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998" w:rsidRDefault="004B7998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Разработали</w:t>
      </w:r>
      <w:r w:rsidR="00E80BD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80BD8">
        <w:rPr>
          <w:rFonts w:ascii="Times New Roman" w:hAnsi="Times New Roman" w:cs="Times New Roman"/>
          <w:sz w:val="24"/>
          <w:szCs w:val="24"/>
        </w:rPr>
        <w:t>Петропавлова Надежда Борисовна, педагог - организатор</w:t>
      </w:r>
      <w:r w:rsidR="00E80BD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B7998" w:rsidRPr="004B7998" w:rsidRDefault="004B799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Pr="004B7998">
        <w:rPr>
          <w:rFonts w:ascii="Times New Roman" w:hAnsi="Times New Roman" w:cs="Times New Roman"/>
          <w:sz w:val="24"/>
          <w:szCs w:val="24"/>
        </w:rPr>
        <w:t>Мухарева Елена Николаевна - воспитатель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</w:p>
    <w:p w:rsidR="00836A97" w:rsidRDefault="00836A97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6A97" w:rsidRDefault="00E80BD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Игра-занятие</w:t>
      </w:r>
    </w:p>
    <w:p w:rsidR="00836A97" w:rsidRDefault="00E80BD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«Поможем Машеньке вернуться домой»</w:t>
      </w:r>
    </w:p>
    <w:p w:rsidR="00836A97" w:rsidRDefault="00836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36A97" w:rsidRDefault="00E80BD8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На данную тему отводится 2 часа: 1-й час – учимся замешивать тесто, 2-й час непосредственно данное занятие. Поскольку занятие давала, участвуя в конкурсе «Сердце отдаю детям», первая часть была представлена видеофильмом, который сняли в своей школе. Вто</w:t>
      </w:r>
      <w:r>
        <w:rPr>
          <w:rFonts w:ascii="Times New Roman" w:hAnsi="Times New Roman" w:cs="Times New Roman"/>
          <w:i/>
          <w:sz w:val="24"/>
          <w:szCs w:val="24"/>
        </w:rPr>
        <w:t>рая часть проводилась в другой школе, детей я видела впервые. Возраст детей 7-8 лет.</w:t>
      </w:r>
    </w:p>
    <w:p w:rsidR="00836A97" w:rsidRDefault="00836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>: Подготовка учащихся начальных классов к урокам СБО.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Познакомить с предметами старины (народный костюм, русская печь,           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короб). Позн</w:t>
      </w:r>
      <w:r>
        <w:rPr>
          <w:rFonts w:ascii="Times New Roman" w:hAnsi="Times New Roman" w:cs="Times New Roman"/>
          <w:sz w:val="24"/>
          <w:szCs w:val="24"/>
        </w:rPr>
        <w:t xml:space="preserve">акомить детей с новой технологией – «изготовление 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поделок из теста, сделанного из бумаги и муки. Учить правильно        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подбирать бумагу для работы, закрепить свойство бумаги – она   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размокает. Учить приемам замеса «т</w:t>
      </w:r>
      <w:r>
        <w:rPr>
          <w:rFonts w:ascii="Times New Roman" w:hAnsi="Times New Roman" w:cs="Times New Roman"/>
          <w:sz w:val="24"/>
          <w:szCs w:val="24"/>
        </w:rPr>
        <w:t xml:space="preserve">еста», последовательно 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изготавливать пироги. Ввести в словарь детей такие слова, как   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противень, скалка, разделочная доска, начинка. Воспитывать     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усидчивость, умение доводить начатое дело до конца, аккуратность в 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работе, вежливость, сострадание, желание помочь попавшему в беду. 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Закрепить технику безопасности при работе с ножом.</w:t>
      </w:r>
    </w:p>
    <w:p w:rsidR="00836A97" w:rsidRDefault="00836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</w:t>
      </w:r>
      <w:r>
        <w:rPr>
          <w:rFonts w:ascii="Times New Roman" w:hAnsi="Times New Roman" w:cs="Times New Roman"/>
          <w:sz w:val="24"/>
          <w:szCs w:val="24"/>
        </w:rPr>
        <w:t xml:space="preserve">: Фартуки, колпаки, противень, скалка, разделочная доска, нож с тупым концом, мука, кукла Машенька, </w:t>
      </w:r>
      <w:r>
        <w:rPr>
          <w:rFonts w:ascii="Times New Roman" w:hAnsi="Times New Roman" w:cs="Times New Roman"/>
          <w:sz w:val="24"/>
          <w:szCs w:val="24"/>
        </w:rPr>
        <w:t>игрушечный стульчик для куклы, короб, муляж русской печи, муляж чугунка, игрушки-курочки, картина «Емеля несет короб с грибами», игрушка «медведь», на педагоге русский народный костюм.</w:t>
      </w:r>
    </w:p>
    <w:p w:rsidR="00836A97" w:rsidRDefault="00836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36A97" w:rsidRDefault="00E80BD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r>
        <w:rPr>
          <w:rFonts w:ascii="Times New Roman" w:hAnsi="Times New Roman" w:cs="Times New Roman"/>
          <w:sz w:val="24"/>
          <w:szCs w:val="24"/>
        </w:rPr>
        <w:t>: Здравствуйте, ребята. Я очень рада встрече с вами. Меня з</w:t>
      </w:r>
      <w:r>
        <w:rPr>
          <w:rFonts w:ascii="Times New Roman" w:hAnsi="Times New Roman" w:cs="Times New Roman"/>
          <w:sz w:val="24"/>
          <w:szCs w:val="24"/>
        </w:rPr>
        <w:t>овут Надежда Борисовна. Как зовут вас, я сейчас узнаю. Давайте хором каждый скажет свое имя…Тебя зовут……(</w:t>
      </w:r>
      <w:r>
        <w:rPr>
          <w:rFonts w:ascii="Times New Roman" w:hAnsi="Times New Roman" w:cs="Times New Roman"/>
          <w:i/>
          <w:sz w:val="24"/>
          <w:szCs w:val="24"/>
        </w:rPr>
        <w:t>на груди у ребят бейджики).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в какой стране мы с вами живем, ребята? </w:t>
      </w:r>
      <w:r>
        <w:rPr>
          <w:rFonts w:ascii="Times New Roman" w:hAnsi="Times New Roman" w:cs="Times New Roman"/>
          <w:i/>
          <w:sz w:val="24"/>
          <w:szCs w:val="24"/>
        </w:rPr>
        <w:t>(Россия)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кто знает, как называли нашу страну в старые времена? </w:t>
      </w:r>
      <w:r>
        <w:rPr>
          <w:rFonts w:ascii="Times New Roman" w:hAnsi="Times New Roman" w:cs="Times New Roman"/>
          <w:i/>
          <w:sz w:val="24"/>
          <w:szCs w:val="24"/>
        </w:rPr>
        <w:t>(Русь).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Правильн</w:t>
      </w:r>
      <w:r>
        <w:rPr>
          <w:rFonts w:ascii="Times New Roman" w:hAnsi="Times New Roman" w:cs="Times New Roman"/>
          <w:sz w:val="24"/>
          <w:szCs w:val="24"/>
        </w:rPr>
        <w:t>о, Русь. И не просто так я надела этот красивый наряд…это русский народный костюм. Так одевались в старину наши девушки и женщины (демонстрирую костюм). Сегодня я хочу показать вам не только русский народный костюм, а еще несколько предметов старины. Когда</w:t>
      </w:r>
      <w:r>
        <w:rPr>
          <w:rFonts w:ascii="Times New Roman" w:hAnsi="Times New Roman" w:cs="Times New Roman"/>
          <w:sz w:val="24"/>
          <w:szCs w:val="24"/>
        </w:rPr>
        <w:t xml:space="preserve"> не было высотных домов, в деревянных домах Руничей стояла огромная печь, которую топили дровами. Печь размером была от пола до потолка. Я показываю вам, макет, то есть подобие той печи, уменьшенной во много раз. Вот в это отверстие клали дрова и закрывали</w:t>
      </w:r>
      <w:r>
        <w:rPr>
          <w:rFonts w:ascii="Times New Roman" w:hAnsi="Times New Roman" w:cs="Times New Roman"/>
          <w:sz w:val="24"/>
          <w:szCs w:val="24"/>
        </w:rPr>
        <w:t xml:space="preserve"> заслонкой. А когда печка набирала жару, огонь в печи раздвигали и ставили в печь чугунок с супом и суп томился там, …был такой запах….!!! А под печкой жили куры </w:t>
      </w:r>
      <w:r>
        <w:rPr>
          <w:rFonts w:ascii="Times New Roman" w:hAnsi="Times New Roman" w:cs="Times New Roman"/>
          <w:i/>
          <w:sz w:val="24"/>
          <w:szCs w:val="24"/>
        </w:rPr>
        <w:t>(все свои слова сопровождаю показом).</w:t>
      </w:r>
      <w:r>
        <w:rPr>
          <w:rFonts w:ascii="Times New Roman" w:hAnsi="Times New Roman" w:cs="Times New Roman"/>
          <w:sz w:val="24"/>
          <w:szCs w:val="24"/>
        </w:rPr>
        <w:t xml:space="preserve"> Когда я была маленькая, у моей бабушки была такая печка,</w:t>
      </w:r>
      <w:r>
        <w:rPr>
          <w:rFonts w:ascii="Times New Roman" w:hAnsi="Times New Roman" w:cs="Times New Roman"/>
          <w:sz w:val="24"/>
          <w:szCs w:val="24"/>
        </w:rPr>
        <w:t xml:space="preserve"> вот здесь мы спали, там было очень тепло.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Еще я хочу показать вам картинку, на которой Емеля несет за плечами «сумку» с грибами. Кто знает, как называется такая «сумка»? </w:t>
      </w:r>
      <w:r>
        <w:rPr>
          <w:rFonts w:ascii="Times New Roman" w:hAnsi="Times New Roman" w:cs="Times New Roman"/>
          <w:i/>
          <w:sz w:val="24"/>
          <w:szCs w:val="24"/>
        </w:rPr>
        <w:t>(Короб).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(Показываю муляж короба)</w:t>
      </w:r>
      <w:r>
        <w:rPr>
          <w:rFonts w:ascii="Times New Roman" w:hAnsi="Times New Roman" w:cs="Times New Roman"/>
          <w:sz w:val="24"/>
          <w:szCs w:val="24"/>
        </w:rPr>
        <w:t xml:space="preserve"> - вот такой короб делали из бересты. Кто знает,</w:t>
      </w:r>
      <w:r>
        <w:rPr>
          <w:rFonts w:ascii="Times New Roman" w:hAnsi="Times New Roman" w:cs="Times New Roman"/>
          <w:sz w:val="24"/>
          <w:szCs w:val="24"/>
        </w:rPr>
        <w:t xml:space="preserve"> что такое береста? </w:t>
      </w:r>
      <w:r>
        <w:rPr>
          <w:rFonts w:ascii="Times New Roman" w:hAnsi="Times New Roman" w:cs="Times New Roman"/>
          <w:i/>
          <w:sz w:val="24"/>
          <w:szCs w:val="24"/>
        </w:rPr>
        <w:t>(Верхний слой коры березы).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Педагог:</w:t>
      </w:r>
      <w:r>
        <w:rPr>
          <w:rFonts w:ascii="Times New Roman" w:hAnsi="Times New Roman" w:cs="Times New Roman"/>
          <w:sz w:val="24"/>
          <w:szCs w:val="24"/>
        </w:rPr>
        <w:t xml:space="preserve"> Скажите, а что еще можно было носить в этом коробе из леса? </w:t>
      </w:r>
      <w:r>
        <w:rPr>
          <w:rFonts w:ascii="Times New Roman" w:hAnsi="Times New Roman" w:cs="Times New Roman"/>
          <w:i/>
          <w:sz w:val="24"/>
          <w:szCs w:val="24"/>
        </w:rPr>
        <w:t>(дрова, ягоды…)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(Пока веду с детьми беседу, незаметно надеваю на руку Машеньку, куклу из кукольного театра. Появляется Машенька, она, что </w:t>
      </w:r>
      <w:r>
        <w:rPr>
          <w:rFonts w:ascii="Times New Roman" w:hAnsi="Times New Roman" w:cs="Times New Roman"/>
          <w:i/>
          <w:sz w:val="24"/>
          <w:szCs w:val="24"/>
        </w:rPr>
        <w:t>то ищет)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Маша: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sz w:val="24"/>
          <w:szCs w:val="24"/>
        </w:rPr>
        <w:t>недовольно)</w:t>
      </w:r>
      <w:r>
        <w:rPr>
          <w:rFonts w:ascii="Times New Roman" w:hAnsi="Times New Roman" w:cs="Times New Roman"/>
          <w:sz w:val="24"/>
          <w:szCs w:val="24"/>
        </w:rPr>
        <w:t xml:space="preserve"> Куда он подевался этот короб? Здесь его нет…и здесь его нет…(увидев короб) Ах, вот, ты где! Как же ты здесь очутился?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Педагог:</w:t>
      </w:r>
      <w:r>
        <w:rPr>
          <w:rFonts w:ascii="Times New Roman" w:hAnsi="Times New Roman" w:cs="Times New Roman"/>
          <w:sz w:val="24"/>
          <w:szCs w:val="24"/>
        </w:rPr>
        <w:t xml:space="preserve"> Маша, что же ты такая недовольная, да еще и не здороваешься ни с кем.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Маша:</w:t>
      </w:r>
      <w:r>
        <w:rPr>
          <w:rFonts w:ascii="Times New Roman" w:hAnsi="Times New Roman" w:cs="Times New Roman"/>
          <w:sz w:val="24"/>
          <w:szCs w:val="24"/>
        </w:rPr>
        <w:t xml:space="preserve"> (оглядывает всех) Ух, ты! Сколько вас здесь! Так это вы мой короб взяли?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Педагог:</w:t>
      </w:r>
      <w:r>
        <w:rPr>
          <w:rFonts w:ascii="Times New Roman" w:hAnsi="Times New Roman" w:cs="Times New Roman"/>
          <w:sz w:val="24"/>
          <w:szCs w:val="24"/>
        </w:rPr>
        <w:t xml:space="preserve"> Ну, во-первых, наши ребята ничего без спроса не берут, они знают, что это очень плохо. А во-вторых, этот короб наш, а не твой, мы его как раз разглядывали…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Маша:</w:t>
      </w:r>
      <w:r>
        <w:rPr>
          <w:rFonts w:ascii="Times New Roman" w:hAnsi="Times New Roman" w:cs="Times New Roman"/>
          <w:sz w:val="24"/>
          <w:szCs w:val="24"/>
        </w:rPr>
        <w:t xml:space="preserve"> А где тогда</w:t>
      </w:r>
      <w:r>
        <w:rPr>
          <w:rFonts w:ascii="Times New Roman" w:hAnsi="Times New Roman" w:cs="Times New Roman"/>
          <w:sz w:val="24"/>
          <w:szCs w:val="24"/>
        </w:rPr>
        <w:t xml:space="preserve"> мой? Он мне так нужен! Ведь мне с помощью этого короба, к дедушке с бабушкой вернуться нужно. К тому же мне еще надо научиться пироги печь.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Педагог: Маша, мы с удовольствием одолжим тебе свой короб и научим тебя пироги печь. Наши ребята очень любят трудит</w:t>
      </w:r>
      <w:r>
        <w:rPr>
          <w:rFonts w:ascii="Times New Roman" w:hAnsi="Times New Roman" w:cs="Times New Roman"/>
          <w:sz w:val="24"/>
          <w:szCs w:val="24"/>
        </w:rPr>
        <w:t>ься. Они все знают пословицу: «Не потопаешь, так и не полопаешь». Ребята, какие еще пословицы о труде вы знаете? Скажите Маше.</w:t>
      </w:r>
    </w:p>
    <w:p w:rsidR="00836A97" w:rsidRDefault="00E80BD8">
      <w:pPr>
        <w:pStyle w:val="a4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Без труда, не вынешь рыбку из пруда.</w:t>
      </w:r>
    </w:p>
    <w:p w:rsidR="00836A97" w:rsidRDefault="00E80BD8">
      <w:pPr>
        <w:pStyle w:val="a4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Труд кормит, а лень портит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Маша:</w:t>
      </w:r>
      <w:r>
        <w:rPr>
          <w:rFonts w:ascii="Times New Roman" w:hAnsi="Times New Roman" w:cs="Times New Roman"/>
          <w:sz w:val="24"/>
          <w:szCs w:val="24"/>
        </w:rPr>
        <w:t xml:space="preserve"> Как здорово, что я вас встретила! Дело в том, что мне нужно</w:t>
      </w:r>
      <w:r>
        <w:rPr>
          <w:rFonts w:ascii="Times New Roman" w:hAnsi="Times New Roman" w:cs="Times New Roman"/>
          <w:sz w:val="24"/>
          <w:szCs w:val="24"/>
        </w:rPr>
        <w:t xml:space="preserve"> медведя обхитрить, чтобы домой вернуться. Я попрошу медведя отнести бабушке с дедушкой пирожки. Сама спрячусь в этот короб, а пирожки только сверху положу. Но ведь пироги стряпать трудно…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Педагог:</w:t>
      </w:r>
      <w:r>
        <w:rPr>
          <w:rFonts w:ascii="Times New Roman" w:hAnsi="Times New Roman" w:cs="Times New Roman"/>
          <w:sz w:val="24"/>
          <w:szCs w:val="24"/>
        </w:rPr>
        <w:t xml:space="preserve"> А ты, Маша, попроси наших ребят, они тебе и настряпают пир</w:t>
      </w:r>
      <w:r>
        <w:rPr>
          <w:rFonts w:ascii="Times New Roman" w:hAnsi="Times New Roman" w:cs="Times New Roman"/>
          <w:sz w:val="24"/>
          <w:szCs w:val="24"/>
        </w:rPr>
        <w:t>ожков!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Маша:</w:t>
      </w:r>
      <w:r>
        <w:rPr>
          <w:rFonts w:ascii="Times New Roman" w:hAnsi="Times New Roman" w:cs="Times New Roman"/>
          <w:sz w:val="24"/>
          <w:szCs w:val="24"/>
        </w:rPr>
        <w:t xml:space="preserve"> Эй, вы, нука настряпайте мне пирожков!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Педагог:</w:t>
      </w:r>
      <w:r>
        <w:rPr>
          <w:rFonts w:ascii="Times New Roman" w:hAnsi="Times New Roman" w:cs="Times New Roman"/>
          <w:sz w:val="24"/>
          <w:szCs w:val="24"/>
        </w:rPr>
        <w:t xml:space="preserve"> Машенька, а тебя разве вежливости не учили?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Маша</w:t>
      </w:r>
      <w:r>
        <w:rPr>
          <w:rFonts w:ascii="Times New Roman" w:hAnsi="Times New Roman" w:cs="Times New Roman"/>
          <w:sz w:val="24"/>
          <w:szCs w:val="24"/>
        </w:rPr>
        <w:t>: Вежливости? А что это такое?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r>
        <w:rPr>
          <w:rFonts w:ascii="Times New Roman" w:hAnsi="Times New Roman" w:cs="Times New Roman"/>
          <w:sz w:val="24"/>
          <w:szCs w:val="24"/>
        </w:rPr>
        <w:t>: Есть волшебные слова, с которыми нужно обращаться друг к другу. Ребята, подскажите Маше волшебные слова (</w:t>
      </w:r>
      <w:r>
        <w:rPr>
          <w:rFonts w:ascii="Times New Roman" w:hAnsi="Times New Roman" w:cs="Times New Roman"/>
          <w:i/>
          <w:sz w:val="24"/>
          <w:szCs w:val="24"/>
        </w:rPr>
        <w:t>сп</w:t>
      </w:r>
      <w:r>
        <w:rPr>
          <w:rFonts w:ascii="Times New Roman" w:hAnsi="Times New Roman" w:cs="Times New Roman"/>
          <w:i/>
          <w:sz w:val="24"/>
          <w:szCs w:val="24"/>
        </w:rPr>
        <w:t>асибо, пожалуйста, и др.)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Маша:</w:t>
      </w:r>
      <w:r>
        <w:rPr>
          <w:rFonts w:ascii="Times New Roman" w:hAnsi="Times New Roman" w:cs="Times New Roman"/>
          <w:sz w:val="24"/>
          <w:szCs w:val="24"/>
        </w:rPr>
        <w:t xml:space="preserve"> Поняла, поняла! Ребята, настряпайте мне, пожалуйста, пирожков, мне это очень нужно…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Педагог:</w:t>
      </w:r>
      <w:r>
        <w:rPr>
          <w:rFonts w:ascii="Times New Roman" w:hAnsi="Times New Roman" w:cs="Times New Roman"/>
          <w:sz w:val="24"/>
          <w:szCs w:val="24"/>
        </w:rPr>
        <w:t xml:space="preserve"> Ну, вот, совсем другое дело. Садись, Маша, да учись вместе с нами пироги стряпать </w:t>
      </w:r>
      <w:r>
        <w:rPr>
          <w:rFonts w:ascii="Times New Roman" w:hAnsi="Times New Roman" w:cs="Times New Roman"/>
          <w:i/>
          <w:sz w:val="24"/>
          <w:szCs w:val="24"/>
        </w:rPr>
        <w:t>(усаживает Машу на кукольный стульчик, который ст</w:t>
      </w:r>
      <w:r>
        <w:rPr>
          <w:rFonts w:ascii="Times New Roman" w:hAnsi="Times New Roman" w:cs="Times New Roman"/>
          <w:i/>
          <w:sz w:val="24"/>
          <w:szCs w:val="24"/>
        </w:rPr>
        <w:t>оит на столе учителя)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r>
        <w:rPr>
          <w:rFonts w:ascii="Times New Roman" w:hAnsi="Times New Roman" w:cs="Times New Roman"/>
          <w:sz w:val="24"/>
          <w:szCs w:val="24"/>
        </w:rPr>
        <w:t xml:space="preserve">: Прежде, чем начать, что либо готовить, необходимо надеть фартук, колпак, либо косынку. Для чего это нужно сделать? </w:t>
      </w:r>
      <w:r>
        <w:rPr>
          <w:rFonts w:ascii="Times New Roman" w:hAnsi="Times New Roman" w:cs="Times New Roman"/>
          <w:i/>
          <w:sz w:val="24"/>
          <w:szCs w:val="24"/>
        </w:rPr>
        <w:t>(чтобы не испачкаться, чтобы волос не попал в пищу, надеваем фартуки и колпаки)</w:t>
      </w:r>
      <w:r>
        <w:rPr>
          <w:rFonts w:ascii="Times New Roman" w:hAnsi="Times New Roman" w:cs="Times New Roman"/>
          <w:sz w:val="24"/>
          <w:szCs w:val="24"/>
        </w:rPr>
        <w:t xml:space="preserve"> Еще необходимо обязательно тща</w:t>
      </w:r>
      <w:r>
        <w:rPr>
          <w:rFonts w:ascii="Times New Roman" w:hAnsi="Times New Roman" w:cs="Times New Roman"/>
          <w:sz w:val="24"/>
          <w:szCs w:val="24"/>
        </w:rPr>
        <w:t>тельно вымыть руки, поскольку крана с водой здесь у нас нет, я предлагаю вам влажные салфетки.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r>
        <w:rPr>
          <w:rFonts w:ascii="Times New Roman" w:hAnsi="Times New Roman" w:cs="Times New Roman"/>
          <w:sz w:val="24"/>
          <w:szCs w:val="24"/>
        </w:rPr>
        <w:t>: Мы стали веселыми поварятами. Ребята, поскольку нам нужно настряпать сказочных пирожков, я хочу показать вам фильм, как нужно приготовить сказочное тест</w:t>
      </w:r>
      <w:r>
        <w:rPr>
          <w:rFonts w:ascii="Times New Roman" w:hAnsi="Times New Roman" w:cs="Times New Roman"/>
          <w:sz w:val="24"/>
          <w:szCs w:val="24"/>
        </w:rPr>
        <w:t>о. Вы сейчас внимательно посмотрите, и расскажите мне, из чего оно готовится…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(Просмотр фильма)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Педагог:</w:t>
      </w:r>
      <w:r>
        <w:rPr>
          <w:rFonts w:ascii="Times New Roman" w:hAnsi="Times New Roman" w:cs="Times New Roman"/>
          <w:sz w:val="24"/>
          <w:szCs w:val="24"/>
        </w:rPr>
        <w:t xml:space="preserve"> Из чего же готовится сказочное тесто? (</w:t>
      </w:r>
      <w:r>
        <w:rPr>
          <w:rFonts w:ascii="Times New Roman" w:hAnsi="Times New Roman" w:cs="Times New Roman"/>
          <w:i/>
          <w:sz w:val="24"/>
          <w:szCs w:val="24"/>
        </w:rPr>
        <w:t>из муки и бумажных салфеток)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Педагог:</w:t>
      </w:r>
      <w:r>
        <w:rPr>
          <w:rFonts w:ascii="Times New Roman" w:hAnsi="Times New Roman" w:cs="Times New Roman"/>
          <w:sz w:val="24"/>
          <w:szCs w:val="24"/>
        </w:rPr>
        <w:t xml:space="preserve"> Почему именно салфетки использовали для теста? (</w:t>
      </w:r>
      <w:r>
        <w:rPr>
          <w:rFonts w:ascii="Times New Roman" w:hAnsi="Times New Roman" w:cs="Times New Roman"/>
          <w:i/>
          <w:sz w:val="24"/>
          <w:szCs w:val="24"/>
        </w:rPr>
        <w:t>они размокают лучше, чем д</w:t>
      </w:r>
      <w:r>
        <w:rPr>
          <w:rFonts w:ascii="Times New Roman" w:hAnsi="Times New Roman" w:cs="Times New Roman"/>
          <w:i/>
          <w:sz w:val="24"/>
          <w:szCs w:val="24"/>
        </w:rPr>
        <w:t>ругая бумага)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Педагог:</w:t>
      </w:r>
      <w:r>
        <w:rPr>
          <w:rFonts w:ascii="Times New Roman" w:hAnsi="Times New Roman" w:cs="Times New Roman"/>
          <w:sz w:val="24"/>
          <w:szCs w:val="24"/>
        </w:rPr>
        <w:t xml:space="preserve"> Вот оно, это тесто (</w:t>
      </w:r>
      <w:r>
        <w:rPr>
          <w:rFonts w:ascii="Times New Roman" w:hAnsi="Times New Roman" w:cs="Times New Roman"/>
          <w:i/>
          <w:sz w:val="24"/>
          <w:szCs w:val="24"/>
        </w:rPr>
        <w:t>достает из красивой миски).</w:t>
      </w:r>
      <w:r>
        <w:rPr>
          <w:rFonts w:ascii="Times New Roman" w:hAnsi="Times New Roman" w:cs="Times New Roman"/>
          <w:sz w:val="24"/>
          <w:szCs w:val="24"/>
        </w:rPr>
        <w:t xml:space="preserve"> Но, прежде чем приступить к работе, давайте сделаем упражнение для пальчиков, чтобы они у нас стали послушными.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(упражнение «Поможем Машеньке вернуться домой»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Поочередно каждым пальцем,</w:t>
      </w:r>
      <w:r>
        <w:rPr>
          <w:rFonts w:ascii="Times New Roman" w:hAnsi="Times New Roman" w:cs="Times New Roman"/>
          <w:i/>
          <w:sz w:val="24"/>
          <w:szCs w:val="24"/>
        </w:rPr>
        <w:t xml:space="preserve"> начиная с указательного, касаемся большого пальца, на обеих руках одновременно и говорим: «Поможем Машеньке вернуться домой» с разными интонациями (просто, вопрос, восклицание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r>
        <w:rPr>
          <w:rFonts w:ascii="Times New Roman" w:hAnsi="Times New Roman" w:cs="Times New Roman"/>
          <w:sz w:val="24"/>
          <w:szCs w:val="24"/>
        </w:rPr>
        <w:t xml:space="preserve">: А теперь приступаем к </w:t>
      </w:r>
      <w:r>
        <w:rPr>
          <w:rFonts w:ascii="Times New Roman" w:hAnsi="Times New Roman" w:cs="Times New Roman"/>
          <w:sz w:val="24"/>
          <w:szCs w:val="24"/>
        </w:rPr>
        <w:t xml:space="preserve">изготовлению </w:t>
      </w:r>
      <w:r>
        <w:rPr>
          <w:rFonts w:ascii="Times New Roman" w:hAnsi="Times New Roman" w:cs="Times New Roman"/>
          <w:sz w:val="24"/>
          <w:szCs w:val="24"/>
        </w:rPr>
        <w:t>пирожк</w:t>
      </w:r>
      <w:r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. Берем разделочную доску, нож </w:t>
      </w:r>
      <w:r>
        <w:rPr>
          <w:rFonts w:ascii="Times New Roman" w:hAnsi="Times New Roman" w:cs="Times New Roman"/>
          <w:i/>
          <w:sz w:val="24"/>
          <w:szCs w:val="24"/>
        </w:rPr>
        <w:t>(вспоминаем ТБ при работе с ножом</w:t>
      </w:r>
      <w:r>
        <w:rPr>
          <w:rFonts w:ascii="Times New Roman" w:hAnsi="Times New Roman" w:cs="Times New Roman"/>
          <w:sz w:val="24"/>
          <w:szCs w:val="24"/>
        </w:rPr>
        <w:t>), отрезаем половину теста, катаем колбаску, разрезаем пополам, затем каждую половину еще пополам. Получилось 4 части. Тоже самое проделываем с другой половиной теста (</w:t>
      </w:r>
      <w:r>
        <w:rPr>
          <w:rFonts w:ascii="Times New Roman" w:hAnsi="Times New Roman" w:cs="Times New Roman"/>
          <w:i/>
          <w:sz w:val="24"/>
          <w:szCs w:val="24"/>
        </w:rPr>
        <w:t>это начинка</w:t>
      </w:r>
      <w:r>
        <w:rPr>
          <w:rFonts w:ascii="Times New Roman" w:hAnsi="Times New Roman" w:cs="Times New Roman"/>
          <w:sz w:val="24"/>
          <w:szCs w:val="24"/>
        </w:rPr>
        <w:t xml:space="preserve">). Из первых </w:t>
      </w:r>
      <w:r>
        <w:rPr>
          <w:rFonts w:ascii="Times New Roman" w:hAnsi="Times New Roman" w:cs="Times New Roman"/>
          <w:sz w:val="24"/>
          <w:szCs w:val="24"/>
        </w:rPr>
        <w:t>4х частей скалкой раскатываем сочень, кладем на него начинку, защипываем, укладываем на противень.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(первый пирог делаем поэтапно, вслед за преподавателем. Остальные - по памяти. Повторяем всю технологию, пока не закончится тесто. Ставим противень в печь, в</w:t>
      </w:r>
      <w:r>
        <w:rPr>
          <w:rFonts w:ascii="Times New Roman" w:hAnsi="Times New Roman" w:cs="Times New Roman"/>
          <w:i/>
          <w:sz w:val="24"/>
          <w:szCs w:val="24"/>
        </w:rPr>
        <w:t>ытираем салфеткой руки)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Педагог:</w:t>
      </w:r>
      <w:r>
        <w:rPr>
          <w:rFonts w:ascii="Times New Roman" w:hAnsi="Times New Roman" w:cs="Times New Roman"/>
          <w:sz w:val="24"/>
          <w:szCs w:val="24"/>
        </w:rPr>
        <w:t xml:space="preserve"> Ну, Маша, научилась пироги стряпать?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Маша:</w:t>
      </w:r>
      <w:r>
        <w:rPr>
          <w:rFonts w:ascii="Times New Roman" w:hAnsi="Times New Roman" w:cs="Times New Roman"/>
          <w:sz w:val="24"/>
          <w:szCs w:val="24"/>
        </w:rPr>
        <w:t xml:space="preserve"> Да, научилась! Только, пожалуйста, напомните мне еще раз, как это делать по порядку, чтобы я не забыла!  (</w:t>
      </w:r>
      <w:r>
        <w:rPr>
          <w:rFonts w:ascii="Times New Roman" w:hAnsi="Times New Roman" w:cs="Times New Roman"/>
          <w:i/>
          <w:sz w:val="24"/>
          <w:szCs w:val="24"/>
        </w:rPr>
        <w:t xml:space="preserve">повторяем, обязательно проговариваем слова: разделочная доска, скалка, </w:t>
      </w:r>
      <w:r>
        <w:rPr>
          <w:rFonts w:ascii="Times New Roman" w:hAnsi="Times New Roman" w:cs="Times New Roman"/>
          <w:i/>
          <w:sz w:val="24"/>
          <w:szCs w:val="24"/>
        </w:rPr>
        <w:t>противень, сочень, начинка)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Маша</w:t>
      </w:r>
      <w:r>
        <w:rPr>
          <w:rFonts w:ascii="Times New Roman" w:hAnsi="Times New Roman" w:cs="Times New Roman"/>
          <w:sz w:val="24"/>
          <w:szCs w:val="24"/>
        </w:rPr>
        <w:t>: Спасибо, ребята, я обязательно буду стряпать пирожки сама, для бабушки и дедушки.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(Спрашиваю детей, что нового сегодня узнали, чему научились? Вынимаем пироги из печи, там спрятаны уже готовые (запеченные в духовом шкафу, </w:t>
      </w:r>
      <w:r>
        <w:rPr>
          <w:rFonts w:ascii="Times New Roman" w:hAnsi="Times New Roman" w:cs="Times New Roman"/>
          <w:i/>
          <w:sz w:val="24"/>
          <w:szCs w:val="24"/>
        </w:rPr>
        <w:t xml:space="preserve">они очень твердые, пригодные для игры), предлагаю Маше спрятаться в короб, сверху ставим тарелку с пирогами. Прощаемся с нею. Обыгрывается ситуация: возвращается медведь, забирает короб и уносит его. Хвалю детей за то, что они сделали доброе дело: помогли </w:t>
      </w:r>
      <w:r>
        <w:rPr>
          <w:rFonts w:ascii="Times New Roman" w:hAnsi="Times New Roman" w:cs="Times New Roman"/>
          <w:i/>
          <w:sz w:val="24"/>
          <w:szCs w:val="24"/>
        </w:rPr>
        <w:t>Машеньке вернуться домой.</w:t>
      </w:r>
    </w:p>
    <w:p w:rsidR="00836A97" w:rsidRDefault="00836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36A97" w:rsidRDefault="00E80BD8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Сюрпризный момент</w:t>
      </w:r>
      <w:r>
        <w:rPr>
          <w:rFonts w:ascii="Times New Roman" w:hAnsi="Times New Roman" w:cs="Times New Roman"/>
          <w:i/>
          <w:sz w:val="24"/>
          <w:szCs w:val="24"/>
        </w:rPr>
        <w:t xml:space="preserve">: В печи спрятаны настоящие маленькие пирожки для ребят. Дети говорят волшебные слова «По щучьему велению….испеки печка пирожков».  </w:t>
      </w:r>
    </w:p>
    <w:p w:rsidR="00836A97" w:rsidRDefault="00836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36A97" w:rsidRDefault="00836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36A97" w:rsidRDefault="00E80BD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Нагибина, М.И. Чудеса для детей из ненужных вещей [Текст]: попу</w:t>
      </w:r>
      <w:r>
        <w:rPr>
          <w:rFonts w:ascii="Times New Roman" w:hAnsi="Times New Roman" w:cs="Times New Roman"/>
          <w:sz w:val="24"/>
          <w:szCs w:val="24"/>
        </w:rPr>
        <w:t>лярное пособие для родителей и педагогов / М.И. Нагибина. – Ярославль: Академия развития, 2000.</w:t>
      </w:r>
    </w:p>
    <w:p w:rsidR="00836A97" w:rsidRDefault="00E80BD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Шматко) Н.Д. Дети с отклонениями в развитии [Текст] /Н.Д. Шматко. – М.Просвещение, 1997.</w:t>
      </w:r>
    </w:p>
    <w:p w:rsidR="00836A97" w:rsidRDefault="00836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36A97" w:rsidRDefault="00836A97">
      <w:pPr>
        <w:pStyle w:val="a4"/>
        <w:rPr>
          <w:sz w:val="28"/>
          <w:szCs w:val="28"/>
        </w:rPr>
      </w:pPr>
    </w:p>
    <w:p w:rsidR="00836A97" w:rsidRDefault="00836A97">
      <w:pPr>
        <w:pStyle w:val="a4"/>
        <w:rPr>
          <w:sz w:val="28"/>
          <w:szCs w:val="28"/>
        </w:rPr>
      </w:pPr>
    </w:p>
    <w:p w:rsidR="00836A97" w:rsidRDefault="00836A97">
      <w:pPr>
        <w:pStyle w:val="a4"/>
        <w:rPr>
          <w:sz w:val="28"/>
          <w:szCs w:val="28"/>
        </w:rPr>
      </w:pPr>
    </w:p>
    <w:p w:rsidR="00836A97" w:rsidRDefault="00836A97">
      <w:pPr>
        <w:pStyle w:val="a4"/>
        <w:rPr>
          <w:sz w:val="28"/>
          <w:szCs w:val="28"/>
        </w:rPr>
      </w:pPr>
    </w:p>
    <w:p w:rsidR="00836A97" w:rsidRDefault="00836A97">
      <w:pPr>
        <w:pStyle w:val="a4"/>
        <w:rPr>
          <w:sz w:val="28"/>
          <w:szCs w:val="28"/>
        </w:rPr>
      </w:pPr>
    </w:p>
    <w:p w:rsidR="00836A97" w:rsidRDefault="00836A97">
      <w:pPr>
        <w:pStyle w:val="a4"/>
        <w:rPr>
          <w:sz w:val="28"/>
          <w:szCs w:val="28"/>
        </w:rPr>
      </w:pPr>
    </w:p>
    <w:p w:rsidR="00836A97" w:rsidRDefault="00836A97">
      <w:pPr>
        <w:pStyle w:val="a4"/>
        <w:rPr>
          <w:sz w:val="28"/>
          <w:szCs w:val="28"/>
        </w:rPr>
      </w:pPr>
    </w:p>
    <w:p w:rsidR="00836A97" w:rsidRDefault="00836A97">
      <w:pPr>
        <w:pStyle w:val="a4"/>
        <w:rPr>
          <w:sz w:val="28"/>
          <w:szCs w:val="28"/>
        </w:rPr>
      </w:pPr>
    </w:p>
    <w:p w:rsidR="00836A97" w:rsidRDefault="00836A97">
      <w:pPr>
        <w:pStyle w:val="a4"/>
        <w:rPr>
          <w:sz w:val="28"/>
          <w:szCs w:val="28"/>
        </w:rPr>
      </w:pPr>
    </w:p>
    <w:p w:rsidR="00836A97" w:rsidRDefault="00836A97">
      <w:pPr>
        <w:pStyle w:val="a4"/>
        <w:rPr>
          <w:sz w:val="28"/>
          <w:szCs w:val="28"/>
        </w:rPr>
      </w:pPr>
    </w:p>
    <w:p w:rsidR="00836A97" w:rsidRDefault="00836A97">
      <w:pPr>
        <w:pStyle w:val="a4"/>
        <w:rPr>
          <w:sz w:val="28"/>
          <w:szCs w:val="28"/>
        </w:rPr>
      </w:pPr>
    </w:p>
    <w:p w:rsidR="00836A97" w:rsidRDefault="00836A97">
      <w:pPr>
        <w:pStyle w:val="a4"/>
        <w:rPr>
          <w:sz w:val="28"/>
          <w:szCs w:val="28"/>
        </w:rPr>
      </w:pPr>
    </w:p>
    <w:p w:rsidR="00836A97" w:rsidRDefault="00836A97">
      <w:pPr>
        <w:pStyle w:val="a4"/>
        <w:rPr>
          <w:sz w:val="28"/>
          <w:szCs w:val="28"/>
        </w:rPr>
      </w:pPr>
    </w:p>
    <w:p w:rsidR="00836A97" w:rsidRDefault="00836A97">
      <w:pPr>
        <w:pStyle w:val="a4"/>
        <w:rPr>
          <w:sz w:val="28"/>
          <w:szCs w:val="28"/>
        </w:rPr>
      </w:pPr>
    </w:p>
    <w:p w:rsidR="00836A97" w:rsidRDefault="00836A97">
      <w:pPr>
        <w:pStyle w:val="a4"/>
        <w:rPr>
          <w:sz w:val="28"/>
          <w:szCs w:val="28"/>
        </w:rPr>
      </w:pPr>
    </w:p>
    <w:p w:rsidR="00836A97" w:rsidRDefault="00836A97">
      <w:pPr>
        <w:pStyle w:val="a4"/>
        <w:rPr>
          <w:sz w:val="28"/>
          <w:szCs w:val="28"/>
        </w:rPr>
      </w:pPr>
    </w:p>
    <w:p w:rsidR="00836A97" w:rsidRDefault="00836A97">
      <w:pPr>
        <w:pStyle w:val="a4"/>
        <w:rPr>
          <w:sz w:val="28"/>
          <w:szCs w:val="28"/>
        </w:rPr>
      </w:pPr>
    </w:p>
    <w:p w:rsidR="00836A97" w:rsidRDefault="00836A97">
      <w:pPr>
        <w:pStyle w:val="a4"/>
        <w:rPr>
          <w:sz w:val="28"/>
          <w:szCs w:val="28"/>
        </w:rPr>
      </w:pPr>
    </w:p>
    <w:p w:rsidR="00836A97" w:rsidRDefault="00836A97">
      <w:pPr>
        <w:pStyle w:val="a4"/>
        <w:rPr>
          <w:sz w:val="28"/>
          <w:szCs w:val="28"/>
        </w:rPr>
      </w:pPr>
    </w:p>
    <w:p w:rsidR="00836A97" w:rsidRDefault="00E80BD8">
      <w:pPr>
        <w:pStyle w:val="a4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948336" cy="1932251"/>
            <wp:effectExtent l="0" t="0" r="0" b="0"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48336" cy="1932251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 w:rsidR="00836A97" w:rsidRDefault="00836A97">
      <w:pPr>
        <w:pStyle w:val="a4"/>
        <w:rPr>
          <w:sz w:val="28"/>
          <w:szCs w:val="28"/>
        </w:rPr>
      </w:pPr>
    </w:p>
    <w:p w:rsidR="00836A97" w:rsidRDefault="00836A97">
      <w:pPr>
        <w:pStyle w:val="a4"/>
        <w:rPr>
          <w:sz w:val="28"/>
          <w:szCs w:val="28"/>
        </w:rPr>
      </w:pPr>
    </w:p>
    <w:p w:rsidR="00836A97" w:rsidRDefault="00E80BD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977075" cy="2933041"/>
            <wp:effectExtent l="0" t="0" r="0" b="0"/>
            <wp:docPr id="1026" name="shape1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77075" cy="2933041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</w:t>
      </w:r>
      <w:r>
        <w:rPr>
          <w:noProof/>
          <w:sz w:val="28"/>
          <w:szCs w:val="28"/>
        </w:rPr>
        <w:drawing>
          <wp:inline distT="0" distB="0" distL="0" distR="0">
            <wp:extent cx="3005687" cy="2272901"/>
            <wp:effectExtent l="0" t="0" r="0" b="0"/>
            <wp:docPr id="1027" name="shape1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05687" cy="2272901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 w:rsidR="00836A97" w:rsidRDefault="00836A97">
      <w:pPr>
        <w:rPr>
          <w:sz w:val="28"/>
          <w:szCs w:val="28"/>
        </w:rPr>
      </w:pPr>
    </w:p>
    <w:p w:rsidR="00836A97" w:rsidRDefault="00836A97">
      <w:pPr>
        <w:rPr>
          <w:sz w:val="28"/>
          <w:szCs w:val="28"/>
        </w:rPr>
      </w:pPr>
    </w:p>
    <w:p w:rsidR="00836A97" w:rsidRDefault="00E80BD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931085" cy="1897747"/>
            <wp:effectExtent l="0" t="0" r="0" b="0"/>
            <wp:docPr id="1028" name="shape10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31085" cy="1897747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 w:rsidR="00836A97" w:rsidRDefault="00836A97">
      <w:pPr>
        <w:rPr>
          <w:sz w:val="28"/>
          <w:szCs w:val="28"/>
        </w:rPr>
      </w:pPr>
    </w:p>
    <w:p w:rsidR="00836A97" w:rsidRDefault="00836A97">
      <w:pPr>
        <w:rPr>
          <w:sz w:val="28"/>
          <w:szCs w:val="28"/>
        </w:rPr>
      </w:pPr>
    </w:p>
    <w:p w:rsidR="00836A97" w:rsidRDefault="00836A97">
      <w:pPr>
        <w:rPr>
          <w:sz w:val="28"/>
          <w:szCs w:val="28"/>
        </w:rPr>
      </w:pPr>
    </w:p>
    <w:p w:rsidR="00836A97" w:rsidRDefault="00836A97">
      <w:pPr>
        <w:pStyle w:val="a4"/>
        <w:rPr>
          <w:sz w:val="28"/>
          <w:szCs w:val="28"/>
        </w:rPr>
      </w:pPr>
    </w:p>
    <w:p w:rsidR="00836A97" w:rsidRDefault="00836A97">
      <w:pPr>
        <w:pStyle w:val="a4"/>
        <w:rPr>
          <w:sz w:val="28"/>
          <w:szCs w:val="28"/>
        </w:rPr>
      </w:pPr>
    </w:p>
    <w:p w:rsidR="00836A97" w:rsidRDefault="00836A97">
      <w:pPr>
        <w:pStyle w:val="a4"/>
        <w:rPr>
          <w:sz w:val="28"/>
          <w:szCs w:val="28"/>
        </w:rPr>
      </w:pPr>
    </w:p>
    <w:p w:rsidR="00836A97" w:rsidRDefault="00836A97">
      <w:pPr>
        <w:pStyle w:val="a4"/>
        <w:rPr>
          <w:sz w:val="28"/>
          <w:szCs w:val="28"/>
        </w:rPr>
      </w:pPr>
    </w:p>
    <w:p w:rsidR="00836A97" w:rsidRDefault="00E80BD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sectPr w:rsidR="00836A97" w:rsidSect="00836A97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0BD8" w:rsidRDefault="00E80BD8" w:rsidP="00836A97">
      <w:pPr>
        <w:spacing w:after="0" w:line="240" w:lineRule="auto"/>
      </w:pPr>
      <w:r>
        <w:separator/>
      </w:r>
    </w:p>
  </w:endnote>
  <w:endnote w:type="continuationSeparator" w:id="1">
    <w:p w:rsidR="00E80BD8" w:rsidRDefault="00E80BD8" w:rsidP="00836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"/>
      <w:docPartObj>
        <w:docPartGallery w:val="Page Numbers (Bottom of Page)"/>
        <w:docPartUnique/>
      </w:docPartObj>
    </w:sdtPr>
    <w:sdtContent>
      <w:p w:rsidR="00836A97" w:rsidRDefault="00836A97">
        <w:pPr>
          <w:pStyle w:val="a5"/>
          <w:jc w:val="right"/>
        </w:pPr>
        <w:r>
          <w:fldChar w:fldCharType="begin"/>
        </w:r>
        <w:r w:rsidR="00E80BD8">
          <w:instrText xml:space="preserve"> PAGE   \* MERGEFORMAT </w:instrText>
        </w:r>
        <w:r>
          <w:fldChar w:fldCharType="separate"/>
        </w:r>
        <w:r w:rsidR="004B7998">
          <w:rPr>
            <w:noProof/>
          </w:rPr>
          <w:t>3</w:t>
        </w:r>
        <w:r>
          <w:fldChar w:fldCharType="end"/>
        </w:r>
      </w:p>
    </w:sdtContent>
  </w:sdt>
  <w:p w:rsidR="00836A97" w:rsidRDefault="00836A9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0BD8" w:rsidRDefault="00E80BD8" w:rsidP="00836A97">
      <w:pPr>
        <w:spacing w:after="0" w:line="240" w:lineRule="auto"/>
      </w:pPr>
      <w:r>
        <w:separator/>
      </w:r>
    </w:p>
  </w:footnote>
  <w:footnote w:type="continuationSeparator" w:id="1">
    <w:p w:rsidR="00E80BD8" w:rsidRDefault="00E80BD8" w:rsidP="00836A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71AEB"/>
    <w:multiLevelType w:val="hybridMultilevel"/>
    <w:tmpl w:val="5B2057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removePersonalInformation/>
  <w:hideGrammaticalErrors/>
  <w:defaultTabStop w:val="708"/>
  <w:drawingGridHorizontalSpacing w:val="1000"/>
  <w:drawingGridVerticalSpacing w:val="100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36A97"/>
    <w:rsid w:val="004B7998"/>
    <w:rsid w:val="00836A97"/>
    <w:rsid w:val="00E80BD8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A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rsid w:val="00836A97"/>
  </w:style>
  <w:style w:type="paragraph" w:styleId="a4">
    <w:name w:val="No Spacing"/>
    <w:qFormat/>
    <w:rsid w:val="00836A97"/>
    <w:pPr>
      <w:spacing w:after="0" w:line="240" w:lineRule="auto"/>
    </w:pPr>
  </w:style>
  <w:style w:type="paragraph" w:styleId="a5">
    <w:name w:val="footer"/>
    <w:basedOn w:val="a"/>
    <w:unhideWhenUsed/>
    <w:rsid w:val="00836A97"/>
    <w:pPr>
      <w:tabs>
        <w:tab w:val="center" w:pos="4677"/>
        <w:tab w:val="right" w:pos="9355"/>
      </w:tabs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1209</Words>
  <Characters>6895</Characters>
  <Application>Microsoft Office Word</Application>
  <DocSecurity>0</DocSecurity>
  <Lines>57</Lines>
  <Paragraphs>16</Paragraphs>
  <ScaleCrop>false</ScaleCrop>
  <LinksUpToDate>false</LinksUpToDate>
  <CharactersWithSpaces>8088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2013-09-20T01:18:00Z</dcterms:created>
  <dcterms:modified xsi:type="dcterms:W3CDTF">2021-02-22T10:00:00Z</dcterms:modified>
  <cp:version>0900.0000.01</cp:version>
</cp:coreProperties>
</file>