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785"/>
      </w:tblGrid>
      <w:tr w:rsidR="00B864CC" w:rsidTr="00187F42">
        <w:tc>
          <w:tcPr>
            <w:tcW w:w="5103" w:type="dxa"/>
          </w:tcPr>
          <w:p w:rsidR="00B864CC" w:rsidRPr="00C02E14" w:rsidRDefault="00B864CC" w:rsidP="006E2D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B864CC" w:rsidRPr="00143EDA" w:rsidRDefault="00B864CC" w:rsidP="00EE5E93">
            <w:pPr>
              <w:tabs>
                <w:tab w:val="left" w:pos="3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292D" w:rsidRPr="00455E3E" w:rsidRDefault="00F4292D" w:rsidP="00455E3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4292D" w:rsidRDefault="00455E3E" w:rsidP="00F4292D">
      <w:pPr>
        <w:tabs>
          <w:tab w:val="left" w:pos="993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7FE">
        <w:rPr>
          <w:rFonts w:ascii="Times New Roman" w:hAnsi="Times New Roman" w:cs="Times New Roman"/>
          <w:b/>
          <w:sz w:val="28"/>
          <w:szCs w:val="28"/>
        </w:rPr>
        <w:t xml:space="preserve"> Медиация и ее место в </w:t>
      </w:r>
      <w:r w:rsidR="004767FE">
        <w:rPr>
          <w:rFonts w:ascii="Times New Roman" w:hAnsi="Times New Roman" w:cs="Times New Roman"/>
          <w:b/>
          <w:sz w:val="28"/>
          <w:szCs w:val="28"/>
        </w:rPr>
        <w:t>системе Российского образования</w:t>
      </w:r>
    </w:p>
    <w:p w:rsid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767FE" w:rsidRP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7FE">
        <w:rPr>
          <w:rFonts w:ascii="Times New Roman" w:eastAsia="Times New Roman" w:hAnsi="Times New Roman" w:cs="Times New Roman"/>
          <w:i/>
          <w:sz w:val="24"/>
          <w:szCs w:val="24"/>
        </w:rPr>
        <w:t xml:space="preserve">Москаленко  Елена Юрьевна </w:t>
      </w:r>
    </w:p>
    <w:p w:rsidR="004767FE" w:rsidRP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7FE">
        <w:rPr>
          <w:rFonts w:ascii="Times New Roman" w:eastAsia="Times New Roman" w:hAnsi="Times New Roman" w:cs="Times New Roman"/>
          <w:i/>
          <w:sz w:val="24"/>
          <w:szCs w:val="24"/>
        </w:rPr>
        <w:t xml:space="preserve">почетный работник,  заместитель директора </w:t>
      </w:r>
    </w:p>
    <w:p w:rsidR="004767FE" w:rsidRP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7FE">
        <w:rPr>
          <w:rFonts w:ascii="Times New Roman" w:eastAsia="Times New Roman" w:hAnsi="Times New Roman" w:cs="Times New Roman"/>
          <w:i/>
          <w:sz w:val="24"/>
          <w:szCs w:val="24"/>
        </w:rPr>
        <w:t>по учебно – воспитательной работе</w:t>
      </w:r>
    </w:p>
    <w:p w:rsidR="004767FE" w:rsidRP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7FE">
        <w:rPr>
          <w:rFonts w:ascii="Times New Roman" w:eastAsia="Times New Roman" w:hAnsi="Times New Roman" w:cs="Times New Roman"/>
          <w:i/>
          <w:sz w:val="24"/>
          <w:szCs w:val="24"/>
        </w:rPr>
        <w:t xml:space="preserve">МОУ «СОШ «Патриот» с кадетскими классами» </w:t>
      </w:r>
    </w:p>
    <w:p w:rsidR="004767FE" w:rsidRP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7FE">
        <w:rPr>
          <w:rFonts w:ascii="Times New Roman" w:eastAsia="Times New Roman" w:hAnsi="Times New Roman" w:cs="Times New Roman"/>
          <w:i/>
          <w:sz w:val="24"/>
          <w:szCs w:val="24"/>
        </w:rPr>
        <w:t xml:space="preserve">Энгельсского муниципального района </w:t>
      </w:r>
    </w:p>
    <w:p w:rsidR="004767FE" w:rsidRPr="004767FE" w:rsidRDefault="004767FE" w:rsidP="004767FE">
      <w:pPr>
        <w:spacing w:after="0" w:line="240" w:lineRule="auto"/>
        <w:ind w:left="-207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4767FE">
        <w:rPr>
          <w:rFonts w:ascii="Times New Roman" w:eastAsia="Times New Roman" w:hAnsi="Times New Roman" w:cs="Times New Roman"/>
          <w:i/>
          <w:sz w:val="24"/>
          <w:szCs w:val="24"/>
        </w:rPr>
        <w:t>Саратовской области</w:t>
      </w:r>
    </w:p>
    <w:p w:rsidR="004767FE" w:rsidRDefault="004767FE" w:rsidP="004767FE">
      <w:pPr>
        <w:tabs>
          <w:tab w:val="left" w:pos="993"/>
        </w:tabs>
        <w:contextualSpacing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4292D" w:rsidRPr="004767FE" w:rsidRDefault="00F4292D" w:rsidP="007B7443">
      <w:pPr>
        <w:tabs>
          <w:tab w:val="left" w:pos="993"/>
        </w:tabs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4292D" w:rsidRPr="004767FE" w:rsidRDefault="00A01AC9" w:rsidP="004767F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современном мире задачи, связанные с созданием комфортной и доброжелательной для жизни детей среды сохраняют свою актуальность.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>Общество остро нуждается в способности граждан конструктивно взаимодействовать.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55E3E" w:rsidRPr="004767FE" w:rsidRDefault="00A01AC9" w:rsidP="004767F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решения  проблем подростковой агрессии, семейного неблагополучия, защиты и обеспечения прав и интересов детей,  а так же  в целях формирования государственной политики в сфере детства</w:t>
      </w:r>
      <w:r w:rsidRPr="00476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Указом Президента РФ от 01 июня 2012 года №761 утверждается «Национальная стратегия действий в интересах детей на 2012-2017 годы». В 5 разделе Стратегии прописываются такие меры как </w:t>
      </w:r>
      <w:r w:rsidRPr="004767FE">
        <w:rPr>
          <w:rFonts w:ascii="Calibri" w:eastAsia="Calibri" w:hAnsi="Calibri" w:cs="Times New Roman"/>
          <w:bCs/>
          <w:iCs/>
          <w:color w:val="948A54"/>
          <w:kern w:val="24"/>
          <w:sz w:val="28"/>
          <w:szCs w:val="28"/>
          <w:lang w:eastAsia="en-US"/>
        </w:rPr>
        <w:t xml:space="preserve"> </w:t>
      </w:r>
      <w:r w:rsidRPr="004767FE">
        <w:rPr>
          <w:rFonts w:ascii="Calibri" w:eastAsia="Calibri" w:hAnsi="Calibri" w:cs="Times New Roman"/>
          <w:bCs/>
          <w:iCs/>
          <w:kern w:val="24"/>
          <w:sz w:val="28"/>
          <w:szCs w:val="28"/>
          <w:lang w:eastAsia="en-US"/>
        </w:rPr>
        <w:t>«…</w:t>
      </w:r>
      <w:r w:rsidRPr="004767F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организация школьных служб примирения</w:t>
      </w:r>
      <w:r w:rsidR="00455E3E" w:rsidRPr="004767FE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(ШСП)</w:t>
      </w:r>
      <w:r w:rsidRPr="004767FE">
        <w:rPr>
          <w:rFonts w:ascii="Times New Roman" w:eastAsia="Times New Roman" w:hAnsi="Times New Roman" w:cs="Times New Roman"/>
          <w:bCs/>
          <w:iCs/>
          <w:sz w:val="28"/>
          <w:szCs w:val="28"/>
        </w:rPr>
        <w:t>, нацеленных на разрешение конфликтов в образовательных учреждениях, профилактику правонарушений детей и подростков».</w:t>
      </w:r>
    </w:p>
    <w:p w:rsidR="00A01AC9" w:rsidRPr="004767FE" w:rsidRDefault="00A01AC9" w:rsidP="004767FE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муниципальном уровне</w:t>
      </w:r>
      <w:r w:rsidR="00453D05" w:rsidRPr="004767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</w:t>
      </w:r>
      <w:proofErr w:type="spellStart"/>
      <w:r w:rsidR="00453D05" w:rsidRPr="004767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Энгельсском</w:t>
      </w:r>
      <w:proofErr w:type="spellEnd"/>
      <w:r w:rsidR="00453D05" w:rsidRPr="004767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районе Саратовской области</w:t>
      </w:r>
      <w:r w:rsidRPr="004767F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предложение о создании ШСП как одного из эффективных способов обучения школьников</w:t>
      </w:r>
      <w:r w:rsidRPr="004767FE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 цивилизованным методам урегулирования конфликтов 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прозвучало на заседании коллегии администрации Энгельсского муниципального района в октябре 2013 года.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в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>2013 году такие службы были созданы в образовательных организациях района.</w:t>
      </w:r>
    </w:p>
    <w:p w:rsidR="00453D05" w:rsidRPr="004767FE" w:rsidRDefault="00A01AC9" w:rsidP="004767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В мае 2014 года подписан приказ Министерством образования Саратовской области  о присвоения статуса </w:t>
      </w:r>
      <w:r w:rsidR="00455E3E" w:rsidRPr="004767FE">
        <w:rPr>
          <w:rFonts w:ascii="Times New Roman" w:eastAsia="Times New Roman" w:hAnsi="Times New Roman" w:cs="Times New Roman"/>
          <w:sz w:val="28"/>
          <w:szCs w:val="28"/>
        </w:rPr>
        <w:t>МБОУ «СОШ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«Патриот»  региональной инновационной площадки по 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апробации модели «Школьной службы примирения». Работу площадки курировал  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Центр  </w:t>
      </w:r>
      <w:proofErr w:type="spellStart"/>
      <w:r w:rsidRPr="004767FE">
        <w:rPr>
          <w:rFonts w:ascii="Times New Roman" w:eastAsia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технологий кафедры социологии  и психологии ГАОУ ДПО «СОИРО» (Саратовского областного института развития образования).  </w:t>
      </w:r>
    </w:p>
    <w:p w:rsidR="00A01AC9" w:rsidRPr="004767FE" w:rsidRDefault="00A01AC9" w:rsidP="004767F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Благодаря  этому  </w:t>
      </w:r>
      <w:r w:rsidR="00453D05" w:rsidRPr="004767FE">
        <w:rPr>
          <w:rFonts w:ascii="Times New Roman" w:eastAsia="Times New Roman" w:hAnsi="Times New Roman" w:cs="Times New Roman"/>
          <w:sz w:val="28"/>
          <w:szCs w:val="28"/>
        </w:rPr>
        <w:t xml:space="preserve">школа  получила 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>возможность на проведение обучающих семинаров для кураторов ШСП образовательных учреждений  ЭМР</w:t>
      </w:r>
      <w:r w:rsidR="00453D05" w:rsidRPr="004767F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D05" w:rsidRPr="00476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1AC9" w:rsidRPr="004767FE" w:rsidRDefault="00A01AC9" w:rsidP="004767FE">
      <w:pPr>
        <w:tabs>
          <w:tab w:val="left" w:pos="42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>Деятельность школьной службы примирения в МБОУ «</w:t>
      </w:r>
      <w:r w:rsidR="00455E3E" w:rsidRPr="004767FE">
        <w:rPr>
          <w:rFonts w:ascii="Times New Roman" w:eastAsia="Times New Roman" w:hAnsi="Times New Roman" w:cs="Times New Roman"/>
          <w:sz w:val="28"/>
          <w:szCs w:val="28"/>
        </w:rPr>
        <w:t>СОШ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«Патриот»   </w:t>
      </w:r>
      <w:r w:rsidR="006073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направлена на предупреждение и разрешение конфликтных ситуаций в ученической среде, через </w:t>
      </w:r>
      <w:r w:rsidRPr="004767FE">
        <w:rPr>
          <w:rFonts w:ascii="Times New Roman" w:eastAsia="Times New Roman" w:hAnsi="Times New Roman" w:cs="Times New Roman"/>
          <w:noProof/>
          <w:sz w:val="28"/>
          <w:szCs w:val="28"/>
        </w:rPr>
        <w:t>проведение примирительных программ для участников школьных конфликтов и обучение школьников способам урегулирования конфликтов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1AC9" w:rsidRPr="004767FE" w:rsidRDefault="00A01AC9" w:rsidP="004767FE">
      <w:pPr>
        <w:spacing w:after="0"/>
        <w:ind w:firstLine="708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767FE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lastRenderedPageBreak/>
        <w:t>Цель</w:t>
      </w:r>
      <w:r w:rsidRPr="004767FE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школьной службы примирения -   развитие в  школьном воспитательном процессе восстановительного способа реагирования на конфликты и правонарушения, </w:t>
      </w:r>
      <w:r w:rsidRPr="004767FE">
        <w:rPr>
          <w:rFonts w:ascii="Times New Roman" w:hAnsi="Times New Roman" w:cs="Times New Roman"/>
          <w:noProof/>
          <w:sz w:val="28"/>
          <w:szCs w:val="28"/>
        </w:rPr>
        <w:t>реабилитация участников конфликтных ситуаций.</w:t>
      </w:r>
    </w:p>
    <w:p w:rsidR="00A01AC9" w:rsidRPr="004767FE" w:rsidRDefault="00A01AC9" w:rsidP="004767FE">
      <w:pPr>
        <w:tabs>
          <w:tab w:val="left" w:pos="13462"/>
        </w:tabs>
        <w:spacing w:after="0"/>
        <w:jc w:val="both"/>
        <w:rPr>
          <w:rFonts w:ascii="Times New Roman" w:hAnsi="Times New Roman" w:cs="Times New Roman"/>
          <w:b/>
          <w:i/>
          <w:noProof/>
          <w:sz w:val="28"/>
          <w:szCs w:val="28"/>
        </w:rPr>
      </w:pPr>
      <w:r w:rsidRPr="004767FE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Задачи: </w:t>
      </w:r>
    </w:p>
    <w:p w:rsidR="00A01AC9" w:rsidRPr="004767FE" w:rsidRDefault="00A01AC9" w:rsidP="004767FE">
      <w:pPr>
        <w:tabs>
          <w:tab w:val="left" w:pos="13462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767FE">
        <w:rPr>
          <w:rFonts w:ascii="Times New Roman" w:hAnsi="Times New Roman" w:cs="Times New Roman"/>
          <w:noProof/>
          <w:sz w:val="28"/>
          <w:szCs w:val="28"/>
        </w:rPr>
        <w:t>- проведение примирительных программ для участников школьных конфликтов,</w:t>
      </w:r>
    </w:p>
    <w:p w:rsidR="00A01AC9" w:rsidRPr="004767FE" w:rsidRDefault="00A01AC9" w:rsidP="004767FE">
      <w:pPr>
        <w:tabs>
          <w:tab w:val="left" w:pos="13462"/>
        </w:tabs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4767FE">
        <w:rPr>
          <w:rFonts w:ascii="Times New Roman" w:hAnsi="Times New Roman" w:cs="Times New Roman"/>
          <w:noProof/>
          <w:sz w:val="28"/>
          <w:szCs w:val="28"/>
        </w:rPr>
        <w:t>- обучение школьников способам урегулирования конфликтов</w:t>
      </w:r>
    </w:p>
    <w:p w:rsidR="007A3C23" w:rsidRPr="004767FE" w:rsidRDefault="00A01AC9" w:rsidP="0060734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На данный момент в школьную службу примирения входят  взрослые </w:t>
      </w:r>
      <w:r w:rsidR="00FF1305"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обученные 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кураторы </w:t>
      </w:r>
      <w:r w:rsidR="00FF1305"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 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школьники – волонтеры - медиаторы 8-10 классов.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 xml:space="preserve"> Одной из особенностей данной службы является то, что в</w:t>
      </w:r>
      <w:r w:rsidR="007A3C23" w:rsidRPr="004767FE">
        <w:rPr>
          <w:rFonts w:ascii="Arial" w:eastAsia="Times New Roman" w:hAnsi="Arial" w:cs="Arial"/>
          <w:sz w:val="28"/>
          <w:szCs w:val="28"/>
        </w:rPr>
        <w:t> 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>качестве медиаторов в службе работают обучающиеся старших классов  под руководством куратора, которые выполняют обязанности волонтеров – медиаторов.</w:t>
      </w:r>
    </w:p>
    <w:p w:rsidR="000D6BD9" w:rsidRPr="004767FE" w:rsidRDefault="000D6BD9" w:rsidP="00607346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первоначальном этапе с волонтёрами - медиаторами были проведены ряд  мероприятий,  направленных на организацию работы</w:t>
      </w:r>
      <w:r w:rsidRPr="004767F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, </w:t>
      </w:r>
      <w:proofErr w:type="gramStart"/>
      <w:r w:rsidRPr="004767FE">
        <w:rPr>
          <w:rFonts w:ascii="Times New Roman" w:eastAsia="Arial" w:hAnsi="Times New Roman" w:cs="Times New Roman"/>
          <w:sz w:val="28"/>
          <w:szCs w:val="28"/>
          <w:lang w:eastAsia="ar-SA"/>
        </w:rPr>
        <w:t>обучение медиаторов по</w:t>
      </w:r>
      <w:proofErr w:type="gramEnd"/>
      <w:r w:rsidRPr="004767FE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восстановительным программам, и оформление и разработка локальных актов и сопутствующей документации.  </w:t>
      </w:r>
    </w:p>
    <w:p w:rsidR="00AE6B3B" w:rsidRPr="004767FE" w:rsidRDefault="000D6BD9" w:rsidP="004767FE">
      <w:pPr>
        <w:pStyle w:val="a8"/>
        <w:spacing w:after="0"/>
        <w:jc w:val="both"/>
        <w:textAlignment w:val="baseline"/>
        <w:rPr>
          <w:rFonts w:eastAsia="Times New Roman"/>
          <w:sz w:val="28"/>
          <w:szCs w:val="28"/>
        </w:rPr>
      </w:pPr>
      <w:r w:rsidRPr="004767FE">
        <w:rPr>
          <w:sz w:val="28"/>
          <w:szCs w:val="28"/>
        </w:rPr>
        <w:t>Кроме уже разработанной документации</w:t>
      </w:r>
      <w:r w:rsidRPr="004767FE">
        <w:rPr>
          <w:rFonts w:eastAsia="+mn-ea"/>
          <w:b/>
          <w:bCs/>
          <w:sz w:val="28"/>
          <w:szCs w:val="28"/>
        </w:rPr>
        <w:t xml:space="preserve">, </w:t>
      </w:r>
      <w:r w:rsidRPr="004767FE">
        <w:rPr>
          <w:rFonts w:eastAsia="+mn-ea"/>
          <w:bCs/>
          <w:sz w:val="28"/>
          <w:szCs w:val="28"/>
        </w:rPr>
        <w:t xml:space="preserve">организующей деятельность </w:t>
      </w:r>
      <w:r w:rsidR="007A3C23" w:rsidRPr="004767FE">
        <w:rPr>
          <w:rFonts w:eastAsia="+mn-ea"/>
          <w:bCs/>
          <w:sz w:val="28"/>
          <w:szCs w:val="28"/>
        </w:rPr>
        <w:t xml:space="preserve"> </w:t>
      </w:r>
      <w:r w:rsidRPr="004767FE">
        <w:rPr>
          <w:rFonts w:eastAsia="+mn-ea"/>
          <w:bCs/>
          <w:sz w:val="28"/>
          <w:szCs w:val="28"/>
        </w:rPr>
        <w:t>службы  и работу медиатора</w:t>
      </w:r>
      <w:r w:rsidR="00AE6B3B" w:rsidRPr="004767FE">
        <w:rPr>
          <w:rFonts w:eastAsia="+mn-ea"/>
          <w:bCs/>
          <w:sz w:val="28"/>
          <w:szCs w:val="28"/>
        </w:rPr>
        <w:t xml:space="preserve">, в </w:t>
      </w:r>
      <w:r w:rsidR="00AE6B3B" w:rsidRPr="004767FE">
        <w:rPr>
          <w:sz w:val="28"/>
          <w:szCs w:val="28"/>
        </w:rPr>
        <w:t xml:space="preserve"> </w:t>
      </w:r>
      <w:r w:rsidR="007A3C23" w:rsidRPr="004767FE">
        <w:rPr>
          <w:sz w:val="28"/>
          <w:szCs w:val="28"/>
        </w:rPr>
        <w:t>следующем</w:t>
      </w:r>
      <w:r w:rsidR="00AE6B3B" w:rsidRPr="004767FE">
        <w:rPr>
          <w:sz w:val="28"/>
          <w:szCs w:val="28"/>
        </w:rPr>
        <w:t xml:space="preserve"> учебном году  а</w:t>
      </w:r>
      <w:r w:rsidR="00607346">
        <w:rPr>
          <w:sz w:val="28"/>
          <w:szCs w:val="28"/>
        </w:rPr>
        <w:t xml:space="preserve">кцент был сделан на реализацию </w:t>
      </w:r>
      <w:r w:rsidR="00AE6B3B" w:rsidRPr="004767FE">
        <w:rPr>
          <w:sz w:val="28"/>
          <w:szCs w:val="28"/>
        </w:rPr>
        <w:t>проф</w:t>
      </w:r>
      <w:r w:rsidR="00607346">
        <w:rPr>
          <w:sz w:val="28"/>
          <w:szCs w:val="28"/>
        </w:rPr>
        <w:t xml:space="preserve">илактики конфликтных ситуаций, </w:t>
      </w:r>
      <w:r w:rsidR="00AE6B3B" w:rsidRPr="004767FE">
        <w:rPr>
          <w:sz w:val="28"/>
          <w:szCs w:val="28"/>
        </w:rPr>
        <w:t xml:space="preserve">расширение  взаимодействия с социумом и  просветительскую  деятельность.  </w:t>
      </w:r>
    </w:p>
    <w:p w:rsidR="00607346" w:rsidRPr="004767FE" w:rsidRDefault="00A01AC9" w:rsidP="006073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   Решение быть волонтером в ШСП каждым подростком принималось на «семейном совете». Для обучающихся и родителей был проведен «Круглый стол», на котором обсуждались цель и задачи ШСП, шел разговор об особой миссии подростков – волонтёров – медиаторов. Получив письменное согласие родителей на участие подростка в работе ШСП, был составлен план подготовки волонтеров</w:t>
      </w:r>
      <w:r w:rsidR="0060734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07346" w:rsidRPr="004767FE" w:rsidRDefault="00A01AC9" w:rsidP="0060734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>В программу подготовки</w:t>
      </w:r>
      <w:r w:rsidR="00607346">
        <w:rPr>
          <w:rFonts w:ascii="Times New Roman" w:eastAsia="Times New Roman" w:hAnsi="Times New Roman" w:cs="Times New Roman"/>
          <w:sz w:val="28"/>
          <w:szCs w:val="28"/>
        </w:rPr>
        <w:t xml:space="preserve"> волонтера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включены занятия с элементами тренинга по отработки навыков медиации, индивидуальные практические занятия, на которых рассматриваются возможные сценарии развития нестандартных ситуаций. </w:t>
      </w:r>
      <w:r w:rsidR="00607346" w:rsidRPr="004767FE">
        <w:rPr>
          <w:rFonts w:ascii="Times New Roman" w:eastAsia="Times New Roman" w:hAnsi="Times New Roman" w:cs="Times New Roman"/>
          <w:sz w:val="28"/>
          <w:szCs w:val="28"/>
        </w:rPr>
        <w:t>Дети разрешают конфликты с позиции «</w:t>
      </w:r>
      <w:proofErr w:type="gramStart"/>
      <w:r w:rsidR="00607346" w:rsidRPr="004767FE">
        <w:rPr>
          <w:rFonts w:ascii="Times New Roman" w:eastAsia="Times New Roman" w:hAnsi="Times New Roman" w:cs="Times New Roman"/>
          <w:sz w:val="28"/>
          <w:szCs w:val="28"/>
        </w:rPr>
        <w:t>равный</w:t>
      </w:r>
      <w:proofErr w:type="gramEnd"/>
      <w:r w:rsidR="00607346" w:rsidRPr="004767FE">
        <w:rPr>
          <w:rFonts w:ascii="Times New Roman" w:eastAsia="Times New Roman" w:hAnsi="Times New Roman" w:cs="Times New Roman"/>
          <w:sz w:val="28"/>
          <w:szCs w:val="28"/>
        </w:rPr>
        <w:t xml:space="preserve"> - равному». Школьную службу примирения можно назвать одной из форм волонтерского движения, где в процессе примирения сторон, медиаторы стремятся минимизировать возможные «потери». </w:t>
      </w:r>
      <w:r w:rsidR="00607346" w:rsidRPr="004767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0D6BD9" w:rsidRPr="004767FE" w:rsidRDefault="00A01AC9" w:rsidP="004767FE">
      <w:pPr>
        <w:shd w:val="clear" w:color="auto" w:fill="FFFFFF"/>
        <w:spacing w:after="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>роме этого с медиаторами велась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работа по формированию ответственного отношения конфиденциальной  информации и  умению соблюдать нейтралитет по отношению к участникам конфликта.</w:t>
      </w:r>
    </w:p>
    <w:p w:rsidR="00AE6B3B" w:rsidRPr="004767FE" w:rsidRDefault="00AE6B3B" w:rsidP="004767FE">
      <w:pPr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+mn-ea" w:hAnsi="Times New Roman" w:cs="Times New Roman"/>
          <w:sz w:val="28"/>
          <w:szCs w:val="28"/>
        </w:rPr>
        <w:t>В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олонтёрами - медиаторами  службы  «Согласие» было предложено ввести  </w:t>
      </w:r>
      <w:r w:rsidRPr="004767FE">
        <w:rPr>
          <w:rFonts w:ascii="Times New Roman" w:eastAsia="+mn-ea" w:hAnsi="Times New Roman" w:cs="Times New Roman"/>
          <w:bCs/>
          <w:sz w:val="28"/>
          <w:szCs w:val="28"/>
        </w:rPr>
        <w:t>Кодекс медиатора</w:t>
      </w:r>
      <w:r w:rsidRPr="004767FE">
        <w:rPr>
          <w:rFonts w:ascii="Times New Roman" w:eastAsia="+mn-ea" w:hAnsi="Times New Roman" w:cs="Times New Roman"/>
          <w:b/>
          <w:bCs/>
          <w:sz w:val="28"/>
          <w:szCs w:val="28"/>
        </w:rPr>
        <w:t xml:space="preserve">, </w:t>
      </w:r>
      <w:r w:rsidRPr="004767FE">
        <w:rPr>
          <w:rFonts w:ascii="Times New Roman" w:eastAsia="+mn-ea" w:hAnsi="Times New Roman" w:cs="Times New Roman"/>
          <w:sz w:val="28"/>
          <w:szCs w:val="28"/>
        </w:rPr>
        <w:t>составленного в соответствии с Федеральным законом от 27.07.2010 N 193-ФЗ «Об альтернативной процедуре урегулирования споров с участием посредника (процедуре медиации)»</w:t>
      </w:r>
    </w:p>
    <w:p w:rsidR="00AE6B3B" w:rsidRPr="004767FE" w:rsidRDefault="00AE6B3B" w:rsidP="004767FE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  <w:r w:rsidRPr="004767FE">
        <w:rPr>
          <w:rFonts w:eastAsia="Times New Roman"/>
          <w:sz w:val="28"/>
          <w:szCs w:val="28"/>
        </w:rPr>
        <w:lastRenderedPageBreak/>
        <w:t xml:space="preserve">С 2014года по  настоящее время  всего состоялось  15 примирительных встреч. Результат: подписаны примирительные договора.  </w:t>
      </w:r>
    </w:p>
    <w:p w:rsidR="007A3C23" w:rsidRPr="004767FE" w:rsidRDefault="000D6BD9" w:rsidP="004767FE">
      <w:pPr>
        <w:spacing w:after="0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4767FE">
        <w:rPr>
          <w:rFonts w:ascii="Times New Roman" w:hAnsi="Times New Roman" w:cs="Times New Roman"/>
          <w:sz w:val="28"/>
          <w:szCs w:val="28"/>
        </w:rPr>
        <w:t xml:space="preserve">Одним из направлений работы школьной службы примирения является профилактическая работа.  Волонтеры-медиаторы принимали активное участие в проведении классных часов по темам «Азбука правовой культуры», «Толерантность. Что это?», «Общение без конфликтов», круглый стол для 5-6 классов «Права и обязанности подростка» Подготовили и провели интеллектуально-игровую программу «Человек и его здоровье»  для учащихся 2-5 классов и ролевую игру «Судим вредные привычки» для учащихся 6-9 классов. Волонтерами школьной службы примирения был организован и проведен конкурс творческих проектов (эскизов)   «Скамья примирения». Было представлено 28 творческих проектов обучающимися с 5 по 11 класс.  </w:t>
      </w:r>
    </w:p>
    <w:p w:rsidR="000D6BD9" w:rsidRPr="00607346" w:rsidRDefault="007A3C23" w:rsidP="004767FE">
      <w:pPr>
        <w:spacing w:after="0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4767FE">
        <w:rPr>
          <w:rFonts w:ascii="Times New Roman" w:hAnsi="Times New Roman" w:cs="Times New Roman"/>
          <w:sz w:val="28"/>
          <w:szCs w:val="28"/>
        </w:rPr>
        <w:t xml:space="preserve">  </w:t>
      </w:r>
      <w:r w:rsidR="000D6BD9" w:rsidRPr="004767FE">
        <w:rPr>
          <w:rFonts w:ascii="Times New Roman" w:eastAsia="Times New Roman" w:hAnsi="Times New Roman" w:cs="Times New Roman"/>
          <w:sz w:val="28"/>
          <w:szCs w:val="28"/>
        </w:rPr>
        <w:t xml:space="preserve">Просвещение организуется через </w:t>
      </w:r>
      <w:r w:rsidR="000D6BD9" w:rsidRPr="00607346">
        <w:rPr>
          <w:rFonts w:ascii="Times New Roman" w:eastAsia="Times New Roman" w:hAnsi="Times New Roman" w:cs="Times New Roman"/>
          <w:sz w:val="28"/>
          <w:szCs w:val="28"/>
        </w:rPr>
        <w:t xml:space="preserve">тематический стенд ШСП «Согласие», через сайт школы, СМИ города (газета «Покровск, репортаж на </w:t>
      </w:r>
      <w:r w:rsidR="000D6BD9" w:rsidRPr="00607346">
        <w:rPr>
          <w:rFonts w:ascii="Times New Roman" w:eastAsia="Times New Roman" w:hAnsi="Times New Roman" w:cs="Times New Roman"/>
          <w:sz w:val="28"/>
          <w:szCs w:val="28"/>
          <w:lang w:val="en-US"/>
        </w:rPr>
        <w:t>TV</w:t>
      </w:r>
      <w:r w:rsidR="000D6BD9" w:rsidRPr="00607346">
        <w:rPr>
          <w:rFonts w:ascii="Times New Roman" w:eastAsia="Times New Roman" w:hAnsi="Times New Roman" w:cs="Times New Roman"/>
          <w:sz w:val="28"/>
          <w:szCs w:val="28"/>
        </w:rPr>
        <w:t>), через выступления на классных часах, встречах с родительской общественностью и педагогами.</w:t>
      </w:r>
    </w:p>
    <w:p w:rsidR="000D6BD9" w:rsidRPr="004767FE" w:rsidRDefault="000D6BD9" w:rsidP="004767FE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В рамках работы площадки  медиаторы школьной службы примирения школы «Патриот» систематические  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>проводили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консультации, семинары    для руководителей школьных служб примирения Энгельсского муниципального района. 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 xml:space="preserve"> Делились своим опытом работы и оказывали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методическую помощь на  семинарах методических объединений социальных педагогов и заместителей директоров по воспитательной работе в </w:t>
      </w:r>
      <w:r w:rsidR="00453D05" w:rsidRPr="004767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районе. </w:t>
      </w:r>
    </w:p>
    <w:p w:rsidR="000D6BD9" w:rsidRPr="004767FE" w:rsidRDefault="000D6BD9" w:rsidP="00072AA0">
      <w:pPr>
        <w:spacing w:after="0" w:line="240" w:lineRule="auto"/>
        <w:ind w:firstLine="708"/>
        <w:jc w:val="both"/>
        <w:rPr>
          <w:rStyle w:val="s3"/>
          <w:rFonts w:ascii="Times New Roman" w:hAnsi="Times New Roman" w:cs="Times New Roman"/>
          <w:color w:val="000000" w:themeColor="text1"/>
          <w:sz w:val="28"/>
          <w:szCs w:val="28"/>
        </w:rPr>
      </w:pPr>
      <w:r w:rsidRPr="004767FE">
        <w:rPr>
          <w:rFonts w:ascii="Times New Roman" w:hAnsi="Times New Roman" w:cs="Times New Roman"/>
          <w:color w:val="000000" w:themeColor="text1"/>
          <w:sz w:val="28"/>
          <w:szCs w:val="28"/>
        </w:rPr>
        <w:t>Еще одним важным фактором  обобщения и распространения опыта работы является участие   в конкурсах разного уровня по теме меди</w:t>
      </w:r>
      <w:r w:rsidR="00072A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ации. В муниципальном конкурсе </w:t>
      </w:r>
      <w:r w:rsidRPr="004767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презентаций «Уголовная ответственность несовершеннолетних», проводимый    </w:t>
      </w:r>
      <w:r w:rsidRPr="004767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Ресурсным центром информационно-просветительской деятельности по профилактике безнадзорности и правонарушений, правовому воспитанию несовершеннолетних»  работа волонтеров школы «Патриот» заняла 1 место.</w:t>
      </w:r>
      <w:r w:rsidRPr="004767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767F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апреле 2016 года   в региональном конкурсе «Лучший видеоролик о школьной службе медиации в образовательных организациях Саратовской области»  видеоролик    «Инновационная площадка ШСП в школе «Патриот»» стал победителем в номинации  «Лучший документальный видеоролик».     </w:t>
      </w:r>
    </w:p>
    <w:p w:rsidR="000D6BD9" w:rsidRPr="004767FE" w:rsidRDefault="000D6BD9" w:rsidP="00072AA0">
      <w:pPr>
        <w:pStyle w:val="p4"/>
        <w:shd w:val="clear" w:color="auto" w:fill="FFFFFF"/>
        <w:spacing w:before="89" w:beforeAutospacing="0" w:after="0" w:afterAutospacing="0"/>
        <w:ind w:firstLine="708"/>
        <w:jc w:val="both"/>
        <w:rPr>
          <w:sz w:val="28"/>
          <w:szCs w:val="28"/>
        </w:rPr>
      </w:pPr>
      <w:r w:rsidRPr="004767FE">
        <w:rPr>
          <w:rStyle w:val="s3"/>
          <w:sz w:val="28"/>
          <w:szCs w:val="28"/>
        </w:rPr>
        <w:t>Анализируя промежуточные итоги профилактической работы, нельзя не отметить положительную динамику. В результате совместных действий с ПДН, КДН некоторые ребята   не были поставлены на профилактически</w:t>
      </w:r>
      <w:r w:rsidR="00072AA0">
        <w:rPr>
          <w:rStyle w:val="s3"/>
          <w:sz w:val="28"/>
          <w:szCs w:val="28"/>
        </w:rPr>
        <w:t xml:space="preserve">й учет.  Родители «обидчиков» </w:t>
      </w:r>
      <w:r w:rsidRPr="004767FE">
        <w:rPr>
          <w:rStyle w:val="s3"/>
          <w:sz w:val="28"/>
          <w:szCs w:val="28"/>
        </w:rPr>
        <w:t xml:space="preserve">возместители  материальный ущерб,  причинённый их ребенком. </w:t>
      </w:r>
    </w:p>
    <w:p w:rsidR="000D6BD9" w:rsidRPr="004767FE" w:rsidRDefault="000D6BD9" w:rsidP="004767FE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67FE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4767FE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время медиация становится важнейшим методом разрешения конфликтов и споров, положительным ресурсом в воспитательной системе образовательного учреждения.</w:t>
      </w:r>
    </w:p>
    <w:p w:rsidR="007A3C23" w:rsidRPr="004767FE" w:rsidRDefault="000D6BD9" w:rsidP="004767F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>В 2017</w:t>
      </w:r>
      <w:r w:rsidR="003177FF"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году завершила  действие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региональная инновационная площадка по апробации модели «Школьной службы примирения», </w:t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деятельность которой  </w:t>
      </w:r>
      <w:r w:rsidRPr="004767F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направлена на предупреждение и разрешение конфликтных ситуаций в ученической среде, через проведение примирительных программ для участников школьных конфликтов и обучение школьников способам урегулирования конфликтов. </w:t>
      </w:r>
    </w:p>
    <w:p w:rsidR="000D6BD9" w:rsidRPr="004767FE" w:rsidRDefault="000D6BD9" w:rsidP="004767F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За время работы площадки были обучены 14 учащихся волонтеров – медиаторов и 6 педагогов медиаторов. </w:t>
      </w:r>
    </w:p>
    <w:p w:rsidR="000D6BD9" w:rsidRPr="004767FE" w:rsidRDefault="000D6BD9" w:rsidP="004767FE">
      <w:pPr>
        <w:tabs>
          <w:tab w:val="left" w:pos="709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2AA0">
        <w:rPr>
          <w:rFonts w:ascii="Times New Roman" w:eastAsia="Calibri" w:hAnsi="Times New Roman" w:cs="Times New Roman"/>
          <w:sz w:val="28"/>
          <w:szCs w:val="28"/>
        </w:rPr>
        <w:tab/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Анализируя   итоги профилактической работы площадки, мы </w:t>
      </w:r>
      <w:r w:rsidR="00453D05" w:rsidRPr="004767FE">
        <w:rPr>
          <w:rFonts w:ascii="Times New Roman" w:eastAsia="Calibri" w:hAnsi="Times New Roman" w:cs="Times New Roman"/>
          <w:sz w:val="28"/>
          <w:szCs w:val="28"/>
        </w:rPr>
        <w:t>увидели</w:t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необходимость в продолжение работы в данном направлении – эта работа  способствует повышению коммуникативной культуры учащихся. И как следствие ведет к снижению количества правонарушений  среди детей и подростков,  уровня конфликтности  среди участников образовательных отношений, к улучшению психологического микроклимата в классе, школе. </w:t>
      </w:r>
    </w:p>
    <w:p w:rsidR="000D6BD9" w:rsidRPr="004767FE" w:rsidRDefault="00072AA0" w:rsidP="004767FE">
      <w:pPr>
        <w:tabs>
          <w:tab w:val="left" w:pos="709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0D6BD9" w:rsidRPr="004767FE">
        <w:rPr>
          <w:rFonts w:ascii="Times New Roman" w:eastAsia="Calibri" w:hAnsi="Times New Roman" w:cs="Times New Roman"/>
          <w:sz w:val="28"/>
          <w:szCs w:val="28"/>
        </w:rPr>
        <w:t xml:space="preserve">После закрытия региональной площадки  с сентября 2017 года  школьная служба примирения  была переименована в  службу медиации и активно включила в работу еще одно направление деятельности - </w:t>
      </w:r>
      <w:proofErr w:type="spellStart"/>
      <w:r w:rsidR="000D6BD9" w:rsidRPr="004767FE">
        <w:rPr>
          <w:rFonts w:ascii="Times New Roman" w:eastAsia="Calibri" w:hAnsi="Times New Roman" w:cs="Times New Roman"/>
          <w:sz w:val="28"/>
          <w:szCs w:val="28"/>
        </w:rPr>
        <w:t>этномедиация</w:t>
      </w:r>
      <w:proofErr w:type="spellEnd"/>
      <w:r w:rsidR="000D6BD9" w:rsidRPr="004767F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6BD9" w:rsidRPr="004767FE" w:rsidRDefault="000D6BD9" w:rsidP="004767FE">
      <w:pPr>
        <w:tabs>
          <w:tab w:val="left" w:pos="709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настоящее время руководство страны неоднократно отмечало, что межэтнический и межконфессиональный мир являются основой для существования России. В своем обращении В.В. Путин первой из приоритетных задач  для обеспечения суверенитета и территориальной целостности России также назвал укрепление межнационального согласия. При этом Президент подчеркнул, что "…крайне важно, чтобы активную позицию занимало наше гражданское общество, реагировало на факты нарушения прав и свобод человека, вносило свой вклад в профилактику радикализма и экстремизма. Именно от гражданского общества мы ждём действенной помощи в совершенствовании системы </w:t>
      </w:r>
      <w:proofErr w:type="spellStart"/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>госуправления</w:t>
      </w:r>
      <w:proofErr w:type="spellEnd"/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сфере национальной политики и, что особенно важно, в воспитании молодых людей в духе патриотизма и ответственности за судьбу Родины".</w:t>
      </w:r>
    </w:p>
    <w:p w:rsidR="0084665D" w:rsidRPr="004767FE" w:rsidRDefault="00072AA0" w:rsidP="004767FE">
      <w:pPr>
        <w:tabs>
          <w:tab w:val="left" w:pos="709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0D6BD9"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целью  </w:t>
      </w:r>
      <w:r w:rsidR="000D6BD9" w:rsidRPr="004767FE">
        <w:rPr>
          <w:rFonts w:ascii="Times New Roman" w:eastAsia="Times New Roman" w:hAnsi="Times New Roman" w:cs="Times New Roman"/>
          <w:bCs/>
          <w:sz w:val="28"/>
          <w:szCs w:val="28"/>
        </w:rPr>
        <w:t>реализации Стратегии государственной национальной политики, по сохранению межэтнического мира и согласия</w:t>
      </w:r>
      <w:r w:rsidR="000D6BD9"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воспитательной работе школы  </w:t>
      </w:r>
      <w:r w:rsidR="00453D05" w:rsidRPr="004767FE">
        <w:rPr>
          <w:rFonts w:ascii="Times New Roman" w:eastAsia="Calibri" w:hAnsi="Times New Roman" w:cs="Times New Roman"/>
          <w:sz w:val="28"/>
          <w:szCs w:val="28"/>
        </w:rPr>
        <w:t xml:space="preserve">в рамках работы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школьной службы </w:t>
      </w:r>
      <w:r w:rsidR="00453D05" w:rsidRPr="004767FE">
        <w:rPr>
          <w:rFonts w:ascii="Times New Roman" w:eastAsia="Calibri" w:hAnsi="Times New Roman" w:cs="Times New Roman"/>
          <w:sz w:val="28"/>
          <w:szCs w:val="28"/>
        </w:rPr>
        <w:t>медиации</w:t>
      </w:r>
      <w:r w:rsidR="0084665D" w:rsidRPr="004767FE">
        <w:rPr>
          <w:rFonts w:ascii="Times New Roman" w:eastAsia="Calibri" w:hAnsi="Times New Roman" w:cs="Times New Roman"/>
          <w:sz w:val="28"/>
          <w:szCs w:val="28"/>
        </w:rPr>
        <w:t xml:space="preserve"> стало актуальным направление </w:t>
      </w:r>
      <w:r w:rsidR="0084665D" w:rsidRPr="004767FE">
        <w:rPr>
          <w:rFonts w:ascii="Times New Roman" w:eastAsia="Calibri" w:hAnsi="Times New Roman" w:cs="Times New Roman"/>
          <w:i/>
          <w:sz w:val="28"/>
          <w:szCs w:val="28"/>
        </w:rPr>
        <w:t>ЭТНОМЕДИАЦИИ</w:t>
      </w:r>
      <w:r w:rsidR="0084665D" w:rsidRPr="004767FE">
        <w:rPr>
          <w:rFonts w:ascii="Times New Roman" w:eastAsia="Calibri" w:hAnsi="Times New Roman" w:cs="Times New Roman"/>
          <w:i/>
          <w:color w:val="FF0000"/>
          <w:sz w:val="28"/>
          <w:szCs w:val="28"/>
        </w:rPr>
        <w:t>.</w:t>
      </w:r>
      <w:r w:rsidR="00453D05" w:rsidRPr="004767F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84665D" w:rsidRPr="004767FE">
        <w:rPr>
          <w:rFonts w:ascii="Times New Roman" w:eastAsia="Calibri" w:hAnsi="Times New Roman" w:cs="Times New Roman"/>
          <w:sz w:val="28"/>
          <w:szCs w:val="28"/>
        </w:rPr>
        <w:t xml:space="preserve">В план воспитательной работы школы включены  мероприятия   по </w:t>
      </w:r>
      <w:proofErr w:type="spellStart"/>
      <w:r w:rsidR="0084665D" w:rsidRPr="004767FE">
        <w:rPr>
          <w:rFonts w:ascii="Times New Roman" w:eastAsia="Calibri" w:hAnsi="Times New Roman" w:cs="Times New Roman"/>
          <w:sz w:val="28"/>
          <w:szCs w:val="28"/>
        </w:rPr>
        <w:t>этномедиации</w:t>
      </w:r>
      <w:proofErr w:type="spellEnd"/>
      <w:r w:rsidR="0084665D" w:rsidRPr="004767FE">
        <w:rPr>
          <w:rFonts w:ascii="Times New Roman" w:eastAsia="Calibri" w:hAnsi="Times New Roman" w:cs="Times New Roman"/>
          <w:sz w:val="28"/>
          <w:szCs w:val="28"/>
        </w:rPr>
        <w:t xml:space="preserve">.  </w:t>
      </w:r>
    </w:p>
    <w:p w:rsidR="000D6BD9" w:rsidRPr="004767FE" w:rsidRDefault="0084665D" w:rsidP="004767FE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</w:rPr>
        <w:tab/>
        <w:t>Так традиционно к</w:t>
      </w:r>
      <w:r w:rsidR="00072AA0">
        <w:rPr>
          <w:rFonts w:ascii="Times New Roman" w:eastAsia="Calibri" w:hAnsi="Times New Roman" w:cs="Times New Roman"/>
          <w:sz w:val="28"/>
          <w:szCs w:val="28"/>
        </w:rPr>
        <w:t>о</w:t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Дню толерантности    проходит    </w:t>
      </w:r>
      <w:r w:rsidR="000D6BD9" w:rsidRPr="004767FE">
        <w:rPr>
          <w:rFonts w:ascii="Times New Roman" w:eastAsia="Calibri" w:hAnsi="Times New Roman" w:cs="Times New Roman"/>
          <w:sz w:val="28"/>
          <w:szCs w:val="28"/>
        </w:rPr>
        <w:t xml:space="preserve">общешкольный фестиваль национальных культур, победители школьного этапа </w:t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принимают </w:t>
      </w:r>
      <w:r w:rsidR="000D6BD9" w:rsidRPr="00476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 участие</w:t>
      </w:r>
      <w:r w:rsidR="000D6BD9" w:rsidRPr="004767FE">
        <w:rPr>
          <w:rFonts w:ascii="Times New Roman" w:eastAsia="Calibri" w:hAnsi="Times New Roman" w:cs="Times New Roman"/>
          <w:sz w:val="28"/>
          <w:szCs w:val="28"/>
        </w:rPr>
        <w:t xml:space="preserve"> в муниципальном проекте «Шаг навстречу». </w:t>
      </w:r>
      <w:r w:rsidR="00072AA0">
        <w:rPr>
          <w:rFonts w:ascii="Times New Roman" w:eastAsia="Calibri" w:hAnsi="Times New Roman" w:cs="Times New Roman"/>
          <w:sz w:val="28"/>
          <w:szCs w:val="28"/>
        </w:rPr>
        <w:t xml:space="preserve">В этом году </w:t>
      </w:r>
      <w:r w:rsidR="000D6BD9" w:rsidRPr="004767FE">
        <w:rPr>
          <w:rFonts w:ascii="Times New Roman" w:eastAsia="Calibri" w:hAnsi="Times New Roman" w:cs="Times New Roman"/>
          <w:sz w:val="28"/>
          <w:szCs w:val="28"/>
        </w:rPr>
        <w:t>ребята за</w:t>
      </w:r>
      <w:r w:rsidRPr="004767FE">
        <w:rPr>
          <w:rFonts w:ascii="Times New Roman" w:eastAsia="Calibri" w:hAnsi="Times New Roman" w:cs="Times New Roman"/>
          <w:sz w:val="28"/>
          <w:szCs w:val="28"/>
        </w:rPr>
        <w:t>воевали 2 и 3 места</w:t>
      </w:r>
      <w:r w:rsidR="00072AA0">
        <w:rPr>
          <w:rFonts w:ascii="Times New Roman" w:eastAsia="Calibri" w:hAnsi="Times New Roman" w:cs="Times New Roman"/>
          <w:sz w:val="28"/>
          <w:szCs w:val="28"/>
        </w:rPr>
        <w:t xml:space="preserve"> среди школ района.</w:t>
      </w:r>
      <w:r w:rsidR="000D6BD9" w:rsidRPr="004767FE">
        <w:rPr>
          <w:rFonts w:ascii="Times New Roman" w:eastAsia="Calibri" w:hAnsi="Times New Roman" w:cs="Times New Roman"/>
          <w:sz w:val="28"/>
          <w:szCs w:val="28"/>
        </w:rPr>
        <w:t xml:space="preserve">  В </w:t>
      </w:r>
      <w:r w:rsidR="000D6BD9" w:rsidRPr="004767FE">
        <w:rPr>
          <w:rFonts w:ascii="Times New Roman" w:eastAsia="Times New Roman" w:hAnsi="Times New Roman" w:cs="Times New Roman"/>
          <w:sz w:val="28"/>
          <w:szCs w:val="28"/>
        </w:rPr>
        <w:t>рамках реализации муниципальной программы «Молодежь Энгельсского муниципального района 2015-2019г.г.»</w:t>
      </w:r>
      <w:r w:rsidR="000D6BD9" w:rsidRPr="004767FE">
        <w:rPr>
          <w:rFonts w:ascii="Times New Roman" w:eastAsia="Times New Roman" w:hAnsi="Times New Roman" w:cs="Times New Roman"/>
          <w:bCs/>
          <w:sz w:val="28"/>
          <w:szCs w:val="28"/>
        </w:rPr>
        <w:t xml:space="preserve">, а также в  целях </w:t>
      </w:r>
      <w:r w:rsidR="000D6BD9" w:rsidRPr="004767FE">
        <w:rPr>
          <w:rFonts w:ascii="Times New Roman" w:eastAsia="Times New Roman" w:hAnsi="Times New Roman" w:cs="Times New Roman"/>
          <w:sz w:val="28"/>
          <w:szCs w:val="28"/>
        </w:rPr>
        <w:t xml:space="preserve">консолидация молодежного сообщества вокруг идеи мира, дружбы и справедливости и формирования толерантного отношения к ценностям и интересам других национальных культур кадеты приняли участие в муниципальном конкурсе национальных культур, организованный </w:t>
      </w:r>
      <w:r w:rsidR="000D6BD9" w:rsidRPr="004767FE">
        <w:rPr>
          <w:rFonts w:ascii="Times New Roman" w:eastAsia="Times New Roman" w:hAnsi="Times New Roman" w:cs="Times New Roman"/>
          <w:sz w:val="28"/>
          <w:szCs w:val="28"/>
        </w:rPr>
        <w:lastRenderedPageBreak/>
        <w:t>МБ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>У «Цен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тр молодежных инициатив». По 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 xml:space="preserve"> решению жюри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наши конкурсантам </w:t>
      </w:r>
      <w:r w:rsidR="007A3C23" w:rsidRPr="004767FE">
        <w:rPr>
          <w:rFonts w:ascii="Times New Roman" w:eastAsia="Times New Roman" w:hAnsi="Times New Roman" w:cs="Times New Roman"/>
          <w:sz w:val="28"/>
          <w:szCs w:val="28"/>
        </w:rPr>
        <w:t>было присуждено 2 место.</w:t>
      </w:r>
    </w:p>
    <w:p w:rsidR="000D6BD9" w:rsidRPr="004767FE" w:rsidRDefault="000D6BD9" w:rsidP="004767FE">
      <w:pPr>
        <w:suppressAutoHyphens/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В рамках мероприятия   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«Дни национальной кухни России», проходившего у наших шефов войсковой части  40218, </w:t>
      </w:r>
      <w:r w:rsidR="007A3C23"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>коллектив учащихся  3б класса (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>победитель школьного фестиваля национальных культур)    и танцевальный коллектив   «Престиж»,  помогали шефам  представить национальную татарскую кухню. Реб</w:t>
      </w:r>
      <w:r w:rsidR="00072AA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ята в национальных костюмах   </w:t>
      </w:r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 презентацией татарской культуры в виде песенного – танцевального выступления придали национальный колорит мероприятию. Кроме того, военнослужащие провели для юных кадет интерактивную экскурсию, ребята побывали в музее, в казарме, увидели быт солдата  и смогли примерить на себя снаряжение.  Мероприятия оказалось полезным и познавательным.  </w:t>
      </w:r>
    </w:p>
    <w:p w:rsidR="000D6BD9" w:rsidRPr="004767FE" w:rsidRDefault="000D6BD9" w:rsidP="004767F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</w:t>
      </w:r>
      <w:proofErr w:type="spellStart"/>
      <w:r w:rsidRPr="004767FE">
        <w:rPr>
          <w:rFonts w:ascii="Times New Roman" w:eastAsia="Calibri" w:hAnsi="Times New Roman" w:cs="Times New Roman"/>
          <w:sz w:val="28"/>
          <w:szCs w:val="28"/>
        </w:rPr>
        <w:t>этномедиация</w:t>
      </w:r>
      <w:proofErr w:type="spellEnd"/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является  эффективным инструментом  предупреждения и профилактики национализма и экстремизма, а также  положительным ресурсом в воспитательной системе образовательного учреждения.  </w:t>
      </w:r>
    </w:p>
    <w:p w:rsidR="007A3C23" w:rsidRPr="004767FE" w:rsidRDefault="000D6BD9" w:rsidP="00072AA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Медиаторы школы заместитель директора по ВР и социальный педагог приняли участие в заседании тематического круглого стола  «Российское образование и государственная национальная политика: проблемы и взаимодействия», проходившего 28 июня 2017г. Поделились опытом работы и приняли участие в заседании тематического круглого стола «Сохранение национальной идентичности в условиях современного Российского образования», проходившего 4 октября 2017</w:t>
      </w:r>
      <w:r w:rsidR="007A3C23" w:rsidRPr="004767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года.  </w:t>
      </w:r>
      <w:r w:rsidR="007A3C23" w:rsidRPr="004767FE">
        <w:rPr>
          <w:rFonts w:ascii="Times New Roman" w:eastAsia="Calibri" w:hAnsi="Times New Roman" w:cs="Times New Roman"/>
          <w:sz w:val="28"/>
          <w:szCs w:val="28"/>
        </w:rPr>
        <w:t>В 2018году заместитель директора по воспитательной работе приняла участие в заседании круглого стола на тему: «Тр</w:t>
      </w:r>
      <w:r w:rsidR="00101C61" w:rsidRPr="004767FE">
        <w:rPr>
          <w:rFonts w:ascii="Times New Roman" w:eastAsia="Calibri" w:hAnsi="Times New Roman" w:cs="Times New Roman"/>
          <w:sz w:val="28"/>
          <w:szCs w:val="28"/>
        </w:rPr>
        <w:t>адиционные народные производства, пром</w:t>
      </w:r>
      <w:r w:rsidR="0084665D" w:rsidRPr="004767FE">
        <w:rPr>
          <w:rFonts w:ascii="Times New Roman" w:eastAsia="Calibri" w:hAnsi="Times New Roman" w:cs="Times New Roman"/>
          <w:sz w:val="28"/>
          <w:szCs w:val="28"/>
        </w:rPr>
        <w:t xml:space="preserve">ыслы и ремесла России. </w:t>
      </w:r>
      <w:proofErr w:type="spellStart"/>
      <w:r w:rsidR="0084665D" w:rsidRPr="004767FE">
        <w:rPr>
          <w:rFonts w:ascii="Times New Roman" w:eastAsia="Calibri" w:hAnsi="Times New Roman" w:cs="Times New Roman"/>
          <w:sz w:val="28"/>
          <w:szCs w:val="28"/>
        </w:rPr>
        <w:t>Этнобренд</w:t>
      </w:r>
      <w:proofErr w:type="spellEnd"/>
      <w:r w:rsidR="0084665D" w:rsidRPr="004767FE">
        <w:rPr>
          <w:rFonts w:ascii="Times New Roman" w:eastAsia="Calibri" w:hAnsi="Times New Roman" w:cs="Times New Roman"/>
          <w:sz w:val="28"/>
          <w:szCs w:val="28"/>
        </w:rPr>
        <w:t>: перспективы их сохранения и развития.</w:t>
      </w:r>
      <w:r w:rsidR="00072A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767FE">
        <w:rPr>
          <w:rFonts w:ascii="Times New Roman" w:eastAsia="Calibri" w:hAnsi="Times New Roman" w:cs="Times New Roman"/>
          <w:sz w:val="28"/>
          <w:szCs w:val="28"/>
        </w:rPr>
        <w:t>Мероприятия пр</w:t>
      </w:r>
      <w:r w:rsidR="0084665D" w:rsidRPr="004767FE">
        <w:rPr>
          <w:rFonts w:ascii="Times New Roman" w:eastAsia="Calibri" w:hAnsi="Times New Roman" w:cs="Times New Roman"/>
          <w:sz w:val="28"/>
          <w:szCs w:val="28"/>
        </w:rPr>
        <w:t>о</w:t>
      </w:r>
      <w:r w:rsidR="004767FE" w:rsidRPr="004767FE">
        <w:rPr>
          <w:rFonts w:ascii="Times New Roman" w:eastAsia="Calibri" w:hAnsi="Times New Roman" w:cs="Times New Roman"/>
          <w:sz w:val="28"/>
          <w:szCs w:val="28"/>
        </w:rPr>
        <w:t xml:space="preserve">ходили в Москве, в </w:t>
      </w:r>
      <w:r w:rsidRPr="004767FE">
        <w:rPr>
          <w:rFonts w:ascii="Times New Roman" w:eastAsia="Calibri" w:hAnsi="Times New Roman" w:cs="Times New Roman"/>
          <w:sz w:val="28"/>
          <w:szCs w:val="28"/>
        </w:rPr>
        <w:t>комиссии по вопросам информационного сопровождения государственной национальной политики Совета при Президенте РФ по межнациональным отношениям.</w:t>
      </w:r>
    </w:p>
    <w:p w:rsidR="004767FE" w:rsidRPr="004767FE" w:rsidRDefault="004767FE" w:rsidP="004767F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Подводя  итог проделанной   воспитательной  работы школы, можно с уверенностью сказать, что  медиация, в том числе и </w:t>
      </w:r>
      <w:proofErr w:type="spellStart"/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>этномедиация</w:t>
      </w:r>
      <w:proofErr w:type="spellEnd"/>
      <w:r w:rsidRPr="004767F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 является эффективным инструментом в решении конфликтных ситуаций между участниками образовательного процесса, </w:t>
      </w:r>
      <w:r w:rsidRPr="004767FE">
        <w:rPr>
          <w:rFonts w:ascii="Times New Roman" w:eastAsia="Times New Roman" w:hAnsi="Times New Roman" w:cs="Times New Roman"/>
          <w:sz w:val="28"/>
          <w:szCs w:val="28"/>
        </w:rPr>
        <w:t xml:space="preserve"> важнейшей социальной инновацией, востребованной жизнью и становится одной из приоритетных задач в области современного воспитания и образования, особенно в направлении уважения прав, свобод и обязанностей человека. </w:t>
      </w:r>
      <w:proofErr w:type="gramEnd"/>
    </w:p>
    <w:p w:rsidR="004767FE" w:rsidRPr="004767FE" w:rsidRDefault="004767FE" w:rsidP="004767F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6BD9" w:rsidRPr="004767FE" w:rsidRDefault="000D6BD9" w:rsidP="004767F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7FE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D6BD9" w:rsidRPr="004767FE" w:rsidRDefault="000D6BD9" w:rsidP="004767FE">
      <w:p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BD9" w:rsidRPr="004767FE" w:rsidRDefault="000D6BD9" w:rsidP="004767FE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6BD9" w:rsidRPr="004767FE" w:rsidRDefault="000D6BD9" w:rsidP="004767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BD9" w:rsidRPr="004767FE" w:rsidRDefault="000D6BD9" w:rsidP="004767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BD9" w:rsidRPr="004767FE" w:rsidRDefault="000D6BD9" w:rsidP="004767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6BD9" w:rsidRPr="004767FE" w:rsidRDefault="000D6BD9" w:rsidP="004767FE">
      <w:pPr>
        <w:shd w:val="clear" w:color="auto" w:fill="FFFFFF"/>
        <w:spacing w:before="89" w:after="8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BD9" w:rsidRDefault="000D6BD9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D6BD9" w:rsidRDefault="000D6BD9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292D" w:rsidRPr="00A01AC9" w:rsidRDefault="00F4292D" w:rsidP="00A01AC9">
      <w:pPr>
        <w:shd w:val="clear" w:color="auto" w:fill="FFFFFF"/>
        <w:spacing w:before="89" w:after="89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1AC9" w:rsidRPr="00A01AC9" w:rsidRDefault="00A01AC9" w:rsidP="00A01AC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sz w:val="28"/>
          <w:szCs w:val="28"/>
        </w:rPr>
        <w:t>Случаи, в которых роль медиаторов – волонтеров выполняли подростки в школе немного, всего 4. В основном характер конфликтов – это ссоры, оскорбления, драки. В  более сложных случаях  решения конфликтных ситуаций на профессиональной основе решают педагоги, психологи, которые включены в работу школьной службы примирения. Приведу один пример восстановительной медиации на практике.</w:t>
      </w:r>
    </w:p>
    <w:p w:rsidR="00A01AC9" w:rsidRPr="00A01AC9" w:rsidRDefault="00A01AC9" w:rsidP="00A01AC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</w:t>
      </w:r>
      <w:r w:rsidRPr="00A01A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Мелкая ссора двух одноклассников переросла  в скрытую неприязнь, которая, в конце концов,  спровоцировала вспышку агрессии и  драку с тяжелой травмой, после чего  конфликт подростков перерос в конфликт родителей. </w:t>
      </w:r>
    </w:p>
    <w:p w:rsidR="00A01AC9" w:rsidRPr="00A01AC9" w:rsidRDefault="00A01AC9" w:rsidP="00A01AC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Обидчик считал себя правым, потому что, по – его мнению, защищал себя от   психологического воздействия (насмешек). </w:t>
      </w:r>
      <w:r w:rsidRPr="00A01A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Пострадавший,</w:t>
      </w:r>
      <w:r w:rsidRPr="00A01A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искренне не понимал, за что он получил физическую травму, ведь он просто шутил. Родители  </w:t>
      </w:r>
      <w:r w:rsidRPr="00A01A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пострадавшего</w:t>
      </w:r>
      <w:r w:rsidRPr="00A01A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требовали наказать  обидчика, вплоть до исключения из школы, противоположная сторона с жаром защищали своего ребенка, доказывая, что психологическая травма тоже является серьезной угрозой для здоровья их ребенка. Обе стороны заняли непримиримую позицию, и никто не хотел уступить. </w:t>
      </w:r>
    </w:p>
    <w:p w:rsidR="00A01AC9" w:rsidRPr="00A01AC9" w:rsidRDefault="00A01AC9" w:rsidP="00A01AC9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Школьная служба примирения профессионально поработала с обеими сторонами, применив правила восстановительной медиации. Работа продолжалась в течение </w:t>
      </w:r>
      <w:r w:rsidRPr="00A01AC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2 - месяцев</w:t>
      </w:r>
      <w:r w:rsidRPr="00A01A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Результат  работы – успешное завершение острого конфликта между родителями и детьми, и как следствие подписание мирного договора.  Сейчас (спустя год) подростки продолжают обучение в одном классе, более того вместе с родителями поучаствовали в муниципальном  конкурсе – проекте «Мы помним – мы гордимся!», посвященный  70-летию Победы. </w:t>
      </w:r>
    </w:p>
    <w:p w:rsidR="00A01AC9" w:rsidRPr="00A01AC9" w:rsidRDefault="00A01AC9" w:rsidP="00A01AC9">
      <w:pPr>
        <w:shd w:val="clear" w:color="auto" w:fill="FFFFFF"/>
        <w:spacing w:before="89" w:after="8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sz w:val="28"/>
          <w:szCs w:val="28"/>
        </w:rPr>
        <w:t>На наш взгляд, в современной школе в настоящее время важно иметь ШСП, так как это одно из новых направлений реагирования на конфликтные ситуации, повышению культуры взаимоотношений участников образовательного процесса.</w:t>
      </w:r>
    </w:p>
    <w:p w:rsidR="00A01AC9" w:rsidRPr="000D6BD9" w:rsidRDefault="00A01AC9" w:rsidP="000D6BD9">
      <w:pPr>
        <w:shd w:val="clear" w:color="auto" w:fill="FFFFFF"/>
        <w:spacing w:before="89" w:after="8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sz w:val="28"/>
          <w:szCs w:val="28"/>
        </w:rPr>
        <w:t xml:space="preserve">  Анализируя промежуточные итоги профилактической работы, нельзя не отметить положительную динамику. </w:t>
      </w:r>
    </w:p>
    <w:p w:rsidR="00A01AC9" w:rsidRPr="00A01AC9" w:rsidRDefault="00A01AC9" w:rsidP="00A01AC9">
      <w:pPr>
        <w:shd w:val="clear" w:color="auto" w:fill="FFFFFF"/>
        <w:spacing w:before="89" w:after="8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sz w:val="28"/>
          <w:szCs w:val="28"/>
        </w:rPr>
        <w:t>В результате совместных действий всего педагогического коллектива просматривается тенденция  к снижению количества обучающихся,  стоящих на разных уровнях профилактического учета: с 4 до 1 подростка, состоящего на учете в отделах полиции, с10 до 7, состоящих на внутришкольном учете.</w:t>
      </w:r>
    </w:p>
    <w:p w:rsidR="00A01AC9" w:rsidRPr="00A01AC9" w:rsidRDefault="00A01AC9" w:rsidP="00A01AC9">
      <w:pPr>
        <w:shd w:val="clear" w:color="auto" w:fill="FFFFFF"/>
        <w:spacing w:before="89" w:after="89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Times New Roman" w:hAnsi="Times New Roman" w:cs="Times New Roman"/>
          <w:sz w:val="28"/>
          <w:szCs w:val="28"/>
        </w:rPr>
        <w:t>А количество рассматриваемых дел в отношении обучающихся на заседаниях комиссии по делам несовершеннолетних и защите их прав сократилось до 0.</w:t>
      </w:r>
    </w:p>
    <w:p w:rsidR="00A01AC9" w:rsidRPr="00A01AC9" w:rsidRDefault="00A01AC9" w:rsidP="00A01AC9">
      <w:pPr>
        <w:shd w:val="clear" w:color="auto" w:fill="FFFFFF"/>
        <w:spacing w:before="89" w:after="89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12"/>
        <w:gridCol w:w="2595"/>
        <w:gridCol w:w="2596"/>
        <w:gridCol w:w="2329"/>
      </w:tblGrid>
      <w:tr w:rsidR="00A01AC9" w:rsidRPr="00A01AC9" w:rsidTr="000D6BD9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AC9" w:rsidRPr="00A01AC9" w:rsidRDefault="00A01AC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AC9" w:rsidRPr="00A01AC9" w:rsidRDefault="00A01AC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 xml:space="preserve"> состоящих   на учете ПДН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AC9" w:rsidRPr="00A01AC9" w:rsidRDefault="00A01AC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  <w:proofErr w:type="gramStart"/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 xml:space="preserve"> состоящих  на внутришкольном учете (ВШУ)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AC9" w:rsidRPr="00A01AC9" w:rsidRDefault="00A01AC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дел, рассматриваемых на заседании в КДН и ЗП </w:t>
            </w:r>
          </w:p>
        </w:tc>
      </w:tr>
      <w:tr w:rsidR="000D6BD9" w:rsidRPr="00A01AC9" w:rsidTr="000D6BD9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AC9" w:rsidRPr="00A01AC9" w:rsidRDefault="000D6BD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2014 - 2015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</w:tr>
      <w:tr w:rsidR="000D6BD9" w:rsidRPr="00A01AC9" w:rsidTr="000D6BD9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D9" w:rsidRPr="00A01AC9" w:rsidRDefault="000D6BD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2015 – 2016 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0D6BD9" w:rsidRPr="00A01AC9" w:rsidTr="000D6BD9"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BD9" w:rsidRDefault="000D6BD9" w:rsidP="00A01AC9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2016 - 2017</w:t>
            </w:r>
          </w:p>
        </w:tc>
        <w:tc>
          <w:tcPr>
            <w:tcW w:w="2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C9" w:rsidRPr="00A01AC9" w:rsidRDefault="000D6BD9" w:rsidP="00D74D77">
            <w:pPr>
              <w:spacing w:before="89" w:after="8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01AC9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</w:p>
        </w:tc>
      </w:tr>
    </w:tbl>
    <w:p w:rsidR="00A01AC9" w:rsidRPr="00A01AC9" w:rsidRDefault="00A01AC9" w:rsidP="00A01AC9">
      <w:pPr>
        <w:shd w:val="clear" w:color="auto" w:fill="FFFFFF"/>
        <w:spacing w:before="89" w:after="89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1AC9" w:rsidRPr="00A01AC9" w:rsidRDefault="00A01AC9" w:rsidP="00A01A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01AC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Подводя  итог проделанной</w:t>
      </w:r>
      <w:r w:rsidRPr="00A01AC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нами работы, можно с уверенностью сказать, что ШСП является эффективным инструментом в решении конфликтных ситуаций между участниками образовательного процесса, </w:t>
      </w:r>
      <w:r w:rsidRPr="00A01AC9">
        <w:rPr>
          <w:rFonts w:ascii="Times New Roman" w:eastAsia="Times New Roman" w:hAnsi="Times New Roman" w:cs="Times New Roman"/>
          <w:sz w:val="28"/>
          <w:szCs w:val="28"/>
        </w:rPr>
        <w:t xml:space="preserve"> важнейшей социальной инновацией, востребованной жизнью и становится одной из приоритетных задач в области современного воспитания и образования, особенно в направлении уважения прав, свобод и обязанностей человека, это прописано в основных направлениях работы «Этического кодекса участников образовательного процесса Саратовской</w:t>
      </w:r>
      <w:proofErr w:type="gramEnd"/>
      <w:r w:rsidRPr="00A01AC9">
        <w:rPr>
          <w:rFonts w:ascii="Times New Roman" w:eastAsia="Times New Roman" w:hAnsi="Times New Roman" w:cs="Times New Roman"/>
          <w:sz w:val="28"/>
          <w:szCs w:val="28"/>
        </w:rPr>
        <w:t xml:space="preserve"> области», вступившего в силу 2 февраля 2015 года.</w:t>
      </w:r>
    </w:p>
    <w:p w:rsidR="00A01AC9" w:rsidRPr="00A01AC9" w:rsidRDefault="00A01AC9" w:rsidP="00A01AC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730BD2" w:rsidRPr="00730BD2" w:rsidRDefault="00A01AC9" w:rsidP="000D6B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01AC9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 </w:t>
      </w:r>
    </w:p>
    <w:p w:rsidR="00F4292D" w:rsidRPr="009C5804" w:rsidRDefault="00F4292D" w:rsidP="00F4292D">
      <w:pPr>
        <w:jc w:val="center"/>
        <w:rPr>
          <w:rFonts w:ascii="Times New Roman" w:hAnsi="Times New Roman" w:cs="Times New Roman"/>
          <w:sz w:val="28"/>
          <w:szCs w:val="28"/>
        </w:rPr>
      </w:pPr>
      <w:r w:rsidRPr="009C5804">
        <w:rPr>
          <w:rFonts w:ascii="Times New Roman" w:hAnsi="Times New Roman" w:cs="Times New Roman"/>
          <w:sz w:val="28"/>
          <w:szCs w:val="28"/>
        </w:rPr>
        <w:t>Количество обращений в школьную службу примирения МБОУ «Кадетская школа «Патриот»</w:t>
      </w:r>
    </w:p>
    <w:p w:rsidR="00730BD2" w:rsidRPr="00730BD2" w:rsidRDefault="00730BD2" w:rsidP="00730BD2">
      <w:pPr>
        <w:spacing w:after="0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A03375" w:rsidRDefault="00A03375" w:rsidP="00A03375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</w:p>
    <w:p w:rsidR="00A03375" w:rsidRDefault="00A03375" w:rsidP="00A03375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</w:p>
    <w:p w:rsidR="00A03375" w:rsidRDefault="00A03375" w:rsidP="00A03375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</w:p>
    <w:p w:rsidR="00A03375" w:rsidRDefault="00A03375" w:rsidP="00A03375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</w:p>
    <w:p w:rsidR="00A03375" w:rsidRDefault="00A03375" w:rsidP="00A03375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</w:p>
    <w:p w:rsidR="00A03375" w:rsidRDefault="00A03375" w:rsidP="00A03375">
      <w:pPr>
        <w:pStyle w:val="a8"/>
        <w:spacing w:before="115" w:after="0"/>
        <w:ind w:left="-284" w:firstLine="284"/>
        <w:jc w:val="both"/>
        <w:textAlignment w:val="baseline"/>
        <w:rPr>
          <w:rFonts w:eastAsia="Times New Roman"/>
          <w:sz w:val="28"/>
          <w:szCs w:val="28"/>
        </w:rPr>
      </w:pPr>
    </w:p>
    <w:p w:rsidR="009C5804" w:rsidRPr="009C5804" w:rsidRDefault="009C5804" w:rsidP="009C5804">
      <w:pPr>
        <w:rPr>
          <w:rFonts w:ascii="Times New Roman" w:hAnsi="Times New Roman" w:cs="Times New Roman"/>
          <w:sz w:val="28"/>
          <w:szCs w:val="28"/>
        </w:rPr>
      </w:pPr>
      <w:r w:rsidRPr="009C580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D18E4E8" wp14:editId="4F127604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F2181" w:rsidRDefault="002F2181" w:rsidP="002F2181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D361D" w:rsidRPr="00BD361D" w:rsidRDefault="00BD361D" w:rsidP="000559AB">
      <w:pPr>
        <w:pStyle w:val="a8"/>
        <w:spacing w:after="0"/>
        <w:ind w:left="-284" w:firstLine="284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Arial"/>
          <w:sz w:val="28"/>
          <w:szCs w:val="28"/>
          <w:lang w:eastAsia="ar-SA"/>
        </w:rPr>
        <w:t xml:space="preserve">Хочется отметить в этом учебном году  активную  работу  в  </w:t>
      </w:r>
      <w:r w:rsidRPr="002F2181">
        <w:rPr>
          <w:rFonts w:eastAsia="Arial"/>
          <w:sz w:val="28"/>
          <w:szCs w:val="28"/>
          <w:lang w:eastAsia="ar-SA"/>
        </w:rPr>
        <w:t xml:space="preserve"> рамках взаимодействия с нами  ПДН, КДН, комитет по образованию и молодежной политике Энгельсского</w:t>
      </w:r>
      <w:r>
        <w:rPr>
          <w:rFonts w:eastAsia="Arial"/>
          <w:sz w:val="28"/>
          <w:szCs w:val="28"/>
          <w:lang w:eastAsia="ar-SA"/>
        </w:rPr>
        <w:t xml:space="preserve"> муниципального района.</w:t>
      </w:r>
    </w:p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433D7E" w:rsidRDefault="00433D7E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BD361D" w:rsidRPr="006D4E9B" w:rsidRDefault="00BD361D" w:rsidP="00BD361D">
      <w:pPr>
        <w:pStyle w:val="p4"/>
        <w:shd w:val="clear" w:color="auto" w:fill="FFFFFF"/>
        <w:spacing w:before="89" w:beforeAutospacing="0" w:after="89" w:afterAutospacing="0"/>
        <w:ind w:left="720"/>
        <w:rPr>
          <w:rStyle w:val="s3"/>
          <w:b/>
          <w:color w:val="FF0000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12"/>
        <w:gridCol w:w="2595"/>
        <w:gridCol w:w="2596"/>
        <w:gridCol w:w="2329"/>
      </w:tblGrid>
      <w:tr w:rsidR="00BD361D" w:rsidRPr="006D4E9B" w:rsidTr="00352259">
        <w:tc>
          <w:tcPr>
            <w:tcW w:w="2312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Годы</w:t>
            </w:r>
          </w:p>
        </w:tc>
        <w:tc>
          <w:tcPr>
            <w:tcW w:w="2595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 xml:space="preserve">Количество </w:t>
            </w:r>
            <w:proofErr w:type="gramStart"/>
            <w:r w:rsidRPr="006D4E9B">
              <w:rPr>
                <w:rStyle w:val="s3"/>
                <w:color w:val="FF0000"/>
                <w:sz w:val="28"/>
                <w:szCs w:val="28"/>
              </w:rPr>
              <w:t>обучающихся</w:t>
            </w:r>
            <w:proofErr w:type="gramEnd"/>
            <w:r w:rsidRPr="006D4E9B">
              <w:rPr>
                <w:rStyle w:val="s3"/>
                <w:color w:val="FF0000"/>
                <w:sz w:val="28"/>
                <w:szCs w:val="28"/>
              </w:rPr>
              <w:t xml:space="preserve"> состоящих   на учете ПДН</w:t>
            </w:r>
          </w:p>
        </w:tc>
        <w:tc>
          <w:tcPr>
            <w:tcW w:w="2596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 xml:space="preserve">Количество </w:t>
            </w:r>
            <w:proofErr w:type="gramStart"/>
            <w:r w:rsidRPr="006D4E9B">
              <w:rPr>
                <w:rStyle w:val="s3"/>
                <w:color w:val="FF0000"/>
                <w:sz w:val="28"/>
                <w:szCs w:val="28"/>
              </w:rPr>
              <w:t>обучающихся</w:t>
            </w:r>
            <w:proofErr w:type="gramEnd"/>
            <w:r w:rsidRPr="006D4E9B">
              <w:rPr>
                <w:rStyle w:val="s3"/>
                <w:color w:val="FF0000"/>
                <w:sz w:val="28"/>
                <w:szCs w:val="28"/>
              </w:rPr>
              <w:t xml:space="preserve"> состоящих  на внутришкольном учете (ВШУ)</w:t>
            </w:r>
          </w:p>
        </w:tc>
        <w:tc>
          <w:tcPr>
            <w:tcW w:w="2068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 xml:space="preserve">Количество дел, рассматриваемых на заседании в КДН и ЗП </w:t>
            </w:r>
          </w:p>
        </w:tc>
      </w:tr>
      <w:tr w:rsidR="00BD361D" w:rsidRPr="006D4E9B" w:rsidTr="00352259">
        <w:tc>
          <w:tcPr>
            <w:tcW w:w="2312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2012- 2013</w:t>
            </w:r>
          </w:p>
        </w:tc>
        <w:tc>
          <w:tcPr>
            <w:tcW w:w="2595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4</w:t>
            </w:r>
          </w:p>
        </w:tc>
        <w:tc>
          <w:tcPr>
            <w:tcW w:w="2596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10</w:t>
            </w:r>
          </w:p>
        </w:tc>
        <w:tc>
          <w:tcPr>
            <w:tcW w:w="2068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2</w:t>
            </w:r>
          </w:p>
        </w:tc>
      </w:tr>
      <w:tr w:rsidR="00BD361D" w:rsidRPr="006D4E9B" w:rsidTr="00352259">
        <w:tc>
          <w:tcPr>
            <w:tcW w:w="2312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2013 – 2014</w:t>
            </w:r>
          </w:p>
        </w:tc>
        <w:tc>
          <w:tcPr>
            <w:tcW w:w="2595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3</w:t>
            </w:r>
          </w:p>
        </w:tc>
        <w:tc>
          <w:tcPr>
            <w:tcW w:w="2596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9</w:t>
            </w:r>
          </w:p>
        </w:tc>
        <w:tc>
          <w:tcPr>
            <w:tcW w:w="2068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1</w:t>
            </w:r>
          </w:p>
        </w:tc>
      </w:tr>
      <w:tr w:rsidR="00BD361D" w:rsidRPr="006D4E9B" w:rsidTr="00352259">
        <w:tc>
          <w:tcPr>
            <w:tcW w:w="2312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2014 – 2015</w:t>
            </w:r>
          </w:p>
        </w:tc>
        <w:tc>
          <w:tcPr>
            <w:tcW w:w="2595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1</w:t>
            </w:r>
          </w:p>
        </w:tc>
        <w:tc>
          <w:tcPr>
            <w:tcW w:w="2596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7</w:t>
            </w:r>
          </w:p>
        </w:tc>
        <w:tc>
          <w:tcPr>
            <w:tcW w:w="2068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0</w:t>
            </w:r>
          </w:p>
        </w:tc>
      </w:tr>
      <w:tr w:rsidR="00BD361D" w:rsidRPr="006D4E9B" w:rsidTr="00352259">
        <w:tc>
          <w:tcPr>
            <w:tcW w:w="2312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  <w:r w:rsidRPr="006D4E9B">
              <w:rPr>
                <w:rStyle w:val="s3"/>
                <w:color w:val="FF0000"/>
                <w:sz w:val="28"/>
                <w:szCs w:val="28"/>
              </w:rPr>
              <w:t>2015 -2016</w:t>
            </w:r>
          </w:p>
        </w:tc>
        <w:tc>
          <w:tcPr>
            <w:tcW w:w="2595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</w:p>
        </w:tc>
        <w:tc>
          <w:tcPr>
            <w:tcW w:w="2596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</w:p>
        </w:tc>
        <w:tc>
          <w:tcPr>
            <w:tcW w:w="2068" w:type="dxa"/>
          </w:tcPr>
          <w:p w:rsidR="00BD361D" w:rsidRPr="006D4E9B" w:rsidRDefault="00BD361D" w:rsidP="00352259">
            <w:pPr>
              <w:pStyle w:val="p4"/>
              <w:spacing w:before="89" w:beforeAutospacing="0" w:after="89" w:afterAutospacing="0"/>
              <w:jc w:val="both"/>
              <w:rPr>
                <w:rStyle w:val="s3"/>
                <w:color w:val="FF0000"/>
                <w:sz w:val="28"/>
                <w:szCs w:val="28"/>
              </w:rPr>
            </w:pPr>
          </w:p>
        </w:tc>
      </w:tr>
    </w:tbl>
    <w:p w:rsidR="002F2181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Pr="006E2D3D" w:rsidRDefault="002F2181" w:rsidP="006E2D3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2F2181" w:rsidRPr="006E2D3D" w:rsidRDefault="002F2181" w:rsidP="002F2181">
      <w:pPr>
        <w:numPr>
          <w:ilvl w:val="1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E2D3D">
        <w:rPr>
          <w:rFonts w:ascii="Times New Roman" w:hAnsi="Times New Roman" w:cs="Times New Roman"/>
          <w:iCs/>
          <w:sz w:val="28"/>
          <w:szCs w:val="28"/>
        </w:rPr>
        <w:t>достижение целей проекта (программы) в соответствии с установленными в ней показателями результативности, соответствие ожидаемых результатов реально достигнутым (в том числе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6E2D3D">
        <w:rPr>
          <w:rFonts w:ascii="Times New Roman" w:hAnsi="Times New Roman" w:cs="Times New Roman"/>
          <w:iCs/>
          <w:sz w:val="28"/>
          <w:szCs w:val="28"/>
        </w:rPr>
        <w:t xml:space="preserve"> промежуточных); описание качественных изменений.</w:t>
      </w:r>
    </w:p>
    <w:p w:rsidR="002F2181" w:rsidRPr="006E2D3D" w:rsidRDefault="002F2181" w:rsidP="002F2181">
      <w:pPr>
        <w:numPr>
          <w:ilvl w:val="1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2D3D">
        <w:rPr>
          <w:rFonts w:ascii="Times New Roman" w:hAnsi="Times New Roman" w:cs="Times New Roman"/>
          <w:sz w:val="28"/>
          <w:szCs w:val="28"/>
        </w:rPr>
        <w:t>Управление инновационной деятельностью:</w:t>
      </w:r>
    </w:p>
    <w:p w:rsidR="002F2181" w:rsidRPr="006E2D3D" w:rsidRDefault="002F2181" w:rsidP="002F2181">
      <w:pPr>
        <w:pStyle w:val="a3"/>
        <w:numPr>
          <w:ilvl w:val="0"/>
          <w:numId w:val="5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t>перечень и обоснование разработанных локальных актов, регламентирующих деятельность образовательного учреждения в ходе реализации инновационного проекта;</w:t>
      </w:r>
    </w:p>
    <w:p w:rsidR="002F2181" w:rsidRPr="006E2D3D" w:rsidRDefault="002F2181" w:rsidP="002F2181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t>система повышения квалификации педагогов, участвующих в инновационной деятельности, ее влияние на рост эффективности инновационной деятельности учреждения в целом;</w:t>
      </w:r>
    </w:p>
    <w:p w:rsidR="002F2181" w:rsidRPr="006E2D3D" w:rsidRDefault="002F2181" w:rsidP="002F2181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lastRenderedPageBreak/>
        <w:t>внесенные в программу реализации отчетного этапа инновационной деятельности корректив и причины, побудившие к изменению хода инновационной работы;</w:t>
      </w:r>
    </w:p>
    <w:p w:rsidR="002F2181" w:rsidRPr="006E2D3D" w:rsidRDefault="002F2181" w:rsidP="002F2181">
      <w:pPr>
        <w:pStyle w:val="a3"/>
        <w:numPr>
          <w:ilvl w:val="0"/>
          <w:numId w:val="5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t xml:space="preserve">организация сетевого взаимодействия и сотрудничества с другими учреждениями; </w:t>
      </w:r>
    </w:p>
    <w:p w:rsidR="002F2181" w:rsidRPr="00722E80" w:rsidRDefault="002F2181" w:rsidP="002F2181">
      <w:pPr>
        <w:pStyle w:val="a3"/>
        <w:numPr>
          <w:ilvl w:val="0"/>
          <w:numId w:val="5"/>
        </w:numPr>
        <w:tabs>
          <w:tab w:val="left" w:pos="993"/>
          <w:tab w:val="left" w:pos="1134"/>
        </w:tabs>
        <w:spacing w:line="276" w:lineRule="auto"/>
        <w:ind w:left="0" w:firstLine="709"/>
        <w:contextualSpacing/>
        <w:jc w:val="both"/>
        <w:rPr>
          <w:iCs/>
          <w:color w:val="FF0000"/>
          <w:sz w:val="28"/>
          <w:szCs w:val="28"/>
        </w:rPr>
      </w:pPr>
      <w:r w:rsidRPr="00722E80">
        <w:rPr>
          <w:iCs/>
          <w:color w:val="FF0000"/>
          <w:sz w:val="28"/>
          <w:szCs w:val="28"/>
        </w:rPr>
        <w:t>система поддержки субъектов инновационного процесса.</w:t>
      </w:r>
    </w:p>
    <w:p w:rsidR="002F2181" w:rsidRPr="006E2D3D" w:rsidRDefault="002F2181" w:rsidP="002F2181">
      <w:pPr>
        <w:numPr>
          <w:ilvl w:val="1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D3D">
        <w:rPr>
          <w:rFonts w:ascii="Times New Roman" w:hAnsi="Times New Roman" w:cs="Times New Roman"/>
          <w:sz w:val="28"/>
          <w:szCs w:val="28"/>
        </w:rPr>
        <w:t>по реализации инновационного проекта (программы) на муниципальном, региональном, межрегиональном, федеральном, международном уровнях (</w:t>
      </w:r>
      <w:r w:rsidRPr="006E2D3D">
        <w:rPr>
          <w:rFonts w:ascii="Times New Roman" w:hAnsi="Times New Roman" w:cs="Times New Roman"/>
          <w:iCs/>
          <w:sz w:val="28"/>
          <w:szCs w:val="28"/>
        </w:rPr>
        <w:t>конференции, мастер-классы, семинары, конкурсы, фестивали, смотры, научные и научно-методические публикации, разработки инновационных методик или технологий обучения и воспитания и др.</w:t>
      </w:r>
      <w:r w:rsidRPr="006E2D3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2F2181" w:rsidRPr="006E2D3D" w:rsidRDefault="002F2181" w:rsidP="002F2181">
      <w:pPr>
        <w:numPr>
          <w:ilvl w:val="1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2D3D">
        <w:rPr>
          <w:rFonts w:ascii="Times New Roman" w:hAnsi="Times New Roman" w:cs="Times New Roman"/>
          <w:sz w:val="28"/>
          <w:szCs w:val="28"/>
        </w:rPr>
        <w:t>Программно-методическое обеспечение:</w:t>
      </w:r>
    </w:p>
    <w:p w:rsidR="002F2181" w:rsidRPr="006E2D3D" w:rsidRDefault="002F2181" w:rsidP="002F2181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t>описание авторских разработок и анализ опытной проверки нового содержания образования и систем воспитания, новых педагогических технологий, учебно-методических, методических, учебно-лабораторных комплектов;</w:t>
      </w:r>
    </w:p>
    <w:p w:rsidR="002F2181" w:rsidRPr="006E2D3D" w:rsidRDefault="002F2181" w:rsidP="002F2181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t xml:space="preserve">описание авторских разработок и анализ опытной проверки системы оценки качества образования, новых форм и методов организации </w:t>
      </w:r>
      <w:r>
        <w:rPr>
          <w:iCs/>
          <w:sz w:val="28"/>
          <w:szCs w:val="28"/>
        </w:rPr>
        <w:t>образовательной деятельности</w:t>
      </w:r>
      <w:r w:rsidRPr="006E2D3D">
        <w:rPr>
          <w:iCs/>
          <w:sz w:val="28"/>
          <w:szCs w:val="28"/>
        </w:rPr>
        <w:t>;</w:t>
      </w:r>
    </w:p>
    <w:p w:rsidR="002F2181" w:rsidRPr="006E2D3D" w:rsidRDefault="002F2181" w:rsidP="002F2181">
      <w:pPr>
        <w:pStyle w:val="a3"/>
        <w:numPr>
          <w:ilvl w:val="0"/>
          <w:numId w:val="4"/>
        </w:numPr>
        <w:tabs>
          <w:tab w:val="left" w:pos="1134"/>
        </w:tabs>
        <w:spacing w:line="276" w:lineRule="auto"/>
        <w:ind w:left="0" w:firstLine="709"/>
        <w:contextualSpacing/>
        <w:jc w:val="both"/>
        <w:rPr>
          <w:iCs/>
          <w:sz w:val="28"/>
          <w:szCs w:val="28"/>
        </w:rPr>
      </w:pPr>
      <w:r w:rsidRPr="006E2D3D">
        <w:rPr>
          <w:iCs/>
          <w:sz w:val="28"/>
          <w:szCs w:val="28"/>
        </w:rPr>
        <w:t>описание, анализ апробации и внедрения новых форм, методов и средств обучения.</w:t>
      </w:r>
    </w:p>
    <w:p w:rsidR="002F2181" w:rsidRDefault="002F2181" w:rsidP="002F2181">
      <w:pPr>
        <w:numPr>
          <w:ilvl w:val="1"/>
          <w:numId w:val="1"/>
        </w:numPr>
        <w:tabs>
          <w:tab w:val="left" w:pos="1134"/>
        </w:tabs>
        <w:spacing w:after="0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E2D3D">
        <w:rPr>
          <w:rFonts w:ascii="Times New Roman" w:hAnsi="Times New Roman" w:cs="Times New Roman"/>
          <w:sz w:val="28"/>
          <w:szCs w:val="28"/>
        </w:rPr>
        <w:t xml:space="preserve">Анализ и оценка результатов, полученных в ходе реализации инновационного проекта (программы) (заключения о положительных и отрицательных последствиях, изменений </w:t>
      </w:r>
      <w:r>
        <w:rPr>
          <w:rFonts w:ascii="Times New Roman" w:hAnsi="Times New Roman" w:cs="Times New Roman"/>
          <w:sz w:val="28"/>
          <w:szCs w:val="28"/>
        </w:rPr>
        <w:t>в ходе</w:t>
      </w:r>
      <w:r w:rsidRPr="006E2D3D">
        <w:rPr>
          <w:rFonts w:ascii="Times New Roman" w:hAnsi="Times New Roman" w:cs="Times New Roman"/>
          <w:sz w:val="28"/>
          <w:szCs w:val="28"/>
        </w:rPr>
        <w:t xml:space="preserve"> реализации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6E2D3D">
        <w:rPr>
          <w:rFonts w:ascii="Times New Roman" w:hAnsi="Times New Roman" w:cs="Times New Roman"/>
          <w:sz w:val="28"/>
          <w:szCs w:val="28"/>
        </w:rPr>
        <w:t xml:space="preserve">этапов инновационной работы). Выявленные затруднения и проблемы, возникающие </w:t>
      </w:r>
      <w:r>
        <w:rPr>
          <w:rFonts w:ascii="Times New Roman" w:hAnsi="Times New Roman" w:cs="Times New Roman"/>
          <w:sz w:val="28"/>
          <w:szCs w:val="28"/>
        </w:rPr>
        <w:t>в процессе</w:t>
      </w:r>
      <w:r w:rsidRPr="006E2D3D">
        <w:rPr>
          <w:rFonts w:ascii="Times New Roman" w:hAnsi="Times New Roman" w:cs="Times New Roman"/>
          <w:sz w:val="28"/>
          <w:szCs w:val="28"/>
        </w:rPr>
        <w:t xml:space="preserve"> осуществления инновационной деятельности и их решение (формы, способы, периодичность). </w:t>
      </w:r>
    </w:p>
    <w:p w:rsidR="00A33496" w:rsidRPr="006E2D3D" w:rsidRDefault="00A33496" w:rsidP="006E2D3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33496" w:rsidRPr="006E2D3D" w:rsidSect="00433D7E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B0238"/>
    <w:multiLevelType w:val="hybridMultilevel"/>
    <w:tmpl w:val="A380D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823B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37074"/>
    <w:multiLevelType w:val="multilevel"/>
    <w:tmpl w:val="C7742C28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29F0193"/>
    <w:multiLevelType w:val="hybridMultilevel"/>
    <w:tmpl w:val="3F8EA3E4"/>
    <w:lvl w:ilvl="0" w:tplc="996C52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F01B66"/>
    <w:multiLevelType w:val="singleLevel"/>
    <w:tmpl w:val="7DB60BF8"/>
    <w:lvl w:ilvl="0">
      <w:start w:val="1"/>
      <w:numFmt w:val="decimal"/>
      <w:lvlText w:val="2.%1."/>
      <w:legacy w:legacy="1" w:legacySpace="0" w:legacyIndent="45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3DD05A2"/>
    <w:multiLevelType w:val="hybridMultilevel"/>
    <w:tmpl w:val="7ED4FE5C"/>
    <w:lvl w:ilvl="0" w:tplc="5F6C1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9B1EC9"/>
    <w:multiLevelType w:val="hybridMultilevel"/>
    <w:tmpl w:val="8FC26EEC"/>
    <w:lvl w:ilvl="0" w:tplc="996C52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EC569BB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426F5159"/>
    <w:multiLevelType w:val="hybridMultilevel"/>
    <w:tmpl w:val="6A40A0E8"/>
    <w:lvl w:ilvl="0" w:tplc="0B562B10">
      <w:start w:val="1"/>
      <w:numFmt w:val="decimal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43AE2A8A"/>
    <w:multiLevelType w:val="hybridMultilevel"/>
    <w:tmpl w:val="7C08E098"/>
    <w:lvl w:ilvl="0" w:tplc="996C529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2216A0"/>
    <w:multiLevelType w:val="singleLevel"/>
    <w:tmpl w:val="7B5AB176"/>
    <w:lvl w:ilvl="0">
      <w:start w:val="1"/>
      <w:numFmt w:val="decimal"/>
      <w:lvlText w:val="2.2.%1."/>
      <w:legacy w:legacy="1" w:legacySpace="0" w:legacyIndent="65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6FD50950"/>
    <w:multiLevelType w:val="hybridMultilevel"/>
    <w:tmpl w:val="08FE5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4D8654F"/>
    <w:multiLevelType w:val="hybridMultilevel"/>
    <w:tmpl w:val="C7D82982"/>
    <w:lvl w:ilvl="0" w:tplc="A53098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0E75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EC53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907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82D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A6A7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CC0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482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A4D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781470DA"/>
    <w:multiLevelType w:val="multilevel"/>
    <w:tmpl w:val="4CFA729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7B6D50E6"/>
    <w:multiLevelType w:val="hybridMultilevel"/>
    <w:tmpl w:val="7D0CA0C4"/>
    <w:lvl w:ilvl="0" w:tplc="08482948">
      <w:start w:val="1"/>
      <w:numFmt w:val="decimal"/>
      <w:lvlText w:val="2.1.%1."/>
      <w:lvlJc w:val="left"/>
      <w:pPr>
        <w:tabs>
          <w:tab w:val="num" w:pos="1985"/>
        </w:tabs>
        <w:ind w:left="1985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425"/>
        </w:tabs>
        <w:ind w:left="34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 w:tplc="0419000F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 w:tplc="0419000F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"/>
  </w:num>
  <w:num w:numId="8">
    <w:abstractNumId w:val="3"/>
    <w:lvlOverride w:ilvl="0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lvl w:ilvl="0">
        <w:start w:val="1"/>
        <w:numFmt w:val="decimal"/>
        <w:lvlText w:val="2.2.%1."/>
        <w:legacy w:legacy="1" w:legacySpace="0" w:legacyIndent="65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D2"/>
    <w:rsid w:val="000150CF"/>
    <w:rsid w:val="00043141"/>
    <w:rsid w:val="000559AB"/>
    <w:rsid w:val="00072AA0"/>
    <w:rsid w:val="000D3238"/>
    <w:rsid w:val="000D4750"/>
    <w:rsid w:val="000D6BD9"/>
    <w:rsid w:val="00101C61"/>
    <w:rsid w:val="00121838"/>
    <w:rsid w:val="001370D2"/>
    <w:rsid w:val="00164748"/>
    <w:rsid w:val="00175A1D"/>
    <w:rsid w:val="00187F42"/>
    <w:rsid w:val="001C47F2"/>
    <w:rsid w:val="001D1059"/>
    <w:rsid w:val="001E2E68"/>
    <w:rsid w:val="002F2181"/>
    <w:rsid w:val="00304845"/>
    <w:rsid w:val="00315A45"/>
    <w:rsid w:val="003177FF"/>
    <w:rsid w:val="0038256B"/>
    <w:rsid w:val="00393E90"/>
    <w:rsid w:val="003F1857"/>
    <w:rsid w:val="004130E5"/>
    <w:rsid w:val="004217B2"/>
    <w:rsid w:val="00433D7E"/>
    <w:rsid w:val="00453D05"/>
    <w:rsid w:val="00455E3E"/>
    <w:rsid w:val="004767FE"/>
    <w:rsid w:val="00491A53"/>
    <w:rsid w:val="00571C63"/>
    <w:rsid w:val="005A7DD2"/>
    <w:rsid w:val="00607346"/>
    <w:rsid w:val="006203F1"/>
    <w:rsid w:val="00634174"/>
    <w:rsid w:val="006A41FC"/>
    <w:rsid w:val="006D4E9B"/>
    <w:rsid w:val="006D6435"/>
    <w:rsid w:val="006E2D3D"/>
    <w:rsid w:val="00714086"/>
    <w:rsid w:val="00722E80"/>
    <w:rsid w:val="00730BD2"/>
    <w:rsid w:val="007A3C23"/>
    <w:rsid w:val="007B7443"/>
    <w:rsid w:val="007C1D58"/>
    <w:rsid w:val="0080502D"/>
    <w:rsid w:val="00805038"/>
    <w:rsid w:val="00823353"/>
    <w:rsid w:val="008263FD"/>
    <w:rsid w:val="0084665D"/>
    <w:rsid w:val="00856978"/>
    <w:rsid w:val="008606BD"/>
    <w:rsid w:val="0088276D"/>
    <w:rsid w:val="008E2263"/>
    <w:rsid w:val="00924DAB"/>
    <w:rsid w:val="00955942"/>
    <w:rsid w:val="009C5804"/>
    <w:rsid w:val="009C5867"/>
    <w:rsid w:val="00A01AC9"/>
    <w:rsid w:val="00A03375"/>
    <w:rsid w:val="00A33496"/>
    <w:rsid w:val="00A334E9"/>
    <w:rsid w:val="00A85BB9"/>
    <w:rsid w:val="00A95C89"/>
    <w:rsid w:val="00AE6B3B"/>
    <w:rsid w:val="00B239CC"/>
    <w:rsid w:val="00B427A2"/>
    <w:rsid w:val="00B55A9E"/>
    <w:rsid w:val="00B80ADB"/>
    <w:rsid w:val="00B864CC"/>
    <w:rsid w:val="00BD361D"/>
    <w:rsid w:val="00BE7554"/>
    <w:rsid w:val="00C5530E"/>
    <w:rsid w:val="00C71EEC"/>
    <w:rsid w:val="00D038FF"/>
    <w:rsid w:val="00D2328C"/>
    <w:rsid w:val="00D62D3A"/>
    <w:rsid w:val="00DD09A6"/>
    <w:rsid w:val="00E430AA"/>
    <w:rsid w:val="00ED64C1"/>
    <w:rsid w:val="00EE1286"/>
    <w:rsid w:val="00EE5E93"/>
    <w:rsid w:val="00EF3C97"/>
    <w:rsid w:val="00F4292D"/>
    <w:rsid w:val="00F61CFB"/>
    <w:rsid w:val="00F8483C"/>
    <w:rsid w:val="00FB4275"/>
    <w:rsid w:val="00FD7765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232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0D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C5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uiPriority w:val="99"/>
    <w:rsid w:val="00C5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6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F61CFB"/>
  </w:style>
  <w:style w:type="character" w:customStyle="1" w:styleId="apple-converted-space">
    <w:name w:val="apple-converted-space"/>
    <w:basedOn w:val="a0"/>
    <w:rsid w:val="00F61CFB"/>
  </w:style>
  <w:style w:type="paragraph" w:styleId="a5">
    <w:name w:val="No Spacing"/>
    <w:uiPriority w:val="1"/>
    <w:qFormat/>
    <w:rsid w:val="00F61CFB"/>
    <w:pPr>
      <w:spacing w:after="0" w:line="240" w:lineRule="auto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C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580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722E80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23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4"/>
    <w:uiPriority w:val="59"/>
    <w:rsid w:val="00A01AC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232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0D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C58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2">
    <w:name w:val="p2"/>
    <w:basedOn w:val="a"/>
    <w:uiPriority w:val="99"/>
    <w:rsid w:val="00C5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F61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F61CFB"/>
  </w:style>
  <w:style w:type="character" w:customStyle="1" w:styleId="apple-converted-space">
    <w:name w:val="apple-converted-space"/>
    <w:basedOn w:val="a0"/>
    <w:rsid w:val="00F61CFB"/>
  </w:style>
  <w:style w:type="paragraph" w:styleId="a5">
    <w:name w:val="No Spacing"/>
    <w:uiPriority w:val="1"/>
    <w:qFormat/>
    <w:rsid w:val="00F61CFB"/>
    <w:pPr>
      <w:spacing w:after="0" w:line="240" w:lineRule="auto"/>
    </w:pPr>
    <w:rPr>
      <w:rFonts w:eastAsiaTheme="minorHAnsi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C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580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722E80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23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4"/>
    <w:uiPriority w:val="59"/>
    <w:rsid w:val="00A01AC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5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5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551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44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6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1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2013 - 2014</c:v>
                </c:pt>
                <c:pt idx="1">
                  <c:v>2014-2015</c:v>
                </c:pt>
                <c:pt idx="2">
                  <c:v>2015-2016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2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2013 - 2014</c:v>
                </c:pt>
                <c:pt idx="1">
                  <c:v>2014-2015</c:v>
                </c:pt>
                <c:pt idx="2">
                  <c:v>2015-2016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2013 - 2014</c:v>
                </c:pt>
                <c:pt idx="1">
                  <c:v>2014-2015</c:v>
                </c:pt>
                <c:pt idx="2">
                  <c:v>2015-2016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0821248"/>
        <c:axId val="140822784"/>
      </c:barChart>
      <c:catAx>
        <c:axId val="140821248"/>
        <c:scaling>
          <c:orientation val="minMax"/>
        </c:scaling>
        <c:delete val="0"/>
        <c:axPos val="b"/>
        <c:majorTickMark val="out"/>
        <c:minorTickMark val="none"/>
        <c:tickLblPos val="nextTo"/>
        <c:crossAx val="140822784"/>
        <c:crosses val="autoZero"/>
        <c:auto val="1"/>
        <c:lblAlgn val="ctr"/>
        <c:lblOffset val="100"/>
        <c:noMultiLvlLbl val="0"/>
      </c:catAx>
      <c:valAx>
        <c:axId val="1408227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082124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2702</Words>
  <Characters>15407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smirnovaso</dc:creator>
  <cp:lastModifiedBy>user</cp:lastModifiedBy>
  <cp:revision>21</cp:revision>
  <cp:lastPrinted>2016-06-07T07:41:00Z</cp:lastPrinted>
  <dcterms:created xsi:type="dcterms:W3CDTF">2016-06-02T07:56:00Z</dcterms:created>
  <dcterms:modified xsi:type="dcterms:W3CDTF">2018-04-18T08:11:00Z</dcterms:modified>
</cp:coreProperties>
</file>