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E4F" w:rsidRDefault="000B7E4F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center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 xml:space="preserve">Классный час </w:t>
      </w:r>
      <w:r w:rsidR="009959ED" w:rsidRPr="000B7E4F">
        <w:rPr>
          <w:color w:val="000000"/>
          <w:sz w:val="28"/>
          <w:szCs w:val="28"/>
        </w:rPr>
        <w:t>на тему:</w:t>
      </w:r>
    </w:p>
    <w:p w:rsidR="009959ED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center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«</w:t>
      </w:r>
      <w:r w:rsidR="0079119E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Быть добрым очень легко, быть справедливым — вот что трудно</w:t>
      </w:r>
      <w:r w:rsidR="00315DF1">
        <w:rPr>
          <w:color w:val="000000"/>
          <w:sz w:val="28"/>
          <w:szCs w:val="28"/>
        </w:rPr>
        <w:t>»</w:t>
      </w:r>
      <w:bookmarkStart w:id="0" w:name="_GoBack"/>
      <w:bookmarkEnd w:id="0"/>
    </w:p>
    <w:p w:rsidR="000B7E4F" w:rsidRPr="000B7E4F" w:rsidRDefault="000B7E4F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(беседа – размышление)</w:t>
      </w:r>
    </w:p>
    <w:p w:rsid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i/>
          <w:iCs/>
          <w:color w:val="000000"/>
          <w:sz w:val="28"/>
          <w:szCs w:val="28"/>
        </w:rPr>
        <w:t>Цель </w:t>
      </w:r>
      <w:r w:rsidRPr="000B7E4F">
        <w:rPr>
          <w:color w:val="000000"/>
          <w:sz w:val="28"/>
          <w:szCs w:val="28"/>
        </w:rPr>
        <w:t>занятия</w:t>
      </w:r>
      <w:r w:rsidR="000B7E4F">
        <w:rPr>
          <w:color w:val="000000"/>
          <w:sz w:val="28"/>
          <w:szCs w:val="28"/>
        </w:rPr>
        <w:t>:</w:t>
      </w:r>
    </w:p>
    <w:p w:rsidR="000B7E4F" w:rsidRDefault="000B7E4F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подвести учащихся к мысли о том, что за справедливость, правду, добро нужно бороться, что необходимо отстаивать правильное мнение даже в том случае, если оказываешься в меньшинстве;</w:t>
      </w:r>
      <w:r w:rsidR="009959ED" w:rsidRPr="000B7E4F">
        <w:rPr>
          <w:color w:val="000000"/>
          <w:sz w:val="28"/>
          <w:szCs w:val="28"/>
        </w:rPr>
        <w:t xml:space="preserve"> 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– формирование у детей нравственных ориентиров при построении деятельности, общения и взаимоотношений, основ мировоззрения и самовоспитания.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i/>
          <w:iCs/>
          <w:color w:val="000000"/>
          <w:sz w:val="28"/>
          <w:szCs w:val="28"/>
        </w:rPr>
        <w:t>Задачи: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Развитие способности увидеть нравственную ситуацию. Осознание нравственных правил как ориентира поступка: ситуация – поведение – правило; от правила – к поведению. Оценка нравственных поступков;</w:t>
      </w:r>
      <w:r w:rsidRPr="000B7E4F">
        <w:rPr>
          <w:color w:val="000000"/>
          <w:sz w:val="28"/>
          <w:szCs w:val="28"/>
        </w:rPr>
        <w:br/>
        <w:t>- Применять правила вежливости, элементарные представления о добрых и недобрых поступках. Знакомство с образом этих поступков при помощи художественных произведений посредством анализа близких детям ситуаций жизни школьного коллектива;</w:t>
      </w:r>
    </w:p>
    <w:p w:rsidR="000B7E4F" w:rsidRDefault="000B7E4F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959ED" w:rsidRPr="000B7E4F">
        <w:rPr>
          <w:color w:val="000000"/>
          <w:sz w:val="28"/>
          <w:szCs w:val="28"/>
        </w:rPr>
        <w:t>Формировать доброе, терпимое</w:t>
      </w:r>
      <w:r>
        <w:rPr>
          <w:color w:val="000000"/>
          <w:sz w:val="28"/>
          <w:szCs w:val="28"/>
        </w:rPr>
        <w:t xml:space="preserve"> отношение к сверстнику, другу.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Практическое знакомство с правилами коллективных игр, позволяющих играть дружно, без конфликтов. Пути выхода из конфликтной ситуации (преодоление ссор, драк, признание своей вины);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Нравственное содержание ситуации (литературной, жизненной), их</w:t>
      </w:r>
      <w:r w:rsidRPr="000B7E4F">
        <w:rPr>
          <w:color w:val="000000"/>
          <w:sz w:val="28"/>
          <w:szCs w:val="28"/>
        </w:rPr>
        <w:br/>
        <w:t>оценивание.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i/>
          <w:iCs/>
          <w:color w:val="000000"/>
          <w:sz w:val="28"/>
          <w:szCs w:val="28"/>
        </w:rPr>
        <w:t>Универсальные учебные действия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i/>
          <w:iCs/>
          <w:color w:val="000000"/>
          <w:sz w:val="28"/>
          <w:szCs w:val="28"/>
        </w:rPr>
        <w:t>Использовать </w:t>
      </w:r>
      <w:r w:rsidRPr="000B7E4F">
        <w:rPr>
          <w:color w:val="000000"/>
          <w:sz w:val="28"/>
          <w:szCs w:val="28"/>
        </w:rPr>
        <w:t>в речи слова вежливости.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i/>
          <w:iCs/>
          <w:color w:val="000000"/>
          <w:sz w:val="28"/>
          <w:szCs w:val="28"/>
        </w:rPr>
        <w:t>Участвовать в диалоге: </w:t>
      </w:r>
      <w:r w:rsidRPr="000B7E4F">
        <w:rPr>
          <w:color w:val="000000"/>
          <w:sz w:val="28"/>
          <w:szCs w:val="28"/>
        </w:rPr>
        <w:t>высказывать свои суждения по обсуждаемой теме,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анализировать высказывания собеседников, добавлять их высказывания.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proofErr w:type="gramStart"/>
      <w:r w:rsidRPr="000B7E4F">
        <w:rPr>
          <w:i/>
          <w:iCs/>
          <w:color w:val="000000"/>
          <w:sz w:val="28"/>
          <w:szCs w:val="28"/>
        </w:rPr>
        <w:t>Высказывать предположение </w:t>
      </w:r>
      <w:r w:rsidRPr="000B7E4F">
        <w:rPr>
          <w:color w:val="000000"/>
          <w:sz w:val="28"/>
          <w:szCs w:val="28"/>
        </w:rPr>
        <w:t>о последствиях недобрых поступков (в</w:t>
      </w:r>
      <w:proofErr w:type="gramEnd"/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реальной жизни, героев произведений).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i/>
          <w:iCs/>
          <w:color w:val="000000"/>
          <w:sz w:val="28"/>
          <w:szCs w:val="28"/>
        </w:rPr>
        <w:lastRenderedPageBreak/>
        <w:t>Создавать </w:t>
      </w:r>
      <w:r w:rsidRPr="000B7E4F">
        <w:rPr>
          <w:color w:val="000000"/>
          <w:sz w:val="28"/>
          <w:szCs w:val="28"/>
        </w:rPr>
        <w:t>по иллюстрации словесный портрет героя (положительный, отрицательный).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i/>
          <w:iCs/>
          <w:color w:val="000000"/>
          <w:sz w:val="28"/>
          <w:szCs w:val="28"/>
        </w:rPr>
        <w:t>Оценивать </w:t>
      </w:r>
      <w:r w:rsidRPr="000B7E4F">
        <w:rPr>
          <w:color w:val="000000"/>
          <w:sz w:val="28"/>
          <w:szCs w:val="28"/>
        </w:rPr>
        <w:t>адекватно ситуацию и предотвращать конфликты.</w:t>
      </w:r>
    </w:p>
    <w:p w:rsidR="009959ED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Обо</w:t>
      </w:r>
      <w:r w:rsidR="000B7E4F">
        <w:rPr>
          <w:color w:val="000000"/>
          <w:sz w:val="28"/>
          <w:szCs w:val="28"/>
        </w:rPr>
        <w:t xml:space="preserve">рудование: компьютер, проектор, </w:t>
      </w:r>
      <w:r w:rsidRPr="000B7E4F">
        <w:rPr>
          <w:color w:val="000000"/>
          <w:sz w:val="28"/>
          <w:szCs w:val="28"/>
        </w:rPr>
        <w:t>экр</w:t>
      </w:r>
      <w:r w:rsidR="0079119E">
        <w:rPr>
          <w:color w:val="000000"/>
          <w:sz w:val="28"/>
          <w:szCs w:val="28"/>
        </w:rPr>
        <w:t xml:space="preserve">ан. </w:t>
      </w:r>
    </w:p>
    <w:p w:rsidR="0079119E" w:rsidRPr="000B7E4F" w:rsidRDefault="0079119E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Ход занятия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I Организационный момент</w:t>
      </w:r>
    </w:p>
    <w:p w:rsidR="0075063D" w:rsidRDefault="000B7E4F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rFonts w:ascii="Georgia" w:hAnsi="Georgia"/>
          <w:color w:val="1B2024"/>
          <w:sz w:val="27"/>
          <w:szCs w:val="27"/>
        </w:rPr>
      </w:pPr>
      <w:r>
        <w:rPr>
          <w:rFonts w:ascii="Georgia" w:hAnsi="Georgia"/>
          <w:color w:val="1B2024"/>
          <w:sz w:val="27"/>
          <w:szCs w:val="27"/>
        </w:rPr>
        <w:t>Что бы о тебе ни думали, делай то, что считаешь справедливым.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 xml:space="preserve">- </w:t>
      </w:r>
      <w:r w:rsidR="0075063D">
        <w:rPr>
          <w:color w:val="000000"/>
          <w:sz w:val="28"/>
          <w:szCs w:val="28"/>
        </w:rPr>
        <w:t>Как Вы понимаете это высказывание</w:t>
      </w:r>
      <w:r w:rsidRPr="000B7E4F">
        <w:rPr>
          <w:color w:val="000000"/>
          <w:sz w:val="28"/>
          <w:szCs w:val="28"/>
        </w:rPr>
        <w:t>?</w:t>
      </w:r>
    </w:p>
    <w:p w:rsidR="009959ED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b/>
          <w:bCs/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II Постановка цели занятия</w:t>
      </w:r>
    </w:p>
    <w:p w:rsidR="00272B49" w:rsidRDefault="00272B49" w:rsidP="0079119E">
      <w:pPr>
        <w:pStyle w:val="c5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Сегодня мы поговорим о том</w:t>
      </w:r>
      <w:r>
        <w:rPr>
          <w:rStyle w:val="c10"/>
          <w:b/>
          <w:bCs/>
          <w:color w:val="000000"/>
          <w:sz w:val="28"/>
          <w:szCs w:val="28"/>
          <w:u w:val="single"/>
        </w:rPr>
        <w:t> «Как я понимаю справедливость».</w:t>
      </w:r>
      <w:r>
        <w:rPr>
          <w:rStyle w:val="c6"/>
          <w:b/>
          <w:bCs/>
          <w:color w:val="000000"/>
          <w:sz w:val="28"/>
          <w:szCs w:val="28"/>
        </w:rPr>
        <w:t>   </w:t>
      </w:r>
      <w:r>
        <w:rPr>
          <w:rStyle w:val="c0"/>
          <w:color w:val="000000"/>
          <w:sz w:val="28"/>
          <w:szCs w:val="28"/>
        </w:rPr>
        <w:t>Мы познакомимся с понятием «справедливость» и обсудим моральные правила справедливого человека.    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РАЗВЕ ЭТО СПРАВЕДЛИВО?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вчера  углу стояла,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наказана была.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А за что мне вдруг попало?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Так понять и не смогла.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на папиной «восьмерке»,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 стекла, ближе к рулю,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Нацарапала отверткой: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«Папа! Я тебя люблю!»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Нацарапала красиво,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Фразу из красивых слов.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Разве это справедливо</w:t>
      </w:r>
    </w:p>
    <w:p w:rsidR="00272B49" w:rsidRDefault="0079119E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Ставить в угол за любовь? (</w:t>
      </w:r>
      <w:r w:rsidR="00272B49">
        <w:rPr>
          <w:rStyle w:val="c0"/>
          <w:color w:val="000000"/>
          <w:sz w:val="28"/>
          <w:szCs w:val="28"/>
        </w:rPr>
        <w:t xml:space="preserve"> Вячеслав </w:t>
      </w:r>
      <w:proofErr w:type="spellStart"/>
      <w:r w:rsidR="00272B49">
        <w:rPr>
          <w:rStyle w:val="c0"/>
          <w:color w:val="000000"/>
          <w:sz w:val="28"/>
          <w:szCs w:val="28"/>
        </w:rPr>
        <w:t>Дединовский</w:t>
      </w:r>
      <w:proofErr w:type="spellEnd"/>
      <w:r>
        <w:rPr>
          <w:rStyle w:val="c0"/>
          <w:color w:val="000000"/>
          <w:sz w:val="28"/>
          <w:szCs w:val="28"/>
        </w:rPr>
        <w:t>)</w:t>
      </w:r>
    </w:p>
    <w:p w:rsidR="00272B49" w:rsidRPr="000B7E4F" w:rsidRDefault="00272B49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</w:p>
    <w:p w:rsidR="009959ED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III Информация для размышления</w:t>
      </w:r>
      <w:r w:rsidRPr="000B7E4F">
        <w:rPr>
          <w:color w:val="000000"/>
          <w:sz w:val="28"/>
          <w:szCs w:val="28"/>
        </w:rPr>
        <w:br/>
        <w:t xml:space="preserve">- Каждому из вас, ребята, нужно уметь видеть и замечать добрые подлинно товарищеские поступки. Хорошая черта в человеке – его способность </w:t>
      </w:r>
      <w:r w:rsidRPr="000B7E4F">
        <w:rPr>
          <w:color w:val="000000"/>
          <w:sz w:val="28"/>
          <w:szCs w:val="28"/>
        </w:rPr>
        <w:lastRenderedPageBreak/>
        <w:t>выступить в защиту того, кто в какой-то момент неправильно понят другими людьми. Случается, что за все неудачи отвечает один и тот же человек, даже в тех случаях, когда он пытается сделать что-то полезное для класса. Бывает, что некоторые ребята чувствуют несправедливую оценку в отношении кого-либо, но молчат, не решаются выступить в защиту, не стремится восстановить справедливость.</w:t>
      </w:r>
    </w:p>
    <w:p w:rsidR="0075063D" w:rsidRDefault="0075063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вы должны уважать чужое мнение и чужие привычки, быть терпеливыми и справедливыми к другим людям, но с недостатками, неправильным мнением и поведением необходимо бороться.</w:t>
      </w:r>
    </w:p>
    <w:p w:rsidR="00272B49" w:rsidRDefault="00272B49" w:rsidP="0079119E">
      <w:pPr>
        <w:pStyle w:val="c5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Как вы понимаете, что такое справедливость? (Справедливость – это по закону, по заслугам, честно)</w:t>
      </w:r>
    </w:p>
    <w:p w:rsidR="00272B49" w:rsidRDefault="00272B49" w:rsidP="0079119E">
      <w:pPr>
        <w:pStyle w:val="c5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«Справедливость» - когда человеческие отношения, законы, порядки, соответствуют нормам и требованиям.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rStyle w:val="c7"/>
          <w:i/>
          <w:iCs/>
          <w:color w:val="000000"/>
          <w:sz w:val="28"/>
          <w:szCs w:val="28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Словарь русского языка </w:t>
      </w:r>
      <w:proofErr w:type="spellStart"/>
      <w:r>
        <w:rPr>
          <w:rStyle w:val="c7"/>
          <w:i/>
          <w:iCs/>
          <w:color w:val="000000"/>
          <w:sz w:val="28"/>
          <w:szCs w:val="28"/>
        </w:rPr>
        <w:t>С.И.Ожегова</w:t>
      </w:r>
      <w:proofErr w:type="spellEnd"/>
      <w:r>
        <w:rPr>
          <w:rStyle w:val="c7"/>
          <w:i/>
          <w:iCs/>
          <w:color w:val="000000"/>
          <w:sz w:val="28"/>
          <w:szCs w:val="28"/>
        </w:rPr>
        <w:t xml:space="preserve"> трактует </w:t>
      </w:r>
      <w:r>
        <w:rPr>
          <w:rStyle w:val="c13"/>
          <w:b/>
          <w:bCs/>
          <w:i/>
          <w:iCs/>
          <w:color w:val="000000"/>
          <w:sz w:val="28"/>
          <w:szCs w:val="28"/>
        </w:rPr>
        <w:t xml:space="preserve">справедливость </w:t>
      </w:r>
      <w:r>
        <w:rPr>
          <w:rStyle w:val="c7"/>
          <w:i/>
          <w:iCs/>
          <w:color w:val="000000"/>
          <w:sz w:val="28"/>
          <w:szCs w:val="28"/>
        </w:rPr>
        <w:t> как беспристрастие; справедливость – то же, что справедливый (это значит – действующий беспристрастно, в соответствии с истиной; справедливый – это то же самое, что истинный, правильный).</w:t>
      </w:r>
    </w:p>
    <w:p w:rsidR="00272B49" w:rsidRPr="0079119E" w:rsidRDefault="0079119E" w:rsidP="0079119E">
      <w:pPr>
        <w:pStyle w:val="c5"/>
        <w:shd w:val="clear" w:color="auto" w:fill="FFFFFF"/>
        <w:spacing w:before="0" w:beforeAutospacing="0" w:after="0" w:afterAutospacing="0"/>
        <w:ind w:right="-1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-</w:t>
      </w:r>
      <w:r w:rsidR="00272B49">
        <w:rPr>
          <w:rStyle w:val="c6"/>
          <w:b/>
          <w:bCs/>
          <w:color w:val="000000"/>
          <w:sz w:val="28"/>
          <w:szCs w:val="28"/>
        </w:rPr>
        <w:t> </w:t>
      </w:r>
      <w:r w:rsidR="00272B49" w:rsidRPr="0079119E">
        <w:rPr>
          <w:rStyle w:val="c6"/>
          <w:bCs/>
          <w:color w:val="000000"/>
          <w:sz w:val="28"/>
          <w:szCs w:val="28"/>
        </w:rPr>
        <w:t>Какого человека можно назвать справедливым?</w:t>
      </w:r>
    </w:p>
    <w:p w:rsidR="00272B49" w:rsidRDefault="00272B49" w:rsidP="0079119E">
      <w:pPr>
        <w:pStyle w:val="c5"/>
        <w:shd w:val="clear" w:color="auto" w:fill="FFFFFF"/>
        <w:spacing w:before="0" w:beforeAutospacing="0" w:after="0" w:afterAutospacing="0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Справедливый человек - это тот человек, который поступает правильно, честно.</w:t>
      </w:r>
    </w:p>
    <w:p w:rsidR="00272B49" w:rsidRDefault="0079119E" w:rsidP="0079119E">
      <w:pPr>
        <w:pStyle w:val="c1"/>
        <w:shd w:val="clear" w:color="auto" w:fill="FFFFFF"/>
        <w:spacing w:before="0" w:beforeAutospacing="0" w:after="0" w:afterAutospacing="0"/>
        <w:ind w:right="-1"/>
        <w:rPr>
          <w:color w:val="000000"/>
          <w:sz w:val="20"/>
          <w:szCs w:val="20"/>
        </w:rPr>
      </w:pPr>
      <w:r>
        <w:rPr>
          <w:rStyle w:val="c6"/>
          <w:bCs/>
          <w:color w:val="000000"/>
          <w:sz w:val="28"/>
          <w:szCs w:val="28"/>
        </w:rPr>
        <w:t xml:space="preserve">- </w:t>
      </w:r>
      <w:r w:rsidR="00272B49" w:rsidRPr="0079119E">
        <w:rPr>
          <w:rStyle w:val="c6"/>
          <w:bCs/>
          <w:color w:val="000000"/>
          <w:sz w:val="28"/>
          <w:szCs w:val="28"/>
        </w:rPr>
        <w:t>Чем справедливый человек</w:t>
      </w:r>
      <w:r>
        <w:rPr>
          <w:rStyle w:val="c6"/>
          <w:bCs/>
          <w:color w:val="000000"/>
          <w:sz w:val="28"/>
          <w:szCs w:val="28"/>
        </w:rPr>
        <w:t xml:space="preserve"> отличается от </w:t>
      </w:r>
      <w:proofErr w:type="gramStart"/>
      <w:r>
        <w:rPr>
          <w:rStyle w:val="c6"/>
          <w:bCs/>
          <w:color w:val="000000"/>
          <w:sz w:val="28"/>
          <w:szCs w:val="28"/>
        </w:rPr>
        <w:t>несправедливого</w:t>
      </w:r>
      <w:proofErr w:type="gramEnd"/>
      <w:r>
        <w:rPr>
          <w:rStyle w:val="c6"/>
          <w:bCs/>
          <w:color w:val="000000"/>
          <w:sz w:val="28"/>
          <w:szCs w:val="28"/>
        </w:rPr>
        <w:t xml:space="preserve">? </w:t>
      </w:r>
      <w:r w:rsidR="00272B49">
        <w:rPr>
          <w:rStyle w:val="c0"/>
          <w:color w:val="000000"/>
          <w:sz w:val="28"/>
          <w:szCs w:val="28"/>
        </w:rPr>
        <w:t>(поступками)</w:t>
      </w:r>
    </w:p>
    <w:p w:rsidR="00272B49" w:rsidRDefault="00272B49" w:rsidP="0079119E">
      <w:pPr>
        <w:pStyle w:val="c5"/>
        <w:shd w:val="clear" w:color="auto" w:fill="FFFFFF"/>
        <w:spacing w:before="0" w:beforeAutospacing="0" w:after="0" w:afterAutospacing="0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Вопрос «ч</w:t>
      </w:r>
      <w:r w:rsidR="0079119E">
        <w:rPr>
          <w:rStyle w:val="c0"/>
          <w:color w:val="000000"/>
          <w:sz w:val="28"/>
          <w:szCs w:val="28"/>
        </w:rPr>
        <w:t>то такое справедливость и как её</w:t>
      </w:r>
      <w:r>
        <w:rPr>
          <w:rStyle w:val="c0"/>
          <w:color w:val="000000"/>
          <w:sz w:val="28"/>
          <w:szCs w:val="28"/>
        </w:rPr>
        <w:t xml:space="preserve"> понимать?» волновал людей во все времена.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IV Чтение и обсуждение рассказа В. Осеевой «Пёрышко»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 xml:space="preserve">«У Миши было новое перо, а у Феди старое. Когда Миша пошёл к доске, Федя поменял своё перо </w:t>
      </w:r>
      <w:proofErr w:type="gramStart"/>
      <w:r w:rsidRPr="000B7E4F">
        <w:rPr>
          <w:color w:val="000000"/>
          <w:sz w:val="28"/>
          <w:szCs w:val="28"/>
        </w:rPr>
        <w:t>на</w:t>
      </w:r>
      <w:proofErr w:type="gramEnd"/>
      <w:r w:rsidRPr="000B7E4F">
        <w:rPr>
          <w:color w:val="000000"/>
          <w:sz w:val="28"/>
          <w:szCs w:val="28"/>
        </w:rPr>
        <w:t xml:space="preserve"> Мишино и стал писать новым. Миша это заметил и на переменке спросил:</w:t>
      </w:r>
      <w:r w:rsidRPr="000B7E4F">
        <w:rPr>
          <w:color w:val="000000"/>
          <w:sz w:val="28"/>
          <w:szCs w:val="28"/>
        </w:rPr>
        <w:br/>
        <w:t>- Зачем ты взял моё новое пёрышко?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Подумаешь, какая невидаль - пёрышко! –закричал Федя. -Нашёл чем попрекать ! Да я тебе таких перьев завтра двадцать принесу!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 xml:space="preserve">Мне не надо двадцать! А ты не имеешь права так делать,- рассердился </w:t>
      </w:r>
      <w:r w:rsidRPr="000B7E4F">
        <w:rPr>
          <w:color w:val="000000"/>
          <w:sz w:val="28"/>
          <w:szCs w:val="28"/>
        </w:rPr>
        <w:lastRenderedPageBreak/>
        <w:t>Миша.</w:t>
      </w:r>
      <w:r w:rsidRPr="000B7E4F">
        <w:rPr>
          <w:color w:val="000000"/>
          <w:sz w:val="28"/>
          <w:szCs w:val="28"/>
        </w:rPr>
        <w:br/>
        <w:t>Вокруг Миши и Феди собрались ребята.</w:t>
      </w:r>
      <w:r w:rsidRPr="000B7E4F">
        <w:rPr>
          <w:color w:val="000000"/>
          <w:sz w:val="28"/>
          <w:szCs w:val="28"/>
        </w:rPr>
        <w:br/>
        <w:t>- Жалко пёрышко! Для своего товарища! – кричал Федя. – Эх, ты!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Миша стоял красный и пытался рассказать, как было дело.</w:t>
      </w:r>
      <w:r w:rsidRPr="000B7E4F">
        <w:rPr>
          <w:color w:val="000000"/>
          <w:sz w:val="28"/>
          <w:szCs w:val="28"/>
        </w:rPr>
        <w:br/>
        <w:t>-Да я не давал тебе… Ты обменял … Ты взял</w:t>
      </w:r>
      <w:proofErr w:type="gramStart"/>
      <w:r w:rsidRPr="000B7E4F">
        <w:rPr>
          <w:color w:val="000000"/>
          <w:sz w:val="28"/>
          <w:szCs w:val="28"/>
        </w:rPr>
        <w:t>…</w:t>
      </w:r>
      <w:r w:rsidRPr="000B7E4F">
        <w:rPr>
          <w:color w:val="000000"/>
          <w:sz w:val="28"/>
          <w:szCs w:val="28"/>
        </w:rPr>
        <w:br/>
        <w:t>Н</w:t>
      </w:r>
      <w:proofErr w:type="gramEnd"/>
      <w:r w:rsidRPr="000B7E4F">
        <w:rPr>
          <w:color w:val="000000"/>
          <w:sz w:val="28"/>
          <w:szCs w:val="28"/>
        </w:rPr>
        <w:t>о Федя не давал ему говорить. Он размахивал руками и кричал на весь класс:</w:t>
      </w:r>
      <w:r w:rsidRPr="000B7E4F">
        <w:rPr>
          <w:color w:val="000000"/>
          <w:sz w:val="28"/>
          <w:szCs w:val="28"/>
        </w:rPr>
        <w:br/>
        <w:t xml:space="preserve">_ Эх, ты! </w:t>
      </w:r>
      <w:proofErr w:type="gramStart"/>
      <w:r w:rsidRPr="000B7E4F">
        <w:rPr>
          <w:color w:val="000000"/>
          <w:sz w:val="28"/>
          <w:szCs w:val="28"/>
        </w:rPr>
        <w:t>Жадина</w:t>
      </w:r>
      <w:proofErr w:type="gramEnd"/>
      <w:r w:rsidRPr="000B7E4F">
        <w:rPr>
          <w:color w:val="000000"/>
          <w:sz w:val="28"/>
          <w:szCs w:val="28"/>
        </w:rPr>
        <w:t>! Да с тобой никто из ребят водиться не будет!</w:t>
      </w:r>
      <w:r w:rsidRPr="000B7E4F">
        <w:rPr>
          <w:color w:val="000000"/>
          <w:sz w:val="28"/>
          <w:szCs w:val="28"/>
        </w:rPr>
        <w:br/>
        <w:t>- Да отдай ты ему это пёрышко, и дело с концом!- сказал кто- то из мальчиков.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Конечно, отдай, раз он такой … - поддержали другие.</w:t>
      </w:r>
      <w:r w:rsidRPr="000B7E4F">
        <w:rPr>
          <w:color w:val="000000"/>
          <w:sz w:val="28"/>
          <w:szCs w:val="28"/>
        </w:rPr>
        <w:br/>
        <w:t>-Отдай ! Не связывайся! Из-за одного пера крик поднимает!</w:t>
      </w:r>
      <w:r w:rsidRPr="000B7E4F">
        <w:rPr>
          <w:color w:val="000000"/>
          <w:sz w:val="28"/>
          <w:szCs w:val="28"/>
        </w:rPr>
        <w:br/>
        <w:t>Миша всхлипнул. На глазах у него показались слёзы, Федя поспешно схватил свою ручку, вытащил из него Мишино перо и бросил его на парту.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На, получай ! Заплакал! Из-за одного пёрышка!</w:t>
      </w:r>
      <w:r w:rsidRPr="000B7E4F">
        <w:rPr>
          <w:color w:val="000000"/>
          <w:sz w:val="28"/>
          <w:szCs w:val="28"/>
        </w:rPr>
        <w:br/>
        <w:t>Ребята разошлись. Федя тоже ушёл. А Миша всё сидел и плакал.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V Анализ произведения</w:t>
      </w:r>
      <w:r w:rsidRPr="000B7E4F">
        <w:rPr>
          <w:color w:val="000000"/>
          <w:sz w:val="28"/>
          <w:szCs w:val="28"/>
        </w:rPr>
        <w:br/>
        <w:t>-</w:t>
      </w:r>
      <w:r w:rsidR="0075063D">
        <w:rPr>
          <w:color w:val="000000"/>
          <w:sz w:val="28"/>
          <w:szCs w:val="28"/>
        </w:rPr>
        <w:t xml:space="preserve"> </w:t>
      </w:r>
      <w:r w:rsidRPr="000B7E4F">
        <w:rPr>
          <w:color w:val="000000"/>
          <w:sz w:val="28"/>
          <w:szCs w:val="28"/>
        </w:rPr>
        <w:t>Почему плакал Миша?</w:t>
      </w:r>
      <w:r w:rsidRPr="000B7E4F">
        <w:rPr>
          <w:color w:val="000000"/>
          <w:sz w:val="28"/>
          <w:szCs w:val="28"/>
        </w:rPr>
        <w:br/>
        <w:t>-</w:t>
      </w:r>
      <w:r w:rsidR="0075063D">
        <w:rPr>
          <w:color w:val="000000"/>
          <w:sz w:val="28"/>
          <w:szCs w:val="28"/>
        </w:rPr>
        <w:t xml:space="preserve"> </w:t>
      </w:r>
      <w:r w:rsidRPr="000B7E4F">
        <w:rPr>
          <w:color w:val="000000"/>
          <w:sz w:val="28"/>
          <w:szCs w:val="28"/>
        </w:rPr>
        <w:t>Кто прав - Миша или Федя. Почему?</w:t>
      </w:r>
      <w:r w:rsidRPr="000B7E4F">
        <w:rPr>
          <w:color w:val="000000"/>
          <w:sz w:val="28"/>
          <w:szCs w:val="28"/>
        </w:rPr>
        <w:br/>
        <w:t>-</w:t>
      </w:r>
      <w:r w:rsidR="0075063D">
        <w:rPr>
          <w:color w:val="000000"/>
          <w:sz w:val="28"/>
          <w:szCs w:val="28"/>
        </w:rPr>
        <w:t xml:space="preserve"> </w:t>
      </w:r>
      <w:r w:rsidRPr="000B7E4F">
        <w:rPr>
          <w:color w:val="000000"/>
          <w:sz w:val="28"/>
          <w:szCs w:val="28"/>
        </w:rPr>
        <w:t>Почему ребята не пожалели Мишу? Правы ли они?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Как должен был поступить Миша?</w:t>
      </w:r>
    </w:p>
    <w:p w:rsidR="009959ED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Необходима настойчивость в защите своего мнения, если ты уверен в его справедливости.</w:t>
      </w:r>
      <w:r w:rsidRPr="000B7E4F">
        <w:rPr>
          <w:color w:val="000000"/>
          <w:sz w:val="28"/>
          <w:szCs w:val="28"/>
        </w:rPr>
        <w:br/>
        <w:t>Жизнь в коллективе основывается на взаимном уважении, подлинно товарищеских отношениях, умении выслушать каждого, стремлении понять его мысли, суждения, состояние. Нужно считаться с интересами коллектива, его мнением, оценками поступков и поведения каждого.</w:t>
      </w:r>
      <w:r w:rsidRPr="000B7E4F">
        <w:rPr>
          <w:color w:val="000000"/>
          <w:sz w:val="28"/>
          <w:szCs w:val="28"/>
        </w:rPr>
        <w:br/>
        <w:t>И если всё-таки ты не согласен с мнением, оценкой товарища, коллектива, считаешь его ошибочным, то следует проявить настойчивость в защиту того, что ты считаешь справедливым.</w:t>
      </w:r>
      <w:r w:rsidRPr="000B7E4F">
        <w:rPr>
          <w:color w:val="000000"/>
          <w:sz w:val="28"/>
          <w:szCs w:val="28"/>
        </w:rPr>
        <w:br/>
      </w:r>
      <w:r w:rsidRPr="000B7E4F">
        <w:rPr>
          <w:color w:val="000000"/>
          <w:sz w:val="28"/>
          <w:szCs w:val="28"/>
        </w:rPr>
        <w:lastRenderedPageBreak/>
        <w:t>Такая настойчивость ничего общего не имеет с упрямством. Настойчивость в защите справедливого дела – ценное нравственное качество, а противоположное ему – соглашательство, малодушие, а то и трусость.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Продолжить рассуждения по проблеме «как я понимаю справедливость»  предлагаю на основе</w:t>
      </w:r>
      <w:r>
        <w:rPr>
          <w:rStyle w:val="c6"/>
          <w:b/>
          <w:bCs/>
          <w:color w:val="000000"/>
          <w:sz w:val="28"/>
          <w:szCs w:val="28"/>
        </w:rPr>
        <w:t> </w:t>
      </w:r>
      <w:proofErr w:type="gramStart"/>
      <w:r>
        <w:rPr>
          <w:rStyle w:val="c0"/>
          <w:color w:val="000000"/>
          <w:sz w:val="28"/>
          <w:szCs w:val="28"/>
        </w:rPr>
        <w:t>решения  конкретной ситуации</w:t>
      </w:r>
      <w:proofErr w:type="gramEnd"/>
      <w:r>
        <w:rPr>
          <w:rStyle w:val="c6"/>
          <w:b/>
          <w:bCs/>
          <w:color w:val="000000"/>
          <w:sz w:val="28"/>
          <w:szCs w:val="28"/>
        </w:rPr>
        <w:t>: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10"/>
          <w:b/>
          <w:bCs/>
          <w:color w:val="000000"/>
          <w:sz w:val="28"/>
          <w:szCs w:val="28"/>
          <w:u w:val="single"/>
        </w:rPr>
        <w:t>Ситуация 1. «Игра»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Сестра: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-Я</w:t>
      </w:r>
      <w:proofErr w:type="gramEnd"/>
      <w:r>
        <w:rPr>
          <w:rStyle w:val="c7"/>
          <w:i/>
          <w:iCs/>
          <w:color w:val="000000"/>
          <w:sz w:val="28"/>
          <w:szCs w:val="28"/>
        </w:rPr>
        <w:t xml:space="preserve"> старше, значит, мне надо больше кубиков.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Брат ей отвечает: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-Я</w:t>
      </w:r>
      <w:proofErr w:type="gramEnd"/>
      <w:r>
        <w:rPr>
          <w:rStyle w:val="c7"/>
          <w:i/>
          <w:iCs/>
          <w:color w:val="000000"/>
          <w:sz w:val="28"/>
          <w:szCs w:val="28"/>
        </w:rPr>
        <w:t xml:space="preserve"> тоже хочу играть. Поделись со мной.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Оцените поведение детей. Кто поступил несправедливо? Почему? Как восстановить справедливость?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  </w:t>
      </w:r>
      <w:r>
        <w:rPr>
          <w:rStyle w:val="c10"/>
          <w:b/>
          <w:bCs/>
          <w:color w:val="000000"/>
          <w:sz w:val="28"/>
          <w:szCs w:val="28"/>
          <w:u w:val="single"/>
        </w:rPr>
        <w:t>Ситуация 2. «Дружок»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Мама пришла с работы и спросила у сына: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-С</w:t>
      </w:r>
      <w:proofErr w:type="gramEnd"/>
      <w:r>
        <w:rPr>
          <w:rStyle w:val="c7"/>
          <w:i/>
          <w:iCs/>
          <w:color w:val="000000"/>
          <w:sz w:val="28"/>
          <w:szCs w:val="28"/>
        </w:rPr>
        <w:t xml:space="preserve">ынок, ты погулял с Дружком? Сын ей отвечает: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-П</w:t>
      </w:r>
      <w:proofErr w:type="gramEnd"/>
      <w:r>
        <w:rPr>
          <w:rStyle w:val="c7"/>
          <w:i/>
          <w:iCs/>
          <w:color w:val="000000"/>
          <w:sz w:val="28"/>
          <w:szCs w:val="28"/>
        </w:rPr>
        <w:t xml:space="preserve">огуляй ты сама с Дружком, а то мне надо уроки учить. –Но ведь мы же договорились, что днём будешь с собакой гулять ты, а я –вечером. Ты давал обещание,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-в</w:t>
      </w:r>
      <w:proofErr w:type="gramEnd"/>
      <w:r>
        <w:rPr>
          <w:rStyle w:val="c7"/>
          <w:i/>
          <w:iCs/>
          <w:color w:val="000000"/>
          <w:sz w:val="28"/>
          <w:szCs w:val="28"/>
        </w:rPr>
        <w:t xml:space="preserve">озмутилась мама. Мальчик обиделся и сказал маме: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-П</w:t>
      </w:r>
      <w:proofErr w:type="gramEnd"/>
      <w:r>
        <w:rPr>
          <w:rStyle w:val="c7"/>
          <w:i/>
          <w:iCs/>
          <w:color w:val="000000"/>
          <w:sz w:val="28"/>
          <w:szCs w:val="28"/>
        </w:rPr>
        <w:t>росто ты меня не любишь, поэтому и даёшь мне поручения!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4"/>
          <w:color w:val="333333"/>
          <w:sz w:val="28"/>
          <w:szCs w:val="28"/>
        </w:rPr>
        <w:t>-   Почему мальчик решил, что мама его не любит?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4"/>
          <w:color w:val="333333"/>
          <w:sz w:val="28"/>
          <w:szCs w:val="28"/>
        </w:rPr>
        <w:t>-   С вами бывало такое, когда вы сердились на маму?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4"/>
          <w:color w:val="333333"/>
          <w:sz w:val="28"/>
          <w:szCs w:val="28"/>
        </w:rPr>
        <w:t>-   Эта ваша обида  справедливой была?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4"/>
          <w:color w:val="333333"/>
          <w:sz w:val="28"/>
          <w:szCs w:val="28"/>
        </w:rPr>
        <w:t>-   Легко сразу это понять? (нет)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13"/>
          <w:b/>
          <w:bCs/>
          <w:i/>
          <w:iCs/>
          <w:color w:val="000000"/>
          <w:sz w:val="28"/>
          <w:szCs w:val="28"/>
        </w:rPr>
        <w:t>    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Ситуация 3: «Поступок  мальчика».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Мы долго просиживаем у компьютера, не жалея нашего зрения, осанки и т.д., зато приобретаем много новой информации и навыков владения компьютером.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«Где справедливость?» - говорят наши глаза.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Оцените поступок мальчика.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13"/>
          <w:b/>
          <w:bCs/>
          <w:i/>
          <w:iCs/>
          <w:color w:val="000000"/>
          <w:sz w:val="28"/>
          <w:szCs w:val="28"/>
        </w:rPr>
        <w:t> </w:t>
      </w:r>
    </w:p>
    <w:p w:rsidR="0079119E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rStyle w:val="c2"/>
          <w:b/>
          <w:bCs/>
          <w:i/>
          <w:iCs/>
          <w:color w:val="000000"/>
          <w:sz w:val="28"/>
          <w:szCs w:val="28"/>
          <w:u w:val="single"/>
        </w:rPr>
      </w:pP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Ситуация 4 «Прогулка».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lastRenderedPageBreak/>
        <w:t>На детской площадке девочка выгуливает собаку, а мужчина гуляет с маленькой дочкой и просит увести пса. Девочка возражает: собака добрая, никого не обидит.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поступить по  справедливости?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13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Ситуация 5.  «Я лишний». </w:t>
      </w:r>
      <w:proofErr w:type="spellStart"/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А.Барто</w:t>
      </w:r>
      <w:proofErr w:type="spellEnd"/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Окапывали вишни.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Сергей сказал: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-Я лишний.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Пять деревьев, пять ребят.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Я напрасно вышел в сад.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А как поспели вишни,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>Сергей выходит в сад.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-   </w:t>
      </w:r>
      <w:proofErr w:type="gramStart"/>
      <w:r>
        <w:rPr>
          <w:rStyle w:val="c7"/>
          <w:i/>
          <w:iCs/>
          <w:color w:val="000000"/>
          <w:sz w:val="28"/>
          <w:szCs w:val="28"/>
        </w:rPr>
        <w:t>Ну</w:t>
      </w:r>
      <w:proofErr w:type="gramEnd"/>
      <w:r>
        <w:rPr>
          <w:rStyle w:val="c7"/>
          <w:i/>
          <w:iCs/>
          <w:color w:val="000000"/>
          <w:sz w:val="28"/>
          <w:szCs w:val="28"/>
        </w:rPr>
        <w:t xml:space="preserve"> нет, теперь ты лишний! - ребята говорят.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Ребята, скажите, вам трудно было прийти к одному решению? Что мешало быстро принять решение?</w:t>
      </w:r>
    </w:p>
    <w:p w:rsidR="00272B49" w:rsidRDefault="00272B49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Вывод:</w:t>
      </w:r>
      <w:r>
        <w:rPr>
          <w:rStyle w:val="c0"/>
          <w:color w:val="000000"/>
          <w:sz w:val="28"/>
          <w:szCs w:val="28"/>
        </w:rPr>
        <w:t> Главная трудность в различном толковании справедливости в том, что каждый понимает справедливость, так как он хочет. Одно и то же может казаться несправедливым для тебя и справедливым для другого, и наоборот.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VI Чтение и обсуждение рассказа В. Осеевой «Долг»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«Принёс Вася в класс коллекцию марок.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Хорошая коллекция!- одобрил Петя и тут же сказал: - Знаешь, у тебя тут много марок совершенно одинаковых. Ты дай их мне, я тоже начну собирать коллекцию. А на празднике, когда отец даст мне денег, я куплю марок и поделюсь с тобой.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Бери , конечно!!- согласился Вася.</w:t>
      </w:r>
      <w:r w:rsidRPr="000B7E4F">
        <w:rPr>
          <w:color w:val="000000"/>
          <w:sz w:val="28"/>
          <w:szCs w:val="28"/>
        </w:rPr>
        <w:br/>
        <w:t>На празднике отец не дал Пете денег, а купил ему марки сам. Марки были очень красивые, но одинаковых не было, и Петя не мог отдать товарищу долг.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Я тебе потом отдам , - сказал Петя.</w:t>
      </w:r>
      <w:r w:rsidRPr="000B7E4F">
        <w:rPr>
          <w:color w:val="000000"/>
          <w:sz w:val="28"/>
          <w:szCs w:val="28"/>
        </w:rPr>
        <w:br/>
        <w:t xml:space="preserve">-Да не надо ! Мне эти марки совсем не нужны!! Я и думать про них не хочу! </w:t>
      </w:r>
      <w:r w:rsidRPr="000B7E4F">
        <w:rPr>
          <w:color w:val="000000"/>
          <w:sz w:val="28"/>
          <w:szCs w:val="28"/>
        </w:rPr>
        <w:lastRenderedPageBreak/>
        <w:t>– замахал руками Вася. – Вот давай лучше в пёрышки сыграем!</w:t>
      </w:r>
      <w:r w:rsidRPr="000B7E4F">
        <w:rPr>
          <w:color w:val="000000"/>
          <w:sz w:val="28"/>
          <w:szCs w:val="28"/>
        </w:rPr>
        <w:br/>
        <w:t>Стали играть. Не повезло Пете – проиграл он десять перьев. Насупился.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Кругом я у тебя в долгу!</w:t>
      </w:r>
      <w:r w:rsidRPr="000B7E4F">
        <w:rPr>
          <w:color w:val="000000"/>
          <w:sz w:val="28"/>
          <w:szCs w:val="28"/>
        </w:rPr>
        <w:br/>
        <w:t>-Какой это долг! – говорит Вася. – Я с тобой в шутку играл.</w:t>
      </w:r>
      <w:r w:rsidRPr="000B7E4F">
        <w:rPr>
          <w:color w:val="000000"/>
          <w:sz w:val="28"/>
          <w:szCs w:val="28"/>
        </w:rPr>
        <w:br/>
        <w:t>Посмотрел Петя на товарища исподлобья - нос у него толстый, по лицу веснушки рассыпались, глаза какие-то круглые.</w:t>
      </w:r>
      <w:r w:rsidRPr="000B7E4F">
        <w:rPr>
          <w:color w:val="000000"/>
          <w:sz w:val="28"/>
          <w:szCs w:val="28"/>
        </w:rPr>
        <w:br/>
        <w:t>«И чего это я с ним дружу? - подумал Петя. - Только долги набираю». И стал он от товарища бегать. С другими мальчишками дружит, а у самого какая-то обида на Васю.</w:t>
      </w:r>
      <w:r w:rsidRPr="000B7E4F">
        <w:rPr>
          <w:color w:val="000000"/>
          <w:sz w:val="28"/>
          <w:szCs w:val="28"/>
        </w:rPr>
        <w:br/>
        <w:t>Ляжет он спать и думает: « Прикоплю ещё марок, и всю коллекцию отдам: вместо десяти перьев – пятнадцать</w:t>
      </w:r>
      <w:proofErr w:type="gramStart"/>
      <w:r w:rsidRPr="000B7E4F">
        <w:rPr>
          <w:color w:val="000000"/>
          <w:sz w:val="28"/>
          <w:szCs w:val="28"/>
        </w:rPr>
        <w:t>..»</w:t>
      </w:r>
      <w:r w:rsidRPr="000B7E4F">
        <w:rPr>
          <w:color w:val="000000"/>
          <w:sz w:val="28"/>
          <w:szCs w:val="28"/>
        </w:rPr>
        <w:br/>
      </w:r>
      <w:proofErr w:type="gramEnd"/>
      <w:r w:rsidRPr="000B7E4F">
        <w:rPr>
          <w:color w:val="000000"/>
          <w:sz w:val="28"/>
          <w:szCs w:val="28"/>
        </w:rPr>
        <w:t>А Вася о Петиных долгах и не думает. Удивляется он</w:t>
      </w:r>
      <w:proofErr w:type="gramStart"/>
      <w:r w:rsidRPr="000B7E4F">
        <w:rPr>
          <w:color w:val="000000"/>
          <w:sz w:val="28"/>
          <w:szCs w:val="28"/>
        </w:rPr>
        <w:t xml:space="preserve"> ,</w:t>
      </w:r>
      <w:proofErr w:type="gramEnd"/>
      <w:r w:rsidRPr="000B7E4F">
        <w:rPr>
          <w:color w:val="000000"/>
          <w:sz w:val="28"/>
          <w:szCs w:val="28"/>
        </w:rPr>
        <w:t xml:space="preserve"> что это такое с товарищем случилось. Подходит он как-то к товарищу испрашивает: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За что ты косишься на меня, Петя?</w:t>
      </w:r>
      <w:r w:rsidRPr="000B7E4F">
        <w:rPr>
          <w:color w:val="000000"/>
          <w:sz w:val="28"/>
          <w:szCs w:val="28"/>
        </w:rPr>
        <w:br/>
        <w:t>Не выдержал Петя. Покраснел весь, наговорил товарищу грубостей.</w:t>
      </w:r>
      <w:proofErr w:type="gramStart"/>
      <w:r w:rsidRPr="000B7E4F">
        <w:rPr>
          <w:color w:val="000000"/>
          <w:sz w:val="28"/>
          <w:szCs w:val="28"/>
        </w:rPr>
        <w:br/>
        <w:t>-</w:t>
      </w:r>
      <w:proofErr w:type="gramEnd"/>
      <w:r w:rsidRPr="000B7E4F">
        <w:rPr>
          <w:color w:val="000000"/>
          <w:sz w:val="28"/>
          <w:szCs w:val="28"/>
        </w:rPr>
        <w:t>Ты думаешь, ты один порядочный… А другие - нет , ты думаешь , мне твои марки нужны? Или перья я не видел?</w:t>
      </w:r>
      <w:r w:rsidRPr="000B7E4F">
        <w:rPr>
          <w:color w:val="000000"/>
          <w:sz w:val="28"/>
          <w:szCs w:val="28"/>
        </w:rPr>
        <w:br/>
        <w:t>Попятился Вася от товарища, захлебнулся от обиды, хотел что-то сказать и только рукой махнул.</w:t>
      </w:r>
      <w:r w:rsidRPr="000B7E4F">
        <w:rPr>
          <w:color w:val="000000"/>
          <w:sz w:val="28"/>
          <w:szCs w:val="28"/>
        </w:rPr>
        <w:br/>
        <w:t>Выпросил Петя у мамы денег, купил перьев, схватил свою коллекцию и бежит к Васе.</w:t>
      </w:r>
      <w:r w:rsidRPr="000B7E4F">
        <w:rPr>
          <w:color w:val="000000"/>
          <w:sz w:val="28"/>
          <w:szCs w:val="28"/>
        </w:rPr>
        <w:br/>
        <w:t>- Получай все долги сполна! – сам радостный, глаза блестят. – Ничего за мной не пропало!</w:t>
      </w:r>
      <w:r w:rsidRPr="000B7E4F">
        <w:rPr>
          <w:color w:val="000000"/>
          <w:sz w:val="28"/>
          <w:szCs w:val="28"/>
        </w:rPr>
        <w:br/>
        <w:t>- Нет, пропало,- говорит Вася.- И того, что пропало, не вернёшь ты мне уже никогда».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VII Анализ произведения</w:t>
      </w:r>
      <w:r w:rsidRPr="000B7E4F">
        <w:rPr>
          <w:color w:val="000000"/>
          <w:sz w:val="28"/>
          <w:szCs w:val="28"/>
        </w:rPr>
        <w:br/>
        <w:t>-</w:t>
      </w:r>
      <w:r w:rsidR="0075063D">
        <w:rPr>
          <w:color w:val="000000"/>
          <w:sz w:val="28"/>
          <w:szCs w:val="28"/>
        </w:rPr>
        <w:t xml:space="preserve"> </w:t>
      </w:r>
      <w:r w:rsidRPr="000B7E4F">
        <w:rPr>
          <w:color w:val="000000"/>
          <w:sz w:val="28"/>
          <w:szCs w:val="28"/>
        </w:rPr>
        <w:t>Почему расстроилась дружба мальчиков? Кто в этом виноват?</w:t>
      </w:r>
      <w:r w:rsidRPr="000B7E4F">
        <w:rPr>
          <w:color w:val="000000"/>
          <w:sz w:val="28"/>
          <w:szCs w:val="28"/>
        </w:rPr>
        <w:br/>
        <w:t>-</w:t>
      </w:r>
      <w:r w:rsidR="0075063D">
        <w:rPr>
          <w:color w:val="000000"/>
          <w:sz w:val="28"/>
          <w:szCs w:val="28"/>
        </w:rPr>
        <w:t xml:space="preserve"> </w:t>
      </w:r>
      <w:r w:rsidRPr="000B7E4F">
        <w:rPr>
          <w:color w:val="000000"/>
          <w:sz w:val="28"/>
          <w:szCs w:val="28"/>
        </w:rPr>
        <w:t>Как вы понимаете слова Васи: «И того, что пропало, не вернёшь ты мне уже никогда»?</w:t>
      </w:r>
      <w:r w:rsidRPr="000B7E4F">
        <w:rPr>
          <w:color w:val="000000"/>
          <w:sz w:val="28"/>
          <w:szCs w:val="28"/>
        </w:rPr>
        <w:br/>
        <w:t>-</w:t>
      </w:r>
      <w:r w:rsidR="0075063D">
        <w:rPr>
          <w:color w:val="000000"/>
          <w:sz w:val="28"/>
          <w:szCs w:val="28"/>
        </w:rPr>
        <w:t xml:space="preserve"> </w:t>
      </w:r>
      <w:r w:rsidRPr="000B7E4F">
        <w:rPr>
          <w:color w:val="000000"/>
          <w:sz w:val="28"/>
          <w:szCs w:val="28"/>
        </w:rPr>
        <w:t xml:space="preserve">В вашей </w:t>
      </w:r>
      <w:proofErr w:type="gramStart"/>
      <w:r w:rsidRPr="000B7E4F">
        <w:rPr>
          <w:color w:val="000000"/>
          <w:sz w:val="28"/>
          <w:szCs w:val="28"/>
        </w:rPr>
        <w:t>дружбе</w:t>
      </w:r>
      <w:proofErr w:type="gramEnd"/>
      <w:r w:rsidRPr="000B7E4F">
        <w:rPr>
          <w:color w:val="000000"/>
          <w:sz w:val="28"/>
          <w:szCs w:val="28"/>
        </w:rPr>
        <w:t xml:space="preserve"> не было ли таких случаев?</w:t>
      </w:r>
    </w:p>
    <w:p w:rsidR="0075063D" w:rsidRDefault="0075063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ФИЗМИНУТКА</w:t>
      </w:r>
    </w:p>
    <w:p w:rsidR="0075063D" w:rsidRPr="0075063D" w:rsidRDefault="0075063D" w:rsidP="0079119E">
      <w:pPr>
        <w:shd w:val="clear" w:color="auto" w:fill="FFFFFF"/>
        <w:spacing w:after="0" w:line="360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день, мой милый друг (рукопожатие).</w:t>
      </w: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Посмотри-ка ты вокруг (поворачиваем головы из стороны в сторону).</w:t>
      </w: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есть ты (кладем правую руку на плечо соседа).</w:t>
      </w: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есть я (кладем правую руку себе на грудь).</w:t>
      </w: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вместе (обе руки ладонями соединяем с руками соседа)</w:t>
      </w: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Жить (хлопаем в ладоши),</w:t>
      </w:r>
      <w:r w:rsidRPr="0075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Друзья (соединяем руки ладонями).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VIII Работа в парах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proofErr w:type="gramStart"/>
      <w:r w:rsidRPr="000B7E4F">
        <w:rPr>
          <w:color w:val="000000"/>
          <w:sz w:val="28"/>
          <w:szCs w:val="28"/>
        </w:rPr>
        <w:t>- На столе у каждой пары лежат слова: добрый, злой, честный, жадный, щедрый, внимательный, обидчивый, находчивый, грубый, внимательный, добродушный, злопамятный.</w:t>
      </w:r>
      <w:proofErr w:type="gramEnd"/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С помощью этих слов дайте характеристику главным героям рассказа: Пете и Васе.</w:t>
      </w:r>
    </w:p>
    <w:p w:rsidR="009959ED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b/>
          <w:bCs/>
          <w:color w:val="000000"/>
          <w:sz w:val="28"/>
          <w:szCs w:val="28"/>
        </w:rPr>
      </w:pPr>
      <w:proofErr w:type="gramStart"/>
      <w:r w:rsidRPr="000B7E4F">
        <w:rPr>
          <w:b/>
          <w:bCs/>
          <w:color w:val="000000"/>
          <w:sz w:val="28"/>
          <w:szCs w:val="28"/>
        </w:rPr>
        <w:t>I</w:t>
      </w:r>
      <w:proofErr w:type="gramEnd"/>
      <w:r w:rsidRPr="000B7E4F">
        <w:rPr>
          <w:b/>
          <w:bCs/>
          <w:color w:val="000000"/>
          <w:sz w:val="28"/>
          <w:szCs w:val="28"/>
        </w:rPr>
        <w:t>Х Работа в группах</w:t>
      </w:r>
    </w:p>
    <w:p w:rsidR="0079119E" w:rsidRDefault="0079119E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Ребята, посмотрите на экран. На нём  написаны различные человеческие чувства. Давайте мы с вами </w:t>
      </w:r>
      <w:proofErr w:type="spellStart"/>
      <w:r>
        <w:rPr>
          <w:rStyle w:val="c0"/>
          <w:color w:val="000000"/>
          <w:sz w:val="28"/>
          <w:szCs w:val="28"/>
        </w:rPr>
        <w:t>разобъёмся</w:t>
      </w:r>
      <w:proofErr w:type="spellEnd"/>
      <w:r>
        <w:rPr>
          <w:rStyle w:val="c0"/>
          <w:color w:val="000000"/>
          <w:sz w:val="28"/>
          <w:szCs w:val="28"/>
        </w:rPr>
        <w:t xml:space="preserve"> на две группы (ряды). Каждая группа попробует выбрать качества, которые, по вашему мнению, соответствует справедливому человеку.  </w:t>
      </w:r>
    </w:p>
    <w:p w:rsidR="0079119E" w:rsidRDefault="0079119E" w:rsidP="0079119E">
      <w:pPr>
        <w:pStyle w:val="c5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0"/>
          <w:szCs w:val="20"/>
        </w:rPr>
      </w:pPr>
      <w:r>
        <w:rPr>
          <w:rStyle w:val="c10"/>
          <w:b/>
          <w:bCs/>
          <w:color w:val="000000"/>
          <w:sz w:val="28"/>
          <w:szCs w:val="28"/>
          <w:u w:val="single"/>
        </w:rPr>
        <w:t xml:space="preserve">  </w:t>
      </w:r>
      <w:proofErr w:type="gramStart"/>
      <w:r>
        <w:rPr>
          <w:rStyle w:val="c10"/>
          <w:b/>
          <w:bCs/>
          <w:color w:val="000000"/>
          <w:sz w:val="28"/>
          <w:szCs w:val="28"/>
          <w:u w:val="single"/>
        </w:rPr>
        <w:t>1 группа:</w:t>
      </w:r>
      <w:r>
        <w:rPr>
          <w:rStyle w:val="c0"/>
          <w:color w:val="000000"/>
          <w:sz w:val="28"/>
          <w:szCs w:val="28"/>
        </w:rPr>
        <w:t> миролюбие, злорадство, эгоизм, конфликт, доброта, унижение, сострадание, великодушие, благосклонность,  бестактность, хвастовство, честность, лень.</w:t>
      </w:r>
      <w:proofErr w:type="gramEnd"/>
    </w:p>
    <w:p w:rsidR="0079119E" w:rsidRDefault="0079119E" w:rsidP="0079119E">
      <w:pPr>
        <w:pStyle w:val="c5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 </w:t>
      </w:r>
      <w:proofErr w:type="gramStart"/>
      <w:r>
        <w:rPr>
          <w:rStyle w:val="c10"/>
          <w:b/>
          <w:bCs/>
          <w:color w:val="000000"/>
          <w:sz w:val="28"/>
          <w:szCs w:val="28"/>
          <w:u w:val="single"/>
        </w:rPr>
        <w:t>2 группа:</w:t>
      </w:r>
      <w:r>
        <w:rPr>
          <w:rStyle w:val="c0"/>
          <w:color w:val="000000"/>
          <w:sz w:val="28"/>
          <w:szCs w:val="28"/>
        </w:rPr>
        <w:t> скупость, ложь, поддержка, сотрудничество, согласие, зависть, прощение, бестактность, грубость, бессердечность, уважение, отзывчивость, дружелюбие.</w:t>
      </w:r>
      <w:proofErr w:type="gramEnd"/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Х Итог занятия</w:t>
      </w:r>
    </w:p>
    <w:p w:rsidR="0079119E" w:rsidRDefault="0079119E" w:rsidP="0079119E">
      <w:pPr>
        <w:pStyle w:val="c1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Дорогие ребята, я хочу пожелать, </w:t>
      </w:r>
      <w:r w:rsidRPr="0079119E">
        <w:rPr>
          <w:rStyle w:val="c6"/>
          <w:bCs/>
          <w:color w:val="000000"/>
          <w:sz w:val="28"/>
          <w:szCs w:val="28"/>
        </w:rPr>
        <w:t>чтобы в жизни вы встречали только справедливых людей и сами всегда поступали по справедливости.</w:t>
      </w:r>
      <w:r>
        <w:rPr>
          <w:rStyle w:val="c6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Сегодня в память о нашей встрече я хочу подарить вам маленькие сердечки, которые наполнены добротой и заботой для каждого из вас. Пусть эти сердечки </w:t>
      </w:r>
      <w:r>
        <w:rPr>
          <w:rStyle w:val="c0"/>
          <w:color w:val="000000"/>
          <w:sz w:val="28"/>
          <w:szCs w:val="28"/>
        </w:rPr>
        <w:lastRenderedPageBreak/>
        <w:t>согревают вас в минуты уныния и огорчения и будут путеводной звездой ваших справедливых дел! Помните:</w:t>
      </w:r>
    </w:p>
    <w:p w:rsidR="0079119E" w:rsidRPr="0079119E" w:rsidRDefault="0079119E" w:rsidP="0079119E">
      <w:pPr>
        <w:pStyle w:val="c11"/>
        <w:shd w:val="clear" w:color="auto" w:fill="FFFFFF"/>
        <w:spacing w:before="0" w:beforeAutospacing="0" w:after="0" w:afterAutospacing="0" w:line="360" w:lineRule="auto"/>
        <w:ind w:right="-1"/>
        <w:jc w:val="center"/>
        <w:rPr>
          <w:i/>
          <w:color w:val="000000"/>
          <w:sz w:val="20"/>
          <w:szCs w:val="20"/>
        </w:rPr>
      </w:pPr>
      <w:r w:rsidRPr="0079119E">
        <w:rPr>
          <w:rStyle w:val="c6"/>
          <w:b/>
          <w:bCs/>
          <w:i/>
          <w:color w:val="000000"/>
          <w:sz w:val="28"/>
          <w:szCs w:val="28"/>
        </w:rPr>
        <w:t>Главного глазами не увидишь,</w:t>
      </w:r>
    </w:p>
    <w:p w:rsidR="0079119E" w:rsidRPr="0079119E" w:rsidRDefault="0079119E" w:rsidP="0079119E">
      <w:pPr>
        <w:pStyle w:val="c11"/>
        <w:shd w:val="clear" w:color="auto" w:fill="FFFFFF"/>
        <w:spacing w:before="0" w:beforeAutospacing="0" w:after="0" w:afterAutospacing="0" w:line="360" w:lineRule="auto"/>
        <w:ind w:right="-1"/>
        <w:jc w:val="center"/>
        <w:rPr>
          <w:i/>
          <w:color w:val="000000"/>
          <w:sz w:val="20"/>
          <w:szCs w:val="20"/>
        </w:rPr>
      </w:pPr>
      <w:r w:rsidRPr="0079119E">
        <w:rPr>
          <w:rStyle w:val="c6"/>
          <w:b/>
          <w:bCs/>
          <w:i/>
          <w:color w:val="000000"/>
          <w:sz w:val="28"/>
          <w:szCs w:val="28"/>
        </w:rPr>
        <w:t>зорко одно лишь сердце.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b/>
          <w:bCs/>
          <w:color w:val="000000"/>
          <w:sz w:val="28"/>
          <w:szCs w:val="28"/>
        </w:rPr>
        <w:t>Х</w:t>
      </w:r>
      <w:proofErr w:type="gramStart"/>
      <w:r w:rsidRPr="000B7E4F">
        <w:rPr>
          <w:b/>
          <w:bCs/>
          <w:color w:val="000000"/>
          <w:sz w:val="28"/>
          <w:szCs w:val="28"/>
        </w:rPr>
        <w:t>I</w:t>
      </w:r>
      <w:proofErr w:type="gramEnd"/>
      <w:r w:rsidRPr="000B7E4F">
        <w:rPr>
          <w:b/>
          <w:bCs/>
          <w:color w:val="000000"/>
          <w:sz w:val="28"/>
          <w:szCs w:val="28"/>
        </w:rPr>
        <w:t> Рефлексия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Я понял, что…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Мне захотелось…</w:t>
      </w:r>
    </w:p>
    <w:p w:rsidR="009959ED" w:rsidRPr="000B7E4F" w:rsidRDefault="009959ED" w:rsidP="0079119E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color w:val="000000"/>
          <w:sz w:val="28"/>
          <w:szCs w:val="28"/>
        </w:rPr>
      </w:pPr>
      <w:r w:rsidRPr="000B7E4F">
        <w:rPr>
          <w:color w:val="000000"/>
          <w:sz w:val="28"/>
          <w:szCs w:val="28"/>
        </w:rPr>
        <w:t>- Было интересно…</w:t>
      </w:r>
    </w:p>
    <w:p w:rsidR="009959ED" w:rsidRDefault="009959ED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Default="005C0F7A" w:rsidP="0079119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C0F7A" w:rsidRPr="005C0F7A" w:rsidRDefault="005C0F7A" w:rsidP="005C0F7A">
      <w:pPr>
        <w:spacing w:after="0"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C0F7A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5C0F7A" w:rsidRPr="005C0F7A" w:rsidRDefault="005C0F7A" w:rsidP="005C0F7A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Классные часы, беседы о нравственном и патриотическом воспитании; Центр педагогического образования - Москва, 2007. - 112 c.</w:t>
      </w:r>
    </w:p>
    <w:p w:rsidR="005C0F7A" w:rsidRPr="005C0F7A" w:rsidRDefault="005C0F7A" w:rsidP="005C0F7A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Дик Н. Ф. Классные часы в 3-4 классах; Феникс - Москва, 2007. - </w:t>
      </w:r>
      <w:r w:rsidR="00315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320 c.</w:t>
      </w:r>
    </w:p>
    <w:p w:rsidR="005C0F7A" w:rsidRPr="005C0F7A" w:rsidRDefault="005C0F7A" w:rsidP="005C0F7A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Дик Н. Ф. Цель - дружный класс!; Феникс - Москва, 2008. - 320 c.</w:t>
      </w:r>
    </w:p>
    <w:p w:rsidR="005C0F7A" w:rsidRPr="005C0F7A" w:rsidRDefault="005C0F7A" w:rsidP="005C0F7A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Кутнякова</w:t>
      </w:r>
      <w:proofErr w:type="spellEnd"/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 П. Учимся понимать детей. Современные модели организации классного коллектива; Феникс - Москва, 2008. - 288 c.</w:t>
      </w:r>
    </w:p>
    <w:p w:rsidR="005C0F7A" w:rsidRPr="005C0F7A" w:rsidRDefault="005C0F7A" w:rsidP="005C0F7A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Управителева</w:t>
      </w:r>
      <w:proofErr w:type="spellEnd"/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 В. Классные часы по нравственному воспитанию в начальной школе. 3 класс; Академия Развития, ВКТ - Москва, 2009. - 192 c.</w:t>
      </w:r>
    </w:p>
    <w:p w:rsidR="005C0F7A" w:rsidRPr="00315DF1" w:rsidRDefault="005C0F7A" w:rsidP="005C0F7A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Ясницкая</w:t>
      </w:r>
      <w:proofErr w:type="spellEnd"/>
      <w:r w:rsidRPr="005C0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 Р. Как сделать класс классным; Просвещение - Москва, 2008. - 224 c.</w:t>
      </w:r>
    </w:p>
    <w:p w:rsidR="00315DF1" w:rsidRDefault="00315DF1" w:rsidP="00315DF1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D2F4C">
          <w:rPr>
            <w:rStyle w:val="a7"/>
            <w:rFonts w:ascii="Times New Roman" w:hAnsi="Times New Roman" w:cs="Times New Roman"/>
            <w:sz w:val="28"/>
            <w:szCs w:val="28"/>
          </w:rPr>
          <w:t>https://mishka-knizhka.ru/rasskazy-dlya-detej/rasskazy-oseevoj/dolg-oseeva-v-a/</w:t>
        </w:r>
      </w:hyperlink>
    </w:p>
    <w:p w:rsidR="00315DF1" w:rsidRDefault="00315DF1" w:rsidP="00315DF1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3D2F4C">
          <w:rPr>
            <w:rStyle w:val="a7"/>
            <w:rFonts w:ascii="Times New Roman" w:hAnsi="Times New Roman" w:cs="Times New Roman"/>
            <w:sz w:val="28"/>
            <w:szCs w:val="28"/>
          </w:rPr>
          <w:t>https://mishka-knizhka.ru/rasskazy-dlya-detej/rasskazy-oseevoj/peryshko-oseeva-v-a/</w:t>
        </w:r>
      </w:hyperlink>
    </w:p>
    <w:p w:rsidR="00315DF1" w:rsidRDefault="00315DF1" w:rsidP="00315DF1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3D2F4C">
          <w:rPr>
            <w:rStyle w:val="a7"/>
            <w:rFonts w:ascii="Times New Roman" w:hAnsi="Times New Roman" w:cs="Times New Roman"/>
            <w:sz w:val="28"/>
            <w:szCs w:val="28"/>
          </w:rPr>
          <w:t>https://www.stihi-rus.ru/1/Barto/98.htm</w:t>
        </w:r>
      </w:hyperlink>
    </w:p>
    <w:p w:rsidR="00315DF1" w:rsidRDefault="00315DF1" w:rsidP="00315DF1">
      <w:pPr>
        <w:pStyle w:val="a6"/>
        <w:numPr>
          <w:ilvl w:val="0"/>
          <w:numId w:val="3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3D2F4C">
          <w:rPr>
            <w:rStyle w:val="a7"/>
            <w:rFonts w:ascii="Times New Roman" w:hAnsi="Times New Roman" w:cs="Times New Roman"/>
            <w:sz w:val="28"/>
            <w:szCs w:val="28"/>
          </w:rPr>
          <w:t>https://fit4brain.com/9130</w:t>
        </w:r>
      </w:hyperlink>
    </w:p>
    <w:p w:rsidR="00315DF1" w:rsidRPr="005C0F7A" w:rsidRDefault="00315DF1" w:rsidP="00315DF1">
      <w:pPr>
        <w:pStyle w:val="a6"/>
        <w:spacing w:after="0" w:line="360" w:lineRule="auto"/>
        <w:ind w:left="81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C0F7A" w:rsidRPr="000B7E4F" w:rsidRDefault="005C0F7A">
      <w:pPr>
        <w:spacing w:after="0"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sectPr w:rsidR="005C0F7A" w:rsidRPr="000B7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A1439"/>
    <w:multiLevelType w:val="multilevel"/>
    <w:tmpl w:val="E796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701020"/>
    <w:multiLevelType w:val="multilevel"/>
    <w:tmpl w:val="84D44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491FC4"/>
    <w:multiLevelType w:val="hybridMultilevel"/>
    <w:tmpl w:val="B47EBA14"/>
    <w:lvl w:ilvl="0" w:tplc="EFD8C344">
      <w:start w:val="1"/>
      <w:numFmt w:val="decimal"/>
      <w:lvlText w:val="%1."/>
      <w:lvlJc w:val="left"/>
      <w:pPr>
        <w:ind w:left="810" w:hanging="45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ED"/>
    <w:rsid w:val="000B7E4F"/>
    <w:rsid w:val="002334F4"/>
    <w:rsid w:val="00272B49"/>
    <w:rsid w:val="00315DF1"/>
    <w:rsid w:val="00432D11"/>
    <w:rsid w:val="005C0F7A"/>
    <w:rsid w:val="0075063D"/>
    <w:rsid w:val="0079119E"/>
    <w:rsid w:val="0099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6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06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06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6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50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063D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27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2B49"/>
  </w:style>
  <w:style w:type="character" w:customStyle="1" w:styleId="c10">
    <w:name w:val="c10"/>
    <w:basedOn w:val="a0"/>
    <w:rsid w:val="00272B49"/>
  </w:style>
  <w:style w:type="character" w:customStyle="1" w:styleId="c6">
    <w:name w:val="c6"/>
    <w:basedOn w:val="a0"/>
    <w:rsid w:val="00272B49"/>
  </w:style>
  <w:style w:type="paragraph" w:customStyle="1" w:styleId="c1">
    <w:name w:val="c1"/>
    <w:basedOn w:val="a"/>
    <w:rsid w:val="0027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72B49"/>
  </w:style>
  <w:style w:type="character" w:customStyle="1" w:styleId="c13">
    <w:name w:val="c13"/>
    <w:basedOn w:val="a0"/>
    <w:rsid w:val="00272B49"/>
  </w:style>
  <w:style w:type="character" w:customStyle="1" w:styleId="c4">
    <w:name w:val="c4"/>
    <w:basedOn w:val="a0"/>
    <w:rsid w:val="00272B49"/>
  </w:style>
  <w:style w:type="character" w:customStyle="1" w:styleId="c2">
    <w:name w:val="c2"/>
    <w:basedOn w:val="a0"/>
    <w:rsid w:val="00272B49"/>
  </w:style>
  <w:style w:type="paragraph" w:customStyle="1" w:styleId="c11">
    <w:name w:val="c11"/>
    <w:basedOn w:val="a"/>
    <w:rsid w:val="00791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0F7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5D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6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06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06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6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50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063D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27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2B49"/>
  </w:style>
  <w:style w:type="character" w:customStyle="1" w:styleId="c10">
    <w:name w:val="c10"/>
    <w:basedOn w:val="a0"/>
    <w:rsid w:val="00272B49"/>
  </w:style>
  <w:style w:type="character" w:customStyle="1" w:styleId="c6">
    <w:name w:val="c6"/>
    <w:basedOn w:val="a0"/>
    <w:rsid w:val="00272B49"/>
  </w:style>
  <w:style w:type="paragraph" w:customStyle="1" w:styleId="c1">
    <w:name w:val="c1"/>
    <w:basedOn w:val="a"/>
    <w:rsid w:val="0027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72B49"/>
  </w:style>
  <w:style w:type="character" w:customStyle="1" w:styleId="c13">
    <w:name w:val="c13"/>
    <w:basedOn w:val="a0"/>
    <w:rsid w:val="00272B49"/>
  </w:style>
  <w:style w:type="character" w:customStyle="1" w:styleId="c4">
    <w:name w:val="c4"/>
    <w:basedOn w:val="a0"/>
    <w:rsid w:val="00272B49"/>
  </w:style>
  <w:style w:type="character" w:customStyle="1" w:styleId="c2">
    <w:name w:val="c2"/>
    <w:basedOn w:val="a0"/>
    <w:rsid w:val="00272B49"/>
  </w:style>
  <w:style w:type="paragraph" w:customStyle="1" w:styleId="c11">
    <w:name w:val="c11"/>
    <w:basedOn w:val="a"/>
    <w:rsid w:val="00791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0F7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5D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19300">
              <w:blockQuote w:val="1"/>
              <w:marLeft w:val="0"/>
              <w:marRight w:val="0"/>
              <w:marTop w:val="150"/>
              <w:marBottom w:val="150"/>
              <w:divBdr>
                <w:top w:val="double" w:sz="6" w:space="15" w:color="1E73BE"/>
                <w:left w:val="double" w:sz="6" w:space="31" w:color="1E73BE"/>
                <w:bottom w:val="double" w:sz="6" w:space="15" w:color="1E73BE"/>
                <w:right w:val="double" w:sz="6" w:space="15" w:color="1E73BE"/>
              </w:divBdr>
            </w:div>
          </w:divsChild>
        </w:div>
      </w:divsChild>
    </w:div>
    <w:div w:id="12113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ihi-rus.ru/1/Barto/98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ishka-knizhka.ru/rasskazy-dlya-detej/rasskazy-oseevoj/peryshko-oseeva-v-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shka-knizhka.ru/rasskazy-dlya-detej/rasskazy-oseevoj/dolg-oseeva-v-a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it4brain.com/91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1907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3</cp:revision>
  <dcterms:created xsi:type="dcterms:W3CDTF">2020-11-29T17:25:00Z</dcterms:created>
  <dcterms:modified xsi:type="dcterms:W3CDTF">2020-11-29T18:47:00Z</dcterms:modified>
</cp:coreProperties>
</file>