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414" w:rsidRDefault="0048206F" w:rsidP="00F44180">
      <w:pPr>
        <w:spacing w:after="0" w:line="240" w:lineRule="auto"/>
        <w:ind w:left="2832" w:right="1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Кашапова З.Н.</w:t>
      </w:r>
      <w:r w:rsidR="00F44180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оспитатель</w:t>
      </w:r>
    </w:p>
    <w:p w:rsidR="008F6414" w:rsidRDefault="0048206F" w:rsidP="00F44180">
      <w:pPr>
        <w:spacing w:after="0" w:line="240" w:lineRule="auto"/>
        <w:ind w:left="4956" w:right="1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МАОУ «Фроловская средняя школа «Навигатор» структурное подразделение детский сад «Галактика»</w:t>
      </w:r>
    </w:p>
    <w:p w:rsidR="008F6414" w:rsidRDefault="0048206F" w:rsidP="00F44180">
      <w:pPr>
        <w:spacing w:after="0" w:line="240" w:lineRule="auto"/>
        <w:ind w:left="4248" w:right="1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Пермский край, Пермский район, с. Фролы</w:t>
      </w:r>
    </w:p>
    <w:p w:rsidR="00F44180" w:rsidRDefault="00F44180">
      <w:pPr>
        <w:spacing w:after="0" w:line="240" w:lineRule="auto"/>
        <w:jc w:val="center"/>
      </w:pPr>
    </w:p>
    <w:p w:rsidR="00190364" w:rsidRDefault="001903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414" w:rsidRDefault="004820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ДИСТАНЦИОННОЕ ВЗАИМОДЕЙСТВИЕ С РОДИТЕЛЯМИ И ВОСПИТАННИКАМИ В ПЕРИОД САМОИЗОЛЯЦИИ</w:t>
      </w:r>
    </w:p>
    <w:p w:rsidR="008F6414" w:rsidRDefault="008F64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предотвращения угрозы распространения (COVID2019) № 2326 от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11.04.2020 года «О мерах по предотвращению распространения новой коронавирусной инфекции (COVID2019)», в детских садах организуется проведение учебно-воспитательного процесса на основе использования средств дистанционного обучения.</w:t>
      </w:r>
    </w:p>
    <w:p w:rsidR="00830EC5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обусловлена, тем что в век современных информационных технологий, которые широко применяются в повседневной жизни не могли не затронуть и систему дошкольного образования. Педагоги ДОУ усиленно вводят в свою работу инновационные технологии, применяя их в непосредственной образовательной деятельности с дошкольниками. Основной задачей педагогов является выбор методов организации деятельности с воспитанниками, инновационные технологии, которые соответствуют поставленным целям развития личности детей дошкольного возраста.</w:t>
      </w:r>
      <w:r w:rsidR="00F3579F" w:rsidRPr="00F3579F">
        <w:rPr>
          <w:rFonts w:ascii="Times New Roman" w:hAnsi="Times New Roman" w:cs="Times New Roman"/>
          <w:sz w:val="24"/>
          <w:szCs w:val="24"/>
        </w:rPr>
        <w:t xml:space="preserve"> </w:t>
      </w:r>
      <w:r w:rsidR="00F3579F">
        <w:rPr>
          <w:rFonts w:ascii="Times New Roman" w:hAnsi="Times New Roman" w:cs="Times New Roman"/>
          <w:sz w:val="24"/>
          <w:szCs w:val="24"/>
        </w:rPr>
        <w:t>[2]</w:t>
      </w:r>
    </w:p>
    <w:p w:rsidR="00C86F87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сегодняшний день из-за сложившейся эпидемиологической обстановки в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нашей стране, многие перешли на режим дистанционного обучения.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Перестраиваться пришлось и дошкольной системе образования. В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сложившихся условиях деятельность педагога предусматривает основные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формы работы с воспитанниками и их родителями в отдаленном </w:t>
      </w:r>
      <w:r w:rsidR="00C86F87">
        <w:rPr>
          <w:rFonts w:ascii="Times New Roman" w:hAnsi="Times New Roman" w:cs="Times New Roman"/>
          <w:sz w:val="24"/>
          <w:szCs w:val="24"/>
        </w:rPr>
        <w:t>доступе. [</w:t>
      </w:r>
      <w:r w:rsidR="00F44180">
        <w:rPr>
          <w:rFonts w:ascii="Times New Roman" w:hAnsi="Times New Roman" w:cs="Times New Roman"/>
          <w:sz w:val="24"/>
          <w:szCs w:val="24"/>
        </w:rPr>
        <w:t>1</w:t>
      </w:r>
      <w:r w:rsidR="00C86F87">
        <w:rPr>
          <w:rFonts w:ascii="Times New Roman" w:hAnsi="Times New Roman" w:cs="Times New Roman"/>
          <w:sz w:val="24"/>
          <w:szCs w:val="24"/>
        </w:rPr>
        <w:t>]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Дистанционное обучение детей дошкольного возраста – подготовка на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расстояние без непосредственного контакта с педагогом с помощью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интернет-технологий.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Основная цель дистанционного обучения дошкольников -дать ребенку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возможность получить образование в домашних условиях. </w:t>
      </w:r>
      <w:r w:rsidR="00F3579F">
        <w:rPr>
          <w:rFonts w:ascii="Times New Roman" w:hAnsi="Times New Roman" w:cs="Times New Roman"/>
          <w:sz w:val="24"/>
          <w:szCs w:val="24"/>
        </w:rPr>
        <w:t xml:space="preserve">[3] </w:t>
      </w:r>
      <w:r>
        <w:rPr>
          <w:rFonts w:ascii="Times New Roman" w:hAnsi="Times New Roman" w:cs="Times New Roman"/>
          <w:sz w:val="24"/>
          <w:szCs w:val="24"/>
        </w:rPr>
        <w:t>Суть этого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обучения дошкольника заключается в том, что ребенок обретает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возможность смотреть видео-занятия, изучать учебный материал, получать и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выполнять задания 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организации общения с родителями пользуюсь мессенджером Viber. На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 сервисе в начале учебного года была создана группа для общения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педагогов с родителями. Для организации дистанционного взаимодействия с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родителями и воспитанниками были поставлены задачи: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Оказание педагогической поддержки родителям в удаленном доступе.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Вовлечь родителей в учебный процесс.</w:t>
      </w:r>
    </w:p>
    <w:p w:rsidR="003A5105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Поддерживать и развивать интерес детей к познанию окружающего мира</w:t>
      </w:r>
      <w:r w:rsidR="003A5105">
        <w:rPr>
          <w:rFonts w:ascii="Times New Roman" w:hAnsi="Times New Roman" w:cs="Times New Roman"/>
          <w:sz w:val="24"/>
          <w:szCs w:val="24"/>
        </w:rPr>
        <w:t>.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дистанционном режиме родителям предоставлялся методический и дидактический материал в соответствии с перспективным и тематическим планами: давали ссылки на обучающие видео и развивающие мультфильмы, прослушивание музыки; презентации; наглядный материал по разным образовательным областям;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рекомендации по чтению литературных произведений, заучиванию наизусть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стихотворений. Все материалы подбирались в соответствии с возрастом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воспитанников, с целью достижения поставленных задач обучающей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 в соответствии с программой и календарно - тематическим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планом работы.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Выложенный воспитателями материал предлагалось использовать родителям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своему желанию и с учетом своих возможностей.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родителей получали обратную связь в форме фото и видео материалов.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Надо отметить, что не все родители были расположены </w:t>
      </w:r>
      <w:r>
        <w:rPr>
          <w:rFonts w:ascii="Times New Roman" w:hAnsi="Times New Roman" w:cs="Times New Roman"/>
          <w:sz w:val="24"/>
          <w:szCs w:val="24"/>
        </w:rPr>
        <w:lastRenderedPageBreak/>
        <w:t>к сотрудничеству,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некоторые ссылались, на нехватку времени для работы со своим ребенком.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 основная масса родителей и детей очень активно выполняли задания,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выставляли рисунки, поделки, выполненные задания.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Самые активные участники дистанционного взаимодействия были отмечены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дипломами и грамотами.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своей работе с детьми провела 4 мастер-класса, которые выкладывала в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социальных сетях, созданной для свой группы «Журавлик». Создавала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занятия в видео редакторе InShot. Первые два мастер- класса были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посвящены «Дню Победы». Где цель занятий было формировать у детей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старшего дошкольного возраста представление о празднике День Победы.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мастер-класса необходимо было иметь компьютер, соленое тесто, стек,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доска для лепки, краски, кисточка, стакан с водой.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Мастер - класс , состоит из 2 видео-занятий (лепка танка из </w:t>
      </w:r>
      <w:r w:rsidR="00830EC5">
        <w:rPr>
          <w:rFonts w:ascii="Times New Roman" w:hAnsi="Times New Roman" w:cs="Times New Roman"/>
          <w:sz w:val="24"/>
          <w:szCs w:val="24"/>
        </w:rPr>
        <w:t xml:space="preserve">холодного фарфора, </w:t>
      </w:r>
      <w:r>
        <w:rPr>
          <w:rFonts w:ascii="Times New Roman" w:hAnsi="Times New Roman" w:cs="Times New Roman"/>
          <w:sz w:val="24"/>
          <w:szCs w:val="24"/>
        </w:rPr>
        <w:t>раскрашивание поделки), продолжительностью от 2 до 5 минут.</w:t>
      </w:r>
    </w:p>
    <w:p w:rsidR="008F6414" w:rsidRDefault="00F951D4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48206F">
          <w:rPr>
            <w:rStyle w:val="a3"/>
            <w:rFonts w:ascii="Times New Roman" w:hAnsi="Times New Roman" w:cs="Times New Roman"/>
            <w:sz w:val="24"/>
            <w:szCs w:val="24"/>
          </w:rPr>
          <w:t>.https://vk.com/sad_galaktika?w=wall-172214762_996</w:t>
        </w:r>
      </w:hyperlink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Третий мастер класс по Теме «Крылатый, мохнатый да масляный»</w:t>
      </w:r>
      <w:r w:rsidR="00830EC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Формирование у детей интереса к устному народному творчеству</w:t>
      </w:r>
      <w:r w:rsidR="00830E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Многие дети очень любят рисовать. Мастер -класс предложенный ниже, на основе сказки, научит каждого малыша создавать оригинальные работы с помощью обычных вещей. Мастер - класс, рисование крышками разных размеров, состоит из 1 </w:t>
      </w:r>
      <w:r w:rsidR="00F44180">
        <w:rPr>
          <w:rFonts w:ascii="Times New Roman" w:hAnsi="Times New Roman" w:cs="Times New Roman"/>
          <w:sz w:val="24"/>
          <w:szCs w:val="24"/>
        </w:rPr>
        <w:t>видео занятия</w:t>
      </w:r>
      <w:r>
        <w:rPr>
          <w:rFonts w:ascii="Times New Roman" w:hAnsi="Times New Roman" w:cs="Times New Roman"/>
          <w:sz w:val="24"/>
          <w:szCs w:val="24"/>
        </w:rPr>
        <w:t>, продолжительностью 4минуты</w:t>
      </w:r>
    </w:p>
    <w:p w:rsidR="008F6414" w:rsidRDefault="00F951D4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48206F">
          <w:rPr>
            <w:rStyle w:val="a3"/>
            <w:rFonts w:ascii="Times New Roman" w:hAnsi="Times New Roman" w:cs="Times New Roman"/>
            <w:sz w:val="24"/>
            <w:szCs w:val="24"/>
          </w:rPr>
          <w:t>https://vk.com/sad_galaktika?w=wall-172214762_2027</w:t>
        </w:r>
      </w:hyperlink>
      <w:r w:rsidR="004820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414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Мастер-класс для наших замечательных ребятишек "Нарциссы весной" Изготовление такого шедевра не доставит много забот. Все дети будут довольны проделанной работой!</w:t>
      </w:r>
    </w:p>
    <w:p w:rsidR="008F6414" w:rsidRDefault="00F951D4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48206F">
          <w:rPr>
            <w:rStyle w:val="a3"/>
            <w:rFonts w:ascii="Times New Roman" w:hAnsi="Times New Roman" w:cs="Times New Roman"/>
            <w:sz w:val="24"/>
            <w:szCs w:val="24"/>
          </w:rPr>
          <w:t>https://vk.com/sad_galaktika?w=wall-172214762_1341</w:t>
        </w:r>
      </w:hyperlink>
    </w:p>
    <w:p w:rsidR="00830EC5" w:rsidRDefault="0048206F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Подбирая интересные и нетрадиционные приемы выполнения заданий. Дети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вместе со взрослыми выполняли творческие задания и размещали фото с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поделками, рисунками в комментариях. Ребята вместе с родителями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участвовали в акции «В строю бессмертного полка», фотоконкурс-«Если б я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 насекомым, кем бы я был» и многих других.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 семейные команды участвовали в дистанционных играх в рамках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проекта «Родительские сезоны» посвященной теме космоса. Всего приняло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 76 команд из 26 дошкольных учреждений Пермского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района! В которых семья из нашей группы заняла 3 место.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Конечно, главными нашими помощниками были родители. Они снимали</w:t>
      </w:r>
      <w:r w:rsidR="00830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видео и отправляли нам, а мы создавали целые фильмы!</w:t>
      </w:r>
    </w:p>
    <w:p w:rsidR="008F6414" w:rsidRDefault="00830EC5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06F">
        <w:rPr>
          <w:rFonts w:ascii="Times New Roman" w:hAnsi="Times New Roman" w:cs="Times New Roman"/>
          <w:sz w:val="24"/>
          <w:szCs w:val="24"/>
        </w:rPr>
        <w:t>Предполагаемый результат: повышение качества знаний детей;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06F">
        <w:rPr>
          <w:rFonts w:ascii="Times New Roman" w:hAnsi="Times New Roman" w:cs="Times New Roman"/>
          <w:sz w:val="24"/>
          <w:szCs w:val="24"/>
        </w:rPr>
        <w:t>совершенствование навыков педагогов по ИКТ; вооружение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06F">
        <w:rPr>
          <w:rFonts w:ascii="Times New Roman" w:hAnsi="Times New Roman" w:cs="Times New Roman"/>
          <w:sz w:val="24"/>
          <w:szCs w:val="24"/>
        </w:rPr>
        <w:t>различными практическими и теоретическими знаниями и умениями,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06F">
        <w:rPr>
          <w:rFonts w:ascii="Times New Roman" w:hAnsi="Times New Roman" w:cs="Times New Roman"/>
          <w:sz w:val="24"/>
          <w:szCs w:val="24"/>
        </w:rPr>
        <w:t>которые могут им пригодиться в процессе воспитания и обучения детей;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06F">
        <w:rPr>
          <w:rFonts w:ascii="Times New Roman" w:hAnsi="Times New Roman" w:cs="Times New Roman"/>
          <w:sz w:val="24"/>
          <w:szCs w:val="24"/>
        </w:rPr>
        <w:t>создание благоприятной атмосферы между воспитателем, родителями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06F">
        <w:rPr>
          <w:rFonts w:ascii="Times New Roman" w:hAnsi="Times New Roman" w:cs="Times New Roman"/>
          <w:sz w:val="24"/>
          <w:szCs w:val="24"/>
        </w:rPr>
        <w:t>воспитанниками.</w:t>
      </w:r>
    </w:p>
    <w:p w:rsidR="00830EC5" w:rsidRDefault="00830EC5" w:rsidP="00F4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C5" w:rsidRDefault="00830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939" w:rsidRDefault="00E83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939" w:rsidRDefault="00E83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939" w:rsidRDefault="00E83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939" w:rsidRDefault="00E83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3138" w:rsidRPr="00A53138" w:rsidRDefault="002568A1" w:rsidP="00A53138">
      <w:pPr>
        <w:spacing w:before="360" w:after="0" w:line="48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531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Библиографический список</w:t>
      </w:r>
      <w:r w:rsidR="0048206F" w:rsidRPr="00A531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8F6414" w:rsidRDefault="0048206F" w:rsidP="00A531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1.Андреев, А.А. Введение в дистанционное обучение. - М.: МЭСИ, 1997. -</w:t>
      </w:r>
    </w:p>
    <w:p w:rsidR="008F6414" w:rsidRDefault="0048206F" w:rsidP="00A531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254 с.;</w:t>
      </w:r>
    </w:p>
    <w:p w:rsidR="008F6414" w:rsidRDefault="0048206F" w:rsidP="00A531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2.Селевко, Г.К. Современные образовательные технологии: учебное пособие.</w:t>
      </w:r>
    </w:p>
    <w:p w:rsidR="008F6414" w:rsidRDefault="0048206F" w:rsidP="00A531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М.: Народное образование, 1998. - 256 с.;</w:t>
      </w:r>
    </w:p>
    <w:p w:rsidR="008F6414" w:rsidRDefault="0048206F" w:rsidP="00A531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3.Рекомендации Минпросвещения России по организации обучения на дому</w:t>
      </w:r>
    </w:p>
    <w:p w:rsidR="008F6414" w:rsidRDefault="0048206F" w:rsidP="00A531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использованием дистанционных технологий: </w:t>
      </w:r>
      <w:hyperlink r:id="rId11" w:history="1">
        <w:r w:rsidRPr="00A53138">
          <w:rPr>
            <w:rStyle w:val="a3"/>
            <w:rFonts w:ascii="Times New Roman" w:hAnsi="Times New Roman" w:cs="Times New Roman"/>
            <w:sz w:val="24"/>
            <w:szCs w:val="24"/>
          </w:rPr>
          <w:t>https://edu.gov.ru/.</w:t>
        </w:r>
      </w:hyperlink>
    </w:p>
    <w:sectPr w:rsidR="008F6414" w:rsidSect="00F951D4">
      <w:pgSz w:w="11906" w:h="16838"/>
      <w:pgMar w:top="1134" w:right="850" w:bottom="1134" w:left="1701" w:header="708" w:footer="709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287" w:rsidRDefault="007F4287" w:rsidP="00F3579F">
      <w:pPr>
        <w:spacing w:after="0" w:line="240" w:lineRule="auto"/>
      </w:pPr>
      <w:r>
        <w:separator/>
      </w:r>
    </w:p>
  </w:endnote>
  <w:endnote w:type="continuationSeparator" w:id="0">
    <w:p w:rsidR="007F4287" w:rsidRDefault="007F4287" w:rsidP="00F3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287" w:rsidRDefault="007F4287" w:rsidP="00F3579F">
      <w:pPr>
        <w:spacing w:after="0" w:line="240" w:lineRule="auto"/>
      </w:pPr>
      <w:r>
        <w:separator/>
      </w:r>
    </w:p>
  </w:footnote>
  <w:footnote w:type="continuationSeparator" w:id="0">
    <w:p w:rsidR="007F4287" w:rsidRDefault="007F4287" w:rsidP="00F357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01AD"/>
    <w:rsid w:val="000371FF"/>
    <w:rsid w:val="000701AD"/>
    <w:rsid w:val="00190364"/>
    <w:rsid w:val="001F0740"/>
    <w:rsid w:val="002568A1"/>
    <w:rsid w:val="003A5105"/>
    <w:rsid w:val="004351B5"/>
    <w:rsid w:val="0048206F"/>
    <w:rsid w:val="007F4287"/>
    <w:rsid w:val="00830EC5"/>
    <w:rsid w:val="008F6414"/>
    <w:rsid w:val="00973D34"/>
    <w:rsid w:val="009A78BF"/>
    <w:rsid w:val="00A53138"/>
    <w:rsid w:val="00C86F87"/>
    <w:rsid w:val="00E83939"/>
    <w:rsid w:val="00F3579F"/>
    <w:rsid w:val="00F367D7"/>
    <w:rsid w:val="00F44180"/>
    <w:rsid w:val="00F951D4"/>
    <w:rsid w:val="674A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D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51D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951D4"/>
    <w:rPr>
      <w:color w:val="605E5C"/>
      <w:shd w:val="clear" w:color="auto" w:fill="E1DFDD"/>
    </w:rPr>
  </w:style>
  <w:style w:type="paragraph" w:styleId="a4">
    <w:name w:val="footnote text"/>
    <w:basedOn w:val="a"/>
    <w:link w:val="a5"/>
    <w:uiPriority w:val="99"/>
    <w:semiHidden/>
    <w:unhideWhenUsed/>
    <w:rsid w:val="00F3579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3579F"/>
    <w:rPr>
      <w:lang w:eastAsia="en-US"/>
    </w:rPr>
  </w:style>
  <w:style w:type="character" w:styleId="a6">
    <w:name w:val="footnote reference"/>
    <w:basedOn w:val="a0"/>
    <w:uiPriority w:val="99"/>
    <w:semiHidden/>
    <w:unhideWhenUsed/>
    <w:rsid w:val="00F3579F"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A5313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https:/vk.com/sad_galaktika?w=wall-172214762_99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sad_galaktika?w=wall-172214762_13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sad_galaktika?w=wall-172214762_2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ABB421F-9354-48AB-88AA-B8B51844D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Зайнап Кашапова</dc:creator>
  <cp:lastModifiedBy>GMR</cp:lastModifiedBy>
  <cp:revision>12</cp:revision>
  <dcterms:created xsi:type="dcterms:W3CDTF">2020-09-30T18:38:00Z</dcterms:created>
  <dcterms:modified xsi:type="dcterms:W3CDTF">2021-02-12T15:53:00Z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