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E55F6" w14:textId="77777777" w:rsidR="00BD471B" w:rsidRPr="00A67A21" w:rsidRDefault="00BD471B" w:rsidP="00FF45EF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67A2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Применение дистанционных технологий обучения в дополнительном образовании</w:t>
      </w:r>
    </w:p>
    <w:p w14:paraId="1DF47AB0" w14:textId="17232BEC" w:rsidR="00BD471B" w:rsidRPr="00A67A21" w:rsidRDefault="0057245E" w:rsidP="00116A2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Вследствие тяжёлой эпидемиологической обстановки 2020 года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работе </w:t>
      </w:r>
      <w:r w:rsid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педагогов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общеобразовательн</w:t>
      </w:r>
      <w:r w:rsid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ых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</w:t>
      </w:r>
      <w:r w:rsid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дополнительного образования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остро встал вопрос о применении дистанционных технологий</w:t>
      </w:r>
      <w:r w:rsid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</w:t>
      </w:r>
      <w:r w:rsidR="005B52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араю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тся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6B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осваивать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B52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обучающие платформы и другие интернет-ресурсы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9340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эффективно использовать все возможности удал</w:t>
      </w:r>
      <w:r w:rsidR="005B52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="00BD471B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нного обучения.</w:t>
      </w:r>
    </w:p>
    <w:p w14:paraId="47136DE1" w14:textId="0C867BBE" w:rsidR="00BD471B" w:rsidRPr="00A67A21" w:rsidRDefault="00513988" w:rsidP="00116A2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практике педагогические работники </w:t>
      </w:r>
      <w:r w:rsidR="00CB02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Ямало-Ненецкого автономного округа, в том числе и Тазовского района 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уже длительное время используют отдельные дистанционные</w:t>
      </w:r>
      <w:r w:rsidR="00CB02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образовательные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технологии, что связано со спецификой региона (большая географическая отдал</w:t>
      </w:r>
      <w:r w:rsidR="00834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нность от районного центра, где находятся учреждения ДО</w:t>
      </w:r>
      <w:r w:rsidR="00CB02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обучение детей из числа коренных малочисленных народов </w:t>
      </w:r>
      <w:r w:rsidR="00CB02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евера)</w:t>
      </w:r>
      <w:r w:rsidR="00834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34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да</w:t>
      </w:r>
      <w:r w:rsidR="00834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возможность уже сейчас говорить о практических результатах применения</w:t>
      </w:r>
      <w:r w:rsidR="000865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интернет-ресурсов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F6B3691" w14:textId="3CEABC3A" w:rsidR="00513988" w:rsidRPr="00A67A21" w:rsidRDefault="00513988" w:rsidP="00116A2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Рассмотрим возможности </w:t>
      </w:r>
      <w:r w:rsidR="009534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использования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59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удалённого обучения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решении задач</w:t>
      </w:r>
      <w:r w:rsidR="006A4A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всесторонней подготовки учащихся к сдаче ОГЭ и ЕГЭ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химии и биологии</w:t>
      </w:r>
      <w:r w:rsidR="00310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63D66D95" w14:textId="226C672C" w:rsidR="00513988" w:rsidRPr="00A67A21" w:rsidRDefault="00310932" w:rsidP="00116A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513988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бразовательные интернет-ресурсы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436D0EF" w14:textId="6303538B" w:rsidR="00513988" w:rsidRPr="00A67A21" w:rsidRDefault="00310932" w:rsidP="00116A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513988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есурсы, созданные педагогом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35FA3891" w14:textId="3B1C287B" w:rsidR="00513988" w:rsidRPr="00A67A21" w:rsidRDefault="00310932" w:rsidP="00116A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513988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нлайн-консультации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5B58E10D" w14:textId="6DBA9641" w:rsidR="00513988" w:rsidRPr="00A67A21" w:rsidRDefault="00310932" w:rsidP="00116A2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513988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бщение педагога </w:t>
      </w:r>
      <w:r w:rsidR="002D06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 школьниками</w:t>
      </w:r>
      <w:r w:rsidR="00513988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через электронную почту, социальные сети, специализированные порталы.</w:t>
      </w:r>
    </w:p>
    <w:p w14:paraId="7BBE8969" w14:textId="723F92D9" w:rsidR="00513988" w:rsidRPr="00A67A21" w:rsidRDefault="00513988" w:rsidP="00116A27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Применение данных форм работы требует от учителя длительной подготов</w:t>
      </w:r>
      <w:r w:rsidR="007531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</w:t>
      </w:r>
      <w:r w:rsidR="007515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515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еобходимо найти </w:t>
      </w:r>
      <w:r w:rsidR="007515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объективные 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образовательные ресурсы</w:t>
      </w:r>
      <w:r w:rsidR="007515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максимально полно разобраться в возможностях специализированных порталов, подготовить подробные инструкции для обучающихся и родителей.</w:t>
      </w:r>
    </w:p>
    <w:p w14:paraId="57AA6B3E" w14:textId="14CE30D1" w:rsidR="00513988" w:rsidRPr="00A67A21" w:rsidRDefault="00513988" w:rsidP="00116A27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Так, при 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подготовке школьников к ОГЭ и ЕГЭ</w:t>
      </w:r>
      <w:r w:rsidR="00B257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удобно использовать материалы</w:t>
      </w:r>
      <w:r w:rsidR="009440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официально</w:t>
      </w:r>
      <w:r w:rsidR="009440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портал</w:t>
      </w:r>
      <w:r w:rsidR="009440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ФИПИ (fipi.ru)</w:t>
      </w:r>
      <w:r w:rsidR="009440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пробные тесты текущего года</w:t>
      </w:r>
      <w:r w:rsidR="009440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контрольно-измерительные материалы</w:t>
      </w:r>
      <w:r w:rsidR="009440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(КИМ)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прошлых лет, методические рекомендации для учителей. </w:t>
      </w:r>
      <w:r w:rsidR="00522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еальны</w:t>
      </w:r>
      <w:r w:rsidR="00522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демоверси</w:t>
      </w:r>
      <w:r w:rsidR="00522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КИМ позволя</w:t>
      </w:r>
      <w:r w:rsidR="00522C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педагогу практически в режиме «реального времени» откликаться на все изменения в тестовых материалах.</w:t>
      </w:r>
    </w:p>
    <w:p w14:paraId="3FE10B28" w14:textId="69ECC2FF" w:rsidR="000970BA" w:rsidRPr="00A67A21" w:rsidRDefault="00D80934" w:rsidP="00116A27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жедневн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удобно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проводить</w:t>
      </w:r>
      <w:r w:rsidR="00F521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55F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веб-сервис</w:t>
      </w:r>
      <w:r w:rsidR="00F55F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Google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</w:t>
      </w:r>
      <w:r w:rsidR="00E73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 с помощью </w:t>
      </w:r>
      <w:r w:rsidR="007033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инструментов</w:t>
      </w:r>
      <w:r w:rsidR="00E73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создания документов, таблиц, презентаций 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</w:t>
      </w:r>
      <w:r w:rsidR="00E73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разработать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цел</w:t>
      </w:r>
      <w:r w:rsidR="002F43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ый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курс обучения</w:t>
      </w:r>
      <w:r w:rsidR="00E73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4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того, в</w:t>
      </w:r>
      <w:r w:rsidR="00E73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3173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Google</w:t>
      </w:r>
      <w:r w:rsidR="00E73173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</w:t>
      </w:r>
      <w:r w:rsidR="00E731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есть 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облако для хранения </w:t>
      </w:r>
      <w:r w:rsidR="006C01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обмена </w:t>
      </w:r>
      <w:r w:rsidR="000970BA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электронными документами.</w:t>
      </w:r>
    </w:p>
    <w:p w14:paraId="3775CB02" w14:textId="15ABC9E1" w:rsidR="00C96DCF" w:rsidRPr="00A67A21" w:rsidRDefault="000970BA" w:rsidP="00116A27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Курс, созданный на основе веб-сервиса, позволяет воплотить личностно-ориентированный подход: учащиеся 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9-11 классов могут самостоятельно 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выбирать комфортное время</w:t>
      </w:r>
      <w:r w:rsidR="009F0D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место </w:t>
      </w:r>
      <w:r w:rsidR="009F0D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способы 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проработки учебного материала. При обучении созда</w:t>
      </w:r>
      <w:r w:rsidR="003B6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ё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общая атмосфера успеха, </w:t>
      </w:r>
      <w:r w:rsidR="003B6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которая 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исключ</w:t>
      </w:r>
      <w:r w:rsidR="003B60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ает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боязнь совершить ошибку.</w:t>
      </w:r>
    </w:p>
    <w:p w14:paraId="3CF9DE86" w14:textId="223863C4" w:rsidR="00C96DCF" w:rsidRPr="00A67A21" w:rsidRDefault="00A21362" w:rsidP="00116A27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настроенные инструменты для обратной связи и контроля позволяют педагогу своевременно оценивать уровень знаний каждого</w:t>
      </w:r>
      <w:r w:rsidR="00116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подростка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</w:t>
      </w:r>
      <w:r w:rsidR="00116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учащемуся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дают возможность осуществлять постоянный самоконтроль. Одним из таких инструментов становится платформа </w:t>
      </w:r>
      <w:r w:rsidR="005777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</w:t>
      </w:r>
      <w:proofErr w:type="spellStart"/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oogle</w:t>
      </w:r>
      <w:proofErr w:type="spellEnd"/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quiz</w:t>
      </w:r>
      <w:proofErr w:type="spellEnd"/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позволяющая формировать тесты для проверки знаний и оценивать правильность самостоятельного решения</w:t>
      </w:r>
      <w:r w:rsidR="00217EC1" w:rsidRPr="00217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17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тестов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8DA8981" w14:textId="3E9E4F8F" w:rsidR="00C96DCF" w:rsidRPr="00A67A21" w:rsidRDefault="00D600D9" w:rsidP="00E220B4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онлайн-конференций с любым числом участников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29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использовать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платформ</w:t>
      </w:r>
      <w:r w:rsidR="006F38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Zoo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Так</w:t>
      </w:r>
      <w:r w:rsidR="008B6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 формат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позволя</w:t>
      </w:r>
      <w:r w:rsidR="008B6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организо</w:t>
      </w:r>
      <w:r w:rsidR="008B6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вать урок</w:t>
      </w:r>
      <w:r w:rsidR="008B6E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проводить индивидуальные консультации с </w:t>
      </w:r>
      <w:r w:rsidR="008A3B20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учениками</w:t>
      </w:r>
      <w:r w:rsidR="00C96DCF"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которым необходимы дополнительные занятия.</w:t>
      </w:r>
    </w:p>
    <w:p w14:paraId="0EE58C60" w14:textId="60608605" w:rsidR="008A3B20" w:rsidRPr="00A67A21" w:rsidRDefault="008A3B20" w:rsidP="00000AC6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Большую роль в использовании дистанционных технологий играет оффлайн работа педагог</w:t>
      </w:r>
      <w:r w:rsidR="00171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а, в ходе которой он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подготавлива</w:t>
      </w:r>
      <w:r w:rsidR="005B6F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ет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00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блоки 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материал</w:t>
      </w:r>
      <w:r w:rsidR="00000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</w:t>
      </w:r>
      <w:r w:rsidRPr="00A67A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проведения занятий</w:t>
      </w:r>
      <w:r w:rsidR="00000A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1746FC65" w14:textId="5DBC5CE4" w:rsidR="008A3B20" w:rsidRPr="008B2DE3" w:rsidRDefault="008B2DE3" w:rsidP="008B2D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одробные инструкции для подростков и родителей, которые слабо ориентир</w:t>
      </w:r>
      <w:r w:rsidR="00D57F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уют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 в интернет-инструментах.</w:t>
      </w:r>
      <w:r w:rsidR="00D741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</w:t>
      </w:r>
      <w:r w:rsidR="00D57F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атериалы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741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содержа</w:t>
      </w:r>
      <w:r w:rsidR="00B271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алгоритмы входа в кабинет</w:t>
      </w:r>
      <w:r w:rsidR="00E15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онлайн-библиотеки, 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перечень основных функций, примеры работы с тестами</w:t>
      </w:r>
      <w:r w:rsidR="00CE7E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5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информативные и полезные 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списки интернет-ресурсов</w:t>
      </w:r>
      <w:r w:rsidR="00E150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прочее;</w:t>
      </w:r>
    </w:p>
    <w:p w14:paraId="194D670A" w14:textId="6497F23C" w:rsidR="008A3B20" w:rsidRPr="008B2DE3" w:rsidRDefault="00DD06BF" w:rsidP="008B2D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айлы для работы онлайн и офлайн (тест</w:t>
      </w:r>
      <w:r w:rsidR="006333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контрольны</w:t>
      </w:r>
      <w:r w:rsidR="006333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</w:t>
      </w:r>
      <w:r w:rsidR="006333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презентаци</w:t>
      </w:r>
      <w:r w:rsidR="009E14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сборни</w:t>
      </w:r>
      <w:r w:rsidR="003C3D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теоретических материалов)</w:t>
      </w:r>
      <w:r w:rsidR="007F66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0D331BA0" w14:textId="4BC78DA6" w:rsidR="000970BA" w:rsidRDefault="00FF45EF" w:rsidP="00AB765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ассылка документов </w:t>
      </w:r>
      <w:r w:rsidR="002E6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учащимся 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самостоятельной работы </w:t>
      </w:r>
      <w:r w:rsidR="002E6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(м</w:t>
      </w:r>
      <w:r w:rsidR="008A3B2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ассов</w:t>
      </w:r>
      <w:r w:rsidR="002E6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ая через виртуальное хранилище, </w:t>
      </w:r>
      <w:r w:rsidR="00E01E0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почту каждому ученику</w:t>
      </w:r>
      <w:r w:rsidR="002E6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</w:t>
      </w:r>
      <w:r w:rsidR="00E01E0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индивидуальн</w:t>
      </w:r>
      <w:r w:rsidR="00B04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E01E0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направленност</w:t>
      </w:r>
      <w:r w:rsidR="002E6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и)</w:t>
      </w:r>
      <w:r w:rsidR="00E01E00" w:rsidRPr="008B2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A77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результаты онлайн-теста неудовлетворительны, то </w:t>
      </w:r>
      <w:r w:rsidR="001138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можно </w:t>
      </w:r>
      <w:r w:rsidR="000F70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сразу</w:t>
      </w:r>
      <w:r w:rsidR="001138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отправить каждому ученику материал по теме, которую он не понял или не доучил.</w:t>
      </w:r>
      <w:r w:rsidR="00FE6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30E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</w:t>
      </w:r>
      <w:r w:rsidR="00AB7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назначает срок изучения проблемных материалов, после чего проводит </w:t>
      </w:r>
      <w:r w:rsidR="00E01E00" w:rsidRPr="00AB76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индивидуальные консультации и повторный контроль знаний.</w:t>
      </w:r>
    </w:p>
    <w:p w14:paraId="4191F132" w14:textId="4DABCBE9" w:rsidR="000B5306" w:rsidRPr="000B5306" w:rsidRDefault="000B5306" w:rsidP="00C75C6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B5306">
        <w:rPr>
          <w:rFonts w:ascii="Times New Roman" w:hAnsi="Times New Roman" w:cs="Times New Roman"/>
          <w:sz w:val="28"/>
          <w:szCs w:val="28"/>
        </w:rPr>
        <w:t xml:space="preserve">Активное использование современных, разнообразных форм работы наиболее актуально в условиях Крайнего севера. </w:t>
      </w:r>
      <w:r w:rsidR="00CB5FBF">
        <w:rPr>
          <w:rFonts w:ascii="Times New Roman" w:hAnsi="Times New Roman" w:cs="Times New Roman"/>
          <w:sz w:val="28"/>
          <w:szCs w:val="28"/>
        </w:rPr>
        <w:t>Дистанционные занятия в рамках дополнительного обучения</w:t>
      </w:r>
      <w:r w:rsidRPr="000B5306">
        <w:rPr>
          <w:rFonts w:ascii="Times New Roman" w:hAnsi="Times New Roman" w:cs="Times New Roman"/>
          <w:sz w:val="28"/>
          <w:szCs w:val="28"/>
        </w:rPr>
        <w:t xml:space="preserve"> помога</w:t>
      </w:r>
      <w:r w:rsidR="00CB5FBF">
        <w:rPr>
          <w:rFonts w:ascii="Times New Roman" w:hAnsi="Times New Roman" w:cs="Times New Roman"/>
          <w:sz w:val="28"/>
          <w:szCs w:val="28"/>
        </w:rPr>
        <w:t>ю</w:t>
      </w:r>
      <w:r w:rsidRPr="000B5306">
        <w:rPr>
          <w:rFonts w:ascii="Times New Roman" w:hAnsi="Times New Roman" w:cs="Times New Roman"/>
          <w:sz w:val="28"/>
          <w:szCs w:val="28"/>
        </w:rPr>
        <w:t xml:space="preserve">т предоставить каждому </w:t>
      </w:r>
      <w:r w:rsidR="00CB5FBF">
        <w:rPr>
          <w:rFonts w:ascii="Times New Roman" w:hAnsi="Times New Roman" w:cs="Times New Roman"/>
          <w:sz w:val="28"/>
          <w:szCs w:val="28"/>
        </w:rPr>
        <w:t>учащему</w:t>
      </w:r>
      <w:r w:rsidRPr="000B5306">
        <w:rPr>
          <w:rFonts w:ascii="Times New Roman" w:hAnsi="Times New Roman" w:cs="Times New Roman"/>
          <w:sz w:val="28"/>
          <w:szCs w:val="28"/>
        </w:rPr>
        <w:t xml:space="preserve"> равные возможности при освоении и закреплении учебных материалов. Особенно важна такая работа при подготовке школьников к сдаче ОГЭ и ЕГЭ</w:t>
      </w:r>
      <w:r w:rsidR="00172633">
        <w:rPr>
          <w:rFonts w:ascii="Times New Roman" w:hAnsi="Times New Roman" w:cs="Times New Roman"/>
          <w:sz w:val="28"/>
          <w:szCs w:val="28"/>
        </w:rPr>
        <w:t xml:space="preserve"> (в данном случае по химии и биологии)</w:t>
      </w:r>
      <w:r w:rsidRPr="000B5306">
        <w:rPr>
          <w:rFonts w:ascii="Times New Roman" w:hAnsi="Times New Roman" w:cs="Times New Roman"/>
          <w:sz w:val="28"/>
          <w:szCs w:val="28"/>
        </w:rPr>
        <w:t>. А грамотно подобранные платформы и используемые методы работы позволяют сделать процесс подготовки максимально эффективным.</w:t>
      </w:r>
    </w:p>
    <w:sectPr w:rsidR="000B5306" w:rsidRPr="000B5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0CF9"/>
    <w:multiLevelType w:val="hybridMultilevel"/>
    <w:tmpl w:val="A7760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E15967"/>
    <w:multiLevelType w:val="hybridMultilevel"/>
    <w:tmpl w:val="09F2F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9FB"/>
    <w:rsid w:val="00000AC6"/>
    <w:rsid w:val="000409FB"/>
    <w:rsid w:val="00086525"/>
    <w:rsid w:val="000970BA"/>
    <w:rsid w:val="000B5306"/>
    <w:rsid w:val="000F70E0"/>
    <w:rsid w:val="001138F2"/>
    <w:rsid w:val="00116A27"/>
    <w:rsid w:val="001716A1"/>
    <w:rsid w:val="00172633"/>
    <w:rsid w:val="00217EC1"/>
    <w:rsid w:val="00224A00"/>
    <w:rsid w:val="00245812"/>
    <w:rsid w:val="00251F19"/>
    <w:rsid w:val="002D0600"/>
    <w:rsid w:val="002E6A86"/>
    <w:rsid w:val="002F4371"/>
    <w:rsid w:val="00310932"/>
    <w:rsid w:val="00361E25"/>
    <w:rsid w:val="003A4CD6"/>
    <w:rsid w:val="003B6041"/>
    <w:rsid w:val="003C3D4A"/>
    <w:rsid w:val="003F75AE"/>
    <w:rsid w:val="00505E22"/>
    <w:rsid w:val="00513988"/>
    <w:rsid w:val="0051598E"/>
    <w:rsid w:val="00522C19"/>
    <w:rsid w:val="00557E8C"/>
    <w:rsid w:val="0057245E"/>
    <w:rsid w:val="005777AC"/>
    <w:rsid w:val="005B5228"/>
    <w:rsid w:val="005B6FA7"/>
    <w:rsid w:val="005E66B2"/>
    <w:rsid w:val="006333A6"/>
    <w:rsid w:val="00683F7A"/>
    <w:rsid w:val="006A4A37"/>
    <w:rsid w:val="006C0129"/>
    <w:rsid w:val="006C52B3"/>
    <w:rsid w:val="006F388A"/>
    <w:rsid w:val="006F604C"/>
    <w:rsid w:val="00703339"/>
    <w:rsid w:val="0074074F"/>
    <w:rsid w:val="007515AB"/>
    <w:rsid w:val="0075318F"/>
    <w:rsid w:val="007F663E"/>
    <w:rsid w:val="00830E94"/>
    <w:rsid w:val="008343A5"/>
    <w:rsid w:val="008A3B20"/>
    <w:rsid w:val="008A771D"/>
    <w:rsid w:val="008B2DE3"/>
    <w:rsid w:val="008B6ECD"/>
    <w:rsid w:val="00934076"/>
    <w:rsid w:val="0094406F"/>
    <w:rsid w:val="0095341A"/>
    <w:rsid w:val="009E14BA"/>
    <w:rsid w:val="009F0D6F"/>
    <w:rsid w:val="00A21362"/>
    <w:rsid w:val="00A664FD"/>
    <w:rsid w:val="00A67A21"/>
    <w:rsid w:val="00AB765B"/>
    <w:rsid w:val="00B04949"/>
    <w:rsid w:val="00B257D2"/>
    <w:rsid w:val="00B271EF"/>
    <w:rsid w:val="00B309C6"/>
    <w:rsid w:val="00B720E8"/>
    <w:rsid w:val="00BB191B"/>
    <w:rsid w:val="00BD471B"/>
    <w:rsid w:val="00C7374C"/>
    <w:rsid w:val="00C75C63"/>
    <w:rsid w:val="00C96DCF"/>
    <w:rsid w:val="00CB02E2"/>
    <w:rsid w:val="00CB5FBF"/>
    <w:rsid w:val="00CE7EC3"/>
    <w:rsid w:val="00D57F80"/>
    <w:rsid w:val="00D600D9"/>
    <w:rsid w:val="00D62964"/>
    <w:rsid w:val="00D74103"/>
    <w:rsid w:val="00D80934"/>
    <w:rsid w:val="00DD06BF"/>
    <w:rsid w:val="00E01E00"/>
    <w:rsid w:val="00E150D0"/>
    <w:rsid w:val="00E220B4"/>
    <w:rsid w:val="00E73173"/>
    <w:rsid w:val="00E96B1A"/>
    <w:rsid w:val="00EC3F91"/>
    <w:rsid w:val="00EE42A7"/>
    <w:rsid w:val="00F521A5"/>
    <w:rsid w:val="00F55F18"/>
    <w:rsid w:val="00FE6CAE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867BC"/>
  <w15:chartTrackingRefBased/>
  <w15:docId w15:val="{55BA7B7E-09DB-46A8-A4F9-BB47B1D56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Коробов</dc:creator>
  <cp:keywords/>
  <dc:description/>
  <cp:lastModifiedBy>Явлы Яндо</cp:lastModifiedBy>
  <cp:revision>10</cp:revision>
  <dcterms:created xsi:type="dcterms:W3CDTF">2020-11-19T07:57:00Z</dcterms:created>
  <dcterms:modified xsi:type="dcterms:W3CDTF">2020-11-30T06:24:00Z</dcterms:modified>
</cp:coreProperties>
</file>