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2D5" w:rsidRDefault="003C17DD" w:rsidP="003C1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C17DD">
        <w:rPr>
          <w:rFonts w:ascii="Times New Roman" w:hAnsi="Times New Roman" w:cs="Times New Roman"/>
          <w:sz w:val="24"/>
          <w:szCs w:val="24"/>
        </w:rPr>
        <w:t>Государственное образовательное учреждение дополнительного образования Ярославской области</w:t>
      </w:r>
    </w:p>
    <w:p w:rsidR="003C17DD" w:rsidRPr="003C17DD" w:rsidRDefault="003C17DD" w:rsidP="003C1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детского и юношеского туризма и экскурсий</w:t>
      </w:r>
    </w:p>
    <w:p w:rsidR="004472D5" w:rsidRPr="003C17DD" w:rsidRDefault="004472D5" w:rsidP="004472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rPr>
          <w:rFonts w:ascii="Times New Roman" w:hAnsi="Times New Roman" w:cs="Times New Roman"/>
          <w:sz w:val="28"/>
          <w:szCs w:val="28"/>
        </w:rPr>
      </w:pPr>
    </w:p>
    <w:p w:rsidR="003C17DD" w:rsidRDefault="003C17DD" w:rsidP="004472D5">
      <w:pPr>
        <w:rPr>
          <w:rFonts w:ascii="Times New Roman" w:hAnsi="Times New Roman" w:cs="Times New Roman"/>
          <w:sz w:val="28"/>
          <w:szCs w:val="28"/>
        </w:rPr>
      </w:pPr>
    </w:p>
    <w:p w:rsidR="003C17DD" w:rsidRDefault="003C17DD" w:rsidP="004472D5">
      <w:pPr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Краеведческая п</w:t>
      </w:r>
      <w:r w:rsidRPr="00197799">
        <w:rPr>
          <w:rFonts w:ascii="Times New Roman" w:hAnsi="Times New Roman" w:cs="Times New Roman"/>
          <w:b/>
          <w:sz w:val="28"/>
          <w:szCs w:val="28"/>
        </w:rPr>
        <w:t xml:space="preserve">ознавательно-игровая </w:t>
      </w:r>
      <w:r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Pr="00197799">
        <w:rPr>
          <w:rFonts w:ascii="Times New Roman" w:hAnsi="Times New Roman" w:cs="Times New Roman"/>
          <w:b/>
          <w:sz w:val="28"/>
          <w:szCs w:val="28"/>
        </w:rPr>
        <w:t>программа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72D5" w:rsidRPr="00197799" w:rsidRDefault="004472D5" w:rsidP="00447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79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Великая Отечественная война в истории страны и Ярославского края</w:t>
      </w:r>
      <w:r w:rsidRPr="00197799">
        <w:rPr>
          <w:rFonts w:ascii="Times New Roman" w:hAnsi="Times New Roman" w:cs="Times New Roman"/>
          <w:b/>
          <w:sz w:val="28"/>
          <w:szCs w:val="28"/>
        </w:rPr>
        <w:t>»</w:t>
      </w:r>
    </w:p>
    <w:p w:rsidR="004472D5" w:rsidRPr="00CE4E52" w:rsidRDefault="004472D5" w:rsidP="004472D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72D5" w:rsidRDefault="004472D5" w:rsidP="004472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E4E52">
        <w:rPr>
          <w:rFonts w:ascii="Times New Roman" w:hAnsi="Times New Roman" w:cs="Times New Roman"/>
          <w:b/>
          <w:sz w:val="28"/>
          <w:szCs w:val="28"/>
        </w:rPr>
        <w:t>Авторский коллектив: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Павленко Иван Вячеславович</w:t>
      </w:r>
      <w:r w:rsidRPr="00CE4E5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>педагог-организатор отдела краеведения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 xml:space="preserve">ГОУ ДО ЯО </w:t>
      </w:r>
      <w:proofErr w:type="spellStart"/>
      <w:r w:rsidRPr="00CE4E52">
        <w:rPr>
          <w:rFonts w:ascii="Times New Roman" w:hAnsi="Times New Roman" w:cs="Times New Roman"/>
          <w:sz w:val="28"/>
          <w:szCs w:val="28"/>
        </w:rPr>
        <w:t>ЦДЮТурЭк</w:t>
      </w:r>
      <w:proofErr w:type="spellEnd"/>
      <w:r w:rsidRPr="00CE4E52">
        <w:rPr>
          <w:rFonts w:ascii="Times New Roman" w:hAnsi="Times New Roman" w:cs="Times New Roman"/>
          <w:sz w:val="28"/>
          <w:szCs w:val="28"/>
        </w:rPr>
        <w:t>;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 xml:space="preserve">Попова Людмила Станиславовна, 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педагог-организатор отдела краеведения </w:t>
      </w: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 xml:space="preserve">ГОУ ДО ЯО </w:t>
      </w:r>
      <w:proofErr w:type="spellStart"/>
      <w:r w:rsidRPr="00CE4E52">
        <w:rPr>
          <w:rFonts w:ascii="Times New Roman" w:hAnsi="Times New Roman" w:cs="Times New Roman"/>
          <w:sz w:val="28"/>
          <w:szCs w:val="28"/>
        </w:rPr>
        <w:t>ЦДЮТурЭк</w:t>
      </w:r>
      <w:proofErr w:type="spellEnd"/>
      <w:r w:rsidRPr="00CE4E52">
        <w:rPr>
          <w:rFonts w:ascii="Times New Roman" w:hAnsi="Times New Roman" w:cs="Times New Roman"/>
          <w:sz w:val="28"/>
          <w:szCs w:val="28"/>
        </w:rPr>
        <w:t>;</w:t>
      </w: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Воронова Елена Витальевна, </w:t>
      </w: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рук. структурного подразделения</w:t>
      </w:r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 xml:space="preserve">ГОУ ДО ЯО </w:t>
      </w:r>
      <w:proofErr w:type="spellStart"/>
      <w:r w:rsidRPr="00CE4E52">
        <w:rPr>
          <w:rFonts w:ascii="Times New Roman" w:hAnsi="Times New Roman" w:cs="Times New Roman"/>
          <w:sz w:val="28"/>
          <w:szCs w:val="28"/>
        </w:rPr>
        <w:t>ЦДЮТурЭк</w:t>
      </w:r>
      <w:proofErr w:type="spellEnd"/>
    </w:p>
    <w:p w:rsidR="004472D5" w:rsidRPr="00CE4E52" w:rsidRDefault="004472D5" w:rsidP="004472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Default="004472D5" w:rsidP="004472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72D5" w:rsidRPr="00CE4E52" w:rsidRDefault="004472D5" w:rsidP="004472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4E52">
        <w:rPr>
          <w:rFonts w:ascii="Times New Roman" w:hAnsi="Times New Roman" w:cs="Times New Roman"/>
          <w:sz w:val="28"/>
          <w:szCs w:val="28"/>
        </w:rPr>
        <w:t>Ярославль, 2020</w:t>
      </w:r>
    </w:p>
    <w:p w:rsidR="004472D5" w:rsidRDefault="004472D5" w:rsidP="00447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A1928" w:rsidRPr="00197799" w:rsidRDefault="004472D5" w:rsidP="00447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8252F" w:rsidRDefault="0038252F" w:rsidP="001977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4E27" w:rsidRDefault="00666F86" w:rsidP="001F4E2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6BD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ab/>
      </w:r>
      <w:r w:rsidR="001F4E27">
        <w:rPr>
          <w:rFonts w:ascii="Times New Roman" w:hAnsi="Times New Roman" w:cs="Times New Roman"/>
          <w:sz w:val="28"/>
          <w:szCs w:val="28"/>
        </w:rPr>
        <w:t>П</w:t>
      </w:r>
      <w:r w:rsidR="001F4E27" w:rsidRPr="007E1B9A">
        <w:rPr>
          <w:rFonts w:ascii="Times New Roman" w:hAnsi="Times New Roman" w:cs="Times New Roman"/>
          <w:sz w:val="28"/>
          <w:szCs w:val="28"/>
        </w:rPr>
        <w:t>атриотическое воспитание подрастающего поколения</w:t>
      </w:r>
      <w:r w:rsidR="001F4E27">
        <w:rPr>
          <w:rFonts w:ascii="Times New Roman" w:hAnsi="Times New Roman" w:cs="Times New Roman"/>
          <w:sz w:val="28"/>
          <w:szCs w:val="28"/>
        </w:rPr>
        <w:t xml:space="preserve"> – это одна из наиболее актуальных задач нашего времени. </w:t>
      </w:r>
      <w:r w:rsidR="001F4E27" w:rsidRPr="00C87EAA">
        <w:rPr>
          <w:rFonts w:ascii="Times New Roman" w:hAnsi="Times New Roman" w:cs="Times New Roman"/>
          <w:sz w:val="28"/>
          <w:szCs w:val="28"/>
        </w:rPr>
        <w:t>Это одна</w:t>
      </w:r>
      <w:r w:rsidR="001F4E27" w:rsidRPr="00C87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частей всестороннего образования, приоритет </w:t>
      </w:r>
      <w:r w:rsidR="001F4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котором </w:t>
      </w:r>
      <w:r w:rsidR="001F4E27" w:rsidRPr="00C87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отдается нравственному развитию.</w:t>
      </w:r>
    </w:p>
    <w:p w:rsidR="001F4E27" w:rsidRDefault="001F4E27" w:rsidP="001F4E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12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2020 год объявлен в России Годом памяти и славы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412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ознаменование 75-летия Победы в Великой Отечественной войне.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исторической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памяти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Великой Отечественной войн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особенное внимание к з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>начимы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событи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ям военных лет и знакомство с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ярки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примерами 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>личн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 героизма становятся актуальными как никогда. </w:t>
      </w:r>
    </w:p>
    <w:p w:rsidR="001F4E27" w:rsidRDefault="001F4E27" w:rsidP="001F4E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1B9A">
        <w:rPr>
          <w:rFonts w:ascii="Times New Roman" w:hAnsi="Times New Roman" w:cs="Times New Roman"/>
          <w:sz w:val="28"/>
          <w:szCs w:val="28"/>
        </w:rPr>
        <w:t xml:space="preserve">Одной из особенностей современного патриотического воспитания является увеличение значения связи человека с местом, где он родился, с его малой Родиной. </w:t>
      </w:r>
      <w:r w:rsidRPr="00311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Краеведение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кроме того, </w:t>
      </w:r>
      <w:r w:rsidRPr="00311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стало важным средством повышения качества знаний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краеведческих сведений при изучении событий Великой Отечественной войны позволяют сделать этот материал более близким и понятным. </w:t>
      </w:r>
    </w:p>
    <w:p w:rsidR="001F4E27" w:rsidRDefault="001F4E27" w:rsidP="006F4F7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технологии, используемые в работе, с одной стороны, позволяют увеличивать вариативность заданий, с другой – делают материал более привлекательным для обучающихся.</w:t>
      </w:r>
    </w:p>
    <w:p w:rsidR="006F4F78" w:rsidRPr="006F4F78" w:rsidRDefault="006F4F78" w:rsidP="006F4F7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предлагается использовать</w:t>
      </w:r>
      <w:r w:rsidRPr="007E1B9A">
        <w:rPr>
          <w:rFonts w:ascii="Times New Roman" w:hAnsi="Times New Roman" w:cs="Times New Roman"/>
          <w:sz w:val="28"/>
          <w:szCs w:val="28"/>
        </w:rPr>
        <w:t xml:space="preserve"> комплекс интерактивных познавательных упражнений «</w:t>
      </w:r>
      <w:r w:rsidRPr="007E1B9A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Великая Отечественная война в истории Ярославской области</w:t>
      </w:r>
      <w:r w:rsidRPr="007E1B9A">
        <w:rPr>
          <w:rFonts w:ascii="Times New Roman" w:hAnsi="Times New Roman" w:cs="Times New Roman"/>
          <w:sz w:val="28"/>
          <w:szCs w:val="28"/>
        </w:rPr>
        <w:t xml:space="preserve">», разработанный с помощью онлайн-сервиса </w:t>
      </w:r>
      <w:proofErr w:type="spellStart"/>
      <w:r w:rsidRPr="007E1B9A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Pr="007E1B9A">
        <w:rPr>
          <w:rFonts w:ascii="Times New Roman" w:hAnsi="Times New Roman" w:cs="Times New Roman"/>
          <w:sz w:val="28"/>
          <w:szCs w:val="28"/>
        </w:rPr>
        <w:t xml:space="preserve"> в игровом формате</w:t>
      </w:r>
      <w:r>
        <w:rPr>
          <w:rFonts w:ascii="Times New Roman" w:hAnsi="Times New Roman" w:cs="Times New Roman"/>
          <w:sz w:val="28"/>
          <w:szCs w:val="28"/>
        </w:rPr>
        <w:t xml:space="preserve">. Он доступен по ссылке: </w:t>
      </w:r>
      <w:hyperlink r:id="rId6" w:tgtFrame="_blank" w:history="1">
        <w:r w:rsidRPr="002F0709">
          <w:rPr>
            <w:rStyle w:val="a3"/>
            <w:rFonts w:ascii="Times New Roman" w:hAnsi="Times New Roman"/>
            <w:color w:val="2A5885"/>
            <w:sz w:val="28"/>
            <w:szCs w:val="28"/>
            <w:shd w:val="clear" w:color="auto" w:fill="FFFFFF"/>
          </w:rPr>
          <w:t>https://learningapps.org/view11056130</w:t>
        </w:r>
      </w:hyperlink>
    </w:p>
    <w:p w:rsidR="00857209" w:rsidRDefault="00876BDF" w:rsidP="006F4F7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3D8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Цель мероприятия:</w:t>
      </w:r>
      <w:r w:rsidRPr="00876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57209" w:rsidRPr="00876B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способствовать </w:t>
      </w:r>
      <w:r w:rsidR="00857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созданию условий для воспитания у молодого поколения уважительного отношения к истории </w:t>
      </w:r>
      <w:r w:rsidR="00550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страны и своего региона, способствовать сохранению и передачи памяти о событиях ВОВ</w:t>
      </w:r>
      <w:r w:rsidR="00857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76BDF" w:rsidRPr="00A13D80" w:rsidRDefault="00876BDF" w:rsidP="006F4F78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A13D8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Задачи: </w:t>
      </w:r>
    </w:p>
    <w:p w:rsidR="00857209" w:rsidRPr="00857209" w:rsidRDefault="00857209" w:rsidP="006F4F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22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знания детей о</w:t>
      </w:r>
      <w:r w:rsidR="005508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 истории Великой отечественной войны и истории Ярославской область в годы ВОВ</w:t>
      </w:r>
      <w:r w:rsidRPr="00857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55FCC" w:rsidRPr="0000724A" w:rsidRDefault="002E02F9" w:rsidP="006F4F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B26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 детей коммуникати</w:t>
      </w:r>
      <w:r w:rsidR="000072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вные навыки, умение умения общаться и нах</w:t>
      </w:r>
      <w:r w:rsidR="005F6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одить общий язык в интернет-</w:t>
      </w:r>
      <w:r w:rsidR="000072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пространстве</w:t>
      </w:r>
      <w:r w:rsidRPr="002B26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724A" w:rsidRPr="002B26B1" w:rsidRDefault="0000724A" w:rsidP="006F4F78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Выработать у детей навык работы с онлайн платформой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ms</w:t>
      </w:r>
      <w:r w:rsidRPr="000072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teams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A13D80" w:rsidRDefault="00A13D80" w:rsidP="006F4F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D80">
        <w:rPr>
          <w:rFonts w:ascii="Times New Roman" w:hAnsi="Times New Roman" w:cs="Times New Roman"/>
          <w:b/>
          <w:i/>
          <w:sz w:val="28"/>
          <w:szCs w:val="28"/>
        </w:rPr>
        <w:t>Организаторы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– педагогические работники </w:t>
      </w:r>
      <w:r w:rsidR="002E02F9">
        <w:rPr>
          <w:rFonts w:ascii="Times New Roman" w:hAnsi="Times New Roman" w:cs="Times New Roman"/>
          <w:sz w:val="28"/>
          <w:szCs w:val="28"/>
        </w:rPr>
        <w:t>государственного образовательного учреждения дополнительного образования Ярославской области «Центр детского и юношеского туризма и экскурсий»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D80" w:rsidRDefault="00A13D80" w:rsidP="006F4F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D80">
        <w:rPr>
          <w:rFonts w:ascii="Times New Roman" w:hAnsi="Times New Roman" w:cs="Times New Roman"/>
          <w:b/>
          <w:i/>
          <w:sz w:val="28"/>
          <w:szCs w:val="28"/>
        </w:rPr>
        <w:t>Возраст обучающихся</w:t>
      </w:r>
      <w:r w:rsidR="002E02F9">
        <w:rPr>
          <w:rFonts w:ascii="Times New Roman" w:hAnsi="Times New Roman" w:cs="Times New Roman"/>
          <w:sz w:val="28"/>
          <w:szCs w:val="28"/>
        </w:rPr>
        <w:t xml:space="preserve"> – участников мероприятия – 12-18</w:t>
      </w:r>
      <w:r w:rsidR="00CC388A">
        <w:rPr>
          <w:rFonts w:ascii="Times New Roman" w:hAnsi="Times New Roman" w:cs="Times New Roman"/>
          <w:sz w:val="28"/>
          <w:szCs w:val="28"/>
        </w:rPr>
        <w:t xml:space="preserve"> лет,</w:t>
      </w:r>
      <w:r>
        <w:rPr>
          <w:rFonts w:ascii="Times New Roman" w:hAnsi="Times New Roman" w:cs="Times New Roman"/>
          <w:sz w:val="28"/>
          <w:szCs w:val="28"/>
        </w:rPr>
        <w:t xml:space="preserve"> общее </w:t>
      </w:r>
      <w:r w:rsidRPr="00A13D80">
        <w:rPr>
          <w:rFonts w:ascii="Times New Roman" w:hAnsi="Times New Roman" w:cs="Times New Roman"/>
          <w:b/>
          <w:i/>
          <w:sz w:val="28"/>
          <w:szCs w:val="28"/>
        </w:rPr>
        <w:t>количество</w:t>
      </w:r>
      <w:r w:rsidR="002E02F9">
        <w:rPr>
          <w:rFonts w:ascii="Times New Roman" w:hAnsi="Times New Roman" w:cs="Times New Roman"/>
          <w:sz w:val="28"/>
          <w:szCs w:val="28"/>
        </w:rPr>
        <w:t xml:space="preserve"> – </w:t>
      </w:r>
      <w:r w:rsidR="00197799">
        <w:rPr>
          <w:rFonts w:ascii="Times New Roman" w:hAnsi="Times New Roman" w:cs="Times New Roman"/>
          <w:sz w:val="28"/>
          <w:szCs w:val="28"/>
        </w:rPr>
        <w:t>до 20</w:t>
      </w:r>
      <w:r w:rsidR="002E02F9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2D5" w:rsidRDefault="00560B3F" w:rsidP="004472D5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3D8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Рекомендуемое время</w:t>
      </w:r>
      <w:r w:rsidR="002E0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проведения мероприятия – </w:t>
      </w:r>
      <w:r w:rsidR="000072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2E0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час</w:t>
      </w:r>
      <w:r w:rsidR="000072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1977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472D5" w:rsidRDefault="004472D5" w:rsidP="004472D5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72D5" w:rsidRPr="004472D5" w:rsidRDefault="004472D5" w:rsidP="004472D5">
      <w:pPr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72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Содержательная часть</w:t>
      </w:r>
    </w:p>
    <w:p w:rsidR="005F6137" w:rsidRDefault="005F6137" w:rsidP="00E21C57">
      <w:pPr>
        <w:pStyle w:val="a6"/>
        <w:numPr>
          <w:ilvl w:val="0"/>
          <w:numId w:val="4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26B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Х</w:t>
      </w:r>
      <w:r w:rsidR="00197799" w:rsidRPr="002B26B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од мероприятия</w:t>
      </w:r>
    </w:p>
    <w:p w:rsidR="0000724A" w:rsidRPr="0000724A" w:rsidRDefault="0000724A" w:rsidP="0000724A">
      <w:pPr>
        <w:spacing w:before="240" w:after="0"/>
        <w:ind w:left="36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072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 час.</w:t>
      </w:r>
    </w:p>
    <w:p w:rsidR="0068580C" w:rsidRPr="00197799" w:rsidRDefault="00197799" w:rsidP="0068580C">
      <w:pPr>
        <w:spacing w:before="2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</w:t>
      </w:r>
      <w:r w:rsidR="005F2C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 Конкурс «</w:t>
      </w:r>
      <w:r w:rsidR="00C235A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Хронологическая таблица</w:t>
      </w:r>
      <w:r w:rsidR="005F2C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».</w:t>
      </w:r>
      <w:r w:rsidR="00B56AB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(Разминка) </w:t>
      </w:r>
      <w:r w:rsidR="005F2C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5F2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</w:t>
      </w:r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ники видят на экране хронологическою таблицу. Им</w:t>
      </w:r>
      <w:r w:rsidR="005F2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предлагается </w:t>
      </w:r>
      <w:r w:rsidR="00C23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сопоставить события и даты</w:t>
      </w:r>
      <w:r w:rsidR="005F2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C23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Участник, готовый предложит</w:t>
      </w:r>
      <w:r w:rsidR="00E554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</w:t>
      </w:r>
      <w:r w:rsidR="00C23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свой вариант ответа, нажимает кнопку «поднять руку» и озвучивает пару (событие-год)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6858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Побеждает участник, </w:t>
      </w:r>
      <w:r w:rsidR="00C23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назвавший наибольшее количество верных пар</w:t>
      </w:r>
      <w:r w:rsidR="005F2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68580C" w:rsidRPr="0068580C" w:rsidRDefault="00197799" w:rsidP="0068580C">
      <w:pPr>
        <w:spacing w:before="240" w:after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</w:t>
      </w:r>
      <w:r w:rsidR="0068580C" w:rsidRPr="0068580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. </w:t>
      </w:r>
      <w:r w:rsidR="0068580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Интеллектуальная игра </w:t>
      </w:r>
      <w:r w:rsidR="00B54BEF" w:rsidRPr="0068580C">
        <w:rPr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="005F61EB">
        <w:rPr>
          <w:rFonts w:ascii="Times New Roman" w:hAnsi="Times New Roman" w:cs="Times New Roman"/>
          <w:b/>
          <w:i/>
          <w:sz w:val="28"/>
          <w:szCs w:val="28"/>
        </w:rPr>
        <w:t>Фронтовая</w:t>
      </w:r>
      <w:r w:rsidR="00B54BEF" w:rsidRPr="0068580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». </w:t>
      </w:r>
      <w:r w:rsidR="0068580C" w:rsidRPr="0068580C">
        <w:rPr>
          <w:rFonts w:ascii="Times New Roman" w:hAnsi="Times New Roman" w:cs="Times New Roman"/>
          <w:color w:val="000000"/>
          <w:sz w:val="28"/>
          <w:szCs w:val="28"/>
        </w:rPr>
        <w:t xml:space="preserve">Ведущий знакомит участников с правилами игры. </w:t>
      </w:r>
    </w:p>
    <w:p w:rsidR="00B54BEF" w:rsidRDefault="00B54BEF" w:rsidP="0068580C">
      <w:pPr>
        <w:pStyle w:val="a7"/>
        <w:spacing w:before="0" w:beforeAutospacing="0" w:after="0" w:afterAutospacing="0" w:line="276" w:lineRule="auto"/>
        <w:ind w:firstLine="708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 игра построена по принципу теле</w:t>
      </w:r>
      <w:r w:rsidR="0068580C">
        <w:rPr>
          <w:color w:val="000000"/>
          <w:sz w:val="28"/>
          <w:szCs w:val="28"/>
        </w:rPr>
        <w:t>передачи «Своя игра». Н</w:t>
      </w:r>
      <w:r>
        <w:rPr>
          <w:color w:val="000000"/>
          <w:sz w:val="28"/>
          <w:szCs w:val="28"/>
        </w:rPr>
        <w:t>а экран</w:t>
      </w:r>
      <w:r w:rsidR="0068580C">
        <w:rPr>
          <w:color w:val="000000"/>
          <w:sz w:val="28"/>
          <w:szCs w:val="28"/>
        </w:rPr>
        <w:t>е у</w:t>
      </w:r>
      <w:r>
        <w:rPr>
          <w:color w:val="000000"/>
          <w:sz w:val="28"/>
          <w:szCs w:val="28"/>
        </w:rPr>
        <w:t>частник</w:t>
      </w:r>
      <w:r w:rsidR="0068580C">
        <w:rPr>
          <w:color w:val="000000"/>
          <w:sz w:val="28"/>
          <w:szCs w:val="28"/>
        </w:rPr>
        <w:t>ам предлагается таблица с четырьмя разделами. Перечень разделов:</w:t>
      </w:r>
    </w:p>
    <w:p w:rsidR="00B54BEF" w:rsidRPr="0068580C" w:rsidRDefault="00C235A3" w:rsidP="0068580C">
      <w:pPr>
        <w:pStyle w:val="a7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Оружие Победы</w:t>
      </w:r>
    </w:p>
    <w:p w:rsidR="00B54BEF" w:rsidRPr="0068580C" w:rsidRDefault="00C235A3" w:rsidP="00B54BEF">
      <w:pPr>
        <w:pStyle w:val="a7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Амуниция</w:t>
      </w:r>
    </w:p>
    <w:p w:rsidR="00B54BEF" w:rsidRPr="0068580C" w:rsidRDefault="00C235A3" w:rsidP="00B54BEF">
      <w:pPr>
        <w:pStyle w:val="a7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Ярославский край в годы ВОВ</w:t>
      </w:r>
    </w:p>
    <w:p w:rsidR="00B54BEF" w:rsidRDefault="00C235A3" w:rsidP="00B54BEF">
      <w:pPr>
        <w:pStyle w:val="a7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Битвы и сражения</w:t>
      </w:r>
    </w:p>
    <w:p w:rsidR="00C235A3" w:rsidRPr="0068580C" w:rsidRDefault="00C235A3" w:rsidP="00B54BEF">
      <w:pPr>
        <w:pStyle w:val="a7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Герои-земляки</w:t>
      </w:r>
    </w:p>
    <w:p w:rsidR="00B9484B" w:rsidRPr="003A6B03" w:rsidRDefault="00B54BEF" w:rsidP="003A6B03">
      <w:pPr>
        <w:pStyle w:val="a7"/>
        <w:spacing w:before="0" w:beforeAutospacing="0" w:after="240" w:afterAutospacing="0" w:line="276" w:lineRule="auto"/>
        <w:ind w:firstLine="708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каждом разделе имеются задания разной степени сложности и разной «цены». </w:t>
      </w:r>
      <w:r w:rsidR="00B56ABB">
        <w:rPr>
          <w:color w:val="000000"/>
          <w:sz w:val="28"/>
          <w:szCs w:val="28"/>
        </w:rPr>
        <w:t>Участники</w:t>
      </w:r>
      <w:r>
        <w:rPr>
          <w:color w:val="000000"/>
          <w:sz w:val="28"/>
          <w:szCs w:val="28"/>
        </w:rPr>
        <w:t xml:space="preserve"> по очереди выбирают вопрос</w:t>
      </w:r>
      <w:r w:rsidR="00B56ABB">
        <w:rPr>
          <w:color w:val="000000"/>
          <w:sz w:val="28"/>
          <w:szCs w:val="28"/>
        </w:rPr>
        <w:t>, использую микрофон или общий чат</w:t>
      </w:r>
      <w:r>
        <w:rPr>
          <w:color w:val="000000"/>
          <w:sz w:val="28"/>
          <w:szCs w:val="28"/>
        </w:rPr>
        <w:t xml:space="preserve">. На раздумывание дается </w:t>
      </w:r>
      <w:r w:rsidR="00B56AB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0 секунд, после чего </w:t>
      </w:r>
      <w:r w:rsidR="00B56ABB">
        <w:rPr>
          <w:color w:val="000000"/>
          <w:sz w:val="28"/>
          <w:szCs w:val="28"/>
        </w:rPr>
        <w:t>участник</w:t>
      </w:r>
      <w:r>
        <w:rPr>
          <w:color w:val="000000"/>
          <w:sz w:val="28"/>
          <w:szCs w:val="28"/>
        </w:rPr>
        <w:t xml:space="preserve"> долж</w:t>
      </w:r>
      <w:r w:rsidR="00B56ABB">
        <w:rPr>
          <w:color w:val="000000"/>
          <w:sz w:val="28"/>
          <w:szCs w:val="28"/>
        </w:rPr>
        <w:t>ен</w:t>
      </w:r>
      <w:r>
        <w:rPr>
          <w:color w:val="000000"/>
          <w:sz w:val="28"/>
          <w:szCs w:val="28"/>
        </w:rPr>
        <w:t xml:space="preserve"> дать ответ. </w:t>
      </w:r>
      <w:r w:rsidRPr="005E21BC">
        <w:rPr>
          <w:sz w:val="28"/>
          <w:szCs w:val="28"/>
        </w:rPr>
        <w:t xml:space="preserve">Правильный </w:t>
      </w:r>
      <w:r w:rsidR="00B56ABB">
        <w:rPr>
          <w:sz w:val="28"/>
          <w:szCs w:val="28"/>
        </w:rPr>
        <w:t xml:space="preserve">ответ на 1, </w:t>
      </w:r>
      <w:r w:rsidR="005E21BC" w:rsidRPr="005E21BC">
        <w:rPr>
          <w:sz w:val="28"/>
          <w:szCs w:val="28"/>
        </w:rPr>
        <w:t>2</w:t>
      </w:r>
      <w:r w:rsidR="00B56ABB">
        <w:rPr>
          <w:sz w:val="28"/>
          <w:szCs w:val="28"/>
        </w:rPr>
        <w:t xml:space="preserve"> и 3</w:t>
      </w:r>
      <w:r w:rsidR="005E21BC" w:rsidRPr="005E21BC">
        <w:rPr>
          <w:sz w:val="28"/>
          <w:szCs w:val="28"/>
        </w:rPr>
        <w:t xml:space="preserve"> вопрос приносит </w:t>
      </w:r>
      <w:r w:rsidR="00B56ABB">
        <w:rPr>
          <w:sz w:val="28"/>
          <w:szCs w:val="28"/>
        </w:rPr>
        <w:t>1 бал</w:t>
      </w:r>
      <w:r w:rsidRPr="005E21BC">
        <w:rPr>
          <w:sz w:val="28"/>
          <w:szCs w:val="28"/>
        </w:rPr>
        <w:t xml:space="preserve">. Правильный ответ на </w:t>
      </w:r>
      <w:r w:rsidR="00B56ABB">
        <w:rPr>
          <w:sz w:val="28"/>
          <w:szCs w:val="28"/>
        </w:rPr>
        <w:t>4</w:t>
      </w:r>
      <w:r w:rsidR="0068580C" w:rsidRPr="005E21BC">
        <w:rPr>
          <w:sz w:val="28"/>
          <w:szCs w:val="28"/>
        </w:rPr>
        <w:t xml:space="preserve"> и </w:t>
      </w:r>
      <w:r w:rsidR="00B56ABB">
        <w:rPr>
          <w:sz w:val="28"/>
          <w:szCs w:val="28"/>
        </w:rPr>
        <w:t>5</w:t>
      </w:r>
      <w:r w:rsidR="0068580C" w:rsidRPr="005E21BC">
        <w:rPr>
          <w:sz w:val="28"/>
          <w:szCs w:val="28"/>
        </w:rPr>
        <w:t xml:space="preserve"> вопрос приносит</w:t>
      </w:r>
      <w:r w:rsidR="005E21BC" w:rsidRPr="005E21BC">
        <w:rPr>
          <w:sz w:val="28"/>
          <w:szCs w:val="28"/>
        </w:rPr>
        <w:t xml:space="preserve"> </w:t>
      </w:r>
      <w:r w:rsidR="00B56ABB">
        <w:rPr>
          <w:sz w:val="28"/>
          <w:szCs w:val="28"/>
        </w:rPr>
        <w:t>2</w:t>
      </w:r>
      <w:r w:rsidRPr="005E21BC">
        <w:rPr>
          <w:sz w:val="28"/>
          <w:szCs w:val="28"/>
        </w:rPr>
        <w:t xml:space="preserve"> балла. В случае неправильного ответа у остальных </w:t>
      </w:r>
      <w:r w:rsidR="00B56ABB">
        <w:rPr>
          <w:sz w:val="28"/>
          <w:szCs w:val="28"/>
        </w:rPr>
        <w:t>участников</w:t>
      </w:r>
      <w:r w:rsidRPr="005E21BC">
        <w:rPr>
          <w:sz w:val="28"/>
          <w:szCs w:val="28"/>
        </w:rPr>
        <w:t xml:space="preserve"> также есть шанс заработать баллы</w:t>
      </w:r>
      <w:r w:rsidR="00B56ABB">
        <w:rPr>
          <w:sz w:val="28"/>
          <w:szCs w:val="28"/>
        </w:rPr>
        <w:t>: в течение 10 секунд после команды организатора, каждый участник имеет возможность отправить организатору в личный чат свой вариант ответа.</w:t>
      </w:r>
    </w:p>
    <w:p w:rsidR="00CD1441" w:rsidRDefault="002B26B1" w:rsidP="003A6B03">
      <w:pPr>
        <w:pStyle w:val="a7"/>
        <w:spacing w:before="0" w:beforeAutospacing="0" w:after="240" w:afterAutospacing="0" w:line="276" w:lineRule="auto"/>
        <w:jc w:val="both"/>
        <w:textAlignment w:val="top"/>
        <w:rPr>
          <w:b/>
          <w:bCs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</w:t>
      </w:r>
      <w:r w:rsidR="002E3D0B">
        <w:rPr>
          <w:b/>
          <w:bCs/>
          <w:i/>
          <w:color w:val="000000"/>
          <w:sz w:val="28"/>
          <w:szCs w:val="28"/>
        </w:rPr>
        <w:t>. Подведение</w:t>
      </w:r>
      <w:r>
        <w:rPr>
          <w:b/>
          <w:bCs/>
          <w:i/>
          <w:color w:val="000000"/>
          <w:sz w:val="28"/>
          <w:szCs w:val="28"/>
        </w:rPr>
        <w:t xml:space="preserve"> </w:t>
      </w:r>
      <w:r w:rsidR="00B56ABB">
        <w:rPr>
          <w:b/>
          <w:bCs/>
          <w:i/>
          <w:color w:val="000000"/>
          <w:sz w:val="28"/>
          <w:szCs w:val="28"/>
        </w:rPr>
        <w:t xml:space="preserve">промежуточных </w:t>
      </w:r>
      <w:r>
        <w:rPr>
          <w:b/>
          <w:bCs/>
          <w:i/>
          <w:color w:val="000000"/>
          <w:sz w:val="28"/>
          <w:szCs w:val="28"/>
        </w:rPr>
        <w:t>итогов</w:t>
      </w:r>
      <w:r w:rsidR="002E3D0B">
        <w:rPr>
          <w:b/>
          <w:bCs/>
          <w:i/>
          <w:color w:val="000000"/>
          <w:sz w:val="28"/>
          <w:szCs w:val="28"/>
        </w:rPr>
        <w:t>.</w:t>
      </w:r>
    </w:p>
    <w:p w:rsidR="00B56ABB" w:rsidRPr="0000724A" w:rsidRDefault="00B56ABB" w:rsidP="00B56ABB">
      <w:pPr>
        <w:spacing w:before="240" w:after="0"/>
        <w:ind w:left="36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</w:t>
      </w:r>
      <w:r w:rsidRPr="000072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час.</w:t>
      </w:r>
    </w:p>
    <w:p w:rsidR="00B56ABB" w:rsidRPr="00197799" w:rsidRDefault="00B56ABB" w:rsidP="00B56ABB">
      <w:pPr>
        <w:spacing w:before="2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1. Конкурс «Воинские мемориалы»</w:t>
      </w:r>
      <w:r w:rsidR="00244F5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(Разминка)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</w:t>
      </w:r>
      <w:r w:rsidR="00244F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видят на экране фотографии Воинских мемориалов Ярославской области (названия подписаны) и места, их нахождения. Детям необходимо составить верные пары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Участник, готовый предложит свой вариант ответа, нажимает кнопку «поднять руку» и озвучивает пару (</w:t>
      </w:r>
      <w:r w:rsidR="00244F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памятник-место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). Побеждает участник, назвавший наибольшее количество верных пар. </w:t>
      </w:r>
    </w:p>
    <w:p w:rsidR="00B56ABB" w:rsidRPr="00197799" w:rsidRDefault="00244F58" w:rsidP="00B56ABB">
      <w:pPr>
        <w:spacing w:before="2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2</w:t>
      </w:r>
      <w:r w:rsidR="00B56AB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 Конкурс «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Песни на стихи ярославских поэтов-фронтовиков</w:t>
      </w:r>
      <w:r w:rsidR="00B56AB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».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Участник видят на экране портреты ярославских поэтов: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А.А.Суркова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Л.И.Ошанина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М.С.Лисянск</w:t>
      </w:r>
      <w:r w:rsidR="000840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</w:t>
      </w:r>
      <w:proofErr w:type="spellEnd"/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Воспроизводится отрывок песни</w:t>
      </w:r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Участники высылаю</w:t>
      </w:r>
      <w:r w:rsidR="00615A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чат организатору</w:t>
      </w:r>
      <w:r w:rsidR="00615A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ответы (Название песни и имя автора слов)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На обдумывание ответа даётся 30 секунд</w:t>
      </w:r>
      <w:r w:rsidR="00615A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Оглашается правильный ответ. </w:t>
      </w:r>
      <w:r w:rsidR="00615A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Воспроизводится следующая песня (до 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девяти</w:t>
      </w:r>
      <w:r w:rsidR="00615A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песен). </w:t>
      </w:r>
    </w:p>
    <w:p w:rsidR="00B56ABB" w:rsidRDefault="00615A5A" w:rsidP="00B56ABB">
      <w:pPr>
        <w:spacing w:before="2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3</w:t>
      </w:r>
      <w:r w:rsidR="00B56AB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 Конкурс «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Всё для фронта</w:t>
      </w:r>
      <w:r w:rsidR="00B56AB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». </w:t>
      </w:r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видят на экране вопрос и четыре варианта ответа</w:t>
      </w:r>
      <w:r w:rsidR="00B5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445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Вопросы посвящены истории Ярославской области в годы ВОВ. На обдумывание ответа даётся 20 секунд. Участники высылают в чат организатору ответы (номер вопроса и букву ответа). Оглашается правильный ответ. На экране появляется новый вопрос (до шести вопросов).</w:t>
      </w:r>
    </w:p>
    <w:p w:rsidR="00B56ABB" w:rsidRPr="00F869A9" w:rsidRDefault="00844536" w:rsidP="00F869A9">
      <w:pPr>
        <w:spacing w:before="2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2B7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4</w:t>
      </w:r>
      <w:r w:rsidR="00F869A9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. Подведение итогов мероприятия</w:t>
      </w:r>
    </w:p>
    <w:p w:rsidR="00A963B0" w:rsidRDefault="00A963B0">
      <w:pP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br w:type="page"/>
      </w:r>
    </w:p>
    <w:p w:rsidR="002E3D0B" w:rsidRPr="00CD1441" w:rsidRDefault="00560B3F" w:rsidP="00CD144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bookmarkStart w:id="0" w:name="_GoBack"/>
      <w:bookmarkEnd w:id="0"/>
      <w:r w:rsidRPr="00B9484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 xml:space="preserve">Перечень </w:t>
      </w:r>
      <w:r w:rsidR="005E21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информационных </w:t>
      </w:r>
      <w:r w:rsidRPr="00B9484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источников</w:t>
      </w:r>
      <w:r w:rsidR="005E21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</w:p>
    <w:p w:rsidR="00AF01EC" w:rsidRPr="00CD1441" w:rsidRDefault="00AF01EC" w:rsidP="00AF01EC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D1441">
        <w:rPr>
          <w:rFonts w:ascii="Times New Roman" w:hAnsi="Times New Roman" w:cs="Times New Roman"/>
          <w:sz w:val="28"/>
          <w:szCs w:val="28"/>
        </w:rPr>
        <w:t>Яркипедия</w:t>
      </w:r>
      <w:proofErr w:type="spellEnd"/>
      <w:r w:rsidRPr="00CD1441">
        <w:rPr>
          <w:rFonts w:ascii="Times New Roman" w:hAnsi="Times New Roman" w:cs="Times New Roman"/>
          <w:sz w:val="28"/>
          <w:szCs w:val="28"/>
        </w:rPr>
        <w:t xml:space="preserve"> [Электронный ресурс].</w:t>
      </w:r>
      <w:r w:rsidRPr="00CD144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URL</w:t>
      </w:r>
      <w:r w:rsidRPr="00CD14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7" w:history="1">
        <w:r w:rsidRPr="00CD1441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https://yarwiki.ru/story</w:t>
        </w:r>
      </w:hyperlink>
    </w:p>
    <w:p w:rsidR="00DC0340" w:rsidRDefault="00844536" w:rsidP="00DC0340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игр</w:t>
      </w:r>
      <w:r w:rsidR="00AF01EC" w:rsidRPr="00CD144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Великая Отечественная война в истории Ярославской области</w:t>
      </w:r>
      <w:r w:rsidR="00AF01EC" w:rsidRPr="00CD1441">
        <w:rPr>
          <w:rFonts w:ascii="Times New Roman" w:hAnsi="Times New Roman" w:cs="Times New Roman"/>
          <w:sz w:val="28"/>
          <w:szCs w:val="28"/>
        </w:rPr>
        <w:t>» [Электронный ресурс].</w:t>
      </w:r>
      <w:r w:rsidR="00AF01EC" w:rsidRPr="00CD144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URL</w:t>
      </w:r>
      <w:r w:rsidR="00AF01EC" w:rsidRPr="008445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8" w:history="1"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learningapps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DC0340" w:rsidRPr="00A63C07">
          <w:rPr>
            <w:rStyle w:val="a3"/>
            <w:rFonts w:ascii="Times New Roman" w:hAnsi="Times New Roman" w:cs="Times New Roman"/>
            <w:sz w:val="28"/>
            <w:szCs w:val="28"/>
          </w:rPr>
          <w:t>11056130</w:t>
        </w:r>
      </w:hyperlink>
    </w:p>
    <w:p w:rsidR="00DC0340" w:rsidRPr="00DC0340" w:rsidRDefault="00DC0340" w:rsidP="00DC0340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C0340">
        <w:rPr>
          <w:rFonts w:ascii="Times New Roman" w:hAnsi="Times New Roman" w:cs="Times New Roman"/>
          <w:bCs/>
          <w:sz w:val="28"/>
          <w:szCs w:val="28"/>
        </w:rPr>
        <w:t>Великая Отечественная война и Ярославский край</w:t>
      </w:r>
      <w:r w:rsidRPr="00DC0340">
        <w:rPr>
          <w:rFonts w:ascii="Times New Roman" w:hAnsi="Times New Roman" w:cs="Times New Roman"/>
          <w:sz w:val="28"/>
          <w:szCs w:val="28"/>
        </w:rPr>
        <w:t xml:space="preserve">. – Рыбинск: </w:t>
      </w:r>
      <w:proofErr w:type="spellStart"/>
      <w:r w:rsidRPr="00DC0340">
        <w:rPr>
          <w:rFonts w:ascii="Times New Roman" w:hAnsi="Times New Roman" w:cs="Times New Roman"/>
          <w:sz w:val="28"/>
          <w:szCs w:val="28"/>
        </w:rPr>
        <w:t>Медиарост</w:t>
      </w:r>
      <w:proofErr w:type="spellEnd"/>
      <w:r w:rsidRPr="00DC0340">
        <w:rPr>
          <w:rFonts w:ascii="Times New Roman" w:hAnsi="Times New Roman" w:cs="Times New Roman"/>
          <w:sz w:val="28"/>
          <w:szCs w:val="28"/>
        </w:rPr>
        <w:t>, 2015.</w:t>
      </w:r>
    </w:p>
    <w:p w:rsidR="003C3CD3" w:rsidRPr="002B26B1" w:rsidRDefault="002B26B1" w:rsidP="002B26B1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2B26B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Дополнительная информация</w:t>
      </w:r>
    </w:p>
    <w:p w:rsidR="00DC0340" w:rsidRPr="00A032BF" w:rsidRDefault="00DC0340" w:rsidP="00422B7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Марк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Само́йлович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Лися́нский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(1913-1993</w:t>
      </w:r>
      <w:proofErr w:type="gram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)  -</w:t>
      </w:r>
      <w:proofErr w:type="gram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русский </w:t>
      </w:r>
      <w:hyperlink r:id="rId9" w:tooltip="СССР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советский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Поэт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поэт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песенник.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Был призван на срочную военную службу, которую проходил в </w:t>
      </w:r>
      <w:hyperlink r:id="rId11" w:tooltip="Ярославль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Ярославле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в 23-м отдельном инженерном батальоне, где и остался жить после демобилизации. Публиковался в областной газете </w:t>
      </w:r>
      <w:hyperlink r:id="rId12" w:tooltip="Северный рабочий (газета, Ярославль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«Северный рабочий»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затем устроился в штат областной молодёжной газеты </w:t>
      </w:r>
      <w:hyperlink r:id="rId13" w:tooltip="Ярославский регион (газета) (страница отсутствует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«Сталинская смена»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. Писал стихи, часть из которых была опубликована в 1939 году в сборнике ярославских поэтов «Наши люди». Когда началась </w:t>
      </w:r>
      <w:hyperlink r:id="rId14" w:tooltip="Великая Отечественная войн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Великая Отечественная война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Лисянский записался добровольцем в формируемую в Ярославле </w:t>
      </w:r>
      <w:hyperlink r:id="rId15" w:tooltip="243-я стрелковая дивизия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243-ю стрелковую дивизию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; был назначен командиром сапёрного взвода. 16 июля 1941 года дивизия была отправлена на </w:t>
      </w:r>
      <w:hyperlink r:id="rId16" w:tooltip="Западный фронт (Великая Отечественная война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Западный фронт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лечения в госпитале в Ярославле, в ноябре 1941 года Марк Самойлович был направлен обратно в свою дивизию, которая в это время воевала на </w:t>
      </w:r>
      <w:hyperlink r:id="rId17" w:tooltip="Калининский фронт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Калининском фронте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участвуя в </w:t>
      </w:r>
      <w:hyperlink r:id="rId18" w:tooltip="Битва за Москву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битве за Москву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. Во время проезда через столицу у поэта родилось стихотворение «</w:t>
      </w:r>
      <w:hyperlink r:id="rId19" w:tooltip="Моя Москв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Моя Москва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», в 1942 году положенное на музыку </w:t>
      </w:r>
      <w:hyperlink r:id="rId20" w:tooltip="Дунаевский, Исаак Осипо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Исааком Дунаевским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; песня снискала всенародную популярность, а в 1995 году стала официальным гимном Москвы.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Из-за сильной хромоты Лисянский не мог оставаться сапёром и был назначен сотрудником дивизионной газеты «В бой за Родину», а впоследствии её главным редактором. Был также специальным корреспондентом ряда фронтовых изданий. По просьбе командования 243-й стрелковой дивизии он в 1942 году сочинил стихи к песне «Ярославская дивизия в бой за Родину идёт». Другие произведения Лисянского, написанные в военные годы, вошли в сборники «Моя земля» (1942), «Фронтовая весна», «От имени Чёрного моря» (1947). </w:t>
      </w:r>
    </w:p>
    <w:p w:rsidR="00DC0340" w:rsidRPr="00A032BF" w:rsidRDefault="00DC0340" w:rsidP="00A963B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Приказом ВС 3-й гвардейской армии №: 56/н от: 11.05.1943 года редактор газеты «За Родину» 243-й стр. дивизии старший лейтенант Лисянский награжден орденом Красной Звезды.</w:t>
      </w:r>
      <w:r w:rsidR="00A963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Кавалер ордена </w:t>
      </w:r>
      <w:hyperlink r:id="rId21" w:tooltip="Орден Отечественной войны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Отечественной войны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2 степени, награждён медалями «</w:t>
      </w:r>
      <w:hyperlink r:id="rId22" w:tooltip="За взятие Кенигсберг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 взятие Кенигсберга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 (1945) и «</w:t>
      </w:r>
      <w:hyperlink r:id="rId23" w:tooltip="За победу над Германией в Великой Отечественной войне 1941—1945 гг.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 победу над Германией в Великой Отечественной войне 1941—1945 гг.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завершения Великой Отечественной войны перебрался с супругой в Москву. При этом поэт никогда не забывал об Ярославле и часто туда приезжал, останавливаясь обычно в семье актрисы </w:t>
      </w:r>
      <w:proofErr w:type="spellStart"/>
      <w:r w:rsidR="003B13B8" w:rsidRPr="00A032BF">
        <w:rPr>
          <w:rFonts w:ascii="Times New Roman" w:hAnsi="Times New Roman" w:cs="Times New Roman"/>
          <w:sz w:val="28"/>
          <w:szCs w:val="28"/>
        </w:rPr>
        <w:fldChar w:fldCharType="begin"/>
      </w:r>
      <w:r w:rsidRPr="00A032BF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"https://ru.wikipedia.org/wiki/%D0%92%D0%BE%D0%BB%D0%BA%D0%BE%D0%B2%D1%81%D0%BA%D0%B8%D0%B9_%D1%82%D0%B5%D0%B0%D1%82%D1%80" \o "Волковский театр" </w:instrText>
      </w:r>
      <w:r w:rsidR="003B13B8" w:rsidRPr="00A032BF">
        <w:rPr>
          <w:rFonts w:ascii="Times New Roman" w:hAnsi="Times New Roman" w:cs="Times New Roman"/>
          <w:sz w:val="28"/>
          <w:szCs w:val="28"/>
        </w:rPr>
        <w:fldChar w:fldCharType="separate"/>
      </w:r>
      <w:r w:rsidRPr="00A032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Волковского</w:t>
      </w:r>
      <w:proofErr w:type="spellEnd"/>
      <w:r w:rsidRPr="00A032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театра</w:t>
      </w:r>
      <w:r w:rsidR="003B13B8" w:rsidRPr="00A032BF">
        <w:rPr>
          <w:rFonts w:ascii="Times New Roman" w:hAnsi="Times New Roman" w:cs="Times New Roman"/>
          <w:sz w:val="28"/>
          <w:szCs w:val="28"/>
        </w:rPr>
        <w:fldChar w:fldCharType="end"/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лауреата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Государственной премии СССР Александры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Чудиновой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Кроме того, сочинил слова к песне «Ярославская сторонка», и стал редактором книги «Дневник разведчицы» также актрисы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Волковского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театра </w:t>
      </w:r>
      <w:hyperlink r:id="rId24" w:tooltip="Аверичева, Софья Петровн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Софьи </w:t>
        </w:r>
        <w:proofErr w:type="spellStart"/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Аверичевой</w:t>
        </w:r>
        <w:proofErr w:type="spellEnd"/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C0340" w:rsidRPr="00A032BF" w:rsidRDefault="00DC0340" w:rsidP="00422B70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Лев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Ива́нович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Оша́нин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(1912—1996) — советский поэт-песенник.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Родился в городе Рыбинске в дворянской семье. С 1922 году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Ошанины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жили в Москве. После появления слухов о том, что под биографию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Ошанина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«копают», друзья посоветовали ему уехать из Москвы. В 1932—1935 годах находился в тундре на строительстве города </w:t>
      </w:r>
      <w:proofErr w:type="spellStart"/>
      <w:r w:rsidR="003B13B8" w:rsidRPr="00A032BF">
        <w:rPr>
          <w:rFonts w:ascii="Times New Roman" w:hAnsi="Times New Roman" w:cs="Times New Roman"/>
          <w:sz w:val="28"/>
          <w:szCs w:val="28"/>
        </w:rPr>
        <w:fldChar w:fldCharType="begin"/>
      </w:r>
      <w:r w:rsidRPr="00A032BF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"https://ru.wikipedia.org/wiki/%D0%A5%D0%B8%D0%B1%D0%B8%D0%BD%D0%BE%D0%B3%D0%BE%D1%80%D1%81%D0%BA" \o "Хибиногорск" </w:instrText>
      </w:r>
      <w:r w:rsidR="003B13B8" w:rsidRPr="00A032BF">
        <w:rPr>
          <w:rFonts w:ascii="Times New Roman" w:hAnsi="Times New Roman" w:cs="Times New Roman"/>
          <w:sz w:val="28"/>
          <w:szCs w:val="28"/>
        </w:rPr>
        <w:fldChar w:fldCharType="separate"/>
      </w:r>
      <w:r w:rsidRPr="00A032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Хибиногорска</w:t>
      </w:r>
      <w:proofErr w:type="spellEnd"/>
      <w:r w:rsidR="003B13B8" w:rsidRPr="00A032BF">
        <w:rPr>
          <w:rFonts w:ascii="Times New Roman" w:hAnsi="Times New Roman" w:cs="Times New Roman"/>
          <w:sz w:val="28"/>
          <w:szCs w:val="28"/>
        </w:rPr>
        <w:fldChar w:fldCharType="end"/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а после разъездным корреспондентом газеты «</w:t>
      </w:r>
      <w:hyperlink r:id="rId25" w:tooltip="Кировский рабочий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Кировский рабочий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Однако дворянское происхождение не давало спокойно жить и здесь — после доноса завистников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Ошанина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изгнали из комсомола и уволили из газеты.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Из-за плохого зрения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был призван в армию, и даже после начала </w:t>
      </w:r>
      <w:hyperlink r:id="rId26" w:tooltip="Великая Отечественная войн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не смог стать военным корреспондентом. Поэт </w:t>
      </w:r>
      <w:hyperlink r:id="rId27" w:tooltip="Пастернак, Борис Леонидо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Б. Л. Пастернак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посоветовал ему вступить в </w:t>
      </w:r>
      <w:hyperlink r:id="rId28" w:tooltip="Союз советских писателей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Союз советских писателей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 членским билетом которого можно было попасть на фронт даже с плохим здоровьем.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заручившись рекомендацией Пастернака, так и сделал. Он стал ездить в командировки на передовую от Политуправления Красной Армии, сотрудничать в военных газетах, выступать перед бойцами. 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1941 года, из репродукторов на сборных пунктах звучала песня на написанное им ранее стихотворение «В бой за Родину», а после Победы </w:t>
      </w:r>
      <w:hyperlink r:id="rId29" w:tooltip="Исаак Дунаевский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И. О. Дунаевским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на музыку были положены и стали песней его стихи последнего периода войны «</w:t>
      </w:r>
      <w:hyperlink r:id="rId30" w:tooltip="Ехал я из Берлина (страница отсутствует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Ехал я из Берлина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Осенью 1945 года на стихи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Ошанина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написана знаменитая песня </w:t>
      </w:r>
      <w:hyperlink r:id="rId31" w:tooltip="Дороги (песня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«Дороги»</w:t>
        </w:r>
      </w:hyperlink>
      <w:r w:rsidRPr="00A032BF">
        <w:rPr>
          <w:rFonts w:ascii="Times New Roman" w:hAnsi="Times New Roman" w:cs="Times New Roman"/>
          <w:sz w:val="28"/>
          <w:szCs w:val="28"/>
        </w:rPr>
        <w:t>.</w:t>
      </w:r>
    </w:p>
    <w:p w:rsidR="00DC0340" w:rsidRPr="00A032BF" w:rsidRDefault="00DC0340" w:rsidP="00422B7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Алексе́й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Алекса́ндрович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Сурко́в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hyperlink r:id="rId32" w:tooltip="1899 год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1899</w:t>
        </w:r>
      </w:hyperlink>
      <w:r w:rsidRPr="00A032BF">
        <w:rPr>
          <w:rFonts w:ascii="Times New Roman" w:hAnsi="Times New Roman" w:cs="Times New Roman"/>
          <w:sz w:val="28"/>
          <w:szCs w:val="28"/>
        </w:rPr>
        <w:t>-</w:t>
      </w:r>
      <w:hyperlink r:id="rId33" w:tooltip="1983 год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1983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 — русский советский поэт и литературный критик, общественный деятель, педагог.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Родился  в деревне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Середнево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4" w:tooltip="Георгиевская волость (Рыбинский уезд) (страница отсутствует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Георгиевской волости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Рыбинского уезда Ярославской губернии (ныне </w:t>
      </w:r>
      <w:hyperlink r:id="rId35" w:tooltip="Рыбинский район (Ярославская область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Рыбинского района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6" w:tooltip="Ярославская область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Ярославской области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) в крестьянской семье, его предки были крепостными</w:t>
      </w:r>
      <w:r w:rsidRPr="00A032BF">
        <w:rPr>
          <w:rFonts w:ascii="Times New Roman" w:hAnsi="Times New Roman" w:cs="Times New Roman"/>
          <w:sz w:val="28"/>
          <w:szCs w:val="28"/>
        </w:rPr>
        <w:t xml:space="preserve">.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Учился в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Середневской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школе. С 12 лет служил «в людях» в </w:t>
      </w:r>
      <w:hyperlink r:id="rId37" w:tooltip="Санкт-Петербург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Санкт-Петербурге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работал учеником в мебельном магазине, в столярных мастерских, в типографии. Первые стихи опубликовал в 1918 году в петроградской «Красной газете» под псевдонимом А.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Гутуевский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В 1918 году добровольцем ушел в </w:t>
      </w:r>
      <w:hyperlink r:id="rId38" w:tooltip="РКК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рабоче-крестьянскую</w:t>
        </w:r>
      </w:hyperlink>
      <w:r w:rsidRPr="00A032BF">
        <w:rPr>
          <w:rFonts w:ascii="Times New Roman" w:hAnsi="Times New Roman" w:cs="Times New Roman"/>
          <w:sz w:val="28"/>
          <w:szCs w:val="28"/>
        </w:rPr>
        <w:t xml:space="preserve"> Красную армию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участник </w:t>
      </w:r>
      <w:hyperlink r:id="rId39" w:tooltip="Гражданская война в России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Гражданской войны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40" w:tooltip="Советско-польская война (1919—1921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Польского похода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. Служил до 1922 года пулемётчиком, конным разведчиком; участвовал в боях на Северо-Западном фронте.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По окончании гражданской войны вернулся в родную деревню. В 1922—1924 годах был работником </w:t>
      </w:r>
      <w:hyperlink r:id="rId41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избы-читальни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соседнем селе Волково, секретарём </w:t>
      </w:r>
      <w:hyperlink r:id="rId42" w:tooltip="Волисполком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волисполкома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hyperlink r:id="rId43" w:tooltip="Политпросвет (страница отсутствует)" w:history="1">
        <w:proofErr w:type="spellStart"/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политпросветорга-низатором</w:t>
        </w:r>
        <w:proofErr w:type="spellEnd"/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селькором в уездной газете. В 1924 году его стихи опубликовала газета С 1925 года селькор только что созданной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губернской газеты </w:t>
      </w:r>
      <w:hyperlink r:id="rId44" w:tooltip="Ярославский регион (газета) (страница отсутствует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«Северный комсомолец»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 1926—1928 годах — её главный редактор. При нём газета увеличила тираж в два раза, стала выходить дважды в неделю вместо одного, к работе активно привлекались </w:t>
      </w:r>
      <w:proofErr w:type="spellStart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юнкоры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по его инициативе появилась рубрика «Литературный уголок», в которой помещались стихи и рассказы читателей.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В 1934—1939 годах преподавал в Редакционно-издательском институте и </w:t>
      </w:r>
      <w:hyperlink r:id="rId45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Литературном институте Союза писателей СССР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; был заместителем редактора журнала «</w:t>
      </w:r>
      <w:hyperlink r:id="rId46" w:tooltip="Литературная учёб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Литературная учёба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», где работал под непосредственным руководством </w:t>
      </w:r>
      <w:hyperlink r:id="rId47" w:tooltip="Максим Горький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М. Горького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. В 1930-х годах вышли сборники его стихов «Запев», «Последняя война», «Родина мужественных», «Путём песни» и «Так мы росли».</w:t>
      </w:r>
    </w:p>
    <w:p w:rsidR="00DC0340" w:rsidRPr="00A032BF" w:rsidRDefault="00DC0340" w:rsidP="00A963B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на стихи Суркова звучат в фильме </w:t>
      </w:r>
      <w:hyperlink r:id="rId48" w:tooltip="Роу, Александр Артуро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Александра </w:t>
        </w:r>
        <w:proofErr w:type="spellStart"/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Роу</w:t>
        </w:r>
        <w:proofErr w:type="spellEnd"/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«</w:t>
      </w:r>
      <w:hyperlink r:id="rId49" w:tooltip="Конёк-Горбунок (фильм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Конёк-горбунок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 (1941).</w:t>
      </w:r>
      <w:r w:rsidR="00A963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50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1941—1945 годах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Сурков был военным корреспондентом фронтовой газеты «</w:t>
      </w:r>
      <w:hyperlink r:id="rId51" w:tooltip="Красноармейская правд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Красноармейская правда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 и спецкором газеты </w:t>
      </w:r>
      <w:hyperlink r:id="rId52" w:tooltip="Красная звезда (газета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«Красная звезда»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также работал в газете «</w:t>
      </w:r>
      <w:hyperlink r:id="rId53" w:tooltip="Боевой натиск (страница отсутствует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Боевой натиск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27 ноября 1941 года под </w:t>
      </w:r>
      <w:hyperlink r:id="rId54" w:tooltip="Истра (город)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Истрой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Сурков попал в окружение на командном пункте. Когда он смог всё-таки выбраться из землянки и добраться до своих, то вся его шинель оказалась посечённой осколками. Тогда он сказал: «Дальше штаба полка не сделал ни шага. Ни единого… А до смерти — четыре шага»; после этого оставалось только дописать: «До тебя мне дойти нелегко…» Вернувшись в Москву, он написал своё знаменитое стихотворение «В землянке» (вскоре ставшее песней) и отослал его текст жене в солдатском </w:t>
      </w:r>
      <w:hyperlink r:id="rId55" w:tooltip="Письмо-треугольник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письме-треугольнике</w:t>
        </w:r>
      </w:hyperlink>
      <w:r w:rsidRPr="00A032BF">
        <w:rPr>
          <w:rFonts w:ascii="Times New Roman" w:hAnsi="Times New Roman" w:cs="Times New Roman"/>
          <w:sz w:val="28"/>
          <w:szCs w:val="28"/>
        </w:rPr>
        <w:t>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 текстов известных патриотических песен «Песня смелых» (музыка </w:t>
      </w:r>
      <w:hyperlink r:id="rId56" w:tooltip="Белый, Виктор Аркадье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В. А. Белого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1941), «</w:t>
      </w:r>
      <w:hyperlink r:id="rId57" w:tooltip="Песня защитников Москвы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Песня защитников Москвы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» (музыка </w:t>
      </w:r>
      <w:hyperlink r:id="rId58" w:tooltip="Мокроусов, Борис Андрее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Б. А. Мокроусова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 1942), «Ни шагу назад» (музыка </w:t>
      </w:r>
      <w:hyperlink r:id="rId59" w:tooltip="Кулиев, Тофик Алекпер оглы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Т. А. Кулиева, 1942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и других. </w:t>
      </w:r>
    </w:p>
    <w:p w:rsidR="00A963B0" w:rsidRDefault="00DC0340" w:rsidP="00A963B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Его именем были названы четырёхпалубный речной теплоход, улицы в Рыбинске и Ярославле.</w:t>
      </w:r>
    </w:p>
    <w:p w:rsidR="00DC0340" w:rsidRPr="00A963B0" w:rsidRDefault="00DC0340" w:rsidP="00A963B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Поэты-фронтовики: к штыку приравняли перо</w:t>
      </w:r>
    </w:p>
    <w:p w:rsidR="00DC0340" w:rsidRPr="00A032BF" w:rsidRDefault="00DC0340" w:rsidP="00422B7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Вклад в победу в Великой Отечественной войне вносили и представители творческого цеха –  писатели, поэты, журналисты. Они разили врага словом и делом,  поддерживали патриотический подъем на фронте и в тылу, веру в победу. </w:t>
      </w:r>
      <w:r w:rsidRPr="00A032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строки, написанные во время войны становились песнями. 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Среди поэтов-фронтовиков было немало ярославцев. Именно о них пойдёт речь: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Алексе́й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Алекса́ндрович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Сурко́в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hyperlink r:id="rId60" w:tooltip="1899 год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1899</w:t>
        </w:r>
      </w:hyperlink>
      <w:r w:rsidRPr="00A032BF">
        <w:rPr>
          <w:rFonts w:ascii="Times New Roman" w:hAnsi="Times New Roman" w:cs="Times New Roman"/>
          <w:sz w:val="28"/>
          <w:szCs w:val="28"/>
        </w:rPr>
        <w:t>-</w:t>
      </w:r>
      <w:hyperlink r:id="rId61" w:tooltip="1983 год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1983</w:t>
        </w:r>
      </w:hyperlink>
      <w:proofErr w:type="gramStart"/>
      <w:r w:rsidR="006F4F78">
        <w:rPr>
          <w:rFonts w:ascii="Times New Roman" w:hAnsi="Times New Roman" w:cs="Times New Roman"/>
          <w:sz w:val="28"/>
          <w:szCs w:val="28"/>
          <w:shd w:val="clear" w:color="auto" w:fill="FFFFFF"/>
        </w:rPr>
        <w:t>) ,</w:t>
      </w:r>
      <w:proofErr w:type="gramEnd"/>
      <w:r w:rsidR="006F4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Лев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Ива́нович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Оша́нин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(1912—1996) , </w:t>
      </w:r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Марк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Само́йлович</w:t>
      </w:r>
      <w:proofErr w:type="spellEnd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032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Лися́нский</w:t>
      </w:r>
      <w:proofErr w:type="spellEnd"/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(1913-1993).</w:t>
      </w:r>
    </w:p>
    <w:p w:rsidR="00DC0340" w:rsidRPr="00A032BF" w:rsidRDefault="00DC0340" w:rsidP="00422B7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на стихи этих  поэтов-фронтовиков в разные годы исполняли: </w:t>
      </w:r>
      <w:hyperlink r:id="rId62" w:tooltip="Магомаев, Муслим Магометович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Муслим Магомаев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3" w:tooltip="Иосиф Кобзон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Иосиф Кобзон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4" w:tooltip="Эдуард Хиль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Эдуард </w:t>
        </w:r>
        <w:proofErr w:type="spellStart"/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Хиль</w:t>
        </w:r>
        <w:proofErr w:type="spellEnd"/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5" w:tooltip="Лев Лещенко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Лев Лещенко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6" w:tooltip="Людмила Зыкина" w:history="1">
        <w:r w:rsidRPr="00A032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Людмила Зыкина</w:t>
        </w:r>
      </w:hyperlink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A032B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Дважды Краснознамённый ордена Красной Звезды академический ансамбль песни и пляски Советской Армии имени А. В. Александрова</w:t>
      </w:r>
      <w:r w:rsidRPr="00A032BF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Pr="00A032B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F57F6" w:rsidRDefault="00F869A9" w:rsidP="00A963B0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 w:type="page"/>
      </w:r>
      <w:r w:rsidR="00DC034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Протоколы жюри</w:t>
      </w:r>
    </w:p>
    <w:p w:rsidR="00F869A9" w:rsidRDefault="00F869A9" w:rsidP="00DC034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DC0340" w:rsidRDefault="00DC0340" w:rsidP="00DC0340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Протокол 1.</w:t>
      </w:r>
      <w:r w:rsidR="005F61E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Интеллектуальная игра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1842"/>
        <w:gridCol w:w="1560"/>
        <w:gridCol w:w="1436"/>
        <w:gridCol w:w="1079"/>
      </w:tblGrid>
      <w:tr w:rsidR="00DC0340" w:rsidTr="00DC0340">
        <w:tc>
          <w:tcPr>
            <w:tcW w:w="1526" w:type="dxa"/>
          </w:tcPr>
          <w:p w:rsidR="00DC0340" w:rsidRDefault="00DC0340" w:rsidP="0055083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</w:t>
            </w:r>
          </w:p>
        </w:tc>
        <w:tc>
          <w:tcPr>
            <w:tcW w:w="1417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Оружие Победы</w:t>
            </w:r>
          </w:p>
        </w:tc>
        <w:tc>
          <w:tcPr>
            <w:tcW w:w="1560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Амуниция</w:t>
            </w:r>
          </w:p>
        </w:tc>
        <w:tc>
          <w:tcPr>
            <w:tcW w:w="1842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Ярославский край в годы ВОВ</w:t>
            </w:r>
          </w:p>
        </w:tc>
        <w:tc>
          <w:tcPr>
            <w:tcW w:w="1560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Битвы и сражение</w:t>
            </w:r>
          </w:p>
        </w:tc>
        <w:tc>
          <w:tcPr>
            <w:tcW w:w="1436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Герои-Земляки</w:t>
            </w:r>
          </w:p>
        </w:tc>
        <w:tc>
          <w:tcPr>
            <w:tcW w:w="1079" w:type="dxa"/>
          </w:tcPr>
          <w:p w:rsidR="00DC0340" w:rsidRDefault="00DC0340" w:rsidP="005508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Всего баллов</w:t>
            </w: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C0340" w:rsidTr="00DC0340">
        <w:tc>
          <w:tcPr>
            <w:tcW w:w="1526" w:type="dxa"/>
          </w:tcPr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C0340" w:rsidRDefault="00DC0340" w:rsidP="003A6B0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36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9" w:type="dxa"/>
          </w:tcPr>
          <w:p w:rsidR="00DC0340" w:rsidRDefault="00DC0340" w:rsidP="003A6B0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F869A9" w:rsidRDefault="00F869A9" w:rsidP="005F61EB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5F61EB" w:rsidRDefault="005F61EB" w:rsidP="005F61EB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Протокол 2.Итоговый протокол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1493"/>
        <w:gridCol w:w="2679"/>
        <w:gridCol w:w="2315"/>
        <w:gridCol w:w="2410"/>
        <w:gridCol w:w="1701"/>
      </w:tblGrid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</w:t>
            </w: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Интеллектуальная игра</w:t>
            </w:r>
          </w:p>
        </w:tc>
        <w:tc>
          <w:tcPr>
            <w:tcW w:w="2315" w:type="dxa"/>
          </w:tcPr>
          <w:p w:rsidR="005F61EB" w:rsidRDefault="005F61EB" w:rsidP="005F61E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«Песни на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стихи..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Всё для фронта</w:t>
            </w: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Всего баллов</w:t>
            </w: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F61EB" w:rsidTr="005F61EB">
        <w:tc>
          <w:tcPr>
            <w:tcW w:w="1493" w:type="dxa"/>
          </w:tcPr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F61EB" w:rsidRDefault="005F61EB" w:rsidP="004D5F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79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15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5F61EB" w:rsidRDefault="005F61EB" w:rsidP="004D5F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1F4E27" w:rsidRDefault="001F4E27" w:rsidP="006F4F78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sectPr w:rsidR="001F4E27" w:rsidSect="00CA217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269AE"/>
    <w:multiLevelType w:val="multilevel"/>
    <w:tmpl w:val="2E0E3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C4D55"/>
    <w:multiLevelType w:val="hybridMultilevel"/>
    <w:tmpl w:val="625489E2"/>
    <w:lvl w:ilvl="0" w:tplc="DF2AF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3A0EE8"/>
    <w:multiLevelType w:val="hybridMultilevel"/>
    <w:tmpl w:val="F93E4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7463F"/>
    <w:multiLevelType w:val="hybridMultilevel"/>
    <w:tmpl w:val="E6DAD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A71B0"/>
    <w:multiLevelType w:val="hybridMultilevel"/>
    <w:tmpl w:val="29029280"/>
    <w:lvl w:ilvl="0" w:tplc="EDA0A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8D2404"/>
    <w:multiLevelType w:val="hybridMultilevel"/>
    <w:tmpl w:val="DD12B5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4254B75"/>
    <w:multiLevelType w:val="hybridMultilevel"/>
    <w:tmpl w:val="D2744F54"/>
    <w:lvl w:ilvl="0" w:tplc="6CB266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692C3E"/>
    <w:multiLevelType w:val="hybridMultilevel"/>
    <w:tmpl w:val="4DC86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4164F"/>
    <w:multiLevelType w:val="hybridMultilevel"/>
    <w:tmpl w:val="2EB8D6D0"/>
    <w:lvl w:ilvl="0" w:tplc="82E880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C633F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A058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A45C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B409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CEFC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6C55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FA47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3CB7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6720245"/>
    <w:multiLevelType w:val="hybridMultilevel"/>
    <w:tmpl w:val="92A2DF1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47D154DC"/>
    <w:multiLevelType w:val="hybridMultilevel"/>
    <w:tmpl w:val="7A16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D27200"/>
    <w:multiLevelType w:val="hybridMultilevel"/>
    <w:tmpl w:val="5FC09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B26A9"/>
    <w:multiLevelType w:val="hybridMultilevel"/>
    <w:tmpl w:val="D7D6D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7045DE"/>
    <w:multiLevelType w:val="hybridMultilevel"/>
    <w:tmpl w:val="1C646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53585D"/>
    <w:multiLevelType w:val="multilevel"/>
    <w:tmpl w:val="81AC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1E0595"/>
    <w:multiLevelType w:val="hybridMultilevel"/>
    <w:tmpl w:val="CD8C2164"/>
    <w:lvl w:ilvl="0" w:tplc="96B8BD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5467D6"/>
    <w:multiLevelType w:val="hybridMultilevel"/>
    <w:tmpl w:val="60841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4B7318"/>
    <w:multiLevelType w:val="hybridMultilevel"/>
    <w:tmpl w:val="B9208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52167"/>
    <w:multiLevelType w:val="multilevel"/>
    <w:tmpl w:val="2E0E3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F02D5F"/>
    <w:multiLevelType w:val="hybridMultilevel"/>
    <w:tmpl w:val="05062FE6"/>
    <w:lvl w:ilvl="0" w:tplc="3FC6E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9251B5"/>
    <w:multiLevelType w:val="hybridMultilevel"/>
    <w:tmpl w:val="1FF8D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2"/>
  </w:num>
  <w:num w:numId="4">
    <w:abstractNumId w:val="12"/>
  </w:num>
  <w:num w:numId="5">
    <w:abstractNumId w:val="6"/>
  </w:num>
  <w:num w:numId="6">
    <w:abstractNumId w:val="16"/>
  </w:num>
  <w:num w:numId="7">
    <w:abstractNumId w:val="19"/>
  </w:num>
  <w:num w:numId="8">
    <w:abstractNumId w:val="17"/>
  </w:num>
  <w:num w:numId="9">
    <w:abstractNumId w:val="4"/>
  </w:num>
  <w:num w:numId="10">
    <w:abstractNumId w:val="1"/>
  </w:num>
  <w:num w:numId="11">
    <w:abstractNumId w:val="20"/>
  </w:num>
  <w:num w:numId="12">
    <w:abstractNumId w:val="0"/>
  </w:num>
  <w:num w:numId="13">
    <w:abstractNumId w:val="9"/>
  </w:num>
  <w:num w:numId="14">
    <w:abstractNumId w:val="10"/>
  </w:num>
  <w:num w:numId="15">
    <w:abstractNumId w:val="5"/>
  </w:num>
  <w:num w:numId="16">
    <w:abstractNumId w:val="11"/>
  </w:num>
  <w:num w:numId="17">
    <w:abstractNumId w:val="3"/>
  </w:num>
  <w:num w:numId="18">
    <w:abstractNumId w:val="14"/>
  </w:num>
  <w:num w:numId="19">
    <w:abstractNumId w:val="13"/>
  </w:num>
  <w:num w:numId="20">
    <w:abstractNumId w:val="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1928"/>
    <w:rsid w:val="0000724A"/>
    <w:rsid w:val="00015E03"/>
    <w:rsid w:val="0006270E"/>
    <w:rsid w:val="00084036"/>
    <w:rsid w:val="000A1928"/>
    <w:rsid w:val="000C0608"/>
    <w:rsid w:val="000D2D1C"/>
    <w:rsid w:val="00197799"/>
    <w:rsid w:val="001F4E27"/>
    <w:rsid w:val="00221F15"/>
    <w:rsid w:val="00244F58"/>
    <w:rsid w:val="00255FCC"/>
    <w:rsid w:val="0026300A"/>
    <w:rsid w:val="002A2A78"/>
    <w:rsid w:val="002B26B1"/>
    <w:rsid w:val="002E02F9"/>
    <w:rsid w:val="002E3D0B"/>
    <w:rsid w:val="00364C3B"/>
    <w:rsid w:val="0038252F"/>
    <w:rsid w:val="003A6B03"/>
    <w:rsid w:val="003B10F5"/>
    <w:rsid w:val="003B13B8"/>
    <w:rsid w:val="003C17DD"/>
    <w:rsid w:val="003C3CD3"/>
    <w:rsid w:val="00422B70"/>
    <w:rsid w:val="004444F2"/>
    <w:rsid w:val="004472D5"/>
    <w:rsid w:val="0049317B"/>
    <w:rsid w:val="00516C5B"/>
    <w:rsid w:val="00550838"/>
    <w:rsid w:val="00560B3F"/>
    <w:rsid w:val="00560BFC"/>
    <w:rsid w:val="005D25A3"/>
    <w:rsid w:val="005E21BC"/>
    <w:rsid w:val="005F2C7C"/>
    <w:rsid w:val="005F6137"/>
    <w:rsid w:val="005F61EB"/>
    <w:rsid w:val="00615A5A"/>
    <w:rsid w:val="00666F86"/>
    <w:rsid w:val="0068580C"/>
    <w:rsid w:val="006F0B51"/>
    <w:rsid w:val="006F4F78"/>
    <w:rsid w:val="00707BD9"/>
    <w:rsid w:val="0072081D"/>
    <w:rsid w:val="00726E2A"/>
    <w:rsid w:val="00844536"/>
    <w:rsid w:val="00851263"/>
    <w:rsid w:val="00857209"/>
    <w:rsid w:val="00862D3A"/>
    <w:rsid w:val="00876BDF"/>
    <w:rsid w:val="008A6A33"/>
    <w:rsid w:val="009560B7"/>
    <w:rsid w:val="009A61F8"/>
    <w:rsid w:val="00A13D80"/>
    <w:rsid w:val="00A32268"/>
    <w:rsid w:val="00A37152"/>
    <w:rsid w:val="00A52DEA"/>
    <w:rsid w:val="00A95028"/>
    <w:rsid w:val="00A963B0"/>
    <w:rsid w:val="00AE7691"/>
    <w:rsid w:val="00AF01EC"/>
    <w:rsid w:val="00B54BEF"/>
    <w:rsid w:val="00B56ABB"/>
    <w:rsid w:val="00B64765"/>
    <w:rsid w:val="00B87D02"/>
    <w:rsid w:val="00B9484B"/>
    <w:rsid w:val="00C235A3"/>
    <w:rsid w:val="00C33FA6"/>
    <w:rsid w:val="00C910AA"/>
    <w:rsid w:val="00CA2174"/>
    <w:rsid w:val="00CC388A"/>
    <w:rsid w:val="00CD1441"/>
    <w:rsid w:val="00D20ECC"/>
    <w:rsid w:val="00D37DFE"/>
    <w:rsid w:val="00D82609"/>
    <w:rsid w:val="00D91A82"/>
    <w:rsid w:val="00DC0340"/>
    <w:rsid w:val="00E21C57"/>
    <w:rsid w:val="00E554C6"/>
    <w:rsid w:val="00F11E54"/>
    <w:rsid w:val="00F869A9"/>
    <w:rsid w:val="00F92B40"/>
    <w:rsid w:val="00FA7717"/>
    <w:rsid w:val="00FC0DD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9C0903-8D85-4902-8737-0D0F82FC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F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1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627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FC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5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FC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76BDF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60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27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nswer-text">
    <w:name w:val="answer-text"/>
    <w:basedOn w:val="a"/>
    <w:rsid w:val="00062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3C3CD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F01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9">
    <w:name w:val="Table Grid"/>
    <w:basedOn w:val="a1"/>
    <w:uiPriority w:val="59"/>
    <w:rsid w:val="005D25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228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4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19338">
              <w:marLeft w:val="0"/>
              <w:marRight w:val="0"/>
              <w:marTop w:val="0"/>
              <w:marBottom w:val="0"/>
              <w:divBdr>
                <w:top w:val="single" w:sz="24" w:space="0" w:color="FFFFFF"/>
                <w:left w:val="single" w:sz="24" w:space="0" w:color="FFFFFF"/>
                <w:bottom w:val="single" w:sz="24" w:space="0" w:color="FFFFFF"/>
                <w:right w:val="single" w:sz="24" w:space="0" w:color="FFFFFF"/>
              </w:divBdr>
            </w:div>
          </w:divsChild>
        </w:div>
      </w:divsChild>
    </w:div>
    <w:div w:id="14606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2561">
          <w:marLeft w:val="0"/>
          <w:marRight w:val="0"/>
          <w:marTop w:val="3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3486">
          <w:marLeft w:val="0"/>
          <w:marRight w:val="0"/>
          <w:marTop w:val="3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134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49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29178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5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070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58047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7419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2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3678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9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7931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9748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46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85684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/index.php?title=%D0%AF%D1%80%D0%BE%D1%81%D0%BB%D0%B0%D0%B2%D1%81%D0%BA%D0%B8%D0%B9_%D1%80%D0%B5%D0%B3%D0%B8%D0%BE%D0%BD_(%D0%B3%D0%B0%D0%B7%D0%B5%D1%82%D0%B0)&amp;action=edit&amp;redlink=1" TargetMode="External"/><Relationship Id="rId18" Type="http://schemas.openxmlformats.org/officeDocument/2006/relationships/hyperlink" Target="https://ru.wikipedia.org/wiki/%D0%91%D0%B8%D1%82%D0%B2%D0%B0_%D0%B7%D0%B0_%D0%9C%D0%BE%D1%81%D0%BA%D0%B2%D1%83" TargetMode="External"/><Relationship Id="rId2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9" Type="http://schemas.openxmlformats.org/officeDocument/2006/relationships/hyperlink" Target="https://ru.wikipedia.org/wiki/%D0%93%D1%80%D0%B0%D0%B6%D0%B4%D0%B0%D0%BD%D1%81%D0%BA%D0%B0%D1%8F_%D0%B2%D0%BE%D0%B9%D0%BD%D0%B0_%D0%B2_%D0%A0%D0%BE%D1%81%D1%81%D0%B8%D0%B8" TargetMode="External"/><Relationship Id="rId21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34" Type="http://schemas.openxmlformats.org/officeDocument/2006/relationships/hyperlink" Target="https://ru.wikipedia.org/w/index.php?title=%D0%93%D0%B5%D0%BE%D1%80%D0%B3%D0%B8%D0%B5%D0%B2%D1%81%D0%BA%D0%B0%D1%8F_%D0%B2%D0%BE%D0%BB%D0%BE%D1%81%D1%82%D1%8C_(%D0%A0%D1%8B%D0%B1%D0%B8%D0%BD%D1%81%D0%BA%D0%B8%D0%B9_%D1%83%D0%B5%D0%B7%D0%B4)&amp;action=edit&amp;redlink=1" TargetMode="External"/><Relationship Id="rId42" Type="http://schemas.openxmlformats.org/officeDocument/2006/relationships/hyperlink" Target="https://ru.wikipedia.org/wiki/%D0%92%D0%BE%D0%BB%D0%B8%D1%81%D0%BF%D0%BE%D0%BB%D0%BA%D0%BE%D0%BC" TargetMode="External"/><Relationship Id="rId47" Type="http://schemas.openxmlformats.org/officeDocument/2006/relationships/hyperlink" Target="https://ru.wikipedia.org/wiki/%D0%9C%D0%B0%D0%BA%D1%81%D0%B8%D0%BC_%D0%93%D0%BE%D1%80%D1%8C%D0%BA%D0%B8%D0%B9" TargetMode="External"/><Relationship Id="rId5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5" Type="http://schemas.openxmlformats.org/officeDocument/2006/relationships/hyperlink" Target="https://ru.wikipedia.org/wiki/%D0%9F%D0%B8%D1%81%D1%8C%D0%BC%D0%BE-%D1%82%D1%80%D0%B5%D1%83%D0%B3%D0%BE%D0%BB%D1%8C%D0%BD%D0%B8%D0%BA" TargetMode="External"/><Relationship Id="rId63" Type="http://schemas.openxmlformats.org/officeDocument/2006/relationships/hyperlink" Target="https://ru.wikipedia.org/wiki/%D0%98%D0%BE%D1%81%D0%B8%D1%84_%D0%9A%D0%BE%D0%B1%D0%B7%D0%BE%D0%BD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yarwiki.ru/sto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7%D0%B0%D0%BF%D0%B0%D0%B4%D0%BD%D1%8B%D0%B9_%D1%84%D1%80%D0%BE%D0%BD%D1%82_(%D0%92%D0%B5%D0%BB%D0%B8%D0%BA%D0%B0%D1%8F_%D0%9E%D1%82%D0%B5%D1%87%D0%B5%D1%81%D1%82%D0%B2%D0%B5%D0%BD%D0%BD%D0%B0%D1%8F_%D0%B2%D0%BE%D0%B9%D0%BD%D0%B0)" TargetMode="External"/><Relationship Id="rId29" Type="http://schemas.openxmlformats.org/officeDocument/2006/relationships/hyperlink" Target="https://ru.wikipedia.org/wiki/%D0%98%D1%81%D0%B0%D0%B0%D0%BA_%D0%94%D1%83%D0%BD%D0%B0%D0%B5%D0%B2%D1%81%D0%BA%D0%B8%D0%B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utf=1&amp;to=https%3A%2F%2Flearningapps.org%2Fview11056130" TargetMode="External"/><Relationship Id="rId11" Type="http://schemas.openxmlformats.org/officeDocument/2006/relationships/hyperlink" Target="https://ru.wikipedia.org/wiki/%D0%AF%D1%80%D0%BE%D1%81%D0%BB%D0%B0%D0%B2%D0%BB%D1%8C" TargetMode="External"/><Relationship Id="rId24" Type="http://schemas.openxmlformats.org/officeDocument/2006/relationships/hyperlink" Target="https://ru.wikipedia.org/wiki/%D0%90%D0%B2%D0%B5%D1%80%D0%B8%D1%87%D0%B5%D0%B2%D0%B0,_%D0%A1%D0%BE%D1%84%D1%8C%D1%8F_%D0%9F%D0%B5%D1%82%D1%80%D0%BE%D0%B2%D0%BD%D0%B0" TargetMode="External"/><Relationship Id="rId32" Type="http://schemas.openxmlformats.org/officeDocument/2006/relationships/hyperlink" Target="https://ru.wikipedia.org/wiki/1899_%D0%B3%D0%BE%D0%B4" TargetMode="External"/><Relationship Id="rId37" Type="http://schemas.openxmlformats.org/officeDocument/2006/relationships/hyperlink" Target="https://ru.wikipedia.org/wiki/%D0%A1%D0%B0%D0%BD%D0%BA%D1%82-%D0%9F%D0%B5%D1%82%D0%B5%D1%80%D0%B1%D1%83%D1%80%D0%B3" TargetMode="External"/><Relationship Id="rId40" Type="http://schemas.openxmlformats.org/officeDocument/2006/relationships/hyperlink" Target="https://ru.wikipedia.org/wiki/%D0%A1%D0%BE%D0%B2%D0%B5%D1%82%D1%81%D0%BA%D0%BE-%D0%BF%D0%BE%D0%BB%D1%8C%D1%81%D0%BA%D0%B0%D1%8F_%D0%B2%D0%BE%D0%B9%D0%BD%D0%B0_(1919%E2%80%941921)" TargetMode="External"/><Relationship Id="rId45" Type="http://schemas.openxmlformats.org/officeDocument/2006/relationships/hyperlink" Target="https://ru.wikipedia.org/wiki/%D0%9B%D0%B8%D1%82%D0%B8%D0%BD%D1%81%D1%82%D0%B8%D1%82%D1%83%D1%82" TargetMode="External"/><Relationship Id="rId53" Type="http://schemas.openxmlformats.org/officeDocument/2006/relationships/hyperlink" Target="https://ru.wikipedia.org/w/index.php?title=%D0%91%D0%BE%D0%B5%D0%B2%D0%BE%D0%B9_%D0%BD%D0%B0%D1%82%D0%B8%D1%81%D0%BA&amp;action=edit&amp;redlink=1" TargetMode="External"/><Relationship Id="rId58" Type="http://schemas.openxmlformats.org/officeDocument/2006/relationships/hyperlink" Target="https://ru.wikipedia.org/wiki/%D0%9C%D0%BE%D0%BA%D1%80%D0%BE%D1%83%D1%81%D0%BE%D0%B2,_%D0%91%D0%BE%D1%80%D0%B8%D1%81_%D0%90%D0%BD%D0%B4%D1%80%D0%B5%D0%B5%D0%B2%D0%B8%D1%87" TargetMode="External"/><Relationship Id="rId66" Type="http://schemas.openxmlformats.org/officeDocument/2006/relationships/hyperlink" Target="https://ru.wikipedia.org/wiki/%D0%9B%D1%8E%D0%B4%D0%BC%D0%B8%D0%BB%D0%B0_%D0%97%D1%8B%D0%BA%D0%B8%D0%BD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243-%D1%8F_%D1%81%D1%82%D1%80%D0%B5%D0%BB%D0%BA%D0%BE%D0%B2%D0%B0%D1%8F_%D0%B4%D0%B8%D0%B2%D0%B8%D0%B7%D0%B8%D1%8F" TargetMode="External"/><Relationship Id="rId23" Type="http://schemas.openxmlformats.org/officeDocument/2006/relationships/hyperlink" Target="https://ru.wikipedia.org/wiki/%D0%97%D0%B0_%D0%BF%D0%BE%D0%B1%D0%B5%D0%B4%D1%83_%D0%BD%D0%B0%D0%B4_%D0%93%D0%B5%D1%80%D0%BC%D0%B0%D0%BD%D0%B8%D0%B5%D0%B9_%D0%B2_%D0%92%D0%B5%D0%BB%D0%B8%D0%BA%D0%BE%D0%B9_%D0%9E%D1%82%D0%B5%D1%87%D0%B5%D1%81%D1%82%D0%B2%D0%B5%D0%BD%D0%BD%D0%BE%D0%B9_%D0%B2%D0%BE%D0%B9%D0%BD%D0%B5_1941%E2%80%941945_%D0%B3%D0%B3." TargetMode="External"/><Relationship Id="rId28" Type="http://schemas.openxmlformats.org/officeDocument/2006/relationships/hyperlink" Target="https://ru.wikipedia.org/wiki/%D0%A1%D0%BE%D1%8E%D0%B7_%D1%81%D0%BE%D0%B2%D0%B5%D1%82%D1%81%D0%BA%D0%B8%D1%85_%D0%BF%D0%B8%D1%81%D0%B0%D1%82%D0%B5%D0%BB%D0%B5%D0%B9" TargetMode="External"/><Relationship Id="rId36" Type="http://schemas.openxmlformats.org/officeDocument/2006/relationships/hyperlink" Target="https://ru.wikipedia.org/wiki/%D0%AF%D1%80%D0%BE%D1%81%D0%BB%D0%B0%D0%B2%D1%81%D0%BA%D0%B0%D1%8F_%D0%BE%D0%B1%D0%BB%D0%B0%D1%81%D1%82%D1%8C" TargetMode="External"/><Relationship Id="rId49" Type="http://schemas.openxmlformats.org/officeDocument/2006/relationships/hyperlink" Target="https://ru.wikipedia.org/wiki/%D0%9A%D0%BE%D0%BD%D1%91%D0%BA-%D0%93%D0%BE%D1%80%D0%B1%D1%83%D0%BD%D0%BE%D0%BA_(%D1%84%D0%B8%D0%BB%D1%8C%D0%BC)" TargetMode="External"/><Relationship Id="rId57" Type="http://schemas.openxmlformats.org/officeDocument/2006/relationships/hyperlink" Target="https://ru.wikipedia.org/wiki/%D0%9F%D0%B5%D1%81%D0%BD%D1%8F_%D0%B7%D0%B0%D1%89%D0%B8%D1%82%D0%BD%D0%B8%D0%BA%D0%BE%D0%B2_%D0%9C%D0%BE%D1%81%D0%BA%D0%B2%D1%8B" TargetMode="External"/><Relationship Id="rId61" Type="http://schemas.openxmlformats.org/officeDocument/2006/relationships/hyperlink" Target="https://ru.wikipedia.org/wiki/1983_%D0%B3%D0%BE%D0%B4" TargetMode="External"/><Relationship Id="rId10" Type="http://schemas.openxmlformats.org/officeDocument/2006/relationships/hyperlink" Target="https://ru.wikipedia.org/wiki/%D0%9F%D0%BE%D1%8D%D1%82" TargetMode="External"/><Relationship Id="rId19" Type="http://schemas.openxmlformats.org/officeDocument/2006/relationships/hyperlink" Target="https://ru.wikipedia.org/wiki/%D0%9C%D0%BE%D1%8F_%D0%9C%D0%BE%D1%81%D0%BA%D0%B2%D0%B0" TargetMode="External"/><Relationship Id="rId31" Type="http://schemas.openxmlformats.org/officeDocument/2006/relationships/hyperlink" Target="https://ru.wikipedia.org/wiki/%D0%94%D0%BE%D1%80%D0%BE%D0%B3%D0%B8_(%D0%BF%D0%B5%D1%81%D0%BD%D1%8F)" TargetMode="External"/><Relationship Id="rId44" Type="http://schemas.openxmlformats.org/officeDocument/2006/relationships/hyperlink" Target="https://ru.wikipedia.org/w/index.php?title=%D0%AF%D1%80%D0%BE%D1%81%D0%BB%D0%B0%D0%B2%D1%81%D0%BA%D0%B8%D0%B9_%D1%80%D0%B5%D0%B3%D0%B8%D0%BE%D0%BD_(%D0%B3%D0%B0%D0%B7%D0%B5%D1%82%D0%B0)&amp;action=edit&amp;redlink=1" TargetMode="External"/><Relationship Id="rId52" Type="http://schemas.openxmlformats.org/officeDocument/2006/relationships/hyperlink" Target="https://ru.wikipedia.org/wiki/%D0%9A%D1%80%D0%B0%D1%81%D0%BD%D0%B0%D1%8F_%D0%B7%D0%B2%D0%B5%D0%B7%D0%B4%D0%B0_(%D0%B3%D0%B0%D0%B7%D0%B5%D1%82%D0%B0)" TargetMode="External"/><Relationship Id="rId60" Type="http://schemas.openxmlformats.org/officeDocument/2006/relationships/hyperlink" Target="https://ru.wikipedia.org/wiki/1899_%D0%B3%D0%BE%D0%B4" TargetMode="External"/><Relationship Id="rId65" Type="http://schemas.openxmlformats.org/officeDocument/2006/relationships/hyperlink" Target="https://ru.wikipedia.org/wiki/%D0%9B%D0%B5%D0%B2_%D0%9B%D0%B5%D1%89%D0%B5%D0%BD%D0%BA%D0%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A1%D0%A1%D0%A0" TargetMode="External"/><Relationship Id="rId1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2" Type="http://schemas.openxmlformats.org/officeDocument/2006/relationships/hyperlink" Target="https://ru.wikipedia.org/wiki/%D0%97%D0%B0_%D0%B2%D0%B7%D1%8F%D1%82%D0%B8%D0%B5_%D0%9A%D0%B5%D0%BD%D0%B8%D0%B3%D1%81%D0%B1%D0%B5%D1%80%D0%B3%D0%B0" TargetMode="External"/><Relationship Id="rId27" Type="http://schemas.openxmlformats.org/officeDocument/2006/relationships/hyperlink" Target="https://ru.wikipedia.org/wiki/%D0%9F%D0%B0%D1%81%D1%82%D0%B5%D1%80%D0%BD%D0%B0%D0%BA,_%D0%91%D0%BE%D1%80%D0%B8%D1%81_%D0%9B%D0%B5%D0%BE%D0%BD%D0%B8%D0%B4%D0%BE%D0%B2%D0%B8%D1%87" TargetMode="External"/><Relationship Id="rId30" Type="http://schemas.openxmlformats.org/officeDocument/2006/relationships/hyperlink" Target="https://ru.wikipedia.org/w/index.php?title=%D0%95%D1%85%D0%B0%D0%BB_%D1%8F_%D0%B8%D0%B7_%D0%91%D0%B5%D1%80%D0%BB%D0%B8%D0%BD%D0%B0&amp;action=edit&amp;redlink=1" TargetMode="External"/><Relationship Id="rId35" Type="http://schemas.openxmlformats.org/officeDocument/2006/relationships/hyperlink" Target="https://ru.wikipedia.org/wiki/%D0%A0%D1%8B%D0%B1%D0%B8%D0%BD%D1%81%D0%BA%D0%B8%D0%B9_%D1%80%D0%B0%D0%B9%D0%BE%D0%BD_(%D0%AF%D1%80%D0%BE%D1%81%D0%BB%D0%B0%D0%B2%D1%81%D0%BA%D0%B0%D1%8F_%D0%BE%D0%B1%D0%BB%D0%B0%D1%81%D1%82%D1%8C)" TargetMode="External"/><Relationship Id="rId43" Type="http://schemas.openxmlformats.org/officeDocument/2006/relationships/hyperlink" Target="https://ru.wikipedia.org/w/index.php?title=%D0%9F%D0%BE%D0%BB%D0%B8%D1%82%D0%BF%D1%80%D0%BE%D1%81%D0%B2%D0%B5%D1%82&amp;action=edit&amp;redlink=1" TargetMode="External"/><Relationship Id="rId48" Type="http://schemas.openxmlformats.org/officeDocument/2006/relationships/hyperlink" Target="https://ru.wikipedia.org/wiki/%D0%A0%D0%BE%D1%83,_%D0%90%D0%BB%D0%B5%D0%BA%D1%81%D0%B0%D0%BD%D0%B4%D1%80_%D0%90%D1%80%D1%82%D1%83%D1%80%D0%BE%D0%B2%D0%B8%D1%87" TargetMode="External"/><Relationship Id="rId56" Type="http://schemas.openxmlformats.org/officeDocument/2006/relationships/hyperlink" Target="https://ru.wikipedia.org/wiki/%D0%91%D0%B5%D0%BB%D1%8B%D0%B9,_%D0%92%D0%B8%D0%BA%D1%82%D0%BE%D1%80_%D0%90%D1%80%D0%BA%D0%B0%D0%B4%D1%8C%D0%B5%D0%B2%D0%B8%D1%87" TargetMode="External"/><Relationship Id="rId64" Type="http://schemas.openxmlformats.org/officeDocument/2006/relationships/hyperlink" Target="https://ru.wikipedia.org/wiki/%D0%AD%D0%B4%D1%83%D0%B0%D1%80%D0%B4_%D0%A5%D0%B8%D0%BB%D1%8C" TargetMode="External"/><Relationship Id="rId8" Type="http://schemas.openxmlformats.org/officeDocument/2006/relationships/hyperlink" Target="https://learningapps.org/view11056130" TargetMode="External"/><Relationship Id="rId51" Type="http://schemas.openxmlformats.org/officeDocument/2006/relationships/hyperlink" Target="https://ru.wikipedia.org/wiki/%D0%9A%D1%80%D0%B0%D1%81%D0%BD%D0%BE%D0%B0%D1%80%D0%BC%D0%B5%D0%B9%D1%81%D0%BA%D0%B0%D1%8F_%D0%BF%D1%80%D0%B0%D0%B2%D0%B4%D0%B0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1%D0%B5%D0%B2%D0%B5%D1%80%D0%BD%D1%8B%D0%B9_%D1%80%D0%B0%D0%B1%D0%BE%D1%87%D0%B8%D0%B9_(%D0%B3%D0%B0%D0%B7%D0%B5%D1%82%D0%B0,_%D0%AF%D1%80%D0%BE%D1%81%D0%BB%D0%B0%D0%B2%D0%BB%D1%8C)" TargetMode="External"/><Relationship Id="rId17" Type="http://schemas.openxmlformats.org/officeDocument/2006/relationships/hyperlink" Target="https://ru.wikipedia.org/wiki/%D0%9A%D0%B0%D0%BB%D0%B8%D0%BD%D0%B8%D0%BD%D1%81%D0%BA%D0%B8%D0%B9_%D1%84%D1%80%D0%BE%D0%BD%D1%82" TargetMode="External"/><Relationship Id="rId25" Type="http://schemas.openxmlformats.org/officeDocument/2006/relationships/hyperlink" Target="https://ru.wikipedia.org/wiki/%D0%9A%D0%B8%D1%80%D0%BE%D0%B2%D1%81%D0%BA%D0%B8%D0%B9_%D1%80%D0%B0%D0%B1%D0%BE%D1%87%D0%B8%D0%B9" TargetMode="External"/><Relationship Id="rId33" Type="http://schemas.openxmlformats.org/officeDocument/2006/relationships/hyperlink" Target="https://ru.wikipedia.org/wiki/1983_%D0%B3%D0%BE%D0%B4" TargetMode="External"/><Relationship Id="rId38" Type="http://schemas.openxmlformats.org/officeDocument/2006/relationships/hyperlink" Target="https://ru.wikipedia.org/wiki/%D0%A0%D0%9A%D0%9A%D0%90" TargetMode="External"/><Relationship Id="rId46" Type="http://schemas.openxmlformats.org/officeDocument/2006/relationships/hyperlink" Target="https://ru.wikipedia.org/wiki/%D0%9B%D0%B8%D1%82%D0%B5%D1%80%D0%B0%D1%82%D1%83%D1%80%D0%BD%D0%B0%D1%8F_%D1%83%D1%87%D1%91%D0%B1%D0%B0" TargetMode="External"/><Relationship Id="rId59" Type="http://schemas.openxmlformats.org/officeDocument/2006/relationships/hyperlink" Target="https://ru.wikipedia.org/wiki/%D0%9A%D1%83%D0%BB%D0%B8%D0%B5%D0%B2,_%D0%A2%D0%BE%D1%84%D0%B8%D0%BA_%D0%90%D0%BB%D0%B5%D0%BA%D0%BF%D0%B5%D1%80_%D0%BE%D0%B3%D0%BB%D1%8B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ru.wikipedia.org/wiki/%D0%94%D1%83%D0%BD%D0%B0%D0%B5%D0%B2%D1%81%D0%BA%D0%B8%D0%B9,_%D0%98%D1%81%D0%B0%D0%B0%D0%BA_%D0%9E%D1%81%D0%B8%D0%BF%D0%BE%D0%B2%D0%B8%D1%87" TargetMode="External"/><Relationship Id="rId41" Type="http://schemas.openxmlformats.org/officeDocument/2006/relationships/hyperlink" Target="https://ru.wikipedia.org/wiki/%D0%98%D0%B7%D0%B1%D0%B0-%D1%87%D0%B8%D1%82%D0%B0%D0%BB%D1%8C%D0%BD%D1%8F" TargetMode="External"/><Relationship Id="rId54" Type="http://schemas.openxmlformats.org/officeDocument/2006/relationships/hyperlink" Target="https://ru.wikipedia.org/wiki/%D0%98%D1%81%D1%82%D1%80%D0%B0_(%D0%B3%D0%BE%D1%80%D0%BE%D0%B4)" TargetMode="External"/><Relationship Id="rId62" Type="http://schemas.openxmlformats.org/officeDocument/2006/relationships/hyperlink" Target="https://ru.wikipedia.org/wiki/%D0%9C%D0%B0%D0%B3%D0%BE%D0%BC%D0%B0%D0%B5%D0%B2,_%D0%9C%D1%83%D1%81%D0%BB%D0%B8%D0%BC_%D0%9C%D0%B0%D0%B3%D0%BE%D0%BC%D0%B5%D1%82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0F64C-1710-4776-AD9A-04151CD4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3663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12</cp:revision>
  <cp:lastPrinted>2019-04-17T12:34:00Z</cp:lastPrinted>
  <dcterms:created xsi:type="dcterms:W3CDTF">2020-08-24T13:38:00Z</dcterms:created>
  <dcterms:modified xsi:type="dcterms:W3CDTF">2021-01-22T09:24:00Z</dcterms:modified>
</cp:coreProperties>
</file>