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EBF741" w14:textId="77777777" w:rsidR="00D12A94" w:rsidRPr="0084332D" w:rsidRDefault="00D12A94" w:rsidP="00E91129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52C1AAC" w14:textId="477D6FD6" w:rsidR="0084332D" w:rsidRPr="0084332D" w:rsidRDefault="00A21E45" w:rsidP="0084332D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21E45">
        <w:rPr>
          <w:rFonts w:ascii="Times New Roman" w:hAnsi="Times New Roman" w:cs="Times New Roman"/>
          <w:sz w:val="24"/>
          <w:szCs w:val="24"/>
        </w:rPr>
        <w:t>Муниципальн</w:t>
      </w:r>
      <w:r w:rsidR="00F70777">
        <w:rPr>
          <w:rFonts w:ascii="Times New Roman" w:hAnsi="Times New Roman" w:cs="Times New Roman"/>
          <w:sz w:val="24"/>
          <w:szCs w:val="24"/>
        </w:rPr>
        <w:t>ая</w:t>
      </w:r>
      <w:r w:rsidRPr="00A21E45">
        <w:rPr>
          <w:rFonts w:ascii="Times New Roman" w:hAnsi="Times New Roman" w:cs="Times New Roman"/>
          <w:sz w:val="24"/>
          <w:szCs w:val="24"/>
        </w:rPr>
        <w:t xml:space="preserve"> бюджетн</w:t>
      </w:r>
      <w:r w:rsidR="00F70777">
        <w:rPr>
          <w:rFonts w:ascii="Times New Roman" w:hAnsi="Times New Roman" w:cs="Times New Roman"/>
          <w:sz w:val="24"/>
          <w:szCs w:val="24"/>
        </w:rPr>
        <w:t>ая</w:t>
      </w:r>
      <w:r w:rsidRPr="00A21E45">
        <w:rPr>
          <w:rFonts w:ascii="Times New Roman" w:hAnsi="Times New Roman" w:cs="Times New Roman"/>
          <w:sz w:val="24"/>
          <w:szCs w:val="24"/>
        </w:rPr>
        <w:t xml:space="preserve"> </w:t>
      </w:r>
      <w:r w:rsidR="0084332D" w:rsidRPr="0084332D">
        <w:rPr>
          <w:rFonts w:ascii="Times New Roman" w:hAnsi="Times New Roman" w:cs="Times New Roman"/>
          <w:sz w:val="24"/>
          <w:szCs w:val="24"/>
        </w:rPr>
        <w:t xml:space="preserve">средняя общеобразовательная школа №15 </w:t>
      </w:r>
    </w:p>
    <w:p w14:paraId="78080176" w14:textId="77777777" w:rsidR="0084332D" w:rsidRPr="0084332D" w:rsidRDefault="0084332D" w:rsidP="0084332D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4332D">
        <w:rPr>
          <w:rFonts w:ascii="Times New Roman" w:hAnsi="Times New Roman" w:cs="Times New Roman"/>
          <w:sz w:val="24"/>
          <w:szCs w:val="24"/>
        </w:rPr>
        <w:t>имени Героя Советского Союза С.Д.Малого</w:t>
      </w:r>
    </w:p>
    <w:p w14:paraId="662D08EC" w14:textId="77777777" w:rsidR="0084332D" w:rsidRPr="0084332D" w:rsidRDefault="0084332D" w:rsidP="0084332D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4332D">
        <w:rPr>
          <w:rFonts w:ascii="Times New Roman" w:hAnsi="Times New Roman" w:cs="Times New Roman"/>
          <w:sz w:val="24"/>
          <w:szCs w:val="24"/>
        </w:rPr>
        <w:t>города Ейска муниципального образования Ейский район</w:t>
      </w:r>
    </w:p>
    <w:p w14:paraId="68BC25B7" w14:textId="77777777" w:rsidR="0084332D" w:rsidRPr="0084332D" w:rsidRDefault="0084332D" w:rsidP="0084332D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p w14:paraId="14FFD179" w14:textId="77777777" w:rsidR="0084332D" w:rsidRPr="0084332D" w:rsidRDefault="0084332D" w:rsidP="0084332D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3513C954" w14:textId="77777777" w:rsidR="0084332D" w:rsidRPr="0084332D" w:rsidRDefault="0084332D" w:rsidP="0084332D">
      <w:pPr>
        <w:ind w:firstLine="567"/>
        <w:contextualSpacing/>
        <w:jc w:val="center"/>
        <w:rPr>
          <w:rFonts w:ascii="Times New Roman" w:hAnsi="Times New Roman" w:cs="Times New Roman"/>
          <w:kern w:val="1"/>
          <w:sz w:val="28"/>
          <w:szCs w:val="28"/>
        </w:rPr>
      </w:pPr>
      <w:r w:rsidRPr="0084332D">
        <w:rPr>
          <w:rFonts w:ascii="Times New Roman" w:hAnsi="Times New Roman" w:cs="Times New Roman"/>
          <w:kern w:val="1"/>
          <w:sz w:val="28"/>
          <w:szCs w:val="28"/>
        </w:rPr>
        <w:t xml:space="preserve">Разработка классного часа </w:t>
      </w:r>
    </w:p>
    <w:p w14:paraId="531F6219" w14:textId="5901ED01" w:rsidR="0084332D" w:rsidRPr="0084332D" w:rsidRDefault="00725CA6" w:rsidP="0084332D">
      <w:pPr>
        <w:ind w:firstLine="567"/>
        <w:contextualSpacing/>
        <w:jc w:val="center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10-</w:t>
      </w:r>
      <w:r w:rsidR="0084332D" w:rsidRPr="0084332D">
        <w:rPr>
          <w:rFonts w:ascii="Times New Roman" w:hAnsi="Times New Roman" w:cs="Times New Roman"/>
          <w:kern w:val="1"/>
          <w:sz w:val="28"/>
          <w:szCs w:val="28"/>
        </w:rPr>
        <w:t>11 класса</w:t>
      </w:r>
    </w:p>
    <w:p w14:paraId="760336F7" w14:textId="77777777" w:rsidR="0084332D" w:rsidRPr="0084332D" w:rsidRDefault="0084332D" w:rsidP="0084332D">
      <w:pPr>
        <w:ind w:firstLine="567"/>
        <w:contextualSpacing/>
        <w:jc w:val="center"/>
        <w:rPr>
          <w:rFonts w:ascii="Times New Roman" w:hAnsi="Times New Roman" w:cs="Times New Roman"/>
          <w:kern w:val="1"/>
          <w:sz w:val="28"/>
          <w:szCs w:val="28"/>
          <w:u w:val="single"/>
        </w:rPr>
      </w:pPr>
    </w:p>
    <w:p w14:paraId="7460926B" w14:textId="08F0A94F" w:rsidR="0084332D" w:rsidRPr="00725CA6" w:rsidRDefault="000A6E1F" w:rsidP="0084332D">
      <w:pPr>
        <w:ind w:firstLine="567"/>
        <w:contextualSpacing/>
        <w:jc w:val="center"/>
        <w:rPr>
          <w:rFonts w:ascii="Times New Roman" w:hAnsi="Times New Roman" w:cs="Times New Roman"/>
          <w:kern w:val="1"/>
          <w:sz w:val="28"/>
          <w:szCs w:val="28"/>
          <w:u w:val="single"/>
        </w:rPr>
      </w:pPr>
      <w:r w:rsidRPr="00725CA6">
        <w:rPr>
          <w:rFonts w:ascii="Times New Roman" w:hAnsi="Times New Roman" w:cs="Times New Roman"/>
          <w:kern w:val="1"/>
          <w:sz w:val="28"/>
          <w:szCs w:val="28"/>
          <w:u w:val="single"/>
        </w:rPr>
        <w:t>__________________</w:t>
      </w:r>
    </w:p>
    <w:p w14:paraId="37DE1A44" w14:textId="77777777" w:rsidR="0084332D" w:rsidRPr="0084332D" w:rsidRDefault="0084332D" w:rsidP="0084332D">
      <w:pPr>
        <w:ind w:firstLine="567"/>
        <w:contextualSpacing/>
        <w:rPr>
          <w:rFonts w:ascii="Times New Roman" w:hAnsi="Times New Roman" w:cs="Times New Roman"/>
          <w:kern w:val="1"/>
          <w:sz w:val="28"/>
          <w:szCs w:val="28"/>
          <w:u w:val="single"/>
        </w:rPr>
      </w:pPr>
    </w:p>
    <w:p w14:paraId="5EA2853B" w14:textId="1F3E0184" w:rsidR="0084332D" w:rsidRPr="0084332D" w:rsidRDefault="0084332D" w:rsidP="0084332D">
      <w:pPr>
        <w:pStyle w:val="a6"/>
        <w:ind w:left="0" w:firstLine="567"/>
        <w:rPr>
          <w:sz w:val="28"/>
          <w:szCs w:val="28"/>
          <w:u w:val="single"/>
        </w:rPr>
      </w:pPr>
      <w:r w:rsidRPr="0084332D">
        <w:rPr>
          <w:b/>
          <w:sz w:val="28"/>
          <w:szCs w:val="28"/>
        </w:rPr>
        <w:t xml:space="preserve">По теме: </w:t>
      </w:r>
      <w:r w:rsidR="00725CA6">
        <w:rPr>
          <w:b/>
          <w:bCs/>
          <w:sz w:val="28"/>
          <w:szCs w:val="28"/>
        </w:rPr>
        <w:t>Творчество и интеллект</w:t>
      </w:r>
    </w:p>
    <w:p w14:paraId="1BDE232B" w14:textId="77777777" w:rsidR="0084332D" w:rsidRPr="0084332D" w:rsidRDefault="0084332D" w:rsidP="0084332D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33F7F054" w14:textId="7E7BFE3E" w:rsidR="0084332D" w:rsidRPr="0084332D" w:rsidRDefault="0084332D" w:rsidP="0084332D">
      <w:pPr>
        <w:ind w:firstLine="567"/>
        <w:contextualSpacing/>
        <w:rPr>
          <w:rFonts w:ascii="Times New Roman" w:hAnsi="Times New Roman" w:cs="Times New Roman"/>
          <w:kern w:val="1"/>
          <w:sz w:val="28"/>
          <w:szCs w:val="28"/>
        </w:rPr>
      </w:pPr>
      <w:r w:rsidRPr="0084332D">
        <w:rPr>
          <w:rFonts w:ascii="Times New Roman" w:hAnsi="Times New Roman" w:cs="Times New Roman"/>
          <w:kern w:val="1"/>
          <w:sz w:val="28"/>
          <w:szCs w:val="28"/>
        </w:rPr>
        <w:t xml:space="preserve">Всего детей в классе: </w:t>
      </w:r>
      <w:r w:rsidR="00725CA6">
        <w:rPr>
          <w:rFonts w:ascii="Times New Roman" w:hAnsi="Times New Roman" w:cs="Times New Roman"/>
          <w:kern w:val="1"/>
          <w:sz w:val="28"/>
          <w:szCs w:val="28"/>
        </w:rPr>
        <w:t>___</w:t>
      </w:r>
      <w:r w:rsidRPr="0084332D">
        <w:rPr>
          <w:rFonts w:ascii="Times New Roman" w:hAnsi="Times New Roman" w:cs="Times New Roman"/>
          <w:kern w:val="1"/>
          <w:sz w:val="28"/>
          <w:szCs w:val="28"/>
        </w:rPr>
        <w:t xml:space="preserve"> чел.  </w:t>
      </w:r>
    </w:p>
    <w:p w14:paraId="49CB99D6" w14:textId="77777777" w:rsidR="0084332D" w:rsidRPr="0084332D" w:rsidRDefault="0084332D" w:rsidP="0084332D">
      <w:pPr>
        <w:ind w:firstLine="567"/>
        <w:contextualSpacing/>
        <w:rPr>
          <w:rFonts w:ascii="Times New Roman" w:hAnsi="Times New Roman" w:cs="Times New Roman"/>
          <w:kern w:val="1"/>
          <w:sz w:val="28"/>
          <w:szCs w:val="28"/>
        </w:rPr>
      </w:pPr>
      <w:r w:rsidRPr="0084332D">
        <w:rPr>
          <w:rFonts w:ascii="Times New Roman" w:hAnsi="Times New Roman" w:cs="Times New Roman"/>
          <w:kern w:val="1"/>
          <w:sz w:val="28"/>
          <w:szCs w:val="28"/>
        </w:rPr>
        <w:t>Присутствовали _____учащихся.</w:t>
      </w:r>
    </w:p>
    <w:p w14:paraId="22D97FFC" w14:textId="77777777" w:rsidR="0084332D" w:rsidRPr="0084332D" w:rsidRDefault="0084332D" w:rsidP="0084332D">
      <w:pPr>
        <w:ind w:firstLine="567"/>
        <w:contextualSpacing/>
        <w:rPr>
          <w:rFonts w:ascii="Times New Roman" w:hAnsi="Times New Roman" w:cs="Times New Roman"/>
          <w:kern w:val="1"/>
          <w:sz w:val="28"/>
          <w:szCs w:val="28"/>
        </w:rPr>
      </w:pPr>
      <w:r w:rsidRPr="0084332D">
        <w:rPr>
          <w:rFonts w:ascii="Times New Roman" w:hAnsi="Times New Roman" w:cs="Times New Roman"/>
          <w:kern w:val="1"/>
          <w:sz w:val="28"/>
          <w:szCs w:val="28"/>
        </w:rPr>
        <w:t>Отсутствовали ____ учащихся.</w:t>
      </w:r>
    </w:p>
    <w:p w14:paraId="0D0FA6D7" w14:textId="77777777" w:rsidR="0084332D" w:rsidRPr="0084332D" w:rsidRDefault="0084332D" w:rsidP="0084332D">
      <w:pPr>
        <w:pStyle w:val="c6"/>
        <w:spacing w:before="0" w:beforeAutospacing="0" w:after="0" w:afterAutospacing="0"/>
        <w:ind w:firstLine="567"/>
        <w:jc w:val="both"/>
        <w:rPr>
          <w:rStyle w:val="c4"/>
          <w:b/>
          <w:bCs/>
          <w:sz w:val="28"/>
          <w:szCs w:val="28"/>
          <w:u w:val="single"/>
        </w:rPr>
      </w:pPr>
    </w:p>
    <w:p w14:paraId="66DE6216" w14:textId="27ECA0B4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Цель: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развитие интеллектуального и творческого потенциала учащихся</w:t>
      </w:r>
      <w:r w:rsidR="00725CA6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укрепление командного духа.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65C42C" w14:textId="4D967459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Предварительная подготовка: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 1. Рисуется поле. Клетки заполняются названиями 9-ти любых конкурсов. 2. Формируются 2 команды человек</w:t>
      </w:r>
      <w:r w:rsidR="00421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5-7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3. Определяется состав жюри, в которое должно войти </w:t>
      </w:r>
      <w:r w:rsidR="00421E8A">
        <w:rPr>
          <w:rFonts w:ascii="Times New Roman" w:eastAsia="Times New Roman" w:hAnsi="Times New Roman" w:cs="Times New Roman"/>
          <w:sz w:val="28"/>
          <w:szCs w:val="28"/>
          <w:lang w:eastAsia="ru-RU"/>
        </w:rPr>
        <w:t>3-5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</w:t>
      </w:r>
    </w:p>
    <w:p w14:paraId="6723D88C" w14:textId="6A1696C9" w:rsidR="00E91129" w:rsidRPr="0084332D" w:rsidRDefault="00421E8A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Суть игры</w:t>
      </w:r>
      <w:r w:rsidR="00E91129"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е. Она представляет собой игру в «Крестики-нолики». В игре важна как сама конкурсная система с четким, понятным заданием, так и всевозрастающий интерес к игре, азарт борьбы, которая побуждает ребят думать, действовать, применять свои знания на практике. Конкурсные задания должны носить творческий, поисковый характер, рассчитанный на быстроту реакции и мышления, ориентации и раскованности ребенка, а также работать на сплоченность команды. Основная идея конкурсов: от способностей каждого зависит успех всей команды.</w:t>
      </w:r>
    </w:p>
    <w:p w14:paraId="653769C5" w14:textId="77777777" w:rsidR="00E91129" w:rsidRPr="0084332D" w:rsidRDefault="00E91129" w:rsidP="00E91129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классного часа</w:t>
      </w:r>
    </w:p>
    <w:p w14:paraId="19E18E86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Учитель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Команда, выигравшая в конкурсе, ставит свой знак на игровом поле, перечеркивая клетку с названием выигранного конкурса. Команда, проигравшая в конкурсе, имеет право выбора новой клетки на игровом поле, определяя тем самым игру в следующем конкурсе. Победителем игры считается та команда, которой удастся во время игры выстроить в ряд (по горизонтали, вертикали, диагонали) подряд три свои знака. Если командам не 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удается выполнить это условие, то выполняются задания всех 9 конкурсов, X и О заполняют все клетки игрового поля, и побеждает та команда, у которой больше всех знаков на площадке. Если все же какая-нибудь команда поставит подряд три свои знака, то игра немедленно прекращается и остальные конкурсы не разыгрываются.</w:t>
      </w:r>
    </w:p>
    <w:p w14:paraId="7D2569FE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 жребию определяется знак команды. Одни участники игры становятся «ноликами», другие - «крестиками». Ведущий игры вручает командам отличительные знаки (например, ленточки на голову, где нарисованы X и О).</w:t>
      </w:r>
    </w:p>
    <w:p w14:paraId="1F6021C6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Каждому члену жюри вручаются две карточки: на одной знак Х, на другой О. Это будут конкурсные оценки.</w:t>
      </w:r>
    </w:p>
    <w:p w14:paraId="45FC5D01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Разыгрывается право выбора клетки на игровом поле, команды показывают свое творческое представление. Жюри оценивает выступление команд. Команда, набравшая большее количество своих знаков, выбирает клетку игрового поля первого конкурсного задания.</w:t>
      </w:r>
    </w:p>
    <w:p w14:paraId="04FD31A9" w14:textId="1801F0FD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4. Идет конкурсная программа по игровому полю по правилам игры. После каждого конкурса - маленькие переменки (например, концертные номера, выступления членов жюри, интервью с залом, музыкальные заставки, реклама спонсоров команды и т. д.).</w:t>
      </w:r>
    </w:p>
    <w:p w14:paraId="2445A8DA" w14:textId="77777777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b/>
          <w:bCs/>
          <w:sz w:val="28"/>
          <w:szCs w:val="28"/>
        </w:rPr>
        <w:t>ФИРМЕННАЯ ЭМБЛЕМА</w:t>
      </w:r>
    </w:p>
    <w:p w14:paraId="1F6B78CE" w14:textId="77777777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</w:rPr>
        <w:t>Каждая солидная фирма имеет свою эмблему. По этой эмблеме продукцию фирмы узнают во всем мире. Например, всем жителям планеты известны эмблемы компаний “Саламандер” и “Адидас”, “Мерседес” и “Фольсваген”, “Нестле” и “Анкл Бенс”. Представьте, что ряд отечественных предприятий решил выйти со своей продукцией на мировой рынок. Но у этих предприятий ещё нет эмблемы, которую с легкостью могли бы узнать и в Бельгии и в Бразилии. Помогите отечественным предприятиям и нарисуйте эмблему для фирмы...</w:t>
      </w:r>
    </w:p>
    <w:p w14:paraId="790646DB" w14:textId="1C15A369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“Ейские утюги”;</w:t>
      </w:r>
    </w:p>
    <w:p w14:paraId="0CE0CC4B" w14:textId="2CD1E2F6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70A06FE" w14:textId="2DE4947B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“Азовские кроссовки”.</w:t>
      </w:r>
    </w:p>
    <w:p w14:paraId="1D86CDFD" w14:textId="57991F9A" w:rsidR="00AC143A" w:rsidRPr="0084332D" w:rsidRDefault="00AC143A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5E35BB" w14:textId="77777777" w:rsidR="00AC143A" w:rsidRPr="0084332D" w:rsidRDefault="00AC143A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66CB55" w14:textId="5791CC6C" w:rsidR="00E91129" w:rsidRPr="0084332D" w:rsidRDefault="00AC143A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</w:t>
      </w:r>
      <w:r w:rsidR="00E91129" w:rsidRPr="008433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Делу - время</w:t>
      </w:r>
    </w:p>
    <w:p w14:paraId="0293326E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Команде, при жеребьевке ставшей первой, в течение 2 минут зачитываются вопросы. От команды требуется ответить за этот промежуток времени на максимальное количество вопросов. Если у команды возникает несколько вариантов ответа, то решающее слово остается за капитаном команды. Команда имеет право пропускать вопросы, на которые она не в силах ответить. Вопросы к 1-й команде (время - 2 минуты):</w:t>
      </w:r>
    </w:p>
    <w:p w14:paraId="6402626D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4683625"/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1. Муза истории. (Клио.)</w:t>
      </w:r>
    </w:p>
    <w:p w14:paraId="4A86EE37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2. Муж Дюймовочки. (Эльф.)</w:t>
      </w:r>
    </w:p>
    <w:p w14:paraId="356D8CD9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3. Хорошая вещь при плохой игре. (Мина.)</w:t>
      </w:r>
    </w:p>
    <w:p w14:paraId="46C124A4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Псевдоним писателя Сэмуэля Клеменса. (Твен.)</w:t>
      </w:r>
    </w:p>
    <w:p w14:paraId="7AA7902D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5. Шпионская биография. (Легенда.)</w:t>
      </w:r>
    </w:p>
    <w:p w14:paraId="0952FE12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Писатель, подаривший миру легендарного Левшу. (Н. Лесков.)</w:t>
      </w:r>
    </w:p>
    <w:p w14:paraId="4FE9A56C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Птица, живущая в газетах. (Утка.)</w:t>
      </w:r>
    </w:p>
    <w:p w14:paraId="517BF281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8. Ушастый эталон упрямства. (Осел.)</w:t>
      </w:r>
    </w:p>
    <w:p w14:paraId="1B1329A4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9. Подслушивающее насекомое. («Жучок».)</w:t>
      </w:r>
    </w:p>
    <w:p w14:paraId="493125D6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10. Обед в монастыре. (Трапеза.)</w:t>
      </w:r>
    </w:p>
    <w:p w14:paraId="7D85517D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11. «Стадное» насекомое - вредитель в сельском хозяйстве. (Саранча.)</w:t>
      </w:r>
    </w:p>
    <w:p w14:paraId="7E9424F0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12. Шашка, сделавшая карьеру. (Дамка.)</w:t>
      </w:r>
    </w:p>
    <w:p w14:paraId="145A0732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13. Животный мир. (Фауна.)</w:t>
      </w:r>
    </w:p>
    <w:p w14:paraId="5CD2D451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14. Орех пальмы. (Кокос.)</w:t>
      </w:r>
    </w:p>
    <w:p w14:paraId="1F280863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15. Сплоченная группа людей. (Команда.)</w:t>
      </w:r>
    </w:p>
    <w:p w14:paraId="5DD67316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16. Определенный режим питания. [Диета.)</w:t>
      </w:r>
    </w:p>
    <w:p w14:paraId="070A0AE2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17. Самый легкий газ. (Водород.)</w:t>
      </w:r>
    </w:p>
    <w:p w14:paraId="27502531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18. Высокоодаренный ребенок. (Вундеркинд.)</w:t>
      </w:r>
    </w:p>
    <w:p w14:paraId="48AF9F45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19. Начало утра. (Рассвет.)</w:t>
      </w:r>
    </w:p>
    <w:p w14:paraId="147DE513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20. Бурные аплодисменты. (Овация.)</w:t>
      </w:r>
    </w:p>
    <w:p w14:paraId="3CC9B68F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21. Легкая спортивная лодка. (Каноэ.)</w:t>
      </w:r>
    </w:p>
    <w:p w14:paraId="216D6FAE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22. Кирка у горняков. (Кайло.)</w:t>
      </w:r>
    </w:p>
    <w:p w14:paraId="7E6236FB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23. Начало реки. (Исток.)</w:t>
      </w:r>
    </w:p>
    <w:p w14:paraId="18E4340C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24. Небольшое опахало. (Веер.)</w:t>
      </w:r>
    </w:p>
    <w:p w14:paraId="05AD6364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25. Высшее достижение в спорте. (Рекорд.)</w:t>
      </w:r>
    </w:p>
    <w:p w14:paraId="67CA9B30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26. Красная строка. (Абзац.)</w:t>
      </w:r>
    </w:p>
    <w:p w14:paraId="62B0728D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27. Театр легкого жанра. (Варьете.)</w:t>
      </w:r>
    </w:p>
    <w:p w14:paraId="26277D91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28. Ваза для цветочного горшка. (Кашпо.)</w:t>
      </w:r>
    </w:p>
    <w:p w14:paraId="5408DE32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29. Шоколадное дерево. (Какао.)</w:t>
      </w:r>
    </w:p>
    <w:p w14:paraId="7340F8AE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30. Задор, увлечение. (Азарт.)</w:t>
      </w:r>
    </w:p>
    <w:p w14:paraId="1E912738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31. Граница, разделяющая земельные участки. {Межа.)</w:t>
      </w:r>
    </w:p>
    <w:p w14:paraId="419A5A7F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32. Большое стадо овец. (Отара.)</w:t>
      </w:r>
    </w:p>
    <w:p w14:paraId="598E9B18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33. Мужской головной убор мусульман. (Чалма.)</w:t>
      </w:r>
    </w:p>
    <w:p w14:paraId="4EE0C335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34. Верхний слой почвы. (Дерн.)</w:t>
      </w:r>
    </w:p>
    <w:p w14:paraId="1FAD99C7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35. Совокупность действий, событий романа. (Сюжет.)</w:t>
      </w:r>
    </w:p>
    <w:p w14:paraId="61F132BE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36. Белый гриб. (Боровик.)</w:t>
      </w:r>
    </w:p>
    <w:p w14:paraId="7D349FDA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37. Место за окном магазина. (Витрина.)</w:t>
      </w:r>
    </w:p>
    <w:p w14:paraId="66E55F8F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38. Торжественный танец-шествие. (Полонез.)</w:t>
      </w:r>
    </w:p>
    <w:p w14:paraId="088FEA69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39. Ведущий артист кордебалета. (Корифей.)</w:t>
      </w:r>
    </w:p>
    <w:p w14:paraId="1420827B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40. Портовый грузчик. (Докер.)</w:t>
      </w:r>
    </w:p>
    <w:p w14:paraId="3E3A7556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Вопросы ко 2-й команде (время - 2 минуты):</w:t>
      </w:r>
    </w:p>
    <w:p w14:paraId="63B4371C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1. То, чего набираются всю жизнь. (Опыт.)</w:t>
      </w:r>
    </w:p>
    <w:p w14:paraId="13B32955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Печная прилипала. (Сажа.)</w:t>
      </w:r>
    </w:p>
    <w:p w14:paraId="5B455487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3. Морской хищник и поверхность крыши. (Скат.)</w:t>
      </w:r>
    </w:p>
    <w:p w14:paraId="0DC8B728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Простокваша из кобыльего молока. (Кумыс.)</w:t>
      </w:r>
    </w:p>
    <w:p w14:paraId="68273386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Пюре из помидоров. (Томат.)</w:t>
      </w:r>
    </w:p>
    <w:p w14:paraId="42F08C26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Певческое искусство. (Вокал.)</w:t>
      </w:r>
    </w:p>
    <w:p w14:paraId="213D59EF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Спортсмен от 18 до 20 лет. (Юниор.)</w:t>
      </w:r>
    </w:p>
    <w:p w14:paraId="49AFEE48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8. Самая крупная человекообразная обезьяна. (Горилла.)</w:t>
      </w:r>
    </w:p>
    <w:p w14:paraId="7D550C6E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9. Государство-город в Риме. (Ватикан.)</w:t>
      </w:r>
    </w:p>
    <w:p w14:paraId="42CAD4B7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10. Игра слов. (Каламбур.)</w:t>
      </w:r>
    </w:p>
    <w:p w14:paraId="7A4F5AF3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11. Дорога с деревьями по обеим сторонам. (Аллея.)</w:t>
      </w:r>
    </w:p>
    <w:p w14:paraId="516120C0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12. Очковая змея. (Кобра.)</w:t>
      </w:r>
    </w:p>
    <w:p w14:paraId="163244FD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13. Земноводное. (Амфибия.)</w:t>
      </w:r>
    </w:p>
    <w:p w14:paraId="218D4C38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14. Русская мера длины, равная 0,71 м. (Аршин.)</w:t>
      </w:r>
    </w:p>
    <w:p w14:paraId="44B1BD8F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15. Дом в виде башни в Древней Руси. (Терем.)</w:t>
      </w:r>
    </w:p>
    <w:p w14:paraId="71C20025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16. Морское путешествие. (Круиз.)</w:t>
      </w:r>
    </w:p>
    <w:p w14:paraId="3A8C8C8B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17. Фиговое дерево. (Инжир.)</w:t>
      </w:r>
    </w:p>
    <w:p w14:paraId="3CF88923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18. Крупная пчела. (Шмель.)</w:t>
      </w:r>
    </w:p>
    <w:p w14:paraId="25B1D8FC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19. Мешок с овсом для кормления лошади. (Торба.)</w:t>
      </w:r>
    </w:p>
    <w:p w14:paraId="32DE0A26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20. Словарь, запас слов. (Лексикон.)</w:t>
      </w:r>
    </w:p>
    <w:p w14:paraId="0B381C0A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21. Лучший сорт каменного угля. (Антрацит.)</w:t>
      </w:r>
    </w:p>
    <w:p w14:paraId="02986302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22. Большой круглый хлеб. (Каравай.)</w:t>
      </w:r>
    </w:p>
    <w:p w14:paraId="2B1B001F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23. Купол церкви. (Глава.)</w:t>
      </w:r>
    </w:p>
    <w:p w14:paraId="45E0682D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24. Основной жанр городского фольклора. (Анекдот.)</w:t>
      </w:r>
    </w:p>
    <w:p w14:paraId="4D0958B2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25. Профилактическая медицина. (Гигиена.)</w:t>
      </w:r>
    </w:p>
    <w:p w14:paraId="7A9C700A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26. Документ о страховании. (Полис.)</w:t>
      </w:r>
    </w:p>
    <w:p w14:paraId="5E83257E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27. Медицинский препарат для прививок. (Вакцина.)</w:t>
      </w:r>
    </w:p>
    <w:p w14:paraId="68424855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28. Мешочек для табака. (Кисет.)</w:t>
      </w:r>
    </w:p>
    <w:p w14:paraId="51DDE4DB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29. Строительное искусство. (Архитектура.)</w:t>
      </w:r>
    </w:p>
    <w:p w14:paraId="48A188B0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30. Богатый загородный дом. (Вилла.)</w:t>
      </w:r>
    </w:p>
    <w:p w14:paraId="7805ADB0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31. Углубление на вершине вулкана. (Кратер.)</w:t>
      </w:r>
    </w:p>
    <w:p w14:paraId="0CE52C68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32. Садовые ножницы. (Секатор.)</w:t>
      </w:r>
    </w:p>
    <w:p w14:paraId="4EE541CF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33. Костюм космонавта. (Скафандр.)</w:t>
      </w:r>
    </w:p>
    <w:p w14:paraId="4C1A8C99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34. Красноречивый человек. (Оратор.)</w:t>
      </w:r>
    </w:p>
    <w:p w14:paraId="3190A0BA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35. Парламент в США. (Сенат.)</w:t>
      </w:r>
    </w:p>
    <w:p w14:paraId="1472BC91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36. Водоворот на реке. (Омут.)</w:t>
      </w:r>
    </w:p>
    <w:p w14:paraId="10B8B49C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37. Устаревшее название кукурузы. (Маис.)</w:t>
      </w:r>
    </w:p>
    <w:p w14:paraId="18F5856A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38. Шерстяная ткань с ворсом, из которой шьют пальто. (Ратин.)</w:t>
      </w:r>
    </w:p>
    <w:p w14:paraId="1E0BE497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39. Иностранные деньги. (Валюта.)</w:t>
      </w:r>
    </w:p>
    <w:p w14:paraId="494D275B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40. Способ внушения словом. (Гипноз.)</w:t>
      </w:r>
    </w:p>
    <w:bookmarkEnd w:id="0"/>
    <w:p w14:paraId="2FEBB83C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первый этап заканчивается, жюри считает очки и объявляет победителя конкурса.</w:t>
      </w:r>
    </w:p>
    <w:p w14:paraId="0A9A4685" w14:textId="77777777" w:rsidR="004E23BE" w:rsidRPr="0084332D" w:rsidRDefault="004E23BE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0107980A" w14:textId="7563A412" w:rsidR="00E91129" w:rsidRPr="0084332D" w:rsidRDefault="00AC143A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2.</w:t>
      </w:r>
      <w:r w:rsidR="00E91129" w:rsidRPr="008433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Я, ты, он, она</w:t>
      </w:r>
    </w:p>
    <w:p w14:paraId="1B605AA0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конкурс рассчитан на быстроту реакции, ориентации, сплоченности команды. Ведущий предлагает командам по хлопку в ладони быстро перестроиться:</w:t>
      </w:r>
    </w:p>
    <w:p w14:paraId="5A817F4C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 цвету волос (от светлых к темным);</w:t>
      </w:r>
    </w:p>
    <w:p w14:paraId="34FD5D6A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 алфавиту первых букв имен;</w:t>
      </w:r>
    </w:p>
    <w:p w14:paraId="76F582B9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 размерам обуви (от меньшего к большему);</w:t>
      </w:r>
    </w:p>
    <w:p w14:paraId="43A4DD88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по цвету глаз (от темных к светлым);</w:t>
      </w:r>
    </w:p>
    <w:p w14:paraId="26D37AA8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по цвету носок (по цветам радуги).</w:t>
      </w:r>
    </w:p>
    <w:p w14:paraId="1A15471D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выполнения командами каждого задания ведущий должен проверить правильность построения каждой команды. Оценивается также, насколько быстро ребята выполняют задания.</w:t>
      </w:r>
    </w:p>
    <w:p w14:paraId="251AAA4D" w14:textId="2FE42602" w:rsidR="003C45AC" w:rsidRDefault="003C45AC" w:rsidP="009D1EB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5E92F683" w14:textId="4707ECFC" w:rsidR="000A6E1F" w:rsidRDefault="000A6E1F" w:rsidP="009D1EB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161B60E2" w14:textId="77777777" w:rsidR="000A6E1F" w:rsidRPr="0084332D" w:rsidRDefault="000A6E1F" w:rsidP="009D1EB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473F14B0" w14:textId="08B1B934" w:rsidR="009D1EB6" w:rsidRPr="0084332D" w:rsidRDefault="00AC143A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b/>
          <w:bCs/>
          <w:sz w:val="28"/>
          <w:szCs w:val="28"/>
        </w:rPr>
        <w:t xml:space="preserve">3. </w:t>
      </w:r>
      <w:bookmarkStart w:id="1" w:name="_Hlk54687238"/>
      <w:r w:rsidR="009D1EB6" w:rsidRPr="0084332D">
        <w:rPr>
          <w:b/>
          <w:bCs/>
          <w:sz w:val="28"/>
          <w:szCs w:val="28"/>
        </w:rPr>
        <w:t>НОВЫЕ ДОРОЖНЫЕ ЗНАКИ</w:t>
      </w:r>
      <w:bookmarkEnd w:id="1"/>
    </w:p>
    <w:p w14:paraId="3C27AA91" w14:textId="31B2F2F9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</w:rPr>
        <w:t>Трудно представить современный город без дорожных знаков: предупреждающих, предписывающих, запрещающих и т.д. Дорожные знаки помогают регулировать движение, информируют о состоянии дороги, предупреждают о возможной опасности. И, хотя дорожных знаков много, всё же есть такие ситуации, такие опасности, которые не отражены в “азбуке дорог”. Помогите работникам ГАИ и нарисуйте новый дорожный знак, который, возможно, скоро появится на отдельных участках дороги. Эти знаки относятся к категории “предупреждающие” и называются так:</w:t>
      </w:r>
      <w:bookmarkStart w:id="2" w:name="_Hlk54684168"/>
    </w:p>
    <w:p w14:paraId="58C74009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“Осторожно: низколетящие кометы”;</w:t>
      </w:r>
    </w:p>
    <w:p w14:paraId="6EF07E6C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“Осторожно: жидкий асфальт”;</w:t>
      </w:r>
    </w:p>
    <w:p w14:paraId="1B2ED751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“Осторожно: злые террористы”;</w:t>
      </w:r>
    </w:p>
    <w:p w14:paraId="6F070F6C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“Осторожно: неприятные запахи”.</w:t>
      </w:r>
    </w:p>
    <w:bookmarkEnd w:id="2"/>
    <w:p w14:paraId="3811BAE9" w14:textId="77777777" w:rsidR="003C45AC" w:rsidRPr="0084332D" w:rsidRDefault="003C45AC" w:rsidP="009D1EB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70FF5F90" w14:textId="0B041E79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b/>
          <w:bCs/>
          <w:sz w:val="28"/>
          <w:szCs w:val="28"/>
        </w:rPr>
        <w:t> </w:t>
      </w:r>
      <w:r w:rsidR="00AC143A" w:rsidRPr="0084332D">
        <w:rPr>
          <w:b/>
          <w:bCs/>
          <w:sz w:val="28"/>
          <w:szCs w:val="28"/>
        </w:rPr>
        <w:t xml:space="preserve">4. </w:t>
      </w:r>
      <w:r w:rsidRPr="0084332D">
        <w:rPr>
          <w:b/>
          <w:bCs/>
          <w:sz w:val="28"/>
          <w:szCs w:val="28"/>
        </w:rPr>
        <w:t>ВЫБОР ТОВАРА</w:t>
      </w:r>
    </w:p>
    <w:p w14:paraId="100216D8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</w:rPr>
        <w:t>Каждый, кто покупал что-либо в магазине или на рынке, знает, как трудно бывает выбрать нужный товар. Точнее, проблемы с выбором нет, если товар представлен в одном экземпляре или в одном ассортименте. А вот если на полке или в витрине выставлены или разложены сотни образцов этого товара, если в глазах мельтешит от обилия оттенков, конфигураций, размеров... - тогда выбор товара становится мучительнейшей процедурой. Попробуйте поставить маленькую сценку-пантомиму, в которой покупатель пытается выбрать для себя...</w:t>
      </w:r>
    </w:p>
    <w:p w14:paraId="3B3315F0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3" w:name="_Hlk54685891"/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аквариумную рыбку;</w:t>
      </w:r>
    </w:p>
    <w:p w14:paraId="31DD7E3E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лыжи;</w:t>
      </w:r>
    </w:p>
    <w:p w14:paraId="1940D323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оправу для очков;</w:t>
      </w:r>
    </w:p>
    <w:p w14:paraId="66F0AB8C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духи;</w:t>
      </w:r>
    </w:p>
    <w:bookmarkEnd w:id="3"/>
    <w:p w14:paraId="507FBBA0" w14:textId="77777777" w:rsidR="00AC143A" w:rsidRPr="0084332D" w:rsidRDefault="00AC143A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30490EA1" w14:textId="586E853B" w:rsidR="00E91129" w:rsidRPr="0084332D" w:rsidRDefault="004A458C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5.СПЯЩАЯ КРАСАВИЦА</w:t>
      </w:r>
    </w:p>
    <w:p w14:paraId="7DC3016A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Представьте, что герои каждой сказки по чьему-то волшебству уснули на 10 секунд. Команды по очереди получают название сказки и 30 секунд на подготовку. Команда замирает в выбранной мизансцене на 10 сек. После этого ведущий спрашивает у команды- соперника, а затем у болельщиков, что это за сказка. Оценивается оригинальность и узнаваемость.</w:t>
      </w:r>
    </w:p>
    <w:p w14:paraId="1BB99FB3" w14:textId="77777777" w:rsidR="009D1EB6" w:rsidRPr="0084332D" w:rsidRDefault="009D1EB6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3D1A31EC" w14:textId="1610C09A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Реклама спонсоров команды</w:t>
      </w:r>
    </w:p>
    <w:p w14:paraId="3DE3B1AA" w14:textId="0F9F185A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Объявить спонсора и прорекламировать </w:t>
      </w:r>
    </w:p>
    <w:p w14:paraId="686D63E8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363773" w14:textId="77777777" w:rsidR="00191F7A" w:rsidRPr="0084332D" w:rsidRDefault="00AC143A" w:rsidP="00191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3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6. </w:t>
      </w:r>
      <w:bookmarkStart w:id="4" w:name="_Hlk54683328"/>
      <w:r w:rsidR="00191F7A" w:rsidRPr="008433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НАУЧНЫЙ ДОКЛАД</w:t>
      </w:r>
      <w:bookmarkEnd w:id="4"/>
    </w:p>
    <w:p w14:paraId="53FA26F2" w14:textId="77777777" w:rsidR="00191F7A" w:rsidRPr="0084332D" w:rsidRDefault="00191F7A" w:rsidP="00191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С научными докладами выступают ученые на научных конференциях. В научных докладах ученые сообщают о своих научных гипотезах, о своих научных экспериментах и поисках, о своих научных открытиях. Часто во время доклада ученые рисуют на доске формулы или демонстрируют какие-либо экспонаты. Представьте, что в одном городе решили провести конференцию, посвященную достоверности русских народных пословиц. Попробуйте стать докладчиком на этой конференции и сделайте научное сообщение на тему:</w:t>
      </w:r>
    </w:p>
    <w:p w14:paraId="3EB4E89B" w14:textId="77777777" w:rsidR="00191F7A" w:rsidRPr="0084332D" w:rsidRDefault="00191F7A" w:rsidP="00191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“Гусь свинье не товарищ”;</w:t>
      </w:r>
    </w:p>
    <w:p w14:paraId="3D4C6238" w14:textId="77777777" w:rsidR="00191F7A" w:rsidRPr="0084332D" w:rsidRDefault="00191F7A" w:rsidP="00191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“Баба с возу - кобыле легче”;</w:t>
      </w:r>
    </w:p>
    <w:p w14:paraId="3660C501" w14:textId="77777777" w:rsidR="00191F7A" w:rsidRPr="0084332D" w:rsidRDefault="00191F7A" w:rsidP="00191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“В тихом омуте черти водятся”;</w:t>
      </w:r>
    </w:p>
    <w:p w14:paraId="397275DB" w14:textId="77777777" w:rsidR="00191F7A" w:rsidRPr="0084332D" w:rsidRDefault="00191F7A" w:rsidP="00191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“Не всё то золото, что блестит”;</w:t>
      </w:r>
    </w:p>
    <w:p w14:paraId="772018C3" w14:textId="77777777" w:rsidR="00191F7A" w:rsidRPr="0084332D" w:rsidRDefault="00191F7A" w:rsidP="00191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“Сила есть - ума не надо”.</w:t>
      </w:r>
    </w:p>
    <w:p w14:paraId="77A9F151" w14:textId="77777777" w:rsidR="00E91129" w:rsidRPr="0084332D" w:rsidRDefault="00E91129" w:rsidP="00E9112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2077D675" w14:textId="78642D7D" w:rsidR="009D1EB6" w:rsidRPr="0084332D" w:rsidRDefault="00AC143A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b/>
          <w:bCs/>
          <w:sz w:val="28"/>
          <w:szCs w:val="28"/>
        </w:rPr>
        <w:t xml:space="preserve">7. </w:t>
      </w:r>
      <w:r w:rsidR="009D1EB6" w:rsidRPr="0084332D">
        <w:rPr>
          <w:b/>
          <w:bCs/>
          <w:sz w:val="28"/>
          <w:szCs w:val="28"/>
        </w:rPr>
        <w:t>НОВОСТЬ ОДНОЙ РУКОЙ</w:t>
      </w:r>
    </w:p>
    <w:p w14:paraId="306AF8C8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</w:rPr>
        <w:t>Каждый день телевидение, радио и печать обрушивают на человека море информации. Информация может быть подробной, может быть не очень подробной и может быть очень короткой, состоящей буквально из одного предложения. Про такую информацию так и говорят “Новость одной строкой”. Попробуйте составить однострочное сообщение о событии, произошедшем где-то в мире. При этом обязательно употребите в тексте сообщения пять слов. А слова должны быть такие:</w:t>
      </w:r>
    </w:p>
    <w:p w14:paraId="12D6E5ED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Азербайджан, небоскреб, ограбление, навигация, озон;</w:t>
      </w:r>
    </w:p>
    <w:p w14:paraId="593F83B2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Чили, айсберг, оппозиция, митинг, шахматы;</w:t>
      </w:r>
    </w:p>
    <w:p w14:paraId="74AC3241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Малайзия, стадион, космос, эмиграция, урожай;</w:t>
      </w:r>
    </w:p>
    <w:p w14:paraId="0D10EBB7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Лихтенштейн, оазис, фильм, паника, обвинение;</w:t>
      </w:r>
    </w:p>
    <w:p w14:paraId="5D2F87F2" w14:textId="77777777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Тунис, павильон, наводнение, болезнь, юбилей.</w:t>
      </w:r>
    </w:p>
    <w:p w14:paraId="037F3F29" w14:textId="4F4DD266" w:rsidR="009D1EB6" w:rsidRPr="0084332D" w:rsidRDefault="009D1EB6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bdr w:val="none" w:sz="0" w:space="0" w:color="auto" w:frame="1"/>
        </w:rPr>
      </w:pPr>
      <w:r w:rsidRPr="0084332D">
        <w:rPr>
          <w:sz w:val="28"/>
          <w:szCs w:val="28"/>
          <w:bdr w:val="none" w:sz="0" w:space="0" w:color="auto" w:frame="1"/>
        </w:rPr>
        <w:t>                Все предложенные существительные можно превращать в глаголы или прилагательные, можно добавлять к предложенным словам сколько угодно других слов; главное - чтобы сообщение имело хоть какой-нибудь смысл.</w:t>
      </w:r>
    </w:p>
    <w:p w14:paraId="778D74C2" w14:textId="08C5314A" w:rsidR="00AC143A" w:rsidRPr="0084332D" w:rsidRDefault="00AC143A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bdr w:val="none" w:sz="0" w:space="0" w:color="auto" w:frame="1"/>
        </w:rPr>
      </w:pPr>
    </w:p>
    <w:p w14:paraId="7205C4CA" w14:textId="77777777" w:rsidR="003C45AC" w:rsidRPr="0084332D" w:rsidRDefault="003C45AC" w:rsidP="00AC143A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683219CF" w14:textId="77777777" w:rsidR="003C45AC" w:rsidRPr="0084332D" w:rsidRDefault="003C45AC" w:rsidP="00AC143A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2350AF00" w14:textId="625B6B59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b/>
          <w:bCs/>
          <w:sz w:val="28"/>
          <w:szCs w:val="28"/>
        </w:rPr>
        <w:t>8. АЛФАВИТ</w:t>
      </w:r>
    </w:p>
    <w:p w14:paraId="69564EB7" w14:textId="77777777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</w:rPr>
        <w:t>Когда человек говорит, его речь можно условно разделить на две составные части. Первая - это содержание речи: слова и предложения. Вторая - это интонация, с которой произносятся эти слова и предложения. Порой интонация бывает более важна, чем содержание. В этом можно убедиться, если взять абсолютно бессмысленный текст и прочесть его с разной интонацией. Попробуйте взять даже не текст, а просто набор букв в алфавитном порядке (то есть просто-напросто держите перед глазами алфавит) и “прочтите” этот алфавит так, словно это...</w:t>
      </w:r>
    </w:p>
    <w:p w14:paraId="2F16B9C5" w14:textId="77777777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некролог;</w:t>
      </w:r>
    </w:p>
    <w:p w14:paraId="15E174A4" w14:textId="77777777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признание в любви;</w:t>
      </w:r>
    </w:p>
    <w:p w14:paraId="0544624B" w14:textId="77777777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приговор суда;</w:t>
      </w:r>
    </w:p>
    <w:p w14:paraId="2B7B78E4" w14:textId="77777777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прогноз погоды;</w:t>
      </w:r>
    </w:p>
    <w:p w14:paraId="3AD98BA9" w14:textId="77777777" w:rsidR="00AC143A" w:rsidRPr="0084332D" w:rsidRDefault="00AC143A" w:rsidP="00AC143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332D">
        <w:rPr>
          <w:sz w:val="28"/>
          <w:szCs w:val="28"/>
          <w:bdr w:val="none" w:sz="0" w:space="0" w:color="auto" w:frame="1"/>
        </w:rPr>
        <w:t>·       </w:t>
      </w:r>
      <w:r w:rsidRPr="0084332D">
        <w:rPr>
          <w:sz w:val="28"/>
          <w:szCs w:val="28"/>
        </w:rPr>
        <w:t>репортаж с футбольного матча.</w:t>
      </w:r>
    </w:p>
    <w:p w14:paraId="10008C46" w14:textId="77777777" w:rsidR="00AC143A" w:rsidRPr="0084332D" w:rsidRDefault="00AC143A" w:rsidP="009D1E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64CCEBD3" w14:textId="2F051BD4" w:rsidR="00AC143A" w:rsidRPr="0084332D" w:rsidRDefault="00AC143A" w:rsidP="00AC14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9.СИНХРОННЫЕ ДВИЖЕНИЯ</w:t>
      </w:r>
    </w:p>
    <w:p w14:paraId="247FF7A3" w14:textId="77777777" w:rsidR="00AC143A" w:rsidRPr="0084332D" w:rsidRDefault="00AC143A" w:rsidP="00AC14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группа людей начинает синхронно выполнять какие-либо движения - это навсегда завораживает наблюдающих со стороны. Многие даже платят деньги, чтобы полюбоваться, как кто-то синхронно машет руками или втягивает живот, поднимает ноги или кувыркается через голову. Синхронное выполнение движений лежит в основе балета и фигурного катания, гимнастики и плавания, аэробики и эквилибристики. С каждым годом появляются все новые виды искусства и спорта, основанные на одновременном выполнении каких либо действий. Вполне возможно, что скоро новым видом искусства (или спорта) станет синхронный процесс принятия пищи. Представьте себя первыми профессионалами в этом жанре и продемонстрируйте, как будет выглядеть синхронное поедание группой из трех (пяти) человек следующих блюд:</w:t>
      </w:r>
    </w:p>
    <w:p w14:paraId="5C4BF6F7" w14:textId="77777777" w:rsidR="00AC143A" w:rsidRPr="0084332D" w:rsidRDefault="00AC143A" w:rsidP="00AC14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·       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борщ;</w:t>
      </w:r>
    </w:p>
    <w:p w14:paraId="694E37E5" w14:textId="77777777" w:rsidR="00AC143A" w:rsidRPr="0084332D" w:rsidRDefault="00AC143A" w:rsidP="00AC14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·       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спагетти;</w:t>
      </w:r>
    </w:p>
    <w:p w14:paraId="78C3480B" w14:textId="77777777" w:rsidR="00AC143A" w:rsidRPr="0084332D" w:rsidRDefault="00AC143A" w:rsidP="00AC14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·       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бифштекс;</w:t>
      </w:r>
    </w:p>
    <w:p w14:paraId="76AFD7DC" w14:textId="77777777" w:rsidR="00AC143A" w:rsidRPr="0084332D" w:rsidRDefault="00AC143A" w:rsidP="00AC14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·       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компот;</w:t>
      </w:r>
    </w:p>
    <w:p w14:paraId="52F91B84" w14:textId="77777777" w:rsidR="00AC143A" w:rsidRPr="0084332D" w:rsidRDefault="00AC143A" w:rsidP="00AC14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·       </w:t>
      </w: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банан.</w:t>
      </w:r>
    </w:p>
    <w:p w14:paraId="76CBBFE8" w14:textId="34ADF807" w:rsidR="009119D4" w:rsidRPr="0084332D" w:rsidRDefault="00AC143A" w:rsidP="00EB777F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по-настоящему переводить продукты, отрепетируйте синхронные движения понарошку, то есть с воображаемыми вилками, ложками, ножами, тарелками и стаканами</w:t>
      </w:r>
      <w:r w:rsidR="00E91129" w:rsidRPr="008433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9119D4" w:rsidRPr="0084332D" w:rsidSect="00E9112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129"/>
    <w:rsid w:val="000A6E1F"/>
    <w:rsid w:val="001340C6"/>
    <w:rsid w:val="00191F7A"/>
    <w:rsid w:val="00345E35"/>
    <w:rsid w:val="00350126"/>
    <w:rsid w:val="003C45AC"/>
    <w:rsid w:val="00421E8A"/>
    <w:rsid w:val="004A458C"/>
    <w:rsid w:val="004E23BE"/>
    <w:rsid w:val="00725CA6"/>
    <w:rsid w:val="0084332D"/>
    <w:rsid w:val="009119D4"/>
    <w:rsid w:val="00947B66"/>
    <w:rsid w:val="009D1EB6"/>
    <w:rsid w:val="00A21E45"/>
    <w:rsid w:val="00AC143A"/>
    <w:rsid w:val="00D12A94"/>
    <w:rsid w:val="00E91129"/>
    <w:rsid w:val="00EB777F"/>
    <w:rsid w:val="00F7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45085"/>
  <w15:chartTrackingRefBased/>
  <w15:docId w15:val="{4A035232-0DDC-48AD-9CD2-2AA7A624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911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911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911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11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91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1129"/>
    <w:rPr>
      <w:b/>
      <w:bCs/>
    </w:rPr>
  </w:style>
  <w:style w:type="character" w:styleId="a5">
    <w:name w:val="Emphasis"/>
    <w:basedOn w:val="a0"/>
    <w:uiPriority w:val="20"/>
    <w:qFormat/>
    <w:rsid w:val="00E91129"/>
    <w:rPr>
      <w:i/>
      <w:iCs/>
    </w:rPr>
  </w:style>
  <w:style w:type="paragraph" w:customStyle="1" w:styleId="c6">
    <w:name w:val="c6"/>
    <w:basedOn w:val="a"/>
    <w:rsid w:val="00843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4332D"/>
  </w:style>
  <w:style w:type="character" w:customStyle="1" w:styleId="apple-converted-space">
    <w:name w:val="apple-converted-space"/>
    <w:basedOn w:val="a0"/>
    <w:rsid w:val="0084332D"/>
  </w:style>
  <w:style w:type="paragraph" w:styleId="a6">
    <w:name w:val="List Paragraph"/>
    <w:basedOn w:val="a"/>
    <w:uiPriority w:val="34"/>
    <w:qFormat/>
    <w:rsid w:val="0084332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3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7</Pages>
  <Words>1875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2021-02-02T13:30:00Z</cp:lastPrinted>
  <dcterms:created xsi:type="dcterms:W3CDTF">2020-10-26T13:05:00Z</dcterms:created>
  <dcterms:modified xsi:type="dcterms:W3CDTF">2021-02-02T13:35:00Z</dcterms:modified>
</cp:coreProperties>
</file>