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222" w:rsidRPr="001B5AD2" w:rsidRDefault="00631222" w:rsidP="00095738">
      <w:pPr>
        <w:spacing w:after="0"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  <w:r w:rsidRPr="001B5AD2">
        <w:rPr>
          <w:rFonts w:ascii="Times New Roman" w:hAnsi="Times New Roman" w:cs="Times New Roman"/>
          <w:b/>
          <w:sz w:val="44"/>
          <w:szCs w:val="44"/>
        </w:rPr>
        <w:t>« Вся семья вместе – так и душа на месте»</w:t>
      </w:r>
    </w:p>
    <w:p w:rsidR="00631222" w:rsidRPr="005A468A" w:rsidRDefault="00631222" w:rsidP="0009573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1222" w:rsidRDefault="00631222" w:rsidP="00095738">
      <w:pPr>
        <w:tabs>
          <w:tab w:val="left" w:pos="195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 семейный праздник  для детей старшего возраста)</w:t>
      </w:r>
    </w:p>
    <w:p w:rsidR="00631222" w:rsidRDefault="00631222" w:rsidP="00095738">
      <w:pPr>
        <w:tabs>
          <w:tab w:val="left" w:pos="1950"/>
        </w:tabs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tabs>
          <w:tab w:val="left" w:pos="247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 xml:space="preserve">музыкальный зал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(дети вместе с родителями  сидят по периметру зала)</w:t>
      </w:r>
    </w:p>
    <w:p w:rsidR="00631222" w:rsidRDefault="00631222" w:rsidP="00095738">
      <w:pPr>
        <w:tabs>
          <w:tab w:val="left" w:pos="247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Оформление зала: </w:t>
      </w:r>
      <w:r>
        <w:rPr>
          <w:rFonts w:ascii="Times New Roman" w:hAnsi="Times New Roman" w:cs="Times New Roman"/>
          <w:sz w:val="28"/>
          <w:szCs w:val="28"/>
        </w:rPr>
        <w:t xml:space="preserve">плакаты с </w:t>
      </w:r>
      <w:r w:rsidR="00C805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цитатами  о семье, цветы, шары, семейные фото, семейные стенгазеты</w:t>
      </w:r>
    </w:p>
    <w:p w:rsidR="00631222" w:rsidRDefault="00631222" w:rsidP="00095738">
      <w:pPr>
        <w:tabs>
          <w:tab w:val="left" w:pos="247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Предшествующая работа: </w:t>
      </w:r>
      <w:r>
        <w:rPr>
          <w:rFonts w:ascii="Times New Roman" w:hAnsi="Times New Roman" w:cs="Times New Roman"/>
          <w:sz w:val="28"/>
          <w:szCs w:val="28"/>
        </w:rPr>
        <w:t>выполнение родителями  стенгазеты, фотоальбомов, выбор семей для участия в конкурсе, подготовка атрибутов</w:t>
      </w:r>
    </w:p>
    <w:p w:rsidR="00631222" w:rsidRDefault="00631222" w:rsidP="00095738">
      <w:pPr>
        <w:tabs>
          <w:tab w:val="left" w:pos="247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 xml:space="preserve">кроссворд, конструктор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», шумовые инструменты, бросовый материал для поделок, блюдо с фруктами и овощами на шпажках, музыкальное оформление, мешочки с песком, магнитная доска- табло для жюри</w:t>
      </w:r>
    </w:p>
    <w:p w:rsidR="00631222" w:rsidRPr="004654F7" w:rsidRDefault="00631222" w:rsidP="00095738">
      <w:pPr>
        <w:tabs>
          <w:tab w:val="left" w:pos="247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1222" w:rsidRPr="00B018A3" w:rsidRDefault="00631222" w:rsidP="00095738">
      <w:pPr>
        <w:tabs>
          <w:tab w:val="left" w:pos="247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</w:t>
      </w:r>
    </w:p>
    <w:p w:rsidR="00631222" w:rsidRDefault="00631222" w:rsidP="00095738">
      <w:pPr>
        <w:tabs>
          <w:tab w:val="left" w:pos="247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фонограмму  песни «Взрослые и дети», музыка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В.Шаинского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слова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М.Танича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дети и родители заходят в зал, Все рассаживаются по местам.</w:t>
      </w:r>
    </w:p>
    <w:p w:rsidR="00631222" w:rsidRDefault="00631222" w:rsidP="00095738">
      <w:pPr>
        <w:tabs>
          <w:tab w:val="left" w:pos="2475"/>
        </w:tabs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  <w:r w:rsidRPr="00B77A48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             </w:t>
      </w:r>
      <w:r>
        <w:rPr>
          <w:rFonts w:ascii="Times New Roman" w:hAnsi="Times New Roman" w:cs="Times New Roman"/>
          <w:sz w:val="28"/>
          <w:szCs w:val="28"/>
        </w:rPr>
        <w:t>Господа и дамы!</w:t>
      </w:r>
    </w:p>
    <w:p w:rsidR="00631222" w:rsidRPr="00B77A48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Ребята и мамы!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B77A48">
        <w:rPr>
          <w:rFonts w:ascii="Times New Roman" w:hAnsi="Times New Roman" w:cs="Times New Roman"/>
          <w:sz w:val="28"/>
          <w:szCs w:val="28"/>
        </w:rPr>
        <w:t>Папочки родные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Гости  дорогие!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631222" w:rsidRDefault="00631222" w:rsidP="00095738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рады приветствовать вас сегодня в этот замечательный день- день семьи. И предлагаем принять участие в конкурсной программе</w:t>
      </w:r>
      <w:r w:rsidR="00095738" w:rsidRPr="00095738">
        <w:rPr>
          <w:rFonts w:ascii="Times New Roman" w:hAnsi="Times New Roman" w:cs="Times New Roman"/>
          <w:sz w:val="28"/>
          <w:szCs w:val="28"/>
        </w:rPr>
        <w:t>« Вся семья вместе – так и душа на месте»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D1D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Итак, сегодня в нашем зале пройдут соревнования самых решительных, самых веселых и находчивых. Принимают участие в соревнованиях пять семей. Каждая  семья представляет собой команду из трех человек: папа, мама и ребенок. Название команды получают по имени  ребенка. Просим команды занять свои места, (</w:t>
      </w:r>
      <w:r>
        <w:rPr>
          <w:rFonts w:ascii="Times New Roman" w:hAnsi="Times New Roman" w:cs="Times New Roman"/>
          <w:i/>
          <w:sz w:val="28"/>
          <w:szCs w:val="28"/>
        </w:rPr>
        <w:t>воспитатель представляет семьи, одновременно   с представлением на интерактивной доске проецируются слайды о семьях, семьи проходят к столикам, на которых стоят таблички с  названием команд. Зрители-болельщики встречают команды бурными аплодисментами)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Нельзя обойтись сегодня и без компетентного жюри, которое  справедливо оценит старания наших конкурсантов.</w:t>
      </w:r>
      <w:r>
        <w:rPr>
          <w:rFonts w:ascii="Times New Roman" w:hAnsi="Times New Roman" w:cs="Times New Roman"/>
          <w:i/>
          <w:sz w:val="28"/>
          <w:szCs w:val="28"/>
        </w:rPr>
        <w:t xml:space="preserve"> ( Ведущая представляет членов жюри)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Что ж, всех я представила. Остается пожелать нашим семейным командам творческих успехов и героических побед!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конкурс – интеллектуальный. Он называется </w:t>
      </w:r>
      <w:r>
        <w:rPr>
          <w:rFonts w:ascii="Times New Roman" w:hAnsi="Times New Roman" w:cs="Times New Roman"/>
          <w:b/>
          <w:sz w:val="28"/>
          <w:szCs w:val="28"/>
        </w:rPr>
        <w:t xml:space="preserve">« Реши кроссворд» </w:t>
      </w:r>
      <w:r>
        <w:rPr>
          <w:rFonts w:ascii="Times New Roman" w:hAnsi="Times New Roman" w:cs="Times New Roman"/>
          <w:sz w:val="28"/>
          <w:szCs w:val="28"/>
        </w:rPr>
        <w:t>Каждая семья отгадывает по строчке кроссворда.</w:t>
      </w: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5738" w:rsidRDefault="00095738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5738" w:rsidRDefault="00095738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pPr w:leftFromText="180" w:rightFromText="180" w:vertAnchor="text" w:horzAnchor="margin" w:tblpX="675" w:tblpY="36"/>
        <w:tblW w:w="0" w:type="auto"/>
        <w:tblLook w:val="04A0"/>
      </w:tblPr>
      <w:tblGrid>
        <w:gridCol w:w="426"/>
        <w:gridCol w:w="567"/>
        <w:gridCol w:w="567"/>
        <w:gridCol w:w="567"/>
        <w:gridCol w:w="567"/>
        <w:gridCol w:w="606"/>
        <w:gridCol w:w="777"/>
        <w:gridCol w:w="709"/>
        <w:gridCol w:w="709"/>
        <w:gridCol w:w="709"/>
        <w:gridCol w:w="708"/>
      </w:tblGrid>
      <w:tr w:rsidR="00631222" w:rsidTr="001D5965">
        <w:trPr>
          <w:gridBefore w:val="3"/>
          <w:gridAfter w:val="2"/>
          <w:wBefore w:w="1560" w:type="dxa"/>
          <w:wAfter w:w="1417" w:type="dxa"/>
          <w:trHeight w:val="701"/>
        </w:trPr>
        <w:tc>
          <w:tcPr>
            <w:tcW w:w="567" w:type="dxa"/>
            <w:tcBorders>
              <w:left w:val="single" w:sz="4" w:space="0" w:color="auto"/>
            </w:tcBorders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</w:t>
            </w: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</w:p>
        </w:tc>
        <w:tc>
          <w:tcPr>
            <w:tcW w:w="606" w:type="dxa"/>
            <w:shd w:val="clear" w:color="auto" w:fill="FFFF00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</w:p>
        </w:tc>
        <w:tc>
          <w:tcPr>
            <w:tcW w:w="77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</w:p>
        </w:tc>
        <w:tc>
          <w:tcPr>
            <w:tcW w:w="709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proofErr w:type="spellEnd"/>
          </w:p>
        </w:tc>
        <w:tc>
          <w:tcPr>
            <w:tcW w:w="709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</w:tc>
      </w:tr>
      <w:tr w:rsidR="00631222" w:rsidTr="001D5965">
        <w:trPr>
          <w:gridBefore w:val="3"/>
          <w:wBefore w:w="1560" w:type="dxa"/>
          <w:trHeight w:val="684"/>
        </w:trPr>
        <w:tc>
          <w:tcPr>
            <w:tcW w:w="567" w:type="dxa"/>
            <w:tcBorders>
              <w:left w:val="nil"/>
            </w:tcBorders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606" w:type="dxa"/>
            <w:shd w:val="clear" w:color="auto" w:fill="FFFF00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</w:p>
        </w:tc>
        <w:tc>
          <w:tcPr>
            <w:tcW w:w="77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709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</w:p>
        </w:tc>
        <w:tc>
          <w:tcPr>
            <w:tcW w:w="709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709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</w:p>
        </w:tc>
        <w:tc>
          <w:tcPr>
            <w:tcW w:w="708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31222" w:rsidTr="001D5965">
        <w:trPr>
          <w:gridBefore w:val="3"/>
          <w:gridAfter w:val="4"/>
          <w:wBefore w:w="1560" w:type="dxa"/>
          <w:wAfter w:w="2835" w:type="dxa"/>
          <w:trHeight w:val="708"/>
        </w:trPr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</w:tc>
        <w:tc>
          <w:tcPr>
            <w:tcW w:w="606" w:type="dxa"/>
            <w:shd w:val="clear" w:color="auto" w:fill="FFFF00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</w:p>
        </w:tc>
        <w:tc>
          <w:tcPr>
            <w:tcW w:w="77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</w:tc>
      </w:tr>
      <w:tr w:rsidR="00631222" w:rsidTr="001D5965">
        <w:trPr>
          <w:gridBefore w:val="2"/>
          <w:gridAfter w:val="5"/>
          <w:wBefore w:w="993" w:type="dxa"/>
          <w:wAfter w:w="3612" w:type="dxa"/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</w:p>
        </w:tc>
        <w:tc>
          <w:tcPr>
            <w:tcW w:w="606" w:type="dxa"/>
            <w:shd w:val="clear" w:color="auto" w:fill="FFFF00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</w:p>
        </w:tc>
      </w:tr>
      <w:tr w:rsidR="00631222" w:rsidTr="001D5965">
        <w:trPr>
          <w:gridAfter w:val="5"/>
          <w:wAfter w:w="361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</w:p>
        </w:tc>
        <w:tc>
          <w:tcPr>
            <w:tcW w:w="567" w:type="dxa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</w:p>
        </w:tc>
        <w:tc>
          <w:tcPr>
            <w:tcW w:w="606" w:type="dxa"/>
            <w:shd w:val="clear" w:color="auto" w:fill="FFFF00"/>
          </w:tcPr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</w:p>
          <w:p w:rsidR="00631222" w:rsidRDefault="00631222" w:rsidP="00095738">
            <w:pPr>
              <w:tabs>
                <w:tab w:val="left" w:pos="2835"/>
              </w:tabs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1222" w:rsidRDefault="00631222" w:rsidP="00095738">
      <w:pPr>
        <w:tabs>
          <w:tab w:val="left" w:pos="2835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Pr="001C6784" w:rsidRDefault="00631222" w:rsidP="00095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Pr="001C6784" w:rsidRDefault="00631222" w:rsidP="00095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Pr="001C6784" w:rsidRDefault="00631222" w:rsidP="00095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5738" w:rsidRDefault="00095738" w:rsidP="000957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5738" w:rsidRDefault="00095738" w:rsidP="000957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5738" w:rsidRDefault="00095738" w:rsidP="000957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5738" w:rsidRDefault="00095738" w:rsidP="0009573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pStyle w:val="a4"/>
        <w:numPr>
          <w:ilvl w:val="0"/>
          <w:numId w:val="1"/>
        </w:num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дергает за косички маленький  братик</w:t>
      </w:r>
    </w:p>
    <w:p w:rsidR="00631222" w:rsidRDefault="00631222" w:rsidP="00095738">
      <w:pPr>
        <w:pStyle w:val="a4"/>
        <w:numPr>
          <w:ilvl w:val="0"/>
          <w:numId w:val="1"/>
        </w:num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трудился не от скуки, у него в мозолях руки, а теперь он стар и сед мой родной, любимый ….</w:t>
      </w:r>
    </w:p>
    <w:p w:rsidR="00631222" w:rsidRDefault="00631222" w:rsidP="00095738">
      <w:pPr>
        <w:pStyle w:val="a4"/>
        <w:numPr>
          <w:ilvl w:val="0"/>
          <w:numId w:val="1"/>
        </w:num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 рада весне, а дитя ей.</w:t>
      </w:r>
    </w:p>
    <w:p w:rsidR="00631222" w:rsidRDefault="00631222" w:rsidP="00095738">
      <w:pPr>
        <w:pStyle w:val="a4"/>
        <w:numPr>
          <w:ilvl w:val="0"/>
          <w:numId w:val="1"/>
        </w:num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 доводится бабушке муж дочери</w:t>
      </w:r>
    </w:p>
    <w:p w:rsidR="00631222" w:rsidRDefault="00631222" w:rsidP="00095738">
      <w:pPr>
        <w:pStyle w:val="a4"/>
        <w:numPr>
          <w:ilvl w:val="0"/>
          <w:numId w:val="1"/>
        </w:num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Ароматное варенье, пироги на угощенье, вкусные оладушки  у любимой…. </w:t>
      </w:r>
    </w:p>
    <w:p w:rsidR="00631222" w:rsidRDefault="00631222" w:rsidP="00095738">
      <w:pPr>
        <w:pStyle w:val="a4"/>
        <w:tabs>
          <w:tab w:val="left" w:pos="1350"/>
        </w:tabs>
        <w:spacing w:after="0" w:line="240" w:lineRule="auto"/>
        <w:ind w:left="1710"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                  </w:t>
      </w:r>
    </w:p>
    <w:p w:rsidR="00631222" w:rsidRPr="00B919B1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19B1">
        <w:rPr>
          <w:rFonts w:ascii="Times New Roman" w:hAnsi="Times New Roman" w:cs="Times New Roman"/>
          <w:i/>
          <w:sz w:val="28"/>
          <w:szCs w:val="28"/>
        </w:rPr>
        <w:t>( ведущая обращает внимание  на слово, которое получилось по вертикали)</w:t>
      </w:r>
    </w:p>
    <w:p w:rsidR="00631222" w:rsidRDefault="00631222" w:rsidP="00095738">
      <w:pPr>
        <w:pStyle w:val="a4"/>
        <w:tabs>
          <w:tab w:val="left" w:pos="1350"/>
        </w:tabs>
        <w:spacing w:after="0" w:line="240" w:lineRule="auto"/>
        <w:ind w:left="1710"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Pr="00B919B1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19B1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919B1">
        <w:rPr>
          <w:rFonts w:ascii="Times New Roman" w:hAnsi="Times New Roman" w:cs="Times New Roman"/>
          <w:sz w:val="28"/>
          <w:szCs w:val="28"/>
        </w:rPr>
        <w:t>Семья- это самое главное, что должно быть  у каждого человека на земле. Продолжим бой интеллектов. Каждую семью ждет еще одна загадка.</w:t>
      </w:r>
    </w:p>
    <w:p w:rsidR="00631222" w:rsidRPr="00B919B1" w:rsidRDefault="00631222" w:rsidP="00095738">
      <w:pPr>
        <w:tabs>
          <w:tab w:val="left" w:pos="135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919B1">
        <w:rPr>
          <w:rFonts w:ascii="Times New Roman" w:hAnsi="Times New Roman" w:cs="Times New Roman"/>
          <w:b/>
          <w:sz w:val="28"/>
          <w:szCs w:val="28"/>
        </w:rPr>
        <w:t xml:space="preserve">1 загадка: </w:t>
      </w:r>
      <w:r w:rsidRPr="00B919B1">
        <w:rPr>
          <w:rFonts w:ascii="Times New Roman" w:hAnsi="Times New Roman" w:cs="Times New Roman"/>
          <w:sz w:val="28"/>
          <w:szCs w:val="28"/>
        </w:rPr>
        <w:t>Они познаются в беде (друзья)</w:t>
      </w:r>
    </w:p>
    <w:p w:rsidR="00631222" w:rsidRPr="00F1252F" w:rsidRDefault="00631222" w:rsidP="00095738">
      <w:pPr>
        <w:pStyle w:val="a4"/>
        <w:tabs>
          <w:tab w:val="left" w:pos="135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загадка: </w:t>
      </w:r>
      <w:r>
        <w:rPr>
          <w:rFonts w:ascii="Times New Roman" w:hAnsi="Times New Roman" w:cs="Times New Roman"/>
          <w:sz w:val="28"/>
          <w:szCs w:val="28"/>
        </w:rPr>
        <w:t>Сердце ее лучше солнца греет (мама)</w:t>
      </w:r>
    </w:p>
    <w:p w:rsidR="00631222" w:rsidRDefault="00631222" w:rsidP="00095738">
      <w:pPr>
        <w:pStyle w:val="a4"/>
        <w:tabs>
          <w:tab w:val="left" w:pos="1350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038C">
        <w:rPr>
          <w:rFonts w:ascii="Times New Roman" w:hAnsi="Times New Roman" w:cs="Times New Roman"/>
          <w:b/>
          <w:sz w:val="28"/>
          <w:szCs w:val="28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</w:rPr>
        <w:t xml:space="preserve">загадка: </w:t>
      </w:r>
      <w:r>
        <w:rPr>
          <w:rFonts w:ascii="Times New Roman" w:hAnsi="Times New Roman" w:cs="Times New Roman"/>
          <w:sz w:val="28"/>
          <w:szCs w:val="28"/>
        </w:rPr>
        <w:t>Оно мастера боится (дело)</w:t>
      </w:r>
    </w:p>
    <w:p w:rsidR="00631222" w:rsidRDefault="00631222" w:rsidP="00095738">
      <w:pPr>
        <w:pStyle w:val="a4"/>
        <w:tabs>
          <w:tab w:val="left" w:pos="1350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038C">
        <w:rPr>
          <w:rFonts w:ascii="Times New Roman" w:hAnsi="Times New Roman" w:cs="Times New Roman"/>
          <w:b/>
          <w:sz w:val="28"/>
          <w:szCs w:val="28"/>
        </w:rPr>
        <w:t>4 загадка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Оно серебро, а молчание золото (слово)</w:t>
      </w:r>
    </w:p>
    <w:p w:rsidR="00631222" w:rsidRDefault="00631222" w:rsidP="00095738">
      <w:pPr>
        <w:pStyle w:val="a4"/>
        <w:tabs>
          <w:tab w:val="left" w:pos="1350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2038C">
        <w:rPr>
          <w:rFonts w:ascii="Times New Roman" w:hAnsi="Times New Roman" w:cs="Times New Roman"/>
          <w:b/>
          <w:sz w:val="28"/>
          <w:szCs w:val="28"/>
        </w:rPr>
        <w:t>5 загадка: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2FF3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прожить – не поле перейти (жизнь)</w:t>
      </w: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Что ж, пока жюри совещается и подводит итоги, объявляется музыкальная пауза.</w:t>
      </w: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участники программы и зрители исполняют песню </w:t>
      </w:r>
      <w:r w:rsidRPr="006F4007">
        <w:rPr>
          <w:rFonts w:ascii="Times New Roman" w:hAnsi="Times New Roman" w:cs="Times New Roman"/>
          <w:i/>
          <w:sz w:val="28"/>
          <w:szCs w:val="28"/>
        </w:rPr>
        <w:t>“</w:t>
      </w:r>
      <w:r>
        <w:rPr>
          <w:rFonts w:ascii="Times New Roman" w:hAnsi="Times New Roman" w:cs="Times New Roman"/>
          <w:i/>
          <w:sz w:val="28"/>
          <w:szCs w:val="28"/>
        </w:rPr>
        <w:t>Улыбка</w:t>
      </w:r>
      <w:r w:rsidRPr="006F4007">
        <w:rPr>
          <w:rFonts w:ascii="Times New Roman" w:hAnsi="Times New Roman" w:cs="Times New Roman"/>
          <w:i/>
          <w:sz w:val="28"/>
          <w:szCs w:val="28"/>
        </w:rPr>
        <w:t>”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В.Шаинского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F4007">
        <w:rPr>
          <w:rFonts w:ascii="Times New Roman" w:hAnsi="Times New Roman" w:cs="Times New Roman"/>
          <w:sz w:val="28"/>
          <w:szCs w:val="28"/>
        </w:rPr>
        <w:t>: Под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4007">
        <w:rPr>
          <w:rFonts w:ascii="Times New Roman" w:hAnsi="Times New Roman" w:cs="Times New Roman"/>
          <w:sz w:val="28"/>
          <w:szCs w:val="28"/>
        </w:rPr>
        <w:t>лись улыбкою своей</w:t>
      </w:r>
      <w:r>
        <w:rPr>
          <w:rFonts w:ascii="Times New Roman" w:hAnsi="Times New Roman" w:cs="Times New Roman"/>
          <w:sz w:val="28"/>
          <w:szCs w:val="28"/>
        </w:rPr>
        <w:t>, и она к тебе не раз еще вернется. Сегодня нам никак не обойтись без дружеских улыбок и поддержки наших зрителей и родителей.</w:t>
      </w: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перейти ко второму конкурсу нашей программы, который мы назвали  « Мой дом - моя крепость». На каждом столе лежит по комплекту строительного материала. Вам всей семьей надо построить дом всего за три минуты. Чем дом выше и прочнее, чем оригинальнее его форма, тем больше баллов будет начислено вашей команде. Дерзайте, фантазируйте! Итак, время пошло!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(семьи строят из конструктора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дома)</w:t>
      </w:r>
    </w:p>
    <w:p w:rsidR="00631222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Как быстро летит время! Три минуты прошли, как одно мгновение. Предоставляем жюри возможность оценить Ваши замечательные постройки. А я приглашаю всех поиграть и поразмяться.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 проводится игра «Делай, как я»)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Теперь пора вернуть внимание. Продолжим наши соревнования. Конкурс третий мы назвали </w:t>
      </w:r>
      <w:r>
        <w:rPr>
          <w:rFonts w:ascii="Times New Roman" w:hAnsi="Times New Roman" w:cs="Times New Roman"/>
          <w:b/>
          <w:sz w:val="28"/>
          <w:szCs w:val="28"/>
        </w:rPr>
        <w:t>«Поделки на виду».</w:t>
      </w:r>
      <w:r>
        <w:rPr>
          <w:rFonts w:ascii="Times New Roman" w:hAnsi="Times New Roman" w:cs="Times New Roman"/>
          <w:sz w:val="28"/>
          <w:szCs w:val="28"/>
        </w:rPr>
        <w:t xml:space="preserve"> Из подручных материалов, которые лежат на столах, нужно смастерить игрушку для своего ребенка. Оригинальность решения использования бросового материала будет оцениваться дополнительно.                                                   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Проводится конкурс поделок. Для их изготовления  используются конфетные фантики, контейнеры от киндер-сюрпризов, пластилин, косточки, семечки, спички, бумага, ножницы, нитки, лоскутки, морские ракушки, камушки и др.)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Пока трудятся наши семьи, давайте попоём под караоке. 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Трудно приходится нашему жюри: надо из интересных поделок выбрать самые оригинальные и практичные. Эти поделки можно смело назвать игрушками будущего. Давайте послушаем наше жюри.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Жюри подводит итоги.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49C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уже наметились команды- лидеры в нашем многоборье. Хотя ещё рано судить о конечном  результате. Ведь впереди ещё несколько сложных семейных конкурсов.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конкурс носит название </w:t>
      </w:r>
      <w:r>
        <w:rPr>
          <w:rFonts w:ascii="Times New Roman" w:hAnsi="Times New Roman" w:cs="Times New Roman"/>
          <w:i/>
          <w:sz w:val="28"/>
          <w:szCs w:val="28"/>
        </w:rPr>
        <w:t>«Обычное утро»</w:t>
      </w:r>
      <w:r>
        <w:rPr>
          <w:rFonts w:ascii="Times New Roman" w:hAnsi="Times New Roman" w:cs="Times New Roman"/>
          <w:sz w:val="28"/>
          <w:szCs w:val="28"/>
        </w:rPr>
        <w:t>. В этом конкурсе каждый член команды  будет выполнять свою задачу. Папа надует воздушные шарики. Учитывается количество и величина надутых шариков. Мама готовит «завтрак» (чистить картошку, морковь, луковицу), ребёнок -  самостоятельно собирается в сад.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i/>
          <w:sz w:val="28"/>
          <w:szCs w:val="28"/>
        </w:rPr>
        <w:t>Проводится конкурс!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Как нам это всё знакомо! Буквально в каждой семье, хоть изредка, но случается такое вот « обычное утро». Уважаемое жюри, пока вы будете подсчитывать свои баллы, мы немножко отдохнем. Впервые в этом сезоне выступает « Оркестр кухонно – бытовых приборов»! В его исполнение прозвучат известные русские народные  мелодии!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i/>
          <w:sz w:val="28"/>
          <w:szCs w:val="28"/>
        </w:rPr>
        <w:t>Выступление детского шумового оркестра.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 каждой семье справляют праздники. Наряду с традиционными праздниками, которые отмечает вся страна, в каждой семье есть свои собственные, семейные. Вот сейчас мы и узнаем, какие праздники принято отмечать в каждой семье. Этот конкурс мы назвали « Семейные традиции». Просим вас записать все праздники, которые отмечаются в вашей семье в течение одного года. 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>Звучит лёгкая музыка. Команды записывают праздники, отмечаемые в семьях. Затем по очереди капитаны команд вслух зачитывают по одному празднику. Кто назовёт праздник последним, тот получает дополнительные баллы.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Конкурс следующий не нов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 нас конкурс – плясунов.</w:t>
      </w:r>
    </w:p>
    <w:p w:rsidR="00631222" w:rsidRPr="005A468A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Проводится танец «Маленьких утят» с мешочками на голове.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Надеюсь, что наше жюри не только смеялось, но и успело оценить по достоинству выразительность движения и пластику каждой команды. Просим огласить результаты конкурса  плясунов.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i/>
          <w:sz w:val="28"/>
          <w:szCs w:val="28"/>
        </w:rPr>
        <w:t>Оценки жюри.</w:t>
      </w:r>
    </w:p>
    <w:p w:rsidR="00631222" w:rsidRPr="00F1252F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А теперь следующий конкурс « Определи на вкус».</w:t>
      </w:r>
    </w:p>
    <w:p w:rsidR="00631222" w:rsidRPr="00C01E4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b/>
          <w:sz w:val="28"/>
          <w:szCs w:val="28"/>
          <w:u w:val="double"/>
        </w:rPr>
      </w:pP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 Проводится конкурс. На блюде разложены фрукты и овощи. Каждому представителю команды с закрытыми глазами предлагается попробовать продукт: яблоко, банан, апельсин, свекла, лук, киви и т.д.  и определить его название по вкусу)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Пришло время подвести итоги нашей встречи. Слово предоставляется уважаемому жюри.</w:t>
      </w:r>
    </w:p>
    <w:p w:rsidR="00631222" w:rsidRDefault="00631222" w:rsidP="00095738">
      <w:pPr>
        <w:tabs>
          <w:tab w:val="left" w:pos="177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 Жюри оглашает результаты. Награждение победителей)</w:t>
      </w:r>
    </w:p>
    <w:p w:rsidR="00631222" w:rsidRDefault="00631222" w:rsidP="00095738">
      <w:pPr>
        <w:tabs>
          <w:tab w:val="left" w:pos="177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Вот и подошла к концу наша веселая конкурсная программа. По большому счету проигравших сегодня нет. Ведь то, что это время было проведено в кругу любимой и дружной семьи,- уже победа. Мне кажется, зрители тоже получили массу положительных эмоций.</w:t>
      </w:r>
    </w:p>
    <w:p w:rsidR="00631222" w:rsidRPr="00024548" w:rsidRDefault="00631222" w:rsidP="00095738">
      <w:pPr>
        <w:tabs>
          <w:tab w:val="left" w:pos="177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М</w:t>
      </w:r>
      <w:r>
        <w:rPr>
          <w:rFonts w:ascii="Times New Roman" w:hAnsi="Times New Roman" w:cs="Times New Roman"/>
          <w:sz w:val="28"/>
          <w:szCs w:val="28"/>
        </w:rPr>
        <w:t>ы вам  желаем от души,</w:t>
      </w: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Чтобы были дела хороши!</w:t>
      </w: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Чтобы в дом не стучалась беда, </w:t>
      </w: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Чтоб грустить не пришлось никогда,</w:t>
      </w: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Желаем теплых, светлых дней,</w:t>
      </w:r>
    </w:p>
    <w:p w:rsidR="00631222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Здоровья, что всего важней!</w:t>
      </w:r>
    </w:p>
    <w:p w:rsidR="00631222" w:rsidRPr="00024548" w:rsidRDefault="00631222" w:rsidP="00095738">
      <w:pPr>
        <w:tabs>
          <w:tab w:val="left" w:pos="288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всех, кто принял участие в нашей конкурсной программе. До свидания! До новых, увлекательных встреч!</w:t>
      </w:r>
    </w:p>
    <w:p w:rsidR="00631222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праздник  заканчивается дружеским чаепитием)</w:t>
      </w:r>
    </w:p>
    <w:p w:rsidR="00631222" w:rsidRPr="00597451" w:rsidRDefault="00631222" w:rsidP="00095738">
      <w:pPr>
        <w:tabs>
          <w:tab w:val="left" w:pos="1350"/>
        </w:tabs>
        <w:spacing w:after="0" w:line="240" w:lineRule="auto"/>
        <w:ind w:firstLine="62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1222" w:rsidRPr="00622FF3" w:rsidRDefault="00631222" w:rsidP="00095738">
      <w:pPr>
        <w:tabs>
          <w:tab w:val="left" w:pos="135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1222" w:rsidRPr="0082038C" w:rsidRDefault="00631222" w:rsidP="00095738">
      <w:pPr>
        <w:pStyle w:val="a4"/>
        <w:tabs>
          <w:tab w:val="left" w:pos="135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52458" w:rsidRDefault="00095738" w:rsidP="00095738">
      <w:pPr>
        <w:spacing w:after="0" w:line="240" w:lineRule="auto"/>
        <w:contextualSpacing/>
      </w:pPr>
    </w:p>
    <w:sectPr w:rsidR="00F52458" w:rsidSect="00095738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959" w:rsidRDefault="007B2959" w:rsidP="00071870">
      <w:pPr>
        <w:spacing w:after="0" w:line="240" w:lineRule="auto"/>
      </w:pPr>
      <w:r>
        <w:separator/>
      </w:r>
    </w:p>
  </w:endnote>
  <w:endnote w:type="continuationSeparator" w:id="1">
    <w:p w:rsidR="007B2959" w:rsidRDefault="007B2959" w:rsidP="0007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65470"/>
    </w:sdtPr>
    <w:sdtContent>
      <w:p w:rsidR="001B5AD2" w:rsidRDefault="000F4088">
        <w:pPr>
          <w:pStyle w:val="a5"/>
          <w:jc w:val="right"/>
        </w:pPr>
        <w:r>
          <w:fldChar w:fldCharType="begin"/>
        </w:r>
        <w:r w:rsidR="00631222">
          <w:instrText xml:space="preserve"> PAGE   \* MERGEFORMAT </w:instrText>
        </w:r>
        <w:r>
          <w:fldChar w:fldCharType="separate"/>
        </w:r>
        <w:r w:rsidR="00095738">
          <w:rPr>
            <w:noProof/>
          </w:rPr>
          <w:t>4</w:t>
        </w:r>
        <w:r>
          <w:fldChar w:fldCharType="end"/>
        </w:r>
      </w:p>
    </w:sdtContent>
  </w:sdt>
  <w:p w:rsidR="001B5AD2" w:rsidRDefault="000957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959" w:rsidRDefault="007B2959" w:rsidP="00071870">
      <w:pPr>
        <w:spacing w:after="0" w:line="240" w:lineRule="auto"/>
      </w:pPr>
      <w:r>
        <w:separator/>
      </w:r>
    </w:p>
  </w:footnote>
  <w:footnote w:type="continuationSeparator" w:id="1">
    <w:p w:rsidR="007B2959" w:rsidRDefault="007B2959" w:rsidP="00071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22634"/>
    <w:multiLevelType w:val="hybridMultilevel"/>
    <w:tmpl w:val="C47200E2"/>
    <w:lvl w:ilvl="0" w:tplc="2FA09B9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1222"/>
    <w:rsid w:val="00071870"/>
    <w:rsid w:val="00095738"/>
    <w:rsid w:val="000E44CD"/>
    <w:rsid w:val="000F4088"/>
    <w:rsid w:val="00631222"/>
    <w:rsid w:val="00641E07"/>
    <w:rsid w:val="007B2959"/>
    <w:rsid w:val="00C805D3"/>
    <w:rsid w:val="00F2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2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1222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631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222"/>
  </w:style>
  <w:style w:type="paragraph" w:styleId="a7">
    <w:name w:val="Balloon Text"/>
    <w:basedOn w:val="a"/>
    <w:link w:val="a8"/>
    <w:uiPriority w:val="99"/>
    <w:semiHidden/>
    <w:unhideWhenUsed/>
    <w:rsid w:val="0063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1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1141</Words>
  <Characters>6508</Characters>
  <Application>Microsoft Office Word</Application>
  <DocSecurity>0</DocSecurity>
  <Lines>54</Lines>
  <Paragraphs>15</Paragraphs>
  <ScaleCrop>false</ScaleCrop>
  <Company/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2015-12-04T15:51:00Z</dcterms:created>
  <dcterms:modified xsi:type="dcterms:W3CDTF">2016-01-17T10:36:00Z</dcterms:modified>
</cp:coreProperties>
</file>