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865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57865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57865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57865" w:rsidRPr="00224843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57865" w:rsidRPr="00224843" w:rsidRDefault="00D57865" w:rsidP="00D578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0C1F50" w:rsidRDefault="000C1F50" w:rsidP="00D57865">
      <w:pPr>
        <w:keepNext/>
        <w:spacing w:after="0" w:line="240" w:lineRule="auto"/>
        <w:jc w:val="center"/>
        <w:rPr>
          <w:rFonts w:ascii="Calibri" w:eastAsia="Calibri" w:hAnsi="Calibri" w:cs="Times New Roman"/>
          <w:sz w:val="40"/>
          <w:szCs w:val="40"/>
        </w:rPr>
      </w:pPr>
    </w:p>
    <w:p w:rsidR="00D57865" w:rsidRPr="00D57865" w:rsidRDefault="00D57865" w:rsidP="00D57865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 w:rsidRPr="00D57865">
        <w:rPr>
          <w:rFonts w:ascii="Calibri" w:eastAsia="Calibri" w:hAnsi="Calibri" w:cs="Times New Roman"/>
          <w:sz w:val="40"/>
          <w:szCs w:val="40"/>
        </w:rPr>
        <w:t xml:space="preserve"> </w:t>
      </w:r>
      <w:r w:rsidRPr="00D57865">
        <w:rPr>
          <w:rFonts w:ascii="Times New Roman" w:eastAsia="Calibri" w:hAnsi="Times New Roman" w:cs="Times New Roman"/>
          <w:b/>
          <w:bCs/>
          <w:sz w:val="40"/>
          <w:szCs w:val="40"/>
        </w:rPr>
        <w:t xml:space="preserve"> Программа</w:t>
      </w:r>
    </w:p>
    <w:p w:rsidR="00D57865" w:rsidRPr="00EC1901" w:rsidRDefault="00D57865" w:rsidP="00D57865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по дополнительному образованию дошкольников </w:t>
      </w:r>
    </w:p>
    <w:p w:rsidR="00D57865" w:rsidRPr="00EC1901" w:rsidRDefault="00D57865" w:rsidP="00D57865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>«Шахматная страна»</w:t>
      </w:r>
    </w:p>
    <w:p w:rsidR="00D57865" w:rsidRPr="00EC1901" w:rsidRDefault="00D57865" w:rsidP="00D57865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D57865" w:rsidRDefault="00D57865" w:rsidP="00D5786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57865" w:rsidRPr="00224843" w:rsidRDefault="00D57865" w:rsidP="00D57865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D57865" w:rsidRPr="00224843" w:rsidRDefault="00D57865" w:rsidP="00D57865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D57865" w:rsidRPr="00224843" w:rsidRDefault="00D57865" w:rsidP="00D57865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7865" w:rsidRPr="00224843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57865" w:rsidRPr="00224843" w:rsidRDefault="00D57865" w:rsidP="00D57865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D57865" w:rsidRPr="00224843" w:rsidRDefault="00D57865" w:rsidP="00D578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57865" w:rsidRDefault="00D57865" w:rsidP="00D5786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Руководитель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</w:p>
    <w:p w:rsidR="00D57865" w:rsidRPr="00224843" w:rsidRDefault="00D57865" w:rsidP="00D5786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Афанасьева Юлия Юрьевна</w:t>
      </w:r>
    </w:p>
    <w:p w:rsidR="00D57865" w:rsidRPr="00224843" w:rsidRDefault="00D57865" w:rsidP="00D57865">
      <w:pPr>
        <w:tabs>
          <w:tab w:val="left" w:pos="381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D57865" w:rsidRPr="00224843" w:rsidRDefault="00D57865" w:rsidP="00D578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57865" w:rsidRPr="00224843" w:rsidRDefault="00D57865" w:rsidP="00D578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57865" w:rsidRPr="00224843" w:rsidRDefault="00D57865" w:rsidP="00D5786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57865" w:rsidRPr="00224843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7865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04DB" w:rsidRDefault="00FA04DB" w:rsidP="00D578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7865" w:rsidRDefault="00D57865" w:rsidP="00D578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2020г</w:t>
      </w:r>
    </w:p>
    <w:p w:rsidR="00FA04DB" w:rsidRDefault="00FA04DB" w:rsidP="00D578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04DB" w:rsidRDefault="00FA04DB" w:rsidP="00D578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3E18" w:rsidRDefault="00403E18" w:rsidP="00403E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03E18" w:rsidRDefault="00403E18" w:rsidP="00403E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03E18" w:rsidRDefault="00403E18" w:rsidP="00403E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03E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Содержание </w:t>
      </w:r>
    </w:p>
    <w:p w:rsidR="00403E18" w:rsidRDefault="00403E18" w:rsidP="00403E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03E18" w:rsidRDefault="00403E18" w:rsidP="00403E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03E18" w:rsidRPr="00403E18" w:rsidRDefault="00403E18" w:rsidP="00403E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03E18" w:rsidRPr="00403E18" w:rsidRDefault="00403E18" w:rsidP="00403E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03E18" w:rsidRPr="00403E18" w:rsidRDefault="00403E18" w:rsidP="00403E18">
      <w:pPr>
        <w:numPr>
          <w:ilvl w:val="0"/>
          <w:numId w:val="5"/>
        </w:numPr>
        <w:spacing w:after="0" w:line="240" w:lineRule="auto"/>
        <w:ind w:hanging="72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03E18">
        <w:rPr>
          <w:rFonts w:ascii="Times New Roman" w:eastAsia="Calibri" w:hAnsi="Times New Roman" w:cs="Times New Roman"/>
          <w:bCs/>
          <w:sz w:val="28"/>
          <w:szCs w:val="28"/>
        </w:rPr>
        <w:t>Пояснительная записка …………………………………………………..3</w:t>
      </w:r>
    </w:p>
    <w:p w:rsidR="00403E18" w:rsidRPr="00403E18" w:rsidRDefault="00403E18" w:rsidP="00403E18">
      <w:pPr>
        <w:numPr>
          <w:ilvl w:val="0"/>
          <w:numId w:val="5"/>
        </w:numPr>
        <w:spacing w:after="0" w:line="240" w:lineRule="auto"/>
        <w:ind w:hanging="72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03E18">
        <w:rPr>
          <w:rFonts w:ascii="Times New Roman" w:eastAsia="Calibri" w:hAnsi="Times New Roman" w:cs="Times New Roman"/>
          <w:bCs/>
          <w:sz w:val="28"/>
          <w:szCs w:val="28"/>
        </w:rPr>
        <w:t>Календарно-тематическое планирование………………………………..4</w:t>
      </w:r>
    </w:p>
    <w:p w:rsidR="00403E18" w:rsidRPr="00403E18" w:rsidRDefault="00403E18" w:rsidP="00403E18">
      <w:pPr>
        <w:numPr>
          <w:ilvl w:val="0"/>
          <w:numId w:val="5"/>
        </w:numPr>
        <w:spacing w:after="0" w:line="240" w:lineRule="auto"/>
        <w:ind w:left="567" w:hanging="72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03E18">
        <w:rPr>
          <w:rFonts w:ascii="Times New Roman" w:eastAsia="Calibri" w:hAnsi="Times New Roman" w:cs="Times New Roman"/>
          <w:bCs/>
          <w:sz w:val="28"/>
          <w:szCs w:val="28"/>
        </w:rPr>
        <w:t>Мониторинг обследования уровня развития детей……………………9</w:t>
      </w:r>
    </w:p>
    <w:p w:rsidR="00403E18" w:rsidRPr="00403E18" w:rsidRDefault="00403E18" w:rsidP="00403E18">
      <w:pPr>
        <w:numPr>
          <w:ilvl w:val="0"/>
          <w:numId w:val="5"/>
        </w:numPr>
        <w:spacing w:after="0" w:line="240" w:lineRule="auto"/>
        <w:ind w:hanging="72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03E18">
        <w:rPr>
          <w:rFonts w:ascii="Times New Roman" w:eastAsia="Calibri" w:hAnsi="Times New Roman" w:cs="Times New Roman"/>
          <w:bCs/>
          <w:sz w:val="28"/>
          <w:szCs w:val="28"/>
        </w:rPr>
        <w:t>Пространственная среда………………………………………………….10</w:t>
      </w:r>
    </w:p>
    <w:p w:rsidR="00F14D32" w:rsidRPr="00403E18" w:rsidRDefault="00403E18" w:rsidP="00403E18">
      <w:pPr>
        <w:numPr>
          <w:ilvl w:val="0"/>
          <w:numId w:val="5"/>
        </w:numPr>
        <w:spacing w:after="0" w:line="240" w:lineRule="auto"/>
        <w:ind w:hanging="72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03E18">
        <w:rPr>
          <w:rFonts w:ascii="Times New Roman" w:eastAsia="Calibri" w:hAnsi="Times New Roman" w:cs="Times New Roman"/>
          <w:bCs/>
          <w:sz w:val="28"/>
          <w:szCs w:val="28"/>
        </w:rPr>
        <w:t>Список литературы……………………………………………………….11</w:t>
      </w:r>
    </w:p>
    <w:p w:rsidR="00C843F6" w:rsidRPr="00403E18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843F6" w:rsidRDefault="00C843F6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A04DB" w:rsidRDefault="00FA04DB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Пояснительная записка</w:t>
      </w:r>
    </w:p>
    <w:p w:rsidR="00FA04DB" w:rsidRDefault="00FA04DB" w:rsidP="00D578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A04DB" w:rsidRPr="00FA04DB" w:rsidRDefault="00FA04DB" w:rsidP="00FA04D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           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В настоящее время, когда весь мир иступил 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в эпо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ху компьютеров и информационных технологий, особенно большое 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значен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ие 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приобретает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способность быстро и разумно разбираться 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в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огромном объеме информации, 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умение анализировать ее 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и делать </w:t>
      </w:r>
      <w:r w:rsidR="00CE1F4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логические выводы.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Оч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ень большую роль в формировании логического и системного мышления играют 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шахматы.</w:t>
      </w:r>
    </w:p>
    <w:p w:rsidR="00FA04DB" w:rsidRPr="00FA04DB" w:rsidRDefault="00FA04DB" w:rsidP="00FA04D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       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Занятия шахматами способствуют повышению уровня интеллектуального развития детей, умения концентрировать внимание на решение задач в условиях ограниченного времени, анализировать возникающие ситуации и делать выводы, воспитывает целеустремленность, терпение и характер. Увлекшись этой игрой, маленький непоседа становится усидчивее, озорник - выдержанней, зазнайка </w:t>
      </w:r>
      <w:r w:rsidR="00CE1F4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–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</w:t>
      </w:r>
      <w:r w:rsidR="00CE1F4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самокритичней.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Обучаясь игре в шахматы, ребенок живет в мире сказок и превращений обыкновенной шахматной доски и фигур </w:t>
      </w:r>
      <w:proofErr w:type="gramStart"/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в</w:t>
      </w:r>
      <w:proofErr w:type="gramEnd"/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волшебные.</w:t>
      </w:r>
    </w:p>
    <w:p w:rsidR="00FA04DB" w:rsidRPr="00FA04DB" w:rsidRDefault="00CE1F42" w:rsidP="00CE1F4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       </w:t>
      </w:r>
      <w:r w:rsidR="00FA04DB"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Шахматы - это упорный и насто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йчивый труд, и в то же время иг</w:t>
      </w:r>
      <w:r w:rsidR="00FA04DB"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ра тысячи радостей. Целесообразно, чтобы шахматная игра заняла определенное место в педагогическом процессе детских образовате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льных учреждений, поскольку она </w:t>
      </w:r>
      <w:r w:rsidR="00FA04DB"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является действенным средством умственног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о развития и подготовки детей к </w:t>
      </w:r>
      <w:r w:rsidR="00FA04DB"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школе.</w:t>
      </w:r>
    </w:p>
    <w:p w:rsidR="00CE1F42" w:rsidRDefault="00CE1F42" w:rsidP="00CE1F42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bidi="ru-RU"/>
        </w:rPr>
      </w:pPr>
    </w:p>
    <w:p w:rsidR="00FA04DB" w:rsidRPr="00FA04DB" w:rsidRDefault="00FA04DB" w:rsidP="00CE1F4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ru-RU"/>
        </w:rPr>
      </w:pPr>
      <w:bookmarkStart w:id="0" w:name="_GoBack"/>
      <w:r w:rsidRPr="00CE1F42">
        <w:rPr>
          <w:rFonts w:ascii="Times New Roman" w:eastAsia="Calibri" w:hAnsi="Times New Roman" w:cs="Times New Roman"/>
          <w:b/>
          <w:bCs/>
          <w:iCs/>
          <w:sz w:val="28"/>
          <w:szCs w:val="28"/>
          <w:lang w:bidi="ru-RU"/>
        </w:rPr>
        <w:t>Цель программы:</w:t>
      </w:r>
      <w:r w:rsidR="00CE1F42">
        <w:rPr>
          <w:rFonts w:ascii="Times New Roman" w:eastAsia="Calibri" w:hAnsi="Times New Roman" w:cs="Times New Roman"/>
          <w:bCs/>
          <w:i/>
          <w:iCs/>
          <w:sz w:val="28"/>
          <w:szCs w:val="28"/>
          <w:lang w:bidi="ru-RU"/>
        </w:rPr>
        <w:t xml:space="preserve"> 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ab/>
        <w:t>расширить кругозор, пополнить знания,</w:t>
      </w:r>
      <w:r w:rsidR="00CE1F4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активизировать мыслительную деятельность дошкольника, учить ориентироваться на плоскости, тренировать логическое мышление и память, наблюдательность, внимание и т.п.</w:t>
      </w:r>
    </w:p>
    <w:bookmarkEnd w:id="0"/>
    <w:p w:rsidR="00CE1F42" w:rsidRDefault="00CE1F42" w:rsidP="00CE1F42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bidi="ru-RU"/>
        </w:rPr>
      </w:pPr>
    </w:p>
    <w:p w:rsidR="00C843F6" w:rsidRDefault="00FA04DB" w:rsidP="009E154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1F42">
        <w:rPr>
          <w:rFonts w:ascii="Times New Roman" w:eastAsia="Calibri" w:hAnsi="Times New Roman" w:cs="Times New Roman"/>
          <w:b/>
          <w:bCs/>
          <w:iCs/>
          <w:sz w:val="28"/>
          <w:szCs w:val="28"/>
          <w:lang w:bidi="ru-RU"/>
        </w:rPr>
        <w:t>Форма проведения занятий: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</w:t>
      </w:r>
      <w:r w:rsidR="00883885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чтение сказок </w:t>
      </w:r>
      <w:proofErr w:type="spellStart"/>
      <w:r w:rsidR="00883885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И.Г.Сухина</w:t>
      </w:r>
      <w:proofErr w:type="spellEnd"/>
      <w:r w:rsidR="00883885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, просмотр презентаций, 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беседа с объяснением материала и показом позиций на доске: решение шахматных задач, комбинаций и этюдов; </w:t>
      </w:r>
      <w:r w:rsidR="00CE1F4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д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идактические игры и задания, игровые упражнения</w:t>
      </w:r>
      <w:r w:rsidR="00CE1F4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,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игра; тренировочные </w:t>
      </w:r>
      <w:r w:rsidR="00CE1F4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игры</w:t>
      </w:r>
      <w:r w:rsidR="00883885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; решение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задач, этюдов, соревнования, </w:t>
      </w:r>
      <w:r w:rsidR="00883885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ту</w:t>
      </w:r>
      <w:r w:rsidRPr="00FA04D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рниры.</w:t>
      </w:r>
    </w:p>
    <w:p w:rsidR="009E154E" w:rsidRPr="009E154E" w:rsidRDefault="009E154E" w:rsidP="009E154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E154E" w:rsidRDefault="009E154E" w:rsidP="009E15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54E">
        <w:rPr>
          <w:rFonts w:ascii="Times New Roman" w:hAnsi="Times New Roman" w:cs="Times New Roman"/>
          <w:b/>
          <w:sz w:val="28"/>
          <w:szCs w:val="28"/>
        </w:rPr>
        <w:t>К завершению программы обучения дети должны знать:</w:t>
      </w:r>
    </w:p>
    <w:p w:rsidR="009E154E" w:rsidRDefault="009E154E" w:rsidP="009E15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Шахматные термины: белое и черное поле, вертикаль, горизонталь, диагональ, центр, партнеры, начальное положение, ход, взятие, шах, мат, пат, ничья.</w:t>
      </w:r>
      <w:proofErr w:type="gramEnd"/>
    </w:p>
    <w:p w:rsidR="009E154E" w:rsidRDefault="009E154E" w:rsidP="009E15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шахматных фигур.</w:t>
      </w:r>
    </w:p>
    <w:p w:rsidR="009E154E" w:rsidRDefault="009E154E" w:rsidP="009E15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игры.</w:t>
      </w:r>
    </w:p>
    <w:p w:rsidR="009E154E" w:rsidRDefault="009E154E" w:rsidP="009E15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взятия каждой фигуры.</w:t>
      </w:r>
    </w:p>
    <w:p w:rsidR="009E154E" w:rsidRDefault="009E154E" w:rsidP="009E15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E154E" w:rsidRDefault="009E154E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54E">
        <w:rPr>
          <w:rFonts w:ascii="Times New Roman" w:hAnsi="Times New Roman" w:cs="Times New Roman"/>
          <w:b/>
          <w:sz w:val="28"/>
          <w:szCs w:val="28"/>
        </w:rPr>
        <w:t>Должен уметь:</w:t>
      </w:r>
    </w:p>
    <w:p w:rsidR="009E154E" w:rsidRDefault="009E154E" w:rsidP="009E15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Ориентироваться н</w:t>
      </w:r>
      <w:r w:rsidRPr="009E154E">
        <w:rPr>
          <w:rFonts w:ascii="Times New Roman" w:hAnsi="Times New Roman" w:cs="Times New Roman"/>
          <w:sz w:val="28"/>
          <w:szCs w:val="28"/>
          <w:lang w:bidi="ru-RU"/>
        </w:rPr>
        <w:t>а шахматной доске;</w:t>
      </w:r>
    </w:p>
    <w:p w:rsidR="009E154E" w:rsidRPr="009E154E" w:rsidRDefault="009E154E" w:rsidP="009E15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bidi="ru-RU"/>
        </w:rPr>
      </w:pPr>
      <w:r w:rsidRPr="009E154E">
        <w:rPr>
          <w:rFonts w:ascii="Times New Roman" w:hAnsi="Times New Roman" w:cs="Times New Roman"/>
          <w:sz w:val="28"/>
          <w:szCs w:val="28"/>
          <w:lang w:bidi="ru-RU"/>
        </w:rPr>
        <w:t xml:space="preserve">Играть каждой фигурой в отдельности и в </w:t>
      </w:r>
      <w:r>
        <w:rPr>
          <w:rFonts w:ascii="Times New Roman" w:hAnsi="Times New Roman" w:cs="Times New Roman"/>
          <w:sz w:val="28"/>
          <w:szCs w:val="28"/>
          <w:lang w:bidi="ru-RU"/>
        </w:rPr>
        <w:t>совокупности с другими</w:t>
      </w:r>
      <w:r w:rsidRPr="009E154E">
        <w:rPr>
          <w:rFonts w:ascii="Times New Roman" w:hAnsi="Times New Roman" w:cs="Times New Roman"/>
          <w:sz w:val="28"/>
          <w:szCs w:val="28"/>
          <w:lang w:bidi="ru-RU"/>
        </w:rPr>
        <w:t xml:space="preserve"> фигурами без нарушения шахматных правил;</w:t>
      </w:r>
    </w:p>
    <w:p w:rsidR="009E154E" w:rsidRPr="009E154E" w:rsidRDefault="009E154E" w:rsidP="009E15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bidi="ru-RU"/>
        </w:rPr>
      </w:pPr>
      <w:r w:rsidRPr="009E154E">
        <w:rPr>
          <w:rFonts w:ascii="Times New Roman" w:hAnsi="Times New Roman" w:cs="Times New Roman"/>
          <w:sz w:val="28"/>
          <w:szCs w:val="28"/>
          <w:lang w:bidi="ru-RU"/>
        </w:rPr>
        <w:t>Правильно располагать шахматную доску между партнёрами;</w:t>
      </w:r>
    </w:p>
    <w:p w:rsidR="009E154E" w:rsidRPr="009E154E" w:rsidRDefault="009E154E" w:rsidP="009E15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П</w:t>
      </w:r>
      <w:r w:rsidRPr="009E154E">
        <w:rPr>
          <w:rFonts w:ascii="Times New Roman" w:hAnsi="Times New Roman" w:cs="Times New Roman"/>
          <w:sz w:val="28"/>
          <w:szCs w:val="28"/>
          <w:lang w:bidi="ru-RU"/>
        </w:rPr>
        <w:t>равильно располагать фигуры перед игрой;</w:t>
      </w:r>
    </w:p>
    <w:p w:rsidR="009E154E" w:rsidRDefault="009E154E" w:rsidP="009E15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iCs/>
          <w:sz w:val="28"/>
          <w:szCs w:val="28"/>
          <w:lang w:bidi="ru-RU"/>
        </w:rPr>
        <w:t>Уметь</w:t>
      </w:r>
      <w:r w:rsidRPr="009E154E">
        <w:rPr>
          <w:rFonts w:ascii="Times New Roman" w:hAnsi="Times New Roman" w:cs="Times New Roman"/>
          <w:sz w:val="28"/>
          <w:szCs w:val="28"/>
          <w:lang w:bidi="ru-RU"/>
        </w:rPr>
        <w:t xml:space="preserve"> перемешать ф</w:t>
      </w:r>
      <w:r>
        <w:rPr>
          <w:rFonts w:ascii="Times New Roman" w:hAnsi="Times New Roman" w:cs="Times New Roman"/>
          <w:sz w:val="28"/>
          <w:szCs w:val="28"/>
          <w:lang w:bidi="ru-RU"/>
        </w:rPr>
        <w:t>игуры по го</w:t>
      </w:r>
      <w:r w:rsidR="00162B12">
        <w:rPr>
          <w:rFonts w:ascii="Times New Roman" w:hAnsi="Times New Roman" w:cs="Times New Roman"/>
          <w:sz w:val="28"/>
          <w:szCs w:val="28"/>
          <w:lang w:bidi="ru-RU"/>
        </w:rPr>
        <w:t>ризонтали, вертикали, диагонали;</w:t>
      </w:r>
    </w:p>
    <w:p w:rsidR="00162B12" w:rsidRDefault="00162B12" w:rsidP="009E15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Решать</w:t>
      </w:r>
      <w:r w:rsidRPr="00162B12">
        <w:rPr>
          <w:rFonts w:ascii="Times New Roman" w:hAnsi="Times New Roman" w:cs="Times New Roman"/>
          <w:sz w:val="28"/>
          <w:szCs w:val="28"/>
          <w:lang w:bidi="ru-RU"/>
        </w:rPr>
        <w:t xml:space="preserve"> простые шахматные задачи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285814" w:rsidRPr="00285814" w:rsidRDefault="00285814" w:rsidP="00285814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tbl>
      <w:tblPr>
        <w:tblStyle w:val="a4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8"/>
        <w:gridCol w:w="1913"/>
        <w:gridCol w:w="3608"/>
        <w:gridCol w:w="4188"/>
      </w:tblGrid>
      <w:tr w:rsidR="00F01A2C" w:rsidRPr="00925C7C" w:rsidTr="0098202E">
        <w:tc>
          <w:tcPr>
            <w:tcW w:w="498" w:type="dxa"/>
          </w:tcPr>
          <w:p w:rsidR="00285814" w:rsidRPr="00925C7C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C7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13" w:type="dxa"/>
          </w:tcPr>
          <w:p w:rsidR="00285814" w:rsidRPr="00925C7C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C7C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608" w:type="dxa"/>
          </w:tcPr>
          <w:p w:rsidR="00285814" w:rsidRPr="00925C7C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C7C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Программные задачи</w:t>
            </w:r>
          </w:p>
        </w:tc>
        <w:tc>
          <w:tcPr>
            <w:tcW w:w="4188" w:type="dxa"/>
          </w:tcPr>
          <w:p w:rsidR="00285814" w:rsidRPr="00925C7C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C7C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Методические приемы</w:t>
            </w:r>
          </w:p>
        </w:tc>
      </w:tr>
      <w:tr w:rsidR="00925C7C" w:rsidRPr="00925C7C" w:rsidTr="0098202E">
        <w:tc>
          <w:tcPr>
            <w:tcW w:w="10207" w:type="dxa"/>
            <w:gridSpan w:val="4"/>
          </w:tcPr>
          <w:p w:rsidR="00925C7C" w:rsidRPr="00925C7C" w:rsidRDefault="00925C7C" w:rsidP="00925C7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C7C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F01A2C" w:rsidTr="0098202E">
        <w:tc>
          <w:tcPr>
            <w:tcW w:w="498" w:type="dxa"/>
          </w:tcPr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Шахматная доска</w:t>
            </w:r>
          </w:p>
        </w:tc>
        <w:tc>
          <w:tcPr>
            <w:tcW w:w="3608" w:type="dxa"/>
          </w:tcPr>
          <w:p w:rsidR="00285814" w:rsidRPr="00285814" w:rsidRDefault="00285814" w:rsidP="002858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Познакомить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дет</w:t>
            </w: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ей с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шахматным кор</w:t>
            </w: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левством. Рассказать о том, </w:t>
            </w: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что игра и шахматы —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увлекательная</w:t>
            </w: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игра. Заинтересовать детей через</w:t>
            </w: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увлекательные и достоверные факты.</w:t>
            </w:r>
          </w:p>
        </w:tc>
        <w:tc>
          <w:tcPr>
            <w:tcW w:w="4188" w:type="dxa"/>
          </w:tcPr>
          <w:p w:rsidR="00285814" w:rsidRPr="00285814" w:rsidRDefault="00285814" w:rsidP="0028581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Рассказ об истории шахмат,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чтение отрывка из</w:t>
            </w:r>
            <w:r w:rsidRPr="00285814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дидактической сказки «И стране шахматных чудес» беседа по содержанию сказки.</w:t>
            </w:r>
          </w:p>
          <w:p w:rsidR="00285814" w:rsidRDefault="00B55C2F" w:rsidP="002858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Просмотр презентации.</w:t>
            </w:r>
          </w:p>
        </w:tc>
      </w:tr>
      <w:tr w:rsidR="00F01A2C" w:rsidTr="0098202E">
        <w:tc>
          <w:tcPr>
            <w:tcW w:w="498" w:type="dxa"/>
          </w:tcPr>
          <w:p w:rsidR="00285814" w:rsidRDefault="00B55C2F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913" w:type="dxa"/>
          </w:tcPr>
          <w:p w:rsidR="00F620DB" w:rsidRPr="00F620DB" w:rsidRDefault="00F620DB" w:rsidP="00F620DB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Проспекты,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улиц</w:t>
            </w: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ы.</w:t>
            </w:r>
          </w:p>
          <w:p w:rsidR="00F620DB" w:rsidRPr="00F620DB" w:rsidRDefault="00F620DB" w:rsidP="00F620DB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переул</w:t>
            </w: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ки</w:t>
            </w:r>
          </w:p>
          <w:p w:rsidR="00F620DB" w:rsidRPr="00F620DB" w:rsidRDefault="00F620DB" w:rsidP="00F620DB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шахматной</w:t>
            </w:r>
          </w:p>
          <w:p w:rsidR="00285814" w:rsidRDefault="00F620DB" w:rsidP="00F620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доски</w:t>
            </w:r>
          </w:p>
        </w:tc>
        <w:tc>
          <w:tcPr>
            <w:tcW w:w="3608" w:type="dxa"/>
          </w:tcPr>
          <w:p w:rsidR="00F620DB" w:rsidRPr="00F620DB" w:rsidRDefault="00F620DB" w:rsidP="00F620DB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Продолжать знакомить детей с шахматной страной.</w:t>
            </w:r>
          </w:p>
          <w:p w:rsidR="00285814" w:rsidRDefault="00F620DB" w:rsidP="00F620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Формировть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представления</w:t>
            </w: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о правилах размещения шахматной доски между партнерами, введение понятия «горизонталь», «вертикаль»,</w:t>
            </w:r>
            <w:r w:rsid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диагональ.</w:t>
            </w:r>
          </w:p>
        </w:tc>
        <w:tc>
          <w:tcPr>
            <w:tcW w:w="4188" w:type="dxa"/>
          </w:tcPr>
          <w:p w:rsidR="00F620DB" w:rsidRPr="007504D1" w:rsidRDefault="007504D1" w:rsidP="007504D1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</w:t>
            </w:r>
            <w:r w:rsidR="00F620DB"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оказ, беседа.</w:t>
            </w:r>
          </w:p>
          <w:p w:rsidR="00285814" w:rsidRDefault="00F620DB" w:rsidP="00F620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Чтение сказки «Шахматная беседка». И.Г. </w:t>
            </w:r>
            <w:proofErr w:type="spellStart"/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Сухина</w:t>
            </w:r>
            <w:proofErr w:type="spellEnd"/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. Практическое занятие: </w:t>
            </w:r>
            <w:r w:rsidRPr="00F620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620D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Динозавры играют в шахматы</w:t>
            </w:r>
          </w:p>
        </w:tc>
      </w:tr>
      <w:tr w:rsidR="00F01A2C" w:rsidTr="0098202E">
        <w:tc>
          <w:tcPr>
            <w:tcW w:w="498" w:type="dxa"/>
          </w:tcPr>
          <w:p w:rsidR="00285814" w:rsidRDefault="007504D1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913" w:type="dxa"/>
          </w:tcPr>
          <w:p w:rsidR="007504D1" w:rsidRPr="007504D1" w:rsidRDefault="007504D1" w:rsidP="007504D1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Шахматные</w:t>
            </w:r>
          </w:p>
          <w:p w:rsidR="00285814" w:rsidRDefault="007504D1" w:rsidP="00750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фиг</w:t>
            </w: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уры</w:t>
            </w:r>
          </w:p>
        </w:tc>
        <w:tc>
          <w:tcPr>
            <w:tcW w:w="3608" w:type="dxa"/>
          </w:tcPr>
          <w:p w:rsidR="007504D1" w:rsidRDefault="007504D1" w:rsidP="009E154E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Познакомить с шахматными фигурами; </w:t>
            </w:r>
          </w:p>
          <w:p w:rsidR="00285814" w:rsidRDefault="007504D1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раз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вивать интерес к игре, внимание</w:t>
            </w:r>
          </w:p>
        </w:tc>
        <w:tc>
          <w:tcPr>
            <w:tcW w:w="4188" w:type="dxa"/>
          </w:tcPr>
          <w:p w:rsidR="007504D1" w:rsidRPr="007504D1" w:rsidRDefault="007504D1" w:rsidP="007504D1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Чтение сказки «Чудесные фигуры» Дидактические задания и игры</w:t>
            </w:r>
            <w:proofErr w:type="gramStart"/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;</w:t>
            </w:r>
            <w:proofErr w:type="gramEnd"/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"Волшебный мешочек". "</w:t>
            </w:r>
            <w:proofErr w:type="spellStart"/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Угадайка</w:t>
            </w:r>
            <w:proofErr w:type="spellEnd"/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", "Секретная фигура", "Угадай", "Что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общего?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bidi="ru-RU"/>
              </w:rPr>
              <w:t>’’</w:t>
            </w:r>
          </w:p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A2C" w:rsidTr="0098202E">
        <w:tc>
          <w:tcPr>
            <w:tcW w:w="498" w:type="dxa"/>
          </w:tcPr>
          <w:p w:rsidR="00285814" w:rsidRDefault="007504D1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913" w:type="dxa"/>
          </w:tcPr>
          <w:p w:rsidR="00285814" w:rsidRDefault="007504D1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Начальное положение</w:t>
            </w:r>
          </w:p>
        </w:tc>
        <w:tc>
          <w:tcPr>
            <w:tcW w:w="3608" w:type="dxa"/>
          </w:tcPr>
          <w:p w:rsidR="007504D1" w:rsidRPr="007504D1" w:rsidRDefault="007504D1" w:rsidP="00750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4D1">
              <w:rPr>
                <w:rFonts w:ascii="Times New Roman" w:hAnsi="Times New Roman" w:cs="Times New Roman"/>
                <w:sz w:val="28"/>
                <w:szCs w:val="28"/>
              </w:rPr>
              <w:t>Познакомить детей с расстановкой фигур перед шахматной партией. Связью между горизонталями, вертикалями, диагоналями и начальным положением фигур. Правилами: "Ферзь</w:t>
            </w:r>
          </w:p>
          <w:p w:rsidR="00285814" w:rsidRDefault="007504D1" w:rsidP="00750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4D1">
              <w:rPr>
                <w:rFonts w:ascii="Times New Roman" w:hAnsi="Times New Roman" w:cs="Times New Roman"/>
                <w:sz w:val="28"/>
                <w:szCs w:val="28"/>
              </w:rPr>
              <w:t>любит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цв</w:t>
            </w:r>
            <w:r w:rsidRPr="007504D1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"</w:t>
            </w:r>
          </w:p>
        </w:tc>
        <w:tc>
          <w:tcPr>
            <w:tcW w:w="4188" w:type="dxa"/>
          </w:tcPr>
          <w:p w:rsidR="007504D1" w:rsidRPr="007504D1" w:rsidRDefault="007504D1" w:rsidP="007504D1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Показ, объяснение. Дидактические задания 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игры "Мешочек", </w:t>
            </w: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"Да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и </w:t>
            </w: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bidi="ru-RU"/>
              </w:rPr>
              <w:t xml:space="preserve"> </w:t>
            </w: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нет", "Мяч".</w:t>
            </w:r>
          </w:p>
          <w:p w:rsidR="00285814" w:rsidRDefault="007504D1" w:rsidP="00750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4D1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Практическое занятие: Динозавры играют шахматы</w:t>
            </w:r>
          </w:p>
        </w:tc>
      </w:tr>
      <w:tr w:rsidR="00925C7C" w:rsidTr="0098202E">
        <w:tc>
          <w:tcPr>
            <w:tcW w:w="10207" w:type="dxa"/>
            <w:gridSpan w:val="4"/>
          </w:tcPr>
          <w:p w:rsidR="00925C7C" w:rsidRPr="00925C7C" w:rsidRDefault="00925C7C" w:rsidP="00925C7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</w:pPr>
            <w:r w:rsidRPr="00925C7C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  <w:t>Октябрь</w:t>
            </w:r>
          </w:p>
        </w:tc>
      </w:tr>
      <w:tr w:rsidR="00F01A2C" w:rsidTr="0098202E">
        <w:tc>
          <w:tcPr>
            <w:tcW w:w="498" w:type="dxa"/>
          </w:tcPr>
          <w:p w:rsidR="00285814" w:rsidRPr="00F4011B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01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5C7C" w:rsidRPr="00F401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3" w:type="dxa"/>
          </w:tcPr>
          <w:p w:rsidR="00285814" w:rsidRPr="00F4011B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Слон</w:t>
            </w:r>
          </w:p>
        </w:tc>
        <w:tc>
          <w:tcPr>
            <w:tcW w:w="3608" w:type="dxa"/>
          </w:tcPr>
          <w:p w:rsidR="00285814" w:rsidRPr="00F4011B" w:rsidRDefault="00F4011B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Закрепить</w:t>
            </w:r>
            <w:r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представления о шахматной фигуре «слон». Отработка практических нав</w:t>
            </w:r>
            <w:r w:rsidR="00976FC3"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ыков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</w:p>
        </w:tc>
        <w:tc>
          <w:tcPr>
            <w:tcW w:w="4188" w:type="dxa"/>
          </w:tcPr>
          <w:p w:rsidR="00976FC3" w:rsidRPr="00F4011B" w:rsidRDefault="00F4011B" w:rsidP="00F0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Отгадывание загадки 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слоне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  <w:r w:rsidR="00976FC3"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тветы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на </w:t>
            </w:r>
            <w:r w:rsidR="00976FC3"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вопросы</w:t>
            </w:r>
          </w:p>
          <w:p w:rsidR="00285814" w:rsidRDefault="00976FC3" w:rsidP="00F01A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«Шахматной шкатулки»</w:t>
            </w:r>
            <w:r w:rsid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  <w:r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Дидактические задания "Лабиринт", "Перехитри часовых", "Один в поле воин", "Кратчайший </w:t>
            </w:r>
            <w:r w:rsid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</w:t>
            </w:r>
            <w:r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уть" Практическое занятие </w:t>
            </w:r>
            <w:r w:rsidRP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>Динозавры</w:t>
            </w:r>
            <w:r w:rsid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играют в шахматы, </w:t>
            </w:r>
            <w:r w:rsidR="00F01A2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занятие </w:t>
            </w:r>
            <w:r w:rsidR="00F4011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№3</w:t>
            </w:r>
          </w:p>
        </w:tc>
      </w:tr>
      <w:tr w:rsidR="00F01A2C" w:rsidTr="0098202E">
        <w:tc>
          <w:tcPr>
            <w:tcW w:w="498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1913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Ладья</w:t>
            </w:r>
          </w:p>
        </w:tc>
        <w:tc>
          <w:tcPr>
            <w:tcW w:w="3608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Познакомить с шахматной фигурой «Ладья», местом ладьи в начальном положении, ходами. Развивать внимание.</w:t>
            </w:r>
          </w:p>
        </w:tc>
        <w:tc>
          <w:tcPr>
            <w:tcW w:w="4188" w:type="dxa"/>
          </w:tcPr>
          <w:p w:rsidR="00285814" w:rsidRDefault="00976FC3" w:rsidP="00F01A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Чтение дидактической сказки "Я - Ладья" Рассказ о месте ладьи в начальном положении. Ход ладьи. Взятие. Дидактические задания и игры "Лабиринт", "Перехитри часовых", "Один в поле воин", "Кратчайший путь".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Ладья</w:t>
            </w:r>
          </w:p>
        </w:tc>
        <w:tc>
          <w:tcPr>
            <w:tcW w:w="3608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Отрабатывать </w:t>
            </w:r>
            <w:proofErr w:type="gramStart"/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практические</w:t>
            </w:r>
            <w:proofErr w:type="gramEnd"/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навыками</w:t>
            </w:r>
          </w:p>
        </w:tc>
        <w:tc>
          <w:tcPr>
            <w:tcW w:w="4188" w:type="dxa"/>
          </w:tcPr>
          <w:p w:rsidR="00285814" w:rsidRDefault="00976FC3" w:rsidP="00F01A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Практические упражнения. Загадки из тетрадки. Практическое занятие: Динозавры играют в шах</w:t>
            </w:r>
            <w:r w:rsidR="00F01A2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маты, занятие  №2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3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Ферзь</w:t>
            </w:r>
          </w:p>
        </w:tc>
        <w:tc>
          <w:tcPr>
            <w:tcW w:w="3608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Познакомить с шахматной фигурой «Ферзь», местом ферзя в начальном положении, ходами ферзя, взятием. Ввести понятия «Ферзь - тяжелая фигура»</w:t>
            </w:r>
            <w:r w:rsidR="00F01A2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</w:p>
        </w:tc>
        <w:tc>
          <w:tcPr>
            <w:tcW w:w="4188" w:type="dxa"/>
          </w:tcPr>
          <w:p w:rsidR="00976FC3" w:rsidRPr="00F01A2C" w:rsidRDefault="00976FC3" w:rsidP="00F01A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01A2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Чтение дидактической сказки "Кони черные и белые» "Дидактические игры "Захват контрольного поля", "Защита контрольного поля", "Игра на уничтожение" (фе</w:t>
            </w:r>
            <w:r w:rsidR="00F01A2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рзь против ферзя), "Ограничение подвижности"</w:t>
            </w:r>
          </w:p>
          <w:p w:rsidR="00285814" w:rsidRDefault="00F01A2C" w:rsidP="00F01A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Практическое занятие:</w:t>
            </w:r>
            <w:r w:rsidR="00976FC3"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Динозавры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играют в шахматы, №6. </w:t>
            </w:r>
          </w:p>
        </w:tc>
      </w:tr>
      <w:tr w:rsidR="00976FC3" w:rsidRPr="00976FC3" w:rsidTr="0098202E">
        <w:tc>
          <w:tcPr>
            <w:tcW w:w="10207" w:type="dxa"/>
            <w:gridSpan w:val="4"/>
          </w:tcPr>
          <w:p w:rsidR="00976FC3" w:rsidRPr="00976FC3" w:rsidRDefault="00976FC3" w:rsidP="00976FC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Конь</w:t>
            </w:r>
          </w:p>
        </w:tc>
        <w:tc>
          <w:tcPr>
            <w:tcW w:w="3608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Познакомить с шахматной фигурой «Конь», местом ладьи в начальном положении,</w:t>
            </w:r>
          </w:p>
        </w:tc>
        <w:tc>
          <w:tcPr>
            <w:tcW w:w="4188" w:type="dxa"/>
          </w:tcPr>
          <w:p w:rsidR="00285814" w:rsidRDefault="00F01A2C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Рассказать и показать </w:t>
            </w:r>
            <w:r w:rsidR="00976FC3"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сложность ходов </w:t>
            </w:r>
            <w:r w:rsidR="00976FC3" w:rsidRPr="00976FC3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коня. Ход коня,</w:t>
            </w:r>
            <w:r w:rsidR="00976FC3"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взятие. Конь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– легкая фигура. Дидактические задачи «Лабиринт», «Перехитри часовых», «Один в поле воин», «Кратчайший путь». Практическое занятие: Динозавры играют в шахматы №4.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3" w:type="dxa"/>
          </w:tcPr>
          <w:p w:rsidR="00285814" w:rsidRDefault="00F01A2C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Пешка «Ни шагу назад!»</w:t>
            </w:r>
          </w:p>
        </w:tc>
        <w:tc>
          <w:tcPr>
            <w:tcW w:w="3608" w:type="dxa"/>
          </w:tcPr>
          <w:p w:rsidR="00285814" w:rsidRDefault="00F01A2C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местом пешки в начальном положении, понятиями: ладейная, коневая, слоновая, ферзевая, королевская пешка. Ход пешки, взятие. Взятие на проходе. Превращение пешки.</w:t>
            </w:r>
          </w:p>
        </w:tc>
        <w:tc>
          <w:tcPr>
            <w:tcW w:w="4188" w:type="dxa"/>
          </w:tcPr>
          <w:p w:rsidR="00285814" w:rsidRDefault="00F01A2C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дидактической сказки «Детский сад «Чудесная пешка»</w:t>
            </w:r>
            <w:r w:rsidR="00166526">
              <w:rPr>
                <w:rFonts w:ascii="Times New Roman" w:hAnsi="Times New Roman" w:cs="Times New Roman"/>
                <w:sz w:val="28"/>
                <w:szCs w:val="28"/>
              </w:rPr>
              <w:t xml:space="preserve">. Рассказ о пешке. Дидактические задания </w:t>
            </w:r>
            <w:r w:rsidR="0016652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«Лабиринт», </w:t>
            </w:r>
            <w:r w:rsidR="00166526" w:rsidRPr="0016652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«Один в поле воин»,</w:t>
            </w:r>
            <w:r w:rsidR="0016652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д/и «Волшебный мешочек» 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285814" w:rsidRDefault="0098202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Пешка </w:t>
            </w:r>
          </w:p>
        </w:tc>
        <w:tc>
          <w:tcPr>
            <w:tcW w:w="3608" w:type="dxa"/>
          </w:tcPr>
          <w:p w:rsidR="00285814" w:rsidRDefault="0098202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знакомить детей с пешкой. Научить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«сражаться пешками». Поощрять стремление высказывать свое мнение.</w:t>
            </w:r>
          </w:p>
        </w:tc>
        <w:tc>
          <w:tcPr>
            <w:tcW w:w="4188" w:type="dxa"/>
          </w:tcPr>
          <w:p w:rsidR="00976FC3" w:rsidRPr="0098202E" w:rsidRDefault="0098202E" w:rsidP="009820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20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Дндактические</w:t>
            </w:r>
            <w:proofErr w:type="spellEnd"/>
            <w:r w:rsidRPr="0098202E">
              <w:rPr>
                <w:rFonts w:ascii="Times New Roman" w:hAnsi="Times New Roman" w:cs="Times New Roman"/>
                <w:sz w:val="28"/>
                <w:szCs w:val="28"/>
              </w:rPr>
              <w:t xml:space="preserve"> задания </w:t>
            </w:r>
            <w:r w:rsidR="00976FC3" w:rsidRPr="009820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6FC3" w:rsidRPr="0098202E">
              <w:rPr>
                <w:rFonts w:ascii="Times New Roman" w:hAnsi="Times New Roman" w:cs="Times New Roman"/>
                <w:sz w:val="28"/>
                <w:szCs w:val="28"/>
              </w:rPr>
              <w:t>иилння</w:t>
            </w:r>
            <w:proofErr w:type="spellEnd"/>
            <w:r w:rsidR="00976FC3" w:rsidRPr="0098202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02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98202E">
              <w:rPr>
                <w:rFonts w:ascii="Times New Roman" w:hAnsi="Times New Roman" w:cs="Times New Roman"/>
                <w:sz w:val="28"/>
                <w:szCs w:val="28"/>
              </w:rPr>
              <w:t>Пepexитри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часовых"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8202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gramEnd"/>
            <w:r w:rsidRPr="009820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часовых", "Ат</w:t>
            </w:r>
            <w:r w:rsidR="00976FC3" w:rsidRPr="0098202E">
              <w:rPr>
                <w:rFonts w:ascii="Times New Roman" w:hAnsi="Times New Roman" w:cs="Times New Roman"/>
                <w:sz w:val="28"/>
                <w:szCs w:val="28"/>
              </w:rPr>
              <w:t>ака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неприятельской фигуры", </w:t>
            </w:r>
            <w:r w:rsidRPr="0098202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Двойной удар", "Взятие", "Защита", "Выигра</w:t>
            </w:r>
            <w:r w:rsidR="00976FC3" w:rsidRPr="0098202E">
              <w:rPr>
                <w:rFonts w:ascii="Times New Roman" w:hAnsi="Times New Roman" w:cs="Times New Roman"/>
                <w:sz w:val="28"/>
                <w:szCs w:val="28"/>
              </w:rPr>
              <w:t>й фигуру". Дидакт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ические игры "Захват контрольного  поля" Практическое занятие: Диноз</w:t>
            </w:r>
            <w:r w:rsidR="00976FC3" w:rsidRPr="0098202E">
              <w:rPr>
                <w:rFonts w:ascii="Times New Roman" w:hAnsi="Times New Roman" w:cs="Times New Roman"/>
                <w:sz w:val="28"/>
                <w:szCs w:val="28"/>
              </w:rPr>
              <w:t xml:space="preserve">авры играют </w:t>
            </w:r>
            <w:proofErr w:type="gramStart"/>
            <w:r w:rsidR="00976FC3" w:rsidRPr="009820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285814" w:rsidRDefault="0098202E" w:rsidP="009820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шахматы, занятие №</w:t>
            </w:r>
            <w:r w:rsidR="00976FC3" w:rsidRPr="00976F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13" w:type="dxa"/>
          </w:tcPr>
          <w:p w:rsidR="00285814" w:rsidRDefault="00976FC3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Король</w:t>
            </w:r>
          </w:p>
        </w:tc>
        <w:tc>
          <w:tcPr>
            <w:tcW w:w="3608" w:type="dxa"/>
          </w:tcPr>
          <w:p w:rsidR="00976FC3" w:rsidRPr="00976FC3" w:rsidRDefault="0098202E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  <w:r w:rsidR="00976FC3" w:rsidRPr="00976FC3">
              <w:rPr>
                <w:rFonts w:ascii="Times New Roman" w:hAnsi="Times New Roman" w:cs="Times New Roman"/>
                <w:sz w:val="28"/>
                <w:szCs w:val="28"/>
              </w:rPr>
              <w:t>ать, как ходит</w:t>
            </w:r>
          </w:p>
          <w:p w:rsidR="00976FC3" w:rsidRPr="00976FC3" w:rsidRDefault="0098202E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король. Разучи</w:t>
            </w:r>
            <w:r w:rsidR="00976FC3" w:rsidRPr="00976FC3">
              <w:rPr>
                <w:rFonts w:ascii="Times New Roman" w:hAnsi="Times New Roman" w:cs="Times New Roman"/>
                <w:sz w:val="28"/>
                <w:szCs w:val="28"/>
              </w:rPr>
              <w:t>ть правило</w:t>
            </w:r>
          </w:p>
          <w:p w:rsidR="00976FC3" w:rsidRPr="00976FC3" w:rsidRDefault="0098202E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202E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proofErr w:type="gramStart"/>
            <w:r w:rsidR="00976FC3" w:rsidRPr="00976FC3">
              <w:rPr>
                <w:rFonts w:ascii="Times New Roman" w:hAnsi="Times New Roman" w:cs="Times New Roman"/>
                <w:sz w:val="28"/>
                <w:szCs w:val="28"/>
              </w:rPr>
              <w:t>Королей</w:t>
            </w:r>
            <w:proofErr w:type="gramEnd"/>
            <w:r w:rsidR="00976FC3" w:rsidRPr="00976FC3">
              <w:rPr>
                <w:rFonts w:ascii="Times New Roman" w:hAnsi="Times New Roman" w:cs="Times New Roman"/>
                <w:sz w:val="28"/>
                <w:szCs w:val="28"/>
              </w:rPr>
              <w:t xml:space="preserve"> но уничтожают"</w:t>
            </w:r>
          </w:p>
          <w:p w:rsidR="00976FC3" w:rsidRPr="00976FC3" w:rsidRDefault="00976FC3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</w:rPr>
              <w:t>и что оно означает.</w:t>
            </w:r>
          </w:p>
          <w:p w:rsidR="00976FC3" w:rsidRPr="00976FC3" w:rsidRDefault="0098202E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Развнвать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внимание,</w:t>
            </w:r>
          </w:p>
          <w:p w:rsidR="00976FC3" w:rsidRPr="00976FC3" w:rsidRDefault="00976FC3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8202E">
              <w:rPr>
                <w:rFonts w:ascii="Times New Roman" w:hAnsi="Times New Roman" w:cs="Times New Roman"/>
                <w:sz w:val="28"/>
                <w:szCs w:val="28"/>
              </w:rPr>
              <w:t>пособность работать</w:t>
            </w:r>
            <w:r w:rsidRPr="00976F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76FC3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976FC3" w:rsidRPr="00976FC3" w:rsidRDefault="00976FC3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</w:rPr>
              <w:t>правилам, умение</w:t>
            </w:r>
          </w:p>
          <w:p w:rsidR="00976FC3" w:rsidRPr="00976FC3" w:rsidRDefault="00733C7D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мыслигь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находить</w:t>
            </w:r>
          </w:p>
          <w:p w:rsidR="00976FC3" w:rsidRPr="00976FC3" w:rsidRDefault="00733C7D" w:rsidP="00976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правильное решени</w:t>
            </w:r>
            <w:r w:rsidR="00976FC3" w:rsidRPr="00976FC3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</w:p>
          <w:p w:rsidR="00285814" w:rsidRDefault="00976FC3" w:rsidP="00976FC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</w:rPr>
              <w:t>отстаивать свое мнение.</w:t>
            </w:r>
          </w:p>
        </w:tc>
        <w:tc>
          <w:tcPr>
            <w:tcW w:w="4188" w:type="dxa"/>
          </w:tcPr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 о месте короля 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короля</w:t>
            </w:r>
            <w:proofErr w:type="spellEnd"/>
            <w:proofErr w:type="gramEnd"/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  <w:p w:rsidR="00976FC3" w:rsidRPr="00733C7D" w:rsidRDefault="00976FC3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3C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начальном </w:t>
            </w:r>
            <w:proofErr w:type="gramStart"/>
            <w:r w:rsidRPr="00733C7D">
              <w:rPr>
                <w:rFonts w:ascii="Times New Roman" w:hAnsi="Times New Roman" w:cs="Times New Roman"/>
                <w:sz w:val="28"/>
                <w:szCs w:val="28"/>
              </w:rPr>
              <w:t>положении</w:t>
            </w:r>
            <w:proofErr w:type="gramEnd"/>
            <w:r w:rsidRPr="00733C7D">
              <w:rPr>
                <w:rFonts w:ascii="Times New Roman" w:hAnsi="Times New Roman" w:cs="Times New Roman"/>
                <w:sz w:val="28"/>
                <w:szCs w:val="28"/>
              </w:rPr>
              <w:t>. Ход</w:t>
            </w:r>
          </w:p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короля, взятие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. Короля не</w:t>
            </w:r>
          </w:p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3C7D">
              <w:rPr>
                <w:rFonts w:ascii="Times New Roman" w:hAnsi="Times New Roman" w:cs="Times New Roman"/>
                <w:sz w:val="28"/>
                <w:szCs w:val="28"/>
              </w:rPr>
              <w:t>бью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т, но и под бой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 xml:space="preserve"> его</w:t>
            </w:r>
          </w:p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ставить нельзя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адання</w:t>
            </w:r>
            <w:proofErr w:type="spellEnd"/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76FC3" w:rsidRPr="00733C7D" w:rsidRDefault="00976FC3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3C7D">
              <w:rPr>
                <w:rFonts w:ascii="Times New Roman" w:hAnsi="Times New Roman" w:cs="Times New Roman"/>
                <w:sz w:val="28"/>
                <w:szCs w:val="28"/>
              </w:rPr>
              <w:t>«Один в поле воин</w:t>
            </w:r>
            <w:r w:rsidR="00733C7D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"Кратчайший путь»</w:t>
            </w:r>
          </w:p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актнческое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анятне</w:t>
            </w:r>
            <w:proofErr w:type="spellEnd"/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76FC3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Днноз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>авры</w:t>
            </w:r>
            <w:proofErr w:type="spellEnd"/>
            <w:r w:rsidR="00976FC3" w:rsidRPr="00733C7D">
              <w:rPr>
                <w:rFonts w:ascii="Times New Roman" w:hAnsi="Times New Roman" w:cs="Times New Roman"/>
                <w:sz w:val="28"/>
                <w:szCs w:val="28"/>
              </w:rPr>
              <w:t xml:space="preserve"> играют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  <w:p w:rsidR="00285814" w:rsidRDefault="00733C7D" w:rsidP="00976FC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шахматы, занятие №7</w:t>
            </w:r>
          </w:p>
        </w:tc>
      </w:tr>
      <w:tr w:rsidR="00976FC3" w:rsidRPr="00976FC3" w:rsidTr="0098202E">
        <w:tc>
          <w:tcPr>
            <w:tcW w:w="10207" w:type="dxa"/>
            <w:gridSpan w:val="4"/>
          </w:tcPr>
          <w:p w:rsidR="00976FC3" w:rsidRPr="00976FC3" w:rsidRDefault="00976FC3" w:rsidP="00976FC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FC3">
              <w:rPr>
                <w:rFonts w:ascii="Times New Roman" w:hAnsi="Times New Roman" w:cs="Times New Roman"/>
                <w:b/>
                <w:iCs/>
                <w:sz w:val="28"/>
                <w:szCs w:val="28"/>
                <w:lang w:bidi="ru-RU"/>
              </w:rPr>
              <w:t>Декабрь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285814" w:rsidRDefault="00733C7D" w:rsidP="00733C7D">
            <w:pP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Открытое занятие для родителей</w:t>
            </w:r>
          </w:p>
          <w:p w:rsidR="00733C7D" w:rsidRPr="00733C7D" w:rsidRDefault="00733C7D" w:rsidP="00733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«Азбука шахматной игры»</w:t>
            </w:r>
          </w:p>
        </w:tc>
        <w:tc>
          <w:tcPr>
            <w:tcW w:w="3608" w:type="dxa"/>
          </w:tcPr>
          <w:p w:rsidR="00976FC3" w:rsidRPr="00733C7D" w:rsidRDefault="00733C7D" w:rsidP="00733C7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Закрепить знания детей </w:t>
            </w:r>
            <w:r w:rsidR="00976FC3"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полученные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на </w:t>
            </w:r>
            <w:r w:rsidR="00976FC3" w:rsidRPr="00733C7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предыдущих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 занятиях.</w:t>
            </w:r>
          </w:p>
          <w:p w:rsidR="00976FC3" w:rsidRPr="00976FC3" w:rsidRDefault="00976FC3" w:rsidP="00733C7D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976FC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Воспитывать</w:t>
            </w:r>
            <w:r w:rsid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733C7D" w:rsidRPr="00976FC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интерес к</w:t>
            </w:r>
            <w:r w:rsidRPr="00976FC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  <w:t>игре в</w:t>
            </w:r>
            <w:r w:rsid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733C7D"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шахматы,</w:t>
            </w:r>
            <w:r w:rsid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  <w:t xml:space="preserve">усидчивость, </w:t>
            </w:r>
            <w:r w:rsidR="00733C7D" w:rsidRPr="00976FC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владение</w:t>
            </w:r>
          </w:p>
          <w:p w:rsidR="00976FC3" w:rsidRPr="00976FC3" w:rsidRDefault="00733C7D" w:rsidP="00733C7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н</w:t>
            </w:r>
            <w:r w:rsidR="00976FC3"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авыками</w:t>
            </w: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простейших</w:t>
            </w:r>
            <w:r w:rsidR="00976FC3"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  <w:t>шахматных</w:t>
            </w: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задач.</w:t>
            </w:r>
          </w:p>
          <w:p w:rsidR="00285814" w:rsidRPr="00733C7D" w:rsidRDefault="00733C7D" w:rsidP="00733C7D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Подведение</w:t>
            </w:r>
            <w:r w:rsidR="00976FC3" w:rsidRPr="00976FC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итогов.</w:t>
            </w:r>
          </w:p>
        </w:tc>
        <w:tc>
          <w:tcPr>
            <w:tcW w:w="4188" w:type="dxa"/>
          </w:tcPr>
          <w:p w:rsidR="00285814" w:rsidRDefault="00733C7D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Конспект ОД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3" w:type="dxa"/>
          </w:tcPr>
          <w:p w:rsidR="00976FC3" w:rsidRPr="00976FC3" w:rsidRDefault="00976FC3" w:rsidP="00976FC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Шах</w:t>
            </w:r>
          </w:p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8" w:type="dxa"/>
          </w:tcPr>
          <w:p w:rsidR="00976FC3" w:rsidRPr="00733C7D" w:rsidRDefault="00976FC3" w:rsidP="00733C7D">
            <w:pP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Формировать представление о позиции «шах»</w:t>
            </w:r>
          </w:p>
          <w:p w:rsidR="00976FC3" w:rsidRPr="00733C7D" w:rsidRDefault="00976FC3" w:rsidP="00733C7D">
            <w:pP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Развивать способность думать, мыслить,</w:t>
            </w:r>
          </w:p>
          <w:p w:rsidR="00285814" w:rsidRPr="00733C7D" w:rsidRDefault="00976FC3" w:rsidP="00733C7D">
            <w:pP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733C7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рассуждать и анализировать. Активизировать словарь.</w:t>
            </w:r>
          </w:p>
        </w:tc>
        <w:tc>
          <w:tcPr>
            <w:tcW w:w="4188" w:type="dxa"/>
          </w:tcPr>
          <w:p w:rsidR="00976FC3" w:rsidRPr="00733C7D" w:rsidRDefault="00976FC3" w:rsidP="00733C7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733C7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Шах ферзем, ладьей, слоном, конем, пешкой. Защита </w:t>
            </w:r>
            <w:proofErr w:type="spellStart"/>
            <w:r w:rsidRPr="00733C7D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or</w:t>
            </w:r>
            <w:proofErr w:type="spellEnd"/>
            <w:r w:rsidRPr="00733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3C7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шаха. Дидактически</w:t>
            </w:r>
            <w:r w:rsidR="00733C7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е задания "Шах или не шах". "Дай</w:t>
            </w:r>
            <w:r w:rsidRPr="00733C7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шах", "Пять шахов", "Защита от шаха".</w:t>
            </w:r>
          </w:p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976FC3" w:rsidRPr="00976FC3" w:rsidRDefault="00976FC3" w:rsidP="00976FC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976FC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Шах и мат</w:t>
            </w:r>
          </w:p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8" w:type="dxa"/>
          </w:tcPr>
          <w:p w:rsidR="00976FC3" w:rsidRPr="006E6D0C" w:rsidRDefault="00976FC3" w:rsidP="006E6D0C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Формировать представления</w:t>
            </w:r>
            <w:r w:rsidRP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ab/>
              <w:t>о</w:t>
            </w:r>
          </w:p>
          <w:p w:rsidR="00976FC3" w:rsidRPr="006E6D0C" w:rsidRDefault="00976FC3" w:rsidP="006E6D0C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gramStart"/>
            <w:r w:rsidRP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комбинациях</w:t>
            </w:r>
            <w:proofErr w:type="gramEnd"/>
            <w:r w:rsidRP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ab/>
              <w:t>«шах»,</w:t>
            </w:r>
          </w:p>
          <w:p w:rsidR="00285814" w:rsidRDefault="00976FC3" w:rsidP="006E6D0C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«мат» («комбинация» и «вилка» - двойной удар).</w:t>
            </w:r>
          </w:p>
        </w:tc>
        <w:tc>
          <w:tcPr>
            <w:tcW w:w="4188" w:type="dxa"/>
          </w:tcPr>
          <w:p w:rsidR="00285814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Практические упражнения.</w:t>
            </w:r>
          </w:p>
        </w:tc>
      </w:tr>
      <w:tr w:rsidR="00F01A2C" w:rsidTr="0098202E">
        <w:tc>
          <w:tcPr>
            <w:tcW w:w="498" w:type="dxa"/>
          </w:tcPr>
          <w:p w:rsidR="00285814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3" w:type="dxa"/>
          </w:tcPr>
          <w:p w:rsidR="002A7D9E" w:rsidRPr="002A7D9E" w:rsidRDefault="002A7D9E" w:rsidP="002A7D9E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Мат</w:t>
            </w:r>
          </w:p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8" w:type="dxa"/>
          </w:tcPr>
          <w:p w:rsidR="002A7D9E" w:rsidRPr="002A7D9E" w:rsidRDefault="002A7D9E" w:rsidP="002A7D9E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Формировать представления о том</w:t>
            </w:r>
            <w:proofErr w:type="gramStart"/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то мат - цель игры упражнение 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определении шахматных 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>ситуаций.</w:t>
            </w:r>
          </w:p>
          <w:p w:rsidR="00285814" w:rsidRDefault="0028581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8" w:type="dxa"/>
          </w:tcPr>
          <w:p w:rsidR="002A7D9E" w:rsidRPr="002A7D9E" w:rsidRDefault="002A7D9E" w:rsidP="002A7D9E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 xml:space="preserve">Чтение сказки "До </w:t>
            </w:r>
            <w:r w:rsidR="006E6D0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свидания,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Шахматная страна". Объяснение 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нового</w:t>
            </w:r>
            <w:r w:rsid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материала: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ab/>
              <w:t>мат ферзем,</w:t>
            </w:r>
            <w:r w:rsidR="006E6D0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ладьей</w:t>
            </w:r>
            <w:proofErr w:type="gramStart"/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  <w:proofErr w:type="gramEnd"/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proofErr w:type="gramStart"/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</w:t>
            </w:r>
            <w:proofErr w:type="gramEnd"/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лоном. конем, 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>пешкой.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ab/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Дидактическое</w:t>
            </w:r>
          </w:p>
          <w:p w:rsidR="00285814" w:rsidRDefault="006E6D0C" w:rsidP="002A7D9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задание "Мат или не мат</w:t>
            </w:r>
            <w:r w:rsidR="002A7D9E"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".</w:t>
            </w:r>
          </w:p>
        </w:tc>
      </w:tr>
      <w:tr w:rsidR="002A7D9E" w:rsidTr="0098202E">
        <w:tc>
          <w:tcPr>
            <w:tcW w:w="10207" w:type="dxa"/>
            <w:gridSpan w:val="4"/>
          </w:tcPr>
          <w:p w:rsidR="002A7D9E" w:rsidRPr="002A7D9E" w:rsidRDefault="002A7D9E" w:rsidP="002A7D9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  <w:lastRenderedPageBreak/>
              <w:t>Январь</w:t>
            </w:r>
          </w:p>
          <w:p w:rsidR="002A7D9E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A2C" w:rsidTr="0098202E">
        <w:tc>
          <w:tcPr>
            <w:tcW w:w="498" w:type="dxa"/>
          </w:tcPr>
          <w:p w:rsidR="002A7D9E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2A7D9E" w:rsidRPr="002A7D9E" w:rsidRDefault="002A7D9E" w:rsidP="002A7D9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Ничья</w:t>
            </w:r>
          </w:p>
          <w:p w:rsidR="002A7D9E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8" w:type="dxa"/>
          </w:tcPr>
          <w:p w:rsidR="002A7D9E" w:rsidRPr="002A7D9E" w:rsidRDefault="006555AF" w:rsidP="002A7D9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Формировать представление</w:t>
            </w:r>
            <w:r w:rsidR="002A7D9E" w:rsidRPr="002A7D9E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ab/>
              <w:t>о</w:t>
            </w:r>
          </w:p>
          <w:p w:rsidR="002A7D9E" w:rsidRPr="002A7D9E" w:rsidRDefault="002A7D9E" w:rsidP="002A7D9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</w:pPr>
            <w:proofErr w:type="gramStart"/>
            <w:r w:rsidRPr="002A7D9E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положении</w:t>
            </w:r>
            <w:proofErr w:type="gramEnd"/>
            <w:r w:rsidRPr="002A7D9E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ab/>
              <w:t>«пат»,</w:t>
            </w:r>
          </w:p>
          <w:p w:rsidR="002A7D9E" w:rsidRPr="002A7D9E" w:rsidRDefault="002A7D9E" w:rsidP="002A7D9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выделение отличий пата от мата</w:t>
            </w:r>
          </w:p>
        </w:tc>
        <w:tc>
          <w:tcPr>
            <w:tcW w:w="4188" w:type="dxa"/>
          </w:tcPr>
          <w:p w:rsidR="002A7D9E" w:rsidRPr="002A7D9E" w:rsidRDefault="002A7D9E" w:rsidP="002A7D9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Чтение сказки "Мат и пат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  <w:t xml:space="preserve">Рассказ о позициях </w:t>
            </w:r>
            <w:r w:rsidR="006555AF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«мат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»</w:t>
            </w:r>
            <w:r w:rsidR="006555AF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и</w:t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  <w:t>«пат»</w:t>
            </w:r>
            <w:r w:rsidR="006555AF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. </w:t>
            </w:r>
            <w:proofErr w:type="gramStart"/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Вариантах</w:t>
            </w:r>
            <w:proofErr w:type="gramEnd"/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ничьей. 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Приме</w:t>
            </w:r>
            <w:r w:rsidR="006555A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ры</w:t>
            </w:r>
            <w:r w:rsidR="006555AF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на пат. Дидактическое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задание "Пат или не 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пат</w:t>
            </w:r>
            <w:r w:rsidR="006555A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2A7D9E" w:rsidRDefault="002A7D9E" w:rsidP="006555AF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Практическое 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занятие: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Динозавры 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играют в</w:t>
            </w:r>
            <w:r w:rsidRPr="002A7D9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</w:r>
            <w:r w:rsidRPr="002A7D9E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шахматы</w:t>
            </w:r>
            <w:r w:rsidR="006555AF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, №9</w:t>
            </w:r>
          </w:p>
        </w:tc>
      </w:tr>
      <w:tr w:rsidR="00F01A2C" w:rsidTr="0098202E">
        <w:tc>
          <w:tcPr>
            <w:tcW w:w="498" w:type="dxa"/>
          </w:tcPr>
          <w:p w:rsidR="002A7D9E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3" w:type="dxa"/>
          </w:tcPr>
          <w:p w:rsidR="002A7D9E" w:rsidRDefault="003E64D9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64D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Игра в парах</w:t>
            </w:r>
          </w:p>
        </w:tc>
        <w:tc>
          <w:tcPr>
            <w:tcW w:w="3608" w:type="dxa"/>
          </w:tcPr>
          <w:p w:rsidR="002A7D9E" w:rsidRPr="003E64D9" w:rsidRDefault="003E64D9" w:rsidP="003E64D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</w:pPr>
            <w:r w:rsidRPr="003E64D9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Закреплять знания детей полученные на предыдущих занятиях. Воспитывать усидчивость, внимательность точно рассчитывать, правильные ходы.</w:t>
            </w:r>
          </w:p>
        </w:tc>
        <w:tc>
          <w:tcPr>
            <w:tcW w:w="4188" w:type="dxa"/>
          </w:tcPr>
          <w:p w:rsidR="002A7D9E" w:rsidRDefault="003E64D9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64D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Практические упражнения.</w:t>
            </w:r>
          </w:p>
        </w:tc>
      </w:tr>
      <w:tr w:rsidR="00F01A2C" w:rsidTr="0098202E">
        <w:tc>
          <w:tcPr>
            <w:tcW w:w="498" w:type="dxa"/>
          </w:tcPr>
          <w:p w:rsidR="002A7D9E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2A7D9E" w:rsidRDefault="003E64D9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64D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Рокировка</w:t>
            </w:r>
          </w:p>
        </w:tc>
        <w:tc>
          <w:tcPr>
            <w:tcW w:w="3608" w:type="dxa"/>
          </w:tcPr>
          <w:p w:rsidR="003E28C9" w:rsidRPr="003E28C9" w:rsidRDefault="003E28C9" w:rsidP="003E28C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</w:pPr>
            <w:r w:rsidRPr="003E28C9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Отрабатывать</w:t>
            </w:r>
          </w:p>
          <w:p w:rsidR="002A7D9E" w:rsidRPr="003E28C9" w:rsidRDefault="003E28C9" w:rsidP="003E28C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</w:pPr>
            <w:r w:rsidRPr="003E28C9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практические навыки.</w:t>
            </w:r>
          </w:p>
        </w:tc>
        <w:tc>
          <w:tcPr>
            <w:tcW w:w="4188" w:type="dxa"/>
          </w:tcPr>
          <w:p w:rsidR="003E28C9" w:rsidRPr="003E28C9" w:rsidRDefault="003E28C9" w:rsidP="003E28C9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3E28C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«Загадки из тетрадки». «Куда идёт король»- чтение сказки </w:t>
            </w:r>
            <w:proofErr w:type="spellStart"/>
            <w:r w:rsidRPr="003E28C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И.Сухина</w:t>
            </w:r>
            <w:proofErr w:type="spellEnd"/>
            <w:r w:rsidRPr="003E28C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</w:p>
          <w:p w:rsidR="002A7D9E" w:rsidRDefault="003E28C9" w:rsidP="003E28C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28C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Практическое занятие: Динозавры играют в шахматы, занятие 8</w:t>
            </w:r>
          </w:p>
        </w:tc>
      </w:tr>
      <w:tr w:rsidR="003E28C9" w:rsidTr="0098202E">
        <w:tc>
          <w:tcPr>
            <w:tcW w:w="10207" w:type="dxa"/>
            <w:gridSpan w:val="4"/>
          </w:tcPr>
          <w:p w:rsidR="003E28C9" w:rsidRDefault="003E28C9" w:rsidP="003E28C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8C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  <w:t>Февраль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2A7D9E" w:rsidRPr="00EB362A" w:rsidRDefault="006555AF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Тренировочн</w:t>
            </w:r>
            <w:r w:rsidR="003E28C9"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ая шахматная партия</w:t>
            </w:r>
          </w:p>
        </w:tc>
        <w:tc>
          <w:tcPr>
            <w:tcW w:w="3608" w:type="dxa"/>
          </w:tcPr>
          <w:p w:rsidR="003E28C9" w:rsidRPr="00EB362A" w:rsidRDefault="003E28C9" w:rsidP="003E28C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Игра всеми фигурами. Овладение элементарными</w:t>
            </w:r>
            <w:r w:rsidRPr="00EB362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  <w:t xml:space="preserve"> </w:t>
            </w:r>
            <w:r w:rsidRPr="00EB362A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основами шахматной игры.</w:t>
            </w:r>
          </w:p>
          <w:p w:rsidR="002A7D9E" w:rsidRPr="00EB362A" w:rsidRDefault="003E28C9" w:rsidP="003E28C9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Воспитание морально - волевых качеств ребят.</w:t>
            </w:r>
          </w:p>
        </w:tc>
        <w:tc>
          <w:tcPr>
            <w:tcW w:w="4188" w:type="dxa"/>
          </w:tcPr>
          <w:p w:rsidR="002A7D9E" w:rsidRPr="00871EA7" w:rsidRDefault="003E28C9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Практические навыки. Загадки из тетрадки.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3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 xml:space="preserve">Эстафета </w:t>
            </w:r>
          </w:p>
        </w:tc>
        <w:tc>
          <w:tcPr>
            <w:tcW w:w="3608" w:type="dxa"/>
          </w:tcPr>
          <w:p w:rsidR="002A7D9E" w:rsidRPr="00EB362A" w:rsidRDefault="00871EA7" w:rsidP="00725794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>
              <w:rPr>
                <w:rStyle w:val="2"/>
                <w:rFonts w:eastAsiaTheme="minorHAnsi"/>
                <w:sz w:val="28"/>
                <w:szCs w:val="28"/>
              </w:rPr>
              <w:t>Закре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>плять умения п</w:t>
            </w:r>
            <w:r>
              <w:rPr>
                <w:rStyle w:val="2"/>
                <w:rFonts w:eastAsiaTheme="minorHAnsi"/>
                <w:sz w:val="28"/>
                <w:szCs w:val="28"/>
              </w:rPr>
              <w:t>равильно и быстро расставлять фи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>гуры на «</w:t>
            </w:r>
            <w:r>
              <w:rPr>
                <w:rStyle w:val="2"/>
                <w:rFonts w:eastAsiaTheme="minorHAnsi"/>
                <w:sz w:val="28"/>
                <w:szCs w:val="28"/>
              </w:rPr>
              <w:t xml:space="preserve">исходную позицию «называя вслух </w:t>
            </w:r>
            <w:proofErr w:type="gramStart"/>
            <w:r>
              <w:rPr>
                <w:rStyle w:val="2"/>
                <w:rFonts w:eastAsiaTheme="minorHAnsi"/>
                <w:sz w:val="28"/>
                <w:szCs w:val="28"/>
              </w:rPr>
              <w:t>поля</w:t>
            </w:r>
            <w:proofErr w:type="gramEnd"/>
            <w:r>
              <w:rPr>
                <w:rStyle w:val="2"/>
                <w:rFonts w:eastAsiaTheme="minorHAnsi"/>
                <w:sz w:val="28"/>
                <w:szCs w:val="28"/>
              </w:rPr>
              <w:t xml:space="preserve"> на котор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>ые они ставятся.</w:t>
            </w:r>
          </w:p>
        </w:tc>
        <w:tc>
          <w:tcPr>
            <w:tcW w:w="4188" w:type="dxa"/>
          </w:tcPr>
          <w:p w:rsidR="002A7D9E" w:rsidRPr="00EB362A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2A7D9E" w:rsidRPr="00EB362A" w:rsidRDefault="00725794" w:rsidP="007257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Практически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 xml:space="preserve">е 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>навыки: мат белыми в один ход</w:t>
            </w:r>
          </w:p>
        </w:tc>
        <w:tc>
          <w:tcPr>
            <w:tcW w:w="3608" w:type="dxa"/>
          </w:tcPr>
          <w:p w:rsidR="002A7D9E" w:rsidRPr="00EB362A" w:rsidRDefault="00725794" w:rsidP="00541DB4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Учить элементарным основам 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>шахматной игры. Коллективный раз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>бор определенных ситуаций на шахматной доске.</w:t>
            </w:r>
          </w:p>
        </w:tc>
        <w:tc>
          <w:tcPr>
            <w:tcW w:w="4188" w:type="dxa"/>
          </w:tcPr>
          <w:p w:rsidR="00725794" w:rsidRPr="00EB362A" w:rsidRDefault="00725794" w:rsidP="007257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Загадки из тетрадки.</w:t>
            </w:r>
          </w:p>
          <w:p w:rsidR="002A7D9E" w:rsidRPr="00EB362A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3" w:type="dxa"/>
          </w:tcPr>
          <w:p w:rsidR="002A7D9E" w:rsidRPr="00EB362A" w:rsidRDefault="0072579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Практически с навыки: лучший ход чёрных</w:t>
            </w:r>
          </w:p>
        </w:tc>
        <w:tc>
          <w:tcPr>
            <w:tcW w:w="3608" w:type="dxa"/>
          </w:tcPr>
          <w:p w:rsidR="002A7D9E" w:rsidRPr="00EB362A" w:rsidRDefault="00725794" w:rsidP="00541DB4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Учить элементарным основам шахматной игры. Коллек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>тивный разбор определенных ситу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>аций на шахматной доске.</w:t>
            </w:r>
          </w:p>
        </w:tc>
        <w:tc>
          <w:tcPr>
            <w:tcW w:w="4188" w:type="dxa"/>
          </w:tcPr>
          <w:p w:rsidR="00725794" w:rsidRPr="00EB362A" w:rsidRDefault="00725794" w:rsidP="007257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Загадки из тетрадки.</w:t>
            </w:r>
          </w:p>
          <w:p w:rsidR="002A7D9E" w:rsidRPr="00EB362A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794" w:rsidRPr="00EB362A" w:rsidTr="00C843F6">
        <w:tc>
          <w:tcPr>
            <w:tcW w:w="10207" w:type="dxa"/>
            <w:gridSpan w:val="4"/>
          </w:tcPr>
          <w:p w:rsidR="00725794" w:rsidRPr="00EB362A" w:rsidRDefault="00725794" w:rsidP="0072579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B362A">
              <w:rPr>
                <w:rStyle w:val="20"/>
                <w:rFonts w:eastAsiaTheme="minorHAnsi"/>
                <w:b/>
                <w:i w:val="0"/>
                <w:sz w:val="28"/>
                <w:szCs w:val="28"/>
              </w:rPr>
              <w:lastRenderedPageBreak/>
              <w:t>Март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725794" w:rsidRPr="00725794" w:rsidRDefault="00725794" w:rsidP="00725794">
            <w:pPr>
              <w:widowControl w:val="0"/>
              <w:spacing w:after="180" w:line="26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Шахматная</w:t>
            </w:r>
          </w:p>
          <w:p w:rsidR="002A7D9E" w:rsidRPr="00EB362A" w:rsidRDefault="00725794" w:rsidP="0072579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партия</w:t>
            </w:r>
          </w:p>
        </w:tc>
        <w:tc>
          <w:tcPr>
            <w:tcW w:w="3608" w:type="dxa"/>
          </w:tcPr>
          <w:p w:rsidR="002A7D9E" w:rsidRPr="00EB362A" w:rsidRDefault="00541DB4" w:rsidP="00541DB4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Дать общие 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 xml:space="preserve">представления и 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  <w:lang w:bidi="en-US"/>
              </w:rPr>
              <w:t xml:space="preserve"> 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>рекомендации о принципах разыгрывания дебюта. Игра всеми из начального положения.</w:t>
            </w:r>
          </w:p>
        </w:tc>
        <w:tc>
          <w:tcPr>
            <w:tcW w:w="4188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И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>гра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 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 xml:space="preserve"> всеми фигурам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>и из начального положения (без поясне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 xml:space="preserve">ний о том, 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>как лучше на</w:t>
            </w:r>
            <w:r w:rsidR="00725794" w:rsidRPr="00EB362A">
              <w:rPr>
                <w:rStyle w:val="2"/>
                <w:rFonts w:eastAsiaTheme="minorHAnsi"/>
                <w:sz w:val="28"/>
                <w:szCs w:val="28"/>
              </w:rPr>
              <w:t>чинать шахматную партию). Дидактическая игра 'Два хода"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3" w:type="dxa"/>
          </w:tcPr>
          <w:p w:rsidR="00725794" w:rsidRPr="00725794" w:rsidRDefault="00725794" w:rsidP="00725794">
            <w:pPr>
              <w:widowControl w:val="0"/>
              <w:spacing w:after="120" w:line="26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Шахматная</w:t>
            </w:r>
          </w:p>
          <w:p w:rsidR="002A7D9E" w:rsidRPr="00EB362A" w:rsidRDefault="00725794" w:rsidP="007257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партия</w:t>
            </w:r>
          </w:p>
        </w:tc>
        <w:tc>
          <w:tcPr>
            <w:tcW w:w="3608" w:type="dxa"/>
          </w:tcPr>
          <w:p w:rsidR="00725794" w:rsidRPr="00725794" w:rsidRDefault="00541DB4" w:rsidP="00541DB4">
            <w:pPr>
              <w:widowControl w:val="0"/>
              <w:spacing w:line="312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Закрепление </w:t>
            </w:r>
            <w:r w:rsidR="00725794"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представлений и рекомендации о принципах</w:t>
            </w:r>
          </w:p>
          <w:p w:rsidR="002A7D9E" w:rsidRPr="00EB362A" w:rsidRDefault="00725794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разыгрывания дебюта. Игра всеми фигурами из начального положения.</w:t>
            </w:r>
          </w:p>
        </w:tc>
        <w:tc>
          <w:tcPr>
            <w:tcW w:w="4188" w:type="dxa"/>
          </w:tcPr>
          <w:p w:rsidR="002A7D9E" w:rsidRPr="00EB362A" w:rsidRDefault="0072579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Демонстрация коротких партий. Игра всеми фигурами из начального положения.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2A7D9E" w:rsidRPr="00EB362A" w:rsidRDefault="0072579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Первые ходы</w:t>
            </w:r>
          </w:p>
        </w:tc>
        <w:tc>
          <w:tcPr>
            <w:tcW w:w="3608" w:type="dxa"/>
          </w:tcPr>
          <w:p w:rsidR="002A7D9E" w:rsidRPr="00EB362A" w:rsidRDefault="00725794" w:rsidP="00297590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Упражнять в планировании и продумывании первых ходов, отмечая. Что очень многое зависит от первых шагов на игровом поле.</w:t>
            </w:r>
          </w:p>
        </w:tc>
        <w:tc>
          <w:tcPr>
            <w:tcW w:w="4188" w:type="dxa"/>
          </w:tcPr>
          <w:p w:rsidR="002A7D9E" w:rsidRPr="00EB362A" w:rsidRDefault="0072579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Игры в парах.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3" w:type="dxa"/>
          </w:tcPr>
          <w:p w:rsidR="002A7D9E" w:rsidRPr="00EB362A" w:rsidRDefault="00725794" w:rsidP="007257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Эстафета</w:t>
            </w:r>
          </w:p>
        </w:tc>
        <w:tc>
          <w:tcPr>
            <w:tcW w:w="3608" w:type="dxa"/>
          </w:tcPr>
          <w:p w:rsidR="002A7D9E" w:rsidRPr="00EB362A" w:rsidRDefault="00725794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Закреплять умения правильно и быстро расставлять </w:t>
            </w:r>
            <w:proofErr w:type="gramStart"/>
            <w:r w:rsidRPr="00EB362A">
              <w:rPr>
                <w:rStyle w:val="2"/>
                <w:rFonts w:eastAsiaTheme="minorHAnsi"/>
                <w:sz w:val="28"/>
                <w:szCs w:val="28"/>
              </w:rPr>
              <w:t>фигуры</w:t>
            </w:r>
            <w:proofErr w:type="gramEnd"/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 на исходную позицию называя вслух поля на которые они ставятся.</w:t>
            </w:r>
          </w:p>
        </w:tc>
        <w:tc>
          <w:tcPr>
            <w:tcW w:w="4188" w:type="dxa"/>
          </w:tcPr>
          <w:p w:rsidR="002A7D9E" w:rsidRPr="00EB362A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794" w:rsidRPr="00EB362A" w:rsidTr="00C843F6">
        <w:tc>
          <w:tcPr>
            <w:tcW w:w="10207" w:type="dxa"/>
            <w:gridSpan w:val="4"/>
          </w:tcPr>
          <w:p w:rsidR="00725794" w:rsidRPr="00EB362A" w:rsidRDefault="00725794" w:rsidP="007257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  <w:t>Апрель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297590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Практические навыки: мат белыми в один ход</w:t>
            </w:r>
          </w:p>
        </w:tc>
        <w:tc>
          <w:tcPr>
            <w:tcW w:w="3608" w:type="dxa"/>
          </w:tcPr>
          <w:p w:rsidR="002A7D9E" w:rsidRPr="00EB362A" w:rsidRDefault="00541DB4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Учить элементарным основам шахматной игры. Коллективный разбор определённых ситуаций на шахмат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softHyphen/>
              <w:t>ной доске.</w:t>
            </w:r>
          </w:p>
        </w:tc>
        <w:tc>
          <w:tcPr>
            <w:tcW w:w="4188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Загадки из тетрадки.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297590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3" w:type="dxa"/>
          </w:tcPr>
          <w:p w:rsidR="002A7D9E" w:rsidRPr="00EB362A" w:rsidRDefault="00297590" w:rsidP="00541D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Практически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>е навыки: лучший ход белых</w:t>
            </w:r>
          </w:p>
        </w:tc>
        <w:tc>
          <w:tcPr>
            <w:tcW w:w="3608" w:type="dxa"/>
          </w:tcPr>
          <w:p w:rsidR="002A7D9E" w:rsidRPr="00EB362A" w:rsidRDefault="00541DB4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Учить элементарным основам шахматной игры Коллективный </w:t>
            </w:r>
            <w:r w:rsidR="00297590" w:rsidRPr="00EB362A">
              <w:rPr>
                <w:rStyle w:val="2"/>
                <w:rFonts w:eastAsiaTheme="minorHAnsi"/>
                <w:sz w:val="28"/>
                <w:szCs w:val="28"/>
              </w:rPr>
              <w:t xml:space="preserve">разбор определённых ситуаций на 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>шахматной доске.</w:t>
            </w:r>
          </w:p>
        </w:tc>
        <w:tc>
          <w:tcPr>
            <w:tcW w:w="4188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Загадки из тетрадки.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297590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Пр</w:t>
            </w:r>
            <w:r w:rsidR="00297590" w:rsidRPr="00EB362A">
              <w:rPr>
                <w:rStyle w:val="2"/>
                <w:rFonts w:eastAsiaTheme="minorHAnsi"/>
                <w:sz w:val="28"/>
                <w:szCs w:val="28"/>
              </w:rPr>
              <w:t>актические навыки: лучший ход черных</w:t>
            </w:r>
          </w:p>
        </w:tc>
        <w:tc>
          <w:tcPr>
            <w:tcW w:w="3608" w:type="dxa"/>
          </w:tcPr>
          <w:p w:rsidR="002A7D9E" w:rsidRPr="00EB362A" w:rsidRDefault="00297590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Учить элементарным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 xml:space="preserve"> основам шахматной игры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>. Коллективный разбор</w:t>
            </w:r>
          </w:p>
        </w:tc>
        <w:tc>
          <w:tcPr>
            <w:tcW w:w="4188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Загадки из тетрадки.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297590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3" w:type="dxa"/>
          </w:tcPr>
          <w:p w:rsidR="00297590" w:rsidRPr="00EB362A" w:rsidRDefault="00297590" w:rsidP="0029759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Практические навыки: «Грозный ферзь» побей все черные</w:t>
            </w:r>
          </w:p>
          <w:p w:rsidR="00541DB4" w:rsidRPr="00541DB4" w:rsidRDefault="00297590" w:rsidP="0029759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фигуры,</w:t>
            </w:r>
          </w:p>
          <w:p w:rsidR="00541DB4" w:rsidRPr="00541DB4" w:rsidRDefault="00541DB4" w:rsidP="0029759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забирая</w:t>
            </w:r>
          </w:p>
          <w:p w:rsidR="00541DB4" w:rsidRPr="00541DB4" w:rsidRDefault="00541DB4" w:rsidP="0029759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каждым</w:t>
            </w:r>
          </w:p>
          <w:p w:rsidR="00541DB4" w:rsidRPr="00541DB4" w:rsidRDefault="00541DB4" w:rsidP="00297590">
            <w:pPr>
              <w:widowControl w:val="0"/>
              <w:ind w:right="1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ходом по</w:t>
            </w:r>
            <w:r w:rsidR="00297590"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="00297590"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фигуре</w:t>
            </w:r>
          </w:p>
          <w:p w:rsidR="002A7D9E" w:rsidRPr="00EB362A" w:rsidRDefault="002A7D9E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8" w:type="dxa"/>
          </w:tcPr>
          <w:p w:rsidR="002A7D9E" w:rsidRPr="00EB362A" w:rsidRDefault="00297590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lastRenderedPageBreak/>
              <w:t>Дать общее представление и рекомендации о принципах ситуаций на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 xml:space="preserve"> шахматной доске.</w:t>
            </w:r>
          </w:p>
        </w:tc>
        <w:tc>
          <w:tcPr>
            <w:tcW w:w="4188" w:type="dxa"/>
          </w:tcPr>
          <w:p w:rsidR="002A7D9E" w:rsidRPr="00EB362A" w:rsidRDefault="00297590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Загадки из тетрадки.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297590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13" w:type="dxa"/>
          </w:tcPr>
          <w:p w:rsidR="00541DB4" w:rsidRPr="00541DB4" w:rsidRDefault="00541DB4" w:rsidP="00541DB4">
            <w:pPr>
              <w:widowControl w:val="0"/>
              <w:spacing w:after="180" w:line="26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Шахматная</w:t>
            </w:r>
          </w:p>
          <w:p w:rsidR="002A7D9E" w:rsidRPr="00EB362A" w:rsidRDefault="00541DB4" w:rsidP="00541DB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партия</w:t>
            </w:r>
          </w:p>
        </w:tc>
        <w:tc>
          <w:tcPr>
            <w:tcW w:w="3608" w:type="dxa"/>
          </w:tcPr>
          <w:p w:rsidR="002A7D9E" w:rsidRPr="00EB362A" w:rsidRDefault="00297590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Дать общи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>е представления и рекомендации о принципах разыгрывания дебюта. Игра всеми из начального положения</w:t>
            </w:r>
          </w:p>
        </w:tc>
        <w:tc>
          <w:tcPr>
            <w:tcW w:w="4188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Игра </w:t>
            </w:r>
            <w:r w:rsidR="00297590" w:rsidRPr="00EB362A">
              <w:rPr>
                <w:rStyle w:val="2"/>
                <w:rFonts w:eastAsiaTheme="minorHAnsi"/>
                <w:sz w:val="28"/>
                <w:szCs w:val="28"/>
              </w:rPr>
              <w:t xml:space="preserve">всеми фигурами из 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начального </w:t>
            </w:r>
            <w:r w:rsidR="00297590" w:rsidRPr="00EB362A">
              <w:rPr>
                <w:rStyle w:val="2"/>
                <w:rFonts w:eastAsiaTheme="minorHAnsi"/>
                <w:sz w:val="28"/>
                <w:szCs w:val="28"/>
              </w:rPr>
              <w:t xml:space="preserve">положения 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 (б</w:t>
            </w:r>
            <w:r w:rsidR="00297590" w:rsidRPr="00EB362A">
              <w:rPr>
                <w:rStyle w:val="2"/>
                <w:rFonts w:eastAsiaTheme="minorHAnsi"/>
                <w:sz w:val="28"/>
                <w:szCs w:val="28"/>
              </w:rPr>
              <w:t>ез</w:t>
            </w: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 пояснений о том</w:t>
            </w:r>
            <w:proofErr w:type="gramStart"/>
            <w:r w:rsidRPr="00EB362A">
              <w:rPr>
                <w:rStyle w:val="2"/>
                <w:rFonts w:eastAsiaTheme="minorHAnsi"/>
                <w:sz w:val="28"/>
                <w:szCs w:val="28"/>
              </w:rPr>
              <w:t>.</w:t>
            </w:r>
            <w:proofErr w:type="gramEnd"/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 </w:t>
            </w:r>
            <w:proofErr w:type="gramStart"/>
            <w:r w:rsidRPr="00EB362A">
              <w:rPr>
                <w:rStyle w:val="2"/>
                <w:rFonts w:eastAsiaTheme="minorHAnsi"/>
                <w:sz w:val="28"/>
                <w:szCs w:val="28"/>
              </w:rPr>
              <w:t>к</w:t>
            </w:r>
            <w:proofErr w:type="gramEnd"/>
            <w:r w:rsidRPr="00EB362A">
              <w:rPr>
                <w:rStyle w:val="2"/>
                <w:rFonts w:eastAsiaTheme="minorHAnsi"/>
                <w:sz w:val="28"/>
                <w:szCs w:val="28"/>
              </w:rPr>
              <w:t>ак лучше начинать шахматную партию). Дидактическая игра "Два хода"</w:t>
            </w:r>
          </w:p>
        </w:tc>
      </w:tr>
      <w:tr w:rsidR="00541DB4" w:rsidRPr="00EB362A" w:rsidTr="00C843F6">
        <w:tc>
          <w:tcPr>
            <w:tcW w:w="10207" w:type="dxa"/>
            <w:gridSpan w:val="4"/>
          </w:tcPr>
          <w:p w:rsidR="00541DB4" w:rsidRPr="00EB362A" w:rsidRDefault="00541DB4" w:rsidP="00541DB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B362A">
              <w:rPr>
                <w:rStyle w:val="20"/>
                <w:rFonts w:eastAsiaTheme="minorHAnsi"/>
                <w:b/>
                <w:i w:val="0"/>
                <w:sz w:val="28"/>
                <w:szCs w:val="28"/>
              </w:rPr>
              <w:t>Май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3" w:type="dxa"/>
          </w:tcPr>
          <w:p w:rsidR="00541DB4" w:rsidRPr="00541DB4" w:rsidRDefault="00541DB4" w:rsidP="00541DB4">
            <w:pPr>
              <w:widowControl w:val="0"/>
              <w:spacing w:after="180" w:line="26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Шахматная</w:t>
            </w:r>
          </w:p>
          <w:p w:rsidR="002A7D9E" w:rsidRPr="00EB362A" w:rsidRDefault="00541DB4" w:rsidP="00541DB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партия</w:t>
            </w:r>
          </w:p>
        </w:tc>
        <w:tc>
          <w:tcPr>
            <w:tcW w:w="3608" w:type="dxa"/>
          </w:tcPr>
          <w:p w:rsidR="002A7D9E" w:rsidRPr="00EB362A" w:rsidRDefault="00541DB4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Закреплять представления и рекомендации о принципах разыгрывания дебюта. Игра всеми фигурами из начального положения.</w:t>
            </w:r>
          </w:p>
        </w:tc>
        <w:tc>
          <w:tcPr>
            <w:tcW w:w="4188" w:type="dxa"/>
          </w:tcPr>
          <w:p w:rsidR="00297590" w:rsidRPr="00EB362A" w:rsidRDefault="00541DB4" w:rsidP="00297590">
            <w:pPr>
              <w:pStyle w:val="a3"/>
              <w:ind w:left="0"/>
              <w:rPr>
                <w:rStyle w:val="2"/>
                <w:rFonts w:eastAsiaTheme="minorHAnsi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Демонстрация коротких партий.</w:t>
            </w:r>
          </w:p>
          <w:p w:rsidR="002A7D9E" w:rsidRPr="00EB362A" w:rsidRDefault="00297590" w:rsidP="002975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Иг</w:t>
            </w:r>
            <w:r w:rsidR="00541DB4" w:rsidRPr="00EB362A">
              <w:rPr>
                <w:rStyle w:val="2"/>
                <w:rFonts w:eastAsiaTheme="minorHAnsi"/>
                <w:sz w:val="28"/>
                <w:szCs w:val="28"/>
              </w:rPr>
              <w:t>ра всеми фигурами из начального положения.</w:t>
            </w:r>
          </w:p>
        </w:tc>
      </w:tr>
      <w:tr w:rsidR="00F01A2C" w:rsidRPr="00EB362A" w:rsidTr="0098202E">
        <w:tc>
          <w:tcPr>
            <w:tcW w:w="498" w:type="dxa"/>
          </w:tcPr>
          <w:p w:rsidR="002A7D9E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3" w:type="dxa"/>
          </w:tcPr>
          <w:p w:rsidR="00541DB4" w:rsidRPr="00541DB4" w:rsidRDefault="00541DB4" w:rsidP="00541DB4">
            <w:pPr>
              <w:widowControl w:val="0"/>
              <w:spacing w:line="346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До свидания</w:t>
            </w:r>
          </w:p>
          <w:p w:rsidR="00541DB4" w:rsidRPr="00541DB4" w:rsidRDefault="00541DB4" w:rsidP="00541DB4">
            <w:pPr>
              <w:widowControl w:val="0"/>
              <w:spacing w:line="346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EB3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шахматная</w:t>
            </w:r>
          </w:p>
          <w:p w:rsidR="002A7D9E" w:rsidRPr="00EB362A" w:rsidRDefault="00541DB4" w:rsidP="00541DB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страна</w:t>
            </w:r>
          </w:p>
        </w:tc>
        <w:tc>
          <w:tcPr>
            <w:tcW w:w="3608" w:type="dxa"/>
          </w:tcPr>
          <w:p w:rsidR="002A7D9E" w:rsidRPr="00EB362A" w:rsidRDefault="00541DB4" w:rsidP="00297590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Закреплять пройденный материал. </w:t>
            </w:r>
            <w:proofErr w:type="gramStart"/>
            <w:r w:rsidRPr="00EB362A">
              <w:rPr>
                <w:rStyle w:val="2"/>
                <w:rFonts w:eastAsiaTheme="minorHAnsi"/>
                <w:sz w:val="28"/>
                <w:szCs w:val="28"/>
              </w:rPr>
              <w:t>Вспомнить</w:t>
            </w:r>
            <w:proofErr w:type="gramEnd"/>
            <w:r w:rsidRPr="00EB362A">
              <w:rPr>
                <w:rStyle w:val="2"/>
                <w:rFonts w:eastAsiaTheme="minorHAnsi"/>
                <w:sz w:val="28"/>
                <w:szCs w:val="28"/>
              </w:rPr>
              <w:t xml:space="preserve"> как ходят фигуры, что такое нотация, рокировка.</w:t>
            </w:r>
          </w:p>
        </w:tc>
        <w:tc>
          <w:tcPr>
            <w:tcW w:w="4188" w:type="dxa"/>
          </w:tcPr>
          <w:p w:rsidR="002A7D9E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Style w:val="2"/>
                <w:rFonts w:eastAsiaTheme="minorHAnsi"/>
                <w:sz w:val="28"/>
                <w:szCs w:val="28"/>
              </w:rPr>
              <w:t>Игра.</w:t>
            </w:r>
          </w:p>
        </w:tc>
      </w:tr>
      <w:tr w:rsidR="00541DB4" w:rsidRPr="00EB362A" w:rsidTr="0098202E">
        <w:tc>
          <w:tcPr>
            <w:tcW w:w="498" w:type="dxa"/>
          </w:tcPr>
          <w:p w:rsidR="00541DB4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3" w:type="dxa"/>
          </w:tcPr>
          <w:p w:rsidR="00541DB4" w:rsidRPr="00EB362A" w:rsidRDefault="00541DB4" w:rsidP="00C8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Мониторинг.</w:t>
            </w:r>
          </w:p>
        </w:tc>
        <w:tc>
          <w:tcPr>
            <w:tcW w:w="3608" w:type="dxa"/>
          </w:tcPr>
          <w:p w:rsidR="00541DB4" w:rsidRPr="00EB362A" w:rsidRDefault="00541DB4" w:rsidP="002A7D9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</w:p>
        </w:tc>
        <w:tc>
          <w:tcPr>
            <w:tcW w:w="4188" w:type="dxa"/>
          </w:tcPr>
          <w:p w:rsidR="00541DB4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DB4" w:rsidRPr="00EB362A" w:rsidTr="0098202E">
        <w:tc>
          <w:tcPr>
            <w:tcW w:w="498" w:type="dxa"/>
          </w:tcPr>
          <w:p w:rsidR="00541DB4" w:rsidRPr="00EB362A" w:rsidRDefault="00D7776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3" w:type="dxa"/>
          </w:tcPr>
          <w:p w:rsidR="00541DB4" w:rsidRPr="00EB362A" w:rsidRDefault="00541DB4" w:rsidP="00C8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sz w:val="28"/>
                <w:szCs w:val="28"/>
              </w:rPr>
              <w:t>Мониторинг.</w:t>
            </w:r>
          </w:p>
        </w:tc>
        <w:tc>
          <w:tcPr>
            <w:tcW w:w="3608" w:type="dxa"/>
          </w:tcPr>
          <w:p w:rsidR="00541DB4" w:rsidRPr="00EB362A" w:rsidRDefault="00541DB4" w:rsidP="002A7D9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</w:pPr>
          </w:p>
        </w:tc>
        <w:tc>
          <w:tcPr>
            <w:tcW w:w="4188" w:type="dxa"/>
          </w:tcPr>
          <w:p w:rsidR="00541DB4" w:rsidRPr="00EB362A" w:rsidRDefault="00541DB4" w:rsidP="009E154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154E" w:rsidRPr="009E154E" w:rsidRDefault="009E154E" w:rsidP="009E15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E154E" w:rsidRDefault="009E154E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62A" w:rsidRDefault="00EB362A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 обследования уровня развития</w:t>
      </w:r>
    </w:p>
    <w:p w:rsidR="00EB362A" w:rsidRDefault="00EB362A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умений и навыков детей</w:t>
      </w:r>
    </w:p>
    <w:p w:rsidR="00EB362A" w:rsidRDefault="00EB362A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62A" w:rsidRDefault="00EB362A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уровней развития детей</w:t>
      </w:r>
    </w:p>
    <w:p w:rsidR="00EB362A" w:rsidRPr="00EB362A" w:rsidRDefault="00EB362A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62A" w:rsidRPr="00EB362A" w:rsidRDefault="00EB362A" w:rsidP="00EB362A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477"/>
        <w:gridCol w:w="7941"/>
      </w:tblGrid>
      <w:tr w:rsidR="00EB362A" w:rsidTr="00EB362A">
        <w:tc>
          <w:tcPr>
            <w:tcW w:w="0" w:type="auto"/>
          </w:tcPr>
          <w:p w:rsidR="00EB362A" w:rsidRDefault="00EB362A" w:rsidP="009E154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0" w:type="auto"/>
          </w:tcPr>
          <w:p w:rsidR="00EB362A" w:rsidRDefault="00EB362A" w:rsidP="009E154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Умения</w:t>
            </w:r>
          </w:p>
        </w:tc>
      </w:tr>
      <w:tr w:rsidR="00EB362A" w:rsidTr="00EB362A">
        <w:tc>
          <w:tcPr>
            <w:tcW w:w="0" w:type="auto"/>
          </w:tcPr>
          <w:p w:rsidR="00EB362A" w:rsidRDefault="00EB362A" w:rsidP="009E154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Высокий:</w:t>
            </w:r>
          </w:p>
        </w:tc>
        <w:tc>
          <w:tcPr>
            <w:tcW w:w="0" w:type="auto"/>
          </w:tcPr>
          <w:p w:rsidR="00EB362A" w:rsidRDefault="00EB362A" w:rsidP="00EB362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ебенок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имеет представление 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шахмагной</w:t>
            </w:r>
            <w:proofErr w:type="spellEnd"/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стране».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Умеет пользоваться линейкой и тетрадью в клеточку. Умеет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быстро и 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правильно находить по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ля, вертикали и диагонали, показ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ывая и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называя их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вслух. Знает, различает и называет шахматные фигуры, Знает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ходы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шахматных фигур и их отличия. Понимает важность первых ходов. Имеет понятие о приёмах взятия фигур. Умеет самостоятельно выполнять задания, кратко и точно выражать мысли, выполнять задания в более быстром темпе. У ребёнка развита познавательная активность, логическое мышление, воображение. Обладает навыками счёта предметов, умение соотносить количество и число. Развито зрительное восприятие, внимание, мелкая моторика рук. Умеет планировать свои действия, обдумывать их, рассуждать, искать правильный ответ. Развита ловкость и смекалка, ориентировка в пространстве, способность думать, мыслить, анализировать. Имеет понятие «рокировка», «шах» и «мат». Умеет записывать шахматные партии. Узнаёт и различает геометрические фигуры 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lastRenderedPageBreak/>
              <w:t>в различных положениях, уметь конструировать их из палочек и различных частей, уметь использовать эти фигуры для конструирования орнаментов и сюжетов. У ребенка развито логическое мышление.</w:t>
            </w:r>
          </w:p>
        </w:tc>
      </w:tr>
      <w:tr w:rsidR="00EB362A" w:rsidTr="00EB362A">
        <w:tc>
          <w:tcPr>
            <w:tcW w:w="0" w:type="auto"/>
          </w:tcPr>
          <w:p w:rsidR="00EB362A" w:rsidRDefault="00EB362A" w:rsidP="009E154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  <w:lastRenderedPageBreak/>
              <w:t>Средний</w:t>
            </w:r>
          </w:p>
        </w:tc>
        <w:tc>
          <w:tcPr>
            <w:tcW w:w="0" w:type="auto"/>
          </w:tcPr>
          <w:p w:rsidR="00EB362A" w:rsidRPr="00EB362A" w:rsidRDefault="00EB362A" w:rsidP="00EB362A">
            <w:pPr>
              <w:pStyle w:val="a3"/>
              <w:spacing w:after="200"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ебенок затрудняется в использовании линейки и тетради в клеточку, в умении быстро и правильно находить поля, вертикали и диагонали, показывать и называть их вслух. Путает название шахматных фигур, ходы шахматных фигур и их отличия. Путает понятия «равно», «неравно», «больше», «меньше». Путается в названии геометрических фигур, в сравнении величин на основе измерения. Не всегда узнаёт и различает геометрические фигуры в различных положениях.</w:t>
            </w:r>
          </w:p>
          <w:p w:rsidR="00EB362A" w:rsidRDefault="00EB362A" w:rsidP="009E154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362A" w:rsidTr="00EB362A">
        <w:tc>
          <w:tcPr>
            <w:tcW w:w="0" w:type="auto"/>
          </w:tcPr>
          <w:p w:rsidR="00EB362A" w:rsidRDefault="00EB362A" w:rsidP="009E154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62A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Низкий</w:t>
            </w:r>
          </w:p>
        </w:tc>
        <w:tc>
          <w:tcPr>
            <w:tcW w:w="0" w:type="auto"/>
          </w:tcPr>
          <w:p w:rsidR="00EB362A" w:rsidRDefault="00EB362A" w:rsidP="00EB362A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ебенок не умеет быстро и правильно находить поля, вертикали и диагонали, показывать и называть их вслух. Не знает,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не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различает и не называет шахматные фигуры. Не знает ходов шахматных фигур и их отличия. Не имеет понятие «рокировка», «шах» и 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«мат». Не</w:t>
            </w:r>
            <w:r w:rsidRPr="00EB362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умеет записывать шахматные партии.</w:t>
            </w:r>
          </w:p>
        </w:tc>
      </w:tr>
    </w:tbl>
    <w:p w:rsidR="00EB362A" w:rsidRDefault="00EB362A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3F6" w:rsidRDefault="00C843F6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3F6" w:rsidRDefault="00C843F6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Пространственная среда</w:t>
      </w:r>
    </w:p>
    <w:p w:rsidR="00C843F6" w:rsidRDefault="00C843F6" w:rsidP="009E15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3F6" w:rsidRDefault="00C843F6" w:rsidP="00C843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Помещение для обучения детей игре в шахматы расположено в корпусе №2 детского сада.</w:t>
      </w:r>
    </w:p>
    <w:p w:rsidR="00C843F6" w:rsidRDefault="00C843F6" w:rsidP="00C843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43F6" w:rsidRDefault="00C843F6" w:rsidP="00C843F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43F6">
        <w:rPr>
          <w:rFonts w:ascii="Times New Roman" w:hAnsi="Times New Roman" w:cs="Times New Roman"/>
          <w:b/>
          <w:sz w:val="28"/>
          <w:szCs w:val="28"/>
        </w:rPr>
        <w:t>Наглядно-дидактические пособия:</w:t>
      </w:r>
    </w:p>
    <w:p w:rsidR="00C843F6" w:rsidRDefault="00C843F6" w:rsidP="00C843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843F6">
        <w:rPr>
          <w:rFonts w:ascii="Times New Roman" w:hAnsi="Times New Roman" w:cs="Times New Roman"/>
          <w:sz w:val="28"/>
          <w:szCs w:val="28"/>
        </w:rPr>
        <w:t>Деревянные шашечные доски</w:t>
      </w:r>
    </w:p>
    <w:p w:rsidR="00C843F6" w:rsidRPr="00C843F6" w:rsidRDefault="00C843F6" w:rsidP="00C843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843F6">
        <w:rPr>
          <w:rFonts w:ascii="Times New Roman" w:hAnsi="Times New Roman" w:cs="Times New Roman"/>
          <w:sz w:val="28"/>
          <w:szCs w:val="28"/>
        </w:rPr>
        <w:t>Деревянные и пластмассовые шахматные фигуры</w:t>
      </w:r>
    </w:p>
    <w:p w:rsidR="00C843F6" w:rsidRPr="00C843F6" w:rsidRDefault="00C843F6" w:rsidP="00C843F6">
      <w:pPr>
        <w:pStyle w:val="a3"/>
        <w:numPr>
          <w:ilvl w:val="0"/>
          <w:numId w:val="3"/>
        </w:numPr>
        <w:rPr>
          <w:rStyle w:val="2"/>
          <w:rFonts w:eastAsiaTheme="minorHAnsi"/>
          <w:color w:val="auto"/>
          <w:sz w:val="28"/>
          <w:szCs w:val="28"/>
          <w:lang w:eastAsia="en-US" w:bidi="ar-SA"/>
        </w:rPr>
      </w:pPr>
      <w:r w:rsidRPr="006F6EFA">
        <w:rPr>
          <w:rStyle w:val="2"/>
          <w:rFonts w:eastAsiaTheme="minorHAnsi"/>
        </w:rPr>
        <w:t>Шахматные часы</w:t>
      </w:r>
    </w:p>
    <w:p w:rsidR="00C843F6" w:rsidRPr="00C843F6" w:rsidRDefault="00C843F6" w:rsidP="00C843F6">
      <w:pPr>
        <w:pStyle w:val="a3"/>
        <w:numPr>
          <w:ilvl w:val="0"/>
          <w:numId w:val="3"/>
        </w:numPr>
        <w:rPr>
          <w:rStyle w:val="2"/>
          <w:rFonts w:eastAsiaTheme="minorHAnsi"/>
          <w:color w:val="auto"/>
          <w:sz w:val="28"/>
          <w:szCs w:val="28"/>
          <w:lang w:eastAsia="en-US" w:bidi="ar-SA"/>
        </w:rPr>
      </w:pPr>
      <w:r w:rsidRPr="006F6EFA">
        <w:rPr>
          <w:rStyle w:val="2"/>
          <w:rFonts w:eastAsiaTheme="minorHAnsi"/>
        </w:rPr>
        <w:t>Раздаточный материал: комбинации, задачи</w:t>
      </w:r>
    </w:p>
    <w:p w:rsidR="00C843F6" w:rsidRPr="00C843F6" w:rsidRDefault="00C843F6" w:rsidP="00C843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843F6">
        <w:rPr>
          <w:rFonts w:ascii="Times New Roman" w:hAnsi="Times New Roman" w:cs="Times New Roman"/>
          <w:sz w:val="28"/>
          <w:szCs w:val="28"/>
        </w:rPr>
        <w:t>Устройства и предметы контроля знаний (перфокарты, персональные карточки учета)</w:t>
      </w:r>
    </w:p>
    <w:p w:rsidR="00C843F6" w:rsidRPr="00C843F6" w:rsidRDefault="00C843F6" w:rsidP="00C843F6">
      <w:pPr>
        <w:pStyle w:val="a3"/>
        <w:numPr>
          <w:ilvl w:val="0"/>
          <w:numId w:val="3"/>
        </w:numPr>
        <w:rPr>
          <w:rStyle w:val="2"/>
          <w:rFonts w:eastAsiaTheme="minorHAnsi"/>
          <w:color w:val="auto"/>
          <w:sz w:val="28"/>
          <w:szCs w:val="28"/>
          <w:lang w:eastAsia="en-US" w:bidi="ar-SA"/>
        </w:rPr>
      </w:pPr>
      <w:r w:rsidRPr="006F6EFA">
        <w:rPr>
          <w:rStyle w:val="2"/>
          <w:rFonts w:eastAsiaTheme="minorHAnsi"/>
        </w:rPr>
        <w:t>Наглядные средства обучения</w:t>
      </w: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a3"/>
        <w:ind w:left="1440"/>
        <w:rPr>
          <w:rStyle w:val="2"/>
          <w:rFonts w:eastAsiaTheme="minorHAnsi"/>
        </w:rPr>
      </w:pPr>
    </w:p>
    <w:p w:rsidR="00C843F6" w:rsidRDefault="00C843F6" w:rsidP="00C843F6">
      <w:pPr>
        <w:pStyle w:val="120"/>
        <w:shd w:val="clear" w:color="auto" w:fill="auto"/>
        <w:spacing w:after="0" w:line="260" w:lineRule="exact"/>
        <w:ind w:left="220"/>
        <w:rPr>
          <w:b/>
        </w:rPr>
      </w:pPr>
      <w:bookmarkStart w:id="1" w:name="bookmark2"/>
      <w:r w:rsidRPr="00C843F6">
        <w:rPr>
          <w:b/>
        </w:rPr>
        <w:t>СПИСОК ЛИТЕРАТУРЫ</w:t>
      </w:r>
      <w:bookmarkEnd w:id="1"/>
    </w:p>
    <w:p w:rsidR="00C843F6" w:rsidRDefault="00C843F6" w:rsidP="00C843F6">
      <w:pPr>
        <w:pStyle w:val="120"/>
        <w:shd w:val="clear" w:color="auto" w:fill="auto"/>
        <w:spacing w:after="0" w:line="260" w:lineRule="exact"/>
        <w:ind w:left="220"/>
        <w:rPr>
          <w:b/>
        </w:rPr>
      </w:pPr>
    </w:p>
    <w:p w:rsidR="00C843F6" w:rsidRPr="00C843F6" w:rsidRDefault="00C843F6" w:rsidP="00C843F6">
      <w:pPr>
        <w:pStyle w:val="120"/>
        <w:shd w:val="clear" w:color="auto" w:fill="auto"/>
        <w:spacing w:after="0" w:line="260" w:lineRule="exact"/>
        <w:ind w:left="220"/>
        <w:jc w:val="left"/>
        <w:rPr>
          <w:b/>
        </w:rPr>
      </w:pPr>
    </w:p>
    <w:p w:rsidR="00C843F6" w:rsidRPr="00C843F6" w:rsidRDefault="00C843F6" w:rsidP="00C843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Сухин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И. Шахматы для самых маленьких. - М.: </w:t>
      </w: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Астрель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Pr="00C843F6">
        <w:rPr>
          <w:rFonts w:ascii="Times New Roman" w:hAnsi="Times New Roman" w:cs="Times New Roman"/>
          <w:sz w:val="28"/>
          <w:szCs w:val="28"/>
          <w:lang w:bidi="en-US"/>
        </w:rPr>
        <w:t>ACT</w:t>
      </w:r>
      <w:r w:rsidRPr="00C843F6">
        <w:rPr>
          <w:rFonts w:ascii="Times New Roman" w:hAnsi="Times New Roman" w:cs="Times New Roman"/>
          <w:sz w:val="28"/>
          <w:szCs w:val="28"/>
        </w:rPr>
        <w:t xml:space="preserve">, </w:t>
      </w:r>
      <w:r w:rsidRPr="00C843F6">
        <w:rPr>
          <w:rFonts w:ascii="Times New Roman" w:hAnsi="Times New Roman" w:cs="Times New Roman"/>
          <w:sz w:val="28"/>
          <w:szCs w:val="28"/>
          <w:lang w:bidi="ru-RU"/>
        </w:rPr>
        <w:t>2000.</w:t>
      </w:r>
    </w:p>
    <w:p w:rsidR="00C843F6" w:rsidRPr="00C843F6" w:rsidRDefault="00C843F6" w:rsidP="00C843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Сухин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И. Шахматы, первый год, или Там клетки черно-белые чудес и тайн полны: Учебник для 1 класса четырёхлетней и трёхлетней начальной школы. - Обнинск: Духовное возрождение, 1998.</w:t>
      </w:r>
    </w:p>
    <w:p w:rsidR="00C843F6" w:rsidRPr="00C843F6" w:rsidRDefault="00C843F6" w:rsidP="00C843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Сухин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И. Шахматы, первый год, или Учусь и учу: Пособие для учителя - Обнинск: Духовное возрождение, 1999.</w:t>
      </w:r>
    </w:p>
    <w:p w:rsidR="00C843F6" w:rsidRPr="00C843F6" w:rsidRDefault="00C843F6" w:rsidP="00C843F6">
      <w:pPr>
        <w:pStyle w:val="a3"/>
        <w:numPr>
          <w:ilvl w:val="0"/>
          <w:numId w:val="4"/>
        </w:numPr>
        <w:ind w:hanging="720"/>
        <w:rPr>
          <w:rFonts w:ascii="Times New Roman" w:hAnsi="Times New Roman" w:cs="Times New Roman"/>
          <w:sz w:val="28"/>
          <w:szCs w:val="28"/>
        </w:rPr>
      </w:pPr>
      <w:r w:rsidRPr="00C843F6">
        <w:rPr>
          <w:rFonts w:ascii="Times New Roman" w:hAnsi="Times New Roman" w:cs="Times New Roman"/>
          <w:sz w:val="28"/>
          <w:szCs w:val="28"/>
        </w:rPr>
        <w:t>Гришин В.Г. Малыши играют в шахматы</w:t>
      </w:r>
    </w:p>
    <w:p w:rsidR="00C843F6" w:rsidRPr="00C843F6" w:rsidRDefault="00C843F6" w:rsidP="00C843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М.Чандлер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, X. </w:t>
      </w: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Миллиган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«Шахматы для детей», Москва 201</w:t>
      </w:r>
      <w:proofErr w:type="gramStart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]</w:t>
      </w:r>
      <w:proofErr w:type="gramEnd"/>
    </w:p>
    <w:p w:rsidR="00C843F6" w:rsidRPr="00C843F6" w:rsidRDefault="00C843F6" w:rsidP="00C843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bidi="ru-RU"/>
        </w:rPr>
      </w:pPr>
      <w:r w:rsidRPr="00C843F6">
        <w:rPr>
          <w:rFonts w:ascii="Times New Roman" w:hAnsi="Times New Roman" w:cs="Times New Roman"/>
          <w:sz w:val="28"/>
          <w:szCs w:val="28"/>
          <w:lang w:bidi="ru-RU"/>
        </w:rPr>
        <w:t>Дерябина С.Е. «Шахматы», учебник - тетрадь, первый год обучения</w:t>
      </w:r>
    </w:p>
    <w:p w:rsidR="00C843F6" w:rsidRPr="00C843F6" w:rsidRDefault="00C843F6" w:rsidP="00C843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Сухин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И. Приключения в Шахматной стране. - М.: Педагогика 1991</w:t>
      </w:r>
    </w:p>
    <w:p w:rsidR="00C843F6" w:rsidRPr="00C843F6" w:rsidRDefault="00C843F6" w:rsidP="00C843F6">
      <w:pPr>
        <w:pStyle w:val="a3"/>
        <w:numPr>
          <w:ilvl w:val="0"/>
          <w:numId w:val="4"/>
        </w:numPr>
        <w:ind w:hanging="720"/>
        <w:rPr>
          <w:rFonts w:ascii="Times New Roman" w:hAnsi="Times New Roman" w:cs="Times New Roman"/>
          <w:sz w:val="28"/>
          <w:szCs w:val="28"/>
        </w:rPr>
      </w:pP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Сухин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И. Удивительные приключения в Шахматной стране - </w:t>
      </w:r>
      <w:proofErr w:type="gram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М-</w:t>
      </w:r>
      <w:proofErr w:type="gram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C843F6">
        <w:rPr>
          <w:rFonts w:ascii="Times New Roman" w:hAnsi="Times New Roman" w:cs="Times New Roman"/>
          <w:sz w:val="28"/>
          <w:szCs w:val="28"/>
          <w:lang w:bidi="ru-RU"/>
        </w:rPr>
        <w:t>Пом</w:t>
      </w:r>
      <w:proofErr w:type="spellEnd"/>
      <w:r w:rsidRPr="00C843F6">
        <w:rPr>
          <w:rFonts w:ascii="Times New Roman" w:hAnsi="Times New Roman" w:cs="Times New Roman"/>
          <w:sz w:val="28"/>
          <w:szCs w:val="28"/>
          <w:lang w:bidi="ru-RU"/>
        </w:rPr>
        <w:t xml:space="preserve"> ату р, 2000.</w:t>
      </w:r>
    </w:p>
    <w:sectPr w:rsidR="00C843F6" w:rsidRPr="00C843F6" w:rsidSect="00CE1F42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24AFA"/>
    <w:multiLevelType w:val="multilevel"/>
    <w:tmpl w:val="17988D2A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2C5A9C"/>
    <w:multiLevelType w:val="hybridMultilevel"/>
    <w:tmpl w:val="AA34F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E43D2"/>
    <w:multiLevelType w:val="multilevel"/>
    <w:tmpl w:val="27AA1D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1257D5"/>
    <w:multiLevelType w:val="hybridMultilevel"/>
    <w:tmpl w:val="1CCAC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A43A95"/>
    <w:multiLevelType w:val="hybridMultilevel"/>
    <w:tmpl w:val="4E765A6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D1B"/>
    <w:rsid w:val="000C1F50"/>
    <w:rsid w:val="00162B12"/>
    <w:rsid w:val="00166526"/>
    <w:rsid w:val="00285814"/>
    <w:rsid w:val="00297590"/>
    <w:rsid w:val="002A7D9E"/>
    <w:rsid w:val="003E28C9"/>
    <w:rsid w:val="003E64D9"/>
    <w:rsid w:val="00403E18"/>
    <w:rsid w:val="00541DB4"/>
    <w:rsid w:val="006555AF"/>
    <w:rsid w:val="00691C94"/>
    <w:rsid w:val="006E6D0C"/>
    <w:rsid w:val="00714FDE"/>
    <w:rsid w:val="00725794"/>
    <w:rsid w:val="00733C7D"/>
    <w:rsid w:val="007504D1"/>
    <w:rsid w:val="00871EA7"/>
    <w:rsid w:val="00883885"/>
    <w:rsid w:val="00925C7C"/>
    <w:rsid w:val="00976FC3"/>
    <w:rsid w:val="0098202E"/>
    <w:rsid w:val="009E154E"/>
    <w:rsid w:val="00AF5659"/>
    <w:rsid w:val="00B55C2F"/>
    <w:rsid w:val="00C843F6"/>
    <w:rsid w:val="00CE1F42"/>
    <w:rsid w:val="00CE5D1B"/>
    <w:rsid w:val="00D57865"/>
    <w:rsid w:val="00D77764"/>
    <w:rsid w:val="00EB362A"/>
    <w:rsid w:val="00F01A2C"/>
    <w:rsid w:val="00F4011B"/>
    <w:rsid w:val="00F620DB"/>
    <w:rsid w:val="00FA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54E"/>
    <w:pPr>
      <w:ind w:left="720"/>
      <w:contextualSpacing/>
    </w:pPr>
  </w:style>
  <w:style w:type="table" w:styleId="a4">
    <w:name w:val="Table Grid"/>
    <w:basedOn w:val="a1"/>
    <w:uiPriority w:val="59"/>
    <w:rsid w:val="00285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285814"/>
    <w:rPr>
      <w:color w:val="0066CC"/>
      <w:u w:val="single"/>
    </w:rPr>
  </w:style>
  <w:style w:type="character" w:customStyle="1" w:styleId="2">
    <w:name w:val="Основной текст (2)"/>
    <w:basedOn w:val="a0"/>
    <w:rsid w:val="007257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 + Курсив"/>
    <w:basedOn w:val="a0"/>
    <w:rsid w:val="007257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C843F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0">
    <w:name w:val="Заголовок №1 (2)"/>
    <w:basedOn w:val="a"/>
    <w:link w:val="12"/>
    <w:rsid w:val="00C843F6"/>
    <w:pPr>
      <w:widowControl w:val="0"/>
      <w:shd w:val="clear" w:color="auto" w:fill="FFFFFF"/>
      <w:spacing w:after="780" w:line="0" w:lineRule="atLeas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54E"/>
    <w:pPr>
      <w:ind w:left="720"/>
      <w:contextualSpacing/>
    </w:pPr>
  </w:style>
  <w:style w:type="table" w:styleId="a4">
    <w:name w:val="Table Grid"/>
    <w:basedOn w:val="a1"/>
    <w:uiPriority w:val="59"/>
    <w:rsid w:val="00285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285814"/>
    <w:rPr>
      <w:color w:val="0066CC"/>
      <w:u w:val="single"/>
    </w:rPr>
  </w:style>
  <w:style w:type="character" w:customStyle="1" w:styleId="2">
    <w:name w:val="Основной текст (2)"/>
    <w:basedOn w:val="a0"/>
    <w:rsid w:val="007257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 + Курсив"/>
    <w:basedOn w:val="a0"/>
    <w:rsid w:val="007257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C843F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0">
    <w:name w:val="Заголовок №1 (2)"/>
    <w:basedOn w:val="a"/>
    <w:link w:val="12"/>
    <w:rsid w:val="00C843F6"/>
    <w:pPr>
      <w:widowControl w:val="0"/>
      <w:shd w:val="clear" w:color="auto" w:fill="FFFFFF"/>
      <w:spacing w:after="780" w:line="0" w:lineRule="atLeas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2125</Words>
  <Characters>12115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Афанасьева</dc:creator>
  <cp:keywords/>
  <dc:description/>
  <cp:lastModifiedBy>Юлия Афанасьева</cp:lastModifiedBy>
  <cp:revision>24</cp:revision>
  <dcterms:created xsi:type="dcterms:W3CDTF">2020-11-19T06:29:00Z</dcterms:created>
  <dcterms:modified xsi:type="dcterms:W3CDTF">2021-02-01T05:08:00Z</dcterms:modified>
</cp:coreProperties>
</file>