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F12" w:rsidRDefault="00E33F12" w:rsidP="0078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E3F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Создание электронных образовательных материалов.</w:t>
      </w:r>
    </w:p>
    <w:p w:rsidR="005E3F0D" w:rsidRDefault="005E3F0D" w:rsidP="0078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Тема презентации: «О музыкальных инструментах детям »</w:t>
      </w:r>
    </w:p>
    <w:p w:rsidR="00647988" w:rsidRDefault="00647988" w:rsidP="0078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47988" w:rsidRDefault="00647988" w:rsidP="00647988">
      <w:bookmarkStart w:id="0" w:name="_GoBack"/>
      <w:r w:rsidRPr="00647988">
        <w:rPr>
          <w:rFonts w:ascii="Times New Roman" w:hAnsi="Times New Roman" w:cs="Times New Roman"/>
          <w:sz w:val="28"/>
          <w:szCs w:val="28"/>
        </w:rPr>
        <w:t>ссылка на презентацию</w:t>
      </w:r>
      <w:bookmarkEnd w:id="0"/>
      <w:r>
        <w:t xml:space="preserve">: </w:t>
      </w:r>
      <w:hyperlink r:id="rId6" w:tgtFrame="_blank" w:history="1">
        <w:r>
          <w:rPr>
            <w:rStyle w:val="a5"/>
            <w:rFonts w:ascii="Arial" w:hAnsi="Arial" w:cs="Arial"/>
            <w:color w:val="42A1DC"/>
            <w:sz w:val="21"/>
            <w:szCs w:val="21"/>
            <w:shd w:val="clear" w:color="auto" w:fill="FEFFFF"/>
          </w:rPr>
          <w:t>https://ru.files.fm/u/peg6tsd2e</w:t>
        </w:r>
      </w:hyperlink>
    </w:p>
    <w:p w:rsidR="00E33F12" w:rsidRPr="005E3F0D" w:rsidRDefault="00E33F12" w:rsidP="0043166A">
      <w:pPr>
        <w:spacing w:after="0"/>
        <w:ind w:left="-284" w:firstLine="56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20411" w:rsidRPr="005E3F0D" w:rsidRDefault="005E3F0D" w:rsidP="0043166A">
      <w:p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Наши с</w:t>
      </w:r>
      <w:r w:rsidR="00620411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овременные дети растут не в том обществе, в котором выросли мы с вами. Мир радикально изменился. Он стал куда более технологичным и взаимосвязанным.</w:t>
      </w:r>
    </w:p>
    <w:p w:rsidR="00543975" w:rsidRPr="005E3F0D" w:rsidRDefault="005E3F0D" w:rsidP="0043166A">
      <w:pPr>
        <w:spacing w:after="0"/>
        <w:ind w:left="-284" w:firstLine="56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правильно заметил русский педагог и писатель К. Д. Ушинский</w:t>
      </w:r>
      <w:r w:rsidR="00620411" w:rsidRPr="005E3F0D">
        <w:rPr>
          <w:rFonts w:ascii="Times New Roman" w:hAnsi="Times New Roman" w:cs="Times New Roman"/>
          <w:sz w:val="28"/>
          <w:szCs w:val="28"/>
          <w:shd w:val="clear" w:color="auto" w:fill="FFFFFF"/>
        </w:rPr>
        <w:t>: «Детская природа требует наглядности». Сейчас это уже не схемы, таблицы и картинки, а более близкая детской природе игра,</w:t>
      </w:r>
      <w:r w:rsidR="004316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мультипликация, тесты и загадки,</w:t>
      </w:r>
      <w:r w:rsidR="00620411" w:rsidRPr="005E3F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пусть даже и научно-познавательная.</w:t>
      </w:r>
    </w:p>
    <w:p w:rsidR="00A14E97" w:rsidRPr="005E3F0D" w:rsidRDefault="00A14E97" w:rsidP="0043166A">
      <w:pPr>
        <w:spacing w:after="0"/>
        <w:ind w:left="-284" w:firstLine="56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3F0D"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Особое внимание в применении ИКТ на занятиях уделяется мультимедийным средствам.</w:t>
      </w:r>
    </w:p>
    <w:p w:rsidR="00A14E97" w:rsidRPr="005E3F0D" w:rsidRDefault="00A14E97" w:rsidP="0043166A">
      <w:pPr>
        <w:spacing w:after="0"/>
        <w:ind w:left="-284" w:firstLine="56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3F0D">
        <w:rPr>
          <w:rFonts w:ascii="Times New Roman" w:hAnsi="Times New Roman" w:cs="Times New Roman"/>
          <w:sz w:val="28"/>
          <w:szCs w:val="28"/>
          <w:shd w:val="clear" w:color="auto" w:fill="FFFFFF"/>
        </w:rPr>
        <w:t>Ведь это возможность предоставить информацию не традиционно, а с помощью фото, видеографики, анимации и звука.</w:t>
      </w:r>
    </w:p>
    <w:p w:rsidR="00543975" w:rsidRPr="005E3F0D" w:rsidRDefault="00620411" w:rsidP="0043166A">
      <w:pPr>
        <w:spacing w:after="0"/>
        <w:ind w:left="-284" w:firstLine="56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3F0D">
        <w:rPr>
          <w:rFonts w:ascii="Times New Roman" w:hAnsi="Times New Roman" w:cs="Times New Roman"/>
          <w:sz w:val="28"/>
          <w:szCs w:val="28"/>
          <w:shd w:val="clear" w:color="auto" w:fill="FFFFFF"/>
        </w:rPr>
        <w:t>Наглядность материала повышает его усвоение, т.к. задействованы все каналы восприятия детей – зрительный, механический, слуховой и эмоциональный.</w:t>
      </w:r>
    </w:p>
    <w:p w:rsidR="00543975" w:rsidRPr="005E3F0D" w:rsidRDefault="00620411" w:rsidP="0043166A">
      <w:pPr>
        <w:spacing w:after="0"/>
        <w:ind w:left="-284" w:firstLine="56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3F0D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 привлекает новизна данных занятий. В группе создается обстановка реального общения, при которой дети стремятся выразить эмоции от увиденного своими словами, с желанием выполняют предложенные задания, проявляют стойкий интерес к новому материалу.</w:t>
      </w:r>
    </w:p>
    <w:p w:rsidR="0040532C" w:rsidRPr="005E3F0D" w:rsidRDefault="00E570CC" w:rsidP="0043166A">
      <w:pPr>
        <w:spacing w:after="0"/>
        <w:ind w:left="-284" w:firstLine="56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166A">
        <w:rPr>
          <w:rFonts w:ascii="Times New Roman" w:hAnsi="Times New Roman" w:cs="Times New Roman"/>
          <w:sz w:val="28"/>
          <w:szCs w:val="28"/>
        </w:rPr>
        <w:t>В нашем</w:t>
      </w:r>
      <w:r w:rsidRPr="005E3F0D">
        <w:rPr>
          <w:rFonts w:ascii="Times New Roman" w:hAnsi="Times New Roman" w:cs="Times New Roman"/>
          <w:sz w:val="28"/>
          <w:szCs w:val="28"/>
        </w:rPr>
        <w:t xml:space="preserve"> дошкольном учреждении идет практика активного внедрения интерактивного оборудов</w:t>
      </w:r>
      <w:r w:rsidR="0040532C" w:rsidRPr="005E3F0D">
        <w:rPr>
          <w:rFonts w:ascii="Times New Roman" w:hAnsi="Times New Roman" w:cs="Times New Roman"/>
          <w:sz w:val="28"/>
          <w:szCs w:val="28"/>
        </w:rPr>
        <w:t xml:space="preserve">ания в образовательный процесс. </w:t>
      </w:r>
      <w:r w:rsidR="0040532C" w:rsidRPr="005E3F0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У педагогов возникает интерес и желание использовать ИКТ в повседневной педагогической практике.</w:t>
      </w:r>
    </w:p>
    <w:p w:rsidR="008B1ACB" w:rsidRPr="005E3F0D" w:rsidRDefault="00786B35" w:rsidP="0043166A">
      <w:pPr>
        <w:spacing w:after="0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</w:t>
      </w:r>
      <w:r w:rsidR="00441A9B" w:rsidRPr="005E3F0D">
        <w:rPr>
          <w:rFonts w:ascii="Times New Roman" w:hAnsi="Times New Roman" w:cs="Times New Roman"/>
          <w:sz w:val="28"/>
          <w:szCs w:val="28"/>
        </w:rPr>
        <w:t xml:space="preserve"> </w:t>
      </w:r>
      <w:r w:rsidR="00543975" w:rsidRPr="005E3F0D">
        <w:rPr>
          <w:rFonts w:ascii="Times New Roman" w:hAnsi="Times New Roman" w:cs="Times New Roman"/>
          <w:sz w:val="28"/>
          <w:szCs w:val="28"/>
        </w:rPr>
        <w:t>нравится</w:t>
      </w:r>
      <w:r w:rsidR="0040532C" w:rsidRPr="005E3F0D">
        <w:rPr>
          <w:rFonts w:ascii="Times New Roman" w:hAnsi="Times New Roman" w:cs="Times New Roman"/>
          <w:sz w:val="28"/>
          <w:szCs w:val="28"/>
        </w:rPr>
        <w:t xml:space="preserve">, </w:t>
      </w:r>
      <w:r w:rsidR="008B1ACB" w:rsidRPr="005E3F0D">
        <w:rPr>
          <w:rFonts w:ascii="Times New Roman" w:hAnsi="Times New Roman" w:cs="Times New Roman"/>
          <w:sz w:val="28"/>
          <w:szCs w:val="28"/>
        </w:rPr>
        <w:t>при подготовке к Н</w:t>
      </w:r>
      <w:r w:rsidR="0040532C" w:rsidRPr="005E3F0D">
        <w:rPr>
          <w:rFonts w:ascii="Times New Roman" w:hAnsi="Times New Roman" w:cs="Times New Roman"/>
          <w:sz w:val="28"/>
          <w:szCs w:val="28"/>
        </w:rPr>
        <w:t xml:space="preserve">ОД, </w:t>
      </w:r>
      <w:r w:rsidR="00543975" w:rsidRPr="005E3F0D">
        <w:rPr>
          <w:rFonts w:ascii="Times New Roman" w:hAnsi="Times New Roman" w:cs="Times New Roman"/>
          <w:sz w:val="28"/>
          <w:szCs w:val="28"/>
        </w:rPr>
        <w:t>создавать</w:t>
      </w:r>
      <w:r w:rsidR="0040532C" w:rsidRPr="005E3F0D">
        <w:rPr>
          <w:rFonts w:ascii="Times New Roman" w:hAnsi="Times New Roman" w:cs="Times New Roman"/>
          <w:sz w:val="28"/>
          <w:szCs w:val="28"/>
        </w:rPr>
        <w:t xml:space="preserve"> презентации с озвучиванием.</w:t>
      </w:r>
    </w:p>
    <w:p w:rsidR="004A069B" w:rsidRPr="005E3F0D" w:rsidRDefault="0040532C" w:rsidP="0043166A">
      <w:p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hAnsi="Times New Roman" w:cs="Times New Roman"/>
          <w:sz w:val="28"/>
          <w:szCs w:val="28"/>
        </w:rPr>
        <w:t xml:space="preserve">Это помогает </w:t>
      </w:r>
      <w:r w:rsidR="00543975" w:rsidRPr="005E3F0D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обеспечить наглядность, которая способствует комплексному восприятию и лучшему запоминанию материала.</w:t>
      </w:r>
      <w:r w:rsidR="004316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A069B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</w:t>
      </w:r>
      <w:r w:rsidR="00655E11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обучающий мини – мультик; электронная звуковая книжка с красивыми картинками; отличное пособие, чтобы рассказать ребенку об окружающем мире, не выходя из дома и не летая в дальние страны.</w:t>
      </w:r>
    </w:p>
    <w:p w:rsidR="004A069B" w:rsidRPr="00786B35" w:rsidRDefault="00655E11" w:rsidP="0043166A">
      <w:p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 детской электронной презентации </w:t>
      </w:r>
      <w:r w:rsidRPr="00786B35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proofErr w:type="gramStart"/>
      <w:r w:rsidRPr="00786B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«р</w:t>
      </w:r>
      <w:proofErr w:type="gramEnd"/>
      <w:r w:rsidRPr="00786B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азвлекаясь – обучаюсь!»</w:t>
      </w:r>
    </w:p>
    <w:p w:rsidR="00655E11" w:rsidRPr="005E3F0D" w:rsidRDefault="00655E11" w:rsidP="0043166A">
      <w:p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презентации – визуальное сопровождение деятельности педагога.</w:t>
      </w:r>
    </w:p>
    <w:p w:rsidR="004A069B" w:rsidRPr="005E3F0D" w:rsidRDefault="004A069B" w:rsidP="0043166A">
      <w:p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какой-то предмет, явление, событие реально нельзя или проблематично предст</w:t>
      </w:r>
      <w:r w:rsidR="00786B3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авить детям в настоящее время, мы прибегаем</w:t>
      </w: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созданию презентации.</w:t>
      </w:r>
    </w:p>
    <w:p w:rsidR="004A069B" w:rsidRPr="005E3F0D" w:rsidRDefault="004A069B" w:rsidP="0043166A">
      <w:p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например, при ознакомлении с музыкальными инструментами, для полного восприятия детьми</w:t>
      </w:r>
      <w:r w:rsidR="00786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лучшего усвоения материала, мы решили</w:t>
      </w: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презентацию.</w:t>
      </w:r>
    </w:p>
    <w:p w:rsidR="00BE15D6" w:rsidRPr="005E3F0D" w:rsidRDefault="00786B35" w:rsidP="0043166A">
      <w:p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мы</w:t>
      </w:r>
      <w:r w:rsidR="004A069B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собрали</w:t>
      </w:r>
      <w:r w:rsidR="00BE15D6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папку с карт</w:t>
      </w:r>
      <w:r w:rsidR="0043166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инками музыкальных инструментов</w:t>
      </w:r>
      <w:r w:rsidR="00BE15D6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папку</w:t>
      </w:r>
      <w:r w:rsidR="004316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звучанием этих </w:t>
      </w:r>
      <w:r w:rsidR="0043166A" w:rsidRPr="0043166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инструментов</w:t>
      </w:r>
      <w:r w:rsidR="00BE15D6" w:rsidRPr="004316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E7700" w:rsidRPr="005E3F0D" w:rsidRDefault="00786B35" w:rsidP="0043166A">
      <w:p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продумали</w:t>
      </w:r>
      <w:r w:rsidR="00BE15D6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 ООД.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плану мы должны были</w:t>
      </w:r>
      <w:r w:rsidR="005E7700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познакомить детей с видом и звучанием музыкальных инструментов, а затем провести игру на закрепление материала.</w:t>
      </w:r>
    </w:p>
    <w:p w:rsidR="00BE15D6" w:rsidRPr="005E3F0D" w:rsidRDefault="00BE15D6" w:rsidP="0043166A">
      <w:p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</w:t>
      </w:r>
      <w:r w:rsidR="00786B3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ветствии с планом создали</w:t>
      </w:r>
      <w:r w:rsidR="00183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презентацию</w:t>
      </w: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3DBB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картинками</w:t>
      </w:r>
      <w:r w:rsidR="005E7700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786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вставили</w:t>
      </w:r>
      <w:r w:rsidR="008B1ACB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</w:t>
      </w:r>
      <w:r w:rsidR="00183DB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продумал</w:t>
      </w:r>
      <w:r w:rsidR="00786B3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83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 на знание музыкальных инструментов и тест на знан</w:t>
      </w:r>
      <w:r w:rsidR="00786B35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их звучания, в конце включили</w:t>
      </w:r>
      <w:r w:rsidR="00183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познавательных мультфильма.</w:t>
      </w:r>
    </w:p>
    <w:p w:rsidR="00655E11" w:rsidRPr="005E3F0D" w:rsidRDefault="00655E11" w:rsidP="0043166A">
      <w:pPr>
        <w:shd w:val="clear" w:color="auto" w:fill="FFFFFF"/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Просматривая презентацию, ребенок легко и ненавязчиво знако</w:t>
      </w:r>
      <w:r w:rsidR="00E33F12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мится с разнообразием </w:t>
      </w:r>
      <w:r w:rsidR="00183DB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музыкальных инструментов.</w:t>
      </w:r>
    </w:p>
    <w:p w:rsidR="009E277A" w:rsidRPr="005E3F0D" w:rsidRDefault="00655E11" w:rsidP="009E277A">
      <w:pPr>
        <w:shd w:val="clear" w:color="auto" w:fill="FFFFFF"/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Непосредственно-образовательная деятельность в детском саду имеет свою специфику, она должна быть эмоционально насыщенная, яркая, с привлечением большого иллюстративного материала, с испо</w:t>
      </w:r>
      <w:r w:rsidR="00183DBB">
        <w:rPr>
          <w:rFonts w:ascii="Times New Roman" w:eastAsia="Times New Roman" w:hAnsi="Times New Roman" w:cs="Times New Roman"/>
          <w:sz w:val="28"/>
          <w:szCs w:val="28"/>
          <w:lang w:eastAsia="ru-RU"/>
        </w:rPr>
        <w:t>льзованием звуков</w:t>
      </w: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видеозаписей. В этом нам помогает компьютерная техника с ее мультимедийными возможностями. </w:t>
      </w:r>
    </w:p>
    <w:p w:rsidR="00E33F12" w:rsidRPr="005E3F0D" w:rsidRDefault="00655E11" w:rsidP="009E277A">
      <w:pPr>
        <w:shd w:val="clear" w:color="auto" w:fill="FFFFFF"/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активно используем разработки в этой области. </w:t>
      </w:r>
    </w:p>
    <w:p w:rsidR="00655E11" w:rsidRPr="005E3F0D" w:rsidRDefault="00655E11" w:rsidP="009E277A">
      <w:pPr>
        <w:shd w:val="clear" w:color="auto" w:fill="FFFFFF"/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мультимедийных презентаций позволяет сделать непосредственную образовательную деятельность более интересной, эмоциональной и запоминающейся для детей не только старшего возраста, но и других возрастных групп.</w:t>
      </w:r>
    </w:p>
    <w:p w:rsidR="00655E11" w:rsidRPr="005E3F0D" w:rsidRDefault="00655E11" w:rsidP="00E33F12">
      <w:pPr>
        <w:shd w:val="clear" w:color="auto" w:fill="FFFFFF"/>
        <w:spacing w:after="0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просмотра презентаций, дети получают массу положительных впечатлений. Дома они рассказывают родителям об увиденном, совместно с ними ищут в энциклопедиях, Интернете дополнительную информацию и делятся ею в детском саду. Это создаёт атмосферу сотрудничества, взаимосвязи педагога, родителей и детей. Таким образом, ещё в дошкольном возрасте дети обучаются самостоятельному добыванию знаний, повышая свою познавательную активность, что сыграет немаловажную роль при дальнейшем школьном обучении.</w:t>
      </w:r>
    </w:p>
    <w:p w:rsidR="00655E11" w:rsidRPr="005E3F0D" w:rsidRDefault="00655E11" w:rsidP="00620411">
      <w:pPr>
        <w:shd w:val="clear" w:color="auto" w:fill="FFFFFF"/>
        <w:spacing w:after="100" w:afterAutospacing="1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="008B1ACB"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E3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можем сказать, что использование мультимедийных презентаций в дошкольном учреждении позволяет сделать образовательный процесс простым и интересным для детей, а так же способствует повышению его эффективности. Применение информационных компьютерных технологий позволяет оптимизировать педагогический процесс в дошкольном учреждении, индивидуализировать обучение детей и значительно повысить эффективность воспитательной работы.</w:t>
      </w:r>
    </w:p>
    <w:sectPr w:rsidR="00655E11" w:rsidRPr="005E3F0D" w:rsidSect="000B4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1C3D96"/>
    <w:multiLevelType w:val="multilevel"/>
    <w:tmpl w:val="AD843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94F3F"/>
    <w:rsid w:val="000B4B06"/>
    <w:rsid w:val="00183DBB"/>
    <w:rsid w:val="001F2B01"/>
    <w:rsid w:val="003B349D"/>
    <w:rsid w:val="0040532C"/>
    <w:rsid w:val="0043166A"/>
    <w:rsid w:val="00441A9B"/>
    <w:rsid w:val="00466793"/>
    <w:rsid w:val="004816B0"/>
    <w:rsid w:val="004A069B"/>
    <w:rsid w:val="004C7D27"/>
    <w:rsid w:val="00543975"/>
    <w:rsid w:val="005E3F0D"/>
    <w:rsid w:val="005E7700"/>
    <w:rsid w:val="00620411"/>
    <w:rsid w:val="00647988"/>
    <w:rsid w:val="00655E11"/>
    <w:rsid w:val="00786B35"/>
    <w:rsid w:val="008B1ACB"/>
    <w:rsid w:val="009508D5"/>
    <w:rsid w:val="00994F3F"/>
    <w:rsid w:val="009E277A"/>
    <w:rsid w:val="00A14E97"/>
    <w:rsid w:val="00B34CD5"/>
    <w:rsid w:val="00BE15D6"/>
    <w:rsid w:val="00C63559"/>
    <w:rsid w:val="00E33F12"/>
    <w:rsid w:val="00E57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4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4F3F"/>
  </w:style>
  <w:style w:type="character" w:styleId="a4">
    <w:name w:val="Emphasis"/>
    <w:basedOn w:val="a0"/>
    <w:uiPriority w:val="20"/>
    <w:qFormat/>
    <w:rsid w:val="00994F3F"/>
    <w:rPr>
      <w:i/>
      <w:iCs/>
    </w:rPr>
  </w:style>
  <w:style w:type="character" w:styleId="a5">
    <w:name w:val="Hyperlink"/>
    <w:basedOn w:val="a0"/>
    <w:uiPriority w:val="99"/>
    <w:semiHidden/>
    <w:unhideWhenUsed/>
    <w:rsid w:val="00994F3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94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4F3F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40532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7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files.fm/u/peg6tsd2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Ростислав Степаненко</cp:lastModifiedBy>
  <cp:revision>8</cp:revision>
  <cp:lastPrinted>2019-10-28T10:47:00Z</cp:lastPrinted>
  <dcterms:created xsi:type="dcterms:W3CDTF">2019-10-28T15:33:00Z</dcterms:created>
  <dcterms:modified xsi:type="dcterms:W3CDTF">2021-01-31T01:00:00Z</dcterms:modified>
</cp:coreProperties>
</file>