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pPr w:leftFromText="180" w:rightFromText="180" w:vertAnchor="text" w:horzAnchor="margin" w:tblpXSpec="center" w:tblpY="-667"/>
        <w:tblW w:w="0" w:type="auto"/>
        <w:tblBorders>
          <w:bottom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570"/>
      </w:tblGrid>
      <w:tr w:rsidR="00A96583" w:rsidRPr="00DA48C0" w:rsidTr="00A96583">
        <w:tc>
          <w:tcPr>
            <w:tcW w:w="9570" w:type="dxa"/>
            <w:tcBorders>
              <w:top w:val="nil"/>
              <w:left w:val="nil"/>
              <w:bottom w:val="thinThickSmallGap" w:sz="24" w:space="0" w:color="auto"/>
              <w:right w:val="nil"/>
            </w:tcBorders>
            <w:hideMark/>
          </w:tcPr>
          <w:p w:rsidR="00A96583" w:rsidRPr="00DA48C0" w:rsidRDefault="006F2501" w:rsidP="00A96583">
            <w:pPr>
              <w:pStyle w:val="af1"/>
              <w:jc w:val="center"/>
              <w:rPr>
                <w:rFonts w:ascii="Times New Roman" w:hAnsi="Times New Roman"/>
                <w:b/>
                <w:sz w:val="24"/>
                <w:szCs w:val="24"/>
              </w:rPr>
            </w:pPr>
            <w:r>
              <w:rPr>
                <w:rFonts w:ascii="Times New Roman" w:hAnsi="Times New Roman"/>
                <w:b/>
                <w:sz w:val="24"/>
                <w:szCs w:val="24"/>
              </w:rPr>
              <w:t>м</w:t>
            </w:r>
            <w:r w:rsidR="00A96583" w:rsidRPr="00DA48C0">
              <w:rPr>
                <w:rFonts w:ascii="Times New Roman" w:hAnsi="Times New Roman"/>
                <w:b/>
                <w:sz w:val="24"/>
                <w:szCs w:val="24"/>
              </w:rPr>
              <w:t>униципальное бюджетное дошкольное образовательное учреждение</w:t>
            </w:r>
          </w:p>
          <w:p w:rsidR="00A96583" w:rsidRPr="00DA48C0" w:rsidRDefault="00A96583" w:rsidP="00A96583">
            <w:pPr>
              <w:pStyle w:val="af1"/>
              <w:jc w:val="center"/>
              <w:rPr>
                <w:rFonts w:ascii="Times New Roman" w:hAnsi="Times New Roman"/>
                <w:b/>
                <w:sz w:val="24"/>
                <w:szCs w:val="24"/>
              </w:rPr>
            </w:pPr>
            <w:r w:rsidRPr="00DA48C0">
              <w:rPr>
                <w:rFonts w:ascii="Times New Roman" w:hAnsi="Times New Roman"/>
                <w:b/>
                <w:sz w:val="24"/>
                <w:szCs w:val="24"/>
              </w:rPr>
              <w:t>«Детский сад № 101  «Березка»</w:t>
            </w:r>
          </w:p>
          <w:p w:rsidR="00A96583" w:rsidRPr="00DA48C0" w:rsidRDefault="00A96583" w:rsidP="00A96583">
            <w:pPr>
              <w:pStyle w:val="af1"/>
              <w:jc w:val="center"/>
              <w:rPr>
                <w:rFonts w:ascii="Times New Roman" w:hAnsi="Times New Roman"/>
                <w:b/>
                <w:sz w:val="24"/>
                <w:szCs w:val="24"/>
              </w:rPr>
            </w:pPr>
            <w:r w:rsidRPr="00DA48C0">
              <w:rPr>
                <w:rFonts w:ascii="Times New Roman" w:hAnsi="Times New Roman"/>
                <w:b/>
                <w:sz w:val="24"/>
                <w:szCs w:val="24"/>
              </w:rPr>
              <w:t>(МБДОУ «Детский сад № 101»), город Прокопьевск</w:t>
            </w:r>
          </w:p>
        </w:tc>
      </w:tr>
    </w:tbl>
    <w:p w:rsidR="00A96583" w:rsidRPr="00DA48C0" w:rsidRDefault="00DA48C0" w:rsidP="00A96583">
      <w:pPr>
        <w:spacing w:after="0" w:line="378" w:lineRule="atLeast"/>
        <w:jc w:val="center"/>
        <w:textAlignment w:val="baseline"/>
        <w:rPr>
          <w:rFonts w:ascii="Times New Roman" w:eastAsia="Times New Roman" w:hAnsi="Times New Roman"/>
          <w:b/>
          <w:color w:val="555555"/>
          <w:sz w:val="24"/>
          <w:szCs w:val="24"/>
        </w:rPr>
      </w:pPr>
      <w:r w:rsidRPr="00DA48C0">
        <w:rPr>
          <w:rFonts w:ascii="Times New Roman" w:eastAsia="Times New Roman" w:hAnsi="Times New Roman"/>
          <w:b/>
          <w:noProof/>
          <w:sz w:val="28"/>
          <w:szCs w:val="28"/>
          <w:lang w:eastAsia="ru-RU"/>
        </w:rPr>
        <w:drawing>
          <wp:anchor distT="0" distB="0" distL="114300" distR="114300" simplePos="0" relativeHeight="251659776" behindDoc="1" locked="0" layoutInCell="1" allowOverlap="1">
            <wp:simplePos x="0" y="0"/>
            <wp:positionH relativeFrom="margin">
              <wp:posOffset>-441325</wp:posOffset>
            </wp:positionH>
            <wp:positionV relativeFrom="margin">
              <wp:posOffset>-900934</wp:posOffset>
            </wp:positionV>
            <wp:extent cx="7598979" cy="10799379"/>
            <wp:effectExtent l="0" t="0" r="0" b="0"/>
            <wp:wrapNone/>
            <wp:docPr id="6" name="Рисунок 6" descr="C:\Users\Home\Desktop\InkedPHOTO-2020-11-02-17-11-42_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ome\Desktop\InkedPHOTO-2020-11-02-17-11-42_L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98979" cy="10799379"/>
                    </a:xfrm>
                    <a:prstGeom prst="rect">
                      <a:avLst/>
                    </a:prstGeom>
                    <a:noFill/>
                    <a:ln>
                      <a:noFill/>
                    </a:ln>
                  </pic:spPr>
                </pic:pic>
              </a:graphicData>
            </a:graphic>
          </wp:anchor>
        </w:drawing>
      </w:r>
      <w:r w:rsidR="00F01E53">
        <w:rPr>
          <w:rFonts w:ascii="Times New Roman" w:hAnsi="Times New Roman"/>
          <w:b/>
          <w:sz w:val="24"/>
          <w:szCs w:val="24"/>
        </w:rPr>
        <w:t>6530</w:t>
      </w:r>
      <w:r w:rsidR="00F01E53" w:rsidRPr="00F01E53">
        <w:rPr>
          <w:rFonts w:ascii="Times New Roman" w:hAnsi="Times New Roman"/>
          <w:b/>
          <w:sz w:val="24"/>
          <w:szCs w:val="24"/>
        </w:rPr>
        <w:t>33</w:t>
      </w:r>
      <w:r w:rsidR="00A96583" w:rsidRPr="00DA48C0">
        <w:rPr>
          <w:rFonts w:ascii="Times New Roman" w:hAnsi="Times New Roman"/>
          <w:b/>
          <w:sz w:val="24"/>
          <w:szCs w:val="24"/>
        </w:rPr>
        <w:t>, Кемеровская область, г.Прокопьевск, ул. Институтская,11а,</w:t>
      </w:r>
    </w:p>
    <w:p w:rsidR="00A96583" w:rsidRPr="00832EE9" w:rsidRDefault="00A96583" w:rsidP="00A96583">
      <w:pPr>
        <w:pStyle w:val="af1"/>
        <w:jc w:val="center"/>
        <w:rPr>
          <w:rFonts w:ascii="Times New Roman" w:hAnsi="Times New Roman"/>
          <w:b/>
          <w:sz w:val="24"/>
          <w:szCs w:val="24"/>
        </w:rPr>
      </w:pPr>
      <w:r w:rsidRPr="00DA48C0">
        <w:rPr>
          <w:rFonts w:ascii="Times New Roman" w:hAnsi="Times New Roman"/>
          <w:b/>
          <w:sz w:val="24"/>
          <w:szCs w:val="24"/>
        </w:rPr>
        <w:t>тел</w:t>
      </w:r>
      <w:r w:rsidRPr="00832EE9">
        <w:rPr>
          <w:rFonts w:ascii="Times New Roman" w:hAnsi="Times New Roman"/>
          <w:b/>
          <w:sz w:val="24"/>
          <w:szCs w:val="24"/>
        </w:rPr>
        <w:t xml:space="preserve">.: 8 (3846) 64-37-07 </w:t>
      </w:r>
      <w:r w:rsidRPr="00DA48C0">
        <w:rPr>
          <w:rFonts w:ascii="Times New Roman" w:hAnsi="Times New Roman"/>
          <w:b/>
          <w:sz w:val="24"/>
          <w:szCs w:val="24"/>
          <w:lang w:val="en-US"/>
        </w:rPr>
        <w:t>E</w:t>
      </w:r>
      <w:r w:rsidRPr="00832EE9">
        <w:rPr>
          <w:rFonts w:ascii="Times New Roman" w:hAnsi="Times New Roman"/>
          <w:b/>
          <w:sz w:val="24"/>
          <w:szCs w:val="24"/>
        </w:rPr>
        <w:t>-</w:t>
      </w:r>
      <w:r w:rsidRPr="00DA48C0">
        <w:rPr>
          <w:rFonts w:ascii="Times New Roman" w:hAnsi="Times New Roman"/>
          <w:b/>
          <w:sz w:val="24"/>
          <w:szCs w:val="24"/>
          <w:lang w:val="en-US"/>
        </w:rPr>
        <w:t>mail</w:t>
      </w:r>
      <w:r w:rsidRPr="00832EE9">
        <w:rPr>
          <w:rFonts w:ascii="Times New Roman" w:hAnsi="Times New Roman"/>
          <w:b/>
          <w:sz w:val="24"/>
          <w:szCs w:val="24"/>
        </w:rPr>
        <w:t xml:space="preserve">: </w:t>
      </w:r>
      <w:r w:rsidRPr="00DA48C0">
        <w:rPr>
          <w:rFonts w:ascii="Times New Roman" w:hAnsi="Times New Roman"/>
          <w:b/>
          <w:sz w:val="24"/>
          <w:szCs w:val="24"/>
          <w:lang w:val="en-US"/>
        </w:rPr>
        <w:t>berezk</w:t>
      </w:r>
      <w:r w:rsidRPr="00DA48C0">
        <w:rPr>
          <w:rFonts w:ascii="Times New Roman" w:hAnsi="Times New Roman"/>
          <w:b/>
          <w:sz w:val="24"/>
          <w:szCs w:val="24"/>
        </w:rPr>
        <w:t>а</w:t>
      </w:r>
      <w:r w:rsidRPr="00832EE9">
        <w:rPr>
          <w:rFonts w:ascii="Times New Roman" w:hAnsi="Times New Roman"/>
          <w:b/>
          <w:sz w:val="24"/>
          <w:szCs w:val="24"/>
        </w:rPr>
        <w:t>101@</w:t>
      </w:r>
      <w:r w:rsidRPr="00DA48C0">
        <w:rPr>
          <w:rFonts w:ascii="Times New Roman" w:hAnsi="Times New Roman"/>
          <w:b/>
          <w:sz w:val="24"/>
          <w:szCs w:val="24"/>
          <w:lang w:val="en-US"/>
        </w:rPr>
        <w:t>mail</w:t>
      </w:r>
      <w:r w:rsidRPr="00832EE9">
        <w:rPr>
          <w:rFonts w:ascii="Times New Roman" w:hAnsi="Times New Roman"/>
          <w:b/>
          <w:sz w:val="24"/>
          <w:szCs w:val="24"/>
        </w:rPr>
        <w:t>.</w:t>
      </w:r>
      <w:r w:rsidRPr="00DA48C0">
        <w:rPr>
          <w:rFonts w:ascii="Times New Roman" w:hAnsi="Times New Roman"/>
          <w:b/>
          <w:sz w:val="24"/>
          <w:szCs w:val="24"/>
          <w:lang w:val="en-US"/>
        </w:rPr>
        <w:t>ru</w:t>
      </w:r>
    </w:p>
    <w:p w:rsidR="00A96583" w:rsidRPr="00832EE9" w:rsidRDefault="00F01E53" w:rsidP="00A96583">
      <w:pPr>
        <w:pStyle w:val="af1"/>
        <w:jc w:val="center"/>
        <w:rPr>
          <w:rFonts w:ascii="Times New Roman" w:eastAsia="Times New Roman" w:hAnsi="Times New Roman"/>
          <w:b/>
          <w:color w:val="555555"/>
          <w:sz w:val="24"/>
          <w:szCs w:val="24"/>
        </w:rPr>
      </w:pPr>
      <w:r w:rsidRPr="00D229B5">
        <w:rPr>
          <w:rFonts w:ascii="Times New Roman" w:eastAsia="Times New Roman" w:hAnsi="Times New Roman"/>
          <w:noProof/>
          <w:color w:val="555555"/>
          <w:sz w:val="24"/>
          <w:szCs w:val="24"/>
        </w:rPr>
        <w:drawing>
          <wp:anchor distT="0" distB="0" distL="114300" distR="114300" simplePos="0" relativeHeight="251666432" behindDoc="0" locked="0" layoutInCell="1" allowOverlap="1">
            <wp:simplePos x="0" y="0"/>
            <wp:positionH relativeFrom="margin">
              <wp:posOffset>5533390</wp:posOffset>
            </wp:positionH>
            <wp:positionV relativeFrom="margin">
              <wp:posOffset>675005</wp:posOffset>
            </wp:positionV>
            <wp:extent cx="1500505" cy="647700"/>
            <wp:effectExtent l="76200" t="228600" r="61595" b="209550"/>
            <wp:wrapNone/>
            <wp:docPr id="4" name="Рисунок 4" descr="C:\Users\Ирина\Desktop\1.jpg"/>
            <wp:cNvGraphicFramePr/>
            <a:graphic xmlns:a="http://schemas.openxmlformats.org/drawingml/2006/main">
              <a:graphicData uri="http://schemas.openxmlformats.org/drawingml/2006/picture">
                <pic:pic xmlns:pic="http://schemas.openxmlformats.org/drawingml/2006/picture">
                  <pic:nvPicPr>
                    <pic:cNvPr id="10" name="Picture 11" descr="C:\Users\Ирина\Desktop\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120787">
                      <a:off x="0" y="0"/>
                      <a:ext cx="1500505" cy="647700"/>
                    </a:xfrm>
                    <a:prstGeom prst="rect">
                      <a:avLst/>
                    </a:prstGeom>
                    <a:noFill/>
                    <a:ln>
                      <a:noFill/>
                    </a:ln>
                    <a:extLst/>
                  </pic:spPr>
                </pic:pic>
              </a:graphicData>
            </a:graphic>
          </wp:anchor>
        </w:drawing>
      </w:r>
    </w:p>
    <w:p w:rsidR="00A96583" w:rsidRPr="00832EE9" w:rsidRDefault="0062629D" w:rsidP="00A96583">
      <w:pPr>
        <w:spacing w:after="225" w:line="378" w:lineRule="atLeast"/>
        <w:textAlignment w:val="baseline"/>
        <w:rPr>
          <w:rFonts w:ascii="Times New Roman" w:eastAsia="Times New Roman" w:hAnsi="Times New Roman"/>
          <w:color w:val="555555"/>
          <w:sz w:val="28"/>
          <w:szCs w:val="28"/>
        </w:rPr>
      </w:pPr>
      <w:r>
        <w:rPr>
          <w:rFonts w:ascii="Times New Roman" w:eastAsia="Times New Roman" w:hAnsi="Times New Roman"/>
          <w:b/>
          <w:noProof/>
          <w:sz w:val="28"/>
          <w:szCs w:val="28"/>
          <w:lang w:eastAsia="ru-RU"/>
        </w:rPr>
        <w:pict>
          <v:roundrect id="AutoShape 15" o:spid="_x0000_s1026" style="position:absolute;margin-left:-6.2pt;margin-top:26.4pt;width:533.8pt;height:98.1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" fillcolor="#a7bfde [1620]" strokecolor="#4579b8 [3044]">
            <v:fill color2="#e4ecf5 [500]" rotate="t" angle="180" colors="0 #a3c4ff;22938f #bfd5ff;1 #e5eeff" focus="100%" type="gradient"/>
            <v:shadow on="t" color="black" opacity="24903f" origin=",.5" offset="0,.55556mm"/>
            <v:textbox style="mso-next-textbox:#AutoShape 15">
              <w:txbxContent>
                <w:p w:rsidR="006B1FFD" w:rsidRPr="00FD5812" w:rsidRDefault="006B1FFD" w:rsidP="00F01E53">
                  <w:pPr>
                    <w:spacing w:after="0" w:line="240" w:lineRule="auto"/>
                    <w:jc w:val="center"/>
                    <w:rPr>
                      <w:rFonts w:ascii="Times New Roman" w:hAnsi="Times New Roman"/>
                      <w:b/>
                      <w:sz w:val="48"/>
                      <w:szCs w:val="72"/>
                    </w:rPr>
                  </w:pPr>
                  <w:r w:rsidRPr="00FD5812">
                    <w:rPr>
                      <w:rFonts w:ascii="Times New Roman" w:hAnsi="Times New Roman"/>
                      <w:b/>
                      <w:sz w:val="48"/>
                      <w:szCs w:val="72"/>
                    </w:rPr>
                    <w:t>Дополнительная общеразвивающая программа по ментальной арифметике</w:t>
                  </w:r>
                </w:p>
                <w:p w:rsidR="006B1FFD" w:rsidRPr="00FD5812" w:rsidRDefault="006B1FFD" w:rsidP="00F01E53">
                  <w:pPr>
                    <w:spacing w:after="0" w:line="240" w:lineRule="auto"/>
                    <w:jc w:val="center"/>
                    <w:rPr>
                      <w:rFonts w:ascii="Times New Roman" w:hAnsi="Times New Roman"/>
                      <w:b/>
                      <w:sz w:val="48"/>
                      <w:szCs w:val="72"/>
                    </w:rPr>
                  </w:pPr>
                  <w:r w:rsidRPr="00FD5812">
                    <w:rPr>
                      <w:rFonts w:ascii="Times New Roman" w:hAnsi="Times New Roman"/>
                      <w:b/>
                      <w:sz w:val="48"/>
                      <w:szCs w:val="72"/>
                    </w:rPr>
                    <w:t>«Веселые старты»</w:t>
                  </w:r>
                </w:p>
                <w:p w:rsidR="006B1FFD" w:rsidRDefault="006B1FFD"/>
              </w:txbxContent>
            </v:textbox>
          </v:roundrect>
        </w:pict>
      </w:r>
    </w:p>
    <w:p w:rsidR="00A96583" w:rsidRPr="00832EE9" w:rsidRDefault="00A96583" w:rsidP="00D97C31">
      <w:pPr>
        <w:spacing w:after="0" w:line="240" w:lineRule="auto"/>
        <w:jc w:val="center"/>
        <w:rPr>
          <w:rFonts w:ascii="Times New Roman" w:hAnsi="Times New Roman"/>
          <w:sz w:val="24"/>
          <w:szCs w:val="24"/>
        </w:rPr>
      </w:pPr>
    </w:p>
    <w:p w:rsidR="00A96583" w:rsidRPr="00832EE9" w:rsidRDefault="00A96583" w:rsidP="00D97C31">
      <w:pPr>
        <w:spacing w:after="0" w:line="240" w:lineRule="auto"/>
        <w:jc w:val="center"/>
        <w:rPr>
          <w:rFonts w:ascii="Times New Roman" w:hAnsi="Times New Roman"/>
          <w:sz w:val="24"/>
          <w:szCs w:val="24"/>
        </w:rPr>
      </w:pPr>
    </w:p>
    <w:p w:rsidR="00A96583" w:rsidRPr="00832EE9" w:rsidRDefault="00A96583" w:rsidP="00D97C31">
      <w:pPr>
        <w:spacing w:after="0" w:line="240" w:lineRule="auto"/>
        <w:jc w:val="center"/>
        <w:rPr>
          <w:rFonts w:ascii="Times New Roman" w:hAnsi="Times New Roman"/>
          <w:sz w:val="24"/>
          <w:szCs w:val="24"/>
        </w:rPr>
      </w:pPr>
    </w:p>
    <w:p w:rsidR="00A96583" w:rsidRPr="00832EE9" w:rsidRDefault="00A96583" w:rsidP="00D97C31">
      <w:pPr>
        <w:spacing w:after="0" w:line="240" w:lineRule="auto"/>
        <w:jc w:val="center"/>
        <w:rPr>
          <w:rFonts w:ascii="Times New Roman" w:hAnsi="Times New Roman"/>
          <w:sz w:val="24"/>
          <w:szCs w:val="24"/>
        </w:rPr>
      </w:pPr>
    </w:p>
    <w:p w:rsidR="00A96583" w:rsidRPr="00832EE9" w:rsidRDefault="00A96583" w:rsidP="00D97C31">
      <w:pPr>
        <w:spacing w:after="0" w:line="240" w:lineRule="auto"/>
        <w:jc w:val="center"/>
        <w:rPr>
          <w:rFonts w:ascii="Times New Roman" w:hAnsi="Times New Roman"/>
          <w:sz w:val="24"/>
          <w:szCs w:val="24"/>
        </w:rPr>
      </w:pPr>
    </w:p>
    <w:p w:rsidR="00A96583" w:rsidRPr="00832EE9" w:rsidRDefault="00A96583" w:rsidP="00A96583">
      <w:pPr>
        <w:spacing w:after="0" w:line="378" w:lineRule="atLeast"/>
        <w:jc w:val="center"/>
        <w:textAlignment w:val="baseline"/>
        <w:rPr>
          <w:rFonts w:ascii="Times New Roman" w:eastAsia="Times New Roman" w:hAnsi="Times New Roman"/>
          <w:b/>
          <w:bCs/>
          <w:color w:val="4F6228"/>
          <w:sz w:val="72"/>
          <w:szCs w:val="72"/>
        </w:rPr>
      </w:pPr>
    </w:p>
    <w:p w:rsidR="00A96583" w:rsidRPr="00832EE9" w:rsidRDefault="00A96583" w:rsidP="00D97C31">
      <w:pPr>
        <w:spacing w:after="0" w:line="240" w:lineRule="auto"/>
        <w:jc w:val="center"/>
        <w:rPr>
          <w:rFonts w:ascii="Times New Roman" w:hAnsi="Times New Roman"/>
          <w:sz w:val="24"/>
          <w:szCs w:val="24"/>
        </w:rPr>
      </w:pPr>
    </w:p>
    <w:p w:rsidR="002706E8" w:rsidRPr="00832EE9" w:rsidRDefault="002706E8" w:rsidP="00D97C31">
      <w:pPr>
        <w:spacing w:after="0" w:line="240" w:lineRule="auto"/>
        <w:jc w:val="center"/>
        <w:rPr>
          <w:rFonts w:ascii="Times New Roman" w:hAnsi="Times New Roman"/>
          <w:sz w:val="24"/>
          <w:szCs w:val="24"/>
        </w:rPr>
      </w:pPr>
    </w:p>
    <w:p w:rsidR="002706E8" w:rsidRPr="00832EE9" w:rsidRDefault="002706E8" w:rsidP="00D97C31">
      <w:pPr>
        <w:spacing w:after="0" w:line="240" w:lineRule="auto"/>
        <w:jc w:val="center"/>
        <w:rPr>
          <w:rFonts w:ascii="Times New Roman" w:hAnsi="Times New Roman"/>
          <w:sz w:val="24"/>
          <w:szCs w:val="24"/>
        </w:rPr>
      </w:pPr>
    </w:p>
    <w:p w:rsidR="002706E8" w:rsidRPr="00832EE9" w:rsidRDefault="002706E8" w:rsidP="00D97C31">
      <w:pPr>
        <w:spacing w:after="0" w:line="240" w:lineRule="auto"/>
        <w:jc w:val="center"/>
        <w:rPr>
          <w:rFonts w:ascii="Times New Roman" w:hAnsi="Times New Roman"/>
          <w:sz w:val="24"/>
          <w:szCs w:val="24"/>
        </w:rPr>
      </w:pPr>
    </w:p>
    <w:p w:rsidR="002706E8" w:rsidRPr="00832EE9" w:rsidRDefault="002706E8" w:rsidP="00D97C31">
      <w:pPr>
        <w:spacing w:after="0" w:line="240" w:lineRule="auto"/>
        <w:jc w:val="center"/>
        <w:rPr>
          <w:rFonts w:ascii="Times New Roman" w:hAnsi="Times New Roman"/>
          <w:sz w:val="24"/>
          <w:szCs w:val="24"/>
        </w:rPr>
      </w:pPr>
    </w:p>
    <w:p w:rsidR="002706E8" w:rsidRPr="00832EE9" w:rsidRDefault="002706E8" w:rsidP="00D97C31">
      <w:pPr>
        <w:spacing w:after="0" w:line="240" w:lineRule="auto"/>
        <w:jc w:val="center"/>
        <w:rPr>
          <w:rFonts w:ascii="Times New Roman" w:hAnsi="Times New Roman"/>
          <w:sz w:val="24"/>
          <w:szCs w:val="24"/>
        </w:rPr>
      </w:pPr>
    </w:p>
    <w:p w:rsidR="002706E8" w:rsidRPr="00832EE9" w:rsidRDefault="002706E8" w:rsidP="00D97C31">
      <w:pPr>
        <w:spacing w:after="0" w:line="240" w:lineRule="auto"/>
        <w:jc w:val="center"/>
        <w:rPr>
          <w:rFonts w:ascii="Times New Roman" w:hAnsi="Times New Roman"/>
          <w:sz w:val="24"/>
          <w:szCs w:val="24"/>
        </w:rPr>
      </w:pPr>
    </w:p>
    <w:p w:rsidR="002706E8" w:rsidRPr="00832EE9" w:rsidRDefault="002706E8" w:rsidP="00D97C31">
      <w:pPr>
        <w:spacing w:after="0" w:line="240" w:lineRule="auto"/>
        <w:jc w:val="center"/>
        <w:rPr>
          <w:rFonts w:ascii="Times New Roman" w:hAnsi="Times New Roman"/>
          <w:sz w:val="24"/>
          <w:szCs w:val="24"/>
        </w:rPr>
      </w:pPr>
    </w:p>
    <w:p w:rsidR="002706E8" w:rsidRPr="00832EE9" w:rsidRDefault="002706E8" w:rsidP="00D97C31">
      <w:pPr>
        <w:spacing w:after="0" w:line="240" w:lineRule="auto"/>
        <w:jc w:val="center"/>
        <w:rPr>
          <w:rFonts w:ascii="Times New Roman" w:hAnsi="Times New Roman"/>
          <w:sz w:val="24"/>
          <w:szCs w:val="24"/>
        </w:rPr>
      </w:pPr>
    </w:p>
    <w:p w:rsidR="002706E8" w:rsidRPr="00832EE9" w:rsidRDefault="002706E8" w:rsidP="00D97C31">
      <w:pPr>
        <w:spacing w:after="0" w:line="240" w:lineRule="auto"/>
        <w:jc w:val="center"/>
        <w:rPr>
          <w:rFonts w:ascii="Times New Roman" w:hAnsi="Times New Roman"/>
          <w:sz w:val="24"/>
          <w:szCs w:val="24"/>
        </w:rPr>
      </w:pPr>
    </w:p>
    <w:p w:rsidR="002706E8" w:rsidRPr="00832EE9" w:rsidRDefault="002706E8" w:rsidP="00D97C31">
      <w:pPr>
        <w:spacing w:after="0" w:line="240" w:lineRule="auto"/>
        <w:jc w:val="center"/>
        <w:rPr>
          <w:rFonts w:ascii="Times New Roman" w:hAnsi="Times New Roman"/>
          <w:sz w:val="24"/>
          <w:szCs w:val="24"/>
        </w:rPr>
      </w:pPr>
    </w:p>
    <w:p w:rsidR="002706E8" w:rsidRPr="00832EE9" w:rsidRDefault="002706E8" w:rsidP="002706E8">
      <w:pPr>
        <w:spacing w:after="0" w:line="378" w:lineRule="atLeast"/>
        <w:jc w:val="center"/>
        <w:textAlignment w:val="baseline"/>
        <w:rPr>
          <w:rFonts w:ascii="Times New Roman" w:eastAsia="Times New Roman" w:hAnsi="Times New Roman"/>
          <w:b/>
          <w:bCs/>
          <w:sz w:val="28"/>
          <w:szCs w:val="28"/>
        </w:rPr>
      </w:pPr>
    </w:p>
    <w:p w:rsidR="002706E8" w:rsidRPr="00832EE9" w:rsidRDefault="002706E8" w:rsidP="00486D5B">
      <w:pPr>
        <w:spacing w:after="225" w:line="378" w:lineRule="atLeast"/>
        <w:jc w:val="center"/>
        <w:textAlignment w:val="baseline"/>
        <w:rPr>
          <w:rFonts w:ascii="Times New Roman" w:eastAsia="Times New Roman" w:hAnsi="Times New Roman"/>
          <w:b/>
          <w:sz w:val="28"/>
          <w:szCs w:val="28"/>
        </w:rPr>
      </w:pPr>
    </w:p>
    <w:p w:rsidR="002706E8" w:rsidRPr="00832EE9" w:rsidRDefault="002706E8" w:rsidP="00486D5B">
      <w:pPr>
        <w:spacing w:after="225" w:line="378" w:lineRule="atLeast"/>
        <w:jc w:val="center"/>
        <w:textAlignment w:val="baseline"/>
        <w:rPr>
          <w:rFonts w:ascii="Times New Roman" w:eastAsia="Times New Roman" w:hAnsi="Times New Roman"/>
          <w:b/>
          <w:sz w:val="28"/>
          <w:szCs w:val="28"/>
        </w:rPr>
      </w:pPr>
    </w:p>
    <w:p w:rsidR="002706E8" w:rsidRPr="00832EE9" w:rsidRDefault="002706E8" w:rsidP="00486D5B">
      <w:pPr>
        <w:spacing w:after="225" w:line="378" w:lineRule="atLeast"/>
        <w:jc w:val="center"/>
        <w:textAlignment w:val="baseline"/>
        <w:rPr>
          <w:rFonts w:ascii="Times New Roman" w:eastAsia="Times New Roman" w:hAnsi="Times New Roman"/>
          <w:b/>
          <w:sz w:val="28"/>
          <w:szCs w:val="28"/>
        </w:rPr>
      </w:pPr>
    </w:p>
    <w:p w:rsidR="002706E8" w:rsidRPr="00832EE9" w:rsidRDefault="002706E8" w:rsidP="002706E8">
      <w:pPr>
        <w:spacing w:after="0" w:line="240" w:lineRule="auto"/>
        <w:jc w:val="center"/>
        <w:textAlignment w:val="baseline"/>
        <w:rPr>
          <w:rFonts w:ascii="Times New Roman" w:eastAsia="Times New Roman" w:hAnsi="Times New Roman"/>
          <w:b/>
          <w:sz w:val="28"/>
          <w:szCs w:val="28"/>
        </w:rPr>
      </w:pPr>
    </w:p>
    <w:p w:rsidR="00EC6B44" w:rsidRPr="00832EE9" w:rsidRDefault="00EC6B44" w:rsidP="00486D5B">
      <w:pPr>
        <w:spacing w:after="225" w:line="378" w:lineRule="atLeast"/>
        <w:jc w:val="center"/>
        <w:textAlignment w:val="baseline"/>
        <w:rPr>
          <w:rFonts w:ascii="Times New Roman" w:eastAsia="Times New Roman" w:hAnsi="Times New Roman"/>
          <w:b/>
          <w:sz w:val="28"/>
          <w:szCs w:val="28"/>
        </w:rPr>
      </w:pPr>
    </w:p>
    <w:p w:rsidR="00EC6B44" w:rsidRPr="00832EE9" w:rsidRDefault="00EC6B44" w:rsidP="00486D5B">
      <w:pPr>
        <w:spacing w:after="225" w:line="378" w:lineRule="atLeast"/>
        <w:jc w:val="center"/>
        <w:textAlignment w:val="baseline"/>
        <w:rPr>
          <w:rFonts w:ascii="Times New Roman" w:eastAsia="Times New Roman" w:hAnsi="Times New Roman"/>
          <w:b/>
          <w:sz w:val="28"/>
          <w:szCs w:val="28"/>
        </w:rPr>
      </w:pPr>
    </w:p>
    <w:p w:rsidR="00EC6B44" w:rsidRPr="00832EE9" w:rsidRDefault="00EC6B44" w:rsidP="00486D5B">
      <w:pPr>
        <w:spacing w:after="225" w:line="378" w:lineRule="atLeast"/>
        <w:jc w:val="center"/>
        <w:textAlignment w:val="baseline"/>
        <w:rPr>
          <w:rFonts w:ascii="Times New Roman" w:eastAsia="Times New Roman" w:hAnsi="Times New Roman"/>
          <w:b/>
          <w:sz w:val="28"/>
          <w:szCs w:val="28"/>
        </w:rPr>
      </w:pPr>
    </w:p>
    <w:p w:rsidR="00EC6B44" w:rsidRPr="00832EE9" w:rsidRDefault="00EC6B44" w:rsidP="00486D5B">
      <w:pPr>
        <w:spacing w:after="225" w:line="378" w:lineRule="atLeast"/>
        <w:jc w:val="center"/>
        <w:textAlignment w:val="baseline"/>
        <w:rPr>
          <w:rFonts w:ascii="Times New Roman" w:eastAsia="Times New Roman" w:hAnsi="Times New Roman"/>
          <w:b/>
          <w:sz w:val="28"/>
          <w:szCs w:val="28"/>
        </w:rPr>
      </w:pPr>
    </w:p>
    <w:p w:rsidR="00EC6B44" w:rsidRPr="00832EE9" w:rsidRDefault="00EC6B44" w:rsidP="00486D5B">
      <w:pPr>
        <w:spacing w:after="225" w:line="378" w:lineRule="atLeast"/>
        <w:jc w:val="center"/>
        <w:textAlignment w:val="baseline"/>
        <w:rPr>
          <w:rFonts w:ascii="Times New Roman" w:eastAsia="Times New Roman" w:hAnsi="Times New Roman"/>
          <w:b/>
          <w:sz w:val="28"/>
          <w:szCs w:val="28"/>
        </w:rPr>
      </w:pPr>
    </w:p>
    <w:p w:rsidR="00EC6B44" w:rsidRPr="00832EE9" w:rsidRDefault="00EC6B44" w:rsidP="00486D5B">
      <w:pPr>
        <w:spacing w:after="225" w:line="378" w:lineRule="atLeast"/>
        <w:jc w:val="center"/>
        <w:textAlignment w:val="baseline"/>
        <w:rPr>
          <w:rFonts w:ascii="Times New Roman" w:eastAsia="Times New Roman" w:hAnsi="Times New Roman"/>
          <w:b/>
          <w:sz w:val="28"/>
          <w:szCs w:val="28"/>
        </w:rPr>
      </w:pPr>
    </w:p>
    <w:p w:rsidR="00FD5812" w:rsidRPr="00832EE9" w:rsidRDefault="00FD5812" w:rsidP="00FD5812">
      <w:pPr>
        <w:spacing w:after="0" w:line="240" w:lineRule="auto"/>
        <w:rPr>
          <w:rFonts w:ascii="Times New Roman" w:eastAsia="Times New Roman" w:hAnsi="Times New Roman"/>
          <w:b/>
          <w:sz w:val="28"/>
          <w:szCs w:val="28"/>
        </w:rPr>
      </w:pPr>
    </w:p>
    <w:p w:rsidR="00D229B5" w:rsidRPr="00832EE9" w:rsidRDefault="00D229B5" w:rsidP="00FD5812">
      <w:pPr>
        <w:spacing w:after="0" w:line="240" w:lineRule="auto"/>
        <w:rPr>
          <w:rFonts w:ascii="Times New Roman" w:eastAsia="Times New Roman" w:hAnsi="Times New Roman"/>
          <w:b/>
          <w:sz w:val="28"/>
          <w:szCs w:val="28"/>
        </w:rPr>
      </w:pPr>
    </w:p>
    <w:p w:rsidR="00147259" w:rsidRPr="00832EE9" w:rsidRDefault="0062629D">
      <w:pPr>
        <w:spacing w:after="0" w:line="240" w:lineRule="auto"/>
        <w:rPr>
          <w:rFonts w:ascii="Times New Roman" w:hAnsi="Times New Roman"/>
          <w:sz w:val="24"/>
          <w:szCs w:val="24"/>
        </w:rPr>
      </w:pPr>
      <w:r>
        <w:rPr>
          <w:noProof/>
          <w:lang w:eastAsia="ru-RU"/>
        </w:rPr>
        <w:pict>
          <v:shapetype id="_x0000_t202" coordsize="21600,21600" o:spt="202" path="m,l,21600r21600,l21600,xe">
            <v:stroke joinstyle="miter"/>
            <v:path gradientshapeok="t" o:connecttype="rect"/>
          </v:shapetype>
          <v:shape id="Надпись 2" o:spid="_x0000_s1027" type="#_x0000_t202" style="position:absolute;margin-left:178.9pt;margin-top:28.95pt;width:208.5pt;height:26.5pt;z-index:251664384;visibility:visible;mso-width-percent:400;mso-wrap-distance-top:3.6pt;mso-wrap-distance-bottom:3.6pt;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" fillcolor="#b8cce4 [1300]" strokecolor="#8db3e2 [1311]">
            <v:fill opacity="64764f"/>
            <v:textbox style="mso-next-textbox:#Надпись 2">
              <w:txbxContent>
                <w:p w:rsidR="006B1FFD" w:rsidRPr="002706E8" w:rsidRDefault="006B1FFD" w:rsidP="002706E8">
                  <w:pPr>
                    <w:spacing w:after="225" w:line="378" w:lineRule="atLeast"/>
                    <w:jc w:val="center"/>
                    <w:textAlignment w:val="baseline"/>
                    <w:rPr>
                      <w:rFonts w:ascii="Times New Roman" w:eastAsia="Times New Roman" w:hAnsi="Times New Roman"/>
                      <w:b/>
                      <w:sz w:val="32"/>
                      <w:szCs w:val="32"/>
                    </w:rPr>
                  </w:pPr>
                  <w:r w:rsidRPr="002706E8">
                    <w:rPr>
                      <w:rFonts w:ascii="Times New Roman" w:eastAsia="Times New Roman" w:hAnsi="Times New Roman"/>
                      <w:b/>
                      <w:sz w:val="32"/>
                      <w:szCs w:val="32"/>
                    </w:rPr>
                    <w:t>Прокопьевский ГО 2020 г</w:t>
                  </w:r>
                </w:p>
                <w:p w:rsidR="006B1FFD" w:rsidRDefault="006B1FFD"/>
              </w:txbxContent>
            </v:textbox>
            <w10:wrap type="square"/>
          </v:shape>
        </w:pict>
      </w:r>
      <w:r w:rsidR="00147259" w:rsidRPr="00832EE9">
        <w:rPr>
          <w:rFonts w:ascii="Times New Roman" w:hAnsi="Times New Roman"/>
          <w:sz w:val="24"/>
          <w:szCs w:val="24"/>
        </w:rPr>
        <w:br w:type="page"/>
      </w:r>
    </w:p>
    <w:p w:rsidR="00147259" w:rsidRDefault="00147259" w:rsidP="00147259">
      <w:pPr>
        <w:spacing w:after="0" w:line="240" w:lineRule="auto"/>
        <w:rPr>
          <w:rFonts w:ascii="Times New Roman" w:hAnsi="Times New Roman"/>
          <w:sz w:val="24"/>
          <w:szCs w:val="24"/>
        </w:rPr>
      </w:pPr>
    </w:p>
    <w:tbl>
      <w:tblPr>
        <w:tblpPr w:leftFromText="180" w:rightFromText="180" w:vertAnchor="text" w:horzAnchor="margin" w:tblpXSpec="center" w:tblpY="-667"/>
        <w:tblW w:w="0" w:type="auto"/>
        <w:tblBorders>
          <w:bottom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570"/>
      </w:tblGrid>
      <w:tr w:rsidR="002E5367" w:rsidRPr="00DA48C0" w:rsidTr="002E5367">
        <w:tc>
          <w:tcPr>
            <w:tcW w:w="9570" w:type="dxa"/>
            <w:tcBorders>
              <w:top w:val="nil"/>
              <w:left w:val="nil"/>
              <w:bottom w:val="thinThickSmallGap" w:sz="24" w:space="0" w:color="auto"/>
              <w:right w:val="nil"/>
            </w:tcBorders>
            <w:hideMark/>
          </w:tcPr>
          <w:p w:rsidR="002E5367" w:rsidRPr="00DA48C0" w:rsidRDefault="006B1FFD" w:rsidP="002E5367">
            <w:pPr>
              <w:pStyle w:val="af1"/>
              <w:jc w:val="center"/>
              <w:rPr>
                <w:rFonts w:ascii="Times New Roman" w:hAnsi="Times New Roman"/>
                <w:b/>
                <w:sz w:val="24"/>
                <w:szCs w:val="24"/>
              </w:rPr>
            </w:pPr>
            <w:r>
              <w:rPr>
                <w:rFonts w:ascii="Times New Roman" w:hAnsi="Times New Roman"/>
                <w:b/>
                <w:sz w:val="24"/>
                <w:szCs w:val="24"/>
              </w:rPr>
              <w:t>м</w:t>
            </w:r>
            <w:r w:rsidR="002E5367" w:rsidRPr="00DA48C0">
              <w:rPr>
                <w:rFonts w:ascii="Times New Roman" w:hAnsi="Times New Roman"/>
                <w:b/>
                <w:sz w:val="24"/>
                <w:szCs w:val="24"/>
              </w:rPr>
              <w:t>униципальное бюджетное дошкольное образовательное учреждение</w:t>
            </w:r>
          </w:p>
          <w:p w:rsidR="002E5367" w:rsidRPr="00DA48C0" w:rsidRDefault="002E5367" w:rsidP="002E5367">
            <w:pPr>
              <w:pStyle w:val="af1"/>
              <w:jc w:val="center"/>
              <w:rPr>
                <w:rFonts w:ascii="Times New Roman" w:hAnsi="Times New Roman"/>
                <w:b/>
                <w:sz w:val="24"/>
                <w:szCs w:val="24"/>
              </w:rPr>
            </w:pPr>
            <w:r w:rsidRPr="00DA48C0">
              <w:rPr>
                <w:rFonts w:ascii="Times New Roman" w:hAnsi="Times New Roman"/>
                <w:b/>
                <w:sz w:val="24"/>
                <w:szCs w:val="24"/>
              </w:rPr>
              <w:t>«Детский сад № 101  «Березка»</w:t>
            </w:r>
          </w:p>
          <w:p w:rsidR="002E5367" w:rsidRPr="00DA48C0" w:rsidRDefault="002E5367" w:rsidP="002E5367">
            <w:pPr>
              <w:pStyle w:val="af1"/>
              <w:jc w:val="center"/>
              <w:rPr>
                <w:rFonts w:ascii="Times New Roman" w:hAnsi="Times New Roman"/>
                <w:b/>
                <w:sz w:val="24"/>
                <w:szCs w:val="24"/>
              </w:rPr>
            </w:pPr>
            <w:r w:rsidRPr="00DA48C0">
              <w:rPr>
                <w:rFonts w:ascii="Times New Roman" w:hAnsi="Times New Roman"/>
                <w:b/>
                <w:sz w:val="24"/>
                <w:szCs w:val="24"/>
              </w:rPr>
              <w:t>(МБДОУ «Детский сад № 101»), город Прокопьевск</w:t>
            </w:r>
          </w:p>
        </w:tc>
      </w:tr>
    </w:tbl>
    <w:p w:rsidR="002E5367" w:rsidRPr="00DA48C0" w:rsidRDefault="002E5367" w:rsidP="002E5367">
      <w:pPr>
        <w:spacing w:after="0" w:line="378" w:lineRule="atLeast"/>
        <w:jc w:val="center"/>
        <w:textAlignment w:val="baseline"/>
        <w:rPr>
          <w:rFonts w:ascii="Times New Roman" w:eastAsia="Times New Roman" w:hAnsi="Times New Roman"/>
          <w:b/>
          <w:color w:val="555555"/>
          <w:sz w:val="24"/>
          <w:szCs w:val="24"/>
        </w:rPr>
      </w:pPr>
      <w:r>
        <w:rPr>
          <w:rFonts w:ascii="Times New Roman" w:hAnsi="Times New Roman"/>
          <w:b/>
          <w:sz w:val="24"/>
          <w:szCs w:val="24"/>
        </w:rPr>
        <w:t>6530</w:t>
      </w:r>
      <w:r w:rsidRPr="00F01E53">
        <w:rPr>
          <w:rFonts w:ascii="Times New Roman" w:hAnsi="Times New Roman"/>
          <w:b/>
          <w:sz w:val="24"/>
          <w:szCs w:val="24"/>
        </w:rPr>
        <w:t>33</w:t>
      </w:r>
      <w:r w:rsidRPr="00DA48C0">
        <w:rPr>
          <w:rFonts w:ascii="Times New Roman" w:hAnsi="Times New Roman"/>
          <w:b/>
          <w:sz w:val="24"/>
          <w:szCs w:val="24"/>
        </w:rPr>
        <w:t>, Кемеровская область, г.Прокопьевск, ул. Институтская,11а,</w:t>
      </w:r>
    </w:p>
    <w:p w:rsidR="002E5367" w:rsidRPr="00832EE9" w:rsidRDefault="002E5367" w:rsidP="002E5367">
      <w:pPr>
        <w:pStyle w:val="af1"/>
        <w:jc w:val="center"/>
        <w:rPr>
          <w:rFonts w:ascii="Times New Roman" w:hAnsi="Times New Roman"/>
          <w:b/>
          <w:sz w:val="24"/>
          <w:szCs w:val="24"/>
        </w:rPr>
      </w:pPr>
      <w:r w:rsidRPr="00DA48C0">
        <w:rPr>
          <w:rFonts w:ascii="Times New Roman" w:hAnsi="Times New Roman"/>
          <w:b/>
          <w:sz w:val="24"/>
          <w:szCs w:val="24"/>
        </w:rPr>
        <w:t>тел</w:t>
      </w:r>
      <w:r w:rsidRPr="00832EE9">
        <w:rPr>
          <w:rFonts w:ascii="Times New Roman" w:hAnsi="Times New Roman"/>
          <w:b/>
          <w:sz w:val="24"/>
          <w:szCs w:val="24"/>
        </w:rPr>
        <w:t xml:space="preserve">.: 8 (3846) 64-37-07 </w:t>
      </w:r>
      <w:r w:rsidRPr="00DA48C0">
        <w:rPr>
          <w:rFonts w:ascii="Times New Roman" w:hAnsi="Times New Roman"/>
          <w:b/>
          <w:sz w:val="24"/>
          <w:szCs w:val="24"/>
          <w:lang w:val="en-US"/>
        </w:rPr>
        <w:t>E</w:t>
      </w:r>
      <w:r w:rsidRPr="00832EE9">
        <w:rPr>
          <w:rFonts w:ascii="Times New Roman" w:hAnsi="Times New Roman"/>
          <w:b/>
          <w:sz w:val="24"/>
          <w:szCs w:val="24"/>
        </w:rPr>
        <w:t>-</w:t>
      </w:r>
      <w:r w:rsidRPr="00DA48C0">
        <w:rPr>
          <w:rFonts w:ascii="Times New Roman" w:hAnsi="Times New Roman"/>
          <w:b/>
          <w:sz w:val="24"/>
          <w:szCs w:val="24"/>
          <w:lang w:val="en-US"/>
        </w:rPr>
        <w:t>mail</w:t>
      </w:r>
      <w:r w:rsidRPr="00832EE9">
        <w:rPr>
          <w:rFonts w:ascii="Times New Roman" w:hAnsi="Times New Roman"/>
          <w:b/>
          <w:sz w:val="24"/>
          <w:szCs w:val="24"/>
        </w:rPr>
        <w:t xml:space="preserve">: </w:t>
      </w:r>
      <w:hyperlink r:id="rId10" w:history="1">
        <w:r w:rsidRPr="00DF5135">
          <w:rPr>
            <w:rStyle w:val="af3"/>
            <w:rFonts w:ascii="Times New Roman" w:hAnsi="Times New Roman"/>
            <w:b/>
            <w:sz w:val="24"/>
            <w:szCs w:val="24"/>
            <w:lang w:val="en-US"/>
          </w:rPr>
          <w:t>berezk</w:t>
        </w:r>
        <w:r w:rsidRPr="00DF5135">
          <w:rPr>
            <w:rStyle w:val="af3"/>
            <w:rFonts w:ascii="Times New Roman" w:hAnsi="Times New Roman"/>
            <w:b/>
            <w:sz w:val="24"/>
            <w:szCs w:val="24"/>
          </w:rPr>
          <w:t>а</w:t>
        </w:r>
        <w:r w:rsidRPr="00832EE9">
          <w:rPr>
            <w:rStyle w:val="af3"/>
            <w:rFonts w:ascii="Times New Roman" w:hAnsi="Times New Roman"/>
            <w:b/>
            <w:sz w:val="24"/>
            <w:szCs w:val="24"/>
          </w:rPr>
          <w:t>101@</w:t>
        </w:r>
        <w:r w:rsidRPr="00DF5135">
          <w:rPr>
            <w:rStyle w:val="af3"/>
            <w:rFonts w:ascii="Times New Roman" w:hAnsi="Times New Roman"/>
            <w:b/>
            <w:sz w:val="24"/>
            <w:szCs w:val="24"/>
            <w:lang w:val="en-US"/>
          </w:rPr>
          <w:t>mail</w:t>
        </w:r>
        <w:r w:rsidRPr="00832EE9">
          <w:rPr>
            <w:rStyle w:val="af3"/>
            <w:rFonts w:ascii="Times New Roman" w:hAnsi="Times New Roman"/>
            <w:b/>
            <w:sz w:val="24"/>
            <w:szCs w:val="24"/>
          </w:rPr>
          <w:t>.</w:t>
        </w:r>
        <w:r w:rsidRPr="00DF5135">
          <w:rPr>
            <w:rStyle w:val="af3"/>
            <w:rFonts w:ascii="Times New Roman" w:hAnsi="Times New Roman"/>
            <w:b/>
            <w:sz w:val="24"/>
            <w:szCs w:val="24"/>
            <w:lang w:val="en-US"/>
          </w:rPr>
          <w:t>ru</w:t>
        </w:r>
      </w:hyperlink>
    </w:p>
    <w:p w:rsidR="002E5367" w:rsidRPr="00832EE9" w:rsidRDefault="002E5367" w:rsidP="002E5367">
      <w:pPr>
        <w:pStyle w:val="af1"/>
        <w:jc w:val="center"/>
        <w:rPr>
          <w:rFonts w:ascii="Times New Roman" w:hAnsi="Times New Roman"/>
          <w:b/>
          <w:sz w:val="24"/>
          <w:szCs w:val="24"/>
        </w:rPr>
      </w:pPr>
    </w:p>
    <w:p w:rsidR="002E5367" w:rsidRPr="00832EE9" w:rsidRDefault="002E5367" w:rsidP="002E5367">
      <w:pPr>
        <w:pStyle w:val="af1"/>
        <w:jc w:val="center"/>
        <w:rPr>
          <w:rFonts w:ascii="Times New Roman" w:hAnsi="Times New Roman"/>
          <w:b/>
          <w:sz w:val="24"/>
          <w:szCs w:val="24"/>
        </w:rPr>
      </w:pPr>
    </w:p>
    <w:p w:rsidR="002E5367" w:rsidRPr="00832EE9" w:rsidRDefault="002E5367" w:rsidP="002E5367">
      <w:pPr>
        <w:pStyle w:val="af1"/>
        <w:jc w:val="center"/>
        <w:rPr>
          <w:rFonts w:ascii="Times New Roman" w:hAnsi="Times New Roman"/>
          <w:b/>
          <w:sz w:val="24"/>
          <w:szCs w:val="24"/>
        </w:rPr>
      </w:pPr>
    </w:p>
    <w:p w:rsidR="002E5367" w:rsidRPr="00832EE9" w:rsidRDefault="002E5367" w:rsidP="002E5367">
      <w:pPr>
        <w:pStyle w:val="af1"/>
        <w:jc w:val="center"/>
        <w:rPr>
          <w:rFonts w:ascii="Times New Roman" w:hAnsi="Times New Roman"/>
          <w:b/>
          <w:sz w:val="24"/>
          <w:szCs w:val="24"/>
        </w:rPr>
      </w:pPr>
    </w:p>
    <w:p w:rsidR="002E5367" w:rsidRPr="00832EE9" w:rsidRDefault="002E5367" w:rsidP="002E5367">
      <w:pPr>
        <w:pStyle w:val="af1"/>
        <w:jc w:val="center"/>
        <w:rPr>
          <w:rFonts w:ascii="Times New Roman" w:hAnsi="Times New Roman"/>
          <w:b/>
          <w:sz w:val="24"/>
          <w:szCs w:val="24"/>
        </w:rPr>
      </w:pPr>
    </w:p>
    <w:p w:rsidR="002E5367" w:rsidRPr="00832EE9" w:rsidRDefault="0062629D" w:rsidP="002E5367">
      <w:pPr>
        <w:pStyle w:val="af1"/>
        <w:jc w:val="center"/>
        <w:rPr>
          <w:rFonts w:ascii="Times New Roman" w:hAnsi="Times New Roman"/>
          <w:b/>
          <w:sz w:val="24"/>
          <w:szCs w:val="24"/>
        </w:rPr>
      </w:pPr>
      <w:r>
        <w:rPr>
          <w:rFonts w:ascii="Times New Roman" w:hAnsi="Times New Roman"/>
          <w:noProof/>
          <w:sz w:val="24"/>
          <w:szCs w:val="24"/>
        </w:rPr>
        <w:pict>
          <v:shape id="_x0000_s1032" type="#_x0000_t202" style="position:absolute;left:0;text-align:left;margin-left:249.45pt;margin-top:6.05pt;width:281.85pt;height:96.9pt;z-index:251669504;mso-height-percent:200;mso-height-percent:200;mso-width-relative:margin;mso-height-relative:margin" stroked="f">
            <v:textbox style="mso-next-textbox:#_x0000_s1032;mso-fit-shape-to-text:t">
              <w:txbxContent>
                <w:p w:rsidR="006B1FFD" w:rsidRPr="002E5367" w:rsidRDefault="006B1FFD" w:rsidP="006B1FFD">
                  <w:pPr>
                    <w:spacing w:after="0" w:line="240" w:lineRule="auto"/>
                    <w:rPr>
                      <w:rFonts w:ascii="Times New Roman" w:hAnsi="Times New Roman"/>
                      <w:sz w:val="24"/>
                    </w:rPr>
                  </w:pPr>
                  <w:r>
                    <w:rPr>
                      <w:rFonts w:ascii="Times New Roman" w:hAnsi="Times New Roman"/>
                      <w:sz w:val="24"/>
                    </w:rPr>
                    <w:t>УТВЕРЖДАЮ</w:t>
                  </w:r>
                </w:p>
                <w:p w:rsidR="006B1FFD" w:rsidRDefault="006B1FFD" w:rsidP="006B1FFD">
                  <w:pPr>
                    <w:spacing w:after="0" w:line="240" w:lineRule="auto"/>
                    <w:rPr>
                      <w:rFonts w:ascii="Times New Roman" w:hAnsi="Times New Roman"/>
                      <w:sz w:val="24"/>
                    </w:rPr>
                  </w:pPr>
                  <w:r>
                    <w:rPr>
                      <w:rFonts w:ascii="Times New Roman" w:hAnsi="Times New Roman"/>
                      <w:sz w:val="24"/>
                    </w:rPr>
                    <w:t>Заведующий МБДОУ Детский сад № 101 «Березка»</w:t>
                  </w:r>
                </w:p>
                <w:p w:rsidR="006B1FFD" w:rsidRDefault="006B1FFD" w:rsidP="006B1FFD">
                  <w:pPr>
                    <w:spacing w:after="0" w:line="240" w:lineRule="auto"/>
                    <w:rPr>
                      <w:rFonts w:ascii="Times New Roman" w:hAnsi="Times New Roman"/>
                      <w:sz w:val="24"/>
                    </w:rPr>
                  </w:pPr>
                  <w:r>
                    <w:rPr>
                      <w:rFonts w:ascii="Times New Roman" w:hAnsi="Times New Roman"/>
                      <w:sz w:val="24"/>
                    </w:rPr>
                    <w:t xml:space="preserve">___________________    Агапкина Е.Ю. </w:t>
                  </w:r>
                  <w:r w:rsidRPr="002E5367">
                    <w:rPr>
                      <w:rFonts w:ascii="Times New Roman" w:hAnsi="Times New Roman"/>
                      <w:color w:val="FFFFFF" w:themeColor="background1"/>
                      <w:sz w:val="24"/>
                    </w:rPr>
                    <w:t>____________</w:t>
                  </w:r>
                </w:p>
                <w:p w:rsidR="006B1FFD" w:rsidRDefault="006B1FFD" w:rsidP="006B1FFD">
                  <w:pPr>
                    <w:spacing w:after="0" w:line="240" w:lineRule="auto"/>
                    <w:rPr>
                      <w:rFonts w:ascii="Times New Roman" w:hAnsi="Times New Roman"/>
                      <w:sz w:val="24"/>
                    </w:rPr>
                  </w:pPr>
                  <w:r>
                    <w:rPr>
                      <w:rFonts w:ascii="Times New Roman" w:hAnsi="Times New Roman"/>
                      <w:sz w:val="24"/>
                    </w:rPr>
                    <w:t xml:space="preserve">    </w:t>
                  </w:r>
                </w:p>
                <w:p w:rsidR="006B1FFD" w:rsidRDefault="006B1FFD" w:rsidP="006B1FFD">
                  <w:pPr>
                    <w:spacing w:after="0" w:line="240" w:lineRule="auto"/>
                    <w:rPr>
                      <w:rFonts w:ascii="Times New Roman" w:hAnsi="Times New Roman"/>
                      <w:sz w:val="24"/>
                    </w:rPr>
                  </w:pPr>
                  <w:r>
                    <w:rPr>
                      <w:rFonts w:ascii="Times New Roman" w:hAnsi="Times New Roman"/>
                      <w:sz w:val="24"/>
                    </w:rPr>
                    <w:t>Введена  приказом № 44/1  от  18.09.2020</w:t>
                  </w:r>
                </w:p>
                <w:p w:rsidR="006B1FFD" w:rsidRPr="002E5367" w:rsidRDefault="006B1FFD" w:rsidP="006B1FFD">
                  <w:pPr>
                    <w:spacing w:after="0" w:line="240" w:lineRule="auto"/>
                    <w:rPr>
                      <w:rFonts w:ascii="Times New Roman" w:hAnsi="Times New Roman"/>
                      <w:sz w:val="36"/>
                    </w:rPr>
                  </w:pPr>
                </w:p>
              </w:txbxContent>
            </v:textbox>
          </v:shape>
        </w:pict>
      </w:r>
      <w:r>
        <w:rPr>
          <w:rFonts w:ascii="Times New Roman" w:hAnsi="Times New Roman"/>
          <w:b/>
          <w:noProof/>
          <w:sz w:val="24"/>
          <w:szCs w:val="24"/>
          <w:lang w:val="en-US" w:eastAsia="en-US"/>
        </w:rPr>
        <w:pict>
          <v:shape id="_x0000_s1031" type="#_x0000_t202" style="position:absolute;left:0;text-align:left;margin-left:17.15pt;margin-top:9.65pt;width:209.25pt;height:103.8pt;z-index:251668480;mso-width-percent:400;mso-height-percent:200;mso-width-percent:400;mso-height-percent:200;mso-width-relative:margin;mso-height-relative:margin" stroked="f">
            <v:textbox style="mso-next-textbox:#_x0000_s1031;mso-fit-shape-to-text:t">
              <w:txbxContent>
                <w:p w:rsidR="006B1FFD" w:rsidRPr="002E5367" w:rsidRDefault="006B1FFD" w:rsidP="002E5367">
                  <w:pPr>
                    <w:spacing w:after="0" w:line="240" w:lineRule="auto"/>
                    <w:rPr>
                      <w:rFonts w:ascii="Times New Roman" w:hAnsi="Times New Roman"/>
                      <w:sz w:val="24"/>
                    </w:rPr>
                  </w:pPr>
                  <w:r w:rsidRPr="002E5367">
                    <w:rPr>
                      <w:rFonts w:ascii="Times New Roman" w:hAnsi="Times New Roman"/>
                      <w:sz w:val="24"/>
                    </w:rPr>
                    <w:t>ПРИНЯТО</w:t>
                  </w:r>
                </w:p>
                <w:p w:rsidR="006B1FFD" w:rsidRDefault="006B1FFD" w:rsidP="002E5367">
                  <w:pPr>
                    <w:spacing w:after="0" w:line="240" w:lineRule="auto"/>
                    <w:rPr>
                      <w:rFonts w:ascii="Times New Roman" w:hAnsi="Times New Roman"/>
                      <w:sz w:val="24"/>
                    </w:rPr>
                  </w:pPr>
                  <w:r>
                    <w:rPr>
                      <w:rFonts w:ascii="Times New Roman" w:hAnsi="Times New Roman"/>
                      <w:sz w:val="24"/>
                    </w:rPr>
                    <w:t>на п</w:t>
                  </w:r>
                  <w:r w:rsidRPr="002E5367">
                    <w:rPr>
                      <w:rFonts w:ascii="Times New Roman" w:hAnsi="Times New Roman"/>
                      <w:sz w:val="24"/>
                    </w:rPr>
                    <w:t>едагогическ</w:t>
                  </w:r>
                  <w:r>
                    <w:rPr>
                      <w:rFonts w:ascii="Times New Roman" w:hAnsi="Times New Roman"/>
                      <w:sz w:val="24"/>
                    </w:rPr>
                    <w:t>о</w:t>
                  </w:r>
                  <w:r w:rsidRPr="002E5367">
                    <w:rPr>
                      <w:rFonts w:ascii="Times New Roman" w:hAnsi="Times New Roman"/>
                      <w:sz w:val="24"/>
                    </w:rPr>
                    <w:t xml:space="preserve">м </w:t>
                  </w:r>
                  <w:r>
                    <w:rPr>
                      <w:rFonts w:ascii="Times New Roman" w:hAnsi="Times New Roman"/>
                      <w:sz w:val="24"/>
                    </w:rPr>
                    <w:t>совете</w:t>
                  </w:r>
                </w:p>
                <w:p w:rsidR="006B1FFD" w:rsidRDefault="006B1FFD" w:rsidP="002E5367">
                  <w:pPr>
                    <w:spacing w:after="0" w:line="240" w:lineRule="auto"/>
                    <w:rPr>
                      <w:rFonts w:ascii="Times New Roman" w:hAnsi="Times New Roman"/>
                      <w:sz w:val="24"/>
                    </w:rPr>
                  </w:pPr>
                  <w:r>
                    <w:rPr>
                      <w:rFonts w:ascii="Times New Roman" w:hAnsi="Times New Roman"/>
                      <w:sz w:val="24"/>
                    </w:rPr>
                    <w:t>МБДОУ Детский сад № 101</w:t>
                  </w:r>
                </w:p>
                <w:p w:rsidR="006B1FFD" w:rsidRDefault="006B1FFD" w:rsidP="002E5367">
                  <w:pPr>
                    <w:spacing w:after="0" w:line="240" w:lineRule="auto"/>
                    <w:rPr>
                      <w:rFonts w:ascii="Times New Roman" w:hAnsi="Times New Roman"/>
                      <w:sz w:val="24"/>
                    </w:rPr>
                  </w:pPr>
                </w:p>
                <w:p w:rsidR="006B1FFD" w:rsidRDefault="006B1FFD" w:rsidP="002E5367">
                  <w:pPr>
                    <w:spacing w:after="0" w:line="240" w:lineRule="auto"/>
                    <w:rPr>
                      <w:rFonts w:ascii="Times New Roman" w:hAnsi="Times New Roman"/>
                      <w:sz w:val="24"/>
                    </w:rPr>
                  </w:pPr>
                  <w:r>
                    <w:rPr>
                      <w:rFonts w:ascii="Times New Roman" w:hAnsi="Times New Roman"/>
                      <w:sz w:val="24"/>
                    </w:rPr>
                    <w:t>протокол № 3</w:t>
                  </w:r>
                </w:p>
                <w:p w:rsidR="006B1FFD" w:rsidRPr="002E5367" w:rsidRDefault="006B1FFD" w:rsidP="006B1FFD">
                  <w:pPr>
                    <w:spacing w:after="0" w:line="240" w:lineRule="auto"/>
                    <w:rPr>
                      <w:rFonts w:ascii="Times New Roman" w:hAnsi="Times New Roman"/>
                      <w:sz w:val="36"/>
                    </w:rPr>
                  </w:pPr>
                  <w:r>
                    <w:rPr>
                      <w:rFonts w:ascii="Times New Roman" w:hAnsi="Times New Roman"/>
                      <w:sz w:val="24"/>
                    </w:rPr>
                    <w:t>от   14.09.2020</w:t>
                  </w:r>
                </w:p>
              </w:txbxContent>
            </v:textbox>
          </v:shape>
        </w:pict>
      </w:r>
    </w:p>
    <w:p w:rsidR="002E5367" w:rsidRPr="00832EE9" w:rsidRDefault="002E5367" w:rsidP="002E5367">
      <w:pPr>
        <w:pStyle w:val="af1"/>
        <w:jc w:val="center"/>
        <w:rPr>
          <w:rFonts w:ascii="Times New Roman" w:hAnsi="Times New Roman"/>
          <w:b/>
          <w:sz w:val="24"/>
          <w:szCs w:val="24"/>
        </w:rPr>
      </w:pPr>
    </w:p>
    <w:p w:rsidR="002E5367" w:rsidRPr="00832EE9" w:rsidRDefault="002E5367" w:rsidP="00147259">
      <w:pPr>
        <w:spacing w:after="0" w:line="240" w:lineRule="auto"/>
        <w:jc w:val="center"/>
        <w:rPr>
          <w:rFonts w:ascii="Times New Roman" w:hAnsi="Times New Roman"/>
          <w:b/>
          <w:sz w:val="30"/>
        </w:rPr>
      </w:pPr>
    </w:p>
    <w:p w:rsidR="002E5367" w:rsidRPr="00832EE9" w:rsidRDefault="002E5367" w:rsidP="00147259">
      <w:pPr>
        <w:spacing w:after="0" w:line="240" w:lineRule="auto"/>
        <w:jc w:val="center"/>
        <w:rPr>
          <w:rFonts w:ascii="Times New Roman" w:hAnsi="Times New Roman"/>
          <w:b/>
          <w:sz w:val="30"/>
        </w:rPr>
      </w:pPr>
    </w:p>
    <w:p w:rsidR="002E5367" w:rsidRPr="00832EE9" w:rsidRDefault="002E5367" w:rsidP="00147259">
      <w:pPr>
        <w:spacing w:after="0" w:line="240" w:lineRule="auto"/>
        <w:jc w:val="center"/>
        <w:rPr>
          <w:rFonts w:ascii="Times New Roman" w:hAnsi="Times New Roman"/>
          <w:b/>
          <w:sz w:val="30"/>
        </w:rPr>
      </w:pPr>
    </w:p>
    <w:p w:rsidR="002E5367" w:rsidRPr="00832EE9" w:rsidRDefault="002E5367" w:rsidP="00147259">
      <w:pPr>
        <w:spacing w:after="0" w:line="240" w:lineRule="auto"/>
        <w:jc w:val="center"/>
        <w:rPr>
          <w:rFonts w:ascii="Times New Roman" w:hAnsi="Times New Roman"/>
          <w:b/>
          <w:sz w:val="30"/>
        </w:rPr>
      </w:pPr>
    </w:p>
    <w:p w:rsidR="002E5367" w:rsidRPr="00832EE9" w:rsidRDefault="002E5367" w:rsidP="00147259">
      <w:pPr>
        <w:spacing w:after="0" w:line="240" w:lineRule="auto"/>
        <w:jc w:val="center"/>
        <w:rPr>
          <w:rFonts w:ascii="Times New Roman" w:hAnsi="Times New Roman"/>
          <w:b/>
          <w:sz w:val="30"/>
        </w:rPr>
      </w:pPr>
    </w:p>
    <w:p w:rsidR="002E5367" w:rsidRPr="00832EE9" w:rsidRDefault="002E5367" w:rsidP="00147259">
      <w:pPr>
        <w:spacing w:after="0" w:line="240" w:lineRule="auto"/>
        <w:jc w:val="center"/>
        <w:rPr>
          <w:rFonts w:ascii="Times New Roman" w:hAnsi="Times New Roman"/>
          <w:b/>
          <w:sz w:val="30"/>
        </w:rPr>
      </w:pPr>
    </w:p>
    <w:p w:rsidR="002E5367" w:rsidRDefault="002E5367" w:rsidP="00147259">
      <w:pPr>
        <w:spacing w:after="0" w:line="240" w:lineRule="auto"/>
        <w:jc w:val="center"/>
        <w:rPr>
          <w:rFonts w:ascii="Times New Roman" w:hAnsi="Times New Roman"/>
          <w:b/>
          <w:sz w:val="30"/>
        </w:rPr>
      </w:pPr>
    </w:p>
    <w:p w:rsidR="00D24193" w:rsidRDefault="00D24193" w:rsidP="00147259">
      <w:pPr>
        <w:spacing w:after="0" w:line="240" w:lineRule="auto"/>
        <w:jc w:val="center"/>
        <w:rPr>
          <w:rFonts w:ascii="Times New Roman" w:hAnsi="Times New Roman"/>
          <w:b/>
          <w:sz w:val="30"/>
        </w:rPr>
      </w:pPr>
    </w:p>
    <w:p w:rsidR="00D24193" w:rsidRDefault="00D24193" w:rsidP="00147259">
      <w:pPr>
        <w:spacing w:after="0" w:line="240" w:lineRule="auto"/>
        <w:jc w:val="center"/>
        <w:rPr>
          <w:rFonts w:ascii="Times New Roman" w:hAnsi="Times New Roman"/>
          <w:b/>
          <w:sz w:val="30"/>
        </w:rPr>
      </w:pPr>
    </w:p>
    <w:p w:rsidR="00D24193" w:rsidRDefault="00D24193" w:rsidP="00147259">
      <w:pPr>
        <w:spacing w:after="0" w:line="240" w:lineRule="auto"/>
        <w:jc w:val="center"/>
        <w:rPr>
          <w:rFonts w:ascii="Times New Roman" w:hAnsi="Times New Roman"/>
          <w:b/>
          <w:sz w:val="30"/>
        </w:rPr>
      </w:pPr>
    </w:p>
    <w:p w:rsidR="00D24193" w:rsidRDefault="00D24193" w:rsidP="00D24193">
      <w:pPr>
        <w:spacing w:after="0"/>
        <w:jc w:val="center"/>
        <w:rPr>
          <w:rFonts w:ascii="Times New Roman" w:hAnsi="Times New Roman"/>
          <w:b/>
          <w:sz w:val="40"/>
        </w:rPr>
      </w:pPr>
      <w:r w:rsidRPr="00D24193">
        <w:rPr>
          <w:rFonts w:ascii="Times New Roman" w:hAnsi="Times New Roman"/>
          <w:b/>
          <w:sz w:val="40"/>
        </w:rPr>
        <w:t>Дополнительная общеразвивающая</w:t>
      </w:r>
    </w:p>
    <w:p w:rsidR="00D24193" w:rsidRDefault="00D24193" w:rsidP="00D24193">
      <w:pPr>
        <w:spacing w:after="0"/>
        <w:jc w:val="center"/>
        <w:rPr>
          <w:rFonts w:ascii="Times New Roman" w:hAnsi="Times New Roman"/>
          <w:b/>
          <w:sz w:val="40"/>
        </w:rPr>
      </w:pPr>
      <w:r>
        <w:rPr>
          <w:rFonts w:ascii="Times New Roman" w:hAnsi="Times New Roman"/>
          <w:b/>
          <w:sz w:val="40"/>
        </w:rPr>
        <w:t>программа</w:t>
      </w:r>
    </w:p>
    <w:p w:rsidR="00D24193" w:rsidRDefault="00D24193" w:rsidP="00D24193">
      <w:pPr>
        <w:spacing w:after="0"/>
        <w:jc w:val="center"/>
        <w:rPr>
          <w:rFonts w:ascii="Times New Roman" w:hAnsi="Times New Roman"/>
          <w:b/>
          <w:sz w:val="40"/>
        </w:rPr>
      </w:pPr>
      <w:r>
        <w:rPr>
          <w:rFonts w:ascii="Times New Roman" w:hAnsi="Times New Roman"/>
          <w:b/>
          <w:sz w:val="40"/>
        </w:rPr>
        <w:t>по ментальной арифметике</w:t>
      </w:r>
    </w:p>
    <w:p w:rsidR="00D24193" w:rsidRPr="00320B43" w:rsidRDefault="00D24193" w:rsidP="00D24193">
      <w:pPr>
        <w:spacing w:after="0"/>
        <w:jc w:val="center"/>
        <w:rPr>
          <w:rFonts w:ascii="Times New Roman" w:hAnsi="Times New Roman"/>
          <w:b/>
          <w:sz w:val="60"/>
          <w:szCs w:val="60"/>
        </w:rPr>
      </w:pPr>
      <w:r w:rsidRPr="00320B43">
        <w:rPr>
          <w:rFonts w:ascii="Times New Roman" w:hAnsi="Times New Roman"/>
          <w:b/>
          <w:sz w:val="60"/>
          <w:szCs w:val="60"/>
        </w:rPr>
        <w:t>«Веселые старты»</w:t>
      </w:r>
    </w:p>
    <w:p w:rsidR="00D24193" w:rsidRPr="00D24193" w:rsidRDefault="00D24193" w:rsidP="00147259">
      <w:pPr>
        <w:spacing w:after="0" w:line="240" w:lineRule="auto"/>
        <w:jc w:val="center"/>
        <w:rPr>
          <w:rFonts w:ascii="Times New Roman" w:hAnsi="Times New Roman"/>
          <w:b/>
          <w:sz w:val="40"/>
        </w:rPr>
      </w:pPr>
    </w:p>
    <w:p w:rsidR="00D24193" w:rsidRPr="00D24193" w:rsidRDefault="00D24193" w:rsidP="00147259">
      <w:pPr>
        <w:spacing w:after="0" w:line="240" w:lineRule="auto"/>
        <w:jc w:val="center"/>
        <w:rPr>
          <w:rFonts w:ascii="Times New Roman" w:hAnsi="Times New Roman"/>
          <w:b/>
          <w:sz w:val="30"/>
        </w:rPr>
      </w:pPr>
    </w:p>
    <w:p w:rsidR="002E5367" w:rsidRPr="002E5367" w:rsidRDefault="002E5367" w:rsidP="00147259">
      <w:pPr>
        <w:spacing w:after="0" w:line="240" w:lineRule="auto"/>
        <w:jc w:val="center"/>
        <w:rPr>
          <w:rFonts w:ascii="Times New Roman" w:hAnsi="Times New Roman"/>
          <w:b/>
          <w:sz w:val="30"/>
          <w:lang w:val="en-US"/>
        </w:rPr>
      </w:pPr>
    </w:p>
    <w:p w:rsidR="002E5367" w:rsidRDefault="002E5367" w:rsidP="00147259">
      <w:pPr>
        <w:spacing w:after="0" w:line="240" w:lineRule="auto"/>
        <w:jc w:val="center"/>
        <w:rPr>
          <w:rFonts w:ascii="Times New Roman" w:hAnsi="Times New Roman"/>
          <w:b/>
          <w:sz w:val="30"/>
        </w:rPr>
      </w:pPr>
    </w:p>
    <w:p w:rsidR="00320B43" w:rsidRDefault="00320B43" w:rsidP="00147259">
      <w:pPr>
        <w:spacing w:after="0" w:line="240" w:lineRule="auto"/>
        <w:jc w:val="center"/>
        <w:rPr>
          <w:rFonts w:ascii="Times New Roman" w:hAnsi="Times New Roman"/>
          <w:b/>
          <w:sz w:val="30"/>
        </w:rPr>
      </w:pPr>
    </w:p>
    <w:p w:rsidR="00320B43" w:rsidRPr="00320B43" w:rsidRDefault="00320B43" w:rsidP="00147259">
      <w:pPr>
        <w:spacing w:after="0" w:line="240" w:lineRule="auto"/>
        <w:jc w:val="center"/>
        <w:rPr>
          <w:rFonts w:ascii="Times New Roman" w:hAnsi="Times New Roman"/>
          <w:b/>
          <w:sz w:val="30"/>
        </w:rPr>
      </w:pPr>
    </w:p>
    <w:p w:rsidR="002E5367" w:rsidRPr="002E5367" w:rsidRDefault="002E5367" w:rsidP="00147259">
      <w:pPr>
        <w:spacing w:after="0" w:line="240" w:lineRule="auto"/>
        <w:jc w:val="center"/>
        <w:rPr>
          <w:rFonts w:ascii="Times New Roman" w:hAnsi="Times New Roman"/>
          <w:b/>
          <w:sz w:val="30"/>
          <w:lang w:val="en-US"/>
        </w:rPr>
      </w:pPr>
    </w:p>
    <w:p w:rsidR="002E5367" w:rsidRDefault="002E5367" w:rsidP="00147259">
      <w:pPr>
        <w:spacing w:after="0" w:line="240" w:lineRule="auto"/>
        <w:jc w:val="center"/>
        <w:rPr>
          <w:rFonts w:ascii="Times New Roman" w:hAnsi="Times New Roman"/>
          <w:b/>
          <w:sz w:val="30"/>
        </w:rPr>
      </w:pPr>
    </w:p>
    <w:p w:rsidR="00320B43" w:rsidRDefault="00320B43" w:rsidP="00147259">
      <w:pPr>
        <w:spacing w:after="0" w:line="240" w:lineRule="auto"/>
        <w:jc w:val="center"/>
        <w:rPr>
          <w:rFonts w:ascii="Times New Roman" w:hAnsi="Times New Roman"/>
          <w:b/>
          <w:sz w:val="30"/>
        </w:rPr>
      </w:pPr>
    </w:p>
    <w:p w:rsidR="00320B43" w:rsidRPr="00320B43" w:rsidRDefault="00320B43" w:rsidP="00147259">
      <w:pPr>
        <w:spacing w:after="0" w:line="240" w:lineRule="auto"/>
        <w:jc w:val="center"/>
        <w:rPr>
          <w:rFonts w:ascii="Times New Roman" w:hAnsi="Times New Roman"/>
          <w:b/>
          <w:sz w:val="30"/>
        </w:rPr>
      </w:pPr>
    </w:p>
    <w:p w:rsidR="002E5367" w:rsidRPr="00D24193" w:rsidRDefault="002E5367" w:rsidP="00147259">
      <w:pPr>
        <w:spacing w:after="0" w:line="240" w:lineRule="auto"/>
        <w:jc w:val="center"/>
        <w:rPr>
          <w:rFonts w:ascii="Times New Roman" w:hAnsi="Times New Roman"/>
          <w:b/>
          <w:sz w:val="36"/>
          <w:lang w:val="en-US"/>
        </w:rPr>
      </w:pPr>
    </w:p>
    <w:p w:rsidR="002E5367" w:rsidRPr="002E5367" w:rsidRDefault="002E5367" w:rsidP="00147259">
      <w:pPr>
        <w:spacing w:after="0" w:line="240" w:lineRule="auto"/>
        <w:jc w:val="center"/>
        <w:rPr>
          <w:rFonts w:ascii="Times New Roman" w:hAnsi="Times New Roman"/>
          <w:b/>
          <w:sz w:val="30"/>
          <w:lang w:val="en-US"/>
        </w:rPr>
      </w:pPr>
    </w:p>
    <w:p w:rsidR="002E5367" w:rsidRPr="00D24193" w:rsidRDefault="002E5367" w:rsidP="00147259">
      <w:pPr>
        <w:spacing w:after="0" w:line="240" w:lineRule="auto"/>
        <w:jc w:val="center"/>
        <w:rPr>
          <w:rFonts w:ascii="Times New Roman" w:hAnsi="Times New Roman"/>
          <w:b/>
          <w:sz w:val="36"/>
        </w:rPr>
      </w:pPr>
    </w:p>
    <w:p w:rsidR="00D24193" w:rsidRPr="00320B43" w:rsidRDefault="00D24193" w:rsidP="00147259">
      <w:pPr>
        <w:spacing w:after="0" w:line="240" w:lineRule="auto"/>
        <w:jc w:val="center"/>
        <w:rPr>
          <w:rFonts w:ascii="Times New Roman" w:hAnsi="Times New Roman"/>
          <w:b/>
          <w:sz w:val="32"/>
        </w:rPr>
      </w:pPr>
      <w:r w:rsidRPr="00320B43">
        <w:rPr>
          <w:rFonts w:ascii="Times New Roman" w:hAnsi="Times New Roman"/>
          <w:b/>
          <w:sz w:val="32"/>
        </w:rPr>
        <w:t>Прокопьевский ГО</w:t>
      </w:r>
      <w:r w:rsidR="00320B43" w:rsidRPr="00320B43">
        <w:rPr>
          <w:rFonts w:ascii="Times New Roman" w:hAnsi="Times New Roman"/>
          <w:b/>
          <w:sz w:val="32"/>
        </w:rPr>
        <w:t>,</w:t>
      </w:r>
      <w:r w:rsidRPr="00320B43">
        <w:rPr>
          <w:rFonts w:ascii="Times New Roman" w:hAnsi="Times New Roman"/>
          <w:b/>
          <w:sz w:val="32"/>
        </w:rPr>
        <w:t xml:space="preserve"> 2020</w:t>
      </w:r>
    </w:p>
    <w:p w:rsidR="00147259" w:rsidRPr="00147259" w:rsidRDefault="00147259" w:rsidP="00147259">
      <w:pPr>
        <w:spacing w:after="0" w:line="240" w:lineRule="auto"/>
        <w:jc w:val="center"/>
        <w:rPr>
          <w:rFonts w:ascii="Times New Roman" w:hAnsi="Times New Roman"/>
          <w:sz w:val="24"/>
          <w:szCs w:val="24"/>
        </w:rPr>
      </w:pPr>
      <w:r w:rsidRPr="00BE3C02">
        <w:rPr>
          <w:rFonts w:ascii="Times New Roman" w:hAnsi="Times New Roman"/>
          <w:b/>
          <w:sz w:val="30"/>
        </w:rPr>
        <w:lastRenderedPageBreak/>
        <w:t>Содержание</w:t>
      </w:r>
    </w:p>
    <w:p w:rsidR="00147259" w:rsidRPr="00BE3C02" w:rsidRDefault="00147259" w:rsidP="00147259">
      <w:pPr>
        <w:spacing w:after="0" w:line="240" w:lineRule="auto"/>
        <w:jc w:val="center"/>
        <w:rPr>
          <w:rFonts w:ascii="Times New Roman" w:hAnsi="Times New Roman"/>
          <w:b/>
          <w:sz w:val="24"/>
          <w:szCs w:val="24"/>
        </w:rPr>
      </w:pPr>
    </w:p>
    <w:p w:rsidR="00284B1F" w:rsidRDefault="00147259" w:rsidP="00147259">
      <w:pPr>
        <w:numPr>
          <w:ilvl w:val="0"/>
          <w:numId w:val="29"/>
        </w:numPr>
        <w:spacing w:after="234" w:line="259" w:lineRule="auto"/>
        <w:ind w:right="115" w:hanging="245"/>
        <w:jc w:val="both"/>
        <w:rPr>
          <w:rFonts w:ascii="Times New Roman" w:hAnsi="Times New Roman"/>
          <w:b/>
          <w:sz w:val="28"/>
          <w:szCs w:val="28"/>
        </w:rPr>
      </w:pPr>
      <w:r w:rsidRPr="005C3764">
        <w:rPr>
          <w:rFonts w:ascii="Times New Roman" w:hAnsi="Times New Roman"/>
          <w:b/>
          <w:sz w:val="28"/>
          <w:szCs w:val="28"/>
        </w:rPr>
        <w:t xml:space="preserve">Целевой раздел. </w:t>
      </w:r>
    </w:p>
    <w:p w:rsidR="00147259" w:rsidRPr="00284B1F" w:rsidRDefault="00147259" w:rsidP="00284B1F">
      <w:pPr>
        <w:spacing w:after="234" w:line="259" w:lineRule="auto"/>
        <w:ind w:left="28" w:right="115"/>
        <w:jc w:val="both"/>
        <w:rPr>
          <w:rFonts w:ascii="Times New Roman" w:hAnsi="Times New Roman"/>
          <w:sz w:val="28"/>
          <w:szCs w:val="28"/>
        </w:rPr>
      </w:pPr>
      <w:r w:rsidRPr="00284B1F">
        <w:rPr>
          <w:rFonts w:ascii="Times New Roman" w:hAnsi="Times New Roman"/>
          <w:sz w:val="28"/>
          <w:szCs w:val="28"/>
        </w:rPr>
        <w:t>Пояснительная записка</w:t>
      </w:r>
    </w:p>
    <w:p w:rsidR="00147259" w:rsidRPr="005C3764" w:rsidRDefault="00147259" w:rsidP="00147259">
      <w:pPr>
        <w:spacing w:after="42"/>
        <w:ind w:left="28" w:right="115"/>
        <w:rPr>
          <w:rFonts w:ascii="Times New Roman" w:hAnsi="Times New Roman"/>
          <w:sz w:val="28"/>
          <w:szCs w:val="28"/>
        </w:rPr>
      </w:pPr>
      <w:r w:rsidRPr="005C3764">
        <w:rPr>
          <w:rFonts w:ascii="Times New Roman" w:hAnsi="Times New Roman"/>
          <w:noProof/>
          <w:sz w:val="28"/>
          <w:szCs w:val="28"/>
          <w:lang w:eastAsia="ru-RU"/>
        </w:rPr>
        <w:drawing>
          <wp:inline distT="0" distB="0" distL="0" distR="0">
            <wp:extent cx="43815" cy="123190"/>
            <wp:effectExtent l="0" t="0" r="0" b="0"/>
            <wp:docPr id="7" name="Picture 10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20"/>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815" cy="123190"/>
                    </a:xfrm>
                    <a:prstGeom prst="rect">
                      <a:avLst/>
                    </a:prstGeom>
                    <a:noFill/>
                    <a:ln>
                      <a:noFill/>
                    </a:ln>
                  </pic:spPr>
                </pic:pic>
              </a:graphicData>
            </a:graphic>
          </wp:inline>
        </w:drawing>
      </w:r>
      <w:r>
        <w:rPr>
          <w:rFonts w:ascii="Times New Roman" w:hAnsi="Times New Roman"/>
          <w:sz w:val="28"/>
          <w:szCs w:val="28"/>
        </w:rPr>
        <w:t>.</w:t>
      </w:r>
      <w:r w:rsidRPr="00B2325E">
        <w:rPr>
          <w:rFonts w:ascii="Times New Roman" w:hAnsi="Times New Roman"/>
          <w:sz w:val="28"/>
          <w:szCs w:val="28"/>
        </w:rPr>
        <w:t>1</w:t>
      </w:r>
      <w:r>
        <w:rPr>
          <w:rFonts w:ascii="Times New Roman" w:hAnsi="Times New Roman"/>
          <w:sz w:val="28"/>
          <w:szCs w:val="28"/>
        </w:rPr>
        <w:t xml:space="preserve">   Актуальность</w:t>
      </w:r>
    </w:p>
    <w:p w:rsidR="00147259" w:rsidRPr="005C3764" w:rsidRDefault="00147259" w:rsidP="00147259">
      <w:pPr>
        <w:numPr>
          <w:ilvl w:val="1"/>
          <w:numId w:val="29"/>
        </w:numPr>
        <w:spacing w:after="164" w:line="259" w:lineRule="auto"/>
        <w:ind w:right="115" w:hanging="533"/>
        <w:jc w:val="both"/>
        <w:rPr>
          <w:rFonts w:ascii="Times New Roman" w:hAnsi="Times New Roman"/>
          <w:sz w:val="28"/>
          <w:szCs w:val="28"/>
        </w:rPr>
      </w:pPr>
      <w:r w:rsidRPr="005C3764">
        <w:rPr>
          <w:rFonts w:ascii="Times New Roman" w:hAnsi="Times New Roman"/>
          <w:sz w:val="28"/>
          <w:szCs w:val="28"/>
        </w:rPr>
        <w:t xml:space="preserve">Отличительные особенности данной Программы </w:t>
      </w:r>
    </w:p>
    <w:p w:rsidR="00147259" w:rsidRPr="005C3764" w:rsidRDefault="00147259" w:rsidP="00147259">
      <w:pPr>
        <w:numPr>
          <w:ilvl w:val="1"/>
          <w:numId w:val="29"/>
        </w:numPr>
        <w:spacing w:after="101" w:line="259" w:lineRule="auto"/>
        <w:ind w:right="115" w:hanging="533"/>
        <w:jc w:val="both"/>
        <w:rPr>
          <w:rFonts w:ascii="Times New Roman" w:hAnsi="Times New Roman"/>
          <w:sz w:val="28"/>
          <w:szCs w:val="28"/>
        </w:rPr>
      </w:pPr>
      <w:r>
        <w:rPr>
          <w:rFonts w:ascii="Times New Roman" w:hAnsi="Times New Roman"/>
          <w:sz w:val="28"/>
          <w:szCs w:val="28"/>
        </w:rPr>
        <w:t>Задачи Программы</w:t>
      </w:r>
    </w:p>
    <w:p w:rsidR="00147259" w:rsidRPr="005C3764" w:rsidRDefault="00147259" w:rsidP="00147259">
      <w:pPr>
        <w:numPr>
          <w:ilvl w:val="1"/>
          <w:numId w:val="29"/>
        </w:numPr>
        <w:spacing w:after="157" w:line="259" w:lineRule="auto"/>
        <w:ind w:right="115" w:hanging="533"/>
        <w:jc w:val="both"/>
        <w:rPr>
          <w:rFonts w:ascii="Times New Roman" w:hAnsi="Times New Roman"/>
          <w:sz w:val="28"/>
          <w:szCs w:val="28"/>
        </w:rPr>
      </w:pPr>
      <w:r>
        <w:rPr>
          <w:rFonts w:ascii="Times New Roman" w:hAnsi="Times New Roman"/>
          <w:sz w:val="28"/>
          <w:szCs w:val="28"/>
        </w:rPr>
        <w:t>Цель</w:t>
      </w:r>
      <w:r w:rsidRPr="005C3764">
        <w:rPr>
          <w:rFonts w:ascii="Times New Roman" w:hAnsi="Times New Roman"/>
          <w:sz w:val="28"/>
          <w:szCs w:val="28"/>
        </w:rPr>
        <w:t xml:space="preserve"> Программы</w:t>
      </w:r>
    </w:p>
    <w:p w:rsidR="00147259" w:rsidRDefault="00147259" w:rsidP="00147259">
      <w:pPr>
        <w:numPr>
          <w:ilvl w:val="1"/>
          <w:numId w:val="29"/>
        </w:numPr>
        <w:spacing w:after="170" w:line="259" w:lineRule="auto"/>
        <w:ind w:right="115" w:hanging="533"/>
        <w:jc w:val="both"/>
        <w:rPr>
          <w:rFonts w:ascii="Times New Roman" w:hAnsi="Times New Roman"/>
          <w:sz w:val="28"/>
          <w:szCs w:val="28"/>
        </w:rPr>
      </w:pPr>
      <w:r>
        <w:rPr>
          <w:rFonts w:ascii="Times New Roman" w:hAnsi="Times New Roman"/>
          <w:sz w:val="28"/>
          <w:szCs w:val="28"/>
        </w:rPr>
        <w:t>Методы</w:t>
      </w:r>
    </w:p>
    <w:p w:rsidR="00147259" w:rsidRPr="005C3764" w:rsidRDefault="00147259" w:rsidP="00147259">
      <w:pPr>
        <w:numPr>
          <w:ilvl w:val="1"/>
          <w:numId w:val="29"/>
        </w:numPr>
        <w:spacing w:after="170" w:line="259" w:lineRule="auto"/>
        <w:ind w:right="115" w:hanging="533"/>
        <w:jc w:val="both"/>
        <w:rPr>
          <w:rFonts w:ascii="Times New Roman" w:hAnsi="Times New Roman"/>
          <w:sz w:val="28"/>
          <w:szCs w:val="28"/>
        </w:rPr>
      </w:pPr>
      <w:r>
        <w:rPr>
          <w:rFonts w:ascii="Times New Roman" w:hAnsi="Times New Roman"/>
          <w:sz w:val="28"/>
          <w:szCs w:val="28"/>
        </w:rPr>
        <w:t>Календарное планирование</w:t>
      </w:r>
    </w:p>
    <w:p w:rsidR="00147259" w:rsidRPr="005C3764" w:rsidRDefault="00147259" w:rsidP="00147259">
      <w:pPr>
        <w:numPr>
          <w:ilvl w:val="1"/>
          <w:numId w:val="29"/>
        </w:numPr>
        <w:spacing w:after="152" w:line="259" w:lineRule="auto"/>
        <w:ind w:right="115" w:hanging="533"/>
        <w:jc w:val="both"/>
        <w:rPr>
          <w:rFonts w:ascii="Times New Roman" w:hAnsi="Times New Roman"/>
          <w:sz w:val="28"/>
          <w:szCs w:val="28"/>
        </w:rPr>
      </w:pPr>
      <w:r>
        <w:rPr>
          <w:rFonts w:ascii="Times New Roman" w:hAnsi="Times New Roman"/>
          <w:sz w:val="28"/>
          <w:szCs w:val="28"/>
        </w:rPr>
        <w:t>Перспективный план работы с родителями</w:t>
      </w:r>
    </w:p>
    <w:p w:rsidR="00147259" w:rsidRPr="005C3764" w:rsidRDefault="00147259" w:rsidP="00147259">
      <w:pPr>
        <w:spacing w:after="182"/>
        <w:ind w:left="28" w:right="115"/>
        <w:rPr>
          <w:rFonts w:ascii="Times New Roman" w:hAnsi="Times New Roman"/>
          <w:sz w:val="28"/>
          <w:szCs w:val="28"/>
        </w:rPr>
      </w:pPr>
      <w:r w:rsidRPr="00E20E1E">
        <w:rPr>
          <w:rFonts w:ascii="Times New Roman" w:hAnsi="Times New Roman"/>
          <w:sz w:val="24"/>
          <w:szCs w:val="24"/>
        </w:rPr>
        <w:t>1.</w:t>
      </w:r>
      <w:r>
        <w:rPr>
          <w:rFonts w:ascii="Times New Roman" w:hAnsi="Times New Roman"/>
          <w:sz w:val="24"/>
          <w:szCs w:val="24"/>
        </w:rPr>
        <w:t>8</w:t>
      </w:r>
      <w:r w:rsidR="00A130CF">
        <w:rPr>
          <w:rFonts w:ascii="Times New Roman" w:hAnsi="Times New Roman"/>
          <w:sz w:val="24"/>
          <w:szCs w:val="24"/>
        </w:rPr>
        <w:t xml:space="preserve">    </w:t>
      </w:r>
      <w:r w:rsidRPr="005C3764">
        <w:rPr>
          <w:rFonts w:ascii="Times New Roman" w:hAnsi="Times New Roman"/>
          <w:sz w:val="28"/>
          <w:szCs w:val="28"/>
        </w:rPr>
        <w:t>Способы определения результативности освоения программы</w:t>
      </w:r>
      <w:r>
        <w:rPr>
          <w:rFonts w:ascii="Times New Roman" w:hAnsi="Times New Roman"/>
          <w:sz w:val="28"/>
          <w:szCs w:val="28"/>
        </w:rPr>
        <w:t xml:space="preserve">. </w:t>
      </w:r>
      <w:r w:rsidRPr="005C3764">
        <w:rPr>
          <w:rFonts w:ascii="Times New Roman" w:hAnsi="Times New Roman"/>
          <w:sz w:val="28"/>
          <w:szCs w:val="28"/>
        </w:rPr>
        <w:t>Формы подведения итогов</w:t>
      </w:r>
    </w:p>
    <w:p w:rsidR="00147259" w:rsidRPr="005C3764" w:rsidRDefault="00147259" w:rsidP="00147259">
      <w:pPr>
        <w:numPr>
          <w:ilvl w:val="0"/>
          <w:numId w:val="31"/>
        </w:numPr>
        <w:spacing w:after="152" w:line="259" w:lineRule="auto"/>
        <w:ind w:left="306" w:right="115" w:hanging="278"/>
        <w:jc w:val="both"/>
        <w:rPr>
          <w:rFonts w:ascii="Times New Roman" w:hAnsi="Times New Roman"/>
          <w:b/>
          <w:sz w:val="28"/>
          <w:szCs w:val="28"/>
        </w:rPr>
      </w:pPr>
      <w:r w:rsidRPr="005C3764">
        <w:rPr>
          <w:rFonts w:ascii="Times New Roman" w:hAnsi="Times New Roman"/>
          <w:b/>
          <w:sz w:val="28"/>
          <w:szCs w:val="28"/>
        </w:rPr>
        <w:t>Содержательный раздел</w:t>
      </w:r>
    </w:p>
    <w:p w:rsidR="00147259" w:rsidRPr="005C3764" w:rsidRDefault="00147259" w:rsidP="00147259">
      <w:pPr>
        <w:numPr>
          <w:ilvl w:val="1"/>
          <w:numId w:val="31"/>
        </w:numPr>
        <w:spacing w:after="146" w:line="259" w:lineRule="auto"/>
        <w:ind w:right="115" w:hanging="418"/>
        <w:jc w:val="both"/>
        <w:rPr>
          <w:rFonts w:ascii="Times New Roman" w:hAnsi="Times New Roman"/>
          <w:sz w:val="28"/>
          <w:szCs w:val="28"/>
        </w:rPr>
      </w:pPr>
      <w:r w:rsidRPr="005C3764">
        <w:rPr>
          <w:rFonts w:ascii="Times New Roman" w:hAnsi="Times New Roman"/>
          <w:sz w:val="28"/>
          <w:szCs w:val="28"/>
        </w:rPr>
        <w:t>Учебный план</w:t>
      </w:r>
    </w:p>
    <w:p w:rsidR="00147259" w:rsidRPr="005C3764" w:rsidRDefault="00147259" w:rsidP="00147259">
      <w:pPr>
        <w:numPr>
          <w:ilvl w:val="1"/>
          <w:numId w:val="31"/>
        </w:numPr>
        <w:spacing w:after="161" w:line="259" w:lineRule="auto"/>
        <w:ind w:right="115" w:hanging="418"/>
        <w:jc w:val="both"/>
        <w:rPr>
          <w:rFonts w:ascii="Times New Roman" w:hAnsi="Times New Roman"/>
          <w:sz w:val="28"/>
          <w:szCs w:val="28"/>
        </w:rPr>
      </w:pPr>
      <w:r w:rsidRPr="005C3764">
        <w:rPr>
          <w:rFonts w:ascii="Times New Roman" w:hAnsi="Times New Roman"/>
          <w:sz w:val="28"/>
          <w:szCs w:val="28"/>
        </w:rPr>
        <w:t>Содержание изучаемого курса</w:t>
      </w:r>
    </w:p>
    <w:p w:rsidR="00147259" w:rsidRDefault="00147259" w:rsidP="00147259">
      <w:pPr>
        <w:numPr>
          <w:ilvl w:val="1"/>
          <w:numId w:val="31"/>
        </w:numPr>
        <w:spacing w:after="193" w:line="259" w:lineRule="auto"/>
        <w:ind w:right="115" w:hanging="418"/>
        <w:jc w:val="both"/>
        <w:rPr>
          <w:rFonts w:ascii="Times New Roman" w:hAnsi="Times New Roman"/>
          <w:sz w:val="28"/>
          <w:szCs w:val="28"/>
        </w:rPr>
      </w:pPr>
      <w:r>
        <w:rPr>
          <w:rFonts w:ascii="Times New Roman" w:hAnsi="Times New Roman"/>
          <w:sz w:val="28"/>
          <w:szCs w:val="28"/>
        </w:rPr>
        <w:t>Планируемые результаты</w:t>
      </w:r>
    </w:p>
    <w:p w:rsidR="00147259" w:rsidRPr="005C3764" w:rsidRDefault="00147259" w:rsidP="00147259">
      <w:pPr>
        <w:numPr>
          <w:ilvl w:val="1"/>
          <w:numId w:val="31"/>
        </w:numPr>
        <w:spacing w:after="193" w:line="259" w:lineRule="auto"/>
        <w:ind w:right="115" w:hanging="418"/>
        <w:jc w:val="both"/>
        <w:rPr>
          <w:rFonts w:ascii="Times New Roman" w:hAnsi="Times New Roman"/>
          <w:sz w:val="28"/>
          <w:szCs w:val="28"/>
        </w:rPr>
      </w:pPr>
      <w:r>
        <w:rPr>
          <w:rFonts w:ascii="Times New Roman" w:hAnsi="Times New Roman"/>
          <w:sz w:val="28"/>
          <w:szCs w:val="28"/>
        </w:rPr>
        <w:t>Условия реализации Программы</w:t>
      </w:r>
    </w:p>
    <w:p w:rsidR="00147259" w:rsidRPr="005C3764" w:rsidRDefault="00147259" w:rsidP="00147259">
      <w:pPr>
        <w:spacing w:after="162"/>
        <w:ind w:left="28" w:right="115"/>
        <w:rPr>
          <w:rFonts w:ascii="Times New Roman" w:hAnsi="Times New Roman"/>
          <w:b/>
          <w:sz w:val="28"/>
          <w:szCs w:val="28"/>
        </w:rPr>
      </w:pPr>
      <w:r w:rsidRPr="005C3764">
        <w:rPr>
          <w:rFonts w:ascii="Times New Roman" w:hAnsi="Times New Roman"/>
          <w:b/>
          <w:sz w:val="28"/>
          <w:szCs w:val="28"/>
        </w:rPr>
        <w:t>З. Организационный раздел</w:t>
      </w:r>
    </w:p>
    <w:p w:rsidR="00147259" w:rsidRPr="005C3764" w:rsidRDefault="00147259" w:rsidP="00147259">
      <w:pPr>
        <w:spacing w:after="185"/>
        <w:ind w:left="28" w:right="115"/>
        <w:rPr>
          <w:rFonts w:ascii="Times New Roman" w:hAnsi="Times New Roman"/>
          <w:sz w:val="28"/>
          <w:szCs w:val="28"/>
        </w:rPr>
      </w:pPr>
      <w:r w:rsidRPr="00E20E1E">
        <w:rPr>
          <w:rFonts w:ascii="Times New Roman" w:hAnsi="Times New Roman"/>
          <w:sz w:val="24"/>
          <w:szCs w:val="24"/>
        </w:rPr>
        <w:t>3.1</w:t>
      </w:r>
      <w:r w:rsidRPr="005C3764">
        <w:rPr>
          <w:rFonts w:ascii="Times New Roman" w:hAnsi="Times New Roman"/>
          <w:sz w:val="28"/>
          <w:szCs w:val="28"/>
        </w:rPr>
        <w:t xml:space="preserve"> Методическое обеспечение </w:t>
      </w:r>
    </w:p>
    <w:p w:rsidR="00147259" w:rsidRPr="005C3764" w:rsidRDefault="00147259" w:rsidP="00284B1F">
      <w:pPr>
        <w:ind w:right="115"/>
        <w:rPr>
          <w:rFonts w:ascii="Times New Roman" w:hAnsi="Times New Roman"/>
          <w:sz w:val="28"/>
          <w:szCs w:val="28"/>
        </w:rPr>
      </w:pPr>
      <w:r w:rsidRPr="005C3764">
        <w:rPr>
          <w:rFonts w:ascii="Times New Roman" w:hAnsi="Times New Roman"/>
          <w:sz w:val="28"/>
          <w:szCs w:val="28"/>
        </w:rPr>
        <w:t xml:space="preserve"> Список литературы</w:t>
      </w:r>
    </w:p>
    <w:p w:rsidR="00147259" w:rsidRDefault="00147259" w:rsidP="00147259">
      <w:pPr>
        <w:spacing w:after="0" w:line="240" w:lineRule="auto"/>
        <w:rPr>
          <w:rFonts w:ascii="Times New Roman" w:hAnsi="Times New Roman"/>
          <w:sz w:val="28"/>
          <w:szCs w:val="28"/>
        </w:rPr>
      </w:pPr>
    </w:p>
    <w:p w:rsidR="00147259" w:rsidRDefault="00147259" w:rsidP="00147259">
      <w:pPr>
        <w:spacing w:after="0" w:line="240" w:lineRule="auto"/>
        <w:rPr>
          <w:rFonts w:ascii="Times New Roman" w:hAnsi="Times New Roman"/>
          <w:sz w:val="28"/>
          <w:szCs w:val="28"/>
        </w:rPr>
      </w:pPr>
    </w:p>
    <w:p w:rsidR="00147259" w:rsidRDefault="00147259" w:rsidP="00147259">
      <w:pPr>
        <w:spacing w:after="0" w:line="240" w:lineRule="auto"/>
        <w:rPr>
          <w:rFonts w:ascii="Times New Roman" w:hAnsi="Times New Roman"/>
          <w:sz w:val="28"/>
          <w:szCs w:val="28"/>
        </w:rPr>
      </w:pPr>
    </w:p>
    <w:p w:rsidR="00147259" w:rsidRDefault="00147259" w:rsidP="00147259">
      <w:pPr>
        <w:spacing w:after="0" w:line="240" w:lineRule="auto"/>
        <w:rPr>
          <w:rFonts w:ascii="Times New Roman" w:hAnsi="Times New Roman"/>
          <w:sz w:val="28"/>
          <w:szCs w:val="28"/>
        </w:rPr>
      </w:pPr>
    </w:p>
    <w:p w:rsidR="00147259" w:rsidRDefault="00147259" w:rsidP="00147259">
      <w:pPr>
        <w:spacing w:after="0" w:line="240" w:lineRule="auto"/>
        <w:rPr>
          <w:rFonts w:ascii="Times New Roman" w:hAnsi="Times New Roman"/>
          <w:sz w:val="28"/>
          <w:szCs w:val="28"/>
        </w:rPr>
      </w:pPr>
    </w:p>
    <w:p w:rsidR="00147259" w:rsidRDefault="00147259" w:rsidP="00147259">
      <w:pPr>
        <w:spacing w:after="0" w:line="240" w:lineRule="auto"/>
        <w:rPr>
          <w:rFonts w:ascii="Times New Roman" w:hAnsi="Times New Roman"/>
          <w:sz w:val="28"/>
          <w:szCs w:val="28"/>
        </w:rPr>
      </w:pPr>
    </w:p>
    <w:p w:rsidR="00147259" w:rsidRDefault="00147259" w:rsidP="00147259">
      <w:pPr>
        <w:spacing w:after="0" w:line="240" w:lineRule="auto"/>
        <w:rPr>
          <w:rFonts w:ascii="Times New Roman" w:hAnsi="Times New Roman"/>
          <w:sz w:val="28"/>
          <w:szCs w:val="28"/>
        </w:rPr>
      </w:pPr>
    </w:p>
    <w:p w:rsidR="00147259" w:rsidRDefault="00147259" w:rsidP="00147259">
      <w:pPr>
        <w:spacing w:after="0" w:line="240" w:lineRule="auto"/>
        <w:rPr>
          <w:rFonts w:ascii="Times New Roman" w:hAnsi="Times New Roman"/>
          <w:sz w:val="28"/>
          <w:szCs w:val="28"/>
        </w:rPr>
      </w:pPr>
    </w:p>
    <w:p w:rsidR="00147259" w:rsidRDefault="00147259" w:rsidP="00147259">
      <w:pPr>
        <w:spacing w:after="0" w:line="240" w:lineRule="auto"/>
        <w:rPr>
          <w:rFonts w:ascii="Times New Roman" w:hAnsi="Times New Roman"/>
          <w:sz w:val="28"/>
          <w:szCs w:val="28"/>
        </w:rPr>
      </w:pPr>
    </w:p>
    <w:p w:rsidR="00147259" w:rsidRDefault="00147259" w:rsidP="00147259">
      <w:pPr>
        <w:spacing w:after="0" w:line="240" w:lineRule="auto"/>
        <w:rPr>
          <w:rFonts w:ascii="Times New Roman" w:hAnsi="Times New Roman"/>
          <w:sz w:val="28"/>
          <w:szCs w:val="28"/>
        </w:rPr>
      </w:pPr>
    </w:p>
    <w:p w:rsidR="00284B1F" w:rsidRDefault="00284B1F" w:rsidP="00147259">
      <w:pPr>
        <w:spacing w:after="0" w:line="240" w:lineRule="auto"/>
        <w:rPr>
          <w:rFonts w:ascii="Times New Roman" w:hAnsi="Times New Roman"/>
          <w:sz w:val="28"/>
          <w:szCs w:val="28"/>
        </w:rPr>
      </w:pPr>
    </w:p>
    <w:p w:rsidR="00147259" w:rsidRDefault="00147259" w:rsidP="00147259">
      <w:pPr>
        <w:spacing w:after="0" w:line="240" w:lineRule="auto"/>
        <w:rPr>
          <w:rFonts w:ascii="Times New Roman" w:hAnsi="Times New Roman"/>
          <w:sz w:val="28"/>
          <w:szCs w:val="28"/>
        </w:rPr>
      </w:pPr>
    </w:p>
    <w:p w:rsidR="00147259" w:rsidRPr="008E263C" w:rsidRDefault="00147259" w:rsidP="00A130CF">
      <w:pPr>
        <w:spacing w:after="0" w:line="360" w:lineRule="auto"/>
        <w:jc w:val="center"/>
        <w:rPr>
          <w:rFonts w:ascii="Times New Roman" w:hAnsi="Times New Roman"/>
          <w:b/>
          <w:sz w:val="28"/>
          <w:szCs w:val="28"/>
        </w:rPr>
      </w:pPr>
      <w:r w:rsidRPr="008E263C">
        <w:rPr>
          <w:rFonts w:ascii="Times New Roman" w:hAnsi="Times New Roman"/>
          <w:b/>
          <w:sz w:val="28"/>
          <w:szCs w:val="28"/>
        </w:rPr>
        <w:lastRenderedPageBreak/>
        <w:t>1.Целевой раздел. Пояснительная записка</w:t>
      </w:r>
    </w:p>
    <w:p w:rsidR="00147259" w:rsidRDefault="00147259" w:rsidP="00A130CF">
      <w:pPr>
        <w:spacing w:after="0" w:line="360" w:lineRule="auto"/>
        <w:jc w:val="center"/>
        <w:rPr>
          <w:rFonts w:ascii="Times New Roman" w:hAnsi="Times New Roman"/>
          <w:b/>
          <w:sz w:val="24"/>
          <w:szCs w:val="24"/>
        </w:rPr>
      </w:pPr>
    </w:p>
    <w:p w:rsidR="00147259" w:rsidRDefault="00A130CF" w:rsidP="00A130CF">
      <w:pPr>
        <w:spacing w:after="0" w:line="360" w:lineRule="auto"/>
        <w:jc w:val="both"/>
        <w:rPr>
          <w:rFonts w:ascii="Times New Roman" w:hAnsi="Times New Roman"/>
          <w:sz w:val="28"/>
          <w:szCs w:val="28"/>
        </w:rPr>
      </w:pPr>
      <w:r>
        <w:rPr>
          <w:rFonts w:ascii="Times New Roman" w:hAnsi="Times New Roman"/>
          <w:sz w:val="28"/>
          <w:szCs w:val="28"/>
        </w:rPr>
        <w:t xml:space="preserve">       </w:t>
      </w:r>
      <w:r w:rsidR="00147259" w:rsidRPr="00555D4C">
        <w:rPr>
          <w:rFonts w:ascii="Times New Roman" w:hAnsi="Times New Roman"/>
          <w:sz w:val="28"/>
          <w:szCs w:val="28"/>
        </w:rPr>
        <w:t xml:space="preserve">Программа разработана в соответствии с Федеральным Законом 273-ФЗ «Об образовании в </w:t>
      </w:r>
      <w:r w:rsidRPr="00555D4C">
        <w:rPr>
          <w:rFonts w:ascii="Times New Roman" w:hAnsi="Times New Roman"/>
          <w:sz w:val="28"/>
          <w:szCs w:val="28"/>
        </w:rPr>
        <w:t>Российско</w:t>
      </w:r>
      <w:r>
        <w:rPr>
          <w:rFonts w:ascii="Times New Roman" w:hAnsi="Times New Roman"/>
          <w:sz w:val="28"/>
          <w:szCs w:val="28"/>
        </w:rPr>
        <w:t>й Федерации</w:t>
      </w:r>
      <w:r w:rsidR="00147259">
        <w:rPr>
          <w:rFonts w:ascii="Times New Roman" w:hAnsi="Times New Roman"/>
          <w:sz w:val="28"/>
          <w:szCs w:val="28"/>
        </w:rPr>
        <w:t>» от 29.12. 2012 г.</w:t>
      </w:r>
    </w:p>
    <w:p w:rsidR="00147259" w:rsidRDefault="00A130CF" w:rsidP="00A130CF">
      <w:pPr>
        <w:spacing w:after="0" w:line="360" w:lineRule="auto"/>
        <w:jc w:val="both"/>
        <w:rPr>
          <w:rFonts w:ascii="Times New Roman" w:hAnsi="Times New Roman"/>
          <w:sz w:val="28"/>
          <w:szCs w:val="28"/>
        </w:rPr>
      </w:pPr>
      <w:r>
        <w:rPr>
          <w:rFonts w:ascii="Times New Roman" w:hAnsi="Times New Roman"/>
          <w:sz w:val="28"/>
          <w:szCs w:val="28"/>
        </w:rPr>
        <w:t xml:space="preserve">       </w:t>
      </w:r>
      <w:r w:rsidR="00147259" w:rsidRPr="00555D4C">
        <w:rPr>
          <w:rFonts w:ascii="Times New Roman" w:hAnsi="Times New Roman"/>
          <w:sz w:val="28"/>
          <w:szCs w:val="28"/>
        </w:rPr>
        <w:t xml:space="preserve">Порядком организации и осуществления </w:t>
      </w:r>
      <w:r w:rsidR="00147259">
        <w:rPr>
          <w:rFonts w:ascii="Times New Roman" w:hAnsi="Times New Roman"/>
          <w:sz w:val="28"/>
          <w:szCs w:val="28"/>
        </w:rPr>
        <w:t>не</w:t>
      </w:r>
      <w:r w:rsidR="00284B1F">
        <w:rPr>
          <w:rFonts w:ascii="Times New Roman" w:hAnsi="Times New Roman"/>
          <w:sz w:val="28"/>
          <w:szCs w:val="28"/>
        </w:rPr>
        <w:t xml:space="preserve"> </w:t>
      </w:r>
      <w:r w:rsidR="00147259">
        <w:rPr>
          <w:rFonts w:ascii="Times New Roman" w:hAnsi="Times New Roman"/>
          <w:sz w:val="28"/>
          <w:szCs w:val="28"/>
        </w:rPr>
        <w:t>регламентируемой</w:t>
      </w:r>
      <w:r w:rsidR="00147259" w:rsidRPr="00555D4C">
        <w:rPr>
          <w:rFonts w:ascii="Times New Roman" w:hAnsi="Times New Roman"/>
          <w:sz w:val="28"/>
          <w:szCs w:val="28"/>
        </w:rPr>
        <w:t xml:space="preserve"> образовательной деятельности </w:t>
      </w:r>
      <w:r w:rsidR="00147259">
        <w:rPr>
          <w:rFonts w:ascii="Times New Roman" w:hAnsi="Times New Roman"/>
          <w:sz w:val="28"/>
          <w:szCs w:val="28"/>
        </w:rPr>
        <w:t>(</w:t>
      </w:r>
      <w:r>
        <w:rPr>
          <w:rFonts w:ascii="Times New Roman" w:hAnsi="Times New Roman"/>
          <w:sz w:val="28"/>
          <w:szCs w:val="28"/>
        </w:rPr>
        <w:t>Приказ Минобрнауки</w:t>
      </w:r>
      <w:r w:rsidR="00147259" w:rsidRPr="00555D4C">
        <w:rPr>
          <w:rFonts w:ascii="Times New Roman" w:hAnsi="Times New Roman"/>
          <w:sz w:val="28"/>
          <w:szCs w:val="28"/>
        </w:rPr>
        <w:t xml:space="preserve"> РФ от 29.08.20</w:t>
      </w:r>
      <w:r w:rsidR="00147259">
        <w:rPr>
          <w:rFonts w:ascii="Times New Roman" w:hAnsi="Times New Roman"/>
          <w:sz w:val="28"/>
          <w:szCs w:val="28"/>
        </w:rPr>
        <w:t>13г., № 1008), Санитарно-</w:t>
      </w:r>
      <w:r w:rsidR="00147259" w:rsidRPr="00555D4C">
        <w:rPr>
          <w:rFonts w:ascii="Times New Roman" w:hAnsi="Times New Roman"/>
          <w:sz w:val="28"/>
          <w:szCs w:val="28"/>
        </w:rPr>
        <w:t>эпидемиологическими требованиями к устройству, содержанию и организации режима работы образовательных организаций дополнительного образования д</w:t>
      </w:r>
      <w:r w:rsidR="00147259">
        <w:rPr>
          <w:rFonts w:ascii="Times New Roman" w:hAnsi="Times New Roman"/>
          <w:sz w:val="28"/>
          <w:szCs w:val="28"/>
        </w:rPr>
        <w:t xml:space="preserve">етей (утв. постановлением </w:t>
      </w:r>
      <w:r w:rsidR="00147259" w:rsidRPr="00555D4C">
        <w:rPr>
          <w:rFonts w:ascii="Times New Roman" w:hAnsi="Times New Roman"/>
          <w:sz w:val="28"/>
          <w:szCs w:val="28"/>
        </w:rPr>
        <w:t>Главного государственного</w:t>
      </w:r>
      <w:r w:rsidR="00147259">
        <w:rPr>
          <w:rFonts w:ascii="Times New Roman" w:hAnsi="Times New Roman"/>
          <w:sz w:val="28"/>
          <w:szCs w:val="28"/>
        </w:rPr>
        <w:t xml:space="preserve"> врача РФ </w:t>
      </w:r>
      <w:r>
        <w:rPr>
          <w:rFonts w:ascii="Times New Roman" w:hAnsi="Times New Roman"/>
          <w:sz w:val="28"/>
          <w:szCs w:val="28"/>
        </w:rPr>
        <w:t>от 04.07.2014</w:t>
      </w:r>
      <w:r w:rsidR="00147259">
        <w:rPr>
          <w:rFonts w:ascii="Times New Roman" w:hAnsi="Times New Roman"/>
          <w:sz w:val="28"/>
          <w:szCs w:val="28"/>
        </w:rPr>
        <w:t xml:space="preserve"> № 41</w:t>
      </w:r>
      <w:r>
        <w:rPr>
          <w:rFonts w:ascii="Times New Roman" w:hAnsi="Times New Roman"/>
          <w:sz w:val="28"/>
          <w:szCs w:val="28"/>
        </w:rPr>
        <w:t>), с</w:t>
      </w:r>
      <w:r w:rsidR="00147259">
        <w:rPr>
          <w:rFonts w:ascii="Times New Roman" w:hAnsi="Times New Roman"/>
          <w:sz w:val="28"/>
          <w:szCs w:val="28"/>
        </w:rPr>
        <w:t xml:space="preserve"> учетом</w:t>
      </w:r>
      <w:r w:rsidR="00147259" w:rsidRPr="00555D4C">
        <w:rPr>
          <w:rFonts w:ascii="Times New Roman" w:hAnsi="Times New Roman"/>
          <w:sz w:val="28"/>
          <w:szCs w:val="28"/>
        </w:rPr>
        <w:t xml:space="preserve"> кадрового потенциала и материально- технических условий образовательного учреждения</w:t>
      </w:r>
      <w:r w:rsidR="00147259">
        <w:rPr>
          <w:rFonts w:ascii="Times New Roman" w:hAnsi="Times New Roman"/>
          <w:sz w:val="28"/>
          <w:szCs w:val="28"/>
        </w:rPr>
        <w:t>.</w:t>
      </w:r>
    </w:p>
    <w:p w:rsidR="00147259" w:rsidRDefault="00147259" w:rsidP="00A130CF">
      <w:pPr>
        <w:spacing w:after="0" w:line="360" w:lineRule="auto"/>
        <w:ind w:firstLine="709"/>
        <w:jc w:val="both"/>
        <w:rPr>
          <w:rFonts w:ascii="Times New Roman" w:hAnsi="Times New Roman"/>
          <w:sz w:val="28"/>
          <w:szCs w:val="28"/>
        </w:rPr>
      </w:pPr>
      <w:r>
        <w:rPr>
          <w:rFonts w:ascii="Times New Roman" w:hAnsi="Times New Roman"/>
          <w:sz w:val="28"/>
          <w:szCs w:val="28"/>
        </w:rPr>
        <w:t>Составители программы:</w:t>
      </w:r>
    </w:p>
    <w:p w:rsidR="00147259" w:rsidRPr="00284B1F" w:rsidRDefault="00832EE9" w:rsidP="00A130CF">
      <w:pPr>
        <w:spacing w:after="0" w:line="360" w:lineRule="auto"/>
        <w:ind w:firstLine="709"/>
        <w:jc w:val="both"/>
        <w:rPr>
          <w:rFonts w:ascii="Times New Roman" w:hAnsi="Times New Roman"/>
          <w:b/>
          <w:sz w:val="28"/>
          <w:szCs w:val="28"/>
        </w:rPr>
      </w:pPr>
      <w:r w:rsidRPr="00284B1F">
        <w:rPr>
          <w:rFonts w:ascii="Times New Roman" w:hAnsi="Times New Roman"/>
          <w:b/>
          <w:sz w:val="28"/>
          <w:szCs w:val="28"/>
        </w:rPr>
        <w:t>П</w:t>
      </w:r>
      <w:r w:rsidR="00147259" w:rsidRPr="00284B1F">
        <w:rPr>
          <w:rFonts w:ascii="Times New Roman" w:hAnsi="Times New Roman"/>
          <w:b/>
          <w:sz w:val="28"/>
          <w:szCs w:val="28"/>
        </w:rPr>
        <w:t xml:space="preserve">едагог </w:t>
      </w:r>
      <w:r w:rsidR="00A130CF" w:rsidRPr="00284B1F">
        <w:rPr>
          <w:rFonts w:ascii="Times New Roman" w:hAnsi="Times New Roman"/>
          <w:b/>
          <w:sz w:val="28"/>
          <w:szCs w:val="28"/>
        </w:rPr>
        <w:t>Щетин</w:t>
      </w:r>
      <w:r w:rsidRPr="00284B1F">
        <w:rPr>
          <w:rFonts w:ascii="Times New Roman" w:hAnsi="Times New Roman"/>
          <w:b/>
          <w:sz w:val="28"/>
          <w:szCs w:val="28"/>
        </w:rPr>
        <w:t>ина Я.А</w:t>
      </w:r>
      <w:r w:rsidR="00147259" w:rsidRPr="00284B1F">
        <w:rPr>
          <w:rFonts w:ascii="Times New Roman" w:hAnsi="Times New Roman"/>
          <w:b/>
          <w:sz w:val="28"/>
          <w:szCs w:val="28"/>
        </w:rPr>
        <w:t xml:space="preserve">, </w:t>
      </w:r>
      <w:r w:rsidR="00A130CF" w:rsidRPr="00284B1F">
        <w:rPr>
          <w:rFonts w:ascii="Times New Roman" w:hAnsi="Times New Roman"/>
          <w:b/>
          <w:sz w:val="28"/>
          <w:szCs w:val="28"/>
        </w:rPr>
        <w:t>высшая квалификационная</w:t>
      </w:r>
      <w:r w:rsidR="00147259" w:rsidRPr="00284B1F">
        <w:rPr>
          <w:rFonts w:ascii="Times New Roman" w:hAnsi="Times New Roman"/>
          <w:b/>
          <w:sz w:val="28"/>
          <w:szCs w:val="28"/>
        </w:rPr>
        <w:t xml:space="preserve"> категория.</w:t>
      </w:r>
    </w:p>
    <w:p w:rsidR="00147259" w:rsidRPr="00284B1F" w:rsidRDefault="00147259" w:rsidP="00A130CF">
      <w:pPr>
        <w:spacing w:after="0" w:line="360" w:lineRule="auto"/>
        <w:ind w:firstLine="709"/>
        <w:jc w:val="both"/>
        <w:rPr>
          <w:rFonts w:ascii="Times New Roman" w:hAnsi="Times New Roman"/>
          <w:b/>
          <w:sz w:val="28"/>
          <w:szCs w:val="28"/>
        </w:rPr>
      </w:pPr>
      <w:r w:rsidRPr="00284B1F">
        <w:rPr>
          <w:rFonts w:ascii="Times New Roman" w:hAnsi="Times New Roman"/>
          <w:b/>
          <w:sz w:val="28"/>
          <w:szCs w:val="28"/>
        </w:rPr>
        <w:t xml:space="preserve">Педагог </w:t>
      </w:r>
      <w:r w:rsidR="00832EE9" w:rsidRPr="00284B1F">
        <w:rPr>
          <w:rFonts w:ascii="Times New Roman" w:hAnsi="Times New Roman"/>
          <w:b/>
          <w:sz w:val="28"/>
          <w:szCs w:val="28"/>
        </w:rPr>
        <w:t>Ярцева Ю.Н</w:t>
      </w:r>
      <w:r w:rsidRPr="00284B1F">
        <w:rPr>
          <w:rFonts w:ascii="Times New Roman" w:hAnsi="Times New Roman"/>
          <w:b/>
          <w:sz w:val="28"/>
          <w:szCs w:val="28"/>
        </w:rPr>
        <w:t xml:space="preserve">, </w:t>
      </w:r>
      <w:r w:rsidR="00284B1F" w:rsidRPr="00284B1F">
        <w:rPr>
          <w:rFonts w:ascii="Times New Roman" w:hAnsi="Times New Roman"/>
          <w:b/>
          <w:sz w:val="28"/>
          <w:szCs w:val="28"/>
        </w:rPr>
        <w:t>первая квалификационная</w:t>
      </w:r>
      <w:r w:rsidRPr="00284B1F">
        <w:rPr>
          <w:rFonts w:ascii="Times New Roman" w:hAnsi="Times New Roman"/>
          <w:b/>
          <w:sz w:val="28"/>
          <w:szCs w:val="28"/>
        </w:rPr>
        <w:t xml:space="preserve"> категория.</w:t>
      </w:r>
    </w:p>
    <w:p w:rsidR="00832EE9" w:rsidRDefault="00832EE9" w:rsidP="00A130CF">
      <w:pPr>
        <w:spacing w:after="0" w:line="360" w:lineRule="auto"/>
        <w:jc w:val="both"/>
        <w:rPr>
          <w:rFonts w:ascii="Times New Roman" w:hAnsi="Times New Roman"/>
          <w:b/>
          <w:sz w:val="28"/>
          <w:szCs w:val="28"/>
        </w:rPr>
      </w:pPr>
    </w:p>
    <w:p w:rsidR="00147259" w:rsidRPr="00C6164C" w:rsidRDefault="00147259" w:rsidP="00A130CF">
      <w:pPr>
        <w:spacing w:after="0" w:line="360" w:lineRule="auto"/>
        <w:jc w:val="center"/>
        <w:rPr>
          <w:rFonts w:ascii="Times New Roman" w:hAnsi="Times New Roman"/>
          <w:b/>
          <w:sz w:val="28"/>
          <w:szCs w:val="28"/>
        </w:rPr>
      </w:pPr>
      <w:r>
        <w:rPr>
          <w:rFonts w:ascii="Times New Roman" w:hAnsi="Times New Roman"/>
          <w:b/>
          <w:sz w:val="28"/>
          <w:szCs w:val="28"/>
        </w:rPr>
        <w:t xml:space="preserve">1.1 </w:t>
      </w:r>
      <w:r w:rsidRPr="00C6164C">
        <w:rPr>
          <w:rFonts w:ascii="Times New Roman" w:hAnsi="Times New Roman"/>
          <w:b/>
          <w:sz w:val="28"/>
          <w:szCs w:val="28"/>
        </w:rPr>
        <w:t>Актуальность ментальной арифметики.</w:t>
      </w:r>
    </w:p>
    <w:p w:rsidR="00147259" w:rsidRDefault="00A130CF" w:rsidP="00A130CF">
      <w:pPr>
        <w:spacing w:after="0" w:line="360" w:lineRule="auto"/>
        <w:jc w:val="both"/>
        <w:rPr>
          <w:rFonts w:ascii="Times New Roman" w:hAnsi="Times New Roman"/>
          <w:sz w:val="28"/>
          <w:szCs w:val="28"/>
        </w:rPr>
      </w:pPr>
      <w:r>
        <w:rPr>
          <w:rFonts w:ascii="Times New Roman" w:hAnsi="Times New Roman"/>
          <w:sz w:val="28"/>
          <w:szCs w:val="28"/>
        </w:rPr>
        <w:t xml:space="preserve">    </w:t>
      </w:r>
      <w:r w:rsidR="00147259" w:rsidRPr="009469FE">
        <w:rPr>
          <w:rFonts w:ascii="Times New Roman" w:hAnsi="Times New Roman"/>
          <w:sz w:val="28"/>
          <w:szCs w:val="28"/>
        </w:rPr>
        <w:t xml:space="preserve">Ментальная арифметика представляет собой систему развития детей средствами математических вычислений, специальных упражнений по синхронизации полушарий мозга, развитию восприятия, внимания, мышления, памяти, речи.  Согласно данным научных исследований, наиболее интенсивное развитие головного мозга происходит у детей с рождения до десяти лет. Навыки, приобретенные в этом возрасте, быстро и легко усваиваются и сохраняются на долгие годы. Именно поэтому они могут оказать значительное влияние на успешное будущее вашего ребенка. </w:t>
      </w:r>
      <w:r w:rsidR="00147259" w:rsidRPr="00C6164C">
        <w:rPr>
          <w:rFonts w:ascii="Times New Roman" w:hAnsi="Times New Roman"/>
          <w:sz w:val="28"/>
          <w:szCs w:val="28"/>
        </w:rPr>
        <w:t xml:space="preserve">Если хотите быть сильным, подкаченным, то, безусловно, Вам следует ежедневно уделять время на физическую активность. Так же как Вашему телу требуются тренировки, так и мозг Ваш нуждается в них. Один из методов тренировки мозга — </w:t>
      </w:r>
      <w:r w:rsidR="00147259">
        <w:rPr>
          <w:rFonts w:ascii="Times New Roman" w:hAnsi="Times New Roman"/>
          <w:sz w:val="28"/>
          <w:szCs w:val="28"/>
        </w:rPr>
        <w:t>М</w:t>
      </w:r>
      <w:r w:rsidR="00147259" w:rsidRPr="00C6164C">
        <w:rPr>
          <w:rFonts w:ascii="Times New Roman" w:hAnsi="Times New Roman"/>
          <w:sz w:val="28"/>
          <w:szCs w:val="28"/>
        </w:rPr>
        <w:t>ентальная арифметика.</w:t>
      </w:r>
    </w:p>
    <w:p w:rsidR="00A130CF" w:rsidRDefault="00A130CF" w:rsidP="00A130CF">
      <w:pPr>
        <w:spacing w:after="0" w:line="360" w:lineRule="auto"/>
        <w:jc w:val="both"/>
        <w:rPr>
          <w:rFonts w:ascii="Times New Roman" w:hAnsi="Times New Roman"/>
          <w:sz w:val="28"/>
          <w:szCs w:val="28"/>
        </w:rPr>
      </w:pPr>
    </w:p>
    <w:p w:rsidR="00A130CF" w:rsidRDefault="00A130CF" w:rsidP="00A130CF">
      <w:pPr>
        <w:spacing w:after="0" w:line="360" w:lineRule="auto"/>
        <w:jc w:val="both"/>
        <w:rPr>
          <w:rFonts w:ascii="Times New Roman" w:hAnsi="Times New Roman"/>
          <w:b/>
          <w:sz w:val="28"/>
          <w:szCs w:val="28"/>
        </w:rPr>
      </w:pPr>
      <w:r>
        <w:rPr>
          <w:rFonts w:ascii="Times New Roman" w:hAnsi="Times New Roman"/>
          <w:b/>
          <w:sz w:val="28"/>
          <w:szCs w:val="28"/>
        </w:rPr>
        <w:t xml:space="preserve">                              </w:t>
      </w:r>
      <w:r w:rsidR="00147259">
        <w:rPr>
          <w:rFonts w:ascii="Times New Roman" w:hAnsi="Times New Roman"/>
          <w:b/>
          <w:sz w:val="28"/>
          <w:szCs w:val="28"/>
        </w:rPr>
        <w:t xml:space="preserve">1.2 </w:t>
      </w:r>
      <w:r w:rsidR="00147259" w:rsidRPr="00CC5C5F">
        <w:rPr>
          <w:rFonts w:ascii="Times New Roman" w:hAnsi="Times New Roman"/>
          <w:b/>
          <w:sz w:val="28"/>
          <w:szCs w:val="28"/>
        </w:rPr>
        <w:t>Отличительными особенностями программы является то,</w:t>
      </w:r>
    </w:p>
    <w:p w:rsidR="00147259" w:rsidRPr="00CC5C5F" w:rsidRDefault="00A130CF" w:rsidP="00A130CF">
      <w:pPr>
        <w:spacing w:after="0" w:line="360" w:lineRule="auto"/>
        <w:jc w:val="both"/>
        <w:rPr>
          <w:rFonts w:ascii="Times New Roman" w:hAnsi="Times New Roman"/>
          <w:sz w:val="28"/>
          <w:szCs w:val="28"/>
        </w:rPr>
      </w:pPr>
      <w:r>
        <w:rPr>
          <w:rFonts w:ascii="Times New Roman" w:hAnsi="Times New Roman"/>
          <w:b/>
          <w:sz w:val="28"/>
          <w:szCs w:val="28"/>
        </w:rPr>
        <w:t xml:space="preserve">     </w:t>
      </w:r>
      <w:r w:rsidR="00147259" w:rsidRPr="00CC5C5F">
        <w:rPr>
          <w:rFonts w:ascii="Times New Roman" w:hAnsi="Times New Roman"/>
          <w:sz w:val="28"/>
          <w:szCs w:val="28"/>
        </w:rPr>
        <w:t xml:space="preserve"> что ментальная арифметика способствует совершенствованию вычислительных навыков с помощью абакуса. Абакус</w:t>
      </w:r>
      <w:r w:rsidR="00147259">
        <w:rPr>
          <w:rFonts w:ascii="Times New Roman" w:hAnsi="Times New Roman"/>
          <w:sz w:val="28"/>
          <w:szCs w:val="28"/>
        </w:rPr>
        <w:t xml:space="preserve"> -</w:t>
      </w:r>
      <w:r w:rsidR="00147259" w:rsidRPr="00CC5C5F">
        <w:rPr>
          <w:rFonts w:ascii="Times New Roman" w:hAnsi="Times New Roman"/>
          <w:sz w:val="28"/>
          <w:szCs w:val="28"/>
        </w:rPr>
        <w:t xml:space="preserve"> дает конкретное и наглядное представление о </w:t>
      </w:r>
      <w:r w:rsidR="00147259" w:rsidRPr="00CC5C5F">
        <w:rPr>
          <w:rFonts w:ascii="Times New Roman" w:hAnsi="Times New Roman"/>
          <w:sz w:val="28"/>
          <w:szCs w:val="28"/>
        </w:rPr>
        <w:lastRenderedPageBreak/>
        <w:t>числе, его составе, о смысле сложения и вычитания. При работе с абакусом у детей одновременно включаются и визуальное, и слуховое, и кинестетическое восприятия.</w:t>
      </w:r>
    </w:p>
    <w:p w:rsidR="00147259" w:rsidRPr="00CC5C5F" w:rsidRDefault="00147259" w:rsidP="00A130CF">
      <w:pPr>
        <w:spacing w:after="0" w:line="360" w:lineRule="auto"/>
        <w:ind w:firstLine="709"/>
        <w:jc w:val="both"/>
        <w:rPr>
          <w:rFonts w:ascii="Times New Roman" w:hAnsi="Times New Roman"/>
          <w:sz w:val="28"/>
          <w:szCs w:val="28"/>
        </w:rPr>
      </w:pPr>
      <w:r w:rsidRPr="00CC5C5F">
        <w:rPr>
          <w:rFonts w:ascii="Times New Roman" w:hAnsi="Times New Roman"/>
          <w:sz w:val="28"/>
          <w:szCs w:val="28"/>
        </w:rPr>
        <w:t>Абакус отличается от традиционных счетов тем, что числа откладываются на нем горизонтально слева направо. Числовую информацию мы читаем, произносим, пишем слева направо. Устные вычисления производим тоже слева направо. При работе с абакусом не нарушается этот алгоритм, что способствует улучшению вычислительных навыков обучающихся.</w:t>
      </w:r>
    </w:p>
    <w:p w:rsidR="00147259" w:rsidRDefault="00147259" w:rsidP="00A130CF">
      <w:pPr>
        <w:spacing w:after="0" w:line="360" w:lineRule="auto"/>
        <w:ind w:firstLine="709"/>
        <w:jc w:val="both"/>
        <w:rPr>
          <w:rFonts w:ascii="Times New Roman" w:hAnsi="Times New Roman"/>
          <w:sz w:val="28"/>
          <w:szCs w:val="28"/>
        </w:rPr>
      </w:pPr>
      <w:r w:rsidRPr="00CC5C5F">
        <w:rPr>
          <w:rFonts w:ascii="Times New Roman" w:hAnsi="Times New Roman"/>
          <w:sz w:val="28"/>
          <w:szCs w:val="28"/>
        </w:rPr>
        <w:t xml:space="preserve">В отличие от калькулятора и других вычислительных машин, которые дети осваивают рано, и которые могут тормозить мозговую деятельность, счет на абакусе наоборот повышает умственное развитие комплексом манипуляций. Кроме обучения, в процессе занятий дети учатся правильно общаться с разными детьми. </w:t>
      </w:r>
    </w:p>
    <w:p w:rsidR="00147259" w:rsidRDefault="00147259" w:rsidP="00A130CF">
      <w:pPr>
        <w:spacing w:after="0" w:line="360" w:lineRule="auto"/>
        <w:ind w:firstLine="709"/>
        <w:jc w:val="both"/>
        <w:rPr>
          <w:rFonts w:ascii="Times New Roman" w:hAnsi="Times New Roman"/>
          <w:sz w:val="28"/>
          <w:szCs w:val="28"/>
        </w:rPr>
      </w:pPr>
      <w:r w:rsidRPr="00CC5C5F">
        <w:rPr>
          <w:rFonts w:ascii="Times New Roman" w:hAnsi="Times New Roman"/>
          <w:sz w:val="28"/>
          <w:szCs w:val="28"/>
        </w:rPr>
        <w:t>Развитие социальности дает возможность активно и плодотворно работать, быть адаптированным в современном быстро меняющемся обществе, чувствовать себя нужным, общительным, толерантным и отзывчивым, одновременно помогая более слабым</w:t>
      </w:r>
      <w:r>
        <w:rPr>
          <w:rFonts w:ascii="Times New Roman" w:hAnsi="Times New Roman"/>
          <w:sz w:val="28"/>
          <w:szCs w:val="28"/>
        </w:rPr>
        <w:t>.</w:t>
      </w:r>
    </w:p>
    <w:p w:rsidR="00A130CF" w:rsidRPr="00C6164C" w:rsidRDefault="00A130CF" w:rsidP="00A130CF">
      <w:pPr>
        <w:spacing w:after="0" w:line="360" w:lineRule="auto"/>
        <w:ind w:firstLine="709"/>
        <w:jc w:val="both"/>
        <w:rPr>
          <w:rFonts w:ascii="Times New Roman" w:hAnsi="Times New Roman"/>
          <w:sz w:val="28"/>
          <w:szCs w:val="28"/>
        </w:rPr>
      </w:pPr>
    </w:p>
    <w:p w:rsidR="00A130CF" w:rsidRDefault="00147259" w:rsidP="00A130CF">
      <w:pPr>
        <w:spacing w:after="0" w:line="360" w:lineRule="auto"/>
        <w:ind w:firstLine="709"/>
        <w:jc w:val="center"/>
        <w:rPr>
          <w:rFonts w:ascii="Times New Roman" w:hAnsi="Times New Roman"/>
          <w:sz w:val="28"/>
          <w:szCs w:val="28"/>
        </w:rPr>
      </w:pPr>
      <w:r w:rsidRPr="00BE3C02">
        <w:rPr>
          <w:rFonts w:ascii="Times New Roman" w:hAnsi="Times New Roman"/>
          <w:b/>
          <w:sz w:val="28"/>
          <w:szCs w:val="28"/>
        </w:rPr>
        <w:t>1.3</w:t>
      </w:r>
      <w:r w:rsidR="00832EE9">
        <w:rPr>
          <w:rFonts w:ascii="Times New Roman" w:hAnsi="Times New Roman"/>
          <w:b/>
          <w:sz w:val="28"/>
          <w:szCs w:val="28"/>
        </w:rPr>
        <w:t xml:space="preserve"> </w:t>
      </w:r>
      <w:r w:rsidRPr="00C6164C">
        <w:rPr>
          <w:rFonts w:ascii="Times New Roman" w:hAnsi="Times New Roman"/>
          <w:b/>
          <w:sz w:val="28"/>
          <w:szCs w:val="28"/>
        </w:rPr>
        <w:t>Основной и главной задачей ментальной арифметики</w:t>
      </w:r>
      <w:r w:rsidRPr="00C6164C">
        <w:rPr>
          <w:rFonts w:ascii="Times New Roman" w:hAnsi="Times New Roman"/>
          <w:sz w:val="28"/>
          <w:szCs w:val="28"/>
        </w:rPr>
        <w:t xml:space="preserve"> </w:t>
      </w:r>
    </w:p>
    <w:p w:rsidR="00147259" w:rsidRDefault="00A130CF" w:rsidP="00A130CF">
      <w:pPr>
        <w:spacing w:after="0" w:line="360" w:lineRule="auto"/>
        <w:jc w:val="both"/>
        <w:rPr>
          <w:rFonts w:ascii="Times New Roman" w:hAnsi="Times New Roman"/>
          <w:sz w:val="28"/>
          <w:szCs w:val="28"/>
        </w:rPr>
      </w:pPr>
      <w:r>
        <w:rPr>
          <w:rFonts w:ascii="Times New Roman" w:hAnsi="Times New Roman"/>
          <w:sz w:val="28"/>
          <w:szCs w:val="28"/>
        </w:rPr>
        <w:t xml:space="preserve">   </w:t>
      </w:r>
      <w:r w:rsidR="00147259" w:rsidRPr="00C6164C">
        <w:rPr>
          <w:rFonts w:ascii="Times New Roman" w:hAnsi="Times New Roman"/>
          <w:sz w:val="28"/>
          <w:szCs w:val="28"/>
        </w:rPr>
        <w:t>является задействовать весь головной мозг в образовательном процессе, развитие интеллекта и овладение полезными навыками.</w:t>
      </w:r>
    </w:p>
    <w:p w:rsidR="00A130CF" w:rsidRPr="00C6164C" w:rsidRDefault="00A130CF" w:rsidP="00A130CF">
      <w:pPr>
        <w:spacing w:after="0" w:line="360" w:lineRule="auto"/>
        <w:ind w:firstLine="709"/>
        <w:jc w:val="both"/>
        <w:rPr>
          <w:rFonts w:ascii="Times New Roman" w:hAnsi="Times New Roman"/>
          <w:sz w:val="28"/>
          <w:szCs w:val="28"/>
        </w:rPr>
      </w:pPr>
    </w:p>
    <w:p w:rsidR="00147259" w:rsidRPr="00C6164C" w:rsidRDefault="00147259" w:rsidP="00A130CF">
      <w:pPr>
        <w:spacing w:after="0" w:line="360" w:lineRule="auto"/>
        <w:ind w:firstLine="709"/>
        <w:jc w:val="center"/>
        <w:rPr>
          <w:rFonts w:ascii="Times New Roman" w:hAnsi="Times New Roman"/>
          <w:b/>
          <w:sz w:val="28"/>
          <w:szCs w:val="28"/>
        </w:rPr>
      </w:pPr>
      <w:r>
        <w:rPr>
          <w:rFonts w:ascii="Times New Roman" w:hAnsi="Times New Roman"/>
          <w:b/>
          <w:sz w:val="28"/>
          <w:szCs w:val="28"/>
        </w:rPr>
        <w:t xml:space="preserve">1.4 </w:t>
      </w:r>
      <w:r w:rsidRPr="00C6164C">
        <w:rPr>
          <w:rFonts w:ascii="Times New Roman" w:hAnsi="Times New Roman"/>
          <w:b/>
          <w:sz w:val="28"/>
          <w:szCs w:val="28"/>
        </w:rPr>
        <w:t>Основными целями этой уникальной методики можно назвать:</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 концентрацию внимания, дети сосредотачиваются на конкретном задании, абстрагируясь от всего, что отвлекает их внимание. Таким образом, развивается и тренируется одновременная вовлеченность в несколько видов мыслительных процессов.</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 xml:space="preserve">- </w:t>
      </w:r>
      <w:r>
        <w:rPr>
          <w:rFonts w:ascii="Times New Roman" w:hAnsi="Times New Roman"/>
          <w:sz w:val="28"/>
          <w:szCs w:val="28"/>
        </w:rPr>
        <w:t xml:space="preserve">развитие слухового и зрительного восприятия при решении арифм. задачи </w:t>
      </w:r>
      <w:r w:rsidRPr="00C6164C">
        <w:rPr>
          <w:rFonts w:ascii="Times New Roman" w:hAnsi="Times New Roman"/>
          <w:sz w:val="28"/>
          <w:szCs w:val="28"/>
        </w:rPr>
        <w:t xml:space="preserve">улучшение наблюдательности и слуха: благодаря работе с флеш-картами (один из инструментов интеллектуальной тренировки) при решении арифметической задачи ребенку требуется лишь взглянуть на карточку с заданием, для того чтобы начался процесс обработки чисел. С течением времени это значительно улучшает его </w:t>
      </w:r>
      <w:r w:rsidRPr="00C6164C">
        <w:rPr>
          <w:rFonts w:ascii="Times New Roman" w:hAnsi="Times New Roman"/>
          <w:sz w:val="28"/>
          <w:szCs w:val="28"/>
        </w:rPr>
        <w:lastRenderedPageBreak/>
        <w:t>наблюдательность. То же самое происходит со слухом ребенка. Числа, которые произносит преподаватель, не повторяются, поэтому ребенок слышит их лишь во время решения арифметической задачи.</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 улучшение воображения и представления: на ранних этапах тренировки дети начинают представлять в уме счеты и вскоре используют их изображение при решении задачи. Продолжительное использование техники воображения и представления существенно улучшает качество мыслительных процессов ребенка.</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—улучшение памяти: во время занятий ребенок запоминает различные комбинации на счетах, как картинки. После любого арифметического действия и перед тем</w:t>
      </w:r>
      <w:r>
        <w:rPr>
          <w:rFonts w:ascii="Times New Roman" w:hAnsi="Times New Roman"/>
          <w:sz w:val="28"/>
          <w:szCs w:val="28"/>
        </w:rPr>
        <w:t xml:space="preserve">, </w:t>
      </w:r>
      <w:r w:rsidRPr="00C6164C">
        <w:rPr>
          <w:rFonts w:ascii="Times New Roman" w:hAnsi="Times New Roman"/>
          <w:sz w:val="28"/>
          <w:szCs w:val="28"/>
        </w:rPr>
        <w:t>как посчитать конечный результат, он начинает моментально фиксировать в памяти каждое изображение, созданное с помощью воображаемых счёт. Продолжительное использование данной техники тренировки улучшает способности к фотографической памяти.</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—улучшение скорости и точности расчетов: мы интенсивно используем тренировки на скорость. Постепенно, шаг за шагом, ребенку предоставляется более короткий период времени для решения задач одного уровня. Данная техника учит детей правильно распределить предоставленное время, не упуская из виду точность расчетов.</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 развитие поразительных способностей считать в уме: это абсолютно естественный и прогнозируемый результат тренировки с помощью методики «ментальной арифметики» — дети воспринимают задачи с расчетами легко и с интересом. Как правило, они развивают способность решать арифметические задачи в уме быстрее, чем это делается с помощью калькулятора.</w:t>
      </w:r>
    </w:p>
    <w:p w:rsidR="00147259" w:rsidRPr="00C6164C" w:rsidRDefault="00147259" w:rsidP="00A130CF">
      <w:pPr>
        <w:spacing w:after="0" w:line="360" w:lineRule="auto"/>
        <w:ind w:firstLine="709"/>
        <w:jc w:val="both"/>
        <w:rPr>
          <w:rFonts w:ascii="Times New Roman" w:hAnsi="Times New Roman"/>
          <w:sz w:val="28"/>
          <w:szCs w:val="28"/>
        </w:rPr>
      </w:pPr>
      <w:r>
        <w:rPr>
          <w:rFonts w:ascii="Times New Roman" w:hAnsi="Times New Roman"/>
          <w:sz w:val="28"/>
          <w:szCs w:val="28"/>
        </w:rPr>
        <w:t>—</w:t>
      </w:r>
      <w:r w:rsidRPr="00C6164C">
        <w:rPr>
          <w:rFonts w:ascii="Times New Roman" w:hAnsi="Times New Roman"/>
          <w:sz w:val="28"/>
          <w:szCs w:val="28"/>
        </w:rPr>
        <w:t>стимулирование творческого мышления: вследствие работы по методике ребенок развивает навыки воображения и представления, а также память, концентрацию внимания и другие параметры интеллектуальной активности. Творческий подход к решению задачи и вдохновение помогают ему справиться с любым заданием.</w:t>
      </w:r>
    </w:p>
    <w:p w:rsidR="00147259" w:rsidRPr="00C6164C" w:rsidRDefault="00147259" w:rsidP="00A130CF">
      <w:pPr>
        <w:spacing w:after="0" w:line="360" w:lineRule="auto"/>
        <w:jc w:val="both"/>
        <w:rPr>
          <w:rFonts w:ascii="Times New Roman" w:hAnsi="Times New Roman"/>
          <w:sz w:val="28"/>
          <w:szCs w:val="28"/>
        </w:rPr>
      </w:pPr>
      <w:r w:rsidRPr="00C6164C">
        <w:rPr>
          <w:rFonts w:ascii="Times New Roman" w:hAnsi="Times New Roman"/>
          <w:sz w:val="28"/>
          <w:szCs w:val="28"/>
        </w:rPr>
        <w:t xml:space="preserve">— развитие уверенности в себе: ребенок демонстрирует результаты своей работы с программой различным людям, развивает свои интеллектуальные способности. </w:t>
      </w:r>
      <w:r w:rsidRPr="00C6164C">
        <w:rPr>
          <w:rFonts w:ascii="Times New Roman" w:hAnsi="Times New Roman"/>
          <w:sz w:val="28"/>
          <w:szCs w:val="28"/>
        </w:rPr>
        <w:lastRenderedPageBreak/>
        <w:t>Благодаря поддержке и поощрению со стороны родителей, учителей, сверстников и окружающих он начинает чувствовать необычайный прилив вдохновения и уверенности в собственных силах, что в дальнейшем принесет неоценимую пользу.</w:t>
      </w:r>
    </w:p>
    <w:p w:rsidR="00147259" w:rsidRPr="00C6164C" w:rsidRDefault="00147259" w:rsidP="00A130CF">
      <w:pPr>
        <w:spacing w:after="0" w:line="360" w:lineRule="auto"/>
        <w:ind w:firstLine="709"/>
        <w:jc w:val="both"/>
        <w:rPr>
          <w:rFonts w:ascii="Times New Roman" w:hAnsi="Times New Roman"/>
          <w:sz w:val="28"/>
          <w:szCs w:val="28"/>
        </w:rPr>
      </w:pPr>
    </w:p>
    <w:p w:rsidR="00147259" w:rsidRDefault="00147259" w:rsidP="00A130CF">
      <w:pPr>
        <w:spacing w:after="0" w:line="360" w:lineRule="auto"/>
        <w:ind w:firstLine="709"/>
        <w:jc w:val="center"/>
        <w:rPr>
          <w:rFonts w:ascii="Times New Roman" w:hAnsi="Times New Roman"/>
          <w:b/>
          <w:sz w:val="28"/>
          <w:szCs w:val="28"/>
        </w:rPr>
      </w:pPr>
      <w:r>
        <w:rPr>
          <w:rFonts w:ascii="Times New Roman" w:hAnsi="Times New Roman"/>
          <w:b/>
          <w:sz w:val="28"/>
          <w:szCs w:val="28"/>
        </w:rPr>
        <w:t xml:space="preserve">1.5 </w:t>
      </w:r>
      <w:r w:rsidRPr="00C6164C">
        <w:rPr>
          <w:rFonts w:ascii="Times New Roman" w:hAnsi="Times New Roman"/>
          <w:b/>
          <w:sz w:val="28"/>
          <w:szCs w:val="28"/>
        </w:rPr>
        <w:t>Методы обучения</w:t>
      </w:r>
    </w:p>
    <w:p w:rsidR="00147259" w:rsidRPr="00B2325E" w:rsidRDefault="00147259" w:rsidP="00A130CF">
      <w:pPr>
        <w:spacing w:after="0" w:line="360" w:lineRule="auto"/>
        <w:ind w:firstLine="709"/>
        <w:jc w:val="both"/>
        <w:rPr>
          <w:rFonts w:ascii="Times New Roman" w:hAnsi="Times New Roman"/>
          <w:sz w:val="28"/>
          <w:szCs w:val="28"/>
        </w:rPr>
      </w:pPr>
      <w:r w:rsidRPr="00B2325E">
        <w:rPr>
          <w:rFonts w:ascii="Times New Roman" w:hAnsi="Times New Roman"/>
          <w:b/>
          <w:sz w:val="28"/>
          <w:szCs w:val="28"/>
        </w:rPr>
        <w:t xml:space="preserve">- </w:t>
      </w:r>
      <w:r w:rsidRPr="00B2325E">
        <w:rPr>
          <w:rFonts w:ascii="Times New Roman" w:hAnsi="Times New Roman"/>
          <w:sz w:val="28"/>
          <w:szCs w:val="28"/>
        </w:rPr>
        <w:t>Словесный метод обучения (объяснение, беседа,  устное изложение, диалог, рассказ);</w:t>
      </w:r>
    </w:p>
    <w:p w:rsidR="00147259" w:rsidRPr="00B2325E" w:rsidRDefault="00147259" w:rsidP="00A130CF">
      <w:pPr>
        <w:spacing w:after="0" w:line="360" w:lineRule="auto"/>
        <w:ind w:firstLine="709"/>
        <w:jc w:val="both"/>
        <w:rPr>
          <w:rFonts w:ascii="Times New Roman" w:hAnsi="Times New Roman"/>
          <w:sz w:val="28"/>
          <w:szCs w:val="28"/>
        </w:rPr>
      </w:pPr>
      <w:r w:rsidRPr="00B2325E">
        <w:rPr>
          <w:rFonts w:ascii="Times New Roman" w:hAnsi="Times New Roman"/>
          <w:sz w:val="28"/>
          <w:szCs w:val="28"/>
        </w:rPr>
        <w:t>- Метод игры (дидактические игры, на развитие внимания, памяти);</w:t>
      </w:r>
    </w:p>
    <w:p w:rsidR="00147259" w:rsidRPr="00B2325E" w:rsidRDefault="00147259" w:rsidP="00A130CF">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B2325E">
        <w:rPr>
          <w:rFonts w:ascii="Times New Roman" w:hAnsi="Times New Roman"/>
          <w:sz w:val="28"/>
          <w:szCs w:val="28"/>
        </w:rPr>
        <w:t>Практический (складывают и вычитают числа с помощью счета на абаке);</w:t>
      </w:r>
    </w:p>
    <w:p w:rsidR="00147259" w:rsidRPr="00B2325E" w:rsidRDefault="00147259" w:rsidP="00A130CF">
      <w:pPr>
        <w:spacing w:after="0" w:line="360" w:lineRule="auto"/>
        <w:ind w:firstLine="709"/>
        <w:jc w:val="both"/>
        <w:rPr>
          <w:rFonts w:ascii="Times New Roman" w:hAnsi="Times New Roman"/>
          <w:sz w:val="28"/>
          <w:szCs w:val="28"/>
        </w:rPr>
      </w:pPr>
      <w:r w:rsidRPr="00B2325E">
        <w:rPr>
          <w:rFonts w:ascii="Times New Roman" w:hAnsi="Times New Roman"/>
          <w:sz w:val="28"/>
          <w:szCs w:val="28"/>
        </w:rPr>
        <w:t>- Наглядный (с помощью наглядных материалов: картинок, рисунков, показ мультимедийных материалов).</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 Развитие  способности работы двумя руками  одновременно. Ребенок учится быстро менять положение бусинок на счетах абак, решать сложные примеры. Эти действия устанавливают прочные связи с об</w:t>
      </w:r>
      <w:r>
        <w:rPr>
          <w:rFonts w:ascii="Times New Roman" w:hAnsi="Times New Roman"/>
          <w:sz w:val="28"/>
          <w:szCs w:val="28"/>
        </w:rPr>
        <w:t>а</w:t>
      </w:r>
      <w:r w:rsidRPr="00C6164C">
        <w:rPr>
          <w:rFonts w:ascii="Times New Roman" w:hAnsi="Times New Roman"/>
          <w:sz w:val="28"/>
          <w:szCs w:val="28"/>
        </w:rPr>
        <w:t xml:space="preserve"> полушариями и стимулируют гармоничное их развитие, развивает память, логику, фантазию и творчество.</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 Развитие скорости мышления ребенка. Абак позволяет видеть цифры будто бы в виде картинок. Поэтому дети любого возраста учатся почти мгновенно выполнять даже очень сложные операции с цифрами.</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 Развивает сосредоточенность и внимание.</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 Стимулирует скрытые таланты и возможности. Это развивает слух, воображение и память.</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 Математические операции при помощи визуальных примеров. Это способствует развитию фантазии и творческого потенциала.</w:t>
      </w:r>
    </w:p>
    <w:p w:rsidR="00147259" w:rsidRPr="00C6164C" w:rsidRDefault="00147259" w:rsidP="00A130CF">
      <w:pPr>
        <w:spacing w:after="0" w:line="360" w:lineRule="auto"/>
        <w:ind w:firstLine="709"/>
        <w:jc w:val="both"/>
        <w:rPr>
          <w:rFonts w:ascii="Times New Roman" w:hAnsi="Times New Roman"/>
          <w:sz w:val="28"/>
          <w:szCs w:val="28"/>
        </w:rPr>
      </w:pPr>
    </w:p>
    <w:p w:rsidR="00147259" w:rsidRPr="00E20E1E" w:rsidRDefault="00147259" w:rsidP="00A130CF">
      <w:pPr>
        <w:spacing w:after="0" w:line="360" w:lineRule="auto"/>
        <w:ind w:firstLine="709"/>
        <w:jc w:val="center"/>
        <w:rPr>
          <w:rFonts w:ascii="Times New Roman" w:hAnsi="Times New Roman"/>
          <w:b/>
          <w:sz w:val="28"/>
          <w:szCs w:val="28"/>
        </w:rPr>
      </w:pPr>
      <w:r w:rsidRPr="00E20E1E">
        <w:rPr>
          <w:rFonts w:ascii="Times New Roman" w:hAnsi="Times New Roman"/>
          <w:b/>
          <w:sz w:val="28"/>
          <w:szCs w:val="28"/>
        </w:rPr>
        <w:t>Прогнозируемый результат</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 развитие поразительных способностей считать в уме;</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 лидерские качества;</w:t>
      </w:r>
    </w:p>
    <w:p w:rsidR="00147259" w:rsidRPr="00C6164C"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 xml:space="preserve">- хорошая успеваемость в школе;      </w:t>
      </w:r>
    </w:p>
    <w:p w:rsidR="00147259" w:rsidRDefault="00147259" w:rsidP="00A130CF">
      <w:pPr>
        <w:spacing w:after="0" w:line="360" w:lineRule="auto"/>
        <w:ind w:firstLine="709"/>
        <w:jc w:val="both"/>
        <w:rPr>
          <w:rFonts w:ascii="Times New Roman" w:hAnsi="Times New Roman"/>
          <w:sz w:val="28"/>
          <w:szCs w:val="28"/>
        </w:rPr>
      </w:pPr>
      <w:r w:rsidRPr="00C6164C">
        <w:rPr>
          <w:rFonts w:ascii="Times New Roman" w:hAnsi="Times New Roman"/>
          <w:sz w:val="28"/>
          <w:szCs w:val="28"/>
        </w:rPr>
        <w:t xml:space="preserve">- развитие интеллектуальных качеств;     </w:t>
      </w:r>
    </w:p>
    <w:p w:rsidR="00147259" w:rsidRDefault="00147259" w:rsidP="00A130CF">
      <w:pPr>
        <w:spacing w:after="0" w:line="360" w:lineRule="auto"/>
        <w:jc w:val="both"/>
        <w:rPr>
          <w:rFonts w:ascii="Times New Roman" w:hAnsi="Times New Roman"/>
          <w:b/>
          <w:sz w:val="28"/>
          <w:szCs w:val="28"/>
        </w:rPr>
      </w:pPr>
    </w:p>
    <w:p w:rsidR="00147259" w:rsidRPr="004E1288" w:rsidRDefault="00147259" w:rsidP="00A130CF">
      <w:pPr>
        <w:spacing w:after="0" w:line="360" w:lineRule="auto"/>
        <w:jc w:val="center"/>
        <w:rPr>
          <w:rFonts w:ascii="Times New Roman" w:hAnsi="Times New Roman"/>
          <w:b/>
          <w:sz w:val="28"/>
          <w:szCs w:val="28"/>
        </w:rPr>
      </w:pPr>
      <w:r w:rsidRPr="004E1288">
        <w:rPr>
          <w:rFonts w:ascii="Times New Roman" w:hAnsi="Times New Roman"/>
          <w:b/>
          <w:sz w:val="28"/>
          <w:szCs w:val="28"/>
        </w:rPr>
        <w:lastRenderedPageBreak/>
        <w:t>Программа распределяется по ступеням:</w:t>
      </w:r>
    </w:p>
    <w:p w:rsidR="00147259" w:rsidRPr="004E1288" w:rsidRDefault="00147259" w:rsidP="00A130CF">
      <w:pPr>
        <w:spacing w:after="0" w:line="360" w:lineRule="auto"/>
        <w:ind w:firstLine="709"/>
        <w:jc w:val="both"/>
        <w:rPr>
          <w:rFonts w:ascii="Times New Roman" w:hAnsi="Times New Roman"/>
          <w:sz w:val="28"/>
          <w:szCs w:val="28"/>
        </w:rPr>
      </w:pPr>
      <w:r w:rsidRPr="004E1288">
        <w:rPr>
          <w:rFonts w:ascii="Times New Roman" w:hAnsi="Times New Roman"/>
          <w:b/>
          <w:i/>
          <w:sz w:val="28"/>
          <w:szCs w:val="28"/>
        </w:rPr>
        <w:t>1 ступень</w:t>
      </w:r>
      <w:r w:rsidRPr="004E1288">
        <w:rPr>
          <w:rFonts w:ascii="Times New Roman" w:hAnsi="Times New Roman"/>
          <w:sz w:val="28"/>
          <w:szCs w:val="28"/>
        </w:rPr>
        <w:t xml:space="preserve"> «Понятие числа. Значение числа и цифры». «Конструкция абакуса. Набор чисел». «Повторение набора чисел на абакусе». «Распознавать изображения числа на счетах. Показывать число на счетах. Правила работы на счетах». </w:t>
      </w:r>
    </w:p>
    <w:p w:rsidR="00147259" w:rsidRPr="004E1288" w:rsidRDefault="00147259" w:rsidP="00A130CF">
      <w:pPr>
        <w:spacing w:after="0" w:line="360" w:lineRule="auto"/>
        <w:ind w:firstLine="709"/>
        <w:jc w:val="both"/>
        <w:rPr>
          <w:rFonts w:ascii="Times New Roman" w:hAnsi="Times New Roman"/>
          <w:sz w:val="28"/>
          <w:szCs w:val="28"/>
        </w:rPr>
      </w:pPr>
      <w:r w:rsidRPr="004E1288">
        <w:rPr>
          <w:rFonts w:ascii="Times New Roman" w:hAnsi="Times New Roman"/>
          <w:b/>
          <w:i/>
          <w:sz w:val="28"/>
          <w:szCs w:val="28"/>
        </w:rPr>
        <w:t>2 ступень</w:t>
      </w:r>
      <w:r>
        <w:rPr>
          <w:rFonts w:ascii="Times New Roman" w:hAnsi="Times New Roman"/>
          <w:b/>
          <w:i/>
          <w:sz w:val="28"/>
          <w:szCs w:val="28"/>
        </w:rPr>
        <w:t xml:space="preserve"> </w:t>
      </w:r>
      <w:r w:rsidRPr="004E1288">
        <w:rPr>
          <w:rFonts w:ascii="Times New Roman" w:hAnsi="Times New Roman"/>
          <w:sz w:val="28"/>
          <w:szCs w:val="28"/>
        </w:rPr>
        <w:t>Операция «простое сложение» и «простое вычитание» однозначных чисел на счете и на ментальной карте. Операция «простое сложение и простое вычитание» на счете и на ментальной карте. Операция «сложение и вычитание» двузначные числа на счетах без применения законов. Решение на ментальном уровне двузначные числа. Знакомство с многозначными числами. Складывать и вычитать без переходов многозначные числа на счетах.</w:t>
      </w:r>
    </w:p>
    <w:p w:rsidR="00147259" w:rsidRPr="004E1288" w:rsidRDefault="00147259" w:rsidP="00A130CF">
      <w:pPr>
        <w:spacing w:after="0" w:line="360" w:lineRule="auto"/>
        <w:ind w:firstLine="709"/>
        <w:jc w:val="both"/>
        <w:rPr>
          <w:rFonts w:ascii="Times New Roman" w:hAnsi="Times New Roman"/>
          <w:sz w:val="28"/>
          <w:szCs w:val="28"/>
        </w:rPr>
      </w:pPr>
      <w:r>
        <w:rPr>
          <w:rFonts w:ascii="Times New Roman" w:hAnsi="Times New Roman"/>
          <w:b/>
          <w:i/>
          <w:sz w:val="28"/>
          <w:szCs w:val="28"/>
        </w:rPr>
        <w:t>3 ступень</w:t>
      </w:r>
      <w:r w:rsidRPr="004E1288">
        <w:rPr>
          <w:rFonts w:ascii="Times New Roman" w:hAnsi="Times New Roman"/>
          <w:sz w:val="28"/>
          <w:szCs w:val="28"/>
        </w:rPr>
        <w:t xml:space="preserve"> Состав числа. Операция «Сложение и вычитание»: «метод помощь брата». Правила работы на счетах. Ознакомление с составом чисел из двух меньших до 10. Операция «Сложение </w:t>
      </w:r>
      <w:r>
        <w:rPr>
          <w:rFonts w:ascii="Times New Roman" w:hAnsi="Times New Roman"/>
          <w:sz w:val="28"/>
          <w:szCs w:val="28"/>
        </w:rPr>
        <w:t>и вычитание 10»: «помощь друга» и</w:t>
      </w:r>
      <w:r w:rsidRPr="004E1288">
        <w:rPr>
          <w:rFonts w:ascii="Times New Roman" w:hAnsi="Times New Roman"/>
          <w:sz w:val="28"/>
          <w:szCs w:val="28"/>
        </w:rPr>
        <w:t xml:space="preserve"> 9 закон</w:t>
      </w:r>
      <w:r>
        <w:rPr>
          <w:rFonts w:ascii="Times New Roman" w:hAnsi="Times New Roman"/>
          <w:sz w:val="28"/>
          <w:szCs w:val="28"/>
        </w:rPr>
        <w:t>а</w:t>
      </w:r>
      <w:r w:rsidRPr="004E1288">
        <w:rPr>
          <w:rFonts w:ascii="Times New Roman" w:hAnsi="Times New Roman"/>
          <w:sz w:val="28"/>
          <w:szCs w:val="28"/>
        </w:rPr>
        <w:t>м на сложение и вычитание с переходом за «10». Правила работы на счетах. Натуральный ряд чисел, учимся выстраивать  числа по степени возрастания. Складывать и вычитать многозначные числа с применением законов. Углубление навыка ментального счета.</w:t>
      </w:r>
    </w:p>
    <w:p w:rsidR="00147259" w:rsidRDefault="00147259" w:rsidP="00A130CF">
      <w:pPr>
        <w:spacing w:after="0" w:line="360" w:lineRule="auto"/>
        <w:ind w:firstLine="709"/>
        <w:jc w:val="both"/>
        <w:rPr>
          <w:rFonts w:ascii="Times New Roman" w:hAnsi="Times New Roman"/>
          <w:sz w:val="28"/>
          <w:szCs w:val="28"/>
        </w:rPr>
      </w:pPr>
      <w:r w:rsidRPr="004E1288">
        <w:rPr>
          <w:rFonts w:ascii="Times New Roman" w:hAnsi="Times New Roman"/>
          <w:sz w:val="28"/>
          <w:szCs w:val="28"/>
        </w:rPr>
        <w:t xml:space="preserve">Вся программа по освоению курса «Ментальная арифметика»  построена на двух этапах. </w:t>
      </w:r>
    </w:p>
    <w:p w:rsidR="00147259" w:rsidRDefault="00147259" w:rsidP="00A130CF">
      <w:pPr>
        <w:spacing w:after="0" w:line="360" w:lineRule="auto"/>
        <w:ind w:firstLine="709"/>
        <w:jc w:val="both"/>
        <w:rPr>
          <w:rFonts w:ascii="Times New Roman" w:hAnsi="Times New Roman"/>
          <w:sz w:val="28"/>
          <w:szCs w:val="28"/>
        </w:rPr>
      </w:pPr>
      <w:r w:rsidRPr="00B07FDA">
        <w:rPr>
          <w:rFonts w:ascii="Times New Roman" w:hAnsi="Times New Roman"/>
          <w:i/>
          <w:sz w:val="28"/>
          <w:szCs w:val="28"/>
        </w:rPr>
        <w:t>Первый этап</w:t>
      </w:r>
      <w:r w:rsidRPr="004E1288">
        <w:rPr>
          <w:rFonts w:ascii="Times New Roman" w:hAnsi="Times New Roman"/>
          <w:sz w:val="28"/>
          <w:szCs w:val="28"/>
        </w:rPr>
        <w:t xml:space="preserve"> включает в себя овладение техникой счета на косточках с одновременным применением обеих рук, благодаря чему в процесс</w:t>
      </w:r>
      <w:r>
        <w:rPr>
          <w:rFonts w:ascii="Times New Roman" w:hAnsi="Times New Roman"/>
          <w:sz w:val="28"/>
          <w:szCs w:val="28"/>
        </w:rPr>
        <w:t xml:space="preserve">, </w:t>
      </w:r>
      <w:r w:rsidRPr="004E1288">
        <w:rPr>
          <w:rFonts w:ascii="Times New Roman" w:hAnsi="Times New Roman"/>
          <w:sz w:val="28"/>
          <w:szCs w:val="28"/>
        </w:rPr>
        <w:t xml:space="preserve">включаются правое и левое полушария. Так достигается максимально быстрое выполнение и усвоение действий. </w:t>
      </w:r>
    </w:p>
    <w:p w:rsidR="00147259" w:rsidRPr="00B9403D" w:rsidRDefault="00147259" w:rsidP="00A130CF">
      <w:pPr>
        <w:spacing w:after="0" w:line="360" w:lineRule="auto"/>
        <w:ind w:firstLine="709"/>
        <w:jc w:val="both"/>
        <w:rPr>
          <w:rFonts w:ascii="Times New Roman" w:hAnsi="Times New Roman"/>
          <w:sz w:val="28"/>
          <w:szCs w:val="28"/>
        </w:rPr>
      </w:pPr>
      <w:r w:rsidRPr="00B07FDA">
        <w:rPr>
          <w:rFonts w:ascii="Times New Roman" w:hAnsi="Times New Roman"/>
          <w:i/>
          <w:sz w:val="28"/>
          <w:szCs w:val="28"/>
        </w:rPr>
        <w:t>Второй этап</w:t>
      </w:r>
      <w:r w:rsidRPr="004E1288">
        <w:rPr>
          <w:rFonts w:ascii="Times New Roman" w:hAnsi="Times New Roman"/>
          <w:sz w:val="28"/>
          <w:szCs w:val="28"/>
        </w:rPr>
        <w:t xml:space="preserve"> предполагает переход счету в уме, т.е. ментальному счету. Постепенно проходя занятия, ребенок отходит от привязки к счету, тем самым стимулируя также и свое воображение.</w:t>
      </w:r>
      <w:r>
        <w:rPr>
          <w:rFonts w:ascii="Times New Roman" w:hAnsi="Times New Roman"/>
          <w:sz w:val="28"/>
          <w:szCs w:val="28"/>
        </w:rPr>
        <w:t xml:space="preserve"> </w:t>
      </w:r>
      <w:r w:rsidRPr="00B9403D">
        <w:rPr>
          <w:rFonts w:ascii="Times New Roman" w:hAnsi="Times New Roman"/>
          <w:sz w:val="28"/>
          <w:szCs w:val="28"/>
        </w:rPr>
        <w:t>Возраст</w:t>
      </w:r>
      <w:r>
        <w:rPr>
          <w:rFonts w:ascii="Times New Roman" w:hAnsi="Times New Roman"/>
          <w:sz w:val="28"/>
          <w:szCs w:val="28"/>
        </w:rPr>
        <w:t xml:space="preserve"> </w:t>
      </w:r>
      <w:r w:rsidRPr="00B9403D">
        <w:rPr>
          <w:rFonts w:ascii="Times New Roman" w:hAnsi="Times New Roman"/>
          <w:sz w:val="28"/>
          <w:szCs w:val="28"/>
        </w:rPr>
        <w:t xml:space="preserve">детей </w:t>
      </w:r>
      <w:r>
        <w:rPr>
          <w:rFonts w:ascii="Times New Roman" w:hAnsi="Times New Roman"/>
          <w:sz w:val="28"/>
          <w:szCs w:val="28"/>
        </w:rPr>
        <w:t>6</w:t>
      </w:r>
      <w:r w:rsidRPr="00083E34">
        <w:rPr>
          <w:rFonts w:ascii="Times New Roman" w:hAnsi="Times New Roman"/>
          <w:sz w:val="28"/>
          <w:szCs w:val="28"/>
        </w:rPr>
        <w:t>-</w:t>
      </w:r>
      <w:r>
        <w:rPr>
          <w:rFonts w:ascii="Times New Roman" w:hAnsi="Times New Roman"/>
          <w:sz w:val="28"/>
          <w:szCs w:val="28"/>
        </w:rPr>
        <w:t>7</w:t>
      </w:r>
      <w:r w:rsidRPr="00083E34">
        <w:rPr>
          <w:rFonts w:ascii="Times New Roman" w:hAnsi="Times New Roman"/>
          <w:sz w:val="28"/>
          <w:szCs w:val="28"/>
        </w:rPr>
        <w:t xml:space="preserve"> лет</w:t>
      </w:r>
      <w:r>
        <w:rPr>
          <w:rFonts w:ascii="Times New Roman" w:hAnsi="Times New Roman"/>
          <w:sz w:val="28"/>
          <w:szCs w:val="28"/>
        </w:rPr>
        <w:t>.</w:t>
      </w:r>
    </w:p>
    <w:p w:rsidR="00147259" w:rsidRPr="004E1288" w:rsidRDefault="00147259" w:rsidP="00A130CF">
      <w:pPr>
        <w:spacing w:after="0" w:line="360" w:lineRule="auto"/>
        <w:jc w:val="both"/>
        <w:rPr>
          <w:rFonts w:ascii="Times New Roman" w:hAnsi="Times New Roman"/>
          <w:sz w:val="28"/>
          <w:szCs w:val="28"/>
        </w:rPr>
      </w:pPr>
      <w:r>
        <w:rPr>
          <w:rFonts w:ascii="Times New Roman" w:hAnsi="Times New Roman"/>
          <w:sz w:val="28"/>
          <w:szCs w:val="28"/>
        </w:rPr>
        <w:t xml:space="preserve">Срок реализации Программы </w:t>
      </w:r>
      <w:r w:rsidRPr="00ED1937">
        <w:rPr>
          <w:rFonts w:ascii="Times New Roman" w:hAnsi="Times New Roman"/>
          <w:sz w:val="28"/>
          <w:szCs w:val="28"/>
        </w:rPr>
        <w:t>рассчитан на 1 год обучения.</w:t>
      </w:r>
    </w:p>
    <w:p w:rsidR="00147259" w:rsidRDefault="00147259" w:rsidP="00A130CF">
      <w:pPr>
        <w:spacing w:after="0" w:line="360" w:lineRule="auto"/>
        <w:jc w:val="both"/>
        <w:rPr>
          <w:rFonts w:ascii="Times New Roman" w:hAnsi="Times New Roman"/>
          <w:sz w:val="28"/>
          <w:szCs w:val="28"/>
        </w:rPr>
      </w:pPr>
      <w:r w:rsidRPr="00AF29E0">
        <w:rPr>
          <w:rFonts w:ascii="Times New Roman" w:hAnsi="Times New Roman"/>
          <w:sz w:val="28"/>
          <w:szCs w:val="28"/>
        </w:rPr>
        <w:t>Работа проводится</w:t>
      </w:r>
      <w:r>
        <w:rPr>
          <w:rFonts w:ascii="Times New Roman" w:hAnsi="Times New Roman"/>
          <w:sz w:val="28"/>
          <w:szCs w:val="28"/>
        </w:rPr>
        <w:t xml:space="preserve"> групповая </w:t>
      </w:r>
      <w:r w:rsidRPr="00AF29E0">
        <w:rPr>
          <w:rFonts w:ascii="Times New Roman" w:hAnsi="Times New Roman"/>
          <w:sz w:val="28"/>
          <w:szCs w:val="28"/>
        </w:rPr>
        <w:t xml:space="preserve"> 2 раза в неделю  по 30 минут.</w:t>
      </w:r>
    </w:p>
    <w:p w:rsidR="00147259" w:rsidRPr="003965B5" w:rsidRDefault="00147259" w:rsidP="00A130CF">
      <w:pPr>
        <w:spacing w:after="0" w:line="360" w:lineRule="auto"/>
        <w:jc w:val="both"/>
        <w:rPr>
          <w:rFonts w:ascii="Times New Roman" w:hAnsi="Times New Roman"/>
          <w:b/>
          <w:sz w:val="28"/>
          <w:szCs w:val="28"/>
        </w:rPr>
      </w:pPr>
    </w:p>
    <w:p w:rsidR="00147259" w:rsidRDefault="00147259" w:rsidP="00A130CF">
      <w:pPr>
        <w:tabs>
          <w:tab w:val="left" w:pos="4536"/>
          <w:tab w:val="left" w:pos="4820"/>
          <w:tab w:val="left" w:pos="5103"/>
        </w:tabs>
        <w:spacing w:after="0" w:line="360" w:lineRule="auto"/>
        <w:rPr>
          <w:rFonts w:ascii="Times New Roman" w:hAnsi="Times New Roman"/>
          <w:sz w:val="24"/>
          <w:szCs w:val="24"/>
        </w:rPr>
      </w:pPr>
    </w:p>
    <w:p w:rsidR="00A130CF" w:rsidRDefault="00A130CF" w:rsidP="00A130CF">
      <w:pPr>
        <w:tabs>
          <w:tab w:val="left" w:pos="4536"/>
          <w:tab w:val="left" w:pos="4820"/>
          <w:tab w:val="left" w:pos="5103"/>
        </w:tabs>
        <w:spacing w:after="0" w:line="360" w:lineRule="auto"/>
        <w:rPr>
          <w:rFonts w:ascii="Times New Roman" w:hAnsi="Times New Roman"/>
          <w:sz w:val="24"/>
          <w:szCs w:val="24"/>
        </w:rPr>
      </w:pPr>
    </w:p>
    <w:p w:rsidR="00147259" w:rsidRDefault="00147259" w:rsidP="00A130CF">
      <w:pPr>
        <w:tabs>
          <w:tab w:val="left" w:pos="4536"/>
          <w:tab w:val="left" w:pos="4820"/>
          <w:tab w:val="left" w:pos="5103"/>
        </w:tabs>
        <w:spacing w:after="0" w:line="360" w:lineRule="auto"/>
        <w:jc w:val="center"/>
        <w:rPr>
          <w:rFonts w:ascii="Times New Roman" w:hAnsi="Times New Roman"/>
          <w:b/>
          <w:sz w:val="28"/>
          <w:szCs w:val="28"/>
        </w:rPr>
      </w:pPr>
      <w:r>
        <w:rPr>
          <w:rFonts w:ascii="Times New Roman" w:hAnsi="Times New Roman"/>
          <w:b/>
          <w:sz w:val="28"/>
          <w:szCs w:val="28"/>
        </w:rPr>
        <w:lastRenderedPageBreak/>
        <w:t xml:space="preserve">1.6 Календарное планирование на </w:t>
      </w:r>
      <w:r w:rsidRPr="00ED1937">
        <w:rPr>
          <w:rFonts w:ascii="Times New Roman" w:hAnsi="Times New Roman"/>
          <w:b/>
          <w:sz w:val="28"/>
          <w:szCs w:val="28"/>
        </w:rPr>
        <w:t>2019-2020 учебный год</w:t>
      </w:r>
    </w:p>
    <w:p w:rsidR="00147259" w:rsidRPr="00ED1937" w:rsidRDefault="00147259" w:rsidP="00A130CF">
      <w:pPr>
        <w:tabs>
          <w:tab w:val="left" w:pos="4536"/>
          <w:tab w:val="left" w:pos="4820"/>
          <w:tab w:val="left" w:pos="5103"/>
        </w:tabs>
        <w:spacing w:after="0" w:line="360" w:lineRule="auto"/>
        <w:jc w:val="center"/>
        <w:rPr>
          <w:rFonts w:ascii="Times New Roman" w:hAnsi="Times New Roman"/>
          <w:b/>
          <w:sz w:val="28"/>
          <w:szCs w:val="28"/>
        </w:rPr>
      </w:pPr>
      <w:r w:rsidRPr="00ED1937">
        <w:rPr>
          <w:rFonts w:ascii="Times New Roman" w:hAnsi="Times New Roman"/>
          <w:b/>
          <w:sz w:val="28"/>
          <w:szCs w:val="28"/>
        </w:rPr>
        <w:t>(октябрь 2019 – апрель2020 года).</w:t>
      </w:r>
    </w:p>
    <w:tbl>
      <w:tblPr>
        <w:tblW w:w="10989" w:type="dxa"/>
        <w:tblInd w:w="-108"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83"/>
        <w:gridCol w:w="981"/>
        <w:gridCol w:w="6737"/>
        <w:gridCol w:w="1059"/>
        <w:gridCol w:w="1429"/>
      </w:tblGrid>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ind w:firstLine="142"/>
              <w:jc w:val="both"/>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w:t>
            </w:r>
          </w:p>
          <w:p w:rsidR="00147259" w:rsidRPr="00B07FDA" w:rsidRDefault="00147259" w:rsidP="002E5367">
            <w:pPr>
              <w:spacing w:after="0" w:line="0" w:lineRule="atLeast"/>
              <w:ind w:firstLine="142"/>
              <w:jc w:val="both"/>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п/п</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ind w:firstLine="142"/>
              <w:jc w:val="both"/>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Дата</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ind w:firstLine="142"/>
              <w:jc w:val="both"/>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Название темы</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jc w:val="both"/>
              <w:rPr>
                <w:rFonts w:eastAsia="Times New Roman" w:cs="Arial"/>
                <w:color w:val="000000"/>
                <w:szCs w:val="22"/>
                <w:lang w:eastAsia="ru-RU"/>
              </w:rPr>
            </w:pPr>
            <w:r>
              <w:rPr>
                <w:rFonts w:ascii="Times New Roman" w:eastAsia="Times New Roman" w:hAnsi="Times New Roman"/>
                <w:color w:val="000000"/>
                <w:sz w:val="24"/>
                <w:szCs w:val="24"/>
                <w:lang w:eastAsia="ru-RU"/>
              </w:rPr>
              <w:t>Кол-во</w:t>
            </w:r>
          </w:p>
          <w:p w:rsidR="00147259" w:rsidRPr="00B07FDA" w:rsidRDefault="00147259" w:rsidP="002E5367">
            <w:pPr>
              <w:spacing w:after="0" w:line="0" w:lineRule="atLeast"/>
              <w:jc w:val="both"/>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занятий</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jc w:val="both"/>
              <w:rPr>
                <w:rFonts w:eastAsia="Times New Roman" w:cs="Arial"/>
                <w:color w:val="000000"/>
                <w:szCs w:val="22"/>
                <w:lang w:eastAsia="ru-RU"/>
              </w:rPr>
            </w:pPr>
            <w:r>
              <w:rPr>
                <w:rFonts w:ascii="Times New Roman" w:eastAsia="Times New Roman" w:hAnsi="Times New Roman"/>
                <w:color w:val="000000"/>
                <w:sz w:val="24"/>
                <w:szCs w:val="24"/>
                <w:lang w:eastAsia="ru-RU"/>
              </w:rPr>
              <w:t>Оборудование</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9B7084" w:rsidRDefault="00147259" w:rsidP="002E5367">
            <w:pPr>
              <w:spacing w:after="0" w:line="0" w:lineRule="atLeast"/>
              <w:ind w:firstLine="142"/>
              <w:jc w:val="both"/>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1</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02.10.19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Знакомство с детьми. Знакомство с ментальной арифметикой</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jc w:val="both"/>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1</w:t>
            </w:r>
            <w:r>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jc w:val="both"/>
              <w:rPr>
                <w:rFonts w:ascii="Times New Roman" w:eastAsia="Times New Roman" w:hAnsi="Times New Roman"/>
                <w:color w:val="000000"/>
                <w:sz w:val="20"/>
                <w:lang w:eastAsia="ru-RU"/>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9B7084" w:rsidRDefault="00147259" w:rsidP="002E5367">
            <w:pPr>
              <w:spacing w:after="0" w:line="0" w:lineRule="atLeast"/>
              <w:ind w:firstLine="142"/>
              <w:jc w:val="both"/>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2</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04.10.19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Абакус и его конструкция: «братья» и «друзья»</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sidRPr="000C0026">
              <w:rPr>
                <w:rFonts w:ascii="Times New Roman" w:eastAsia="Times New Roman" w:hAnsi="Times New Roman"/>
                <w:color w:val="000000"/>
                <w:sz w:val="24"/>
                <w:szCs w:val="24"/>
                <w:lang w:eastAsia="ru-RU"/>
              </w:rPr>
              <w:t>1/30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3</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09.10.19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Правила передвижения бусинок, использование большого и указательного пальцев. Тренировка пальцев.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9B7084" w:rsidRDefault="00147259" w:rsidP="002E5367">
            <w:pPr>
              <w:spacing w:after="0" w:line="0" w:lineRule="atLeast"/>
              <w:ind w:firstLine="142"/>
              <w:jc w:val="both"/>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4</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11.10.19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Знакомство с числами 1-4 на абакусе. Изучение цифр 1-4 на абакусе. Добавление и вычитание на абакусе  чисел 1-4.</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pPr>
              <w:rPr>
                <w:rFonts w:ascii="Times New Roman" w:eastAsia="Times New Roman" w:hAnsi="Times New Roman"/>
                <w:color w:val="000000"/>
                <w:sz w:val="20"/>
                <w:lang w:eastAsia="ru-RU"/>
              </w:rPr>
            </w:pPr>
            <w:r w:rsidRPr="009B7084">
              <w:rPr>
                <w:rFonts w:ascii="Times New Roman" w:eastAsia="Times New Roman" w:hAnsi="Times New Roman"/>
                <w:color w:val="000000"/>
                <w:sz w:val="20"/>
                <w:lang w:eastAsia="ru-RU"/>
              </w:rPr>
              <w:t>Абакусы</w:t>
            </w:r>
            <w:r>
              <w:rPr>
                <w:rFonts w:ascii="Times New Roman" w:eastAsia="Times New Roman" w:hAnsi="Times New Roman"/>
                <w:color w:val="000000"/>
                <w:sz w:val="20"/>
                <w:lang w:eastAsia="ru-RU"/>
              </w:rPr>
              <w:t>,</w:t>
            </w:r>
          </w:p>
          <w:p w:rsidR="00147259" w:rsidRPr="009B7084" w:rsidRDefault="00147259" w:rsidP="002E5367">
            <w:pPr>
              <w:rPr>
                <w:sz w:val="20"/>
              </w:rPr>
            </w:pPr>
            <w:r>
              <w:rPr>
                <w:rFonts w:ascii="Times New Roman" w:eastAsia="Times New Roman" w:hAnsi="Times New Roman"/>
                <w:color w:val="000000"/>
                <w:sz w:val="20"/>
                <w:lang w:eastAsia="ru-RU"/>
              </w:rPr>
              <w:t>Флеш карты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9B7084" w:rsidRDefault="00147259" w:rsidP="002E5367">
            <w:pPr>
              <w:spacing w:after="0" w:line="0" w:lineRule="atLeast"/>
              <w:ind w:firstLine="142"/>
              <w:jc w:val="both"/>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5</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16.10.19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Выполнение заданий на добавление и вычитание на абакусе  чисел 1-4.</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sidRPr="000C0026">
              <w:rPr>
                <w:rFonts w:ascii="Times New Roman" w:eastAsia="Times New Roman" w:hAnsi="Times New Roman"/>
                <w:color w:val="000000"/>
                <w:sz w:val="24"/>
                <w:szCs w:val="24"/>
                <w:lang w:eastAsia="ru-RU"/>
              </w:rPr>
              <w:t>1/30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pPr>
              <w:rPr>
                <w:rFonts w:ascii="Times New Roman" w:eastAsia="Times New Roman" w:hAnsi="Times New Roman"/>
                <w:color w:val="000000"/>
                <w:sz w:val="20"/>
                <w:lang w:eastAsia="ru-RU"/>
              </w:rPr>
            </w:pPr>
            <w:r w:rsidRPr="009B7084">
              <w:rPr>
                <w:rFonts w:ascii="Times New Roman" w:eastAsia="Times New Roman" w:hAnsi="Times New Roman"/>
                <w:color w:val="000000"/>
                <w:sz w:val="20"/>
                <w:lang w:eastAsia="ru-RU"/>
              </w:rPr>
              <w:t>Абакусы</w:t>
            </w:r>
          </w:p>
          <w:p w:rsidR="00147259" w:rsidRPr="009B7084" w:rsidRDefault="00147259" w:rsidP="002E5367">
            <w:pPr>
              <w:rPr>
                <w:sz w:val="20"/>
              </w:rPr>
            </w:pP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9B7084" w:rsidRDefault="00147259" w:rsidP="002E5367">
            <w:pPr>
              <w:spacing w:after="0" w:line="0" w:lineRule="atLeast"/>
              <w:ind w:firstLine="142"/>
              <w:jc w:val="both"/>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6</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18.10.19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Изучение чисел 5-9 на абакусе. Добавление и вычитание на абакусе  чисел 5-9</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pPr>
              <w:rPr>
                <w:rFonts w:ascii="Times New Roman" w:eastAsia="Times New Roman" w:hAnsi="Times New Roman"/>
                <w:color w:val="000000"/>
                <w:sz w:val="20"/>
                <w:lang w:eastAsia="ru-RU"/>
              </w:rPr>
            </w:pPr>
            <w:r w:rsidRPr="009B7084">
              <w:rPr>
                <w:rFonts w:ascii="Times New Roman" w:eastAsia="Times New Roman" w:hAnsi="Times New Roman"/>
                <w:color w:val="000000"/>
                <w:sz w:val="20"/>
                <w:lang w:eastAsia="ru-RU"/>
              </w:rPr>
              <w:t>Абакусы</w:t>
            </w:r>
          </w:p>
          <w:p w:rsidR="00147259" w:rsidRPr="009B7084" w:rsidRDefault="00147259" w:rsidP="002E5367">
            <w:pPr>
              <w:rPr>
                <w:sz w:val="20"/>
              </w:rPr>
            </w:pPr>
            <w:r>
              <w:rPr>
                <w:rFonts w:ascii="Times New Roman" w:eastAsia="Times New Roman" w:hAnsi="Times New Roman"/>
                <w:color w:val="000000"/>
                <w:sz w:val="20"/>
                <w:lang w:eastAsia="ru-RU"/>
              </w:rPr>
              <w:t>Флеш карты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9B7084" w:rsidRDefault="00147259" w:rsidP="002E5367">
            <w:pPr>
              <w:spacing w:after="0" w:line="0" w:lineRule="atLeast"/>
              <w:ind w:firstLine="142"/>
              <w:jc w:val="both"/>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7</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23.10.19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Выполнение заданий на простое сложение и вычитание в пределах 1-9.</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sidRPr="000C0026">
              <w:rPr>
                <w:rFonts w:ascii="Times New Roman" w:eastAsia="Times New Roman" w:hAnsi="Times New Roman"/>
                <w:color w:val="000000"/>
                <w:sz w:val="24"/>
                <w:szCs w:val="24"/>
                <w:lang w:eastAsia="ru-RU"/>
              </w:rPr>
              <w:t>1/30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9</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25.10.19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Закрепление пройде</w:t>
            </w:r>
            <w:r>
              <w:rPr>
                <w:rFonts w:ascii="Times New Roman" w:eastAsia="Times New Roman" w:hAnsi="Times New Roman"/>
                <w:color w:val="000000"/>
                <w:sz w:val="24"/>
                <w:szCs w:val="24"/>
                <w:lang w:eastAsia="ru-RU"/>
              </w:rPr>
              <w:t>н</w:t>
            </w:r>
            <w:r w:rsidRPr="00B07FDA">
              <w:rPr>
                <w:rFonts w:ascii="Times New Roman" w:eastAsia="Times New Roman" w:hAnsi="Times New Roman"/>
                <w:color w:val="000000"/>
                <w:sz w:val="24"/>
                <w:szCs w:val="24"/>
                <w:lang w:eastAsia="ru-RU"/>
              </w:rPr>
              <w:t>ного</w:t>
            </w:r>
            <w:r>
              <w:rPr>
                <w:rFonts w:ascii="Times New Roman" w:eastAsia="Times New Roman" w:hAnsi="Times New Roman"/>
                <w:color w:val="000000"/>
                <w:sz w:val="24"/>
                <w:szCs w:val="24"/>
                <w:lang w:eastAsia="ru-RU"/>
              </w:rPr>
              <w:t>.</w:t>
            </w:r>
            <w:r w:rsidRPr="00B07FDA">
              <w:rPr>
                <w:rFonts w:ascii="Times New Roman" w:eastAsia="Times New Roman" w:hAnsi="Times New Roman"/>
                <w:color w:val="000000"/>
                <w:sz w:val="24"/>
                <w:szCs w:val="24"/>
                <w:lang w:eastAsia="ru-RU"/>
              </w:rPr>
              <w:t>Решение примеров на простое сложение и вычитание.</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sidRPr="000C0026">
              <w:rPr>
                <w:rFonts w:ascii="Times New Roman" w:eastAsia="Times New Roman" w:hAnsi="Times New Roman"/>
                <w:color w:val="000000"/>
                <w:sz w:val="24"/>
                <w:szCs w:val="24"/>
                <w:lang w:eastAsia="ru-RU"/>
              </w:rPr>
              <w:t>1/30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10</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30.10.19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Сложение с помощью пятерки методом «Помощь брата». Формула сложения с 5: +1=+5-4  и базовое упражнение к ней: 4+1</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11</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01.11.19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сложения с 5: +2=+5-3 и базовые упражнения к ней: 3+2 и 4+2</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12</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06.11.19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сложения с 5: +3=+5-2 и базовые упражнения к ней: 2+3, 3+3, 4+3</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13</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08.11.19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сложения с 5:  +4=+5-1 и базовые упражнения к ней: 1+4, 2+4, 3+4, 4+4</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14</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13.11.19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Закрепление пройде</w:t>
            </w:r>
            <w:r>
              <w:rPr>
                <w:rFonts w:ascii="Times New Roman" w:eastAsia="Times New Roman" w:hAnsi="Times New Roman"/>
                <w:color w:val="000000"/>
                <w:sz w:val="24"/>
                <w:szCs w:val="24"/>
                <w:lang w:eastAsia="ru-RU"/>
              </w:rPr>
              <w:t>н</w:t>
            </w:r>
            <w:r w:rsidRPr="00B07FDA">
              <w:rPr>
                <w:rFonts w:ascii="Times New Roman" w:eastAsia="Times New Roman" w:hAnsi="Times New Roman"/>
                <w:color w:val="000000"/>
                <w:sz w:val="24"/>
                <w:szCs w:val="24"/>
                <w:lang w:eastAsia="ru-RU"/>
              </w:rPr>
              <w:t>ного. Выполнение базовых упражнений на сложение с 5.</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sidRPr="000C0026">
              <w:rPr>
                <w:rFonts w:ascii="Times New Roman" w:eastAsia="Times New Roman" w:hAnsi="Times New Roman"/>
                <w:color w:val="000000"/>
                <w:sz w:val="24"/>
                <w:szCs w:val="24"/>
                <w:lang w:eastAsia="ru-RU"/>
              </w:rPr>
              <w:t>1/30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pPr>
              <w:rPr>
                <w:rFonts w:ascii="Times New Roman" w:eastAsia="Times New Roman" w:hAnsi="Times New Roman"/>
                <w:color w:val="000000"/>
                <w:sz w:val="20"/>
                <w:lang w:eastAsia="ru-RU"/>
              </w:rPr>
            </w:pPr>
            <w:r w:rsidRPr="009B7084">
              <w:rPr>
                <w:rFonts w:ascii="Times New Roman" w:eastAsia="Times New Roman" w:hAnsi="Times New Roman"/>
                <w:color w:val="000000"/>
                <w:sz w:val="20"/>
                <w:lang w:eastAsia="ru-RU"/>
              </w:rPr>
              <w:t>Абакусы</w:t>
            </w:r>
          </w:p>
          <w:p w:rsidR="00147259" w:rsidRPr="009B7084" w:rsidRDefault="00147259" w:rsidP="002E5367">
            <w:pPr>
              <w:rPr>
                <w:sz w:val="20"/>
              </w:rPr>
            </w:pPr>
            <w:r>
              <w:rPr>
                <w:rFonts w:ascii="Times New Roman" w:eastAsia="Times New Roman" w:hAnsi="Times New Roman"/>
                <w:color w:val="000000"/>
                <w:sz w:val="20"/>
                <w:lang w:eastAsia="ru-RU"/>
              </w:rPr>
              <w:t>Флеш карты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15</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15.11.19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Вычитание с помощью пятерки методом «Помощь брата».</w:t>
            </w:r>
          </w:p>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вычитания с помощью пятерки: -4= -5+1 и базовое упражнение к ней: 5-4, 6-4, 7-4, 8-4</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pPr>
              <w:rPr>
                <w:rFonts w:ascii="Times New Roman" w:eastAsia="Times New Roman" w:hAnsi="Times New Roman"/>
                <w:color w:val="000000"/>
                <w:sz w:val="20"/>
                <w:lang w:eastAsia="ru-RU"/>
              </w:rPr>
            </w:pPr>
            <w:r w:rsidRPr="009B7084">
              <w:rPr>
                <w:rFonts w:ascii="Times New Roman" w:eastAsia="Times New Roman" w:hAnsi="Times New Roman"/>
                <w:color w:val="000000"/>
                <w:sz w:val="20"/>
                <w:lang w:eastAsia="ru-RU"/>
              </w:rPr>
              <w:t>Абакусы</w:t>
            </w:r>
          </w:p>
          <w:p w:rsidR="00147259" w:rsidRPr="009B7084" w:rsidRDefault="00147259" w:rsidP="002E5367">
            <w:pPr>
              <w:rPr>
                <w:sz w:val="20"/>
              </w:rPr>
            </w:pP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16</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20.11.19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вычитания с помощью пятерки: -3=-5+2  и базовые упражнения к ней: 5-3, 6-3, 7-3</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 xml:space="preserve">/30 </w:t>
            </w:r>
            <w:r w:rsidRPr="000C0026">
              <w:rPr>
                <w:rFonts w:ascii="Times New Roman" w:eastAsia="Times New Roman" w:hAnsi="Times New Roman"/>
                <w:color w:val="000000"/>
                <w:sz w:val="24"/>
                <w:szCs w:val="24"/>
                <w:lang w:eastAsia="ru-RU"/>
              </w:rPr>
              <w:lastRenderedPageBreak/>
              <w:t>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lastRenderedPageBreak/>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lastRenderedPageBreak/>
              <w:t>17</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22.11.19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вычитания с помощью пятерки: -2=-5+3 и базовые упражнения к ней: 5-2 и 6-2</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rPr>
          <w:trHeight w:val="854"/>
        </w:trPr>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18</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27.11.19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вычитания с помощью пятерки: -1=-5+4 и базовые упражнения к ней: 5-1</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19</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29.11.19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Закрепление пройденного. Сложение и вычитание с пятеркой методом «Помощь брата»</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pPr>
              <w:rPr>
                <w:rFonts w:ascii="Times New Roman" w:eastAsia="Times New Roman" w:hAnsi="Times New Roman"/>
                <w:color w:val="000000"/>
                <w:sz w:val="20"/>
                <w:lang w:eastAsia="ru-RU"/>
              </w:rPr>
            </w:pPr>
            <w:r w:rsidRPr="009B7084">
              <w:rPr>
                <w:rFonts w:ascii="Times New Roman" w:eastAsia="Times New Roman" w:hAnsi="Times New Roman"/>
                <w:color w:val="000000"/>
                <w:sz w:val="20"/>
                <w:lang w:eastAsia="ru-RU"/>
              </w:rPr>
              <w:t>Абакусы</w:t>
            </w:r>
          </w:p>
          <w:p w:rsidR="00147259" w:rsidRPr="009B7084" w:rsidRDefault="00147259" w:rsidP="002E5367">
            <w:pPr>
              <w:rPr>
                <w:sz w:val="20"/>
              </w:rPr>
            </w:pPr>
            <w:r>
              <w:rPr>
                <w:rFonts w:ascii="Times New Roman" w:eastAsia="Times New Roman" w:hAnsi="Times New Roman"/>
                <w:color w:val="000000"/>
                <w:sz w:val="20"/>
                <w:lang w:eastAsia="ru-RU"/>
              </w:rPr>
              <w:t>Флеш карты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20</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04.12.19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Решение примеров на сложение и вычитание с 5 методом «Помощь брата»</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sidRPr="000C0026">
              <w:rPr>
                <w:rFonts w:ascii="Times New Roman" w:eastAsia="Times New Roman" w:hAnsi="Times New Roman"/>
                <w:color w:val="000000"/>
                <w:sz w:val="24"/>
                <w:szCs w:val="24"/>
                <w:lang w:eastAsia="ru-RU"/>
              </w:rPr>
              <w:t>1/30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21</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06.12.19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Сложение с 10 методом «Помощь друга»</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sidRPr="000C0026">
              <w:rPr>
                <w:rFonts w:ascii="Times New Roman" w:eastAsia="Times New Roman" w:hAnsi="Times New Roman"/>
                <w:color w:val="000000"/>
                <w:sz w:val="24"/>
                <w:szCs w:val="24"/>
                <w:lang w:eastAsia="ru-RU"/>
              </w:rPr>
              <w:t>1/30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22</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11.12.1913.12.19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добавления с помощью десятки: +9=+10-1 и базовые упражнения к ней 1+9, 2+9, 3+9, 4+9, 6+9, 7+9, 8+9, 9+9.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23</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18.12.19</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20.12.19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добавления с помощью десятки: +8=+10-2 и базовые упражнения к ней: 2+8, 3+8, 4+8, 7+8, 8+8, 9+8.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24</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25.12.19</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27.12.19</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добавления с помощью десятки: +7=+10-3 и базовые упражнения к ней 3+7, 4+7, 8+7, 9+7.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25</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08.01.20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10.01.20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добавления с помощью десятки: +6=+10-4 и базовые упражнения к ней 4+6, 9+6.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26</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15.01.20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17.01.20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добавления с помощью десятки: +5=+10-5 и базовые упражнения к ней 5+5, 6+5, 7+5, 8+5, 9+5.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27</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22.01.20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24.01.20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добавления с помощью десятки: +4=+10-6 и базовые упражнения к ней 6+4, 7+4, 8+4, 9+4.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28</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29.01.20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31.01.20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добавления с помощью десятки: +3=+10-7 и базовые упражнения к ней: 7+3, 8+3, 9+3.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29</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05.02.20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07.02.20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добавления с помощью десятки: +2=+10-8 и базовые упражнения к ней: 8+2, 9+2.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30</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12.02.20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14.02.20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Формула добавления с помощью десятки: +1=+10-9 и базовые упражнения к ней: 9+1. Решение специально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 xml:space="preserve">/30 </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31</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19.02.20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Закрепление пройденного. Решение примеров на сложение с 10.</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sidRPr="000C0026">
              <w:rPr>
                <w:rFonts w:ascii="Times New Roman" w:eastAsia="Times New Roman" w:hAnsi="Times New Roman"/>
                <w:color w:val="000000"/>
                <w:sz w:val="24"/>
                <w:szCs w:val="24"/>
                <w:lang w:eastAsia="ru-RU"/>
              </w:rPr>
              <w:t xml:space="preserve">1/30 </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pPr>
              <w:rPr>
                <w:rFonts w:ascii="Times New Roman" w:eastAsia="Times New Roman" w:hAnsi="Times New Roman"/>
                <w:color w:val="000000"/>
                <w:sz w:val="20"/>
                <w:lang w:eastAsia="ru-RU"/>
              </w:rPr>
            </w:pPr>
            <w:r w:rsidRPr="009B7084">
              <w:rPr>
                <w:rFonts w:ascii="Times New Roman" w:eastAsia="Times New Roman" w:hAnsi="Times New Roman"/>
                <w:color w:val="000000"/>
                <w:sz w:val="20"/>
                <w:lang w:eastAsia="ru-RU"/>
              </w:rPr>
              <w:t>Абакусы</w:t>
            </w:r>
          </w:p>
          <w:p w:rsidR="00147259" w:rsidRPr="009B7084" w:rsidRDefault="00147259" w:rsidP="002E5367">
            <w:pPr>
              <w:rPr>
                <w:sz w:val="20"/>
              </w:rPr>
            </w:pPr>
            <w:r>
              <w:rPr>
                <w:rFonts w:ascii="Times New Roman" w:eastAsia="Times New Roman" w:hAnsi="Times New Roman"/>
                <w:color w:val="000000"/>
                <w:sz w:val="20"/>
                <w:lang w:eastAsia="ru-RU"/>
              </w:rPr>
              <w:t>Флеш карты</w:t>
            </w:r>
          </w:p>
        </w:tc>
      </w:tr>
      <w:tr w:rsidR="00147259" w:rsidRPr="00B07FDA" w:rsidTr="002E5367">
        <w:trPr>
          <w:trHeight w:val="569"/>
        </w:trPr>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32</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21.02.20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26.02.20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Вычитание с 10 методом «Помощь друга»</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lastRenderedPageBreak/>
              <w:t>33</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28.02.20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04.03.20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Формулы вычитания с помощью десятки -9=-10 +1 и  базовые упражнения к ней: 10-9, 11-9, 12-9, 13-9, 15-9, 16-9, 17-9, 18-9.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34</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06.03.20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11.03.20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Формулы вычитания с помощью десятки  -8 = -10 +2 и  базовые упражнения к ней: 10-8. 11-8, 12-8, 15-8, 16-8, 17-8.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35</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13.03.20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18.03.20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Формулы вычитания с помощью десятки  -7 = -10 +3 и  базовые упражнения к ней: 10-7, 11-7, 15-7, 16-7.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36</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20.03.20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25.03.20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Формулы вычитания с помощью десятки:  -6 = -10 +4 и  базовые упражнения к ней: 10-6, 15-6.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37</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27.03.20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01.04.20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Формулы вычитания с помощью десятки: -5 = -10 +5 и  базовые упражнения к ней: 10-5, 11-5, 12-5, 13-5, 14-5.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38</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03.04.20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08.04.20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Формулы вычитания с помощью десятки: -4 = -10 +6 и  базовые упражнения к ней: 10-4, 11-4, 12-4, 13-4.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39</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10.04.20</w:t>
            </w:r>
          </w:p>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15.04.20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Формулы вычитания с помощью десятки:  -3 = -10 +7 и  базовые упражнения к ней: 10-3, 11-3, 12-3.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40</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17.04.20</w:t>
            </w:r>
          </w:p>
          <w:p w:rsidR="00147259" w:rsidRDefault="00147259" w:rsidP="002E5367">
            <w:pPr>
              <w:spacing w:after="0" w:line="240" w:lineRule="auto"/>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22.04.20</w:t>
            </w:r>
          </w:p>
          <w:p w:rsidR="00147259" w:rsidRPr="00B07FDA" w:rsidRDefault="00147259" w:rsidP="002E5367">
            <w:pPr>
              <w:spacing w:after="0" w:line="240" w:lineRule="auto"/>
              <w:rPr>
                <w:rFonts w:ascii="Arial" w:eastAsia="Times New Roman" w:hAnsi="Arial" w:cs="Arial"/>
                <w:color w:val="666666"/>
                <w:sz w:val="1"/>
                <w:szCs w:val="23"/>
                <w:lang w:eastAsia="ru-RU"/>
              </w:rPr>
            </w:pP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Формулы вычитания с помощью десятки:  -2 = -10 +8 и  базовые упражнения к ней: 10-2, 11-2.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2</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41</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24.04.20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Формулы вычитания с помощью десятки:  -1 = -10 +9 и  базовые упражнения к ней: 10-1. Решение специально подобранных примеров.</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rPr>
                <w:sz w:val="20"/>
              </w:rPr>
            </w:pPr>
            <w:r w:rsidRPr="009B7084">
              <w:rPr>
                <w:rFonts w:ascii="Times New Roman" w:eastAsia="Times New Roman" w:hAnsi="Times New Roman"/>
                <w:color w:val="000000"/>
                <w:sz w:val="20"/>
                <w:lang w:eastAsia="ru-RU"/>
              </w:rPr>
              <w:t>Абакусы</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42</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240" w:lineRule="auto"/>
              <w:rPr>
                <w:rFonts w:ascii="Arial" w:eastAsia="Times New Roman" w:hAnsi="Arial" w:cs="Arial"/>
                <w:color w:val="666666"/>
                <w:sz w:val="1"/>
                <w:szCs w:val="23"/>
                <w:lang w:eastAsia="ru-RU"/>
              </w:rPr>
            </w:pPr>
            <w:r>
              <w:rPr>
                <w:rFonts w:ascii="Times New Roman" w:eastAsia="Times New Roman" w:hAnsi="Times New Roman"/>
                <w:color w:val="000000"/>
                <w:sz w:val="20"/>
                <w:lang w:eastAsia="ru-RU"/>
              </w:rPr>
              <w:t>29.04.20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B07FDA" w:rsidRDefault="00147259" w:rsidP="002E5367">
            <w:pPr>
              <w:spacing w:after="0" w:line="0" w:lineRule="atLeast"/>
              <w:rPr>
                <w:rFonts w:eastAsia="Times New Roman" w:cs="Arial"/>
                <w:color w:val="000000"/>
                <w:szCs w:val="22"/>
                <w:lang w:eastAsia="ru-RU"/>
              </w:rPr>
            </w:pPr>
            <w:r w:rsidRPr="00B07FDA">
              <w:rPr>
                <w:rFonts w:ascii="Times New Roman" w:eastAsia="Times New Roman" w:hAnsi="Times New Roman"/>
                <w:color w:val="000000"/>
                <w:sz w:val="24"/>
                <w:szCs w:val="24"/>
                <w:lang w:eastAsia="ru-RU"/>
              </w:rPr>
              <w:t>Закрепление пройденного. Решение примеров на вычитание с десяткой методом «Помощь друга».</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Pr>
                <w:rFonts w:ascii="Times New Roman" w:eastAsia="Times New Roman" w:hAnsi="Times New Roman"/>
                <w:color w:val="000000"/>
                <w:sz w:val="24"/>
                <w:szCs w:val="24"/>
                <w:lang w:eastAsia="ru-RU"/>
              </w:rPr>
              <w:t>1</w:t>
            </w:r>
            <w:r w:rsidRPr="000C0026">
              <w:rPr>
                <w:rFonts w:ascii="Times New Roman" w:eastAsia="Times New Roman" w:hAnsi="Times New Roman"/>
                <w:color w:val="000000"/>
                <w:sz w:val="24"/>
                <w:szCs w:val="24"/>
                <w:lang w:eastAsia="ru-RU"/>
              </w:rPr>
              <w:t>/30 минут</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pPr>
              <w:rPr>
                <w:rFonts w:ascii="Times New Roman" w:eastAsia="Times New Roman" w:hAnsi="Times New Roman"/>
                <w:color w:val="000000"/>
                <w:sz w:val="20"/>
                <w:lang w:eastAsia="ru-RU"/>
              </w:rPr>
            </w:pPr>
            <w:r w:rsidRPr="009B7084">
              <w:rPr>
                <w:rFonts w:ascii="Times New Roman" w:eastAsia="Times New Roman" w:hAnsi="Times New Roman"/>
                <w:color w:val="000000"/>
                <w:sz w:val="20"/>
                <w:lang w:eastAsia="ru-RU"/>
              </w:rPr>
              <w:t>Абакусы</w:t>
            </w:r>
          </w:p>
          <w:p w:rsidR="00147259" w:rsidRPr="009B7084" w:rsidRDefault="00147259" w:rsidP="002E5367">
            <w:pPr>
              <w:rPr>
                <w:sz w:val="20"/>
              </w:rPr>
            </w:pPr>
            <w:r>
              <w:rPr>
                <w:rFonts w:ascii="Times New Roman" w:eastAsia="Times New Roman" w:hAnsi="Times New Roman"/>
                <w:color w:val="000000"/>
                <w:sz w:val="20"/>
                <w:lang w:eastAsia="ru-RU"/>
              </w:rPr>
              <w:t>Флеш карты, тетради</w:t>
            </w:r>
          </w:p>
        </w:tc>
      </w:tr>
      <w:tr w:rsidR="00147259" w:rsidRPr="00B07FDA" w:rsidTr="002E5367">
        <w:tc>
          <w:tcPr>
            <w:tcW w:w="7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9B7084" w:rsidRDefault="00147259" w:rsidP="002E5367">
            <w:pPr>
              <w:spacing w:after="0" w:line="0" w:lineRule="atLeast"/>
              <w:ind w:firstLine="142"/>
              <w:jc w:val="center"/>
              <w:rPr>
                <w:rFonts w:ascii="Times New Roman" w:eastAsia="Times New Roman" w:hAnsi="Times New Roman"/>
                <w:color w:val="000000"/>
                <w:sz w:val="24"/>
                <w:szCs w:val="24"/>
                <w:lang w:eastAsia="ru-RU"/>
              </w:rPr>
            </w:pPr>
            <w:r w:rsidRPr="009B7084">
              <w:rPr>
                <w:rFonts w:ascii="Times New Roman" w:eastAsia="Times New Roman" w:hAnsi="Times New Roman"/>
                <w:color w:val="000000"/>
                <w:sz w:val="24"/>
                <w:szCs w:val="24"/>
                <w:lang w:eastAsia="ru-RU"/>
              </w:rPr>
              <w:t>43</w:t>
            </w:r>
          </w:p>
        </w:tc>
        <w:tc>
          <w:tcPr>
            <w:tcW w:w="9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Pr="007570B5" w:rsidRDefault="00147259" w:rsidP="002E5367">
            <w:pPr>
              <w:spacing w:after="0" w:line="240" w:lineRule="auto"/>
              <w:rPr>
                <w:rFonts w:ascii="Arial" w:eastAsia="Times New Roman" w:hAnsi="Arial" w:cs="Arial"/>
                <w:b/>
                <w:color w:val="666666"/>
                <w:sz w:val="1"/>
                <w:szCs w:val="23"/>
                <w:lang w:eastAsia="ru-RU"/>
              </w:rPr>
            </w:pPr>
            <w:r w:rsidRPr="007570B5">
              <w:rPr>
                <w:rFonts w:ascii="Times New Roman" w:eastAsia="Times New Roman" w:hAnsi="Times New Roman"/>
                <w:b/>
                <w:color w:val="000000"/>
                <w:sz w:val="20"/>
                <w:lang w:eastAsia="ru-RU"/>
              </w:rPr>
              <w:t>05.05.20</w:t>
            </w:r>
          </w:p>
        </w:tc>
        <w:tc>
          <w:tcPr>
            <w:tcW w:w="67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47259" w:rsidRDefault="00147259" w:rsidP="002E5367">
            <w:pPr>
              <w:spacing w:after="0" w:line="0" w:lineRule="atLeast"/>
              <w:rPr>
                <w:rFonts w:ascii="Times New Roman" w:eastAsia="Times New Roman" w:hAnsi="Times New Roman"/>
                <w:color w:val="000000"/>
                <w:sz w:val="24"/>
                <w:szCs w:val="24"/>
                <w:lang w:eastAsia="ru-RU"/>
              </w:rPr>
            </w:pPr>
            <w:r w:rsidRPr="00B07FDA">
              <w:rPr>
                <w:rFonts w:ascii="Times New Roman" w:eastAsia="Times New Roman" w:hAnsi="Times New Roman"/>
                <w:color w:val="000000"/>
                <w:sz w:val="24"/>
                <w:szCs w:val="24"/>
                <w:lang w:eastAsia="ru-RU"/>
              </w:rPr>
              <w:t>Диагностика</w:t>
            </w:r>
            <w:r>
              <w:t xml:space="preserve">. </w:t>
            </w:r>
            <w:r w:rsidRPr="002877FF">
              <w:rPr>
                <w:rFonts w:ascii="Times New Roman" w:eastAsia="Times New Roman" w:hAnsi="Times New Roman"/>
                <w:color w:val="000000"/>
                <w:sz w:val="24"/>
                <w:szCs w:val="24"/>
                <w:lang w:eastAsia="ru-RU"/>
              </w:rPr>
              <w:t>Итоговое занятие. Повторение пройденного материала</w:t>
            </w:r>
            <w:r>
              <w:rPr>
                <w:rFonts w:ascii="Times New Roman" w:eastAsia="Times New Roman" w:hAnsi="Times New Roman"/>
                <w:color w:val="000000"/>
                <w:sz w:val="24"/>
                <w:szCs w:val="24"/>
                <w:lang w:eastAsia="ru-RU"/>
              </w:rPr>
              <w:t xml:space="preserve">. </w:t>
            </w:r>
          </w:p>
          <w:p w:rsidR="00147259" w:rsidRPr="00B07FDA" w:rsidRDefault="00147259" w:rsidP="002E5367">
            <w:pPr>
              <w:spacing w:after="0" w:line="0" w:lineRule="atLeast"/>
              <w:rPr>
                <w:rFonts w:eastAsia="Times New Roman" w:cs="Arial"/>
                <w:color w:val="000000"/>
                <w:szCs w:val="22"/>
                <w:lang w:eastAsia="ru-RU"/>
              </w:rPr>
            </w:pPr>
            <w:r>
              <w:rPr>
                <w:rFonts w:ascii="Times New Roman" w:eastAsia="Times New Roman" w:hAnsi="Times New Roman"/>
                <w:color w:val="000000"/>
                <w:sz w:val="24"/>
                <w:szCs w:val="24"/>
                <w:lang w:eastAsia="ru-RU"/>
              </w:rPr>
              <w:t>Вручение медалей, чаепитие.</w:t>
            </w:r>
          </w:p>
        </w:tc>
        <w:tc>
          <w:tcPr>
            <w:tcW w:w="10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r w:rsidRPr="000C0026">
              <w:rPr>
                <w:rFonts w:ascii="Times New Roman" w:eastAsia="Times New Roman" w:hAnsi="Times New Roman"/>
                <w:color w:val="000000"/>
                <w:sz w:val="24"/>
                <w:szCs w:val="24"/>
                <w:lang w:eastAsia="ru-RU"/>
              </w:rPr>
              <w:t xml:space="preserve">1/30 </w:t>
            </w:r>
          </w:p>
        </w:tc>
        <w:tc>
          <w:tcPr>
            <w:tcW w:w="14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pPr>
              <w:rPr>
                <w:rFonts w:ascii="Times New Roman" w:eastAsia="Times New Roman" w:hAnsi="Times New Roman"/>
                <w:color w:val="000000"/>
                <w:sz w:val="20"/>
                <w:lang w:eastAsia="ru-RU"/>
              </w:rPr>
            </w:pPr>
            <w:r w:rsidRPr="009B7084">
              <w:rPr>
                <w:rFonts w:ascii="Times New Roman" w:eastAsia="Times New Roman" w:hAnsi="Times New Roman"/>
                <w:color w:val="000000"/>
                <w:sz w:val="20"/>
                <w:lang w:eastAsia="ru-RU"/>
              </w:rPr>
              <w:t>Абакусы</w:t>
            </w:r>
          </w:p>
          <w:p w:rsidR="00147259" w:rsidRPr="00611A7A" w:rsidRDefault="00147259" w:rsidP="002E5367">
            <w:pPr>
              <w:rPr>
                <w:rFonts w:ascii="Times New Roman" w:eastAsia="Times New Roman" w:hAnsi="Times New Roman"/>
                <w:color w:val="000000"/>
                <w:sz w:val="20"/>
                <w:lang w:eastAsia="ru-RU"/>
              </w:rPr>
            </w:pPr>
            <w:r>
              <w:rPr>
                <w:rFonts w:ascii="Times New Roman" w:eastAsia="Times New Roman" w:hAnsi="Times New Roman"/>
                <w:color w:val="000000"/>
                <w:sz w:val="20"/>
                <w:lang w:eastAsia="ru-RU"/>
              </w:rPr>
              <w:t>Флеш карты тетради, презентация</w:t>
            </w:r>
          </w:p>
        </w:tc>
      </w:tr>
    </w:tbl>
    <w:p w:rsidR="00147259" w:rsidRDefault="00147259" w:rsidP="00147259">
      <w:pPr>
        <w:pStyle w:val="c35"/>
        <w:shd w:val="clear" w:color="auto" w:fill="FFFFFF"/>
        <w:spacing w:before="0" w:beforeAutospacing="0" w:after="0" w:afterAutospacing="0"/>
        <w:rPr>
          <w:rStyle w:val="c28"/>
          <w:b/>
          <w:bCs/>
          <w:color w:val="000000"/>
          <w:sz w:val="28"/>
          <w:szCs w:val="28"/>
        </w:rPr>
      </w:pPr>
    </w:p>
    <w:p w:rsidR="00147259" w:rsidRDefault="00147259" w:rsidP="00147259">
      <w:pPr>
        <w:pStyle w:val="c35"/>
        <w:shd w:val="clear" w:color="auto" w:fill="FFFFFF"/>
        <w:spacing w:before="0" w:beforeAutospacing="0" w:after="0" w:afterAutospacing="0"/>
        <w:rPr>
          <w:rStyle w:val="c28"/>
          <w:b/>
          <w:bCs/>
          <w:color w:val="000000"/>
          <w:sz w:val="28"/>
          <w:szCs w:val="28"/>
        </w:rPr>
      </w:pPr>
    </w:p>
    <w:p w:rsidR="00147259" w:rsidRDefault="00147259" w:rsidP="00147259">
      <w:pPr>
        <w:pStyle w:val="c35"/>
        <w:shd w:val="clear" w:color="auto" w:fill="FFFFFF"/>
        <w:spacing w:before="0" w:beforeAutospacing="0" w:after="0" w:afterAutospacing="0"/>
        <w:rPr>
          <w:rStyle w:val="c28"/>
          <w:b/>
          <w:bCs/>
          <w:color w:val="000000"/>
          <w:sz w:val="28"/>
          <w:szCs w:val="28"/>
        </w:rPr>
      </w:pPr>
    </w:p>
    <w:p w:rsidR="00147259" w:rsidRDefault="00147259" w:rsidP="00147259">
      <w:pPr>
        <w:pStyle w:val="c35"/>
        <w:shd w:val="clear" w:color="auto" w:fill="FFFFFF"/>
        <w:spacing w:before="0" w:beforeAutospacing="0" w:after="0" w:afterAutospacing="0"/>
        <w:rPr>
          <w:rStyle w:val="c28"/>
          <w:b/>
          <w:bCs/>
          <w:color w:val="000000"/>
          <w:sz w:val="28"/>
          <w:szCs w:val="28"/>
        </w:rPr>
      </w:pPr>
    </w:p>
    <w:p w:rsidR="00147259" w:rsidRDefault="00147259" w:rsidP="00147259">
      <w:pPr>
        <w:pStyle w:val="c35"/>
        <w:shd w:val="clear" w:color="auto" w:fill="FFFFFF"/>
        <w:spacing w:before="0" w:beforeAutospacing="0" w:after="0" w:afterAutospacing="0"/>
        <w:rPr>
          <w:rStyle w:val="c28"/>
          <w:b/>
          <w:bCs/>
          <w:color w:val="000000"/>
          <w:sz w:val="28"/>
          <w:szCs w:val="28"/>
        </w:rPr>
      </w:pPr>
    </w:p>
    <w:p w:rsidR="00147259" w:rsidRDefault="00147259" w:rsidP="00147259">
      <w:pPr>
        <w:pStyle w:val="c35"/>
        <w:shd w:val="clear" w:color="auto" w:fill="FFFFFF"/>
        <w:spacing w:before="0" w:beforeAutospacing="0" w:after="0" w:afterAutospacing="0"/>
        <w:rPr>
          <w:rStyle w:val="c28"/>
          <w:b/>
          <w:bCs/>
          <w:color w:val="000000"/>
          <w:sz w:val="28"/>
          <w:szCs w:val="28"/>
        </w:rPr>
      </w:pPr>
    </w:p>
    <w:p w:rsidR="00147259" w:rsidRDefault="00147259" w:rsidP="00147259">
      <w:pPr>
        <w:pStyle w:val="c35"/>
        <w:shd w:val="clear" w:color="auto" w:fill="FFFFFF"/>
        <w:spacing w:before="0" w:beforeAutospacing="0" w:after="0" w:afterAutospacing="0"/>
        <w:rPr>
          <w:rStyle w:val="c28"/>
          <w:b/>
          <w:bCs/>
          <w:color w:val="000000"/>
          <w:sz w:val="28"/>
          <w:szCs w:val="28"/>
        </w:rPr>
      </w:pPr>
    </w:p>
    <w:p w:rsidR="00147259" w:rsidRDefault="00147259" w:rsidP="00147259">
      <w:pPr>
        <w:pStyle w:val="c35"/>
        <w:shd w:val="clear" w:color="auto" w:fill="FFFFFF"/>
        <w:spacing w:before="0" w:beforeAutospacing="0" w:after="0" w:afterAutospacing="0"/>
        <w:rPr>
          <w:rStyle w:val="c28"/>
          <w:b/>
          <w:bCs/>
          <w:color w:val="000000"/>
          <w:sz w:val="28"/>
          <w:szCs w:val="28"/>
        </w:rPr>
      </w:pPr>
    </w:p>
    <w:p w:rsidR="00147259" w:rsidRDefault="00147259" w:rsidP="00147259">
      <w:pPr>
        <w:pStyle w:val="c35"/>
        <w:shd w:val="clear" w:color="auto" w:fill="FFFFFF"/>
        <w:spacing w:before="0" w:beforeAutospacing="0" w:after="0" w:afterAutospacing="0"/>
        <w:rPr>
          <w:rStyle w:val="c28"/>
          <w:b/>
          <w:bCs/>
          <w:color w:val="000000"/>
          <w:sz w:val="28"/>
          <w:szCs w:val="28"/>
        </w:rPr>
      </w:pPr>
    </w:p>
    <w:p w:rsidR="00147259" w:rsidRDefault="00147259" w:rsidP="00147259">
      <w:pPr>
        <w:pStyle w:val="c35"/>
        <w:shd w:val="clear" w:color="auto" w:fill="FFFFFF"/>
        <w:spacing w:before="0" w:beforeAutospacing="0" w:after="0" w:afterAutospacing="0"/>
        <w:rPr>
          <w:rStyle w:val="c28"/>
          <w:b/>
          <w:bCs/>
          <w:color w:val="000000"/>
          <w:sz w:val="28"/>
          <w:szCs w:val="28"/>
        </w:rPr>
      </w:pPr>
    </w:p>
    <w:p w:rsidR="00147259" w:rsidRDefault="00147259" w:rsidP="00147259">
      <w:pPr>
        <w:pStyle w:val="c35"/>
        <w:shd w:val="clear" w:color="auto" w:fill="FFFFFF"/>
        <w:spacing w:before="0" w:beforeAutospacing="0" w:after="0" w:afterAutospacing="0"/>
        <w:rPr>
          <w:rStyle w:val="c28"/>
          <w:b/>
          <w:bCs/>
          <w:color w:val="000000"/>
          <w:sz w:val="28"/>
          <w:szCs w:val="28"/>
        </w:rPr>
      </w:pPr>
    </w:p>
    <w:p w:rsidR="00147259" w:rsidRDefault="00147259" w:rsidP="00147259">
      <w:pPr>
        <w:pStyle w:val="c35"/>
        <w:shd w:val="clear" w:color="auto" w:fill="FFFFFF"/>
        <w:spacing w:before="0" w:beforeAutospacing="0" w:after="0" w:afterAutospacing="0"/>
        <w:rPr>
          <w:rStyle w:val="c28"/>
          <w:b/>
          <w:bCs/>
          <w:color w:val="000000"/>
          <w:sz w:val="28"/>
          <w:szCs w:val="28"/>
        </w:rPr>
      </w:pPr>
    </w:p>
    <w:p w:rsidR="00147259" w:rsidRPr="00A130CF" w:rsidRDefault="00147259" w:rsidP="00A130CF">
      <w:pPr>
        <w:pStyle w:val="c35"/>
        <w:shd w:val="clear" w:color="auto" w:fill="FFFFFF"/>
        <w:spacing w:before="0" w:beforeAutospacing="0" w:after="0" w:afterAutospacing="0" w:line="360" w:lineRule="auto"/>
        <w:jc w:val="center"/>
        <w:rPr>
          <w:b/>
          <w:bCs/>
          <w:color w:val="000000"/>
          <w:sz w:val="28"/>
          <w:szCs w:val="28"/>
        </w:rPr>
      </w:pPr>
      <w:r>
        <w:rPr>
          <w:rStyle w:val="c28"/>
          <w:b/>
          <w:bCs/>
          <w:color w:val="000000"/>
          <w:sz w:val="28"/>
          <w:szCs w:val="28"/>
        </w:rPr>
        <w:lastRenderedPageBreak/>
        <w:t xml:space="preserve">1.7 </w:t>
      </w:r>
      <w:r w:rsidRPr="00B2325E">
        <w:rPr>
          <w:rStyle w:val="c28"/>
          <w:b/>
          <w:bCs/>
          <w:color w:val="000000"/>
          <w:sz w:val="28"/>
          <w:szCs w:val="28"/>
        </w:rPr>
        <w:t>Перспективный план работы с родителями</w:t>
      </w:r>
    </w:p>
    <w:p w:rsidR="00147259" w:rsidRPr="00B2325E" w:rsidRDefault="00147259" w:rsidP="00A130CF">
      <w:pPr>
        <w:pStyle w:val="c13"/>
        <w:shd w:val="clear" w:color="auto" w:fill="FFFFFF"/>
        <w:spacing w:before="0" w:beforeAutospacing="0" w:after="0" w:afterAutospacing="0" w:line="360" w:lineRule="auto"/>
        <w:jc w:val="both"/>
        <w:rPr>
          <w:color w:val="000000"/>
          <w:sz w:val="28"/>
          <w:szCs w:val="28"/>
        </w:rPr>
      </w:pPr>
      <w:r w:rsidRPr="004F435C">
        <w:rPr>
          <w:rStyle w:val="c4"/>
          <w:b/>
          <w:i/>
          <w:color w:val="000000"/>
          <w:sz w:val="28"/>
          <w:szCs w:val="28"/>
        </w:rPr>
        <w:t>Цель:</w:t>
      </w:r>
      <w:r w:rsidRPr="00B2325E">
        <w:rPr>
          <w:rStyle w:val="c4"/>
          <w:color w:val="000000"/>
          <w:sz w:val="28"/>
          <w:szCs w:val="28"/>
        </w:rPr>
        <w:t xml:space="preserve"> повышение уровня знаний родителей о гармоничном развитии мозга ребенка при помощи методики «Ментальная арифметика».</w:t>
      </w:r>
    </w:p>
    <w:p w:rsidR="00147259" w:rsidRPr="00613863" w:rsidRDefault="00147259" w:rsidP="00A130CF">
      <w:pPr>
        <w:pStyle w:val="c35"/>
        <w:shd w:val="clear" w:color="auto" w:fill="FFFFFF"/>
        <w:spacing w:before="0" w:beforeAutospacing="0" w:after="0" w:afterAutospacing="0" w:line="360" w:lineRule="auto"/>
        <w:jc w:val="center"/>
        <w:rPr>
          <w:rStyle w:val="c28"/>
          <w:b/>
          <w:bCs/>
          <w:color w:val="000000"/>
        </w:rPr>
      </w:pPr>
    </w:p>
    <w:p w:rsidR="00147259" w:rsidRPr="00083E34" w:rsidRDefault="00147259" w:rsidP="00A130CF">
      <w:pPr>
        <w:pStyle w:val="c35"/>
        <w:shd w:val="clear" w:color="auto" w:fill="FFFFFF"/>
        <w:spacing w:before="0" w:beforeAutospacing="0" w:after="0" w:afterAutospacing="0" w:line="360" w:lineRule="auto"/>
        <w:jc w:val="center"/>
        <w:rPr>
          <w:color w:val="000000"/>
          <w:sz w:val="28"/>
          <w:szCs w:val="28"/>
        </w:rPr>
      </w:pPr>
      <w:r w:rsidRPr="00083E34">
        <w:rPr>
          <w:rStyle w:val="c28"/>
          <w:b/>
          <w:bCs/>
          <w:color w:val="000000"/>
          <w:sz w:val="28"/>
          <w:szCs w:val="28"/>
        </w:rPr>
        <w:t xml:space="preserve">Содержание работы с семьей </w:t>
      </w:r>
      <w:hyperlink r:id="rId12" w:history="1"/>
      <w:hyperlink r:id="rId13" w:history="1"/>
    </w:p>
    <w:tbl>
      <w:tblPr>
        <w:tblW w:w="10438" w:type="dxa"/>
        <w:tblInd w:w="-124" w:type="dxa"/>
        <w:shd w:val="clear" w:color="auto" w:fill="FFFFFF"/>
        <w:tblCellMar>
          <w:left w:w="0" w:type="dxa"/>
          <w:right w:w="0" w:type="dxa"/>
        </w:tblCellMar>
        <w:tblLook w:val="0000" w:firstRow="0" w:lastRow="0" w:firstColumn="0" w:lastColumn="0" w:noHBand="0" w:noVBand="0"/>
      </w:tblPr>
      <w:tblGrid>
        <w:gridCol w:w="1366"/>
        <w:gridCol w:w="2505"/>
        <w:gridCol w:w="3335"/>
        <w:gridCol w:w="3232"/>
      </w:tblGrid>
      <w:tr w:rsidR="00147259" w:rsidRPr="00083E34" w:rsidTr="002E5367">
        <w:tc>
          <w:tcPr>
            <w:tcW w:w="1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pStyle w:val="c35"/>
              <w:spacing w:before="0" w:beforeAutospacing="0" w:after="0" w:afterAutospacing="0" w:line="0" w:lineRule="atLeast"/>
              <w:jc w:val="center"/>
              <w:rPr>
                <w:color w:val="000000"/>
                <w:sz w:val="28"/>
                <w:szCs w:val="28"/>
              </w:rPr>
            </w:pPr>
            <w:r w:rsidRPr="00083E34">
              <w:rPr>
                <w:rStyle w:val="c28"/>
                <w:b/>
                <w:bCs/>
                <w:color w:val="000000"/>
                <w:sz w:val="28"/>
                <w:szCs w:val="28"/>
              </w:rPr>
              <w:t>Месяц</w:t>
            </w:r>
          </w:p>
        </w:tc>
        <w:tc>
          <w:tcPr>
            <w:tcW w:w="2505"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tcPr>
          <w:p w:rsidR="00147259" w:rsidRPr="00083E34" w:rsidRDefault="00147259" w:rsidP="002E5367">
            <w:pPr>
              <w:pStyle w:val="c35"/>
              <w:spacing w:before="0" w:beforeAutospacing="0" w:after="0" w:afterAutospacing="0" w:line="0" w:lineRule="atLeast"/>
              <w:jc w:val="center"/>
              <w:rPr>
                <w:b/>
                <w:color w:val="000000"/>
                <w:sz w:val="28"/>
                <w:szCs w:val="28"/>
              </w:rPr>
            </w:pPr>
            <w:r w:rsidRPr="00083E34">
              <w:rPr>
                <w:b/>
                <w:color w:val="000000"/>
                <w:sz w:val="28"/>
                <w:szCs w:val="28"/>
              </w:rPr>
              <w:t>Задачи</w:t>
            </w:r>
          </w:p>
        </w:tc>
        <w:tc>
          <w:tcPr>
            <w:tcW w:w="3335" w:type="dxa"/>
            <w:tcBorders>
              <w:top w:val="single" w:sz="8" w:space="0" w:color="000000"/>
              <w:left w:val="single" w:sz="4" w:space="0" w:color="auto"/>
              <w:bottom w:val="single" w:sz="8" w:space="0" w:color="000000"/>
              <w:right w:val="single" w:sz="8" w:space="0" w:color="000000"/>
            </w:tcBorders>
            <w:shd w:val="clear" w:color="auto" w:fill="FFFFFF"/>
          </w:tcPr>
          <w:p w:rsidR="00147259" w:rsidRPr="00083E34" w:rsidRDefault="00147259" w:rsidP="002E5367">
            <w:pPr>
              <w:pStyle w:val="c35"/>
              <w:spacing w:after="0" w:line="0" w:lineRule="atLeast"/>
              <w:ind w:left="195"/>
              <w:jc w:val="center"/>
              <w:rPr>
                <w:b/>
                <w:color w:val="000000"/>
                <w:sz w:val="28"/>
                <w:szCs w:val="28"/>
              </w:rPr>
            </w:pPr>
            <w:r w:rsidRPr="00083E34">
              <w:rPr>
                <w:b/>
                <w:color w:val="000000"/>
                <w:sz w:val="28"/>
                <w:szCs w:val="28"/>
              </w:rPr>
              <w:t>Мероприятие</w:t>
            </w:r>
          </w:p>
        </w:tc>
        <w:tc>
          <w:tcPr>
            <w:tcW w:w="323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pStyle w:val="c35"/>
              <w:spacing w:after="0" w:line="0" w:lineRule="atLeast"/>
              <w:ind w:left="195"/>
              <w:jc w:val="center"/>
              <w:rPr>
                <w:color w:val="000000"/>
                <w:sz w:val="28"/>
                <w:szCs w:val="28"/>
              </w:rPr>
            </w:pPr>
            <w:r w:rsidRPr="00083E34">
              <w:rPr>
                <w:rStyle w:val="c28"/>
                <w:b/>
                <w:bCs/>
                <w:color w:val="000000"/>
                <w:sz w:val="28"/>
                <w:szCs w:val="28"/>
              </w:rPr>
              <w:t>Формы работы</w:t>
            </w:r>
          </w:p>
        </w:tc>
      </w:tr>
      <w:tr w:rsidR="00147259" w:rsidRPr="00083E34" w:rsidTr="002E5367">
        <w:tc>
          <w:tcPr>
            <w:tcW w:w="1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pStyle w:val="c56c63"/>
              <w:spacing w:before="0" w:beforeAutospacing="0" w:after="0" w:afterAutospacing="0" w:line="0" w:lineRule="atLeast"/>
              <w:rPr>
                <w:color w:val="000000"/>
                <w:sz w:val="28"/>
                <w:szCs w:val="28"/>
              </w:rPr>
            </w:pPr>
            <w:r w:rsidRPr="00083E34">
              <w:rPr>
                <w:rStyle w:val="c4c6"/>
                <w:color w:val="000000"/>
                <w:sz w:val="28"/>
                <w:szCs w:val="28"/>
              </w:rPr>
              <w:t>Сентябрь</w:t>
            </w:r>
          </w:p>
        </w:tc>
        <w:tc>
          <w:tcPr>
            <w:tcW w:w="2505"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tcPr>
          <w:p w:rsidR="00147259" w:rsidRPr="00083E34" w:rsidRDefault="00147259" w:rsidP="002E5367">
            <w:pPr>
              <w:pStyle w:val="c13"/>
              <w:spacing w:before="0" w:beforeAutospacing="0" w:after="0" w:afterAutospacing="0" w:line="0" w:lineRule="atLeast"/>
              <w:jc w:val="both"/>
              <w:rPr>
                <w:color w:val="000000"/>
                <w:sz w:val="28"/>
                <w:szCs w:val="28"/>
              </w:rPr>
            </w:pPr>
            <w:r w:rsidRPr="00083E34">
              <w:rPr>
                <w:color w:val="000000"/>
                <w:sz w:val="28"/>
                <w:szCs w:val="28"/>
              </w:rPr>
              <w:t>Познакомить родителей с объемом программного материала по курсу «Ментальная арифметика» в старшей группе и формами работы по курсу в учебном году</w:t>
            </w:r>
          </w:p>
        </w:tc>
        <w:tc>
          <w:tcPr>
            <w:tcW w:w="3335" w:type="dxa"/>
            <w:tcBorders>
              <w:top w:val="single" w:sz="8" w:space="0" w:color="000000"/>
              <w:left w:val="single" w:sz="4" w:space="0" w:color="auto"/>
              <w:bottom w:val="single" w:sz="8" w:space="0" w:color="000000"/>
              <w:right w:val="single" w:sz="8" w:space="0" w:color="000000"/>
            </w:tcBorders>
            <w:shd w:val="clear" w:color="auto" w:fill="FFFFFF"/>
          </w:tcPr>
          <w:p w:rsidR="00147259" w:rsidRPr="00083E34" w:rsidRDefault="00147259" w:rsidP="002E5367">
            <w:pPr>
              <w:pStyle w:val="c13"/>
              <w:spacing w:before="0" w:beforeAutospacing="0" w:after="0" w:afterAutospacing="0" w:line="0" w:lineRule="atLeast"/>
              <w:jc w:val="both"/>
              <w:rPr>
                <w:color w:val="000000"/>
                <w:sz w:val="28"/>
                <w:szCs w:val="28"/>
              </w:rPr>
            </w:pPr>
            <w:r w:rsidRPr="00083E34">
              <w:rPr>
                <w:color w:val="000000"/>
                <w:sz w:val="28"/>
                <w:szCs w:val="28"/>
              </w:rPr>
              <w:t>Сообщение «Занимательные формы работы при изучении ментальной арифметики»</w:t>
            </w:r>
          </w:p>
        </w:tc>
        <w:tc>
          <w:tcPr>
            <w:tcW w:w="323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pStyle w:val="c13"/>
              <w:spacing w:before="0" w:beforeAutospacing="0" w:after="0" w:afterAutospacing="0" w:line="0" w:lineRule="atLeast"/>
              <w:jc w:val="both"/>
              <w:rPr>
                <w:color w:val="000000"/>
                <w:sz w:val="28"/>
                <w:szCs w:val="28"/>
              </w:rPr>
            </w:pPr>
            <w:r w:rsidRPr="00083E34">
              <w:rPr>
                <w:rStyle w:val="c4c6"/>
                <w:sz w:val="28"/>
                <w:szCs w:val="28"/>
              </w:rPr>
              <w:t>Родительское собрание</w:t>
            </w:r>
          </w:p>
        </w:tc>
      </w:tr>
      <w:tr w:rsidR="00147259" w:rsidRPr="00083E34" w:rsidTr="002E5367">
        <w:tc>
          <w:tcPr>
            <w:tcW w:w="1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pStyle w:val="c56c63"/>
              <w:spacing w:before="0" w:beforeAutospacing="0" w:after="0" w:afterAutospacing="0" w:line="0" w:lineRule="atLeast"/>
              <w:rPr>
                <w:color w:val="000000"/>
                <w:sz w:val="28"/>
                <w:szCs w:val="28"/>
              </w:rPr>
            </w:pPr>
            <w:r w:rsidRPr="00083E34">
              <w:rPr>
                <w:rStyle w:val="c4c6"/>
                <w:color w:val="000000"/>
                <w:sz w:val="28"/>
                <w:szCs w:val="28"/>
              </w:rPr>
              <w:t>Октябрь</w:t>
            </w:r>
          </w:p>
        </w:tc>
        <w:tc>
          <w:tcPr>
            <w:tcW w:w="2505"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tcPr>
          <w:p w:rsidR="00147259" w:rsidRPr="00083E34" w:rsidRDefault="00147259" w:rsidP="002E5367">
            <w:pPr>
              <w:pStyle w:val="c13"/>
              <w:spacing w:before="0" w:beforeAutospacing="0" w:after="0" w:afterAutospacing="0" w:line="0" w:lineRule="atLeast"/>
              <w:jc w:val="both"/>
              <w:rPr>
                <w:color w:val="000000"/>
                <w:sz w:val="28"/>
                <w:szCs w:val="28"/>
              </w:rPr>
            </w:pPr>
            <w:r w:rsidRPr="00083E34">
              <w:rPr>
                <w:color w:val="000000"/>
                <w:sz w:val="28"/>
                <w:szCs w:val="28"/>
              </w:rPr>
              <w:t>Дать родителям рекомендации по закреплению количественного и порядкового счета, сравнению чисел в пределах от 1 до 50.</w:t>
            </w:r>
          </w:p>
        </w:tc>
        <w:tc>
          <w:tcPr>
            <w:tcW w:w="3335" w:type="dxa"/>
            <w:tcBorders>
              <w:top w:val="single" w:sz="8" w:space="0" w:color="000000"/>
              <w:left w:val="single" w:sz="4" w:space="0" w:color="auto"/>
              <w:bottom w:val="single" w:sz="8" w:space="0" w:color="000000"/>
              <w:right w:val="single" w:sz="8" w:space="0" w:color="000000"/>
            </w:tcBorders>
            <w:shd w:val="clear" w:color="auto" w:fill="FFFFFF"/>
          </w:tcPr>
          <w:p w:rsidR="00147259" w:rsidRPr="00083E34" w:rsidRDefault="00147259" w:rsidP="002E5367">
            <w:pPr>
              <w:pStyle w:val="c13"/>
              <w:spacing w:before="0" w:beforeAutospacing="0" w:after="0" w:afterAutospacing="0" w:line="0" w:lineRule="atLeast"/>
              <w:jc w:val="both"/>
              <w:rPr>
                <w:color w:val="000000"/>
                <w:sz w:val="28"/>
                <w:szCs w:val="28"/>
              </w:rPr>
            </w:pPr>
            <w:r w:rsidRPr="00083E34">
              <w:rPr>
                <w:sz w:val="28"/>
                <w:szCs w:val="28"/>
              </w:rPr>
              <w:t>Постоянно тренируя в счете вслух, так как умение считать быстро и четко определяет в дальнейшем математические способности ребенка</w:t>
            </w:r>
          </w:p>
        </w:tc>
        <w:tc>
          <w:tcPr>
            <w:tcW w:w="323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pStyle w:val="c13"/>
              <w:rPr>
                <w:sz w:val="28"/>
                <w:szCs w:val="28"/>
              </w:rPr>
            </w:pPr>
            <w:r w:rsidRPr="00083E34">
              <w:rPr>
                <w:sz w:val="28"/>
                <w:szCs w:val="28"/>
              </w:rPr>
              <w:t>Папка-передвижка</w:t>
            </w:r>
          </w:p>
        </w:tc>
      </w:tr>
      <w:tr w:rsidR="00147259" w:rsidRPr="00083E34" w:rsidTr="002E5367">
        <w:tc>
          <w:tcPr>
            <w:tcW w:w="1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pStyle w:val="c56c63"/>
              <w:spacing w:before="0" w:beforeAutospacing="0" w:after="0" w:afterAutospacing="0" w:line="0" w:lineRule="atLeast"/>
              <w:rPr>
                <w:color w:val="000000"/>
                <w:sz w:val="28"/>
                <w:szCs w:val="28"/>
              </w:rPr>
            </w:pPr>
            <w:r w:rsidRPr="00083E34">
              <w:rPr>
                <w:rStyle w:val="c4c6"/>
                <w:color w:val="000000"/>
                <w:sz w:val="28"/>
                <w:szCs w:val="28"/>
              </w:rPr>
              <w:t>Ноябрь</w:t>
            </w:r>
          </w:p>
        </w:tc>
        <w:tc>
          <w:tcPr>
            <w:tcW w:w="2505"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tcPr>
          <w:p w:rsidR="00147259" w:rsidRPr="00083E34" w:rsidRDefault="00147259" w:rsidP="002E5367">
            <w:pPr>
              <w:pStyle w:val="c13"/>
              <w:spacing w:before="0" w:beforeAutospacing="0" w:after="0" w:afterAutospacing="0" w:line="0" w:lineRule="atLeast"/>
              <w:jc w:val="both"/>
              <w:rPr>
                <w:color w:val="000000"/>
                <w:sz w:val="28"/>
                <w:szCs w:val="28"/>
              </w:rPr>
            </w:pPr>
            <w:r w:rsidRPr="00083E34">
              <w:rPr>
                <w:color w:val="000000"/>
                <w:sz w:val="28"/>
                <w:szCs w:val="28"/>
              </w:rPr>
              <w:t>Дать родителям рекомендации по использованию математических сказок в условиях семьи.</w:t>
            </w:r>
          </w:p>
          <w:p w:rsidR="00147259" w:rsidRPr="00083E34" w:rsidRDefault="00147259" w:rsidP="002E5367">
            <w:pPr>
              <w:pStyle w:val="c13"/>
              <w:spacing w:before="0" w:beforeAutospacing="0" w:after="0" w:afterAutospacing="0" w:line="0" w:lineRule="atLeast"/>
              <w:jc w:val="both"/>
              <w:rPr>
                <w:color w:val="000000"/>
                <w:sz w:val="28"/>
                <w:szCs w:val="28"/>
              </w:rPr>
            </w:pPr>
          </w:p>
          <w:p w:rsidR="00147259" w:rsidRPr="00083E34" w:rsidRDefault="00147259" w:rsidP="002E5367">
            <w:pPr>
              <w:pStyle w:val="c13"/>
              <w:spacing w:before="0" w:beforeAutospacing="0" w:after="0" w:afterAutospacing="0" w:line="0" w:lineRule="atLeast"/>
              <w:jc w:val="both"/>
              <w:rPr>
                <w:color w:val="000000"/>
                <w:sz w:val="28"/>
                <w:szCs w:val="28"/>
              </w:rPr>
            </w:pPr>
          </w:p>
        </w:tc>
        <w:tc>
          <w:tcPr>
            <w:tcW w:w="3335" w:type="dxa"/>
            <w:tcBorders>
              <w:top w:val="single" w:sz="8" w:space="0" w:color="000000"/>
              <w:left w:val="single" w:sz="4" w:space="0" w:color="auto"/>
              <w:bottom w:val="single" w:sz="8" w:space="0" w:color="000000"/>
              <w:right w:val="single" w:sz="8" w:space="0" w:color="000000"/>
            </w:tcBorders>
            <w:shd w:val="clear" w:color="auto" w:fill="FFFFFF"/>
          </w:tcPr>
          <w:p w:rsidR="00147259" w:rsidRPr="00083E34" w:rsidRDefault="00147259" w:rsidP="002E5367">
            <w:pPr>
              <w:pStyle w:val="c13"/>
              <w:spacing w:before="0" w:beforeAutospacing="0" w:after="0" w:afterAutospacing="0" w:line="0" w:lineRule="atLeast"/>
              <w:jc w:val="both"/>
              <w:rPr>
                <w:color w:val="000000"/>
                <w:sz w:val="28"/>
                <w:szCs w:val="28"/>
              </w:rPr>
            </w:pPr>
            <w:r w:rsidRPr="00083E34">
              <w:rPr>
                <w:color w:val="000000"/>
                <w:sz w:val="28"/>
                <w:szCs w:val="28"/>
              </w:rPr>
              <w:t>«Математика в гостях у семьи»</w:t>
            </w:r>
          </w:p>
          <w:p w:rsidR="00147259" w:rsidRPr="00083E34" w:rsidRDefault="00147259" w:rsidP="002E5367">
            <w:pPr>
              <w:pStyle w:val="c13"/>
              <w:spacing w:before="0" w:beforeAutospacing="0" w:after="0" w:afterAutospacing="0" w:line="0" w:lineRule="atLeast"/>
              <w:jc w:val="both"/>
              <w:rPr>
                <w:color w:val="000000"/>
                <w:sz w:val="28"/>
                <w:szCs w:val="28"/>
              </w:rPr>
            </w:pPr>
          </w:p>
          <w:p w:rsidR="00147259" w:rsidRPr="00083E34" w:rsidRDefault="00147259" w:rsidP="002E5367">
            <w:pPr>
              <w:pStyle w:val="c13"/>
              <w:spacing w:before="0" w:beforeAutospacing="0" w:after="0" w:afterAutospacing="0" w:line="0" w:lineRule="atLeast"/>
              <w:jc w:val="both"/>
              <w:rPr>
                <w:color w:val="000000"/>
                <w:sz w:val="28"/>
                <w:szCs w:val="28"/>
              </w:rPr>
            </w:pPr>
          </w:p>
          <w:p w:rsidR="00147259" w:rsidRPr="00083E34" w:rsidRDefault="00147259" w:rsidP="002E5367">
            <w:pPr>
              <w:pStyle w:val="c13"/>
              <w:spacing w:before="0" w:beforeAutospacing="0" w:after="0" w:afterAutospacing="0" w:line="0" w:lineRule="atLeast"/>
              <w:jc w:val="both"/>
              <w:rPr>
                <w:color w:val="000000"/>
                <w:sz w:val="28"/>
                <w:szCs w:val="28"/>
              </w:rPr>
            </w:pPr>
          </w:p>
          <w:p w:rsidR="00147259" w:rsidRPr="00083E34" w:rsidRDefault="00147259" w:rsidP="002E5367">
            <w:pPr>
              <w:pStyle w:val="c13"/>
              <w:spacing w:before="0" w:beforeAutospacing="0" w:after="0" w:afterAutospacing="0" w:line="0" w:lineRule="atLeast"/>
              <w:jc w:val="both"/>
              <w:rPr>
                <w:color w:val="000000"/>
                <w:sz w:val="28"/>
                <w:szCs w:val="28"/>
              </w:rPr>
            </w:pPr>
          </w:p>
          <w:p w:rsidR="00147259" w:rsidRPr="00083E34" w:rsidRDefault="00147259" w:rsidP="002E5367">
            <w:pPr>
              <w:pStyle w:val="c13"/>
              <w:spacing w:before="0" w:beforeAutospacing="0" w:after="0" w:afterAutospacing="0" w:line="0" w:lineRule="atLeast"/>
              <w:jc w:val="both"/>
              <w:rPr>
                <w:color w:val="000000"/>
                <w:sz w:val="28"/>
                <w:szCs w:val="28"/>
              </w:rPr>
            </w:pPr>
          </w:p>
          <w:p w:rsidR="00147259" w:rsidRPr="00083E34" w:rsidRDefault="00147259" w:rsidP="002E5367">
            <w:pPr>
              <w:pStyle w:val="c13"/>
              <w:spacing w:before="0" w:beforeAutospacing="0" w:after="0" w:afterAutospacing="0" w:line="0" w:lineRule="atLeast"/>
              <w:jc w:val="both"/>
              <w:rPr>
                <w:color w:val="000000"/>
                <w:sz w:val="28"/>
                <w:szCs w:val="28"/>
              </w:rPr>
            </w:pPr>
          </w:p>
        </w:tc>
        <w:tc>
          <w:tcPr>
            <w:tcW w:w="323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rPr>
                <w:rFonts w:ascii="Times New Roman" w:hAnsi="Times New Roman"/>
                <w:color w:val="000000"/>
                <w:sz w:val="28"/>
                <w:szCs w:val="28"/>
              </w:rPr>
            </w:pPr>
            <w:r w:rsidRPr="00083E34">
              <w:rPr>
                <w:rFonts w:ascii="Times New Roman" w:hAnsi="Times New Roman"/>
                <w:color w:val="000000"/>
                <w:sz w:val="28"/>
                <w:szCs w:val="28"/>
              </w:rPr>
              <w:t>Консультация для родителей, оформление папки «Познавательная библиотека» для родителей</w:t>
            </w:r>
          </w:p>
          <w:p w:rsidR="00147259" w:rsidRPr="00083E34" w:rsidRDefault="00147259" w:rsidP="002E5367">
            <w:pPr>
              <w:rPr>
                <w:rFonts w:ascii="Times New Roman" w:hAnsi="Times New Roman"/>
                <w:color w:val="000000"/>
                <w:sz w:val="28"/>
                <w:szCs w:val="28"/>
              </w:rPr>
            </w:pPr>
          </w:p>
          <w:p w:rsidR="00147259" w:rsidRDefault="00147259" w:rsidP="002E5367">
            <w:pPr>
              <w:rPr>
                <w:rFonts w:ascii="Times New Roman" w:hAnsi="Times New Roman"/>
                <w:color w:val="000000"/>
                <w:sz w:val="28"/>
                <w:szCs w:val="28"/>
              </w:rPr>
            </w:pPr>
          </w:p>
          <w:p w:rsidR="00147259" w:rsidRDefault="00147259" w:rsidP="002E5367">
            <w:pPr>
              <w:rPr>
                <w:rFonts w:ascii="Times New Roman" w:hAnsi="Times New Roman"/>
                <w:color w:val="000000"/>
                <w:sz w:val="28"/>
                <w:szCs w:val="28"/>
              </w:rPr>
            </w:pPr>
          </w:p>
          <w:p w:rsidR="00147259" w:rsidRPr="00083E34" w:rsidRDefault="00147259" w:rsidP="002E5367">
            <w:pPr>
              <w:rPr>
                <w:rFonts w:ascii="Times New Roman" w:hAnsi="Times New Roman"/>
                <w:color w:val="000000"/>
                <w:sz w:val="28"/>
                <w:szCs w:val="28"/>
              </w:rPr>
            </w:pPr>
          </w:p>
        </w:tc>
      </w:tr>
      <w:tr w:rsidR="00147259" w:rsidRPr="00083E34" w:rsidTr="002E5367">
        <w:tc>
          <w:tcPr>
            <w:tcW w:w="1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pStyle w:val="c56c63"/>
              <w:spacing w:before="0" w:beforeAutospacing="0" w:after="0" w:afterAutospacing="0" w:line="0" w:lineRule="atLeast"/>
              <w:rPr>
                <w:color w:val="000000"/>
                <w:sz w:val="28"/>
                <w:szCs w:val="28"/>
              </w:rPr>
            </w:pPr>
            <w:r w:rsidRPr="00083E34">
              <w:rPr>
                <w:rStyle w:val="c4c6"/>
                <w:color w:val="000000"/>
                <w:sz w:val="28"/>
                <w:szCs w:val="28"/>
              </w:rPr>
              <w:t>Декабрь</w:t>
            </w:r>
          </w:p>
        </w:tc>
        <w:tc>
          <w:tcPr>
            <w:tcW w:w="2505"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tcPr>
          <w:p w:rsidR="00147259" w:rsidRDefault="00147259" w:rsidP="002E5367">
            <w:pPr>
              <w:rPr>
                <w:rFonts w:ascii="Times New Roman" w:hAnsi="Times New Roman"/>
                <w:sz w:val="28"/>
                <w:szCs w:val="28"/>
              </w:rPr>
            </w:pPr>
          </w:p>
          <w:p w:rsidR="00147259" w:rsidRDefault="00147259" w:rsidP="002E5367">
            <w:pPr>
              <w:rPr>
                <w:rFonts w:ascii="Times New Roman" w:hAnsi="Times New Roman"/>
                <w:sz w:val="28"/>
                <w:szCs w:val="28"/>
              </w:rPr>
            </w:pPr>
          </w:p>
          <w:p w:rsidR="00147259" w:rsidRPr="00083E34" w:rsidRDefault="00147259" w:rsidP="002E5367">
            <w:pPr>
              <w:rPr>
                <w:rFonts w:ascii="Times New Roman" w:hAnsi="Times New Roman"/>
                <w:sz w:val="28"/>
                <w:szCs w:val="28"/>
              </w:rPr>
            </w:pPr>
            <w:r w:rsidRPr="00083E34">
              <w:rPr>
                <w:rFonts w:ascii="Times New Roman" w:hAnsi="Times New Roman"/>
                <w:sz w:val="28"/>
                <w:szCs w:val="28"/>
              </w:rPr>
              <w:t>Показать родителям знания, умения д</w:t>
            </w:r>
            <w:r>
              <w:rPr>
                <w:rFonts w:ascii="Times New Roman" w:hAnsi="Times New Roman"/>
                <w:sz w:val="28"/>
                <w:szCs w:val="28"/>
              </w:rPr>
              <w:t xml:space="preserve">етей по ментальной арифметике. </w:t>
            </w:r>
          </w:p>
        </w:tc>
        <w:tc>
          <w:tcPr>
            <w:tcW w:w="3335" w:type="dxa"/>
            <w:tcBorders>
              <w:top w:val="single" w:sz="8" w:space="0" w:color="000000"/>
              <w:left w:val="single" w:sz="4" w:space="0" w:color="auto"/>
              <w:bottom w:val="single" w:sz="8" w:space="0" w:color="000000"/>
              <w:right w:val="single" w:sz="8" w:space="0" w:color="000000"/>
            </w:tcBorders>
            <w:shd w:val="clear" w:color="auto" w:fill="FFFFFF"/>
          </w:tcPr>
          <w:p w:rsidR="00147259" w:rsidRDefault="00147259" w:rsidP="002E5367">
            <w:pPr>
              <w:rPr>
                <w:rFonts w:ascii="Times New Roman" w:hAnsi="Times New Roman"/>
                <w:sz w:val="28"/>
                <w:szCs w:val="28"/>
              </w:rPr>
            </w:pPr>
          </w:p>
          <w:p w:rsidR="00147259" w:rsidRDefault="00147259" w:rsidP="002E5367">
            <w:pPr>
              <w:rPr>
                <w:rFonts w:ascii="Times New Roman" w:hAnsi="Times New Roman"/>
                <w:sz w:val="28"/>
                <w:szCs w:val="28"/>
              </w:rPr>
            </w:pPr>
          </w:p>
          <w:p w:rsidR="00147259" w:rsidRPr="00083E34" w:rsidRDefault="00147259" w:rsidP="002E5367">
            <w:pPr>
              <w:rPr>
                <w:rFonts w:ascii="Times New Roman" w:hAnsi="Times New Roman"/>
                <w:sz w:val="28"/>
                <w:szCs w:val="28"/>
              </w:rPr>
            </w:pPr>
            <w:r w:rsidRPr="00083E34">
              <w:rPr>
                <w:rFonts w:ascii="Times New Roman" w:hAnsi="Times New Roman"/>
                <w:sz w:val="28"/>
                <w:szCs w:val="28"/>
              </w:rPr>
              <w:t>Открытое занятие по ментальной арифметике</w:t>
            </w:r>
          </w:p>
        </w:tc>
        <w:tc>
          <w:tcPr>
            <w:tcW w:w="323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pPr>
              <w:rPr>
                <w:rFonts w:ascii="Times New Roman" w:hAnsi="Times New Roman"/>
                <w:sz w:val="28"/>
                <w:szCs w:val="28"/>
              </w:rPr>
            </w:pPr>
            <w:r w:rsidRPr="00083E34">
              <w:rPr>
                <w:rFonts w:ascii="Times New Roman" w:hAnsi="Times New Roman"/>
                <w:sz w:val="28"/>
                <w:szCs w:val="28"/>
              </w:rPr>
              <w:lastRenderedPageBreak/>
              <w:t>«День открытых дверей»</w:t>
            </w:r>
          </w:p>
          <w:p w:rsidR="00147259" w:rsidRPr="00083E34" w:rsidRDefault="00147259" w:rsidP="002E5367">
            <w:pPr>
              <w:rPr>
                <w:rFonts w:ascii="Times New Roman" w:hAnsi="Times New Roman"/>
                <w:sz w:val="28"/>
                <w:szCs w:val="28"/>
              </w:rPr>
            </w:pPr>
          </w:p>
        </w:tc>
      </w:tr>
      <w:tr w:rsidR="00147259" w:rsidRPr="00083E34" w:rsidTr="002E5367">
        <w:tc>
          <w:tcPr>
            <w:tcW w:w="1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pStyle w:val="c56c63"/>
              <w:spacing w:before="0" w:beforeAutospacing="0" w:after="0" w:afterAutospacing="0" w:line="0" w:lineRule="atLeast"/>
              <w:rPr>
                <w:color w:val="000000"/>
                <w:sz w:val="28"/>
                <w:szCs w:val="28"/>
              </w:rPr>
            </w:pPr>
            <w:r w:rsidRPr="00083E34">
              <w:rPr>
                <w:rStyle w:val="c4c6"/>
                <w:color w:val="000000"/>
                <w:sz w:val="28"/>
                <w:szCs w:val="28"/>
              </w:rPr>
              <w:lastRenderedPageBreak/>
              <w:t>Январь</w:t>
            </w:r>
          </w:p>
        </w:tc>
        <w:tc>
          <w:tcPr>
            <w:tcW w:w="2505"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tcPr>
          <w:p w:rsidR="00147259" w:rsidRPr="00083E34" w:rsidRDefault="00147259" w:rsidP="002E5367">
            <w:pPr>
              <w:rPr>
                <w:rFonts w:ascii="Times New Roman" w:hAnsi="Times New Roman"/>
                <w:sz w:val="28"/>
                <w:szCs w:val="28"/>
              </w:rPr>
            </w:pPr>
            <w:r w:rsidRPr="00083E34">
              <w:rPr>
                <w:rFonts w:ascii="Times New Roman" w:hAnsi="Times New Roman"/>
                <w:sz w:val="28"/>
                <w:szCs w:val="28"/>
              </w:rPr>
              <w:t>Познакомить родителей с использованием наглядного материала по математике.</w:t>
            </w:r>
          </w:p>
          <w:p w:rsidR="00147259" w:rsidRPr="00083E34" w:rsidRDefault="00147259" w:rsidP="002E5367">
            <w:pPr>
              <w:pStyle w:val="c13"/>
              <w:spacing w:before="0" w:beforeAutospacing="0" w:after="0" w:afterAutospacing="0" w:line="0" w:lineRule="atLeast"/>
              <w:jc w:val="both"/>
              <w:rPr>
                <w:color w:val="000000"/>
                <w:sz w:val="28"/>
                <w:szCs w:val="28"/>
              </w:rPr>
            </w:pPr>
          </w:p>
        </w:tc>
        <w:tc>
          <w:tcPr>
            <w:tcW w:w="3335" w:type="dxa"/>
            <w:tcBorders>
              <w:top w:val="single" w:sz="8" w:space="0" w:color="000000"/>
              <w:left w:val="single" w:sz="4" w:space="0" w:color="auto"/>
              <w:bottom w:val="single" w:sz="8" w:space="0" w:color="000000"/>
              <w:right w:val="single" w:sz="8" w:space="0" w:color="000000"/>
            </w:tcBorders>
            <w:shd w:val="clear" w:color="auto" w:fill="FFFFFF"/>
          </w:tcPr>
          <w:p w:rsidR="00147259" w:rsidRPr="00083E34" w:rsidRDefault="00147259" w:rsidP="002E5367">
            <w:pPr>
              <w:rPr>
                <w:rFonts w:ascii="Times New Roman" w:hAnsi="Times New Roman"/>
                <w:sz w:val="28"/>
                <w:szCs w:val="28"/>
              </w:rPr>
            </w:pPr>
            <w:r w:rsidRPr="00083E34">
              <w:rPr>
                <w:rFonts w:ascii="Times New Roman" w:hAnsi="Times New Roman"/>
                <w:sz w:val="28"/>
                <w:szCs w:val="28"/>
              </w:rPr>
              <w:t xml:space="preserve">«1, 2, 3, 4, 5, </w:t>
            </w:r>
          </w:p>
          <w:p w:rsidR="00147259" w:rsidRPr="00083E34" w:rsidRDefault="00147259" w:rsidP="002E5367">
            <w:pPr>
              <w:rPr>
                <w:rFonts w:ascii="Times New Roman" w:hAnsi="Times New Roman"/>
                <w:sz w:val="28"/>
                <w:szCs w:val="28"/>
              </w:rPr>
            </w:pPr>
            <w:r w:rsidRPr="00083E34">
              <w:rPr>
                <w:rFonts w:ascii="Times New Roman" w:hAnsi="Times New Roman"/>
                <w:sz w:val="28"/>
                <w:szCs w:val="28"/>
              </w:rPr>
              <w:t>Хочу узнать, утро, вечер, или ночь – игры смогут мне помочь»</w:t>
            </w:r>
          </w:p>
          <w:p w:rsidR="00147259" w:rsidRPr="00083E34" w:rsidRDefault="00147259" w:rsidP="002E5367">
            <w:pPr>
              <w:pStyle w:val="c13"/>
              <w:spacing w:before="0" w:beforeAutospacing="0" w:after="0" w:afterAutospacing="0" w:line="0" w:lineRule="atLeast"/>
              <w:jc w:val="both"/>
              <w:rPr>
                <w:color w:val="000000"/>
                <w:sz w:val="28"/>
                <w:szCs w:val="28"/>
              </w:rPr>
            </w:pPr>
          </w:p>
        </w:tc>
        <w:tc>
          <w:tcPr>
            <w:tcW w:w="323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rPr>
                <w:rFonts w:ascii="Times New Roman" w:hAnsi="Times New Roman"/>
                <w:sz w:val="28"/>
                <w:szCs w:val="28"/>
              </w:rPr>
            </w:pPr>
            <w:r w:rsidRPr="00083E34">
              <w:rPr>
                <w:rFonts w:ascii="Times New Roman" w:hAnsi="Times New Roman"/>
                <w:sz w:val="28"/>
                <w:szCs w:val="28"/>
              </w:rPr>
              <w:t>Оформление выставки занимательного математического материала (дидактические и развивающие игры, методические пособия)</w:t>
            </w:r>
          </w:p>
        </w:tc>
      </w:tr>
      <w:tr w:rsidR="00147259" w:rsidRPr="00083E34" w:rsidTr="002E5367">
        <w:tc>
          <w:tcPr>
            <w:tcW w:w="1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pStyle w:val="c56c63"/>
              <w:spacing w:before="0" w:beforeAutospacing="0" w:after="0" w:afterAutospacing="0" w:line="0" w:lineRule="atLeast"/>
              <w:rPr>
                <w:color w:val="000000"/>
                <w:sz w:val="28"/>
                <w:szCs w:val="28"/>
              </w:rPr>
            </w:pPr>
            <w:r w:rsidRPr="00083E34">
              <w:rPr>
                <w:rStyle w:val="c4c6"/>
                <w:color w:val="000000"/>
                <w:sz w:val="28"/>
                <w:szCs w:val="28"/>
              </w:rPr>
              <w:t>Февраль</w:t>
            </w:r>
          </w:p>
        </w:tc>
        <w:tc>
          <w:tcPr>
            <w:tcW w:w="2505"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tcPr>
          <w:p w:rsidR="00147259" w:rsidRPr="00083E34" w:rsidRDefault="00147259" w:rsidP="002E5367">
            <w:pPr>
              <w:pStyle w:val="c13"/>
              <w:spacing w:before="0" w:beforeAutospacing="0" w:after="0" w:afterAutospacing="0" w:line="0" w:lineRule="atLeast"/>
              <w:jc w:val="both"/>
              <w:rPr>
                <w:color w:val="000000"/>
                <w:sz w:val="28"/>
                <w:szCs w:val="28"/>
              </w:rPr>
            </w:pPr>
            <w:r w:rsidRPr="00083E34">
              <w:rPr>
                <w:color w:val="000000"/>
                <w:sz w:val="28"/>
                <w:szCs w:val="28"/>
              </w:rPr>
              <w:t>Привлечь родителей к участию в жизни группы</w:t>
            </w:r>
            <w:r w:rsidR="00A130CF">
              <w:rPr>
                <w:color w:val="000000"/>
                <w:sz w:val="28"/>
                <w:szCs w:val="28"/>
              </w:rPr>
              <w:t xml:space="preserve"> </w:t>
            </w:r>
            <w:r w:rsidRPr="00083E34">
              <w:rPr>
                <w:color w:val="000000"/>
                <w:sz w:val="28"/>
                <w:szCs w:val="28"/>
              </w:rPr>
              <w:t>по ментальной арифметики</w:t>
            </w:r>
          </w:p>
        </w:tc>
        <w:tc>
          <w:tcPr>
            <w:tcW w:w="3335" w:type="dxa"/>
            <w:tcBorders>
              <w:top w:val="single" w:sz="8" w:space="0" w:color="000000"/>
              <w:left w:val="single" w:sz="4" w:space="0" w:color="auto"/>
              <w:bottom w:val="single" w:sz="8" w:space="0" w:color="000000"/>
              <w:right w:val="single" w:sz="8" w:space="0" w:color="000000"/>
            </w:tcBorders>
            <w:shd w:val="clear" w:color="auto" w:fill="FFFFFF"/>
          </w:tcPr>
          <w:p w:rsidR="00147259" w:rsidRPr="00083E34" w:rsidRDefault="00147259" w:rsidP="002E5367">
            <w:pPr>
              <w:pStyle w:val="c13"/>
              <w:spacing w:before="0" w:beforeAutospacing="0" w:after="0" w:afterAutospacing="0" w:line="0" w:lineRule="atLeast"/>
              <w:jc w:val="both"/>
              <w:rPr>
                <w:color w:val="000000"/>
                <w:sz w:val="28"/>
                <w:szCs w:val="28"/>
              </w:rPr>
            </w:pPr>
            <w:r w:rsidRPr="00083E34">
              <w:rPr>
                <w:sz w:val="28"/>
                <w:szCs w:val="28"/>
              </w:rPr>
              <w:t>«Приключение в стране Ментальной арифметики»</w:t>
            </w:r>
          </w:p>
        </w:tc>
        <w:tc>
          <w:tcPr>
            <w:tcW w:w="323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rPr>
                <w:rFonts w:ascii="Times New Roman" w:hAnsi="Times New Roman"/>
                <w:sz w:val="28"/>
                <w:szCs w:val="28"/>
              </w:rPr>
            </w:pPr>
            <w:r w:rsidRPr="00083E34">
              <w:rPr>
                <w:rFonts w:ascii="Times New Roman" w:hAnsi="Times New Roman"/>
                <w:sz w:val="28"/>
                <w:szCs w:val="28"/>
              </w:rPr>
              <w:t>Математическая игра для детей и взрослых</w:t>
            </w:r>
          </w:p>
          <w:p w:rsidR="00147259" w:rsidRPr="00083E34" w:rsidRDefault="00147259" w:rsidP="002E5367">
            <w:pPr>
              <w:pStyle w:val="c13"/>
              <w:spacing w:before="0" w:beforeAutospacing="0" w:after="0" w:afterAutospacing="0" w:line="0" w:lineRule="atLeast"/>
              <w:jc w:val="both"/>
              <w:rPr>
                <w:color w:val="000000"/>
                <w:sz w:val="28"/>
                <w:szCs w:val="28"/>
              </w:rPr>
            </w:pPr>
          </w:p>
          <w:p w:rsidR="00147259" w:rsidRPr="00083E34" w:rsidRDefault="00147259" w:rsidP="002E5367">
            <w:pPr>
              <w:pStyle w:val="c13"/>
              <w:spacing w:before="0" w:beforeAutospacing="0" w:after="0" w:afterAutospacing="0" w:line="0" w:lineRule="atLeast"/>
              <w:jc w:val="both"/>
              <w:rPr>
                <w:color w:val="000000"/>
                <w:sz w:val="28"/>
                <w:szCs w:val="28"/>
              </w:rPr>
            </w:pPr>
          </w:p>
        </w:tc>
      </w:tr>
      <w:tr w:rsidR="00147259" w:rsidRPr="00083E34" w:rsidTr="002E5367">
        <w:tc>
          <w:tcPr>
            <w:tcW w:w="1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pStyle w:val="c56c63"/>
              <w:spacing w:before="0" w:beforeAutospacing="0" w:after="0" w:afterAutospacing="0" w:line="0" w:lineRule="atLeast"/>
              <w:rPr>
                <w:color w:val="000000"/>
                <w:sz w:val="28"/>
                <w:szCs w:val="28"/>
              </w:rPr>
            </w:pPr>
            <w:r w:rsidRPr="00083E34">
              <w:rPr>
                <w:rStyle w:val="c4c6"/>
                <w:color w:val="000000"/>
                <w:sz w:val="28"/>
                <w:szCs w:val="28"/>
              </w:rPr>
              <w:t>Март</w:t>
            </w:r>
          </w:p>
        </w:tc>
        <w:tc>
          <w:tcPr>
            <w:tcW w:w="2505"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tcPr>
          <w:p w:rsidR="00147259" w:rsidRPr="00083E34" w:rsidRDefault="00147259" w:rsidP="002E5367">
            <w:pPr>
              <w:rPr>
                <w:rFonts w:ascii="Times New Roman" w:hAnsi="Times New Roman"/>
                <w:sz w:val="28"/>
                <w:szCs w:val="28"/>
              </w:rPr>
            </w:pPr>
            <w:r w:rsidRPr="00083E34">
              <w:rPr>
                <w:rFonts w:ascii="Times New Roman" w:hAnsi="Times New Roman"/>
                <w:sz w:val="28"/>
                <w:szCs w:val="28"/>
              </w:rPr>
              <w:t>Дать советы родителям по закреплению умений детей ориентироваться на листе бумаги, в пространстве, «читать» пространственные схемы.</w:t>
            </w:r>
          </w:p>
        </w:tc>
        <w:tc>
          <w:tcPr>
            <w:tcW w:w="3335" w:type="dxa"/>
            <w:tcBorders>
              <w:top w:val="single" w:sz="8" w:space="0" w:color="000000"/>
              <w:left w:val="single" w:sz="4" w:space="0" w:color="auto"/>
              <w:bottom w:val="single" w:sz="8" w:space="0" w:color="000000"/>
              <w:right w:val="single" w:sz="8" w:space="0" w:color="000000"/>
            </w:tcBorders>
            <w:shd w:val="clear" w:color="auto" w:fill="FFFFFF"/>
          </w:tcPr>
          <w:p w:rsidR="00147259" w:rsidRPr="00083E34" w:rsidRDefault="00147259" w:rsidP="002E5367">
            <w:pPr>
              <w:rPr>
                <w:rFonts w:ascii="Times New Roman" w:hAnsi="Times New Roman"/>
                <w:sz w:val="28"/>
                <w:szCs w:val="28"/>
              </w:rPr>
            </w:pPr>
            <w:r w:rsidRPr="00083E34">
              <w:rPr>
                <w:rFonts w:ascii="Times New Roman" w:hAnsi="Times New Roman"/>
                <w:sz w:val="28"/>
                <w:szCs w:val="28"/>
              </w:rPr>
              <w:t>«Сверху – снизу, слева – справа, чтобы это мне узнать, с мамой надо поиграть» (игры и упражнения).</w:t>
            </w:r>
          </w:p>
        </w:tc>
        <w:tc>
          <w:tcPr>
            <w:tcW w:w="323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pPr>
              <w:rPr>
                <w:rFonts w:ascii="Times New Roman" w:hAnsi="Times New Roman"/>
                <w:color w:val="000000"/>
                <w:sz w:val="28"/>
                <w:szCs w:val="28"/>
              </w:rPr>
            </w:pPr>
            <w:r>
              <w:rPr>
                <w:rFonts w:ascii="Times New Roman" w:hAnsi="Times New Roman"/>
                <w:color w:val="000000"/>
                <w:sz w:val="28"/>
                <w:szCs w:val="28"/>
              </w:rPr>
              <w:t>Буклеты родителям</w:t>
            </w:r>
          </w:p>
          <w:p w:rsidR="00147259" w:rsidRPr="00083E34" w:rsidRDefault="00147259" w:rsidP="002E5367">
            <w:pPr>
              <w:rPr>
                <w:rFonts w:ascii="Times New Roman" w:hAnsi="Times New Roman"/>
                <w:color w:val="000000"/>
                <w:sz w:val="28"/>
                <w:szCs w:val="28"/>
              </w:rPr>
            </w:pPr>
            <w:r>
              <w:rPr>
                <w:rFonts w:ascii="Times New Roman" w:hAnsi="Times New Roman"/>
                <w:color w:val="000000"/>
                <w:sz w:val="28"/>
                <w:szCs w:val="28"/>
              </w:rPr>
              <w:t>«Ментальная страна»</w:t>
            </w:r>
          </w:p>
        </w:tc>
      </w:tr>
      <w:tr w:rsidR="00147259" w:rsidRPr="00083E34" w:rsidTr="002E5367">
        <w:tc>
          <w:tcPr>
            <w:tcW w:w="1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pStyle w:val="c56c63"/>
              <w:spacing w:before="0" w:beforeAutospacing="0" w:after="0" w:afterAutospacing="0" w:line="0" w:lineRule="atLeast"/>
              <w:rPr>
                <w:color w:val="000000"/>
                <w:sz w:val="28"/>
                <w:szCs w:val="28"/>
              </w:rPr>
            </w:pPr>
            <w:r w:rsidRPr="00083E34">
              <w:rPr>
                <w:rStyle w:val="c4c6"/>
                <w:color w:val="000000"/>
                <w:sz w:val="28"/>
                <w:szCs w:val="28"/>
              </w:rPr>
              <w:t>Апрель</w:t>
            </w:r>
          </w:p>
        </w:tc>
        <w:tc>
          <w:tcPr>
            <w:tcW w:w="2505"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tcPr>
          <w:p w:rsidR="00147259" w:rsidRPr="00083E34" w:rsidRDefault="00147259" w:rsidP="002E5367">
            <w:pPr>
              <w:pStyle w:val="c13"/>
              <w:spacing w:before="0" w:beforeAutospacing="0" w:after="0" w:afterAutospacing="0" w:line="0" w:lineRule="atLeast"/>
              <w:jc w:val="both"/>
              <w:rPr>
                <w:color w:val="000000"/>
                <w:sz w:val="28"/>
                <w:szCs w:val="28"/>
              </w:rPr>
            </w:pPr>
            <w:r w:rsidRPr="00083E34">
              <w:rPr>
                <w:color w:val="000000"/>
                <w:sz w:val="28"/>
                <w:szCs w:val="28"/>
              </w:rPr>
              <w:t xml:space="preserve">Показать родителям, чему дети научились за год. </w:t>
            </w:r>
          </w:p>
        </w:tc>
        <w:tc>
          <w:tcPr>
            <w:tcW w:w="3335" w:type="dxa"/>
            <w:tcBorders>
              <w:top w:val="single" w:sz="8" w:space="0" w:color="000000"/>
              <w:left w:val="single" w:sz="4" w:space="0" w:color="auto"/>
              <w:bottom w:val="single" w:sz="8" w:space="0" w:color="000000"/>
              <w:right w:val="single" w:sz="8" w:space="0" w:color="000000"/>
            </w:tcBorders>
            <w:shd w:val="clear" w:color="auto" w:fill="FFFFFF"/>
          </w:tcPr>
          <w:p w:rsidR="00147259" w:rsidRPr="00083E34" w:rsidRDefault="00147259" w:rsidP="002E5367">
            <w:pPr>
              <w:pStyle w:val="c13"/>
              <w:spacing w:before="0" w:beforeAutospacing="0" w:after="0" w:afterAutospacing="0" w:line="0" w:lineRule="atLeast"/>
              <w:jc w:val="both"/>
              <w:rPr>
                <w:color w:val="000000"/>
                <w:sz w:val="28"/>
                <w:szCs w:val="28"/>
              </w:rPr>
            </w:pPr>
            <w:r w:rsidRPr="00083E34">
              <w:rPr>
                <w:color w:val="000000"/>
                <w:sz w:val="28"/>
                <w:szCs w:val="28"/>
              </w:rPr>
              <w:t>Открытое занятие по ментальной арифметике</w:t>
            </w:r>
          </w:p>
        </w:tc>
        <w:tc>
          <w:tcPr>
            <w:tcW w:w="323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Pr="00083E34" w:rsidRDefault="00147259" w:rsidP="002E5367">
            <w:pPr>
              <w:pStyle w:val="c13"/>
              <w:spacing w:before="0" w:beforeAutospacing="0" w:after="0" w:afterAutospacing="0" w:line="0" w:lineRule="atLeast"/>
              <w:jc w:val="both"/>
              <w:rPr>
                <w:color w:val="000000"/>
                <w:sz w:val="28"/>
                <w:szCs w:val="28"/>
              </w:rPr>
            </w:pPr>
            <w:r w:rsidRPr="00083E34">
              <w:rPr>
                <w:color w:val="000000"/>
                <w:sz w:val="28"/>
                <w:szCs w:val="28"/>
              </w:rPr>
              <w:t>«День открытых дверей»</w:t>
            </w:r>
          </w:p>
        </w:tc>
      </w:tr>
    </w:tbl>
    <w:p w:rsidR="00147259" w:rsidRDefault="00147259" w:rsidP="00147259">
      <w:pPr>
        <w:spacing w:after="0"/>
        <w:rPr>
          <w:rFonts w:ascii="Times New Roman" w:hAnsi="Times New Roman"/>
          <w:b/>
          <w:sz w:val="28"/>
          <w:szCs w:val="28"/>
        </w:rPr>
      </w:pPr>
    </w:p>
    <w:p w:rsidR="00A130CF" w:rsidRDefault="00A130CF" w:rsidP="00147259">
      <w:pPr>
        <w:spacing w:after="0"/>
        <w:rPr>
          <w:rFonts w:ascii="Times New Roman" w:hAnsi="Times New Roman"/>
          <w:b/>
          <w:sz w:val="28"/>
          <w:szCs w:val="28"/>
        </w:rPr>
      </w:pPr>
    </w:p>
    <w:p w:rsidR="00284B1F" w:rsidRDefault="00284B1F" w:rsidP="00147259">
      <w:pPr>
        <w:spacing w:after="0"/>
        <w:rPr>
          <w:rFonts w:ascii="Times New Roman" w:hAnsi="Times New Roman"/>
          <w:b/>
          <w:sz w:val="28"/>
          <w:szCs w:val="28"/>
        </w:rPr>
      </w:pPr>
    </w:p>
    <w:p w:rsidR="00147259" w:rsidRPr="00083E34" w:rsidRDefault="00147259" w:rsidP="00147259">
      <w:pPr>
        <w:spacing w:after="0"/>
        <w:jc w:val="center"/>
        <w:rPr>
          <w:rFonts w:ascii="Times New Roman" w:hAnsi="Times New Roman"/>
          <w:b/>
          <w:sz w:val="28"/>
          <w:szCs w:val="28"/>
        </w:rPr>
      </w:pPr>
      <w:r>
        <w:rPr>
          <w:rFonts w:ascii="Times New Roman" w:hAnsi="Times New Roman"/>
          <w:b/>
          <w:sz w:val="28"/>
          <w:szCs w:val="28"/>
        </w:rPr>
        <w:lastRenderedPageBreak/>
        <w:t xml:space="preserve">1.8 </w:t>
      </w:r>
      <w:r w:rsidRPr="00083E34">
        <w:rPr>
          <w:rFonts w:ascii="Times New Roman" w:hAnsi="Times New Roman"/>
          <w:b/>
          <w:sz w:val="28"/>
          <w:szCs w:val="28"/>
        </w:rPr>
        <w:t>Таблица индивидуального мониторинга освоения программы (диагностическая карта)</w:t>
      </w:r>
    </w:p>
    <w:p w:rsidR="00147259" w:rsidRPr="00083E34" w:rsidRDefault="00147259" w:rsidP="00147259">
      <w:pPr>
        <w:spacing w:after="0"/>
        <w:ind w:firstLine="142"/>
        <w:rPr>
          <w:rFonts w:ascii="Times New Roman" w:hAnsi="Times New Roman"/>
          <w:sz w:val="28"/>
          <w:szCs w:val="28"/>
        </w:rPr>
      </w:pPr>
    </w:p>
    <w:tbl>
      <w:tblPr>
        <w:tblStyle w:val="af6"/>
        <w:tblW w:w="0" w:type="auto"/>
        <w:tblLook w:val="04A0" w:firstRow="1" w:lastRow="0" w:firstColumn="1" w:lastColumn="0" w:noHBand="0" w:noVBand="1"/>
      </w:tblPr>
      <w:tblGrid>
        <w:gridCol w:w="3532"/>
        <w:gridCol w:w="3445"/>
        <w:gridCol w:w="3445"/>
      </w:tblGrid>
      <w:tr w:rsidR="00147259" w:rsidRPr="00083E34" w:rsidTr="002E5367">
        <w:tc>
          <w:tcPr>
            <w:tcW w:w="10422" w:type="dxa"/>
            <w:gridSpan w:val="3"/>
          </w:tcPr>
          <w:p w:rsidR="00147259" w:rsidRPr="00083E34" w:rsidRDefault="00147259" w:rsidP="002E5367">
            <w:pPr>
              <w:ind w:firstLine="142"/>
              <w:rPr>
                <w:rFonts w:ascii="Times New Roman" w:hAnsi="Times New Roman" w:cs="Times New Roman"/>
                <w:sz w:val="28"/>
                <w:szCs w:val="28"/>
              </w:rPr>
            </w:pPr>
          </w:p>
          <w:p w:rsidR="00147259" w:rsidRPr="00083E34" w:rsidRDefault="00147259" w:rsidP="002E5367">
            <w:pPr>
              <w:ind w:firstLine="142"/>
              <w:rPr>
                <w:rFonts w:ascii="Times New Roman" w:hAnsi="Times New Roman" w:cs="Times New Roman"/>
                <w:sz w:val="28"/>
                <w:szCs w:val="28"/>
              </w:rPr>
            </w:pPr>
            <w:r w:rsidRPr="00083E34">
              <w:rPr>
                <w:rFonts w:ascii="Times New Roman" w:hAnsi="Times New Roman" w:cs="Times New Roman"/>
                <w:sz w:val="28"/>
                <w:szCs w:val="28"/>
              </w:rPr>
              <w:t>ФИО обучающегося___________________________</w:t>
            </w:r>
          </w:p>
          <w:p w:rsidR="00147259" w:rsidRPr="00083E34" w:rsidRDefault="00147259" w:rsidP="002E5367">
            <w:pPr>
              <w:ind w:firstLine="142"/>
              <w:rPr>
                <w:rFonts w:ascii="Times New Roman" w:hAnsi="Times New Roman" w:cs="Times New Roman"/>
                <w:sz w:val="28"/>
                <w:szCs w:val="28"/>
              </w:rPr>
            </w:pPr>
            <w:r w:rsidRPr="00083E34">
              <w:rPr>
                <w:rFonts w:ascii="Times New Roman" w:hAnsi="Times New Roman" w:cs="Times New Roman"/>
                <w:sz w:val="28"/>
                <w:szCs w:val="28"/>
              </w:rPr>
              <w:t>Возраст ________</w:t>
            </w:r>
          </w:p>
          <w:p w:rsidR="00147259" w:rsidRPr="00083E34" w:rsidRDefault="00147259" w:rsidP="002E5367">
            <w:pPr>
              <w:ind w:firstLine="142"/>
              <w:rPr>
                <w:rFonts w:ascii="Times New Roman" w:hAnsi="Times New Roman" w:cs="Times New Roman"/>
                <w:sz w:val="28"/>
                <w:szCs w:val="28"/>
              </w:rPr>
            </w:pPr>
          </w:p>
        </w:tc>
      </w:tr>
      <w:tr w:rsidR="00147259" w:rsidRPr="00083E34" w:rsidTr="002E5367">
        <w:tc>
          <w:tcPr>
            <w:tcW w:w="3532" w:type="dxa"/>
          </w:tcPr>
          <w:p w:rsidR="00147259" w:rsidRPr="00083E34" w:rsidRDefault="00147259" w:rsidP="002E5367">
            <w:pPr>
              <w:ind w:firstLine="142"/>
              <w:rPr>
                <w:rFonts w:ascii="Times New Roman" w:hAnsi="Times New Roman" w:cs="Times New Roman"/>
                <w:sz w:val="28"/>
                <w:szCs w:val="28"/>
              </w:rPr>
            </w:pPr>
            <w:r w:rsidRPr="00083E34">
              <w:rPr>
                <w:rFonts w:ascii="Times New Roman" w:hAnsi="Times New Roman" w:cs="Times New Roman"/>
                <w:sz w:val="28"/>
                <w:szCs w:val="28"/>
              </w:rPr>
              <w:t>Показатели для мониторинга</w:t>
            </w:r>
          </w:p>
        </w:tc>
        <w:tc>
          <w:tcPr>
            <w:tcW w:w="3445" w:type="dxa"/>
          </w:tcPr>
          <w:p w:rsidR="00147259" w:rsidRPr="00083E34" w:rsidRDefault="00147259" w:rsidP="002E5367">
            <w:pPr>
              <w:rPr>
                <w:rFonts w:ascii="Times New Roman" w:hAnsi="Times New Roman" w:cs="Times New Roman"/>
                <w:sz w:val="28"/>
                <w:szCs w:val="28"/>
              </w:rPr>
            </w:pPr>
            <w:r w:rsidRPr="00083E34">
              <w:rPr>
                <w:rFonts w:ascii="Times New Roman" w:hAnsi="Times New Roman" w:cs="Times New Roman"/>
                <w:sz w:val="28"/>
                <w:szCs w:val="28"/>
              </w:rPr>
              <w:t>Уровень на начало учебного года</w:t>
            </w:r>
          </w:p>
        </w:tc>
        <w:tc>
          <w:tcPr>
            <w:tcW w:w="3445" w:type="dxa"/>
          </w:tcPr>
          <w:p w:rsidR="00147259" w:rsidRPr="00083E34" w:rsidRDefault="00147259" w:rsidP="002E5367">
            <w:pPr>
              <w:rPr>
                <w:rFonts w:ascii="Times New Roman" w:hAnsi="Times New Roman" w:cs="Times New Roman"/>
                <w:sz w:val="28"/>
                <w:szCs w:val="28"/>
              </w:rPr>
            </w:pPr>
            <w:r w:rsidRPr="00083E34">
              <w:rPr>
                <w:rFonts w:ascii="Times New Roman" w:hAnsi="Times New Roman" w:cs="Times New Roman"/>
                <w:sz w:val="28"/>
                <w:szCs w:val="28"/>
              </w:rPr>
              <w:t>Уровень на конец учебного года</w:t>
            </w:r>
          </w:p>
        </w:tc>
      </w:tr>
      <w:tr w:rsidR="00147259" w:rsidRPr="00083E34" w:rsidTr="002E5367">
        <w:tc>
          <w:tcPr>
            <w:tcW w:w="3532" w:type="dxa"/>
          </w:tcPr>
          <w:p w:rsidR="00147259" w:rsidRPr="00083E34" w:rsidRDefault="00147259" w:rsidP="002E5367">
            <w:pPr>
              <w:rPr>
                <w:rFonts w:ascii="Times New Roman" w:hAnsi="Times New Roman" w:cs="Times New Roman"/>
                <w:sz w:val="28"/>
                <w:szCs w:val="28"/>
              </w:rPr>
            </w:pPr>
            <w:r w:rsidRPr="00083E34">
              <w:rPr>
                <w:rFonts w:ascii="Times New Roman" w:hAnsi="Times New Roman" w:cs="Times New Roman"/>
                <w:sz w:val="28"/>
                <w:szCs w:val="28"/>
              </w:rPr>
              <w:t>Эмоциональная вовлеченность ребенка в работу на занятии</w:t>
            </w:r>
          </w:p>
        </w:tc>
        <w:tc>
          <w:tcPr>
            <w:tcW w:w="3445" w:type="dxa"/>
          </w:tcPr>
          <w:p w:rsidR="00147259" w:rsidRPr="00083E34" w:rsidRDefault="00147259" w:rsidP="002E5367">
            <w:pPr>
              <w:ind w:firstLine="142"/>
              <w:rPr>
                <w:rFonts w:ascii="Times New Roman" w:hAnsi="Times New Roman" w:cs="Times New Roman"/>
                <w:sz w:val="28"/>
                <w:szCs w:val="28"/>
              </w:rPr>
            </w:pPr>
          </w:p>
        </w:tc>
        <w:tc>
          <w:tcPr>
            <w:tcW w:w="3445" w:type="dxa"/>
          </w:tcPr>
          <w:p w:rsidR="00147259" w:rsidRPr="00083E34" w:rsidRDefault="00147259" w:rsidP="002E5367">
            <w:pPr>
              <w:ind w:firstLine="142"/>
              <w:rPr>
                <w:rFonts w:ascii="Times New Roman" w:hAnsi="Times New Roman" w:cs="Times New Roman"/>
                <w:sz w:val="28"/>
                <w:szCs w:val="28"/>
              </w:rPr>
            </w:pPr>
          </w:p>
        </w:tc>
      </w:tr>
      <w:tr w:rsidR="00147259" w:rsidRPr="00083E34" w:rsidTr="002E5367">
        <w:tc>
          <w:tcPr>
            <w:tcW w:w="3532" w:type="dxa"/>
          </w:tcPr>
          <w:p w:rsidR="00147259" w:rsidRPr="00083E34" w:rsidRDefault="00147259" w:rsidP="002E5367">
            <w:pPr>
              <w:rPr>
                <w:rFonts w:ascii="Times New Roman" w:hAnsi="Times New Roman" w:cs="Times New Roman"/>
                <w:sz w:val="28"/>
                <w:szCs w:val="28"/>
              </w:rPr>
            </w:pPr>
            <w:r w:rsidRPr="00083E34">
              <w:rPr>
                <w:rFonts w:ascii="Times New Roman" w:hAnsi="Times New Roman" w:cs="Times New Roman"/>
                <w:sz w:val="28"/>
                <w:szCs w:val="28"/>
              </w:rPr>
              <w:t xml:space="preserve">Умение набирать и распознавать числа 1-100 на абакусе (работа двумя руками, работа пальцами) </w:t>
            </w:r>
          </w:p>
        </w:tc>
        <w:tc>
          <w:tcPr>
            <w:tcW w:w="3445" w:type="dxa"/>
          </w:tcPr>
          <w:p w:rsidR="00147259" w:rsidRPr="00083E34" w:rsidRDefault="00147259" w:rsidP="002E5367">
            <w:pPr>
              <w:ind w:firstLine="142"/>
              <w:rPr>
                <w:rFonts w:ascii="Times New Roman" w:hAnsi="Times New Roman" w:cs="Times New Roman"/>
                <w:sz w:val="28"/>
                <w:szCs w:val="28"/>
              </w:rPr>
            </w:pPr>
          </w:p>
        </w:tc>
        <w:tc>
          <w:tcPr>
            <w:tcW w:w="3445" w:type="dxa"/>
          </w:tcPr>
          <w:p w:rsidR="00147259" w:rsidRPr="00083E34" w:rsidRDefault="00147259" w:rsidP="002E5367">
            <w:pPr>
              <w:ind w:firstLine="142"/>
              <w:rPr>
                <w:rFonts w:ascii="Times New Roman" w:hAnsi="Times New Roman" w:cs="Times New Roman"/>
                <w:sz w:val="28"/>
                <w:szCs w:val="28"/>
              </w:rPr>
            </w:pPr>
          </w:p>
        </w:tc>
      </w:tr>
      <w:tr w:rsidR="00147259" w:rsidRPr="00083E34" w:rsidTr="002E5367">
        <w:tc>
          <w:tcPr>
            <w:tcW w:w="3532" w:type="dxa"/>
          </w:tcPr>
          <w:p w:rsidR="00147259" w:rsidRPr="00083E34" w:rsidRDefault="00147259" w:rsidP="002E5367">
            <w:pPr>
              <w:rPr>
                <w:rFonts w:ascii="Times New Roman" w:hAnsi="Times New Roman" w:cs="Times New Roman"/>
                <w:sz w:val="28"/>
                <w:szCs w:val="28"/>
              </w:rPr>
            </w:pPr>
            <w:r w:rsidRPr="00083E34">
              <w:rPr>
                <w:rFonts w:ascii="Times New Roman" w:hAnsi="Times New Roman" w:cs="Times New Roman"/>
                <w:sz w:val="28"/>
                <w:szCs w:val="28"/>
              </w:rPr>
              <w:t>Умение складывать и вычитать числа на абакусе простым способом</w:t>
            </w:r>
          </w:p>
        </w:tc>
        <w:tc>
          <w:tcPr>
            <w:tcW w:w="3445" w:type="dxa"/>
          </w:tcPr>
          <w:p w:rsidR="00147259" w:rsidRPr="00083E34" w:rsidRDefault="00147259" w:rsidP="002E5367">
            <w:pPr>
              <w:ind w:firstLine="142"/>
              <w:rPr>
                <w:rFonts w:ascii="Times New Roman" w:hAnsi="Times New Roman" w:cs="Times New Roman"/>
                <w:sz w:val="28"/>
                <w:szCs w:val="28"/>
              </w:rPr>
            </w:pPr>
          </w:p>
        </w:tc>
        <w:tc>
          <w:tcPr>
            <w:tcW w:w="3445" w:type="dxa"/>
          </w:tcPr>
          <w:p w:rsidR="00147259" w:rsidRPr="00083E34" w:rsidRDefault="00147259" w:rsidP="002E5367">
            <w:pPr>
              <w:ind w:firstLine="142"/>
              <w:rPr>
                <w:rFonts w:ascii="Times New Roman" w:hAnsi="Times New Roman" w:cs="Times New Roman"/>
                <w:sz w:val="28"/>
                <w:szCs w:val="28"/>
              </w:rPr>
            </w:pPr>
          </w:p>
        </w:tc>
      </w:tr>
      <w:tr w:rsidR="00147259" w:rsidRPr="00083E34" w:rsidTr="002E5367">
        <w:tc>
          <w:tcPr>
            <w:tcW w:w="3532" w:type="dxa"/>
          </w:tcPr>
          <w:p w:rsidR="00147259" w:rsidRPr="00083E34" w:rsidRDefault="00147259" w:rsidP="002E5367">
            <w:pPr>
              <w:rPr>
                <w:rFonts w:ascii="Times New Roman" w:hAnsi="Times New Roman" w:cs="Times New Roman"/>
                <w:sz w:val="28"/>
                <w:szCs w:val="28"/>
              </w:rPr>
            </w:pPr>
            <w:r w:rsidRPr="00083E34">
              <w:rPr>
                <w:rFonts w:ascii="Times New Roman" w:hAnsi="Times New Roman" w:cs="Times New Roman"/>
                <w:sz w:val="28"/>
                <w:szCs w:val="28"/>
              </w:rPr>
              <w:t>Умение складывать и вычитать числа на абакусе с пятеркой методом «Помощь брата»</w:t>
            </w:r>
          </w:p>
        </w:tc>
        <w:tc>
          <w:tcPr>
            <w:tcW w:w="3445" w:type="dxa"/>
          </w:tcPr>
          <w:p w:rsidR="00147259" w:rsidRPr="00083E34" w:rsidRDefault="00147259" w:rsidP="002E5367">
            <w:pPr>
              <w:ind w:firstLine="142"/>
              <w:rPr>
                <w:rFonts w:ascii="Times New Roman" w:hAnsi="Times New Roman" w:cs="Times New Roman"/>
                <w:sz w:val="28"/>
                <w:szCs w:val="28"/>
              </w:rPr>
            </w:pPr>
          </w:p>
        </w:tc>
        <w:tc>
          <w:tcPr>
            <w:tcW w:w="3445" w:type="dxa"/>
          </w:tcPr>
          <w:p w:rsidR="00147259" w:rsidRPr="00083E34" w:rsidRDefault="00147259" w:rsidP="002E5367">
            <w:pPr>
              <w:ind w:firstLine="142"/>
              <w:rPr>
                <w:rFonts w:ascii="Times New Roman" w:hAnsi="Times New Roman" w:cs="Times New Roman"/>
                <w:sz w:val="28"/>
                <w:szCs w:val="28"/>
              </w:rPr>
            </w:pPr>
          </w:p>
        </w:tc>
      </w:tr>
      <w:tr w:rsidR="00147259" w:rsidRPr="00083E34" w:rsidTr="002E5367">
        <w:tc>
          <w:tcPr>
            <w:tcW w:w="3532" w:type="dxa"/>
          </w:tcPr>
          <w:p w:rsidR="00147259" w:rsidRPr="00083E34" w:rsidRDefault="00147259" w:rsidP="002E5367">
            <w:pPr>
              <w:rPr>
                <w:rFonts w:ascii="Times New Roman" w:hAnsi="Times New Roman" w:cs="Times New Roman"/>
                <w:sz w:val="28"/>
                <w:szCs w:val="28"/>
              </w:rPr>
            </w:pPr>
            <w:r w:rsidRPr="00083E34">
              <w:rPr>
                <w:rFonts w:ascii="Times New Roman" w:hAnsi="Times New Roman" w:cs="Times New Roman"/>
                <w:sz w:val="28"/>
                <w:szCs w:val="28"/>
              </w:rPr>
              <w:t>Умение складывать и вычитать числа на абакусе с десяткой методом «Помощь друга»</w:t>
            </w:r>
          </w:p>
        </w:tc>
        <w:tc>
          <w:tcPr>
            <w:tcW w:w="3445" w:type="dxa"/>
          </w:tcPr>
          <w:p w:rsidR="00147259" w:rsidRPr="00083E34" w:rsidRDefault="00147259" w:rsidP="002E5367">
            <w:pPr>
              <w:ind w:firstLine="142"/>
              <w:rPr>
                <w:rFonts w:ascii="Times New Roman" w:hAnsi="Times New Roman" w:cs="Times New Roman"/>
                <w:sz w:val="28"/>
                <w:szCs w:val="28"/>
              </w:rPr>
            </w:pPr>
          </w:p>
        </w:tc>
        <w:tc>
          <w:tcPr>
            <w:tcW w:w="3445" w:type="dxa"/>
          </w:tcPr>
          <w:p w:rsidR="00147259" w:rsidRPr="00083E34" w:rsidRDefault="00147259" w:rsidP="002E5367">
            <w:pPr>
              <w:ind w:firstLine="142"/>
              <w:rPr>
                <w:rFonts w:ascii="Times New Roman" w:hAnsi="Times New Roman" w:cs="Times New Roman"/>
                <w:sz w:val="28"/>
                <w:szCs w:val="28"/>
              </w:rPr>
            </w:pPr>
          </w:p>
        </w:tc>
      </w:tr>
      <w:tr w:rsidR="00147259" w:rsidRPr="00083E34" w:rsidTr="002E5367">
        <w:tc>
          <w:tcPr>
            <w:tcW w:w="3532" w:type="dxa"/>
          </w:tcPr>
          <w:p w:rsidR="00147259" w:rsidRPr="00083E34" w:rsidRDefault="00147259" w:rsidP="002E5367">
            <w:pPr>
              <w:rPr>
                <w:rFonts w:ascii="Times New Roman" w:hAnsi="Times New Roman" w:cs="Times New Roman"/>
                <w:sz w:val="28"/>
                <w:szCs w:val="28"/>
              </w:rPr>
            </w:pPr>
            <w:r w:rsidRPr="00083E34">
              <w:rPr>
                <w:rFonts w:ascii="Times New Roman" w:hAnsi="Times New Roman" w:cs="Times New Roman"/>
                <w:sz w:val="28"/>
                <w:szCs w:val="28"/>
              </w:rPr>
              <w:t>Умение складывать и вычитать числа на абакусекомбинированным методом</w:t>
            </w:r>
          </w:p>
        </w:tc>
        <w:tc>
          <w:tcPr>
            <w:tcW w:w="3445" w:type="dxa"/>
          </w:tcPr>
          <w:p w:rsidR="00147259" w:rsidRPr="00083E34" w:rsidRDefault="00147259" w:rsidP="002E5367">
            <w:pPr>
              <w:ind w:firstLine="142"/>
              <w:rPr>
                <w:rFonts w:ascii="Times New Roman" w:hAnsi="Times New Roman" w:cs="Times New Roman"/>
                <w:sz w:val="28"/>
                <w:szCs w:val="28"/>
              </w:rPr>
            </w:pPr>
          </w:p>
        </w:tc>
        <w:tc>
          <w:tcPr>
            <w:tcW w:w="3445" w:type="dxa"/>
          </w:tcPr>
          <w:p w:rsidR="00147259" w:rsidRPr="00083E34" w:rsidRDefault="00147259" w:rsidP="002E5367">
            <w:pPr>
              <w:ind w:firstLine="142"/>
              <w:rPr>
                <w:rFonts w:ascii="Times New Roman" w:hAnsi="Times New Roman" w:cs="Times New Roman"/>
                <w:sz w:val="28"/>
                <w:szCs w:val="28"/>
              </w:rPr>
            </w:pPr>
          </w:p>
        </w:tc>
      </w:tr>
      <w:tr w:rsidR="00147259" w:rsidRPr="00083E34" w:rsidTr="002E5367">
        <w:tc>
          <w:tcPr>
            <w:tcW w:w="3532" w:type="dxa"/>
          </w:tcPr>
          <w:p w:rsidR="00147259" w:rsidRPr="00083E34" w:rsidRDefault="00147259" w:rsidP="002E5367">
            <w:pPr>
              <w:ind w:firstLine="142"/>
              <w:rPr>
                <w:rFonts w:ascii="Times New Roman" w:hAnsi="Times New Roman" w:cs="Times New Roman"/>
                <w:sz w:val="28"/>
                <w:szCs w:val="28"/>
              </w:rPr>
            </w:pPr>
            <w:r w:rsidRPr="00083E34">
              <w:rPr>
                <w:rFonts w:ascii="Times New Roman" w:hAnsi="Times New Roman" w:cs="Times New Roman"/>
                <w:sz w:val="28"/>
                <w:szCs w:val="28"/>
              </w:rPr>
              <w:lastRenderedPageBreak/>
              <w:t xml:space="preserve">Ментальный счет </w:t>
            </w:r>
          </w:p>
        </w:tc>
        <w:tc>
          <w:tcPr>
            <w:tcW w:w="3445" w:type="dxa"/>
          </w:tcPr>
          <w:p w:rsidR="00147259" w:rsidRPr="00083E34" w:rsidRDefault="00147259" w:rsidP="002E5367">
            <w:pPr>
              <w:ind w:firstLine="142"/>
              <w:rPr>
                <w:rFonts w:ascii="Times New Roman" w:hAnsi="Times New Roman" w:cs="Times New Roman"/>
                <w:sz w:val="28"/>
                <w:szCs w:val="28"/>
              </w:rPr>
            </w:pPr>
          </w:p>
        </w:tc>
        <w:tc>
          <w:tcPr>
            <w:tcW w:w="3445" w:type="dxa"/>
          </w:tcPr>
          <w:p w:rsidR="00147259" w:rsidRPr="00083E34" w:rsidRDefault="00147259" w:rsidP="002E5367">
            <w:pPr>
              <w:ind w:firstLine="142"/>
              <w:rPr>
                <w:rFonts w:ascii="Times New Roman" w:hAnsi="Times New Roman" w:cs="Times New Roman"/>
                <w:sz w:val="28"/>
                <w:szCs w:val="28"/>
              </w:rPr>
            </w:pPr>
          </w:p>
        </w:tc>
      </w:tr>
      <w:tr w:rsidR="00147259" w:rsidRPr="00083E34" w:rsidTr="002E5367">
        <w:tc>
          <w:tcPr>
            <w:tcW w:w="3532" w:type="dxa"/>
          </w:tcPr>
          <w:p w:rsidR="00147259" w:rsidRPr="00083E34" w:rsidRDefault="00147259" w:rsidP="002E5367">
            <w:pPr>
              <w:rPr>
                <w:rFonts w:ascii="Times New Roman" w:hAnsi="Times New Roman" w:cs="Times New Roman"/>
                <w:sz w:val="28"/>
                <w:szCs w:val="28"/>
              </w:rPr>
            </w:pPr>
            <w:r w:rsidRPr="00083E34">
              <w:rPr>
                <w:rFonts w:ascii="Times New Roman" w:hAnsi="Times New Roman" w:cs="Times New Roman"/>
                <w:sz w:val="28"/>
                <w:szCs w:val="28"/>
              </w:rPr>
              <w:t>Сформированы увлеченность, толерантное поведение, готовность и способность вести диалог со сверстниками и педагогом</w:t>
            </w:r>
          </w:p>
        </w:tc>
        <w:tc>
          <w:tcPr>
            <w:tcW w:w="3445" w:type="dxa"/>
          </w:tcPr>
          <w:p w:rsidR="00147259" w:rsidRPr="00083E34" w:rsidRDefault="00147259" w:rsidP="002E5367">
            <w:pPr>
              <w:ind w:firstLine="142"/>
              <w:rPr>
                <w:rFonts w:ascii="Times New Roman" w:hAnsi="Times New Roman" w:cs="Times New Roman"/>
                <w:sz w:val="28"/>
                <w:szCs w:val="28"/>
              </w:rPr>
            </w:pPr>
          </w:p>
        </w:tc>
        <w:tc>
          <w:tcPr>
            <w:tcW w:w="3445" w:type="dxa"/>
          </w:tcPr>
          <w:p w:rsidR="00147259" w:rsidRPr="00083E34" w:rsidRDefault="00147259" w:rsidP="002E5367">
            <w:pPr>
              <w:ind w:firstLine="142"/>
              <w:rPr>
                <w:rFonts w:ascii="Times New Roman" w:hAnsi="Times New Roman" w:cs="Times New Roman"/>
                <w:sz w:val="28"/>
                <w:szCs w:val="28"/>
              </w:rPr>
            </w:pPr>
          </w:p>
        </w:tc>
      </w:tr>
      <w:tr w:rsidR="00147259" w:rsidRPr="00083E34" w:rsidTr="002E5367">
        <w:tc>
          <w:tcPr>
            <w:tcW w:w="3532" w:type="dxa"/>
          </w:tcPr>
          <w:p w:rsidR="00147259" w:rsidRPr="00083E34" w:rsidRDefault="00147259" w:rsidP="002E5367">
            <w:pPr>
              <w:rPr>
                <w:rFonts w:ascii="Times New Roman" w:hAnsi="Times New Roman" w:cs="Times New Roman"/>
                <w:sz w:val="28"/>
                <w:szCs w:val="28"/>
              </w:rPr>
            </w:pPr>
            <w:r w:rsidRPr="00083E34">
              <w:rPr>
                <w:rFonts w:ascii="Times New Roman" w:hAnsi="Times New Roman" w:cs="Times New Roman"/>
                <w:sz w:val="28"/>
                <w:szCs w:val="28"/>
              </w:rPr>
              <w:t>Способность  к самостоятельному поиску методов решения практических задач</w:t>
            </w:r>
          </w:p>
        </w:tc>
        <w:tc>
          <w:tcPr>
            <w:tcW w:w="3445" w:type="dxa"/>
          </w:tcPr>
          <w:p w:rsidR="00147259" w:rsidRPr="00083E34" w:rsidRDefault="00147259" w:rsidP="002E5367">
            <w:pPr>
              <w:ind w:firstLine="142"/>
              <w:rPr>
                <w:rFonts w:ascii="Times New Roman" w:hAnsi="Times New Roman" w:cs="Times New Roman"/>
                <w:sz w:val="28"/>
                <w:szCs w:val="28"/>
              </w:rPr>
            </w:pPr>
          </w:p>
        </w:tc>
        <w:tc>
          <w:tcPr>
            <w:tcW w:w="3445" w:type="dxa"/>
          </w:tcPr>
          <w:p w:rsidR="00147259" w:rsidRPr="00083E34" w:rsidRDefault="00147259" w:rsidP="002E5367">
            <w:pPr>
              <w:ind w:firstLine="142"/>
              <w:rPr>
                <w:rFonts w:ascii="Times New Roman" w:hAnsi="Times New Roman" w:cs="Times New Roman"/>
                <w:sz w:val="28"/>
                <w:szCs w:val="28"/>
              </w:rPr>
            </w:pPr>
          </w:p>
        </w:tc>
      </w:tr>
      <w:tr w:rsidR="00147259" w:rsidRPr="00083E34" w:rsidTr="002E5367">
        <w:tc>
          <w:tcPr>
            <w:tcW w:w="10422" w:type="dxa"/>
            <w:gridSpan w:val="3"/>
          </w:tcPr>
          <w:p w:rsidR="00147259" w:rsidRPr="00083E34" w:rsidRDefault="00147259" w:rsidP="002E5367">
            <w:pPr>
              <w:ind w:firstLine="142"/>
              <w:rPr>
                <w:rFonts w:ascii="Times New Roman" w:hAnsi="Times New Roman" w:cs="Times New Roman"/>
                <w:sz w:val="28"/>
                <w:szCs w:val="28"/>
              </w:rPr>
            </w:pPr>
          </w:p>
          <w:p w:rsidR="00147259" w:rsidRPr="00083E34" w:rsidRDefault="00147259" w:rsidP="002E5367">
            <w:pPr>
              <w:ind w:firstLine="142"/>
              <w:rPr>
                <w:rFonts w:ascii="Times New Roman" w:hAnsi="Times New Roman" w:cs="Times New Roman"/>
                <w:sz w:val="28"/>
                <w:szCs w:val="28"/>
              </w:rPr>
            </w:pPr>
            <w:r w:rsidRPr="00083E34">
              <w:rPr>
                <w:rFonts w:ascii="Times New Roman" w:hAnsi="Times New Roman" w:cs="Times New Roman"/>
                <w:sz w:val="28"/>
                <w:szCs w:val="28"/>
              </w:rPr>
              <w:t xml:space="preserve">Скорость выполнения задания/ правильность решения арифметических действий: </w:t>
            </w:r>
          </w:p>
        </w:tc>
      </w:tr>
      <w:tr w:rsidR="00147259" w:rsidRPr="00083E34" w:rsidTr="002E5367">
        <w:tc>
          <w:tcPr>
            <w:tcW w:w="3532" w:type="dxa"/>
          </w:tcPr>
          <w:p w:rsidR="00147259" w:rsidRPr="00083E34" w:rsidRDefault="00147259" w:rsidP="002E5367">
            <w:pPr>
              <w:ind w:firstLine="142"/>
              <w:rPr>
                <w:rFonts w:ascii="Times New Roman" w:hAnsi="Times New Roman" w:cs="Times New Roman"/>
                <w:sz w:val="28"/>
                <w:szCs w:val="28"/>
              </w:rPr>
            </w:pPr>
            <w:r w:rsidRPr="00083E34">
              <w:rPr>
                <w:rFonts w:ascii="Times New Roman" w:hAnsi="Times New Roman" w:cs="Times New Roman"/>
                <w:sz w:val="28"/>
                <w:szCs w:val="28"/>
              </w:rPr>
              <w:t xml:space="preserve">на счётах «Абакус» </w:t>
            </w:r>
          </w:p>
        </w:tc>
        <w:tc>
          <w:tcPr>
            <w:tcW w:w="3445" w:type="dxa"/>
          </w:tcPr>
          <w:p w:rsidR="00147259" w:rsidRPr="00083E34" w:rsidRDefault="00147259" w:rsidP="002E5367">
            <w:pPr>
              <w:ind w:firstLine="142"/>
              <w:rPr>
                <w:rFonts w:ascii="Times New Roman" w:hAnsi="Times New Roman" w:cs="Times New Roman"/>
                <w:sz w:val="28"/>
                <w:szCs w:val="28"/>
              </w:rPr>
            </w:pPr>
          </w:p>
        </w:tc>
        <w:tc>
          <w:tcPr>
            <w:tcW w:w="3445" w:type="dxa"/>
          </w:tcPr>
          <w:p w:rsidR="00147259" w:rsidRPr="00083E34" w:rsidRDefault="00147259" w:rsidP="002E5367">
            <w:pPr>
              <w:ind w:firstLine="142"/>
              <w:rPr>
                <w:rFonts w:ascii="Times New Roman" w:hAnsi="Times New Roman" w:cs="Times New Roman"/>
                <w:sz w:val="28"/>
                <w:szCs w:val="28"/>
              </w:rPr>
            </w:pPr>
          </w:p>
        </w:tc>
      </w:tr>
      <w:tr w:rsidR="00147259" w:rsidRPr="00083E34" w:rsidTr="002E5367">
        <w:tc>
          <w:tcPr>
            <w:tcW w:w="3532" w:type="dxa"/>
          </w:tcPr>
          <w:p w:rsidR="00147259" w:rsidRPr="00083E34" w:rsidRDefault="00147259" w:rsidP="002E5367">
            <w:pPr>
              <w:ind w:firstLine="142"/>
              <w:rPr>
                <w:rFonts w:ascii="Times New Roman" w:hAnsi="Times New Roman" w:cs="Times New Roman"/>
                <w:sz w:val="28"/>
                <w:szCs w:val="28"/>
              </w:rPr>
            </w:pPr>
            <w:r w:rsidRPr="00083E34">
              <w:rPr>
                <w:rFonts w:ascii="Times New Roman" w:hAnsi="Times New Roman" w:cs="Times New Roman"/>
                <w:sz w:val="28"/>
                <w:szCs w:val="28"/>
              </w:rPr>
              <w:t xml:space="preserve">при ментальном счете (скорость, кол-во чисел) </w:t>
            </w:r>
          </w:p>
        </w:tc>
        <w:tc>
          <w:tcPr>
            <w:tcW w:w="3445" w:type="dxa"/>
          </w:tcPr>
          <w:p w:rsidR="00147259" w:rsidRPr="00083E34" w:rsidRDefault="00147259" w:rsidP="002E5367">
            <w:pPr>
              <w:ind w:firstLine="142"/>
              <w:rPr>
                <w:rFonts w:ascii="Times New Roman" w:hAnsi="Times New Roman" w:cs="Times New Roman"/>
                <w:sz w:val="28"/>
                <w:szCs w:val="28"/>
              </w:rPr>
            </w:pPr>
          </w:p>
        </w:tc>
        <w:tc>
          <w:tcPr>
            <w:tcW w:w="3445" w:type="dxa"/>
          </w:tcPr>
          <w:p w:rsidR="00147259" w:rsidRPr="00083E34" w:rsidRDefault="00147259" w:rsidP="002E5367">
            <w:pPr>
              <w:ind w:firstLine="142"/>
              <w:rPr>
                <w:rFonts w:ascii="Times New Roman" w:hAnsi="Times New Roman" w:cs="Times New Roman"/>
                <w:sz w:val="28"/>
                <w:szCs w:val="28"/>
              </w:rPr>
            </w:pPr>
          </w:p>
        </w:tc>
      </w:tr>
    </w:tbl>
    <w:p w:rsidR="00147259" w:rsidRPr="00161FBE" w:rsidRDefault="00147259" w:rsidP="00147259">
      <w:pPr>
        <w:spacing w:after="0"/>
        <w:ind w:firstLine="142"/>
        <w:rPr>
          <w:rFonts w:ascii="Times New Roman" w:hAnsi="Times New Roman"/>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9875"/>
      </w:tblGrid>
      <w:tr w:rsidR="00147259" w:rsidRPr="002F3901" w:rsidTr="002E5367">
        <w:trPr>
          <w:trHeight w:val="428"/>
        </w:trPr>
        <w:tc>
          <w:tcPr>
            <w:tcW w:w="9875" w:type="dxa"/>
          </w:tcPr>
          <w:p w:rsidR="00147259" w:rsidRPr="004E27F3" w:rsidRDefault="00147259" w:rsidP="00A130CF">
            <w:pPr>
              <w:spacing w:after="0" w:line="360" w:lineRule="auto"/>
              <w:ind w:firstLine="284"/>
              <w:jc w:val="both"/>
              <w:rPr>
                <w:rFonts w:ascii="Times New Roman" w:hAnsi="Times New Roman"/>
                <w:sz w:val="28"/>
                <w:szCs w:val="28"/>
              </w:rPr>
            </w:pPr>
            <w:r w:rsidRPr="004E27F3">
              <w:rPr>
                <w:rFonts w:ascii="Times New Roman" w:hAnsi="Times New Roman"/>
                <w:sz w:val="28"/>
                <w:szCs w:val="28"/>
              </w:rPr>
              <w:t xml:space="preserve">По каждому критерию выставляются баллы от 1-3, которые суммируются и определяют общий уровень освоения программы на начало года и конец года, в зависимости от которого выстраивается индивидуальная траектория для ребенка для наиболее успешного овладения. </w:t>
            </w:r>
          </w:p>
          <w:p w:rsidR="00147259" w:rsidRPr="005D42AE" w:rsidRDefault="00147259" w:rsidP="00284B1F">
            <w:pPr>
              <w:spacing w:after="0" w:line="360" w:lineRule="auto"/>
              <w:ind w:firstLine="284"/>
              <w:jc w:val="center"/>
              <w:rPr>
                <w:rFonts w:ascii="Times New Roman" w:hAnsi="Times New Roman"/>
                <w:b/>
                <w:sz w:val="28"/>
                <w:szCs w:val="28"/>
                <w:u w:val="single"/>
              </w:rPr>
            </w:pPr>
            <w:r w:rsidRPr="005D42AE">
              <w:rPr>
                <w:rFonts w:ascii="Times New Roman" w:hAnsi="Times New Roman"/>
                <w:b/>
                <w:sz w:val="28"/>
                <w:szCs w:val="28"/>
                <w:u w:val="single"/>
              </w:rPr>
              <w:t>Уровни освоения прог</w:t>
            </w:r>
            <w:bookmarkStart w:id="0" w:name="_GoBack"/>
            <w:bookmarkEnd w:id="0"/>
            <w:r w:rsidRPr="005D42AE">
              <w:rPr>
                <w:rFonts w:ascii="Times New Roman" w:hAnsi="Times New Roman"/>
                <w:b/>
                <w:sz w:val="28"/>
                <w:szCs w:val="28"/>
                <w:u w:val="single"/>
              </w:rPr>
              <w:t>раммы</w:t>
            </w:r>
          </w:p>
          <w:p w:rsidR="00147259" w:rsidRPr="004E27F3" w:rsidRDefault="00147259" w:rsidP="00A130CF">
            <w:pPr>
              <w:spacing w:after="0" w:line="360" w:lineRule="auto"/>
              <w:ind w:firstLine="284"/>
              <w:jc w:val="both"/>
              <w:rPr>
                <w:rFonts w:ascii="Times New Roman" w:hAnsi="Times New Roman"/>
                <w:sz w:val="28"/>
                <w:szCs w:val="28"/>
              </w:rPr>
            </w:pPr>
            <w:r w:rsidRPr="004E27F3">
              <w:rPr>
                <w:rFonts w:ascii="Times New Roman" w:hAnsi="Times New Roman"/>
                <w:sz w:val="28"/>
                <w:szCs w:val="28"/>
              </w:rPr>
              <w:t xml:space="preserve">1 балл - ДОСТАТОЧНЫЙ – ребёнок пассивен в работе. Не владеет основными полученными знаниями. </w:t>
            </w:r>
          </w:p>
          <w:p w:rsidR="00147259" w:rsidRPr="004E27F3" w:rsidRDefault="00147259" w:rsidP="00A130CF">
            <w:pPr>
              <w:spacing w:after="0" w:line="360" w:lineRule="auto"/>
              <w:ind w:firstLine="284"/>
              <w:jc w:val="both"/>
              <w:rPr>
                <w:rFonts w:ascii="Times New Roman" w:hAnsi="Times New Roman"/>
                <w:sz w:val="28"/>
                <w:szCs w:val="28"/>
              </w:rPr>
            </w:pPr>
            <w:r w:rsidRPr="004E27F3">
              <w:rPr>
                <w:rFonts w:ascii="Times New Roman" w:hAnsi="Times New Roman"/>
                <w:sz w:val="28"/>
                <w:szCs w:val="28"/>
              </w:rPr>
              <w:t xml:space="preserve">2 балла </w:t>
            </w:r>
            <w:r>
              <w:rPr>
                <w:rFonts w:ascii="Times New Roman" w:hAnsi="Times New Roman"/>
                <w:sz w:val="28"/>
                <w:szCs w:val="28"/>
              </w:rPr>
              <w:t>-</w:t>
            </w:r>
            <w:r w:rsidRPr="004E27F3">
              <w:rPr>
                <w:rFonts w:ascii="Times New Roman" w:hAnsi="Times New Roman"/>
                <w:sz w:val="28"/>
                <w:szCs w:val="28"/>
              </w:rPr>
              <w:t xml:space="preserve">СРЕДНИЙ – ребёнку нравится выполнять задания с числами. Ребёнок допускает ошибки в работе, но исправляет их с небольшой помощью педагога. </w:t>
            </w:r>
          </w:p>
          <w:p w:rsidR="00147259" w:rsidRPr="004E27F3" w:rsidRDefault="00147259" w:rsidP="00A130CF">
            <w:pPr>
              <w:spacing w:after="0" w:line="360" w:lineRule="auto"/>
              <w:ind w:firstLine="284"/>
              <w:jc w:val="both"/>
              <w:rPr>
                <w:rFonts w:ascii="Times New Roman" w:hAnsi="Times New Roman"/>
                <w:sz w:val="28"/>
                <w:szCs w:val="28"/>
              </w:rPr>
            </w:pPr>
            <w:r w:rsidRPr="004E27F3">
              <w:rPr>
                <w:rFonts w:ascii="Times New Roman" w:hAnsi="Times New Roman"/>
                <w:sz w:val="28"/>
                <w:szCs w:val="28"/>
              </w:rPr>
              <w:t>3 балла - ВЫСОКИЙ – ребёнок активен пр</w:t>
            </w:r>
            <w:r>
              <w:rPr>
                <w:rFonts w:ascii="Times New Roman" w:hAnsi="Times New Roman"/>
                <w:sz w:val="28"/>
                <w:szCs w:val="28"/>
              </w:rPr>
              <w:t>и выполнении операции с числами, с</w:t>
            </w:r>
            <w:r w:rsidRPr="004E27F3">
              <w:rPr>
                <w:rFonts w:ascii="Times New Roman" w:hAnsi="Times New Roman"/>
                <w:sz w:val="28"/>
                <w:szCs w:val="28"/>
              </w:rPr>
              <w:t xml:space="preserve">амостоятелен при выполнении заданий. </w:t>
            </w:r>
          </w:p>
          <w:p w:rsidR="00147259" w:rsidRPr="00FB60E6" w:rsidRDefault="00147259" w:rsidP="00A130CF">
            <w:pPr>
              <w:spacing w:after="0" w:line="360" w:lineRule="auto"/>
              <w:jc w:val="both"/>
              <w:rPr>
                <w:rFonts w:ascii="Times New Roman" w:hAnsi="Times New Roman"/>
                <w:sz w:val="28"/>
                <w:szCs w:val="28"/>
              </w:rPr>
            </w:pPr>
            <w:r w:rsidRPr="00FB60E6">
              <w:rPr>
                <w:rFonts w:ascii="Times New Roman" w:hAnsi="Times New Roman"/>
                <w:sz w:val="28"/>
                <w:szCs w:val="28"/>
              </w:rPr>
              <w:t xml:space="preserve">Данные критерии являются основанием лишь для оценки индивидуального </w:t>
            </w:r>
            <w:r w:rsidRPr="00FB60E6">
              <w:rPr>
                <w:rFonts w:ascii="Times New Roman" w:hAnsi="Times New Roman"/>
                <w:sz w:val="28"/>
                <w:szCs w:val="28"/>
              </w:rPr>
              <w:lastRenderedPageBreak/>
              <w:t>развития ребенка. Продвижение в развитии каждого ребенка оценивается только относительно его предшествующих результатов.</w:t>
            </w:r>
          </w:p>
          <w:p w:rsidR="00147259" w:rsidRPr="00ED1937" w:rsidRDefault="00A130CF" w:rsidP="00A130CF">
            <w:pPr>
              <w:spacing w:after="0" w:line="360" w:lineRule="auto"/>
              <w:jc w:val="center"/>
              <w:rPr>
                <w:rFonts w:ascii="Times New Roman" w:hAnsi="Times New Roman"/>
                <w:b/>
                <w:sz w:val="24"/>
                <w:szCs w:val="24"/>
              </w:rPr>
            </w:pPr>
            <w:r>
              <w:rPr>
                <w:rFonts w:ascii="Times New Roman" w:hAnsi="Times New Roman"/>
                <w:b/>
                <w:sz w:val="28"/>
                <w:szCs w:val="28"/>
              </w:rPr>
              <w:t xml:space="preserve">             </w:t>
            </w:r>
            <w:r w:rsidR="00147259" w:rsidRPr="00ED1937">
              <w:rPr>
                <w:rFonts w:ascii="Times New Roman" w:hAnsi="Times New Roman"/>
                <w:b/>
                <w:sz w:val="28"/>
                <w:szCs w:val="28"/>
              </w:rPr>
              <w:t>2.Содержательный раздел.</w:t>
            </w:r>
          </w:p>
        </w:tc>
      </w:tr>
    </w:tbl>
    <w:p w:rsidR="00147259" w:rsidRPr="00B2325E" w:rsidRDefault="00147259" w:rsidP="00A130CF">
      <w:pPr>
        <w:spacing w:line="360" w:lineRule="auto"/>
        <w:jc w:val="center"/>
        <w:rPr>
          <w:rFonts w:ascii="Times New Roman" w:hAnsi="Times New Roman"/>
          <w:b/>
          <w:sz w:val="28"/>
          <w:szCs w:val="28"/>
        </w:rPr>
      </w:pPr>
      <w:r>
        <w:rPr>
          <w:rFonts w:ascii="Times New Roman" w:hAnsi="Times New Roman"/>
          <w:b/>
          <w:sz w:val="28"/>
          <w:szCs w:val="28"/>
        </w:rPr>
        <w:lastRenderedPageBreak/>
        <w:t xml:space="preserve">2.1 </w:t>
      </w:r>
      <w:r w:rsidRPr="00B2325E">
        <w:rPr>
          <w:rFonts w:ascii="Times New Roman" w:hAnsi="Times New Roman"/>
          <w:b/>
          <w:sz w:val="28"/>
          <w:szCs w:val="28"/>
        </w:rPr>
        <w:t>Учебный план занятий</w:t>
      </w:r>
    </w:p>
    <w:tbl>
      <w:tblPr>
        <w:tblW w:w="10179" w:type="dxa"/>
        <w:tblInd w:w="-148" w:type="dxa"/>
        <w:shd w:val="clear" w:color="auto" w:fill="FFFFFF"/>
        <w:tblCellMar>
          <w:left w:w="0" w:type="dxa"/>
          <w:right w:w="0" w:type="dxa"/>
        </w:tblCellMar>
        <w:tblLook w:val="0000" w:firstRow="0" w:lastRow="0" w:firstColumn="0" w:lastColumn="0" w:noHBand="0" w:noVBand="0"/>
      </w:tblPr>
      <w:tblGrid>
        <w:gridCol w:w="881"/>
        <w:gridCol w:w="26"/>
        <w:gridCol w:w="7559"/>
        <w:gridCol w:w="1713"/>
      </w:tblGrid>
      <w:tr w:rsidR="00147259" w:rsidRPr="00B2325E" w:rsidTr="002E5367">
        <w:trPr>
          <w:trHeight w:val="321"/>
        </w:trPr>
        <w:tc>
          <w:tcPr>
            <w:tcW w:w="889" w:type="dxa"/>
            <w:tcBorders>
              <w:top w:val="single" w:sz="8" w:space="0" w:color="000000"/>
              <w:left w:val="single" w:sz="8" w:space="0" w:color="000000"/>
              <w:bottom w:val="single" w:sz="4" w:space="0" w:color="auto"/>
              <w:right w:val="single" w:sz="4" w:space="0" w:color="auto"/>
            </w:tcBorders>
            <w:shd w:val="clear" w:color="auto" w:fill="FFFFFF"/>
            <w:tcMar>
              <w:top w:w="0" w:type="dxa"/>
              <w:left w:w="108" w:type="dxa"/>
              <w:bottom w:w="0" w:type="dxa"/>
              <w:right w:w="108" w:type="dxa"/>
            </w:tcMar>
          </w:tcPr>
          <w:p w:rsidR="00147259" w:rsidRPr="00B2325E" w:rsidRDefault="00147259" w:rsidP="002E5367">
            <w:pPr>
              <w:pStyle w:val="c8"/>
              <w:spacing w:before="0" w:beforeAutospacing="0" w:after="0" w:afterAutospacing="0"/>
              <w:jc w:val="both"/>
              <w:rPr>
                <w:color w:val="000000"/>
                <w:sz w:val="28"/>
                <w:szCs w:val="28"/>
              </w:rPr>
            </w:pPr>
            <w:r w:rsidRPr="00B2325E">
              <w:rPr>
                <w:rStyle w:val="c28"/>
                <w:b/>
                <w:bCs/>
                <w:color w:val="000000"/>
                <w:sz w:val="28"/>
                <w:szCs w:val="28"/>
              </w:rPr>
              <w:t xml:space="preserve">№ </w:t>
            </w:r>
          </w:p>
        </w:tc>
        <w:tc>
          <w:tcPr>
            <w:tcW w:w="7723" w:type="dxa"/>
            <w:gridSpan w:val="2"/>
            <w:tcBorders>
              <w:top w:val="single" w:sz="8" w:space="0" w:color="000000"/>
              <w:left w:val="single" w:sz="4" w:space="0" w:color="auto"/>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pStyle w:val="c23"/>
              <w:spacing w:after="0"/>
              <w:jc w:val="center"/>
              <w:rPr>
                <w:color w:val="000000"/>
                <w:sz w:val="28"/>
                <w:szCs w:val="28"/>
              </w:rPr>
            </w:pPr>
            <w:r w:rsidRPr="00B2325E">
              <w:rPr>
                <w:rStyle w:val="c28"/>
                <w:b/>
                <w:bCs/>
                <w:color w:val="000000"/>
                <w:sz w:val="28"/>
                <w:szCs w:val="28"/>
              </w:rPr>
              <w:t>Программное содержание</w:t>
            </w:r>
          </w:p>
        </w:tc>
        <w:tc>
          <w:tcPr>
            <w:tcW w:w="1567"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pStyle w:val="c23"/>
              <w:spacing w:before="0" w:beforeAutospacing="0" w:after="0" w:afterAutospacing="0"/>
              <w:jc w:val="center"/>
              <w:rPr>
                <w:color w:val="000000"/>
                <w:sz w:val="28"/>
                <w:szCs w:val="28"/>
              </w:rPr>
            </w:pPr>
            <w:r w:rsidRPr="00B2325E">
              <w:rPr>
                <w:rStyle w:val="c28"/>
                <w:b/>
                <w:bCs/>
                <w:color w:val="000000"/>
                <w:sz w:val="28"/>
                <w:szCs w:val="28"/>
              </w:rPr>
              <w:t>Количество занятий</w:t>
            </w:r>
          </w:p>
        </w:tc>
      </w:tr>
      <w:tr w:rsidR="00147259" w:rsidRPr="00B2325E" w:rsidTr="002E5367">
        <w:trPr>
          <w:trHeight w:val="280"/>
        </w:trPr>
        <w:tc>
          <w:tcPr>
            <w:tcW w:w="889" w:type="dxa"/>
            <w:tcBorders>
              <w:top w:val="single" w:sz="4" w:space="0" w:color="auto"/>
              <w:left w:val="single" w:sz="8" w:space="0" w:color="000000"/>
              <w:bottom w:val="single" w:sz="4" w:space="0" w:color="auto"/>
              <w:right w:val="single" w:sz="4" w:space="0" w:color="auto"/>
            </w:tcBorders>
            <w:shd w:val="clear" w:color="auto" w:fill="FFFFFF"/>
            <w:tcMar>
              <w:top w:w="0" w:type="dxa"/>
              <w:left w:w="108" w:type="dxa"/>
              <w:bottom w:w="0" w:type="dxa"/>
              <w:right w:w="108" w:type="dxa"/>
            </w:tcMar>
          </w:tcPr>
          <w:p w:rsidR="00147259" w:rsidRPr="00B2325E" w:rsidRDefault="00147259" w:rsidP="002E5367">
            <w:pPr>
              <w:jc w:val="center"/>
              <w:rPr>
                <w:rStyle w:val="c28"/>
                <w:rFonts w:ascii="Times New Roman" w:hAnsi="Times New Roman"/>
                <w:b/>
                <w:sz w:val="28"/>
                <w:szCs w:val="28"/>
              </w:rPr>
            </w:pPr>
            <w:r w:rsidRPr="00B2325E">
              <w:rPr>
                <w:rStyle w:val="c28"/>
                <w:rFonts w:ascii="Times New Roman" w:hAnsi="Times New Roman"/>
                <w:b/>
                <w:sz w:val="28"/>
                <w:szCs w:val="28"/>
              </w:rPr>
              <w:t>1</w:t>
            </w:r>
          </w:p>
        </w:tc>
        <w:tc>
          <w:tcPr>
            <w:tcW w:w="9290" w:type="dxa"/>
            <w:gridSpan w:val="3"/>
            <w:tcBorders>
              <w:top w:val="single" w:sz="4" w:space="0" w:color="auto"/>
              <w:left w:val="single" w:sz="4" w:space="0" w:color="auto"/>
              <w:bottom w:val="single" w:sz="4" w:space="0" w:color="auto"/>
              <w:right w:val="single" w:sz="8" w:space="0" w:color="000000"/>
            </w:tcBorders>
            <w:shd w:val="clear" w:color="auto" w:fill="FFFFFF"/>
          </w:tcPr>
          <w:p w:rsidR="00147259" w:rsidRPr="00B2325E" w:rsidRDefault="00147259" w:rsidP="002E5367">
            <w:pPr>
              <w:jc w:val="center"/>
              <w:rPr>
                <w:rStyle w:val="c28"/>
                <w:rFonts w:ascii="Times New Roman" w:hAnsi="Times New Roman"/>
                <w:b/>
                <w:sz w:val="28"/>
                <w:szCs w:val="28"/>
              </w:rPr>
            </w:pPr>
            <w:r w:rsidRPr="00B2325E">
              <w:rPr>
                <w:rFonts w:ascii="Times New Roman" w:hAnsi="Times New Roman"/>
                <w:b/>
                <w:sz w:val="28"/>
                <w:szCs w:val="28"/>
              </w:rPr>
              <w:t>Понятие значение числа и цифры</w:t>
            </w:r>
          </w:p>
        </w:tc>
      </w:tr>
      <w:tr w:rsidR="00147259" w:rsidRPr="00B2325E" w:rsidTr="002E5367">
        <w:trPr>
          <w:trHeight w:val="1920"/>
        </w:trPr>
        <w:tc>
          <w:tcPr>
            <w:tcW w:w="8612"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spacing w:line="240" w:lineRule="auto"/>
              <w:jc w:val="both"/>
              <w:rPr>
                <w:rStyle w:val="c28"/>
                <w:rFonts w:ascii="Times New Roman" w:hAnsi="Times New Roman"/>
                <w:color w:val="000000"/>
                <w:sz w:val="28"/>
                <w:szCs w:val="28"/>
              </w:rPr>
            </w:pPr>
            <w:r w:rsidRPr="00B2325E">
              <w:rPr>
                <w:rFonts w:ascii="Times New Roman" w:hAnsi="Times New Roman"/>
                <w:sz w:val="28"/>
                <w:szCs w:val="28"/>
              </w:rPr>
              <w:t xml:space="preserve">Формирование понятие числа; понимание значение числа и цифры; правильность написание цифр; </w:t>
            </w:r>
            <w:r w:rsidRPr="00B2325E">
              <w:rPr>
                <w:rStyle w:val="c4c6"/>
                <w:rFonts w:ascii="Times New Roman" w:hAnsi="Times New Roman"/>
                <w:color w:val="000000"/>
                <w:sz w:val="28"/>
                <w:szCs w:val="28"/>
              </w:rPr>
              <w:t>знакомство с последовательностью чисел в натуральном ряду в пределах 10; называние чисел в прямом и обратном порядке от любого числа (устный счет) в пределах 10;называние предыдущего и последующего числа к названному; называние пропущенного при счете числа, понимание выражений «до» и «после».</w:t>
            </w:r>
          </w:p>
        </w:tc>
        <w:tc>
          <w:tcPr>
            <w:tcW w:w="1567"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pStyle w:val="c23"/>
              <w:spacing w:after="0"/>
              <w:jc w:val="center"/>
              <w:rPr>
                <w:rStyle w:val="c28"/>
                <w:b/>
                <w:bCs/>
                <w:color w:val="000000"/>
                <w:sz w:val="28"/>
                <w:szCs w:val="28"/>
              </w:rPr>
            </w:pPr>
            <w:r>
              <w:rPr>
                <w:rStyle w:val="c28"/>
                <w:b/>
                <w:bCs/>
                <w:color w:val="000000"/>
                <w:sz w:val="28"/>
                <w:szCs w:val="28"/>
              </w:rPr>
              <w:t>5</w:t>
            </w:r>
          </w:p>
        </w:tc>
      </w:tr>
      <w:tr w:rsidR="00147259" w:rsidRPr="00B2325E" w:rsidTr="002E5367">
        <w:trPr>
          <w:trHeight w:val="240"/>
        </w:trPr>
        <w:tc>
          <w:tcPr>
            <w:tcW w:w="889" w:type="dxa"/>
            <w:tcBorders>
              <w:top w:val="single" w:sz="4" w:space="0" w:color="auto"/>
              <w:left w:val="single" w:sz="8" w:space="0" w:color="000000"/>
              <w:bottom w:val="single" w:sz="4" w:space="0" w:color="auto"/>
              <w:right w:val="single" w:sz="4" w:space="0" w:color="auto"/>
            </w:tcBorders>
            <w:shd w:val="clear" w:color="auto" w:fill="FFFFFF"/>
            <w:tcMar>
              <w:top w:w="0" w:type="dxa"/>
              <w:left w:w="108" w:type="dxa"/>
              <w:bottom w:w="0" w:type="dxa"/>
              <w:right w:w="108" w:type="dxa"/>
            </w:tcMar>
          </w:tcPr>
          <w:p w:rsidR="00147259" w:rsidRPr="00B2325E" w:rsidRDefault="00147259" w:rsidP="002E5367">
            <w:pPr>
              <w:pStyle w:val="c8"/>
              <w:spacing w:after="0"/>
              <w:jc w:val="both"/>
              <w:rPr>
                <w:rStyle w:val="c28"/>
                <w:b/>
                <w:bCs/>
                <w:color w:val="000000"/>
                <w:sz w:val="28"/>
                <w:szCs w:val="28"/>
              </w:rPr>
            </w:pPr>
            <w:r w:rsidRPr="00B2325E">
              <w:rPr>
                <w:rStyle w:val="c28"/>
                <w:b/>
                <w:bCs/>
                <w:color w:val="000000"/>
                <w:sz w:val="28"/>
                <w:szCs w:val="28"/>
              </w:rPr>
              <w:t>2</w:t>
            </w:r>
          </w:p>
        </w:tc>
        <w:tc>
          <w:tcPr>
            <w:tcW w:w="9290" w:type="dxa"/>
            <w:gridSpan w:val="3"/>
            <w:tcBorders>
              <w:top w:val="single" w:sz="4" w:space="0" w:color="auto"/>
              <w:left w:val="single" w:sz="4" w:space="0" w:color="auto"/>
              <w:bottom w:val="single" w:sz="4" w:space="0" w:color="auto"/>
              <w:right w:val="single" w:sz="8" w:space="0" w:color="000000"/>
            </w:tcBorders>
            <w:shd w:val="clear" w:color="auto" w:fill="FFFFFF"/>
          </w:tcPr>
          <w:p w:rsidR="00147259" w:rsidRPr="00B2325E" w:rsidRDefault="00147259" w:rsidP="002E5367">
            <w:pPr>
              <w:pStyle w:val="c23"/>
              <w:spacing w:after="0"/>
              <w:jc w:val="center"/>
              <w:rPr>
                <w:rStyle w:val="c28"/>
                <w:b/>
                <w:bCs/>
                <w:color w:val="000000"/>
                <w:sz w:val="28"/>
                <w:szCs w:val="28"/>
              </w:rPr>
            </w:pPr>
            <w:r w:rsidRPr="00B2325E">
              <w:rPr>
                <w:b/>
                <w:sz w:val="28"/>
                <w:szCs w:val="28"/>
              </w:rPr>
              <w:t>Знакомство с понятием «ментальная арифметика»</w:t>
            </w:r>
          </w:p>
        </w:tc>
      </w:tr>
      <w:tr w:rsidR="00147259" w:rsidRPr="00B2325E" w:rsidTr="002E5367">
        <w:trPr>
          <w:trHeight w:val="240"/>
        </w:trPr>
        <w:tc>
          <w:tcPr>
            <w:tcW w:w="8612"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jc w:val="both"/>
              <w:rPr>
                <w:rStyle w:val="c28"/>
                <w:rFonts w:ascii="Times New Roman" w:hAnsi="Times New Roman"/>
                <w:sz w:val="28"/>
                <w:szCs w:val="28"/>
              </w:rPr>
            </w:pPr>
            <w:r w:rsidRPr="00B2325E">
              <w:rPr>
                <w:rFonts w:ascii="Times New Roman" w:hAnsi="Times New Roman"/>
                <w:sz w:val="28"/>
                <w:szCs w:val="28"/>
              </w:rPr>
              <w:t>Конструкция абакуса; правила передвижения бусинок (цифры от 0 до 9), использование большого и указательного пальцев; учимся распознавать изображение числа на счетах (от 1 до 9); учимся показывать число на счетах.</w:t>
            </w:r>
          </w:p>
        </w:tc>
        <w:tc>
          <w:tcPr>
            <w:tcW w:w="1567"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pStyle w:val="c23"/>
              <w:spacing w:after="0"/>
              <w:jc w:val="center"/>
              <w:rPr>
                <w:rStyle w:val="c28"/>
                <w:b/>
                <w:bCs/>
                <w:color w:val="000000"/>
                <w:sz w:val="28"/>
                <w:szCs w:val="28"/>
              </w:rPr>
            </w:pPr>
            <w:r>
              <w:rPr>
                <w:rStyle w:val="c28"/>
                <w:b/>
                <w:bCs/>
                <w:color w:val="000000"/>
                <w:sz w:val="28"/>
                <w:szCs w:val="28"/>
              </w:rPr>
              <w:t>6</w:t>
            </w:r>
          </w:p>
        </w:tc>
      </w:tr>
      <w:tr w:rsidR="00147259" w:rsidRPr="00B2325E" w:rsidTr="002E5367">
        <w:trPr>
          <w:trHeight w:val="285"/>
        </w:trPr>
        <w:tc>
          <w:tcPr>
            <w:tcW w:w="88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pStyle w:val="c8"/>
              <w:spacing w:after="0"/>
              <w:jc w:val="both"/>
              <w:rPr>
                <w:rStyle w:val="c28"/>
                <w:b/>
                <w:bCs/>
                <w:color w:val="000000"/>
                <w:sz w:val="28"/>
                <w:szCs w:val="28"/>
              </w:rPr>
            </w:pPr>
            <w:r w:rsidRPr="00B2325E">
              <w:rPr>
                <w:rStyle w:val="c28"/>
                <w:b/>
                <w:bCs/>
                <w:color w:val="000000"/>
                <w:sz w:val="28"/>
                <w:szCs w:val="28"/>
              </w:rPr>
              <w:t>3</w:t>
            </w:r>
          </w:p>
        </w:tc>
        <w:tc>
          <w:tcPr>
            <w:tcW w:w="9290"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pStyle w:val="c23"/>
              <w:spacing w:after="0"/>
              <w:jc w:val="center"/>
              <w:rPr>
                <w:rStyle w:val="c28"/>
                <w:b/>
                <w:bCs/>
                <w:color w:val="000000"/>
                <w:sz w:val="28"/>
                <w:szCs w:val="28"/>
              </w:rPr>
            </w:pPr>
            <w:r w:rsidRPr="00B2325E">
              <w:rPr>
                <w:b/>
                <w:sz w:val="28"/>
                <w:szCs w:val="28"/>
              </w:rPr>
              <w:t>Набор двухзначных чисел на абакусе</w:t>
            </w:r>
          </w:p>
        </w:tc>
      </w:tr>
      <w:tr w:rsidR="00147259" w:rsidRPr="00B2325E" w:rsidTr="002E5367">
        <w:trPr>
          <w:trHeight w:val="315"/>
        </w:trPr>
        <w:tc>
          <w:tcPr>
            <w:tcW w:w="8612"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jc w:val="both"/>
              <w:rPr>
                <w:rStyle w:val="c28"/>
                <w:rFonts w:ascii="Times New Roman" w:hAnsi="Times New Roman"/>
                <w:sz w:val="28"/>
                <w:szCs w:val="28"/>
              </w:rPr>
            </w:pPr>
            <w:r w:rsidRPr="00B2325E">
              <w:rPr>
                <w:rFonts w:ascii="Times New Roman" w:hAnsi="Times New Roman"/>
                <w:sz w:val="28"/>
                <w:szCs w:val="28"/>
              </w:rPr>
              <w:t>Изображение числа на счетах; правила рабо</w:t>
            </w:r>
            <w:r>
              <w:rPr>
                <w:rFonts w:ascii="Times New Roman" w:hAnsi="Times New Roman"/>
                <w:sz w:val="28"/>
                <w:szCs w:val="28"/>
              </w:rPr>
              <w:t xml:space="preserve">ты на счетах; набор чисел «-10 </w:t>
            </w:r>
            <w:r w:rsidRPr="002877FF">
              <w:rPr>
                <w:rFonts w:ascii="Times New Roman" w:hAnsi="Times New Roman"/>
                <w:b/>
                <w:sz w:val="28"/>
                <w:szCs w:val="28"/>
              </w:rPr>
              <w:t>+</w:t>
            </w:r>
            <w:r>
              <w:rPr>
                <w:rFonts w:ascii="Times New Roman" w:hAnsi="Times New Roman"/>
                <w:sz w:val="28"/>
                <w:szCs w:val="28"/>
              </w:rPr>
              <w:t xml:space="preserve">» </w:t>
            </w:r>
            <w:r w:rsidRPr="00B2325E">
              <w:rPr>
                <w:rFonts w:ascii="Times New Roman" w:hAnsi="Times New Roman"/>
                <w:sz w:val="28"/>
                <w:szCs w:val="28"/>
              </w:rPr>
              <w:t>Закрепление пройденного материала</w:t>
            </w:r>
            <w:r>
              <w:rPr>
                <w:rFonts w:ascii="Times New Roman" w:hAnsi="Times New Roman"/>
                <w:sz w:val="28"/>
                <w:szCs w:val="28"/>
              </w:rPr>
              <w:t>.</w:t>
            </w:r>
          </w:p>
        </w:tc>
        <w:tc>
          <w:tcPr>
            <w:tcW w:w="1567"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pStyle w:val="c23"/>
              <w:spacing w:after="0"/>
              <w:jc w:val="center"/>
              <w:rPr>
                <w:rStyle w:val="c28"/>
                <w:b/>
                <w:bCs/>
                <w:color w:val="000000"/>
                <w:sz w:val="28"/>
                <w:szCs w:val="28"/>
              </w:rPr>
            </w:pPr>
            <w:r>
              <w:rPr>
                <w:rStyle w:val="c28"/>
                <w:b/>
                <w:bCs/>
                <w:color w:val="000000"/>
                <w:sz w:val="28"/>
                <w:szCs w:val="28"/>
              </w:rPr>
              <w:t>10</w:t>
            </w:r>
          </w:p>
        </w:tc>
      </w:tr>
      <w:tr w:rsidR="00147259" w:rsidRPr="00B2325E" w:rsidTr="002E5367">
        <w:trPr>
          <w:trHeight w:val="495"/>
        </w:trPr>
        <w:tc>
          <w:tcPr>
            <w:tcW w:w="88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pStyle w:val="c8"/>
              <w:spacing w:after="0"/>
              <w:jc w:val="both"/>
              <w:rPr>
                <w:rStyle w:val="c28"/>
                <w:b/>
                <w:bCs/>
                <w:color w:val="000000"/>
                <w:sz w:val="28"/>
                <w:szCs w:val="28"/>
              </w:rPr>
            </w:pPr>
            <w:r w:rsidRPr="00B2325E">
              <w:rPr>
                <w:rStyle w:val="c28"/>
                <w:b/>
                <w:bCs/>
                <w:color w:val="000000"/>
                <w:sz w:val="28"/>
                <w:szCs w:val="28"/>
              </w:rPr>
              <w:t>4</w:t>
            </w:r>
          </w:p>
        </w:tc>
        <w:tc>
          <w:tcPr>
            <w:tcW w:w="9290"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pStyle w:val="c23"/>
              <w:spacing w:after="0"/>
              <w:jc w:val="center"/>
              <w:rPr>
                <w:rStyle w:val="c28"/>
                <w:b/>
                <w:bCs/>
                <w:color w:val="000000"/>
                <w:sz w:val="28"/>
                <w:szCs w:val="28"/>
              </w:rPr>
            </w:pPr>
            <w:r w:rsidRPr="00B2325E">
              <w:rPr>
                <w:b/>
                <w:sz w:val="28"/>
                <w:szCs w:val="28"/>
              </w:rPr>
              <w:t>Операция «простое сложение» и «простое вычитание» однозначных чисел на счете и на ментальной карте</w:t>
            </w:r>
          </w:p>
        </w:tc>
      </w:tr>
      <w:tr w:rsidR="00147259" w:rsidRPr="00B2325E" w:rsidTr="002E5367">
        <w:trPr>
          <w:trHeight w:val="900"/>
        </w:trPr>
        <w:tc>
          <w:tcPr>
            <w:tcW w:w="8612"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jc w:val="both"/>
              <w:rPr>
                <w:rFonts w:ascii="Times New Roman" w:hAnsi="Times New Roman"/>
                <w:sz w:val="28"/>
                <w:szCs w:val="28"/>
              </w:rPr>
            </w:pPr>
            <w:r w:rsidRPr="00B2325E">
              <w:rPr>
                <w:rFonts w:ascii="Times New Roman" w:hAnsi="Times New Roman"/>
                <w:sz w:val="28"/>
                <w:szCs w:val="28"/>
              </w:rPr>
              <w:t>Набор числа на счетах; правила работы на счетах; решать примеры без переходов за «5» и «10»; натуральный ряд чисел; выстраивать  числа по степени возрастания; смысл операции сложения и вычитания; формировать навык ментального счета.</w:t>
            </w:r>
          </w:p>
        </w:tc>
        <w:tc>
          <w:tcPr>
            <w:tcW w:w="1567"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pStyle w:val="c23"/>
              <w:spacing w:after="0"/>
              <w:jc w:val="center"/>
              <w:rPr>
                <w:rStyle w:val="c28"/>
                <w:b/>
                <w:bCs/>
                <w:color w:val="000000"/>
                <w:sz w:val="28"/>
                <w:szCs w:val="28"/>
              </w:rPr>
            </w:pPr>
            <w:r>
              <w:rPr>
                <w:rStyle w:val="c28"/>
                <w:b/>
                <w:bCs/>
                <w:color w:val="000000"/>
                <w:sz w:val="28"/>
                <w:szCs w:val="28"/>
              </w:rPr>
              <w:t>9</w:t>
            </w:r>
          </w:p>
        </w:tc>
      </w:tr>
      <w:tr w:rsidR="00147259" w:rsidRPr="00B2325E" w:rsidTr="002E5367">
        <w:trPr>
          <w:trHeight w:val="918"/>
        </w:trPr>
        <w:tc>
          <w:tcPr>
            <w:tcW w:w="889" w:type="dxa"/>
            <w:tcBorders>
              <w:top w:val="single" w:sz="4" w:space="0" w:color="auto"/>
              <w:left w:val="single" w:sz="8" w:space="0" w:color="000000"/>
              <w:bottom w:val="single" w:sz="4" w:space="0" w:color="auto"/>
              <w:right w:val="single" w:sz="4" w:space="0" w:color="auto"/>
            </w:tcBorders>
            <w:shd w:val="clear" w:color="auto" w:fill="FFFFFF"/>
            <w:tcMar>
              <w:top w:w="0" w:type="dxa"/>
              <w:left w:w="108" w:type="dxa"/>
              <w:bottom w:w="0" w:type="dxa"/>
              <w:right w:w="108" w:type="dxa"/>
            </w:tcMar>
          </w:tcPr>
          <w:p w:rsidR="00147259" w:rsidRPr="00B2325E" w:rsidRDefault="00147259" w:rsidP="002E5367">
            <w:pPr>
              <w:jc w:val="both"/>
              <w:rPr>
                <w:rFonts w:ascii="Times New Roman" w:hAnsi="Times New Roman"/>
                <w:b/>
                <w:sz w:val="28"/>
                <w:szCs w:val="28"/>
              </w:rPr>
            </w:pPr>
            <w:r w:rsidRPr="00B2325E">
              <w:rPr>
                <w:rFonts w:ascii="Times New Roman" w:hAnsi="Times New Roman"/>
                <w:b/>
                <w:sz w:val="28"/>
                <w:szCs w:val="28"/>
              </w:rPr>
              <w:t>5</w:t>
            </w:r>
          </w:p>
        </w:tc>
        <w:tc>
          <w:tcPr>
            <w:tcW w:w="9290" w:type="dxa"/>
            <w:gridSpan w:val="3"/>
            <w:tcBorders>
              <w:top w:val="single" w:sz="4" w:space="0" w:color="auto"/>
              <w:left w:val="single" w:sz="4" w:space="0" w:color="auto"/>
              <w:bottom w:val="single" w:sz="4" w:space="0" w:color="auto"/>
              <w:right w:val="single" w:sz="8" w:space="0" w:color="000000"/>
            </w:tcBorders>
            <w:shd w:val="clear" w:color="auto" w:fill="FFFFFF"/>
          </w:tcPr>
          <w:p w:rsidR="00147259" w:rsidRPr="00B2325E" w:rsidRDefault="00147259" w:rsidP="002E5367">
            <w:pPr>
              <w:jc w:val="center"/>
              <w:rPr>
                <w:rStyle w:val="c28"/>
                <w:rFonts w:ascii="Times New Roman" w:hAnsi="Times New Roman"/>
                <w:b/>
                <w:bCs/>
                <w:color w:val="000000"/>
                <w:sz w:val="28"/>
                <w:szCs w:val="28"/>
              </w:rPr>
            </w:pPr>
            <w:r w:rsidRPr="00B2325E">
              <w:rPr>
                <w:rFonts w:ascii="Times New Roman" w:hAnsi="Times New Roman"/>
                <w:b/>
                <w:sz w:val="28"/>
                <w:szCs w:val="28"/>
              </w:rPr>
              <w:t>Операция «сложение и вычитание» двузначных чисел на счетах без применения законов.</w:t>
            </w:r>
          </w:p>
        </w:tc>
      </w:tr>
      <w:tr w:rsidR="00147259" w:rsidRPr="00B2325E" w:rsidTr="002E5367">
        <w:trPr>
          <w:trHeight w:val="855"/>
        </w:trPr>
        <w:tc>
          <w:tcPr>
            <w:tcW w:w="8612" w:type="dxa"/>
            <w:gridSpan w:val="3"/>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jc w:val="both"/>
              <w:rPr>
                <w:rFonts w:ascii="Times New Roman" w:hAnsi="Times New Roman"/>
                <w:sz w:val="28"/>
                <w:szCs w:val="28"/>
              </w:rPr>
            </w:pPr>
            <w:r w:rsidRPr="00B2325E">
              <w:rPr>
                <w:rFonts w:ascii="Times New Roman" w:hAnsi="Times New Roman"/>
                <w:sz w:val="28"/>
                <w:szCs w:val="28"/>
              </w:rPr>
              <w:t xml:space="preserve">Конкретный смыслом операции сложения и вычитания; формировать навык ментального счета; знакомство с многозначными числами; складывать и вычитать многозначные числа без переходов,  на счетах. </w:t>
            </w:r>
          </w:p>
        </w:tc>
        <w:tc>
          <w:tcPr>
            <w:tcW w:w="1567"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jc w:val="center"/>
              <w:rPr>
                <w:rStyle w:val="c28"/>
                <w:rFonts w:ascii="Times New Roman" w:hAnsi="Times New Roman"/>
                <w:b/>
                <w:bCs/>
                <w:color w:val="000000"/>
                <w:sz w:val="28"/>
                <w:szCs w:val="28"/>
              </w:rPr>
            </w:pPr>
            <w:r>
              <w:rPr>
                <w:rStyle w:val="c28"/>
                <w:rFonts w:ascii="Times New Roman" w:hAnsi="Times New Roman"/>
                <w:b/>
                <w:bCs/>
                <w:color w:val="000000"/>
                <w:sz w:val="28"/>
                <w:szCs w:val="28"/>
              </w:rPr>
              <w:t>10</w:t>
            </w:r>
          </w:p>
        </w:tc>
      </w:tr>
      <w:tr w:rsidR="00147259" w:rsidRPr="00B2325E" w:rsidTr="002E5367">
        <w:trPr>
          <w:trHeight w:val="240"/>
        </w:trPr>
        <w:tc>
          <w:tcPr>
            <w:tcW w:w="915" w:type="dxa"/>
            <w:gridSpan w:val="2"/>
            <w:tcBorders>
              <w:top w:val="single" w:sz="4" w:space="0" w:color="auto"/>
              <w:left w:val="single" w:sz="8" w:space="0" w:color="000000"/>
              <w:bottom w:val="single" w:sz="4" w:space="0" w:color="auto"/>
              <w:right w:val="single" w:sz="4" w:space="0" w:color="auto"/>
            </w:tcBorders>
            <w:shd w:val="clear" w:color="auto" w:fill="FFFFFF"/>
            <w:tcMar>
              <w:top w:w="0" w:type="dxa"/>
              <w:left w:w="108" w:type="dxa"/>
              <w:bottom w:w="0" w:type="dxa"/>
              <w:right w:w="108" w:type="dxa"/>
            </w:tcMar>
          </w:tcPr>
          <w:p w:rsidR="00147259" w:rsidRPr="00B2325E" w:rsidRDefault="00147259" w:rsidP="002E5367">
            <w:pPr>
              <w:jc w:val="both"/>
              <w:rPr>
                <w:rFonts w:ascii="Times New Roman" w:hAnsi="Times New Roman"/>
                <w:b/>
                <w:sz w:val="28"/>
                <w:szCs w:val="28"/>
              </w:rPr>
            </w:pPr>
            <w:r w:rsidRPr="00B2325E">
              <w:rPr>
                <w:rFonts w:ascii="Times New Roman" w:hAnsi="Times New Roman"/>
                <w:b/>
                <w:sz w:val="28"/>
                <w:szCs w:val="28"/>
              </w:rPr>
              <w:lastRenderedPageBreak/>
              <w:t>6</w:t>
            </w:r>
          </w:p>
        </w:tc>
        <w:tc>
          <w:tcPr>
            <w:tcW w:w="9264" w:type="dxa"/>
            <w:gridSpan w:val="2"/>
            <w:tcBorders>
              <w:top w:val="single" w:sz="4" w:space="0" w:color="auto"/>
              <w:left w:val="single" w:sz="4" w:space="0" w:color="auto"/>
              <w:bottom w:val="single" w:sz="4" w:space="0" w:color="auto"/>
              <w:right w:val="single" w:sz="8" w:space="0" w:color="000000"/>
            </w:tcBorders>
            <w:shd w:val="clear" w:color="auto" w:fill="FFFFFF"/>
          </w:tcPr>
          <w:p w:rsidR="00147259" w:rsidRPr="00B2325E" w:rsidRDefault="00147259" w:rsidP="002E5367">
            <w:pPr>
              <w:jc w:val="center"/>
              <w:rPr>
                <w:rStyle w:val="c28"/>
                <w:rFonts w:ascii="Times New Roman" w:hAnsi="Times New Roman"/>
                <w:b/>
                <w:bCs/>
                <w:color w:val="000000"/>
                <w:sz w:val="28"/>
                <w:szCs w:val="28"/>
              </w:rPr>
            </w:pPr>
            <w:r w:rsidRPr="00B2325E">
              <w:rPr>
                <w:rFonts w:ascii="Times New Roman" w:hAnsi="Times New Roman"/>
                <w:b/>
                <w:sz w:val="28"/>
                <w:szCs w:val="28"/>
              </w:rPr>
              <w:t>Операция «Сложение и вычитание 5»: «метод помощь брата»</w:t>
            </w:r>
          </w:p>
        </w:tc>
      </w:tr>
      <w:tr w:rsidR="00147259" w:rsidRPr="00B2325E" w:rsidTr="002E5367">
        <w:trPr>
          <w:trHeight w:val="273"/>
        </w:trPr>
        <w:tc>
          <w:tcPr>
            <w:tcW w:w="8612" w:type="dxa"/>
            <w:gridSpan w:val="3"/>
            <w:tcBorders>
              <w:top w:val="single" w:sz="4" w:space="0" w:color="auto"/>
              <w:left w:val="single" w:sz="4" w:space="0" w:color="auto"/>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jc w:val="both"/>
              <w:rPr>
                <w:rFonts w:ascii="Times New Roman" w:hAnsi="Times New Roman"/>
                <w:sz w:val="28"/>
                <w:szCs w:val="28"/>
              </w:rPr>
            </w:pPr>
            <w:r w:rsidRPr="00B2325E">
              <w:rPr>
                <w:rFonts w:ascii="Times New Roman" w:hAnsi="Times New Roman"/>
                <w:sz w:val="28"/>
                <w:szCs w:val="28"/>
              </w:rPr>
              <w:t>4 закона на сложение и  вычитание  с переходом за «5»; правила работы на счетах с переходом за «5»; натуральный ряд чисел, учимся выстраивать  числа по степени возрастания; складывать и вычитать многозначные числа с переходом за «5»; углубляем навыки ментального счета</w:t>
            </w:r>
            <w:r w:rsidRPr="00B2325E">
              <w:rPr>
                <w:rFonts w:ascii="Times New Roman" w:hAnsi="Times New Roman"/>
                <w:b/>
                <w:sz w:val="28"/>
                <w:szCs w:val="28"/>
              </w:rPr>
              <w:t xml:space="preserve">. </w:t>
            </w:r>
          </w:p>
        </w:tc>
        <w:tc>
          <w:tcPr>
            <w:tcW w:w="1567"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147259" w:rsidRPr="00B2325E" w:rsidRDefault="00147259" w:rsidP="002E5367">
            <w:pPr>
              <w:jc w:val="center"/>
              <w:rPr>
                <w:rStyle w:val="c28"/>
                <w:rFonts w:ascii="Times New Roman" w:hAnsi="Times New Roman"/>
                <w:b/>
                <w:bCs/>
                <w:color w:val="000000"/>
                <w:sz w:val="28"/>
                <w:szCs w:val="28"/>
              </w:rPr>
            </w:pPr>
            <w:r>
              <w:rPr>
                <w:rStyle w:val="c28"/>
                <w:rFonts w:ascii="Times New Roman" w:hAnsi="Times New Roman"/>
                <w:b/>
                <w:bCs/>
                <w:color w:val="000000"/>
                <w:sz w:val="28"/>
                <w:szCs w:val="28"/>
              </w:rPr>
              <w:t>10</w:t>
            </w:r>
          </w:p>
        </w:tc>
      </w:tr>
      <w:tr w:rsidR="00147259" w:rsidRPr="00B2325E" w:rsidTr="002E5367">
        <w:trPr>
          <w:trHeight w:val="120"/>
        </w:trPr>
        <w:tc>
          <w:tcPr>
            <w:tcW w:w="91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147259" w:rsidRPr="00B2325E" w:rsidRDefault="00147259" w:rsidP="002E5367">
            <w:pPr>
              <w:jc w:val="both"/>
              <w:rPr>
                <w:rFonts w:ascii="Times New Roman" w:hAnsi="Times New Roman"/>
                <w:b/>
                <w:sz w:val="28"/>
                <w:szCs w:val="28"/>
              </w:rPr>
            </w:pPr>
            <w:r w:rsidRPr="00B2325E">
              <w:rPr>
                <w:rFonts w:ascii="Times New Roman" w:hAnsi="Times New Roman"/>
                <w:b/>
                <w:sz w:val="28"/>
                <w:szCs w:val="28"/>
              </w:rPr>
              <w:t>7</w:t>
            </w:r>
          </w:p>
        </w:tc>
        <w:tc>
          <w:tcPr>
            <w:tcW w:w="9264" w:type="dxa"/>
            <w:gridSpan w:val="2"/>
            <w:tcBorders>
              <w:top w:val="single" w:sz="4" w:space="0" w:color="auto"/>
              <w:left w:val="single" w:sz="4" w:space="0" w:color="auto"/>
              <w:bottom w:val="single" w:sz="4" w:space="0" w:color="auto"/>
              <w:right w:val="single" w:sz="8" w:space="0" w:color="000000"/>
            </w:tcBorders>
            <w:shd w:val="clear" w:color="auto" w:fill="FFFFFF"/>
          </w:tcPr>
          <w:p w:rsidR="00147259" w:rsidRPr="00B2325E" w:rsidRDefault="00147259" w:rsidP="002E5367">
            <w:pPr>
              <w:rPr>
                <w:rStyle w:val="c28"/>
                <w:rFonts w:ascii="Times New Roman" w:hAnsi="Times New Roman"/>
                <w:b/>
                <w:bCs/>
                <w:color w:val="000000"/>
                <w:sz w:val="28"/>
                <w:szCs w:val="28"/>
              </w:rPr>
            </w:pPr>
            <w:r w:rsidRPr="00B2325E">
              <w:rPr>
                <w:rFonts w:ascii="Times New Roman" w:hAnsi="Times New Roman"/>
                <w:b/>
                <w:sz w:val="28"/>
                <w:szCs w:val="28"/>
              </w:rPr>
              <w:t>Операция «Сложение и вычитание 10»: «помощь друга»</w:t>
            </w:r>
          </w:p>
        </w:tc>
      </w:tr>
      <w:tr w:rsidR="00147259" w:rsidRPr="00B2325E" w:rsidTr="002E5367">
        <w:trPr>
          <w:trHeight w:val="1350"/>
        </w:trPr>
        <w:tc>
          <w:tcPr>
            <w:tcW w:w="8612" w:type="dxa"/>
            <w:gridSpan w:val="3"/>
            <w:tcBorders>
              <w:top w:val="single" w:sz="4" w:space="0" w:color="auto"/>
              <w:left w:val="single" w:sz="4" w:space="0" w:color="auto"/>
              <w:bottom w:val="single" w:sz="8" w:space="0" w:color="000000"/>
              <w:right w:val="single" w:sz="8" w:space="0" w:color="000000"/>
            </w:tcBorders>
            <w:shd w:val="clear" w:color="auto" w:fill="FFFFFF"/>
            <w:tcMar>
              <w:top w:w="0" w:type="dxa"/>
              <w:left w:w="108" w:type="dxa"/>
              <w:bottom w:w="0" w:type="dxa"/>
              <w:right w:w="108" w:type="dxa"/>
            </w:tcMar>
          </w:tcPr>
          <w:p w:rsidR="00147259" w:rsidRPr="00B2325E" w:rsidRDefault="00147259" w:rsidP="002E5367">
            <w:pPr>
              <w:jc w:val="both"/>
              <w:rPr>
                <w:rFonts w:ascii="Times New Roman" w:hAnsi="Times New Roman"/>
                <w:color w:val="000000"/>
                <w:sz w:val="28"/>
                <w:szCs w:val="28"/>
              </w:rPr>
            </w:pPr>
            <w:r w:rsidRPr="00B2325E">
              <w:rPr>
                <w:rStyle w:val="c4c6"/>
                <w:rFonts w:ascii="Times New Roman" w:hAnsi="Times New Roman"/>
                <w:color w:val="000000"/>
                <w:sz w:val="28"/>
                <w:szCs w:val="28"/>
              </w:rPr>
              <w:t>Знакомство с составом чисел из двух меньших до 10; 9 законом на сложение и вычитание с переходом за «10»; правила работы на счетах с переходом за «10»; складывать и вычитать многозначные числа с переходом за «10»; углубляем навыки ментального счета.</w:t>
            </w:r>
          </w:p>
        </w:tc>
        <w:tc>
          <w:tcPr>
            <w:tcW w:w="1567" w:type="dxa"/>
            <w:tcBorders>
              <w:top w:val="single" w:sz="4" w:space="0" w:color="auto"/>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147259" w:rsidRDefault="00147259" w:rsidP="002E5367">
            <w:pPr>
              <w:jc w:val="center"/>
              <w:rPr>
                <w:rStyle w:val="c28"/>
                <w:rFonts w:ascii="Times New Roman" w:hAnsi="Times New Roman"/>
                <w:b/>
                <w:bCs/>
                <w:color w:val="000000"/>
                <w:sz w:val="28"/>
                <w:szCs w:val="28"/>
              </w:rPr>
            </w:pPr>
            <w:r>
              <w:rPr>
                <w:rStyle w:val="c28"/>
                <w:rFonts w:ascii="Times New Roman" w:hAnsi="Times New Roman"/>
                <w:b/>
                <w:bCs/>
                <w:color w:val="000000"/>
                <w:sz w:val="28"/>
                <w:szCs w:val="28"/>
              </w:rPr>
              <w:t>10</w:t>
            </w:r>
          </w:p>
          <w:p w:rsidR="00147259" w:rsidRDefault="00147259" w:rsidP="002E5367">
            <w:pPr>
              <w:jc w:val="center"/>
              <w:rPr>
                <w:rStyle w:val="c28"/>
                <w:rFonts w:ascii="Times New Roman" w:hAnsi="Times New Roman"/>
                <w:b/>
                <w:bCs/>
                <w:color w:val="000000"/>
                <w:sz w:val="28"/>
                <w:szCs w:val="28"/>
              </w:rPr>
            </w:pPr>
            <w:r w:rsidRPr="004F435C">
              <w:rPr>
                <w:rStyle w:val="c28"/>
                <w:rFonts w:ascii="Times New Roman" w:hAnsi="Times New Roman"/>
                <w:b/>
                <w:bCs/>
                <w:color w:val="000000"/>
                <w:sz w:val="28"/>
                <w:szCs w:val="28"/>
                <w:u w:val="single"/>
              </w:rPr>
              <w:t>Итого</w:t>
            </w:r>
            <w:r>
              <w:rPr>
                <w:rStyle w:val="c28"/>
                <w:rFonts w:ascii="Times New Roman" w:hAnsi="Times New Roman"/>
                <w:b/>
                <w:bCs/>
                <w:color w:val="000000"/>
                <w:sz w:val="28"/>
                <w:szCs w:val="28"/>
              </w:rPr>
              <w:t>:60 занятий в год по 30 минут</w:t>
            </w:r>
          </w:p>
          <w:p w:rsidR="00147259" w:rsidRPr="005D42AE" w:rsidRDefault="00147259" w:rsidP="002E5367">
            <w:pPr>
              <w:jc w:val="center"/>
              <w:rPr>
                <w:rStyle w:val="c28"/>
                <w:rFonts w:ascii="Times New Roman" w:hAnsi="Times New Roman"/>
                <w:b/>
                <w:bCs/>
                <w:i/>
                <w:color w:val="000000"/>
                <w:sz w:val="28"/>
                <w:szCs w:val="28"/>
              </w:rPr>
            </w:pPr>
          </w:p>
        </w:tc>
      </w:tr>
    </w:tbl>
    <w:p w:rsidR="00147259" w:rsidRDefault="00147259" w:rsidP="00147259">
      <w:pPr>
        <w:spacing w:line="240" w:lineRule="auto"/>
        <w:rPr>
          <w:rFonts w:ascii="Times New Roman" w:hAnsi="Times New Roman"/>
          <w:sz w:val="24"/>
          <w:szCs w:val="24"/>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Default="00147259" w:rsidP="00147259">
      <w:pPr>
        <w:spacing w:line="240" w:lineRule="auto"/>
        <w:rPr>
          <w:rFonts w:ascii="Times New Roman" w:hAnsi="Times New Roman"/>
          <w:b/>
          <w:sz w:val="28"/>
          <w:szCs w:val="28"/>
        </w:rPr>
      </w:pPr>
    </w:p>
    <w:p w:rsidR="00147259" w:rsidRPr="00E62D1C" w:rsidRDefault="00147259" w:rsidP="00A130CF">
      <w:pPr>
        <w:spacing w:line="360" w:lineRule="auto"/>
        <w:jc w:val="center"/>
        <w:rPr>
          <w:rFonts w:ascii="Times New Roman" w:hAnsi="Times New Roman"/>
          <w:b/>
          <w:sz w:val="28"/>
          <w:szCs w:val="28"/>
        </w:rPr>
      </w:pPr>
      <w:r>
        <w:rPr>
          <w:rFonts w:ascii="Times New Roman" w:hAnsi="Times New Roman"/>
          <w:b/>
          <w:sz w:val="28"/>
          <w:szCs w:val="28"/>
        </w:rPr>
        <w:lastRenderedPageBreak/>
        <w:t xml:space="preserve">2.2 </w:t>
      </w:r>
      <w:r w:rsidRPr="00E62D1C">
        <w:rPr>
          <w:rFonts w:ascii="Times New Roman" w:hAnsi="Times New Roman"/>
          <w:b/>
          <w:sz w:val="28"/>
          <w:szCs w:val="28"/>
        </w:rPr>
        <w:t>Планируемые результаты освоения Программы</w:t>
      </w:r>
    </w:p>
    <w:p w:rsidR="00147259" w:rsidRPr="00E62D1C" w:rsidRDefault="00147259" w:rsidP="00A130CF">
      <w:pPr>
        <w:spacing w:line="360" w:lineRule="auto"/>
        <w:jc w:val="both"/>
        <w:rPr>
          <w:rFonts w:ascii="Times New Roman" w:hAnsi="Times New Roman"/>
          <w:sz w:val="28"/>
          <w:szCs w:val="28"/>
        </w:rPr>
      </w:pPr>
      <w:r w:rsidRPr="00E62D1C">
        <w:rPr>
          <w:rFonts w:ascii="Times New Roman" w:hAnsi="Times New Roman"/>
          <w:sz w:val="28"/>
          <w:szCs w:val="28"/>
        </w:rPr>
        <w:t>После успешного завершения курса Программы, обучающиеся смогут:</w:t>
      </w:r>
    </w:p>
    <w:p w:rsidR="00147259" w:rsidRPr="00E62D1C" w:rsidRDefault="00147259" w:rsidP="00A130CF">
      <w:pPr>
        <w:spacing w:line="360" w:lineRule="auto"/>
        <w:jc w:val="both"/>
        <w:rPr>
          <w:rFonts w:ascii="Times New Roman" w:hAnsi="Times New Roman"/>
          <w:sz w:val="28"/>
          <w:szCs w:val="28"/>
        </w:rPr>
      </w:pPr>
      <w:r w:rsidRPr="00E62D1C">
        <w:rPr>
          <w:rFonts w:ascii="Times New Roman" w:hAnsi="Times New Roman"/>
          <w:sz w:val="28"/>
          <w:szCs w:val="28"/>
        </w:rPr>
        <w:t>- Повысить эффективность обработки получаемой головным мозгом разносторонней информации, используя возможности рабочей памяти;</w:t>
      </w:r>
    </w:p>
    <w:p w:rsidR="00147259" w:rsidRPr="00E62D1C" w:rsidRDefault="00147259" w:rsidP="00A130CF">
      <w:pPr>
        <w:spacing w:line="360" w:lineRule="auto"/>
        <w:jc w:val="both"/>
        <w:rPr>
          <w:rFonts w:ascii="Times New Roman" w:hAnsi="Times New Roman"/>
          <w:sz w:val="28"/>
          <w:szCs w:val="28"/>
        </w:rPr>
      </w:pPr>
      <w:r w:rsidRPr="00E62D1C">
        <w:rPr>
          <w:rFonts w:ascii="Times New Roman" w:hAnsi="Times New Roman"/>
          <w:sz w:val="28"/>
          <w:szCs w:val="28"/>
        </w:rPr>
        <w:t>- Усовершенствовать навыки устного счета и логического мышления;</w:t>
      </w:r>
    </w:p>
    <w:p w:rsidR="00147259" w:rsidRPr="00E62D1C" w:rsidRDefault="00147259" w:rsidP="00A130CF">
      <w:pPr>
        <w:spacing w:line="360" w:lineRule="auto"/>
        <w:jc w:val="both"/>
        <w:rPr>
          <w:rFonts w:ascii="Times New Roman" w:hAnsi="Times New Roman"/>
          <w:sz w:val="28"/>
          <w:szCs w:val="28"/>
        </w:rPr>
      </w:pPr>
      <w:r w:rsidRPr="00E62D1C">
        <w:rPr>
          <w:rFonts w:ascii="Times New Roman" w:hAnsi="Times New Roman"/>
          <w:sz w:val="28"/>
          <w:szCs w:val="28"/>
        </w:rPr>
        <w:t>- Повысить точность и скорость выполнения разнообразных поставленных задач;</w:t>
      </w:r>
    </w:p>
    <w:p w:rsidR="00147259" w:rsidRPr="00E62D1C" w:rsidRDefault="00147259" w:rsidP="00A130CF">
      <w:pPr>
        <w:spacing w:line="360" w:lineRule="auto"/>
        <w:jc w:val="both"/>
        <w:rPr>
          <w:rFonts w:ascii="Times New Roman" w:hAnsi="Times New Roman"/>
          <w:sz w:val="28"/>
          <w:szCs w:val="28"/>
        </w:rPr>
      </w:pPr>
      <w:r w:rsidRPr="00E62D1C">
        <w:rPr>
          <w:rFonts w:ascii="Times New Roman" w:hAnsi="Times New Roman"/>
          <w:sz w:val="28"/>
          <w:szCs w:val="28"/>
        </w:rPr>
        <w:t>- Использовать полученные знания в личностном развитии.</w:t>
      </w:r>
    </w:p>
    <w:p w:rsidR="00147259" w:rsidRDefault="00147259" w:rsidP="00A130CF">
      <w:pPr>
        <w:spacing w:line="360" w:lineRule="auto"/>
        <w:jc w:val="center"/>
        <w:rPr>
          <w:rFonts w:ascii="Times New Roman" w:hAnsi="Times New Roman"/>
          <w:b/>
          <w:sz w:val="28"/>
          <w:szCs w:val="28"/>
        </w:rPr>
      </w:pPr>
      <w:r>
        <w:rPr>
          <w:rFonts w:ascii="Times New Roman" w:hAnsi="Times New Roman"/>
          <w:b/>
          <w:sz w:val="28"/>
          <w:szCs w:val="28"/>
        </w:rPr>
        <w:t xml:space="preserve">2.3 </w:t>
      </w:r>
      <w:r w:rsidRPr="00E62D1C">
        <w:rPr>
          <w:rFonts w:ascii="Times New Roman" w:hAnsi="Times New Roman"/>
          <w:b/>
          <w:sz w:val="28"/>
          <w:szCs w:val="28"/>
        </w:rPr>
        <w:t>Условия реализации Программы</w:t>
      </w:r>
    </w:p>
    <w:p w:rsidR="00147259" w:rsidRPr="009469FE" w:rsidRDefault="00A130CF" w:rsidP="00A130CF">
      <w:pPr>
        <w:spacing w:line="360" w:lineRule="auto"/>
        <w:jc w:val="both"/>
        <w:rPr>
          <w:rFonts w:ascii="Times New Roman" w:hAnsi="Times New Roman"/>
          <w:b/>
          <w:sz w:val="28"/>
          <w:szCs w:val="28"/>
        </w:rPr>
      </w:pPr>
      <w:r>
        <w:rPr>
          <w:rFonts w:ascii="Times New Roman" w:hAnsi="Times New Roman"/>
          <w:sz w:val="28"/>
          <w:szCs w:val="28"/>
        </w:rPr>
        <w:t xml:space="preserve">       </w:t>
      </w:r>
      <w:r w:rsidR="00147259" w:rsidRPr="00E62D1C">
        <w:rPr>
          <w:rFonts w:ascii="Times New Roman" w:hAnsi="Times New Roman"/>
          <w:sz w:val="28"/>
          <w:szCs w:val="28"/>
        </w:rPr>
        <w:t>Организационно-педагогические условия реализации Программы должны обеспечивать реализацию Программы в полном объеме,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147259" w:rsidRPr="00E62D1C" w:rsidRDefault="00147259" w:rsidP="00A130CF">
      <w:pPr>
        <w:spacing w:line="360" w:lineRule="auto"/>
        <w:jc w:val="both"/>
        <w:rPr>
          <w:rFonts w:ascii="Times New Roman" w:hAnsi="Times New Roman"/>
          <w:sz w:val="28"/>
          <w:szCs w:val="28"/>
        </w:rPr>
      </w:pPr>
      <w:r w:rsidRPr="00E62D1C">
        <w:rPr>
          <w:rFonts w:ascii="Times New Roman" w:hAnsi="Times New Roman"/>
          <w:sz w:val="28"/>
          <w:szCs w:val="28"/>
        </w:rPr>
        <w:t>Для определения соответствия применяемых форм, средств, методов обучения и воспитания возрастным, психофизическим особенностям и способностям обучающихся организация, осуществляющая образовательную деятельность, проводит диагностику обучающихся.</w:t>
      </w:r>
    </w:p>
    <w:p w:rsidR="00147259" w:rsidRDefault="00147259" w:rsidP="00A130CF">
      <w:pPr>
        <w:spacing w:line="360" w:lineRule="auto"/>
        <w:jc w:val="both"/>
      </w:pPr>
      <w:r w:rsidRPr="00E62D1C">
        <w:rPr>
          <w:rFonts w:ascii="Times New Roman" w:hAnsi="Times New Roman"/>
          <w:sz w:val="28"/>
          <w:szCs w:val="28"/>
        </w:rPr>
        <w:t xml:space="preserve"> Теоретическое обучение проводится в оборудованных учебных </w:t>
      </w:r>
      <w:r>
        <w:rPr>
          <w:rFonts w:ascii="Times New Roman" w:hAnsi="Times New Roman"/>
          <w:sz w:val="28"/>
          <w:szCs w:val="28"/>
        </w:rPr>
        <w:t>группах</w:t>
      </w:r>
      <w:r w:rsidRPr="00E62D1C">
        <w:rPr>
          <w:rFonts w:ascii="Times New Roman" w:hAnsi="Times New Roman"/>
          <w:sz w:val="28"/>
          <w:szCs w:val="28"/>
        </w:rPr>
        <w:t xml:space="preserve"> с использованием</w:t>
      </w:r>
      <w:r w:rsidR="00284B1F">
        <w:rPr>
          <w:rFonts w:ascii="Times New Roman" w:hAnsi="Times New Roman"/>
          <w:sz w:val="28"/>
          <w:szCs w:val="28"/>
        </w:rPr>
        <w:t xml:space="preserve"> </w:t>
      </w:r>
      <w:r w:rsidRPr="00E62D1C">
        <w:rPr>
          <w:rFonts w:ascii="Times New Roman" w:hAnsi="Times New Roman"/>
          <w:sz w:val="28"/>
          <w:szCs w:val="28"/>
        </w:rPr>
        <w:t>учебно-материальной базы, соответствующей установленным требованиям.</w:t>
      </w:r>
      <w:r w:rsidR="00284B1F">
        <w:rPr>
          <w:rFonts w:ascii="Times New Roman" w:hAnsi="Times New Roman"/>
          <w:sz w:val="28"/>
          <w:szCs w:val="28"/>
        </w:rPr>
        <w:t xml:space="preserve"> </w:t>
      </w:r>
      <w:r w:rsidRPr="00E62D1C">
        <w:rPr>
          <w:rFonts w:ascii="Times New Roman" w:hAnsi="Times New Roman"/>
          <w:sz w:val="28"/>
          <w:szCs w:val="28"/>
        </w:rPr>
        <w:t>Наполняемость учебной группы не должна превышать 1</w:t>
      </w:r>
      <w:r>
        <w:rPr>
          <w:rFonts w:ascii="Times New Roman" w:hAnsi="Times New Roman"/>
          <w:sz w:val="28"/>
          <w:szCs w:val="28"/>
        </w:rPr>
        <w:t>2</w:t>
      </w:r>
      <w:r w:rsidRPr="00E62D1C">
        <w:rPr>
          <w:rFonts w:ascii="Times New Roman" w:hAnsi="Times New Roman"/>
          <w:sz w:val="28"/>
          <w:szCs w:val="28"/>
        </w:rPr>
        <w:t xml:space="preserve"> человек.</w:t>
      </w:r>
    </w:p>
    <w:p w:rsidR="00147259" w:rsidRDefault="00147259" w:rsidP="00A130CF">
      <w:pPr>
        <w:spacing w:line="360" w:lineRule="auto"/>
        <w:jc w:val="both"/>
        <w:rPr>
          <w:rFonts w:ascii="Times New Roman" w:hAnsi="Times New Roman"/>
          <w:b/>
          <w:sz w:val="28"/>
          <w:szCs w:val="28"/>
        </w:rPr>
      </w:pPr>
    </w:p>
    <w:p w:rsidR="00147259" w:rsidRDefault="00147259" w:rsidP="00A130CF">
      <w:pPr>
        <w:spacing w:line="360" w:lineRule="auto"/>
        <w:jc w:val="both"/>
        <w:rPr>
          <w:rFonts w:ascii="Times New Roman" w:hAnsi="Times New Roman"/>
          <w:b/>
          <w:sz w:val="28"/>
          <w:szCs w:val="28"/>
        </w:rPr>
      </w:pPr>
    </w:p>
    <w:p w:rsidR="00147259" w:rsidRDefault="00147259" w:rsidP="00A130CF">
      <w:pPr>
        <w:spacing w:line="360" w:lineRule="auto"/>
        <w:jc w:val="both"/>
        <w:rPr>
          <w:rFonts w:ascii="Times New Roman" w:hAnsi="Times New Roman"/>
          <w:b/>
          <w:sz w:val="28"/>
          <w:szCs w:val="28"/>
        </w:rPr>
      </w:pPr>
    </w:p>
    <w:p w:rsidR="00284B1F" w:rsidRDefault="00284B1F" w:rsidP="00A130CF">
      <w:pPr>
        <w:spacing w:line="360" w:lineRule="auto"/>
        <w:jc w:val="both"/>
        <w:rPr>
          <w:rFonts w:ascii="Times New Roman" w:hAnsi="Times New Roman"/>
          <w:b/>
          <w:sz w:val="28"/>
          <w:szCs w:val="28"/>
        </w:rPr>
      </w:pPr>
    </w:p>
    <w:p w:rsidR="00147259" w:rsidRPr="00B84CA0" w:rsidRDefault="00147259" w:rsidP="00284B1F">
      <w:pPr>
        <w:spacing w:line="360" w:lineRule="auto"/>
        <w:jc w:val="center"/>
        <w:rPr>
          <w:rFonts w:ascii="Times New Roman" w:hAnsi="Times New Roman"/>
          <w:b/>
          <w:sz w:val="28"/>
          <w:szCs w:val="28"/>
        </w:rPr>
      </w:pPr>
      <w:r w:rsidRPr="00B84CA0">
        <w:rPr>
          <w:rFonts w:ascii="Times New Roman" w:hAnsi="Times New Roman"/>
          <w:b/>
          <w:sz w:val="28"/>
          <w:szCs w:val="28"/>
        </w:rPr>
        <w:lastRenderedPageBreak/>
        <w:t>3.Организационный раздел</w:t>
      </w:r>
    </w:p>
    <w:p w:rsidR="00147259" w:rsidRPr="00B9403D" w:rsidRDefault="00147259" w:rsidP="00284B1F">
      <w:pPr>
        <w:spacing w:line="360" w:lineRule="auto"/>
        <w:jc w:val="center"/>
        <w:rPr>
          <w:rFonts w:ascii="Times New Roman" w:hAnsi="Times New Roman"/>
          <w:b/>
          <w:sz w:val="28"/>
          <w:szCs w:val="28"/>
        </w:rPr>
      </w:pPr>
      <w:r>
        <w:rPr>
          <w:rFonts w:ascii="Times New Roman" w:hAnsi="Times New Roman"/>
          <w:b/>
          <w:sz w:val="28"/>
          <w:szCs w:val="28"/>
        </w:rPr>
        <w:t xml:space="preserve">3.1 </w:t>
      </w:r>
      <w:r w:rsidRPr="00B9403D">
        <w:rPr>
          <w:rFonts w:ascii="Times New Roman" w:hAnsi="Times New Roman"/>
          <w:b/>
          <w:sz w:val="28"/>
          <w:szCs w:val="28"/>
        </w:rPr>
        <w:t xml:space="preserve">Учебно-методическое </w:t>
      </w:r>
      <w:r>
        <w:rPr>
          <w:rFonts w:ascii="Times New Roman" w:hAnsi="Times New Roman"/>
          <w:b/>
          <w:sz w:val="28"/>
          <w:szCs w:val="28"/>
        </w:rPr>
        <w:t>обеспечение</w:t>
      </w:r>
    </w:p>
    <w:p w:rsidR="00147259" w:rsidRPr="00D7786F" w:rsidRDefault="00284B1F" w:rsidP="00A130CF">
      <w:pPr>
        <w:spacing w:after="0" w:line="360" w:lineRule="auto"/>
        <w:ind w:firstLine="142"/>
        <w:jc w:val="both"/>
        <w:rPr>
          <w:rFonts w:ascii="Times New Roman" w:hAnsi="Times New Roman"/>
          <w:sz w:val="28"/>
          <w:szCs w:val="28"/>
        </w:rPr>
      </w:pPr>
      <w:r>
        <w:rPr>
          <w:rFonts w:ascii="Times New Roman" w:hAnsi="Times New Roman"/>
          <w:sz w:val="28"/>
          <w:szCs w:val="28"/>
        </w:rPr>
        <w:t xml:space="preserve">        </w:t>
      </w:r>
      <w:r w:rsidR="00147259" w:rsidRPr="00D7786F">
        <w:rPr>
          <w:rFonts w:ascii="Times New Roman" w:hAnsi="Times New Roman"/>
          <w:sz w:val="28"/>
          <w:szCs w:val="28"/>
        </w:rPr>
        <w:t>Материально-техническое обеспечение дополнительной общеобразовательной программы</w:t>
      </w:r>
    </w:p>
    <w:p w:rsidR="00147259" w:rsidRPr="00D7786F" w:rsidRDefault="00147259" w:rsidP="00147259">
      <w:pPr>
        <w:spacing w:after="0"/>
        <w:ind w:firstLine="142"/>
        <w:jc w:val="both"/>
        <w:rPr>
          <w:rFonts w:ascii="Times New Roman" w:hAnsi="Times New Roman"/>
          <w:b/>
          <w:sz w:val="24"/>
          <w:szCs w:val="24"/>
        </w:rPr>
      </w:pPr>
    </w:p>
    <w:tbl>
      <w:tblPr>
        <w:tblStyle w:val="1a"/>
        <w:tblW w:w="5000" w:type="pct"/>
        <w:tblLook w:val="04A0" w:firstRow="1" w:lastRow="0" w:firstColumn="1" w:lastColumn="0" w:noHBand="0" w:noVBand="1"/>
      </w:tblPr>
      <w:tblGrid>
        <w:gridCol w:w="4147"/>
        <w:gridCol w:w="1681"/>
        <w:gridCol w:w="4854"/>
      </w:tblGrid>
      <w:tr w:rsidR="00147259" w:rsidRPr="00D7786F" w:rsidTr="002E5367">
        <w:tc>
          <w:tcPr>
            <w:tcW w:w="1941" w:type="pct"/>
          </w:tcPr>
          <w:p w:rsidR="00147259" w:rsidRPr="00D7786F" w:rsidRDefault="00147259" w:rsidP="002E5367">
            <w:pPr>
              <w:spacing w:after="0"/>
              <w:ind w:firstLine="142"/>
              <w:rPr>
                <w:rFonts w:ascii="Times New Roman" w:hAnsi="Times New Roman"/>
                <w:sz w:val="28"/>
                <w:szCs w:val="28"/>
              </w:rPr>
            </w:pPr>
            <w:r w:rsidRPr="00D7786F">
              <w:rPr>
                <w:rFonts w:ascii="Times New Roman" w:hAnsi="Times New Roman"/>
                <w:sz w:val="28"/>
                <w:szCs w:val="28"/>
              </w:rPr>
              <w:t xml:space="preserve">Материал </w:t>
            </w:r>
          </w:p>
        </w:tc>
        <w:tc>
          <w:tcPr>
            <w:tcW w:w="787" w:type="pct"/>
          </w:tcPr>
          <w:p w:rsidR="00147259" w:rsidRPr="00D7786F" w:rsidRDefault="00147259" w:rsidP="002E5367">
            <w:pPr>
              <w:spacing w:after="0"/>
              <w:jc w:val="both"/>
              <w:rPr>
                <w:rFonts w:ascii="Times New Roman" w:hAnsi="Times New Roman"/>
                <w:sz w:val="28"/>
                <w:szCs w:val="28"/>
              </w:rPr>
            </w:pPr>
            <w:r w:rsidRPr="00D7786F">
              <w:rPr>
                <w:rFonts w:ascii="Times New Roman" w:hAnsi="Times New Roman"/>
                <w:sz w:val="28"/>
                <w:szCs w:val="28"/>
              </w:rPr>
              <w:t xml:space="preserve">Количество </w:t>
            </w:r>
          </w:p>
        </w:tc>
        <w:tc>
          <w:tcPr>
            <w:tcW w:w="2272" w:type="pct"/>
          </w:tcPr>
          <w:p w:rsidR="00147259" w:rsidRPr="00D7786F" w:rsidRDefault="00147259" w:rsidP="002E5367">
            <w:pPr>
              <w:spacing w:after="0"/>
              <w:ind w:firstLine="142"/>
              <w:jc w:val="both"/>
              <w:rPr>
                <w:rFonts w:ascii="Times New Roman" w:hAnsi="Times New Roman"/>
                <w:sz w:val="28"/>
                <w:szCs w:val="28"/>
              </w:rPr>
            </w:pPr>
            <w:r w:rsidRPr="00D7786F">
              <w:rPr>
                <w:rFonts w:ascii="Times New Roman" w:hAnsi="Times New Roman"/>
                <w:sz w:val="28"/>
                <w:szCs w:val="28"/>
              </w:rPr>
              <w:t xml:space="preserve">Примечание </w:t>
            </w:r>
          </w:p>
        </w:tc>
      </w:tr>
      <w:tr w:rsidR="00147259" w:rsidRPr="00D7786F" w:rsidTr="002E5367">
        <w:tc>
          <w:tcPr>
            <w:tcW w:w="1941" w:type="pct"/>
          </w:tcPr>
          <w:p w:rsidR="00147259" w:rsidRPr="00D7786F" w:rsidRDefault="00147259" w:rsidP="002E5367">
            <w:pPr>
              <w:spacing w:after="0"/>
              <w:jc w:val="both"/>
              <w:rPr>
                <w:rFonts w:ascii="Times New Roman" w:hAnsi="Times New Roman"/>
                <w:sz w:val="28"/>
                <w:szCs w:val="28"/>
              </w:rPr>
            </w:pPr>
            <w:r w:rsidRPr="00D7786F">
              <w:rPr>
                <w:rFonts w:ascii="Times New Roman" w:hAnsi="Times New Roman"/>
                <w:sz w:val="28"/>
                <w:szCs w:val="28"/>
              </w:rPr>
              <w:t>Ноутбук</w:t>
            </w:r>
          </w:p>
        </w:tc>
        <w:tc>
          <w:tcPr>
            <w:tcW w:w="787" w:type="pct"/>
          </w:tcPr>
          <w:p w:rsidR="00147259" w:rsidRPr="00D7786F" w:rsidRDefault="00147259" w:rsidP="002E5367">
            <w:pPr>
              <w:spacing w:after="0"/>
              <w:ind w:firstLine="142"/>
              <w:jc w:val="center"/>
              <w:rPr>
                <w:rFonts w:ascii="Times New Roman" w:hAnsi="Times New Roman"/>
                <w:sz w:val="28"/>
                <w:szCs w:val="28"/>
              </w:rPr>
            </w:pPr>
            <w:r w:rsidRPr="00D7786F">
              <w:rPr>
                <w:rFonts w:ascii="Times New Roman" w:hAnsi="Times New Roman"/>
                <w:sz w:val="28"/>
                <w:szCs w:val="28"/>
              </w:rPr>
              <w:t>1</w:t>
            </w:r>
          </w:p>
        </w:tc>
        <w:tc>
          <w:tcPr>
            <w:tcW w:w="2272" w:type="pct"/>
          </w:tcPr>
          <w:p w:rsidR="00147259" w:rsidRPr="00D7786F" w:rsidRDefault="00147259" w:rsidP="002E5367">
            <w:pPr>
              <w:spacing w:after="0"/>
              <w:rPr>
                <w:rFonts w:ascii="Times New Roman" w:hAnsi="Times New Roman"/>
                <w:sz w:val="28"/>
                <w:szCs w:val="28"/>
              </w:rPr>
            </w:pPr>
            <w:r w:rsidRPr="00D7786F">
              <w:rPr>
                <w:rFonts w:ascii="Times New Roman" w:hAnsi="Times New Roman"/>
                <w:sz w:val="28"/>
                <w:szCs w:val="28"/>
              </w:rPr>
              <w:t>Для работы педагога</w:t>
            </w:r>
            <w:r>
              <w:rPr>
                <w:rFonts w:ascii="Times New Roman" w:hAnsi="Times New Roman"/>
                <w:sz w:val="28"/>
                <w:szCs w:val="28"/>
              </w:rPr>
              <w:t>, и просмотра презентаций.</w:t>
            </w:r>
          </w:p>
        </w:tc>
      </w:tr>
      <w:tr w:rsidR="00147259" w:rsidRPr="00D7786F" w:rsidTr="002E5367">
        <w:tc>
          <w:tcPr>
            <w:tcW w:w="1941" w:type="pct"/>
          </w:tcPr>
          <w:p w:rsidR="00147259" w:rsidRPr="00D7786F" w:rsidRDefault="00147259" w:rsidP="002E5367">
            <w:pPr>
              <w:spacing w:after="0"/>
              <w:jc w:val="both"/>
              <w:rPr>
                <w:rFonts w:ascii="Times New Roman" w:hAnsi="Times New Roman"/>
                <w:sz w:val="28"/>
                <w:szCs w:val="28"/>
              </w:rPr>
            </w:pPr>
            <w:r w:rsidRPr="00D7786F">
              <w:rPr>
                <w:rFonts w:ascii="Times New Roman" w:hAnsi="Times New Roman"/>
                <w:sz w:val="28"/>
                <w:szCs w:val="28"/>
              </w:rPr>
              <w:t>Индивидуальные счёты Абакус</w:t>
            </w:r>
          </w:p>
        </w:tc>
        <w:tc>
          <w:tcPr>
            <w:tcW w:w="787" w:type="pct"/>
          </w:tcPr>
          <w:p w:rsidR="00147259" w:rsidRPr="00D7786F" w:rsidRDefault="00147259" w:rsidP="002E5367">
            <w:pPr>
              <w:spacing w:after="0"/>
              <w:ind w:firstLine="142"/>
              <w:jc w:val="center"/>
              <w:rPr>
                <w:rFonts w:ascii="Times New Roman" w:hAnsi="Times New Roman"/>
                <w:sz w:val="28"/>
                <w:szCs w:val="28"/>
              </w:rPr>
            </w:pPr>
            <w:r w:rsidRPr="00D7786F">
              <w:rPr>
                <w:rFonts w:ascii="Times New Roman" w:hAnsi="Times New Roman"/>
                <w:sz w:val="28"/>
                <w:szCs w:val="28"/>
              </w:rPr>
              <w:t>1</w:t>
            </w:r>
            <w:r>
              <w:rPr>
                <w:rFonts w:ascii="Times New Roman" w:hAnsi="Times New Roman"/>
                <w:sz w:val="28"/>
                <w:szCs w:val="28"/>
              </w:rPr>
              <w:t>2</w:t>
            </w:r>
          </w:p>
        </w:tc>
        <w:tc>
          <w:tcPr>
            <w:tcW w:w="2272" w:type="pct"/>
          </w:tcPr>
          <w:p w:rsidR="00147259" w:rsidRPr="00D7786F" w:rsidRDefault="00147259" w:rsidP="002E5367">
            <w:pPr>
              <w:spacing w:after="0"/>
              <w:rPr>
                <w:rFonts w:ascii="Times New Roman" w:hAnsi="Times New Roman"/>
                <w:sz w:val="28"/>
                <w:szCs w:val="28"/>
              </w:rPr>
            </w:pPr>
            <w:r w:rsidRPr="00D7786F">
              <w:rPr>
                <w:rFonts w:ascii="Times New Roman" w:hAnsi="Times New Roman"/>
                <w:sz w:val="28"/>
                <w:szCs w:val="28"/>
              </w:rPr>
              <w:t xml:space="preserve">Для работы детей в </w:t>
            </w:r>
            <w:r>
              <w:rPr>
                <w:rFonts w:ascii="Times New Roman" w:hAnsi="Times New Roman"/>
                <w:sz w:val="28"/>
                <w:szCs w:val="28"/>
              </w:rPr>
              <w:t>группе</w:t>
            </w:r>
          </w:p>
        </w:tc>
      </w:tr>
      <w:tr w:rsidR="00147259" w:rsidRPr="00D7786F" w:rsidTr="002E5367">
        <w:tc>
          <w:tcPr>
            <w:tcW w:w="1941" w:type="pct"/>
          </w:tcPr>
          <w:p w:rsidR="00147259" w:rsidRPr="00D7786F" w:rsidRDefault="00147259" w:rsidP="002E5367">
            <w:pPr>
              <w:spacing w:after="0"/>
              <w:jc w:val="both"/>
              <w:rPr>
                <w:rFonts w:ascii="Times New Roman" w:hAnsi="Times New Roman"/>
                <w:sz w:val="28"/>
                <w:szCs w:val="28"/>
              </w:rPr>
            </w:pPr>
            <w:r w:rsidRPr="00D7786F">
              <w:rPr>
                <w:rFonts w:ascii="Times New Roman" w:hAnsi="Times New Roman"/>
                <w:sz w:val="28"/>
                <w:szCs w:val="28"/>
              </w:rPr>
              <w:t>Демонстрационные счеты Абакус</w:t>
            </w:r>
          </w:p>
        </w:tc>
        <w:tc>
          <w:tcPr>
            <w:tcW w:w="787" w:type="pct"/>
          </w:tcPr>
          <w:p w:rsidR="00147259" w:rsidRDefault="00147259" w:rsidP="002E5367">
            <w:pPr>
              <w:spacing w:after="0"/>
              <w:ind w:firstLine="142"/>
              <w:jc w:val="center"/>
              <w:rPr>
                <w:rFonts w:ascii="Times New Roman" w:hAnsi="Times New Roman"/>
                <w:sz w:val="28"/>
                <w:szCs w:val="28"/>
              </w:rPr>
            </w:pPr>
            <w:r w:rsidRPr="00D7786F">
              <w:rPr>
                <w:rFonts w:ascii="Times New Roman" w:hAnsi="Times New Roman"/>
                <w:sz w:val="28"/>
                <w:szCs w:val="28"/>
              </w:rPr>
              <w:t>1</w:t>
            </w:r>
          </w:p>
          <w:p w:rsidR="00147259" w:rsidRDefault="00147259" w:rsidP="002E5367">
            <w:pPr>
              <w:spacing w:after="0"/>
              <w:ind w:firstLine="142"/>
              <w:jc w:val="center"/>
              <w:rPr>
                <w:rFonts w:ascii="Times New Roman" w:hAnsi="Times New Roman"/>
                <w:sz w:val="28"/>
                <w:szCs w:val="28"/>
              </w:rPr>
            </w:pPr>
          </w:p>
          <w:p w:rsidR="00147259" w:rsidRPr="00D7786F" w:rsidRDefault="00147259" w:rsidP="002E5367">
            <w:pPr>
              <w:spacing w:after="0"/>
              <w:ind w:firstLine="142"/>
              <w:jc w:val="center"/>
              <w:rPr>
                <w:rFonts w:ascii="Times New Roman" w:hAnsi="Times New Roman"/>
                <w:sz w:val="28"/>
                <w:szCs w:val="28"/>
              </w:rPr>
            </w:pPr>
          </w:p>
        </w:tc>
        <w:tc>
          <w:tcPr>
            <w:tcW w:w="2272" w:type="pct"/>
          </w:tcPr>
          <w:p w:rsidR="00147259" w:rsidRDefault="00147259" w:rsidP="002E5367">
            <w:pPr>
              <w:spacing w:after="0"/>
              <w:rPr>
                <w:rFonts w:ascii="Times New Roman" w:hAnsi="Times New Roman"/>
                <w:sz w:val="28"/>
                <w:szCs w:val="28"/>
              </w:rPr>
            </w:pPr>
            <w:r w:rsidRPr="00D7786F">
              <w:rPr>
                <w:rFonts w:ascii="Times New Roman" w:hAnsi="Times New Roman"/>
                <w:sz w:val="28"/>
                <w:szCs w:val="28"/>
              </w:rPr>
              <w:t>Для работы педагога</w:t>
            </w:r>
            <w:r>
              <w:rPr>
                <w:rFonts w:ascii="Times New Roman" w:hAnsi="Times New Roman"/>
                <w:sz w:val="28"/>
                <w:szCs w:val="28"/>
              </w:rPr>
              <w:t xml:space="preserve"> в группе</w:t>
            </w:r>
          </w:p>
          <w:p w:rsidR="00147259" w:rsidRPr="00D7786F" w:rsidRDefault="00147259" w:rsidP="002E5367">
            <w:pPr>
              <w:spacing w:after="0"/>
              <w:rPr>
                <w:rFonts w:ascii="Times New Roman" w:hAnsi="Times New Roman"/>
                <w:sz w:val="28"/>
                <w:szCs w:val="28"/>
              </w:rPr>
            </w:pPr>
          </w:p>
        </w:tc>
      </w:tr>
      <w:tr w:rsidR="00147259" w:rsidRPr="00D7786F" w:rsidTr="002E5367">
        <w:tc>
          <w:tcPr>
            <w:tcW w:w="1941" w:type="pct"/>
          </w:tcPr>
          <w:p w:rsidR="00147259" w:rsidRPr="00D7786F" w:rsidRDefault="00147259" w:rsidP="002E5367">
            <w:pPr>
              <w:spacing w:after="0"/>
              <w:ind w:firstLine="142"/>
              <w:jc w:val="both"/>
              <w:rPr>
                <w:rFonts w:ascii="Times New Roman" w:hAnsi="Times New Roman"/>
                <w:sz w:val="28"/>
                <w:szCs w:val="28"/>
              </w:rPr>
            </w:pPr>
            <w:r w:rsidRPr="00D7786F">
              <w:rPr>
                <w:rFonts w:ascii="Times New Roman" w:hAnsi="Times New Roman"/>
                <w:sz w:val="28"/>
                <w:szCs w:val="28"/>
              </w:rPr>
              <w:t>Стол, стул</w:t>
            </w:r>
          </w:p>
        </w:tc>
        <w:tc>
          <w:tcPr>
            <w:tcW w:w="787" w:type="pct"/>
          </w:tcPr>
          <w:p w:rsidR="00147259" w:rsidRPr="00D7786F" w:rsidRDefault="00147259" w:rsidP="002E5367">
            <w:pPr>
              <w:spacing w:after="0"/>
              <w:ind w:firstLine="142"/>
              <w:jc w:val="center"/>
              <w:rPr>
                <w:rFonts w:ascii="Times New Roman" w:hAnsi="Times New Roman"/>
                <w:sz w:val="28"/>
                <w:szCs w:val="28"/>
              </w:rPr>
            </w:pPr>
            <w:r>
              <w:rPr>
                <w:rFonts w:ascii="Times New Roman" w:hAnsi="Times New Roman"/>
                <w:sz w:val="28"/>
                <w:szCs w:val="28"/>
              </w:rPr>
              <w:t>6/</w:t>
            </w:r>
            <w:r w:rsidRPr="00D7786F">
              <w:rPr>
                <w:rFonts w:ascii="Times New Roman" w:hAnsi="Times New Roman"/>
                <w:sz w:val="28"/>
                <w:szCs w:val="28"/>
              </w:rPr>
              <w:t>1</w:t>
            </w:r>
            <w:r>
              <w:rPr>
                <w:rFonts w:ascii="Times New Roman" w:hAnsi="Times New Roman"/>
                <w:sz w:val="28"/>
                <w:szCs w:val="28"/>
              </w:rPr>
              <w:t>2</w:t>
            </w:r>
          </w:p>
        </w:tc>
        <w:tc>
          <w:tcPr>
            <w:tcW w:w="2272" w:type="pct"/>
          </w:tcPr>
          <w:p w:rsidR="00147259" w:rsidRPr="00D7786F" w:rsidRDefault="00147259" w:rsidP="002E5367">
            <w:pPr>
              <w:spacing w:after="0"/>
              <w:rPr>
                <w:rFonts w:ascii="Times New Roman" w:hAnsi="Times New Roman"/>
                <w:sz w:val="28"/>
                <w:szCs w:val="28"/>
              </w:rPr>
            </w:pPr>
            <w:r w:rsidRPr="00D7786F">
              <w:rPr>
                <w:rFonts w:ascii="Times New Roman" w:hAnsi="Times New Roman"/>
                <w:sz w:val="28"/>
                <w:szCs w:val="28"/>
              </w:rPr>
              <w:t>Индивидуальное рабочее место ребенка</w:t>
            </w:r>
          </w:p>
        </w:tc>
      </w:tr>
      <w:tr w:rsidR="00147259" w:rsidRPr="00D7786F" w:rsidTr="002E5367">
        <w:tc>
          <w:tcPr>
            <w:tcW w:w="1941" w:type="pct"/>
          </w:tcPr>
          <w:p w:rsidR="00147259" w:rsidRPr="00D7786F" w:rsidRDefault="00147259" w:rsidP="002E5367">
            <w:pPr>
              <w:spacing w:after="0"/>
              <w:ind w:firstLine="142"/>
              <w:jc w:val="both"/>
              <w:rPr>
                <w:rFonts w:ascii="Times New Roman" w:hAnsi="Times New Roman"/>
                <w:sz w:val="28"/>
                <w:szCs w:val="28"/>
              </w:rPr>
            </w:pPr>
            <w:r w:rsidRPr="00D7786F">
              <w:rPr>
                <w:rFonts w:ascii="Times New Roman" w:hAnsi="Times New Roman"/>
                <w:sz w:val="28"/>
                <w:szCs w:val="28"/>
              </w:rPr>
              <w:t>Принтер</w:t>
            </w:r>
            <w:r>
              <w:rPr>
                <w:rFonts w:ascii="Times New Roman" w:hAnsi="Times New Roman"/>
                <w:sz w:val="28"/>
                <w:szCs w:val="28"/>
              </w:rPr>
              <w:t>, листы</w:t>
            </w:r>
          </w:p>
        </w:tc>
        <w:tc>
          <w:tcPr>
            <w:tcW w:w="787" w:type="pct"/>
          </w:tcPr>
          <w:p w:rsidR="00147259" w:rsidRPr="00D7786F" w:rsidRDefault="00147259" w:rsidP="002E5367">
            <w:pPr>
              <w:spacing w:after="0"/>
              <w:ind w:firstLine="142"/>
              <w:jc w:val="center"/>
              <w:rPr>
                <w:rFonts w:ascii="Times New Roman" w:hAnsi="Times New Roman"/>
                <w:sz w:val="28"/>
                <w:szCs w:val="28"/>
              </w:rPr>
            </w:pPr>
            <w:r w:rsidRPr="00D7786F">
              <w:rPr>
                <w:rFonts w:ascii="Times New Roman" w:hAnsi="Times New Roman"/>
                <w:sz w:val="28"/>
                <w:szCs w:val="28"/>
              </w:rPr>
              <w:t>1</w:t>
            </w:r>
          </w:p>
        </w:tc>
        <w:tc>
          <w:tcPr>
            <w:tcW w:w="2272" w:type="pct"/>
          </w:tcPr>
          <w:p w:rsidR="00147259" w:rsidRPr="00D7786F" w:rsidRDefault="00147259" w:rsidP="002E5367">
            <w:pPr>
              <w:spacing w:after="0"/>
              <w:rPr>
                <w:rFonts w:ascii="Times New Roman" w:hAnsi="Times New Roman"/>
                <w:sz w:val="28"/>
                <w:szCs w:val="28"/>
              </w:rPr>
            </w:pPr>
            <w:r w:rsidRPr="00D7786F">
              <w:rPr>
                <w:rFonts w:ascii="Times New Roman" w:hAnsi="Times New Roman"/>
                <w:sz w:val="28"/>
                <w:szCs w:val="28"/>
              </w:rPr>
              <w:t>Для распечатки материала</w:t>
            </w:r>
          </w:p>
        </w:tc>
      </w:tr>
      <w:tr w:rsidR="00147259" w:rsidRPr="00D7786F" w:rsidTr="002E5367">
        <w:tc>
          <w:tcPr>
            <w:tcW w:w="1941" w:type="pct"/>
          </w:tcPr>
          <w:p w:rsidR="00147259" w:rsidRPr="00D7786F" w:rsidRDefault="00147259" w:rsidP="002E5367">
            <w:pPr>
              <w:spacing w:after="0"/>
              <w:ind w:firstLine="142"/>
              <w:jc w:val="both"/>
              <w:rPr>
                <w:rFonts w:ascii="Times New Roman" w:hAnsi="Times New Roman"/>
                <w:sz w:val="28"/>
                <w:szCs w:val="28"/>
              </w:rPr>
            </w:pPr>
            <w:r w:rsidRPr="00D7786F">
              <w:rPr>
                <w:rFonts w:ascii="Times New Roman" w:hAnsi="Times New Roman"/>
                <w:sz w:val="28"/>
                <w:szCs w:val="28"/>
              </w:rPr>
              <w:t>Флеш-карты</w:t>
            </w:r>
          </w:p>
        </w:tc>
        <w:tc>
          <w:tcPr>
            <w:tcW w:w="787" w:type="pct"/>
          </w:tcPr>
          <w:p w:rsidR="00147259" w:rsidRPr="00D7786F" w:rsidRDefault="00147259" w:rsidP="002E5367">
            <w:pPr>
              <w:spacing w:after="0"/>
              <w:ind w:firstLine="142"/>
              <w:jc w:val="center"/>
              <w:rPr>
                <w:rFonts w:ascii="Times New Roman" w:hAnsi="Times New Roman"/>
                <w:sz w:val="28"/>
                <w:szCs w:val="28"/>
              </w:rPr>
            </w:pPr>
            <w:r w:rsidRPr="00D7786F">
              <w:rPr>
                <w:rFonts w:ascii="Times New Roman" w:hAnsi="Times New Roman"/>
                <w:sz w:val="28"/>
                <w:szCs w:val="28"/>
              </w:rPr>
              <w:t>1</w:t>
            </w:r>
            <w:r>
              <w:rPr>
                <w:rFonts w:ascii="Times New Roman" w:hAnsi="Times New Roman"/>
                <w:sz w:val="28"/>
                <w:szCs w:val="28"/>
              </w:rPr>
              <w:t>2</w:t>
            </w:r>
          </w:p>
        </w:tc>
        <w:tc>
          <w:tcPr>
            <w:tcW w:w="2272" w:type="pct"/>
          </w:tcPr>
          <w:p w:rsidR="00147259" w:rsidRPr="00D7786F" w:rsidRDefault="00147259" w:rsidP="002E5367">
            <w:pPr>
              <w:spacing w:after="0"/>
              <w:rPr>
                <w:rFonts w:ascii="Times New Roman" w:hAnsi="Times New Roman"/>
                <w:sz w:val="28"/>
                <w:szCs w:val="28"/>
              </w:rPr>
            </w:pPr>
            <w:r w:rsidRPr="00D7786F">
              <w:rPr>
                <w:rFonts w:ascii="Times New Roman" w:hAnsi="Times New Roman"/>
                <w:sz w:val="28"/>
                <w:szCs w:val="28"/>
              </w:rPr>
              <w:t>Для работы педагога и детей</w:t>
            </w:r>
          </w:p>
        </w:tc>
      </w:tr>
      <w:tr w:rsidR="00147259" w:rsidRPr="00D7786F" w:rsidTr="002E5367">
        <w:tc>
          <w:tcPr>
            <w:tcW w:w="1941" w:type="pct"/>
          </w:tcPr>
          <w:p w:rsidR="00147259" w:rsidRPr="00D7786F" w:rsidRDefault="00147259" w:rsidP="002E5367">
            <w:pPr>
              <w:spacing w:after="0"/>
              <w:ind w:firstLine="142"/>
              <w:jc w:val="both"/>
              <w:rPr>
                <w:rFonts w:ascii="Times New Roman" w:hAnsi="Times New Roman"/>
                <w:sz w:val="28"/>
                <w:szCs w:val="28"/>
              </w:rPr>
            </w:pPr>
            <w:r w:rsidRPr="00D7786F">
              <w:rPr>
                <w:rFonts w:ascii="Times New Roman" w:hAnsi="Times New Roman"/>
                <w:sz w:val="28"/>
                <w:szCs w:val="28"/>
              </w:rPr>
              <w:t>Настольно-печатные игры</w:t>
            </w:r>
          </w:p>
        </w:tc>
        <w:tc>
          <w:tcPr>
            <w:tcW w:w="787" w:type="pct"/>
          </w:tcPr>
          <w:p w:rsidR="00147259" w:rsidRPr="00D7786F" w:rsidRDefault="00147259" w:rsidP="002E5367">
            <w:pPr>
              <w:spacing w:after="0"/>
              <w:ind w:firstLine="142"/>
              <w:jc w:val="center"/>
              <w:rPr>
                <w:rFonts w:ascii="Times New Roman" w:hAnsi="Times New Roman"/>
                <w:sz w:val="28"/>
                <w:szCs w:val="28"/>
              </w:rPr>
            </w:pPr>
          </w:p>
        </w:tc>
        <w:tc>
          <w:tcPr>
            <w:tcW w:w="2272" w:type="pct"/>
          </w:tcPr>
          <w:p w:rsidR="00147259" w:rsidRPr="00D7786F" w:rsidRDefault="00147259" w:rsidP="002E5367">
            <w:pPr>
              <w:spacing w:after="0"/>
              <w:ind w:firstLine="142"/>
              <w:rPr>
                <w:rFonts w:ascii="Times New Roman" w:hAnsi="Times New Roman"/>
                <w:sz w:val="28"/>
                <w:szCs w:val="28"/>
              </w:rPr>
            </w:pPr>
          </w:p>
        </w:tc>
      </w:tr>
      <w:tr w:rsidR="00147259" w:rsidRPr="00D7786F" w:rsidTr="002E5367">
        <w:tc>
          <w:tcPr>
            <w:tcW w:w="1941" w:type="pct"/>
          </w:tcPr>
          <w:p w:rsidR="00147259" w:rsidRPr="00D7786F" w:rsidRDefault="00147259" w:rsidP="002E5367">
            <w:pPr>
              <w:spacing w:after="0"/>
              <w:jc w:val="both"/>
              <w:rPr>
                <w:rFonts w:ascii="Times New Roman" w:hAnsi="Times New Roman"/>
                <w:sz w:val="28"/>
                <w:szCs w:val="28"/>
              </w:rPr>
            </w:pPr>
            <w:r w:rsidRPr="00D7786F">
              <w:rPr>
                <w:rFonts w:ascii="Times New Roman" w:hAnsi="Times New Roman"/>
                <w:sz w:val="28"/>
                <w:szCs w:val="28"/>
              </w:rPr>
              <w:t>Карандаши цветные,простые,наклейки поощрения</w:t>
            </w:r>
            <w:r>
              <w:rPr>
                <w:rFonts w:ascii="Times New Roman" w:hAnsi="Times New Roman"/>
                <w:sz w:val="28"/>
                <w:szCs w:val="28"/>
              </w:rPr>
              <w:t>.</w:t>
            </w:r>
          </w:p>
        </w:tc>
        <w:tc>
          <w:tcPr>
            <w:tcW w:w="787" w:type="pct"/>
          </w:tcPr>
          <w:p w:rsidR="00147259" w:rsidRPr="00D7786F" w:rsidRDefault="00147259" w:rsidP="002E5367">
            <w:pPr>
              <w:spacing w:after="0"/>
              <w:jc w:val="center"/>
              <w:rPr>
                <w:rFonts w:ascii="Times New Roman" w:hAnsi="Times New Roman"/>
                <w:sz w:val="28"/>
                <w:szCs w:val="28"/>
              </w:rPr>
            </w:pPr>
            <w:r w:rsidRPr="00D7786F">
              <w:rPr>
                <w:rFonts w:ascii="Times New Roman" w:hAnsi="Times New Roman"/>
                <w:sz w:val="28"/>
                <w:szCs w:val="28"/>
              </w:rPr>
              <w:t>12</w:t>
            </w:r>
          </w:p>
        </w:tc>
        <w:tc>
          <w:tcPr>
            <w:tcW w:w="2272" w:type="pct"/>
          </w:tcPr>
          <w:p w:rsidR="00147259" w:rsidRPr="00D7786F" w:rsidRDefault="00147259" w:rsidP="002E5367">
            <w:pPr>
              <w:spacing w:after="0"/>
              <w:rPr>
                <w:rFonts w:ascii="Times New Roman" w:hAnsi="Times New Roman"/>
                <w:sz w:val="28"/>
                <w:szCs w:val="28"/>
              </w:rPr>
            </w:pPr>
            <w:r w:rsidRPr="00D7786F">
              <w:rPr>
                <w:rFonts w:ascii="Times New Roman" w:hAnsi="Times New Roman"/>
                <w:sz w:val="28"/>
                <w:szCs w:val="28"/>
              </w:rPr>
              <w:t>Для работы с детьми</w:t>
            </w:r>
          </w:p>
        </w:tc>
      </w:tr>
    </w:tbl>
    <w:p w:rsidR="00147259" w:rsidRDefault="00147259" w:rsidP="00147259">
      <w:pPr>
        <w:spacing w:line="240" w:lineRule="auto"/>
        <w:jc w:val="both"/>
        <w:rPr>
          <w:rFonts w:ascii="Times New Roman" w:hAnsi="Times New Roman"/>
          <w:b/>
          <w:sz w:val="28"/>
          <w:szCs w:val="28"/>
          <w:u w:val="single"/>
        </w:rPr>
      </w:pPr>
    </w:p>
    <w:p w:rsidR="00147259" w:rsidRDefault="00147259" w:rsidP="00147259">
      <w:pPr>
        <w:spacing w:line="240" w:lineRule="auto"/>
        <w:jc w:val="both"/>
        <w:rPr>
          <w:rFonts w:ascii="Times New Roman" w:hAnsi="Times New Roman"/>
          <w:b/>
          <w:sz w:val="28"/>
          <w:szCs w:val="28"/>
          <w:u w:val="single"/>
        </w:rPr>
      </w:pPr>
    </w:p>
    <w:p w:rsidR="00147259" w:rsidRDefault="00147259" w:rsidP="00147259">
      <w:pPr>
        <w:spacing w:line="240" w:lineRule="auto"/>
        <w:jc w:val="both"/>
        <w:rPr>
          <w:rFonts w:ascii="Times New Roman" w:hAnsi="Times New Roman"/>
          <w:b/>
          <w:sz w:val="28"/>
          <w:szCs w:val="28"/>
          <w:u w:val="single"/>
        </w:rPr>
      </w:pPr>
    </w:p>
    <w:p w:rsidR="00147259" w:rsidRDefault="00147259" w:rsidP="00147259">
      <w:pPr>
        <w:spacing w:line="240" w:lineRule="auto"/>
        <w:jc w:val="both"/>
        <w:rPr>
          <w:rFonts w:ascii="Times New Roman" w:hAnsi="Times New Roman"/>
          <w:b/>
          <w:sz w:val="28"/>
          <w:szCs w:val="28"/>
          <w:u w:val="single"/>
        </w:rPr>
      </w:pPr>
    </w:p>
    <w:p w:rsidR="00147259" w:rsidRDefault="00147259" w:rsidP="00147259">
      <w:pPr>
        <w:spacing w:line="240" w:lineRule="auto"/>
        <w:jc w:val="both"/>
        <w:rPr>
          <w:rFonts w:ascii="Times New Roman" w:hAnsi="Times New Roman"/>
          <w:b/>
          <w:sz w:val="28"/>
          <w:szCs w:val="28"/>
          <w:u w:val="single"/>
        </w:rPr>
      </w:pPr>
    </w:p>
    <w:p w:rsidR="00147259" w:rsidRDefault="00147259" w:rsidP="00147259">
      <w:pPr>
        <w:spacing w:line="240" w:lineRule="auto"/>
        <w:jc w:val="both"/>
        <w:rPr>
          <w:rFonts w:ascii="Times New Roman" w:hAnsi="Times New Roman"/>
          <w:b/>
          <w:sz w:val="28"/>
          <w:szCs w:val="28"/>
          <w:u w:val="single"/>
        </w:rPr>
      </w:pPr>
    </w:p>
    <w:p w:rsidR="00147259" w:rsidRDefault="00147259" w:rsidP="00147259">
      <w:pPr>
        <w:spacing w:line="240" w:lineRule="auto"/>
        <w:jc w:val="both"/>
        <w:rPr>
          <w:rFonts w:ascii="Times New Roman" w:hAnsi="Times New Roman"/>
          <w:b/>
          <w:sz w:val="28"/>
          <w:szCs w:val="28"/>
          <w:u w:val="single"/>
        </w:rPr>
      </w:pPr>
    </w:p>
    <w:p w:rsidR="00147259" w:rsidRDefault="00147259" w:rsidP="00147259">
      <w:pPr>
        <w:spacing w:line="240" w:lineRule="auto"/>
        <w:jc w:val="both"/>
        <w:rPr>
          <w:rFonts w:ascii="Times New Roman" w:hAnsi="Times New Roman"/>
          <w:b/>
          <w:sz w:val="28"/>
          <w:szCs w:val="28"/>
          <w:u w:val="single"/>
        </w:rPr>
      </w:pPr>
    </w:p>
    <w:p w:rsidR="00147259" w:rsidRDefault="00147259" w:rsidP="00147259">
      <w:pPr>
        <w:spacing w:line="240" w:lineRule="auto"/>
        <w:jc w:val="both"/>
        <w:rPr>
          <w:rFonts w:ascii="Times New Roman" w:hAnsi="Times New Roman"/>
          <w:b/>
          <w:sz w:val="28"/>
          <w:szCs w:val="28"/>
          <w:u w:val="single"/>
        </w:rPr>
      </w:pPr>
    </w:p>
    <w:p w:rsidR="00147259" w:rsidRDefault="00147259"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147259" w:rsidRPr="00284B1F" w:rsidRDefault="00147259" w:rsidP="00284B1F">
      <w:pPr>
        <w:spacing w:line="360" w:lineRule="auto"/>
        <w:jc w:val="both"/>
        <w:rPr>
          <w:rFonts w:ascii="Times New Roman" w:hAnsi="Times New Roman"/>
          <w:b/>
          <w:sz w:val="28"/>
          <w:szCs w:val="28"/>
        </w:rPr>
      </w:pPr>
      <w:r w:rsidRPr="00284B1F">
        <w:rPr>
          <w:rFonts w:ascii="Times New Roman" w:hAnsi="Times New Roman"/>
          <w:b/>
          <w:sz w:val="28"/>
          <w:szCs w:val="28"/>
        </w:rPr>
        <w:lastRenderedPageBreak/>
        <w:t>Список используемой литературы:</w:t>
      </w:r>
    </w:p>
    <w:p w:rsidR="00147259" w:rsidRPr="00E62D1C" w:rsidRDefault="00147259" w:rsidP="00284B1F">
      <w:pPr>
        <w:spacing w:line="360" w:lineRule="auto"/>
        <w:jc w:val="both"/>
        <w:rPr>
          <w:rFonts w:ascii="Times New Roman" w:hAnsi="Times New Roman"/>
          <w:sz w:val="28"/>
          <w:szCs w:val="28"/>
        </w:rPr>
      </w:pPr>
      <w:r w:rsidRPr="00E62D1C">
        <w:rPr>
          <w:rFonts w:ascii="Times New Roman" w:hAnsi="Times New Roman"/>
          <w:sz w:val="28"/>
          <w:szCs w:val="28"/>
        </w:rPr>
        <w:t>1. Ментальная арифметика «Абакус», сложение и вычитание, 2014, 68 с.</w:t>
      </w:r>
    </w:p>
    <w:p w:rsidR="00147259" w:rsidRPr="00E62D1C" w:rsidRDefault="00147259" w:rsidP="00284B1F">
      <w:pPr>
        <w:spacing w:line="360" w:lineRule="auto"/>
        <w:jc w:val="both"/>
        <w:rPr>
          <w:rFonts w:ascii="Times New Roman" w:hAnsi="Times New Roman"/>
          <w:sz w:val="28"/>
          <w:szCs w:val="28"/>
        </w:rPr>
      </w:pPr>
      <w:r w:rsidRPr="00E62D1C">
        <w:rPr>
          <w:rFonts w:ascii="Times New Roman" w:hAnsi="Times New Roman"/>
          <w:sz w:val="28"/>
          <w:szCs w:val="28"/>
        </w:rPr>
        <w:t>2. Ментальная арифметика «Абакус» Сборник заданий 1, 2014, 84с.</w:t>
      </w:r>
    </w:p>
    <w:p w:rsidR="00147259" w:rsidRPr="00E62D1C" w:rsidRDefault="00147259" w:rsidP="00284B1F">
      <w:pPr>
        <w:spacing w:line="360" w:lineRule="auto"/>
        <w:jc w:val="both"/>
        <w:rPr>
          <w:rFonts w:ascii="Times New Roman" w:hAnsi="Times New Roman"/>
          <w:sz w:val="28"/>
          <w:szCs w:val="28"/>
        </w:rPr>
      </w:pPr>
      <w:r w:rsidRPr="00E62D1C">
        <w:rPr>
          <w:rFonts w:ascii="Times New Roman" w:hAnsi="Times New Roman"/>
          <w:sz w:val="28"/>
          <w:szCs w:val="28"/>
        </w:rPr>
        <w:t>3. Ментальная арифметика «Абакус» Сборник заданий 2, 2014, 74с.</w:t>
      </w:r>
    </w:p>
    <w:p w:rsidR="00147259" w:rsidRPr="00E62D1C" w:rsidRDefault="00147259" w:rsidP="00284B1F">
      <w:pPr>
        <w:spacing w:line="360" w:lineRule="auto"/>
        <w:jc w:val="both"/>
        <w:rPr>
          <w:rFonts w:ascii="Times New Roman" w:hAnsi="Times New Roman"/>
          <w:sz w:val="28"/>
          <w:szCs w:val="28"/>
        </w:rPr>
      </w:pPr>
      <w:r w:rsidRPr="00E62D1C">
        <w:rPr>
          <w:rFonts w:ascii="Times New Roman" w:hAnsi="Times New Roman"/>
          <w:sz w:val="28"/>
          <w:szCs w:val="28"/>
        </w:rPr>
        <w:t>4. Ментальная арифметика «Абакус» Упражнения к урокам, 2014, 54 с.</w:t>
      </w:r>
    </w:p>
    <w:p w:rsidR="00147259" w:rsidRDefault="00147259" w:rsidP="00284B1F">
      <w:pPr>
        <w:spacing w:line="360" w:lineRule="auto"/>
        <w:jc w:val="both"/>
        <w:rPr>
          <w:rFonts w:ascii="Times New Roman" w:hAnsi="Times New Roman"/>
          <w:sz w:val="28"/>
          <w:szCs w:val="28"/>
        </w:rPr>
      </w:pPr>
      <w:r w:rsidRPr="00E62D1C">
        <w:rPr>
          <w:rFonts w:ascii="Times New Roman" w:hAnsi="Times New Roman"/>
          <w:sz w:val="28"/>
          <w:szCs w:val="28"/>
        </w:rPr>
        <w:t>5. Артур Бенджамин, Майкл Шермер «Магия чисел». Моментальные вычисления в уме и другие математические фокусы. Издательство: Манн, Иванов и Фербер, 2013,500с</w:t>
      </w:r>
    </w:p>
    <w:p w:rsidR="00147259" w:rsidRPr="00A336C2" w:rsidRDefault="00147259" w:rsidP="00284B1F">
      <w:pPr>
        <w:spacing w:line="360" w:lineRule="auto"/>
        <w:jc w:val="both"/>
        <w:rPr>
          <w:rFonts w:ascii="Times New Roman" w:hAnsi="Times New Roman"/>
          <w:sz w:val="28"/>
          <w:szCs w:val="28"/>
        </w:rPr>
      </w:pPr>
      <w:r>
        <w:rPr>
          <w:rFonts w:ascii="Times New Roman" w:hAnsi="Times New Roman"/>
          <w:sz w:val="28"/>
          <w:szCs w:val="28"/>
        </w:rPr>
        <w:t>6.</w:t>
      </w:r>
      <w:r w:rsidRPr="00A336C2">
        <w:rPr>
          <w:rFonts w:ascii="Times New Roman" w:hAnsi="Times New Roman"/>
          <w:sz w:val="28"/>
          <w:szCs w:val="28"/>
        </w:rPr>
        <w:t>Малушева А., Сырланова С.Т. Ментальная арифметика как нетрадиционный метод обучения устному счёту дошкольников // Международный научный журнал «Символ науки» №12-2/2016. С. 221-225.</w:t>
      </w:r>
    </w:p>
    <w:p w:rsidR="00147259" w:rsidRPr="00A336C2" w:rsidRDefault="00147259" w:rsidP="00284B1F">
      <w:pPr>
        <w:spacing w:line="360" w:lineRule="auto"/>
        <w:jc w:val="both"/>
        <w:rPr>
          <w:rFonts w:ascii="Times New Roman" w:hAnsi="Times New Roman"/>
          <w:sz w:val="28"/>
          <w:szCs w:val="28"/>
        </w:rPr>
      </w:pPr>
      <w:r>
        <w:rPr>
          <w:rFonts w:ascii="Times New Roman" w:hAnsi="Times New Roman"/>
          <w:sz w:val="28"/>
          <w:szCs w:val="28"/>
        </w:rPr>
        <w:t>7</w:t>
      </w:r>
      <w:r w:rsidRPr="00A336C2">
        <w:rPr>
          <w:rFonts w:ascii="Times New Roman" w:hAnsi="Times New Roman"/>
          <w:sz w:val="28"/>
          <w:szCs w:val="28"/>
        </w:rPr>
        <w:t>.Михеева Людмила Александровна «Ментальная арифметика»</w:t>
      </w:r>
    </w:p>
    <w:p w:rsidR="00147259" w:rsidRPr="00A336C2" w:rsidRDefault="00147259" w:rsidP="00284B1F">
      <w:pPr>
        <w:spacing w:line="360" w:lineRule="auto"/>
        <w:jc w:val="both"/>
        <w:rPr>
          <w:rFonts w:ascii="Times New Roman" w:hAnsi="Times New Roman"/>
          <w:sz w:val="28"/>
          <w:szCs w:val="28"/>
        </w:rPr>
      </w:pPr>
      <w:r>
        <w:rPr>
          <w:rFonts w:ascii="Times New Roman" w:hAnsi="Times New Roman"/>
          <w:sz w:val="28"/>
          <w:szCs w:val="28"/>
        </w:rPr>
        <w:t>8.</w:t>
      </w:r>
      <w:r w:rsidRPr="00A336C2">
        <w:rPr>
          <w:rFonts w:ascii="Times New Roman" w:hAnsi="Times New Roman"/>
          <w:sz w:val="28"/>
          <w:szCs w:val="28"/>
        </w:rPr>
        <w:t>Учебник по ментальной арифметике</w:t>
      </w:r>
    </w:p>
    <w:p w:rsidR="00147259" w:rsidRDefault="00147259" w:rsidP="00284B1F">
      <w:pPr>
        <w:spacing w:line="360" w:lineRule="auto"/>
        <w:jc w:val="both"/>
        <w:rPr>
          <w:rFonts w:ascii="Times New Roman" w:hAnsi="Times New Roman"/>
          <w:sz w:val="28"/>
          <w:szCs w:val="28"/>
        </w:rPr>
      </w:pPr>
      <w:r>
        <w:rPr>
          <w:rFonts w:ascii="Times New Roman" w:hAnsi="Times New Roman"/>
          <w:sz w:val="28"/>
          <w:szCs w:val="28"/>
        </w:rPr>
        <w:t>9</w:t>
      </w:r>
      <w:r w:rsidRPr="00A336C2">
        <w:rPr>
          <w:rFonts w:ascii="Times New Roman" w:hAnsi="Times New Roman"/>
          <w:sz w:val="28"/>
          <w:szCs w:val="28"/>
        </w:rPr>
        <w:t>.Книга Малсан Би «Ментальная арифметика. Для всех»</w:t>
      </w:r>
    </w:p>
    <w:p w:rsidR="00147259" w:rsidRPr="00A336C2" w:rsidRDefault="00147259" w:rsidP="00284B1F">
      <w:pPr>
        <w:spacing w:line="360" w:lineRule="auto"/>
        <w:jc w:val="both"/>
        <w:rPr>
          <w:rFonts w:ascii="Times New Roman" w:hAnsi="Times New Roman"/>
          <w:sz w:val="28"/>
          <w:szCs w:val="28"/>
        </w:rPr>
      </w:pPr>
      <w:r w:rsidRPr="00A336C2">
        <w:rPr>
          <w:rFonts w:ascii="Times New Roman" w:hAnsi="Times New Roman"/>
          <w:sz w:val="28"/>
          <w:szCs w:val="28"/>
        </w:rPr>
        <w:t>Методическая литература</w:t>
      </w:r>
    </w:p>
    <w:p w:rsidR="00147259" w:rsidRPr="00A336C2" w:rsidRDefault="00147259" w:rsidP="00284B1F">
      <w:pPr>
        <w:spacing w:line="360" w:lineRule="auto"/>
        <w:jc w:val="both"/>
        <w:rPr>
          <w:rFonts w:ascii="Times New Roman" w:hAnsi="Times New Roman"/>
          <w:sz w:val="28"/>
          <w:szCs w:val="28"/>
        </w:rPr>
      </w:pPr>
      <w:r w:rsidRPr="00A336C2">
        <w:rPr>
          <w:rFonts w:ascii="Times New Roman" w:hAnsi="Times New Roman"/>
          <w:sz w:val="28"/>
          <w:szCs w:val="28"/>
        </w:rPr>
        <w:t>1. Гаврина С.Е., Кутявина Н.Л. Математика. Проверяем готовность школе. – М.: РОСМЭН, 2014. – 96 с. – (Школа для дошколят)</w:t>
      </w:r>
    </w:p>
    <w:p w:rsidR="00147259" w:rsidRPr="00A336C2" w:rsidRDefault="00147259" w:rsidP="00284B1F">
      <w:pPr>
        <w:spacing w:line="360" w:lineRule="auto"/>
        <w:jc w:val="both"/>
        <w:rPr>
          <w:rFonts w:ascii="Times New Roman" w:hAnsi="Times New Roman"/>
          <w:sz w:val="28"/>
          <w:szCs w:val="28"/>
        </w:rPr>
      </w:pPr>
      <w:r w:rsidRPr="00A336C2">
        <w:rPr>
          <w:rFonts w:ascii="Times New Roman" w:hAnsi="Times New Roman"/>
          <w:sz w:val="28"/>
          <w:szCs w:val="28"/>
        </w:rPr>
        <w:t>2. Жорник, Светлана. Развивающие игры для детей дошкольного возраста. – Ростов н/Д: Феникс, 2016. – 126 с. – (Мир вашего ребенка)</w:t>
      </w:r>
    </w:p>
    <w:p w:rsidR="00147259" w:rsidRPr="00A336C2" w:rsidRDefault="00147259" w:rsidP="00284B1F">
      <w:pPr>
        <w:spacing w:line="360" w:lineRule="auto"/>
        <w:jc w:val="both"/>
        <w:rPr>
          <w:rFonts w:ascii="Times New Roman" w:hAnsi="Times New Roman"/>
          <w:sz w:val="28"/>
          <w:szCs w:val="28"/>
        </w:rPr>
      </w:pPr>
      <w:r w:rsidRPr="00A336C2">
        <w:rPr>
          <w:rFonts w:ascii="Times New Roman" w:hAnsi="Times New Roman"/>
          <w:sz w:val="28"/>
          <w:szCs w:val="28"/>
        </w:rPr>
        <w:t>3. Липская Н. М. Годовой курс подготовки к школе: для детей 6-7 лет. – М.: Эксмо, 2015. – 320 с.Холодова О.А. развитие познавательных способностей. За 3 месяца до школы. Рабочая тетрадь. РОСТкнига,</w:t>
      </w:r>
    </w:p>
    <w:p w:rsidR="00147259" w:rsidRDefault="00147259" w:rsidP="00284B1F">
      <w:pPr>
        <w:spacing w:line="360" w:lineRule="auto"/>
        <w:jc w:val="both"/>
        <w:rPr>
          <w:rFonts w:ascii="Times New Roman" w:hAnsi="Times New Roman"/>
          <w:sz w:val="28"/>
          <w:szCs w:val="28"/>
        </w:rPr>
      </w:pPr>
      <w:r w:rsidRPr="00A336C2">
        <w:rPr>
          <w:rFonts w:ascii="Times New Roman" w:hAnsi="Times New Roman"/>
          <w:sz w:val="28"/>
          <w:szCs w:val="28"/>
        </w:rPr>
        <w:lastRenderedPageBreak/>
        <w:t xml:space="preserve">4. Петерсон Л.Г., Холина Н.П. Раз ступенька, два ступенька…Практический курс математики для дошкольников. Методические рекомендации. – М.: Ювента, 2013. – 256 с. </w:t>
      </w:r>
    </w:p>
    <w:p w:rsidR="00147259" w:rsidRPr="00A336C2" w:rsidRDefault="00147259" w:rsidP="00284B1F">
      <w:pPr>
        <w:spacing w:line="360" w:lineRule="auto"/>
        <w:jc w:val="both"/>
        <w:rPr>
          <w:rFonts w:ascii="Times New Roman" w:hAnsi="Times New Roman"/>
          <w:sz w:val="28"/>
          <w:szCs w:val="28"/>
        </w:rPr>
      </w:pPr>
      <w:r>
        <w:rPr>
          <w:rFonts w:ascii="Times New Roman" w:hAnsi="Times New Roman"/>
          <w:sz w:val="28"/>
          <w:szCs w:val="28"/>
        </w:rPr>
        <w:t>5.</w:t>
      </w:r>
      <w:r w:rsidRPr="00A336C2">
        <w:rPr>
          <w:rFonts w:ascii="Times New Roman" w:hAnsi="Times New Roman"/>
          <w:sz w:val="28"/>
          <w:szCs w:val="28"/>
        </w:rPr>
        <w:t>Подходова Н. С. , Горбачёва М. В., Мистонов А. А. «Волшебная страна фигур» пособие по развитию пространственного мышления» СанктПетербург «Питер» 2000</w:t>
      </w:r>
    </w:p>
    <w:p w:rsidR="00147259" w:rsidRPr="00A336C2" w:rsidRDefault="00147259" w:rsidP="00284B1F">
      <w:pPr>
        <w:spacing w:line="360" w:lineRule="auto"/>
        <w:jc w:val="both"/>
        <w:rPr>
          <w:rFonts w:ascii="Times New Roman" w:hAnsi="Times New Roman"/>
          <w:sz w:val="28"/>
          <w:szCs w:val="28"/>
        </w:rPr>
      </w:pPr>
      <w:r>
        <w:rPr>
          <w:rFonts w:ascii="Times New Roman" w:hAnsi="Times New Roman"/>
          <w:sz w:val="28"/>
          <w:szCs w:val="28"/>
        </w:rPr>
        <w:t>6.</w:t>
      </w:r>
      <w:r w:rsidRPr="00A336C2">
        <w:rPr>
          <w:rFonts w:ascii="Times New Roman" w:hAnsi="Times New Roman"/>
          <w:sz w:val="28"/>
          <w:szCs w:val="28"/>
        </w:rPr>
        <w:t xml:space="preserve"> Новикова Н. П. Математика в детском саду. Подготовительная группа. – М.: Мозаика-Синтез, 2005. – 184 с.</w:t>
      </w:r>
    </w:p>
    <w:p w:rsidR="00147259" w:rsidRDefault="00147259" w:rsidP="00284B1F">
      <w:pPr>
        <w:spacing w:line="360" w:lineRule="auto"/>
        <w:jc w:val="both"/>
        <w:rPr>
          <w:rFonts w:ascii="Times New Roman" w:hAnsi="Times New Roman"/>
          <w:b/>
          <w:sz w:val="28"/>
          <w:szCs w:val="28"/>
          <w:u w:val="single"/>
        </w:rPr>
      </w:pPr>
    </w:p>
    <w:p w:rsidR="00147259" w:rsidRDefault="00147259" w:rsidP="00284B1F">
      <w:pPr>
        <w:spacing w:line="360" w:lineRule="auto"/>
        <w:jc w:val="both"/>
        <w:rPr>
          <w:rFonts w:ascii="Times New Roman" w:hAnsi="Times New Roman"/>
          <w:b/>
          <w:sz w:val="28"/>
          <w:szCs w:val="28"/>
          <w:u w:val="single"/>
        </w:rPr>
      </w:pPr>
    </w:p>
    <w:p w:rsidR="00147259" w:rsidRDefault="00147259"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147259">
      <w:pPr>
        <w:spacing w:line="240" w:lineRule="auto"/>
        <w:jc w:val="both"/>
        <w:rPr>
          <w:rFonts w:ascii="Times New Roman" w:hAnsi="Times New Roman"/>
          <w:b/>
          <w:sz w:val="28"/>
          <w:szCs w:val="28"/>
          <w:u w:val="single"/>
        </w:rPr>
      </w:pPr>
    </w:p>
    <w:p w:rsidR="00284B1F" w:rsidRDefault="00284B1F" w:rsidP="00284B1F">
      <w:pPr>
        <w:spacing w:line="240" w:lineRule="auto"/>
        <w:rPr>
          <w:rFonts w:ascii="Times New Roman" w:hAnsi="Times New Roman"/>
          <w:b/>
          <w:sz w:val="28"/>
          <w:szCs w:val="28"/>
          <w:u w:val="single"/>
        </w:rPr>
      </w:pPr>
    </w:p>
    <w:p w:rsidR="00284B1F" w:rsidRDefault="00284B1F" w:rsidP="00284B1F">
      <w:pPr>
        <w:spacing w:line="240" w:lineRule="auto"/>
        <w:rPr>
          <w:rFonts w:ascii="Times New Roman" w:hAnsi="Times New Roman"/>
          <w:b/>
          <w:sz w:val="28"/>
          <w:szCs w:val="28"/>
          <w:u w:val="single"/>
        </w:rPr>
      </w:pPr>
    </w:p>
    <w:p w:rsidR="00147259" w:rsidRPr="00284B1F" w:rsidRDefault="00147259" w:rsidP="00284B1F">
      <w:pPr>
        <w:spacing w:line="240" w:lineRule="auto"/>
        <w:rPr>
          <w:rFonts w:ascii="Times New Roman" w:hAnsi="Times New Roman"/>
          <w:b/>
          <w:sz w:val="28"/>
          <w:szCs w:val="28"/>
        </w:rPr>
      </w:pPr>
      <w:r w:rsidRPr="00284B1F">
        <w:rPr>
          <w:rFonts w:ascii="Times New Roman" w:hAnsi="Times New Roman"/>
          <w:b/>
          <w:sz w:val="28"/>
          <w:szCs w:val="28"/>
        </w:rPr>
        <w:lastRenderedPageBreak/>
        <w:t>Электронные ресурсы:</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1. www.abakus-center.ru</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2. www. advancecenter.kz</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3. ru.wikipedia.org/wiki/Арифметика</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Методическая литература</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1. Гаврина С.Е., Кутявина Н.Л. Математика. Проверяем готовность школе. – М.: РОСМЭН, 2014. – 96 с. – (Школа для дошколят)</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2. Жорник, Светлана. Развивающие игры для детей дошкольного возраста. – Ростов н/Д: Феникс, 2016. – 126 с. – (Мир вашего ребенка)</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3. Липская Н. М. Годовой курс подготовки к школе: для детей 6-7 лет. – М.: Эксмо, 2015. – 320 с.Холодова О.А. развитие познавательных способностей. За 3 месяца до школы. Рабочая тетрадь. РОСТкнига,</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4. Петерсон Л.Г., Холина Н.П. Раз ступенька, два ступенька…Практический курс математики для дошкольников. Методические рекомендации. – М.: Ювента, 2013. – 256 с. Дополнительная:</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 xml:space="preserve">• </w:t>
      </w:r>
      <w:r w:rsidRPr="00FD5812">
        <w:rPr>
          <w:rFonts w:ascii="Times New Roman" w:hAnsi="Times New Roman"/>
          <w:sz w:val="28"/>
          <w:szCs w:val="28"/>
        </w:rPr>
        <w:t>Аромштам М</w:t>
      </w:r>
      <w:r w:rsidRPr="00E62D1C">
        <w:rPr>
          <w:rFonts w:ascii="Times New Roman" w:hAnsi="Times New Roman"/>
          <w:sz w:val="28"/>
          <w:szCs w:val="28"/>
        </w:rPr>
        <w:t xml:space="preserve">, Баранова О. «Пространственная геометрия для малышей» развивающие </w:t>
      </w:r>
      <w:r w:rsidR="00284B1F" w:rsidRPr="00E62D1C">
        <w:rPr>
          <w:rFonts w:ascii="Times New Roman" w:hAnsi="Times New Roman"/>
          <w:sz w:val="28"/>
          <w:szCs w:val="28"/>
        </w:rPr>
        <w:t>занятия,</w:t>
      </w:r>
      <w:r w:rsidRPr="00E62D1C">
        <w:rPr>
          <w:rFonts w:ascii="Times New Roman" w:hAnsi="Times New Roman"/>
          <w:sz w:val="28"/>
          <w:szCs w:val="28"/>
        </w:rPr>
        <w:t xml:space="preserve"> Москва «Издательство НЦ ЭНАС» 2004г.</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 Беженова М. А., «Весёлая математика» Донецк, «Сталкер» 1998г. Гаврина С. Е., Кутявина Н. Л.. Топоркова И. Г. «Волшебные фигуры» геометрия для дошкольников, Москва, «Идеал-пресс» 2001г.</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 Гришкова Ю. С. 100 увлекательных задач по математике для подготовки ребенка к школе: Для детей 4-7 лет. – Мн.: ЧУП «Изд-во Юнипресс», 2004. – 48 с. – (Серия «Обучение и развитие»).</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 Житомирский В.Г., Шверин Л.Н. «Геометрия для малышей», Москва, «Педагогика», 1978.</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 Подходова Н. С. , Горбачёва М. В., Мистонов А. А. «Волшебная страна фигур» пособие по развитию пространственного мышления» СанктПетербург «Питер» 2000</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 Новикова Н. П. Математика в детском саду. Подготовительная группа. – М.: Мозаика-Синтез, 2005. – 184 с.</w:t>
      </w:r>
    </w:p>
    <w:p w:rsidR="00147259" w:rsidRPr="00E62D1C" w:rsidRDefault="00147259" w:rsidP="00147259">
      <w:pPr>
        <w:spacing w:line="240" w:lineRule="auto"/>
        <w:jc w:val="both"/>
        <w:rPr>
          <w:rFonts w:ascii="Times New Roman" w:hAnsi="Times New Roman"/>
          <w:sz w:val="28"/>
          <w:szCs w:val="28"/>
        </w:rPr>
      </w:pPr>
      <w:r w:rsidRPr="00E62D1C">
        <w:rPr>
          <w:rFonts w:ascii="Times New Roman" w:hAnsi="Times New Roman"/>
          <w:sz w:val="28"/>
          <w:szCs w:val="28"/>
        </w:rPr>
        <w:t xml:space="preserve">• </w:t>
      </w:r>
      <w:r w:rsidRPr="00FD5812">
        <w:rPr>
          <w:rFonts w:ascii="Times New Roman" w:hAnsi="Times New Roman"/>
          <w:sz w:val="28"/>
          <w:szCs w:val="28"/>
        </w:rPr>
        <w:t>Соболева А. Е. Математика. Считаем уверенно. М.: Эксмо, 2009. – 96 с.</w:t>
      </w:r>
    </w:p>
    <w:p w:rsidR="00147259" w:rsidRDefault="00147259" w:rsidP="00147259">
      <w:pPr>
        <w:spacing w:line="240" w:lineRule="auto"/>
        <w:jc w:val="both"/>
        <w:rPr>
          <w:rFonts w:ascii="Times New Roman" w:hAnsi="Times New Roman"/>
          <w:b/>
          <w:sz w:val="28"/>
          <w:szCs w:val="28"/>
          <w:u w:val="single"/>
        </w:rPr>
      </w:pPr>
    </w:p>
    <w:p w:rsidR="00147259" w:rsidRDefault="00147259" w:rsidP="00147259">
      <w:pPr>
        <w:spacing w:line="240" w:lineRule="auto"/>
        <w:jc w:val="both"/>
        <w:rPr>
          <w:rFonts w:ascii="Times New Roman" w:hAnsi="Times New Roman"/>
          <w:b/>
          <w:sz w:val="28"/>
          <w:szCs w:val="28"/>
          <w:u w:val="single"/>
        </w:rPr>
      </w:pPr>
    </w:p>
    <w:p w:rsidR="00147259" w:rsidRDefault="00147259" w:rsidP="00147259">
      <w:pPr>
        <w:spacing w:line="240" w:lineRule="auto"/>
        <w:jc w:val="both"/>
        <w:rPr>
          <w:rFonts w:ascii="Times New Roman" w:hAnsi="Times New Roman"/>
          <w:b/>
          <w:sz w:val="28"/>
          <w:szCs w:val="28"/>
          <w:u w:val="single"/>
        </w:rPr>
      </w:pPr>
    </w:p>
    <w:p w:rsidR="00147259" w:rsidRPr="00ED1937" w:rsidRDefault="00147259" w:rsidP="00284B1F">
      <w:pPr>
        <w:spacing w:line="360" w:lineRule="auto"/>
        <w:jc w:val="center"/>
        <w:rPr>
          <w:rFonts w:ascii="Times New Roman" w:hAnsi="Times New Roman"/>
          <w:b/>
          <w:sz w:val="28"/>
          <w:szCs w:val="28"/>
          <w:u w:val="single"/>
        </w:rPr>
      </w:pPr>
      <w:r w:rsidRPr="00ED1937">
        <w:rPr>
          <w:rFonts w:ascii="Times New Roman" w:hAnsi="Times New Roman"/>
          <w:b/>
          <w:sz w:val="28"/>
          <w:szCs w:val="28"/>
          <w:u w:val="single"/>
        </w:rPr>
        <w:lastRenderedPageBreak/>
        <w:t>Рекомендуемая литература для родителей:</w:t>
      </w:r>
    </w:p>
    <w:p w:rsidR="00147259" w:rsidRPr="00E62D1C" w:rsidRDefault="00147259" w:rsidP="00284B1F">
      <w:pPr>
        <w:spacing w:line="360" w:lineRule="auto"/>
        <w:jc w:val="both"/>
        <w:rPr>
          <w:rFonts w:ascii="Times New Roman" w:hAnsi="Times New Roman"/>
          <w:sz w:val="28"/>
          <w:szCs w:val="28"/>
        </w:rPr>
      </w:pPr>
      <w:r w:rsidRPr="00E62D1C">
        <w:rPr>
          <w:rFonts w:ascii="Times New Roman" w:hAnsi="Times New Roman"/>
          <w:sz w:val="28"/>
          <w:szCs w:val="28"/>
        </w:rPr>
        <w:t>1. Елкина Н. В., Тарабарина Т.И. 1000 загадок. Популярное пособие для родителей и педагогов. – Ярославль: Академия развития, 2007. – 224 с. – (Игра, обучение, развитие, развлечение).</w:t>
      </w:r>
    </w:p>
    <w:p w:rsidR="00147259" w:rsidRPr="00E62D1C" w:rsidRDefault="00147259" w:rsidP="00284B1F">
      <w:pPr>
        <w:spacing w:line="360" w:lineRule="auto"/>
        <w:jc w:val="both"/>
        <w:rPr>
          <w:rFonts w:ascii="Times New Roman" w:hAnsi="Times New Roman"/>
          <w:sz w:val="28"/>
          <w:szCs w:val="28"/>
        </w:rPr>
      </w:pPr>
      <w:r w:rsidRPr="00E62D1C">
        <w:rPr>
          <w:rFonts w:ascii="Times New Roman" w:hAnsi="Times New Roman"/>
          <w:sz w:val="28"/>
          <w:szCs w:val="28"/>
        </w:rPr>
        <w:t>2. Смоленцева А.А., Пустовойт О.В. Математика до школы: Пособие для воспитателей детских садов и родителей. – СПб.: «Детство-пресс», 2000. – 191 с.</w:t>
      </w:r>
    </w:p>
    <w:p w:rsidR="00147259" w:rsidRPr="00E62D1C" w:rsidRDefault="00147259" w:rsidP="00284B1F">
      <w:pPr>
        <w:spacing w:line="360" w:lineRule="auto"/>
        <w:jc w:val="both"/>
        <w:rPr>
          <w:rFonts w:ascii="Times New Roman" w:hAnsi="Times New Roman"/>
          <w:sz w:val="28"/>
          <w:szCs w:val="28"/>
        </w:rPr>
      </w:pPr>
      <w:r w:rsidRPr="00E62D1C">
        <w:rPr>
          <w:rFonts w:ascii="Times New Roman" w:hAnsi="Times New Roman"/>
          <w:sz w:val="28"/>
          <w:szCs w:val="28"/>
        </w:rPr>
        <w:t>3. Тарабарина Т.И., Елкина Н.В., И учеба, и игра: Математика. Популярное пособие для родителей и педагогов. – Ярославль: Холдинг, 2000. – 240с.</w:t>
      </w:r>
    </w:p>
    <w:p w:rsidR="00147259" w:rsidRPr="00E62D1C" w:rsidRDefault="00147259" w:rsidP="00284B1F">
      <w:pPr>
        <w:spacing w:line="360" w:lineRule="auto"/>
        <w:jc w:val="both"/>
        <w:rPr>
          <w:rFonts w:ascii="Times New Roman" w:hAnsi="Times New Roman"/>
          <w:sz w:val="28"/>
          <w:szCs w:val="28"/>
        </w:rPr>
      </w:pPr>
      <w:r w:rsidRPr="00E62D1C">
        <w:rPr>
          <w:rFonts w:ascii="Times New Roman" w:hAnsi="Times New Roman"/>
          <w:sz w:val="28"/>
          <w:szCs w:val="28"/>
        </w:rPr>
        <w:t>4. Попова Г. П., Усачева В.И. Занимательная математика: материалы для коллективных и индивидуальных занятий и уроков с дошкольниками и младшими школьниками. – Волгоград: Учитель, 2007. – 141 с.</w:t>
      </w:r>
    </w:p>
    <w:p w:rsidR="00147259" w:rsidRPr="00E62D1C" w:rsidRDefault="00147259" w:rsidP="00147259">
      <w:pPr>
        <w:spacing w:line="240" w:lineRule="auto"/>
        <w:jc w:val="both"/>
        <w:rPr>
          <w:rFonts w:ascii="Times New Roman" w:hAnsi="Times New Roman"/>
          <w:sz w:val="28"/>
          <w:szCs w:val="28"/>
        </w:rPr>
      </w:pPr>
    </w:p>
    <w:p w:rsidR="00147259" w:rsidRPr="00E62D1C" w:rsidRDefault="00147259" w:rsidP="00147259">
      <w:pPr>
        <w:spacing w:line="240" w:lineRule="auto"/>
        <w:jc w:val="both"/>
        <w:rPr>
          <w:rFonts w:ascii="Times New Roman" w:hAnsi="Times New Roman"/>
          <w:sz w:val="28"/>
          <w:szCs w:val="28"/>
        </w:rPr>
      </w:pPr>
    </w:p>
    <w:p w:rsidR="00147259" w:rsidRPr="00613863" w:rsidRDefault="00147259" w:rsidP="00147259">
      <w:pPr>
        <w:spacing w:line="240" w:lineRule="auto"/>
        <w:jc w:val="both"/>
        <w:rPr>
          <w:rFonts w:ascii="Times New Roman" w:hAnsi="Times New Roman"/>
          <w:sz w:val="24"/>
          <w:szCs w:val="24"/>
        </w:rPr>
      </w:pPr>
    </w:p>
    <w:p w:rsidR="00147259" w:rsidRPr="00613863" w:rsidRDefault="00147259" w:rsidP="00147259">
      <w:pPr>
        <w:spacing w:line="240" w:lineRule="auto"/>
        <w:jc w:val="both"/>
        <w:rPr>
          <w:rFonts w:ascii="Times New Roman" w:hAnsi="Times New Roman"/>
          <w:sz w:val="24"/>
          <w:szCs w:val="24"/>
        </w:rPr>
      </w:pPr>
    </w:p>
    <w:p w:rsidR="00147259" w:rsidRPr="00613863" w:rsidRDefault="00147259" w:rsidP="00147259">
      <w:pPr>
        <w:spacing w:line="240" w:lineRule="auto"/>
        <w:jc w:val="both"/>
        <w:rPr>
          <w:rFonts w:ascii="Times New Roman" w:hAnsi="Times New Roman"/>
          <w:sz w:val="24"/>
          <w:szCs w:val="24"/>
        </w:rPr>
      </w:pPr>
    </w:p>
    <w:p w:rsidR="00147259" w:rsidRPr="00613863" w:rsidRDefault="00147259" w:rsidP="00147259">
      <w:pPr>
        <w:spacing w:line="240" w:lineRule="auto"/>
        <w:jc w:val="both"/>
        <w:rPr>
          <w:rFonts w:ascii="Times New Roman" w:hAnsi="Times New Roman"/>
          <w:sz w:val="24"/>
          <w:szCs w:val="24"/>
        </w:rPr>
      </w:pPr>
    </w:p>
    <w:p w:rsidR="00A96583" w:rsidRPr="00147259" w:rsidRDefault="00A96583" w:rsidP="00147259">
      <w:pPr>
        <w:spacing w:after="0" w:line="240" w:lineRule="auto"/>
        <w:jc w:val="both"/>
        <w:rPr>
          <w:rFonts w:ascii="Times New Roman" w:hAnsi="Times New Roman"/>
          <w:sz w:val="24"/>
          <w:szCs w:val="24"/>
        </w:rPr>
      </w:pPr>
    </w:p>
    <w:sectPr w:rsidR="00A96583" w:rsidRPr="00147259" w:rsidSect="00D24193">
      <w:headerReference w:type="default" r:id="rId14"/>
      <w:footerReference w:type="even" r:id="rId15"/>
      <w:footerReference w:type="default" r:id="rId16"/>
      <w:pgSz w:w="11906" w:h="16838"/>
      <w:pgMar w:top="720" w:right="720" w:bottom="567" w:left="720" w:header="709" w:footer="709" w:gutter="0"/>
      <w:pgNumType w:fmt="numberInDash"/>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29D" w:rsidRDefault="0062629D" w:rsidP="006C1BCA">
      <w:pPr>
        <w:spacing w:after="0" w:line="240" w:lineRule="auto"/>
      </w:pPr>
      <w:r>
        <w:separator/>
      </w:r>
    </w:p>
  </w:endnote>
  <w:endnote w:type="continuationSeparator" w:id="0">
    <w:p w:rsidR="0062629D" w:rsidRDefault="0062629D" w:rsidP="006C1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e"/>
      </w:rPr>
      <w:id w:val="1549877752"/>
      <w:docPartObj>
        <w:docPartGallery w:val="Page Numbers (Bottom of Page)"/>
        <w:docPartUnique/>
      </w:docPartObj>
    </w:sdtPr>
    <w:sdtEndPr>
      <w:rPr>
        <w:rStyle w:val="afe"/>
      </w:rPr>
    </w:sdtEndPr>
    <w:sdtContent>
      <w:p w:rsidR="006B1FFD" w:rsidRDefault="00A8525D" w:rsidP="005F052D">
        <w:pPr>
          <w:pStyle w:val="afc"/>
          <w:framePr w:wrap="none" w:vAnchor="text" w:hAnchor="margin" w:xAlign="center" w:y="1"/>
          <w:rPr>
            <w:rStyle w:val="afe"/>
          </w:rPr>
        </w:pPr>
        <w:r>
          <w:rPr>
            <w:rStyle w:val="afe"/>
          </w:rPr>
          <w:fldChar w:fldCharType="begin"/>
        </w:r>
        <w:r w:rsidR="006B1FFD">
          <w:rPr>
            <w:rStyle w:val="afe"/>
          </w:rPr>
          <w:instrText xml:space="preserve"> PAGE </w:instrText>
        </w:r>
        <w:r>
          <w:rPr>
            <w:rStyle w:val="afe"/>
          </w:rPr>
          <w:fldChar w:fldCharType="end"/>
        </w:r>
      </w:p>
    </w:sdtContent>
  </w:sdt>
  <w:p w:rsidR="006B1FFD" w:rsidRDefault="006B1FFD" w:rsidP="006A223B">
    <w:pPr>
      <w:pStyle w:val="afc"/>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1152572"/>
      <w:docPartObj>
        <w:docPartGallery w:val="Page Numbers (Bottom of Page)"/>
        <w:docPartUnique/>
      </w:docPartObj>
    </w:sdtPr>
    <w:sdtEndPr/>
    <w:sdtContent>
      <w:p w:rsidR="006B1FFD" w:rsidRDefault="0062629D">
        <w:pPr>
          <w:pStyle w:val="afc"/>
          <w:jc w:val="right"/>
        </w:pPr>
        <w:r>
          <w:fldChar w:fldCharType="begin"/>
        </w:r>
        <w:r>
          <w:instrText>PAGE   \* MERGEFORMAT</w:instrText>
        </w:r>
        <w:r>
          <w:fldChar w:fldCharType="separate"/>
        </w:r>
        <w:r w:rsidR="00284B1F">
          <w:rPr>
            <w:noProof/>
          </w:rPr>
          <w:t>- 20 -</w:t>
        </w:r>
        <w:r>
          <w:rPr>
            <w:noProof/>
          </w:rPr>
          <w:fldChar w:fldCharType="end"/>
        </w:r>
      </w:p>
    </w:sdtContent>
  </w:sdt>
  <w:p w:rsidR="006B1FFD" w:rsidRDefault="006B1FFD">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29D" w:rsidRDefault="0062629D" w:rsidP="006C1BCA">
      <w:pPr>
        <w:spacing w:after="0" w:line="240" w:lineRule="auto"/>
      </w:pPr>
      <w:r>
        <w:separator/>
      </w:r>
    </w:p>
  </w:footnote>
  <w:footnote w:type="continuationSeparator" w:id="0">
    <w:p w:rsidR="0062629D" w:rsidRDefault="0062629D" w:rsidP="006C1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1FFD" w:rsidRDefault="006B1FFD">
    <w:pPr>
      <w:pStyle w:val="afa"/>
    </w:pPr>
  </w:p>
  <w:p w:rsidR="006B1FFD" w:rsidRDefault="006B1FFD">
    <w:pPr>
      <w:pStyle w:val="af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078" style="width:12pt;height:10.5pt" coordsize="" o:spt="100" o:bullet="t" adj="0,,0" path="" stroked="f">
        <v:stroke joinstyle="miter"/>
        <v:imagedata r:id="rId1" o:title="image51"/>
        <v:formulas/>
        <v:path o:connecttype="segments"/>
      </v:shape>
    </w:pict>
  </w:numPicBullet>
  <w:numPicBullet w:numPicBulletId="1">
    <w:pict>
      <v:shape id="_x0000_i1079" style="width:11.25pt;height:10.5pt" coordsize="" o:spt="100" o:bullet="t" adj="0,,0" path="" stroked="f">
        <v:stroke joinstyle="miter"/>
        <v:imagedata r:id="rId2" o:title="image52"/>
        <v:formulas/>
        <v:path o:connecttype="segments"/>
      </v:shape>
    </w:pict>
  </w:numPicBullet>
  <w:abstractNum w:abstractNumId="0" w15:restartNumberingAfterBreak="0">
    <w:nsid w:val="013C0F5A"/>
    <w:multiLevelType w:val="hybridMultilevel"/>
    <w:tmpl w:val="A4C0F57C"/>
    <w:lvl w:ilvl="0" w:tplc="6296AB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3155B3B"/>
    <w:multiLevelType w:val="hybridMultilevel"/>
    <w:tmpl w:val="EE2817D0"/>
    <w:lvl w:ilvl="0" w:tplc="04190001">
      <w:start w:val="1"/>
      <w:numFmt w:val="bullet"/>
      <w:lvlText w:val=""/>
      <w:lvlJc w:val="left"/>
      <w:pPr>
        <w:ind w:left="720" w:hanging="360"/>
      </w:pPr>
      <w:rPr>
        <w:rFonts w:ascii="Symbol" w:hAnsi="Symbo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A43BDB"/>
    <w:multiLevelType w:val="hybridMultilevel"/>
    <w:tmpl w:val="01B8492C"/>
    <w:lvl w:ilvl="0" w:tplc="6E3ED5AC">
      <w:start w:val="4"/>
      <w:numFmt w:val="decimal"/>
      <w:lvlText w:val="%1."/>
      <w:lvlJc w:val="left"/>
      <w:pPr>
        <w:ind w:left="7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3FC5038">
      <w:start w:val="1"/>
      <w:numFmt w:val="lowerLetter"/>
      <w:lvlText w:val="%2"/>
      <w:lvlJc w:val="left"/>
      <w:pPr>
        <w:ind w:left="10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3D4C23C">
      <w:start w:val="1"/>
      <w:numFmt w:val="lowerRoman"/>
      <w:lvlText w:val="%3"/>
      <w:lvlJc w:val="left"/>
      <w:pPr>
        <w:ind w:left="18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0F80EF8">
      <w:start w:val="1"/>
      <w:numFmt w:val="decimal"/>
      <w:lvlText w:val="%4"/>
      <w:lvlJc w:val="left"/>
      <w:pPr>
        <w:ind w:left="25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70CFDB4">
      <w:start w:val="1"/>
      <w:numFmt w:val="lowerLetter"/>
      <w:lvlText w:val="%5"/>
      <w:lvlJc w:val="left"/>
      <w:pPr>
        <w:ind w:left="32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E0843AA">
      <w:start w:val="1"/>
      <w:numFmt w:val="lowerRoman"/>
      <w:lvlText w:val="%6"/>
      <w:lvlJc w:val="left"/>
      <w:pPr>
        <w:ind w:left="39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44EBA8A">
      <w:start w:val="1"/>
      <w:numFmt w:val="decimal"/>
      <w:lvlText w:val="%7"/>
      <w:lvlJc w:val="left"/>
      <w:pPr>
        <w:ind w:left="46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AEAFE10">
      <w:start w:val="1"/>
      <w:numFmt w:val="lowerLetter"/>
      <w:lvlText w:val="%8"/>
      <w:lvlJc w:val="left"/>
      <w:pPr>
        <w:ind w:left="54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F7A0662">
      <w:start w:val="1"/>
      <w:numFmt w:val="lowerRoman"/>
      <w:lvlText w:val="%9"/>
      <w:lvlJc w:val="left"/>
      <w:pPr>
        <w:ind w:left="61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570401B"/>
    <w:multiLevelType w:val="hybridMultilevel"/>
    <w:tmpl w:val="31D87B94"/>
    <w:lvl w:ilvl="0" w:tplc="7FF085AA">
      <w:start w:val="1"/>
      <w:numFmt w:val="decimal"/>
      <w:lvlText w:val="%1"/>
      <w:lvlJc w:val="left"/>
      <w:pPr>
        <w:ind w:left="1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F04B56">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4A1D9A">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105FB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1E474E">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FCFF2A">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BC376A">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1C260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5E9EC2">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94B41B1"/>
    <w:multiLevelType w:val="multilevel"/>
    <w:tmpl w:val="C2D4F686"/>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15:restartNumberingAfterBreak="0">
    <w:nsid w:val="0A06349A"/>
    <w:multiLevelType w:val="hybridMultilevel"/>
    <w:tmpl w:val="EE7C995C"/>
    <w:lvl w:ilvl="0" w:tplc="0AB660B2">
      <w:start w:val="1"/>
      <w:numFmt w:val="decimal"/>
      <w:lvlText w:val="%1."/>
      <w:lvlJc w:val="left"/>
      <w:pPr>
        <w:ind w:left="1080" w:hanging="720"/>
      </w:pPr>
      <w:rPr>
        <w:rFonts w:hint="default"/>
        <w:sz w:val="72"/>
        <w:szCs w:val="7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B74262"/>
    <w:multiLevelType w:val="hybridMultilevel"/>
    <w:tmpl w:val="69D6B8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421C3D"/>
    <w:multiLevelType w:val="multilevel"/>
    <w:tmpl w:val="50C2BD58"/>
    <w:lvl w:ilvl="0">
      <w:start w:val="2"/>
      <w:numFmt w:val="decimal"/>
      <w:lvlText w:val="%1."/>
      <w:lvlJc w:val="left"/>
      <w:pPr>
        <w:ind w:left="307"/>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0D3D0D33"/>
    <w:multiLevelType w:val="hybridMultilevel"/>
    <w:tmpl w:val="289EB9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D4827D2"/>
    <w:multiLevelType w:val="hybridMultilevel"/>
    <w:tmpl w:val="DE7A703E"/>
    <w:lvl w:ilvl="0" w:tplc="FFFFFFFF">
      <w:start w:val="1"/>
      <w:numFmt w:val="decimal"/>
      <w:lvlText w:val="%1."/>
      <w:lvlJc w:val="left"/>
      <w:pPr>
        <w:ind w:left="2891" w:hanging="360"/>
      </w:pPr>
      <w:rPr>
        <w:rFonts w:hint="default"/>
      </w:rPr>
    </w:lvl>
    <w:lvl w:ilvl="1" w:tplc="04190019" w:tentative="1">
      <w:start w:val="1"/>
      <w:numFmt w:val="lowerLetter"/>
      <w:lvlText w:val="%2."/>
      <w:lvlJc w:val="left"/>
      <w:pPr>
        <w:ind w:left="3611" w:hanging="360"/>
      </w:pPr>
    </w:lvl>
    <w:lvl w:ilvl="2" w:tplc="0419001B" w:tentative="1">
      <w:start w:val="1"/>
      <w:numFmt w:val="lowerRoman"/>
      <w:lvlText w:val="%3."/>
      <w:lvlJc w:val="right"/>
      <w:pPr>
        <w:ind w:left="4331" w:hanging="180"/>
      </w:pPr>
    </w:lvl>
    <w:lvl w:ilvl="3" w:tplc="0419000F" w:tentative="1">
      <w:start w:val="1"/>
      <w:numFmt w:val="decimal"/>
      <w:lvlText w:val="%4."/>
      <w:lvlJc w:val="left"/>
      <w:pPr>
        <w:ind w:left="5051" w:hanging="360"/>
      </w:pPr>
    </w:lvl>
    <w:lvl w:ilvl="4" w:tplc="04190019" w:tentative="1">
      <w:start w:val="1"/>
      <w:numFmt w:val="lowerLetter"/>
      <w:lvlText w:val="%5."/>
      <w:lvlJc w:val="left"/>
      <w:pPr>
        <w:ind w:left="5771" w:hanging="360"/>
      </w:pPr>
    </w:lvl>
    <w:lvl w:ilvl="5" w:tplc="0419001B" w:tentative="1">
      <w:start w:val="1"/>
      <w:numFmt w:val="lowerRoman"/>
      <w:lvlText w:val="%6."/>
      <w:lvlJc w:val="right"/>
      <w:pPr>
        <w:ind w:left="6491" w:hanging="180"/>
      </w:pPr>
    </w:lvl>
    <w:lvl w:ilvl="6" w:tplc="0419000F" w:tentative="1">
      <w:start w:val="1"/>
      <w:numFmt w:val="decimal"/>
      <w:lvlText w:val="%7."/>
      <w:lvlJc w:val="left"/>
      <w:pPr>
        <w:ind w:left="7211" w:hanging="360"/>
      </w:pPr>
    </w:lvl>
    <w:lvl w:ilvl="7" w:tplc="04190019" w:tentative="1">
      <w:start w:val="1"/>
      <w:numFmt w:val="lowerLetter"/>
      <w:lvlText w:val="%8."/>
      <w:lvlJc w:val="left"/>
      <w:pPr>
        <w:ind w:left="7931" w:hanging="360"/>
      </w:pPr>
    </w:lvl>
    <w:lvl w:ilvl="8" w:tplc="0419001B" w:tentative="1">
      <w:start w:val="1"/>
      <w:numFmt w:val="lowerRoman"/>
      <w:lvlText w:val="%9."/>
      <w:lvlJc w:val="right"/>
      <w:pPr>
        <w:ind w:left="8651" w:hanging="180"/>
      </w:pPr>
    </w:lvl>
  </w:abstractNum>
  <w:abstractNum w:abstractNumId="10" w15:restartNumberingAfterBreak="0">
    <w:nsid w:val="0DC03E0C"/>
    <w:multiLevelType w:val="hybridMultilevel"/>
    <w:tmpl w:val="46AECE64"/>
    <w:lvl w:ilvl="0" w:tplc="8EDAE0AE">
      <w:start w:val="1"/>
      <w:numFmt w:val="decimal"/>
      <w:lvlText w:val="%1."/>
      <w:lvlJc w:val="left"/>
      <w:pPr>
        <w:ind w:left="7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A7EE7F8">
      <w:start w:val="1"/>
      <w:numFmt w:val="lowerLetter"/>
      <w:lvlText w:val="%2"/>
      <w:lvlJc w:val="left"/>
      <w:pPr>
        <w:ind w:left="10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4FCD81A">
      <w:start w:val="1"/>
      <w:numFmt w:val="lowerRoman"/>
      <w:lvlText w:val="%3"/>
      <w:lvlJc w:val="left"/>
      <w:pPr>
        <w:ind w:left="18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2B09356">
      <w:start w:val="1"/>
      <w:numFmt w:val="decimal"/>
      <w:lvlText w:val="%4"/>
      <w:lvlJc w:val="left"/>
      <w:pPr>
        <w:ind w:left="25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D8E5030">
      <w:start w:val="1"/>
      <w:numFmt w:val="lowerLetter"/>
      <w:lvlText w:val="%5"/>
      <w:lvlJc w:val="left"/>
      <w:pPr>
        <w:ind w:left="32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1921B3C">
      <w:start w:val="1"/>
      <w:numFmt w:val="lowerRoman"/>
      <w:lvlText w:val="%6"/>
      <w:lvlJc w:val="left"/>
      <w:pPr>
        <w:ind w:left="39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D6E7320">
      <w:start w:val="1"/>
      <w:numFmt w:val="decimal"/>
      <w:lvlText w:val="%7"/>
      <w:lvlJc w:val="left"/>
      <w:pPr>
        <w:ind w:left="46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87EF3A4">
      <w:start w:val="1"/>
      <w:numFmt w:val="lowerLetter"/>
      <w:lvlText w:val="%8"/>
      <w:lvlJc w:val="left"/>
      <w:pPr>
        <w:ind w:left="54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BC6EEC8">
      <w:start w:val="1"/>
      <w:numFmt w:val="lowerRoman"/>
      <w:lvlText w:val="%9"/>
      <w:lvlJc w:val="left"/>
      <w:pPr>
        <w:ind w:left="61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0F172AC9"/>
    <w:multiLevelType w:val="hybridMultilevel"/>
    <w:tmpl w:val="468001EC"/>
    <w:lvl w:ilvl="0" w:tplc="F5D8E3EE">
      <w:start w:val="1"/>
      <w:numFmt w:val="decimal"/>
      <w:lvlText w:val="%1."/>
      <w:lvlJc w:val="left"/>
      <w:pPr>
        <w:ind w:left="7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9A41A24">
      <w:start w:val="1"/>
      <w:numFmt w:val="lowerLetter"/>
      <w:lvlText w:val="%2"/>
      <w:lvlJc w:val="left"/>
      <w:pPr>
        <w:ind w:left="1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E525A9A">
      <w:start w:val="1"/>
      <w:numFmt w:val="lowerRoman"/>
      <w:lvlText w:val="%3"/>
      <w:lvlJc w:val="left"/>
      <w:pPr>
        <w:ind w:left="1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4CE2994">
      <w:start w:val="1"/>
      <w:numFmt w:val="decimal"/>
      <w:lvlText w:val="%4"/>
      <w:lvlJc w:val="left"/>
      <w:pPr>
        <w:ind w:left="25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21C2998">
      <w:start w:val="1"/>
      <w:numFmt w:val="lowerLetter"/>
      <w:lvlText w:val="%5"/>
      <w:lvlJc w:val="left"/>
      <w:pPr>
        <w:ind w:left="3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50E9C44">
      <w:start w:val="1"/>
      <w:numFmt w:val="lowerRoman"/>
      <w:lvlText w:val="%6"/>
      <w:lvlJc w:val="left"/>
      <w:pPr>
        <w:ind w:left="39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338E1CA">
      <w:start w:val="1"/>
      <w:numFmt w:val="decimal"/>
      <w:lvlText w:val="%7"/>
      <w:lvlJc w:val="left"/>
      <w:pPr>
        <w:ind w:left="4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FAE4A76">
      <w:start w:val="1"/>
      <w:numFmt w:val="lowerLetter"/>
      <w:lvlText w:val="%8"/>
      <w:lvlJc w:val="left"/>
      <w:pPr>
        <w:ind w:left="54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A14DAD4">
      <w:start w:val="1"/>
      <w:numFmt w:val="lowerRoman"/>
      <w:lvlText w:val="%9"/>
      <w:lvlJc w:val="left"/>
      <w:pPr>
        <w:ind w:left="6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0F917189"/>
    <w:multiLevelType w:val="multilevel"/>
    <w:tmpl w:val="E9ACF0F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13" w15:restartNumberingAfterBreak="0">
    <w:nsid w:val="117B55FC"/>
    <w:multiLevelType w:val="hybridMultilevel"/>
    <w:tmpl w:val="E53A80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4010DA9"/>
    <w:multiLevelType w:val="hybridMultilevel"/>
    <w:tmpl w:val="81203776"/>
    <w:lvl w:ilvl="0" w:tplc="FA309328">
      <w:start w:val="1"/>
      <w:numFmt w:val="bullet"/>
      <w:lvlText w:val="•"/>
      <w:lvlPicBulletId w:val="0"/>
      <w:lvlJc w:val="left"/>
      <w:pPr>
        <w:ind w:left="7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79621AE">
      <w:start w:val="1"/>
      <w:numFmt w:val="bullet"/>
      <w:lvlText w:val="o"/>
      <w:lvlJc w:val="left"/>
      <w:pPr>
        <w:ind w:left="18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7461FF0">
      <w:start w:val="1"/>
      <w:numFmt w:val="bullet"/>
      <w:lvlText w:val="▪"/>
      <w:lvlJc w:val="left"/>
      <w:pPr>
        <w:ind w:left="25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520344E">
      <w:start w:val="1"/>
      <w:numFmt w:val="bullet"/>
      <w:lvlText w:val="•"/>
      <w:lvlJc w:val="left"/>
      <w:pPr>
        <w:ind w:left="32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5B8802A">
      <w:start w:val="1"/>
      <w:numFmt w:val="bullet"/>
      <w:lvlText w:val="o"/>
      <w:lvlJc w:val="left"/>
      <w:pPr>
        <w:ind w:left="39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81A6370">
      <w:start w:val="1"/>
      <w:numFmt w:val="bullet"/>
      <w:lvlText w:val="▪"/>
      <w:lvlJc w:val="left"/>
      <w:pPr>
        <w:ind w:left="46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487BF4">
      <w:start w:val="1"/>
      <w:numFmt w:val="bullet"/>
      <w:lvlText w:val="•"/>
      <w:lvlJc w:val="left"/>
      <w:pPr>
        <w:ind w:left="54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57EBEEE">
      <w:start w:val="1"/>
      <w:numFmt w:val="bullet"/>
      <w:lvlText w:val="o"/>
      <w:lvlJc w:val="left"/>
      <w:pPr>
        <w:ind w:left="61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8A8EB24">
      <w:start w:val="1"/>
      <w:numFmt w:val="bullet"/>
      <w:lvlText w:val="▪"/>
      <w:lvlJc w:val="left"/>
      <w:pPr>
        <w:ind w:left="68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7E263EE"/>
    <w:multiLevelType w:val="hybridMultilevel"/>
    <w:tmpl w:val="FAF2B7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232D1EF7"/>
    <w:multiLevelType w:val="hybridMultilevel"/>
    <w:tmpl w:val="A3125BBA"/>
    <w:lvl w:ilvl="0" w:tplc="04190001">
      <w:start w:val="1"/>
      <w:numFmt w:val="bullet"/>
      <w:lvlText w:val=""/>
      <w:lvlJc w:val="left"/>
      <w:pPr>
        <w:ind w:left="644" w:hanging="360"/>
      </w:pPr>
      <w:rPr>
        <w:rFonts w:ascii="Symbol" w:hAnsi="Symbo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4272F2A"/>
    <w:multiLevelType w:val="hybridMultilevel"/>
    <w:tmpl w:val="E886011C"/>
    <w:lvl w:ilvl="0" w:tplc="04190001">
      <w:start w:val="1"/>
      <w:numFmt w:val="bullet"/>
      <w:lvlText w:val=""/>
      <w:lvlJc w:val="left"/>
      <w:pPr>
        <w:ind w:left="720" w:hanging="360"/>
      </w:pPr>
      <w:rPr>
        <w:rFonts w:ascii="Symbol" w:hAnsi="Symbo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4A32AFB"/>
    <w:multiLevelType w:val="multilevel"/>
    <w:tmpl w:val="A28ECB2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19" w15:restartNumberingAfterBreak="0">
    <w:nsid w:val="29666294"/>
    <w:multiLevelType w:val="singleLevel"/>
    <w:tmpl w:val="65BEC6E6"/>
    <w:lvl w:ilvl="0">
      <w:start w:val="1"/>
      <w:numFmt w:val="bullet"/>
      <w:lvlText w:val=""/>
      <w:lvlJc w:val="left"/>
      <w:pPr>
        <w:tabs>
          <w:tab w:val="num" w:pos="927"/>
        </w:tabs>
        <w:ind w:left="907" w:hanging="340"/>
      </w:pPr>
      <w:rPr>
        <w:rFonts w:ascii="Symbol" w:hAnsi="Symbol" w:hint="default"/>
      </w:rPr>
    </w:lvl>
  </w:abstractNum>
  <w:abstractNum w:abstractNumId="20" w15:restartNumberingAfterBreak="0">
    <w:nsid w:val="2D222924"/>
    <w:multiLevelType w:val="hybridMultilevel"/>
    <w:tmpl w:val="E3A4C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DF55CD7"/>
    <w:multiLevelType w:val="hybridMultilevel"/>
    <w:tmpl w:val="EB629900"/>
    <w:lvl w:ilvl="0" w:tplc="3BF0EF8C">
      <w:start w:val="1"/>
      <w:numFmt w:val="bullet"/>
      <w:lvlText w:val="•"/>
      <w:lvlPicBulletId w:val="1"/>
      <w:lvlJc w:val="left"/>
      <w:pPr>
        <w:ind w:left="1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F3630D8">
      <w:start w:val="1"/>
      <w:numFmt w:val="bullet"/>
      <w:lvlText w:val="o"/>
      <w:lvlJc w:val="left"/>
      <w:pPr>
        <w:ind w:left="12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0B84A14">
      <w:start w:val="1"/>
      <w:numFmt w:val="bullet"/>
      <w:lvlText w:val="▪"/>
      <w:lvlJc w:val="left"/>
      <w:pPr>
        <w:ind w:left="19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DF2D3E6">
      <w:start w:val="1"/>
      <w:numFmt w:val="bullet"/>
      <w:lvlText w:val="•"/>
      <w:lvlJc w:val="left"/>
      <w:pPr>
        <w:ind w:left="27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EAA221C">
      <w:start w:val="1"/>
      <w:numFmt w:val="bullet"/>
      <w:lvlText w:val="o"/>
      <w:lvlJc w:val="left"/>
      <w:pPr>
        <w:ind w:left="34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40E947E">
      <w:start w:val="1"/>
      <w:numFmt w:val="bullet"/>
      <w:lvlText w:val="▪"/>
      <w:lvlJc w:val="left"/>
      <w:pPr>
        <w:ind w:left="41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7741404">
      <w:start w:val="1"/>
      <w:numFmt w:val="bullet"/>
      <w:lvlText w:val="•"/>
      <w:lvlJc w:val="left"/>
      <w:pPr>
        <w:ind w:left="48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80CADD8">
      <w:start w:val="1"/>
      <w:numFmt w:val="bullet"/>
      <w:lvlText w:val="o"/>
      <w:lvlJc w:val="left"/>
      <w:pPr>
        <w:ind w:left="55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CAC8F98">
      <w:start w:val="1"/>
      <w:numFmt w:val="bullet"/>
      <w:lvlText w:val="▪"/>
      <w:lvlJc w:val="left"/>
      <w:pPr>
        <w:ind w:left="63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2E1C3636"/>
    <w:multiLevelType w:val="hybridMultilevel"/>
    <w:tmpl w:val="F4282B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E8C7215"/>
    <w:multiLevelType w:val="hybridMultilevel"/>
    <w:tmpl w:val="C9B47CF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15:restartNumberingAfterBreak="0">
    <w:nsid w:val="30AE4722"/>
    <w:multiLevelType w:val="multilevel"/>
    <w:tmpl w:val="4D8A2792"/>
    <w:lvl w:ilvl="0">
      <w:start w:val="1"/>
      <w:numFmt w:val="decimal"/>
      <w:lvlText w:val="%1."/>
      <w:lvlJc w:val="left"/>
      <w:pPr>
        <w:ind w:left="273"/>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7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30FF531B"/>
    <w:multiLevelType w:val="hybridMultilevel"/>
    <w:tmpl w:val="01BABD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1AA10EB"/>
    <w:multiLevelType w:val="multilevel"/>
    <w:tmpl w:val="74185646"/>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7" w15:restartNumberingAfterBreak="0">
    <w:nsid w:val="35716312"/>
    <w:multiLevelType w:val="hybridMultilevel"/>
    <w:tmpl w:val="AB7424FE"/>
    <w:lvl w:ilvl="0" w:tplc="C2A6DADC">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8" w15:restartNumberingAfterBreak="0">
    <w:nsid w:val="37811216"/>
    <w:multiLevelType w:val="multilevel"/>
    <w:tmpl w:val="25823A8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9" w15:restartNumberingAfterBreak="0">
    <w:nsid w:val="3BD06441"/>
    <w:multiLevelType w:val="multilevel"/>
    <w:tmpl w:val="FFFFFFFF"/>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6154A5D"/>
    <w:multiLevelType w:val="multilevel"/>
    <w:tmpl w:val="15863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E926EF"/>
    <w:multiLevelType w:val="hybridMultilevel"/>
    <w:tmpl w:val="9D684D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06E4E68"/>
    <w:multiLevelType w:val="hybridMultilevel"/>
    <w:tmpl w:val="6D9ED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B15C51"/>
    <w:multiLevelType w:val="hybridMultilevel"/>
    <w:tmpl w:val="116EF36C"/>
    <w:lvl w:ilvl="0" w:tplc="A7BED56C">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4" w15:restartNumberingAfterBreak="0">
    <w:nsid w:val="5C044E67"/>
    <w:multiLevelType w:val="hybridMultilevel"/>
    <w:tmpl w:val="35EE38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C130C67"/>
    <w:multiLevelType w:val="multilevel"/>
    <w:tmpl w:val="EAA4592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36" w15:restartNumberingAfterBreak="0">
    <w:nsid w:val="642E0886"/>
    <w:multiLevelType w:val="multilevel"/>
    <w:tmpl w:val="3B20C3B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37" w15:restartNumberingAfterBreak="0">
    <w:nsid w:val="690C5184"/>
    <w:multiLevelType w:val="hybridMultilevel"/>
    <w:tmpl w:val="E6F620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3D34338"/>
    <w:multiLevelType w:val="hybridMultilevel"/>
    <w:tmpl w:val="DBA00E7A"/>
    <w:lvl w:ilvl="0" w:tplc="04190001">
      <w:start w:val="1"/>
      <w:numFmt w:val="bullet"/>
      <w:lvlText w:val=""/>
      <w:lvlJc w:val="left"/>
      <w:pPr>
        <w:ind w:left="720" w:hanging="360"/>
      </w:pPr>
      <w:rPr>
        <w:rFonts w:ascii="Symbol" w:hAnsi="Symbo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E0C76B8"/>
    <w:multiLevelType w:val="hybridMultilevel"/>
    <w:tmpl w:val="8690C77C"/>
    <w:lvl w:ilvl="0" w:tplc="04190001">
      <w:start w:val="1"/>
      <w:numFmt w:val="bullet"/>
      <w:lvlText w:val=""/>
      <w:lvlJc w:val="left"/>
      <w:pPr>
        <w:ind w:left="720" w:hanging="360"/>
      </w:pPr>
      <w:rPr>
        <w:rFonts w:ascii="Symbol" w:hAnsi="Symbo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2"/>
  </w:num>
  <w:num w:numId="3">
    <w:abstractNumId w:val="36"/>
  </w:num>
  <w:num w:numId="4">
    <w:abstractNumId w:val="35"/>
  </w:num>
  <w:num w:numId="5">
    <w:abstractNumId w:val="28"/>
  </w:num>
  <w:num w:numId="6">
    <w:abstractNumId w:val="26"/>
  </w:num>
  <w:num w:numId="7">
    <w:abstractNumId w:val="4"/>
  </w:num>
  <w:num w:numId="8">
    <w:abstractNumId w:val="30"/>
  </w:num>
  <w:num w:numId="9">
    <w:abstractNumId w:val="6"/>
  </w:num>
  <w:num w:numId="10">
    <w:abstractNumId w:val="0"/>
  </w:num>
  <w:num w:numId="11">
    <w:abstractNumId w:val="34"/>
  </w:num>
  <w:num w:numId="12">
    <w:abstractNumId w:val="27"/>
  </w:num>
  <w:num w:numId="13">
    <w:abstractNumId w:val="33"/>
  </w:num>
  <w:num w:numId="14">
    <w:abstractNumId w:val="17"/>
  </w:num>
  <w:num w:numId="15">
    <w:abstractNumId w:val="1"/>
  </w:num>
  <w:num w:numId="16">
    <w:abstractNumId w:val="38"/>
  </w:num>
  <w:num w:numId="17">
    <w:abstractNumId w:val="13"/>
  </w:num>
  <w:num w:numId="18">
    <w:abstractNumId w:val="16"/>
  </w:num>
  <w:num w:numId="19">
    <w:abstractNumId w:val="39"/>
  </w:num>
  <w:num w:numId="20">
    <w:abstractNumId w:val="23"/>
  </w:num>
  <w:num w:numId="21">
    <w:abstractNumId w:val="25"/>
  </w:num>
  <w:num w:numId="22">
    <w:abstractNumId w:val="22"/>
  </w:num>
  <w:num w:numId="23">
    <w:abstractNumId w:val="20"/>
  </w:num>
  <w:num w:numId="24">
    <w:abstractNumId w:val="37"/>
  </w:num>
  <w:num w:numId="25">
    <w:abstractNumId w:val="5"/>
  </w:num>
  <w:num w:numId="26">
    <w:abstractNumId w:val="8"/>
  </w:num>
  <w:num w:numId="27">
    <w:abstractNumId w:val="31"/>
  </w:num>
  <w:num w:numId="28">
    <w:abstractNumId w:val="15"/>
  </w:num>
  <w:num w:numId="29">
    <w:abstractNumId w:val="24"/>
  </w:num>
  <w:num w:numId="30">
    <w:abstractNumId w:val="3"/>
  </w:num>
  <w:num w:numId="31">
    <w:abstractNumId w:val="7"/>
  </w:num>
  <w:num w:numId="32">
    <w:abstractNumId w:val="14"/>
  </w:num>
  <w:num w:numId="33">
    <w:abstractNumId w:val="21"/>
  </w:num>
  <w:num w:numId="34">
    <w:abstractNumId w:val="10"/>
  </w:num>
  <w:num w:numId="35">
    <w:abstractNumId w:val="2"/>
  </w:num>
  <w:num w:numId="36">
    <w:abstractNumId w:val="11"/>
  </w:num>
  <w:num w:numId="37">
    <w:abstractNumId w:val="29"/>
  </w:num>
  <w:num w:numId="38">
    <w:abstractNumId w:val="9"/>
  </w:num>
  <w:num w:numId="39">
    <w:abstractNumId w:val="19"/>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hdrShapeDefaults>
    <o:shapedefaults v:ext="edit" spidmax="2049">
      <o:colormru v:ext="edit" colors="#396"/>
    </o:shapedefaults>
  </w:hdrShapeDefaults>
  <w:footnotePr>
    <w:footnote w:id="-1"/>
    <w:footnote w:id="0"/>
  </w:footnotePr>
  <w:endnotePr>
    <w:endnote w:id="-1"/>
    <w:endnote w:id="0"/>
  </w:endnotePr>
  <w:compat>
    <w:compatSetting w:name="compatibilityMode" w:uri="http://schemas.microsoft.com/office/word" w:val="12"/>
  </w:compat>
  <w:rsids>
    <w:rsidRoot w:val="003D7569"/>
    <w:rsid w:val="000013BB"/>
    <w:rsid w:val="00003A50"/>
    <w:rsid w:val="00006681"/>
    <w:rsid w:val="000110C1"/>
    <w:rsid w:val="0001158A"/>
    <w:rsid w:val="00011E9E"/>
    <w:rsid w:val="00017E1B"/>
    <w:rsid w:val="00022FA0"/>
    <w:rsid w:val="000307D3"/>
    <w:rsid w:val="00030E21"/>
    <w:rsid w:val="0003197B"/>
    <w:rsid w:val="00031DD3"/>
    <w:rsid w:val="0003417E"/>
    <w:rsid w:val="00037EE5"/>
    <w:rsid w:val="00041605"/>
    <w:rsid w:val="00043030"/>
    <w:rsid w:val="00043DEC"/>
    <w:rsid w:val="00046CC1"/>
    <w:rsid w:val="00051F62"/>
    <w:rsid w:val="00056B31"/>
    <w:rsid w:val="000571A8"/>
    <w:rsid w:val="00057E47"/>
    <w:rsid w:val="000605AB"/>
    <w:rsid w:val="00063BF7"/>
    <w:rsid w:val="000657D5"/>
    <w:rsid w:val="0006604C"/>
    <w:rsid w:val="00066D06"/>
    <w:rsid w:val="000724DE"/>
    <w:rsid w:val="000736F3"/>
    <w:rsid w:val="0007408A"/>
    <w:rsid w:val="00075FB5"/>
    <w:rsid w:val="00076AB3"/>
    <w:rsid w:val="000805BB"/>
    <w:rsid w:val="00081FC2"/>
    <w:rsid w:val="00082A05"/>
    <w:rsid w:val="00083E34"/>
    <w:rsid w:val="00084D95"/>
    <w:rsid w:val="000850BD"/>
    <w:rsid w:val="00086D8D"/>
    <w:rsid w:val="00090605"/>
    <w:rsid w:val="000920BF"/>
    <w:rsid w:val="0009546C"/>
    <w:rsid w:val="000A01AF"/>
    <w:rsid w:val="000A1171"/>
    <w:rsid w:val="000A295B"/>
    <w:rsid w:val="000A4C27"/>
    <w:rsid w:val="000A6CCE"/>
    <w:rsid w:val="000B0219"/>
    <w:rsid w:val="000B1251"/>
    <w:rsid w:val="000B538E"/>
    <w:rsid w:val="000C358A"/>
    <w:rsid w:val="000C4030"/>
    <w:rsid w:val="000C5316"/>
    <w:rsid w:val="000D2C0A"/>
    <w:rsid w:val="000D50DE"/>
    <w:rsid w:val="000E2129"/>
    <w:rsid w:val="000E2460"/>
    <w:rsid w:val="000E4436"/>
    <w:rsid w:val="000E45FE"/>
    <w:rsid w:val="000E5DD1"/>
    <w:rsid w:val="000E62D1"/>
    <w:rsid w:val="000E7CEA"/>
    <w:rsid w:val="000F01A0"/>
    <w:rsid w:val="000F16DA"/>
    <w:rsid w:val="000F29DF"/>
    <w:rsid w:val="000F572F"/>
    <w:rsid w:val="000F6F9D"/>
    <w:rsid w:val="000F73D2"/>
    <w:rsid w:val="0010085E"/>
    <w:rsid w:val="001066D1"/>
    <w:rsid w:val="00114EFE"/>
    <w:rsid w:val="001170AD"/>
    <w:rsid w:val="00121B1F"/>
    <w:rsid w:val="00123D2B"/>
    <w:rsid w:val="0012652F"/>
    <w:rsid w:val="001273C1"/>
    <w:rsid w:val="001274C6"/>
    <w:rsid w:val="001303EA"/>
    <w:rsid w:val="00135B15"/>
    <w:rsid w:val="00144F70"/>
    <w:rsid w:val="00147259"/>
    <w:rsid w:val="001530B6"/>
    <w:rsid w:val="00157202"/>
    <w:rsid w:val="0016230A"/>
    <w:rsid w:val="00163466"/>
    <w:rsid w:val="001639BC"/>
    <w:rsid w:val="001726E6"/>
    <w:rsid w:val="00173622"/>
    <w:rsid w:val="00173763"/>
    <w:rsid w:val="00173984"/>
    <w:rsid w:val="0017495F"/>
    <w:rsid w:val="00174F18"/>
    <w:rsid w:val="001759F5"/>
    <w:rsid w:val="0017799D"/>
    <w:rsid w:val="001805AC"/>
    <w:rsid w:val="00184C11"/>
    <w:rsid w:val="0019021F"/>
    <w:rsid w:val="00191314"/>
    <w:rsid w:val="0019142D"/>
    <w:rsid w:val="00193324"/>
    <w:rsid w:val="00193AD1"/>
    <w:rsid w:val="0019402C"/>
    <w:rsid w:val="0019486F"/>
    <w:rsid w:val="00195DCD"/>
    <w:rsid w:val="001A0595"/>
    <w:rsid w:val="001A1984"/>
    <w:rsid w:val="001A45B5"/>
    <w:rsid w:val="001A523D"/>
    <w:rsid w:val="001A60DE"/>
    <w:rsid w:val="001A7384"/>
    <w:rsid w:val="001A776A"/>
    <w:rsid w:val="001A79B9"/>
    <w:rsid w:val="001B0C4A"/>
    <w:rsid w:val="001B18B5"/>
    <w:rsid w:val="001B2C7B"/>
    <w:rsid w:val="001B4000"/>
    <w:rsid w:val="001B4CEC"/>
    <w:rsid w:val="001B5C2F"/>
    <w:rsid w:val="001C43FB"/>
    <w:rsid w:val="001C567E"/>
    <w:rsid w:val="001C59FF"/>
    <w:rsid w:val="001C6BFE"/>
    <w:rsid w:val="001D342F"/>
    <w:rsid w:val="001D7347"/>
    <w:rsid w:val="001E4040"/>
    <w:rsid w:val="001E5928"/>
    <w:rsid w:val="001F03FD"/>
    <w:rsid w:val="00201894"/>
    <w:rsid w:val="0020546A"/>
    <w:rsid w:val="0020753B"/>
    <w:rsid w:val="00210878"/>
    <w:rsid w:val="002123F0"/>
    <w:rsid w:val="00212F09"/>
    <w:rsid w:val="0022337C"/>
    <w:rsid w:val="002238CC"/>
    <w:rsid w:val="00224F95"/>
    <w:rsid w:val="0022505E"/>
    <w:rsid w:val="0022606B"/>
    <w:rsid w:val="00226579"/>
    <w:rsid w:val="00226F18"/>
    <w:rsid w:val="00227E1B"/>
    <w:rsid w:val="00231810"/>
    <w:rsid w:val="00233F11"/>
    <w:rsid w:val="00242176"/>
    <w:rsid w:val="002505F1"/>
    <w:rsid w:val="0025410A"/>
    <w:rsid w:val="00256839"/>
    <w:rsid w:val="00257699"/>
    <w:rsid w:val="00257D5F"/>
    <w:rsid w:val="00262103"/>
    <w:rsid w:val="00263A7F"/>
    <w:rsid w:val="00263C2E"/>
    <w:rsid w:val="002674A7"/>
    <w:rsid w:val="00267C99"/>
    <w:rsid w:val="002704B5"/>
    <w:rsid w:val="002706E8"/>
    <w:rsid w:val="00270FD4"/>
    <w:rsid w:val="0027212F"/>
    <w:rsid w:val="002729C9"/>
    <w:rsid w:val="00274ECD"/>
    <w:rsid w:val="00276CCC"/>
    <w:rsid w:val="00277FF5"/>
    <w:rsid w:val="00282E9F"/>
    <w:rsid w:val="002841C6"/>
    <w:rsid w:val="00284B1F"/>
    <w:rsid w:val="002877FF"/>
    <w:rsid w:val="002900D7"/>
    <w:rsid w:val="00290CAD"/>
    <w:rsid w:val="00292E5A"/>
    <w:rsid w:val="00294513"/>
    <w:rsid w:val="002A2321"/>
    <w:rsid w:val="002A25CA"/>
    <w:rsid w:val="002A25D1"/>
    <w:rsid w:val="002A413B"/>
    <w:rsid w:val="002A661B"/>
    <w:rsid w:val="002A7D9F"/>
    <w:rsid w:val="002B01C2"/>
    <w:rsid w:val="002B14B3"/>
    <w:rsid w:val="002B24FA"/>
    <w:rsid w:val="002B28C3"/>
    <w:rsid w:val="002B42AF"/>
    <w:rsid w:val="002B5B38"/>
    <w:rsid w:val="002C193F"/>
    <w:rsid w:val="002C38C8"/>
    <w:rsid w:val="002C4690"/>
    <w:rsid w:val="002D19C9"/>
    <w:rsid w:val="002D5851"/>
    <w:rsid w:val="002D6715"/>
    <w:rsid w:val="002E06D2"/>
    <w:rsid w:val="002E10E9"/>
    <w:rsid w:val="002E496C"/>
    <w:rsid w:val="002E5367"/>
    <w:rsid w:val="002E5678"/>
    <w:rsid w:val="002E6F33"/>
    <w:rsid w:val="002E7B53"/>
    <w:rsid w:val="002F141C"/>
    <w:rsid w:val="002F1482"/>
    <w:rsid w:val="002F17C8"/>
    <w:rsid w:val="002F444F"/>
    <w:rsid w:val="002F4996"/>
    <w:rsid w:val="002F7177"/>
    <w:rsid w:val="00304E94"/>
    <w:rsid w:val="00307E3D"/>
    <w:rsid w:val="003117E7"/>
    <w:rsid w:val="00312920"/>
    <w:rsid w:val="00312FCC"/>
    <w:rsid w:val="003134E0"/>
    <w:rsid w:val="0031541B"/>
    <w:rsid w:val="00315536"/>
    <w:rsid w:val="00315909"/>
    <w:rsid w:val="00315D91"/>
    <w:rsid w:val="003200E0"/>
    <w:rsid w:val="00320B43"/>
    <w:rsid w:val="003237F3"/>
    <w:rsid w:val="00324CB5"/>
    <w:rsid w:val="003251F1"/>
    <w:rsid w:val="003254D0"/>
    <w:rsid w:val="0032587D"/>
    <w:rsid w:val="00326DDA"/>
    <w:rsid w:val="00330E02"/>
    <w:rsid w:val="0033491E"/>
    <w:rsid w:val="00336F8B"/>
    <w:rsid w:val="003422BE"/>
    <w:rsid w:val="0034470E"/>
    <w:rsid w:val="00352EEF"/>
    <w:rsid w:val="003552EF"/>
    <w:rsid w:val="003571BF"/>
    <w:rsid w:val="00357CE2"/>
    <w:rsid w:val="00360EC7"/>
    <w:rsid w:val="00362B92"/>
    <w:rsid w:val="00363969"/>
    <w:rsid w:val="00366E22"/>
    <w:rsid w:val="00367674"/>
    <w:rsid w:val="00370171"/>
    <w:rsid w:val="00370362"/>
    <w:rsid w:val="00373446"/>
    <w:rsid w:val="00374661"/>
    <w:rsid w:val="00375BCF"/>
    <w:rsid w:val="00375CFD"/>
    <w:rsid w:val="00376B3C"/>
    <w:rsid w:val="00376E58"/>
    <w:rsid w:val="00380A63"/>
    <w:rsid w:val="00381679"/>
    <w:rsid w:val="00386089"/>
    <w:rsid w:val="0039210A"/>
    <w:rsid w:val="003961BC"/>
    <w:rsid w:val="003965B5"/>
    <w:rsid w:val="00396665"/>
    <w:rsid w:val="00396EE7"/>
    <w:rsid w:val="003A04BB"/>
    <w:rsid w:val="003A0DB3"/>
    <w:rsid w:val="003A1B27"/>
    <w:rsid w:val="003A4DD0"/>
    <w:rsid w:val="003B2568"/>
    <w:rsid w:val="003B39A9"/>
    <w:rsid w:val="003B493E"/>
    <w:rsid w:val="003C1D1C"/>
    <w:rsid w:val="003C1E25"/>
    <w:rsid w:val="003C1E32"/>
    <w:rsid w:val="003C30AF"/>
    <w:rsid w:val="003C498E"/>
    <w:rsid w:val="003C5A6D"/>
    <w:rsid w:val="003C64B0"/>
    <w:rsid w:val="003C67DD"/>
    <w:rsid w:val="003C7740"/>
    <w:rsid w:val="003D0DC7"/>
    <w:rsid w:val="003D27B6"/>
    <w:rsid w:val="003D3C14"/>
    <w:rsid w:val="003D7569"/>
    <w:rsid w:val="003E1E60"/>
    <w:rsid w:val="003E48F4"/>
    <w:rsid w:val="003F0438"/>
    <w:rsid w:val="003F54BB"/>
    <w:rsid w:val="003F7605"/>
    <w:rsid w:val="003F798D"/>
    <w:rsid w:val="004005E8"/>
    <w:rsid w:val="004010B2"/>
    <w:rsid w:val="004013DF"/>
    <w:rsid w:val="00404DBA"/>
    <w:rsid w:val="0040532E"/>
    <w:rsid w:val="00406946"/>
    <w:rsid w:val="004078D3"/>
    <w:rsid w:val="00411F14"/>
    <w:rsid w:val="00413BF8"/>
    <w:rsid w:val="00413D22"/>
    <w:rsid w:val="0041442B"/>
    <w:rsid w:val="00414BE5"/>
    <w:rsid w:val="004174E0"/>
    <w:rsid w:val="0041750F"/>
    <w:rsid w:val="004220E8"/>
    <w:rsid w:val="004221CF"/>
    <w:rsid w:val="00424B34"/>
    <w:rsid w:val="004252D8"/>
    <w:rsid w:val="0043199E"/>
    <w:rsid w:val="004332E2"/>
    <w:rsid w:val="00433AC4"/>
    <w:rsid w:val="00433F7F"/>
    <w:rsid w:val="00434F0A"/>
    <w:rsid w:val="00436463"/>
    <w:rsid w:val="00440B50"/>
    <w:rsid w:val="004443C9"/>
    <w:rsid w:val="00447268"/>
    <w:rsid w:val="004502E9"/>
    <w:rsid w:val="0045265C"/>
    <w:rsid w:val="004527B6"/>
    <w:rsid w:val="00452909"/>
    <w:rsid w:val="00453F32"/>
    <w:rsid w:val="004543DB"/>
    <w:rsid w:val="00462576"/>
    <w:rsid w:val="0046349C"/>
    <w:rsid w:val="00464677"/>
    <w:rsid w:val="00465733"/>
    <w:rsid w:val="00465C7C"/>
    <w:rsid w:val="0046651A"/>
    <w:rsid w:val="00466FB3"/>
    <w:rsid w:val="004677FE"/>
    <w:rsid w:val="00467E6A"/>
    <w:rsid w:val="00470B5C"/>
    <w:rsid w:val="004738E1"/>
    <w:rsid w:val="0047686A"/>
    <w:rsid w:val="00477747"/>
    <w:rsid w:val="004802FF"/>
    <w:rsid w:val="00482E44"/>
    <w:rsid w:val="004842CD"/>
    <w:rsid w:val="00485522"/>
    <w:rsid w:val="00486D5B"/>
    <w:rsid w:val="0048761B"/>
    <w:rsid w:val="0049179B"/>
    <w:rsid w:val="00495A9D"/>
    <w:rsid w:val="004972DE"/>
    <w:rsid w:val="004A0B33"/>
    <w:rsid w:val="004A38FF"/>
    <w:rsid w:val="004A7045"/>
    <w:rsid w:val="004A762F"/>
    <w:rsid w:val="004B14D8"/>
    <w:rsid w:val="004B4683"/>
    <w:rsid w:val="004B4F57"/>
    <w:rsid w:val="004C1A03"/>
    <w:rsid w:val="004C3904"/>
    <w:rsid w:val="004C5805"/>
    <w:rsid w:val="004C63D7"/>
    <w:rsid w:val="004D0635"/>
    <w:rsid w:val="004D2329"/>
    <w:rsid w:val="004D3BB1"/>
    <w:rsid w:val="004E1288"/>
    <w:rsid w:val="004E17B4"/>
    <w:rsid w:val="004E211F"/>
    <w:rsid w:val="004E27F3"/>
    <w:rsid w:val="004E3E38"/>
    <w:rsid w:val="004E5CB5"/>
    <w:rsid w:val="004E6353"/>
    <w:rsid w:val="004F435C"/>
    <w:rsid w:val="004F6B35"/>
    <w:rsid w:val="005004A7"/>
    <w:rsid w:val="00507592"/>
    <w:rsid w:val="00507CFA"/>
    <w:rsid w:val="00507F10"/>
    <w:rsid w:val="005112FF"/>
    <w:rsid w:val="0051158F"/>
    <w:rsid w:val="00511694"/>
    <w:rsid w:val="00512156"/>
    <w:rsid w:val="00512273"/>
    <w:rsid w:val="00514563"/>
    <w:rsid w:val="005279FF"/>
    <w:rsid w:val="005316AD"/>
    <w:rsid w:val="00533188"/>
    <w:rsid w:val="00534473"/>
    <w:rsid w:val="00534E00"/>
    <w:rsid w:val="005371B4"/>
    <w:rsid w:val="00537984"/>
    <w:rsid w:val="00541DFB"/>
    <w:rsid w:val="005460F5"/>
    <w:rsid w:val="00553050"/>
    <w:rsid w:val="005538F6"/>
    <w:rsid w:val="00553EA5"/>
    <w:rsid w:val="00556CC9"/>
    <w:rsid w:val="005604FA"/>
    <w:rsid w:val="00560566"/>
    <w:rsid w:val="005625F0"/>
    <w:rsid w:val="00563169"/>
    <w:rsid w:val="00566720"/>
    <w:rsid w:val="00567E86"/>
    <w:rsid w:val="00571042"/>
    <w:rsid w:val="0057352F"/>
    <w:rsid w:val="005739C1"/>
    <w:rsid w:val="00577447"/>
    <w:rsid w:val="00577B5E"/>
    <w:rsid w:val="00580A20"/>
    <w:rsid w:val="00580C72"/>
    <w:rsid w:val="005847E8"/>
    <w:rsid w:val="00587072"/>
    <w:rsid w:val="0059059A"/>
    <w:rsid w:val="00591A46"/>
    <w:rsid w:val="0059766E"/>
    <w:rsid w:val="005A02C7"/>
    <w:rsid w:val="005A0682"/>
    <w:rsid w:val="005A18AD"/>
    <w:rsid w:val="005A494A"/>
    <w:rsid w:val="005A657C"/>
    <w:rsid w:val="005A72F3"/>
    <w:rsid w:val="005B0529"/>
    <w:rsid w:val="005B1068"/>
    <w:rsid w:val="005B1B6B"/>
    <w:rsid w:val="005B566D"/>
    <w:rsid w:val="005B671D"/>
    <w:rsid w:val="005C0A16"/>
    <w:rsid w:val="005C184F"/>
    <w:rsid w:val="005C3764"/>
    <w:rsid w:val="005C3BDB"/>
    <w:rsid w:val="005C421E"/>
    <w:rsid w:val="005C4C0A"/>
    <w:rsid w:val="005C718D"/>
    <w:rsid w:val="005D42AE"/>
    <w:rsid w:val="005D7204"/>
    <w:rsid w:val="005D7CAA"/>
    <w:rsid w:val="005E0AF6"/>
    <w:rsid w:val="005E24AA"/>
    <w:rsid w:val="005E24DC"/>
    <w:rsid w:val="005E33A4"/>
    <w:rsid w:val="005E44D5"/>
    <w:rsid w:val="005E4695"/>
    <w:rsid w:val="005E6556"/>
    <w:rsid w:val="005E6BEA"/>
    <w:rsid w:val="005E70E1"/>
    <w:rsid w:val="005F052D"/>
    <w:rsid w:val="005F3ED0"/>
    <w:rsid w:val="005F72B0"/>
    <w:rsid w:val="006005C6"/>
    <w:rsid w:val="00600916"/>
    <w:rsid w:val="006020D1"/>
    <w:rsid w:val="00602F1C"/>
    <w:rsid w:val="00603B74"/>
    <w:rsid w:val="00610856"/>
    <w:rsid w:val="00611A7A"/>
    <w:rsid w:val="00611B68"/>
    <w:rsid w:val="00613F8F"/>
    <w:rsid w:val="00615FF5"/>
    <w:rsid w:val="00616636"/>
    <w:rsid w:val="00617065"/>
    <w:rsid w:val="00621FB7"/>
    <w:rsid w:val="00622C71"/>
    <w:rsid w:val="00624874"/>
    <w:rsid w:val="00624CF8"/>
    <w:rsid w:val="00625D55"/>
    <w:rsid w:val="0062629D"/>
    <w:rsid w:val="006278C7"/>
    <w:rsid w:val="00627C73"/>
    <w:rsid w:val="0063409C"/>
    <w:rsid w:val="00636E93"/>
    <w:rsid w:val="006419E8"/>
    <w:rsid w:val="00643BAC"/>
    <w:rsid w:val="006453D0"/>
    <w:rsid w:val="00645BE0"/>
    <w:rsid w:val="00646197"/>
    <w:rsid w:val="0065009D"/>
    <w:rsid w:val="006524C7"/>
    <w:rsid w:val="00653C60"/>
    <w:rsid w:val="00656105"/>
    <w:rsid w:val="00657C46"/>
    <w:rsid w:val="00660A7D"/>
    <w:rsid w:val="00661A37"/>
    <w:rsid w:val="006620B9"/>
    <w:rsid w:val="006628E7"/>
    <w:rsid w:val="00664C24"/>
    <w:rsid w:val="00666755"/>
    <w:rsid w:val="00666838"/>
    <w:rsid w:val="00670785"/>
    <w:rsid w:val="00676F26"/>
    <w:rsid w:val="006834B9"/>
    <w:rsid w:val="00685A7A"/>
    <w:rsid w:val="00687048"/>
    <w:rsid w:val="00687E03"/>
    <w:rsid w:val="00697400"/>
    <w:rsid w:val="006A0A6E"/>
    <w:rsid w:val="006A181D"/>
    <w:rsid w:val="006A1CFA"/>
    <w:rsid w:val="006A223B"/>
    <w:rsid w:val="006A2567"/>
    <w:rsid w:val="006A3DAB"/>
    <w:rsid w:val="006A5FAE"/>
    <w:rsid w:val="006A6C19"/>
    <w:rsid w:val="006B02D4"/>
    <w:rsid w:val="006B1FFD"/>
    <w:rsid w:val="006B2479"/>
    <w:rsid w:val="006B3FE9"/>
    <w:rsid w:val="006B466B"/>
    <w:rsid w:val="006B52AA"/>
    <w:rsid w:val="006B7A72"/>
    <w:rsid w:val="006C1BCA"/>
    <w:rsid w:val="006C1C70"/>
    <w:rsid w:val="006C4C84"/>
    <w:rsid w:val="006C6819"/>
    <w:rsid w:val="006C6CFA"/>
    <w:rsid w:val="006D0966"/>
    <w:rsid w:val="006D1A67"/>
    <w:rsid w:val="006D1AD5"/>
    <w:rsid w:val="006D21B2"/>
    <w:rsid w:val="006D2213"/>
    <w:rsid w:val="006D3368"/>
    <w:rsid w:val="006D7B06"/>
    <w:rsid w:val="006D7B40"/>
    <w:rsid w:val="006E2B50"/>
    <w:rsid w:val="006E2E1A"/>
    <w:rsid w:val="006E2F32"/>
    <w:rsid w:val="006E7B87"/>
    <w:rsid w:val="006F2501"/>
    <w:rsid w:val="006F266D"/>
    <w:rsid w:val="006F73B3"/>
    <w:rsid w:val="006F7537"/>
    <w:rsid w:val="007011B3"/>
    <w:rsid w:val="0070191D"/>
    <w:rsid w:val="00705F52"/>
    <w:rsid w:val="00706CD4"/>
    <w:rsid w:val="00707C74"/>
    <w:rsid w:val="007111A0"/>
    <w:rsid w:val="00712D18"/>
    <w:rsid w:val="00714C02"/>
    <w:rsid w:val="00720D2E"/>
    <w:rsid w:val="007234E1"/>
    <w:rsid w:val="00725DE3"/>
    <w:rsid w:val="00726DE8"/>
    <w:rsid w:val="00730A0C"/>
    <w:rsid w:val="007310E5"/>
    <w:rsid w:val="0073247E"/>
    <w:rsid w:val="00733CAD"/>
    <w:rsid w:val="00737673"/>
    <w:rsid w:val="00746283"/>
    <w:rsid w:val="00746D51"/>
    <w:rsid w:val="00750BFA"/>
    <w:rsid w:val="007524CE"/>
    <w:rsid w:val="007537E1"/>
    <w:rsid w:val="00755810"/>
    <w:rsid w:val="00756BB4"/>
    <w:rsid w:val="007570B5"/>
    <w:rsid w:val="0076090C"/>
    <w:rsid w:val="0076170D"/>
    <w:rsid w:val="00763206"/>
    <w:rsid w:val="00764158"/>
    <w:rsid w:val="00765ECD"/>
    <w:rsid w:val="007704F0"/>
    <w:rsid w:val="007742BB"/>
    <w:rsid w:val="00775DA7"/>
    <w:rsid w:val="00776894"/>
    <w:rsid w:val="00777049"/>
    <w:rsid w:val="00787A7C"/>
    <w:rsid w:val="00793178"/>
    <w:rsid w:val="007967D7"/>
    <w:rsid w:val="007A165C"/>
    <w:rsid w:val="007A1DD3"/>
    <w:rsid w:val="007A2A81"/>
    <w:rsid w:val="007A2D69"/>
    <w:rsid w:val="007A2DEC"/>
    <w:rsid w:val="007A3C43"/>
    <w:rsid w:val="007A50E8"/>
    <w:rsid w:val="007A676E"/>
    <w:rsid w:val="007A7C57"/>
    <w:rsid w:val="007A7F31"/>
    <w:rsid w:val="007B3411"/>
    <w:rsid w:val="007B37D6"/>
    <w:rsid w:val="007B4029"/>
    <w:rsid w:val="007B4C30"/>
    <w:rsid w:val="007B5145"/>
    <w:rsid w:val="007C33D1"/>
    <w:rsid w:val="007C5D83"/>
    <w:rsid w:val="007C60F8"/>
    <w:rsid w:val="007D7A5B"/>
    <w:rsid w:val="007E106F"/>
    <w:rsid w:val="007E2AAA"/>
    <w:rsid w:val="007E5FBD"/>
    <w:rsid w:val="007E6473"/>
    <w:rsid w:val="007E7B4C"/>
    <w:rsid w:val="007F0707"/>
    <w:rsid w:val="007F3A27"/>
    <w:rsid w:val="007F7855"/>
    <w:rsid w:val="00800674"/>
    <w:rsid w:val="008017C7"/>
    <w:rsid w:val="00801BCC"/>
    <w:rsid w:val="00802167"/>
    <w:rsid w:val="00805C0D"/>
    <w:rsid w:val="00811BE3"/>
    <w:rsid w:val="00812379"/>
    <w:rsid w:val="00813CA6"/>
    <w:rsid w:val="00820713"/>
    <w:rsid w:val="00822E9C"/>
    <w:rsid w:val="008231DF"/>
    <w:rsid w:val="008236BD"/>
    <w:rsid w:val="00823A79"/>
    <w:rsid w:val="00825A31"/>
    <w:rsid w:val="00832EE9"/>
    <w:rsid w:val="00833B7C"/>
    <w:rsid w:val="0084175F"/>
    <w:rsid w:val="008419A7"/>
    <w:rsid w:val="0084407D"/>
    <w:rsid w:val="008519CA"/>
    <w:rsid w:val="00856249"/>
    <w:rsid w:val="00862672"/>
    <w:rsid w:val="0086364F"/>
    <w:rsid w:val="00865252"/>
    <w:rsid w:val="00867E77"/>
    <w:rsid w:val="00870EF5"/>
    <w:rsid w:val="00872812"/>
    <w:rsid w:val="00872BE6"/>
    <w:rsid w:val="00873C94"/>
    <w:rsid w:val="0087668F"/>
    <w:rsid w:val="00880667"/>
    <w:rsid w:val="00884191"/>
    <w:rsid w:val="00885D6D"/>
    <w:rsid w:val="00890E76"/>
    <w:rsid w:val="0089575C"/>
    <w:rsid w:val="00896869"/>
    <w:rsid w:val="00897B7C"/>
    <w:rsid w:val="008A098B"/>
    <w:rsid w:val="008A0ED8"/>
    <w:rsid w:val="008B02BB"/>
    <w:rsid w:val="008B032E"/>
    <w:rsid w:val="008B03D2"/>
    <w:rsid w:val="008B0AE6"/>
    <w:rsid w:val="008B5CF8"/>
    <w:rsid w:val="008B6B76"/>
    <w:rsid w:val="008B77A9"/>
    <w:rsid w:val="008B7F1F"/>
    <w:rsid w:val="008C1715"/>
    <w:rsid w:val="008C1D94"/>
    <w:rsid w:val="008C3119"/>
    <w:rsid w:val="008C3514"/>
    <w:rsid w:val="008C44D8"/>
    <w:rsid w:val="008C55F8"/>
    <w:rsid w:val="008D1310"/>
    <w:rsid w:val="008D2F0A"/>
    <w:rsid w:val="008D4484"/>
    <w:rsid w:val="008D65DC"/>
    <w:rsid w:val="008D7B8C"/>
    <w:rsid w:val="008E0A4A"/>
    <w:rsid w:val="008E263C"/>
    <w:rsid w:val="008E78E8"/>
    <w:rsid w:val="008F0B6F"/>
    <w:rsid w:val="008F0C97"/>
    <w:rsid w:val="008F169B"/>
    <w:rsid w:val="008F1C20"/>
    <w:rsid w:val="008F280B"/>
    <w:rsid w:val="008F4FB5"/>
    <w:rsid w:val="008F5583"/>
    <w:rsid w:val="00900289"/>
    <w:rsid w:val="00902047"/>
    <w:rsid w:val="00902AB6"/>
    <w:rsid w:val="00906243"/>
    <w:rsid w:val="00907E02"/>
    <w:rsid w:val="00913DC3"/>
    <w:rsid w:val="00913DE6"/>
    <w:rsid w:val="00914CF0"/>
    <w:rsid w:val="009150A3"/>
    <w:rsid w:val="009215C6"/>
    <w:rsid w:val="0092178B"/>
    <w:rsid w:val="00922C32"/>
    <w:rsid w:val="00925238"/>
    <w:rsid w:val="0093344F"/>
    <w:rsid w:val="009334ED"/>
    <w:rsid w:val="00937883"/>
    <w:rsid w:val="00937E55"/>
    <w:rsid w:val="00937F66"/>
    <w:rsid w:val="00940911"/>
    <w:rsid w:val="009421DB"/>
    <w:rsid w:val="0094253D"/>
    <w:rsid w:val="009435DD"/>
    <w:rsid w:val="009459F5"/>
    <w:rsid w:val="009469FE"/>
    <w:rsid w:val="00950A48"/>
    <w:rsid w:val="009525B2"/>
    <w:rsid w:val="00953A9F"/>
    <w:rsid w:val="00956095"/>
    <w:rsid w:val="00956634"/>
    <w:rsid w:val="009619CE"/>
    <w:rsid w:val="0096781D"/>
    <w:rsid w:val="00973026"/>
    <w:rsid w:val="00973B66"/>
    <w:rsid w:val="00986F71"/>
    <w:rsid w:val="009879FD"/>
    <w:rsid w:val="00987A6B"/>
    <w:rsid w:val="00987D80"/>
    <w:rsid w:val="00990916"/>
    <w:rsid w:val="00991CD1"/>
    <w:rsid w:val="009954D5"/>
    <w:rsid w:val="009A2A73"/>
    <w:rsid w:val="009A319E"/>
    <w:rsid w:val="009A422F"/>
    <w:rsid w:val="009A4C74"/>
    <w:rsid w:val="009B0107"/>
    <w:rsid w:val="009B0465"/>
    <w:rsid w:val="009B1273"/>
    <w:rsid w:val="009B24C9"/>
    <w:rsid w:val="009B3F2B"/>
    <w:rsid w:val="009B4A33"/>
    <w:rsid w:val="009B598C"/>
    <w:rsid w:val="009B7084"/>
    <w:rsid w:val="009C01F4"/>
    <w:rsid w:val="009C058B"/>
    <w:rsid w:val="009C703F"/>
    <w:rsid w:val="009C76F2"/>
    <w:rsid w:val="009D0010"/>
    <w:rsid w:val="009D011B"/>
    <w:rsid w:val="009D0B0B"/>
    <w:rsid w:val="009D2382"/>
    <w:rsid w:val="009D4724"/>
    <w:rsid w:val="009D5EF7"/>
    <w:rsid w:val="009E0E7D"/>
    <w:rsid w:val="009E3C03"/>
    <w:rsid w:val="009E4ABF"/>
    <w:rsid w:val="009F0300"/>
    <w:rsid w:val="009F5141"/>
    <w:rsid w:val="009F5944"/>
    <w:rsid w:val="009F595C"/>
    <w:rsid w:val="009F79CD"/>
    <w:rsid w:val="00A028F2"/>
    <w:rsid w:val="00A03D1C"/>
    <w:rsid w:val="00A0482A"/>
    <w:rsid w:val="00A05DE0"/>
    <w:rsid w:val="00A06CA3"/>
    <w:rsid w:val="00A0740D"/>
    <w:rsid w:val="00A102F0"/>
    <w:rsid w:val="00A10EDD"/>
    <w:rsid w:val="00A11736"/>
    <w:rsid w:val="00A130CF"/>
    <w:rsid w:val="00A177C3"/>
    <w:rsid w:val="00A200CC"/>
    <w:rsid w:val="00A24D52"/>
    <w:rsid w:val="00A255BC"/>
    <w:rsid w:val="00A269DA"/>
    <w:rsid w:val="00A31F26"/>
    <w:rsid w:val="00A323DE"/>
    <w:rsid w:val="00A3287E"/>
    <w:rsid w:val="00A32A6B"/>
    <w:rsid w:val="00A336C2"/>
    <w:rsid w:val="00A339BF"/>
    <w:rsid w:val="00A33FF4"/>
    <w:rsid w:val="00A35377"/>
    <w:rsid w:val="00A36259"/>
    <w:rsid w:val="00A42356"/>
    <w:rsid w:val="00A459C9"/>
    <w:rsid w:val="00A476A2"/>
    <w:rsid w:val="00A55526"/>
    <w:rsid w:val="00A56C46"/>
    <w:rsid w:val="00A612F3"/>
    <w:rsid w:val="00A6419B"/>
    <w:rsid w:val="00A65537"/>
    <w:rsid w:val="00A70696"/>
    <w:rsid w:val="00A72B36"/>
    <w:rsid w:val="00A74395"/>
    <w:rsid w:val="00A7646F"/>
    <w:rsid w:val="00A82F41"/>
    <w:rsid w:val="00A8525D"/>
    <w:rsid w:val="00A85E9A"/>
    <w:rsid w:val="00A87975"/>
    <w:rsid w:val="00A9160F"/>
    <w:rsid w:val="00A91BCA"/>
    <w:rsid w:val="00A91D0B"/>
    <w:rsid w:val="00A9452D"/>
    <w:rsid w:val="00A9497C"/>
    <w:rsid w:val="00A96583"/>
    <w:rsid w:val="00A976F8"/>
    <w:rsid w:val="00AA0DFB"/>
    <w:rsid w:val="00AA39C2"/>
    <w:rsid w:val="00AA5BFE"/>
    <w:rsid w:val="00AA5C14"/>
    <w:rsid w:val="00AB066C"/>
    <w:rsid w:val="00AB0D77"/>
    <w:rsid w:val="00AB1446"/>
    <w:rsid w:val="00AB1D25"/>
    <w:rsid w:val="00AB443B"/>
    <w:rsid w:val="00AB52F4"/>
    <w:rsid w:val="00AB62E7"/>
    <w:rsid w:val="00AB69D3"/>
    <w:rsid w:val="00AB6A68"/>
    <w:rsid w:val="00AB7778"/>
    <w:rsid w:val="00AC6402"/>
    <w:rsid w:val="00AC6CE6"/>
    <w:rsid w:val="00AC6E71"/>
    <w:rsid w:val="00AD2DBE"/>
    <w:rsid w:val="00AD5D62"/>
    <w:rsid w:val="00AE041D"/>
    <w:rsid w:val="00AE1579"/>
    <w:rsid w:val="00AE7F59"/>
    <w:rsid w:val="00AF2036"/>
    <w:rsid w:val="00AF29E0"/>
    <w:rsid w:val="00AF3A4D"/>
    <w:rsid w:val="00AF65D8"/>
    <w:rsid w:val="00AF68A8"/>
    <w:rsid w:val="00AF6BFA"/>
    <w:rsid w:val="00AF771F"/>
    <w:rsid w:val="00B00CB0"/>
    <w:rsid w:val="00B01C23"/>
    <w:rsid w:val="00B044CA"/>
    <w:rsid w:val="00B0482E"/>
    <w:rsid w:val="00B04D6F"/>
    <w:rsid w:val="00B0547A"/>
    <w:rsid w:val="00B0716B"/>
    <w:rsid w:val="00B071A2"/>
    <w:rsid w:val="00B07FDA"/>
    <w:rsid w:val="00B10138"/>
    <w:rsid w:val="00B12CB4"/>
    <w:rsid w:val="00B1545D"/>
    <w:rsid w:val="00B15B2B"/>
    <w:rsid w:val="00B15FD5"/>
    <w:rsid w:val="00B173AB"/>
    <w:rsid w:val="00B202C3"/>
    <w:rsid w:val="00B22741"/>
    <w:rsid w:val="00B2325E"/>
    <w:rsid w:val="00B265A3"/>
    <w:rsid w:val="00B2728F"/>
    <w:rsid w:val="00B315B8"/>
    <w:rsid w:val="00B341CA"/>
    <w:rsid w:val="00B4121F"/>
    <w:rsid w:val="00B461DA"/>
    <w:rsid w:val="00B51DA4"/>
    <w:rsid w:val="00B61B16"/>
    <w:rsid w:val="00B627F1"/>
    <w:rsid w:val="00B64EE7"/>
    <w:rsid w:val="00B651F0"/>
    <w:rsid w:val="00B65C86"/>
    <w:rsid w:val="00B70594"/>
    <w:rsid w:val="00B73B9D"/>
    <w:rsid w:val="00B74160"/>
    <w:rsid w:val="00B7534E"/>
    <w:rsid w:val="00B75428"/>
    <w:rsid w:val="00B80A0A"/>
    <w:rsid w:val="00B80BAE"/>
    <w:rsid w:val="00B83394"/>
    <w:rsid w:val="00B84CA0"/>
    <w:rsid w:val="00B867E9"/>
    <w:rsid w:val="00B86F8A"/>
    <w:rsid w:val="00B87A4C"/>
    <w:rsid w:val="00B9403D"/>
    <w:rsid w:val="00B96D58"/>
    <w:rsid w:val="00B97768"/>
    <w:rsid w:val="00BA27A0"/>
    <w:rsid w:val="00BA353E"/>
    <w:rsid w:val="00BA5E32"/>
    <w:rsid w:val="00BA77A4"/>
    <w:rsid w:val="00BB0CC1"/>
    <w:rsid w:val="00BB1A41"/>
    <w:rsid w:val="00BB2F79"/>
    <w:rsid w:val="00BB4324"/>
    <w:rsid w:val="00BB5700"/>
    <w:rsid w:val="00BB6E0A"/>
    <w:rsid w:val="00BC0338"/>
    <w:rsid w:val="00BC3A59"/>
    <w:rsid w:val="00BC3FF7"/>
    <w:rsid w:val="00BC4254"/>
    <w:rsid w:val="00BC439C"/>
    <w:rsid w:val="00BD0279"/>
    <w:rsid w:val="00BD1C4D"/>
    <w:rsid w:val="00BD60B5"/>
    <w:rsid w:val="00BE1D6A"/>
    <w:rsid w:val="00BE3C02"/>
    <w:rsid w:val="00BE7E7E"/>
    <w:rsid w:val="00BF0A31"/>
    <w:rsid w:val="00BF0B0A"/>
    <w:rsid w:val="00BF1AF9"/>
    <w:rsid w:val="00C003E1"/>
    <w:rsid w:val="00C05BEF"/>
    <w:rsid w:val="00C0781A"/>
    <w:rsid w:val="00C1065E"/>
    <w:rsid w:val="00C145FB"/>
    <w:rsid w:val="00C17394"/>
    <w:rsid w:val="00C21ABD"/>
    <w:rsid w:val="00C255CC"/>
    <w:rsid w:val="00C26094"/>
    <w:rsid w:val="00C264E1"/>
    <w:rsid w:val="00C30BA0"/>
    <w:rsid w:val="00C30FEF"/>
    <w:rsid w:val="00C33113"/>
    <w:rsid w:val="00C363A6"/>
    <w:rsid w:val="00C47D6C"/>
    <w:rsid w:val="00C56446"/>
    <w:rsid w:val="00C57290"/>
    <w:rsid w:val="00C60A58"/>
    <w:rsid w:val="00C6164C"/>
    <w:rsid w:val="00C62B0D"/>
    <w:rsid w:val="00C639F2"/>
    <w:rsid w:val="00C63DE3"/>
    <w:rsid w:val="00C66CF5"/>
    <w:rsid w:val="00C711C3"/>
    <w:rsid w:val="00C73BD9"/>
    <w:rsid w:val="00C7422B"/>
    <w:rsid w:val="00C75C1E"/>
    <w:rsid w:val="00C77329"/>
    <w:rsid w:val="00C81623"/>
    <w:rsid w:val="00C81E57"/>
    <w:rsid w:val="00C82A5A"/>
    <w:rsid w:val="00C84267"/>
    <w:rsid w:val="00C84516"/>
    <w:rsid w:val="00C8503C"/>
    <w:rsid w:val="00C8516D"/>
    <w:rsid w:val="00C851BA"/>
    <w:rsid w:val="00C85382"/>
    <w:rsid w:val="00C858B0"/>
    <w:rsid w:val="00C85D5F"/>
    <w:rsid w:val="00C85E35"/>
    <w:rsid w:val="00C91FC8"/>
    <w:rsid w:val="00C933F8"/>
    <w:rsid w:val="00C946B1"/>
    <w:rsid w:val="00C95D81"/>
    <w:rsid w:val="00C9676B"/>
    <w:rsid w:val="00CA2369"/>
    <w:rsid w:val="00CA3B15"/>
    <w:rsid w:val="00CA3FCE"/>
    <w:rsid w:val="00CA50D4"/>
    <w:rsid w:val="00CA731D"/>
    <w:rsid w:val="00CA742F"/>
    <w:rsid w:val="00CA7CEC"/>
    <w:rsid w:val="00CB05B8"/>
    <w:rsid w:val="00CB282C"/>
    <w:rsid w:val="00CB637A"/>
    <w:rsid w:val="00CB661D"/>
    <w:rsid w:val="00CB6F14"/>
    <w:rsid w:val="00CB6FE4"/>
    <w:rsid w:val="00CC011A"/>
    <w:rsid w:val="00CC0A73"/>
    <w:rsid w:val="00CC481F"/>
    <w:rsid w:val="00CC5C5F"/>
    <w:rsid w:val="00CC6770"/>
    <w:rsid w:val="00CC757F"/>
    <w:rsid w:val="00CD2DFE"/>
    <w:rsid w:val="00CD3671"/>
    <w:rsid w:val="00CD36A1"/>
    <w:rsid w:val="00CD3832"/>
    <w:rsid w:val="00CD5489"/>
    <w:rsid w:val="00CD5EE3"/>
    <w:rsid w:val="00CE0EEC"/>
    <w:rsid w:val="00CE1EC8"/>
    <w:rsid w:val="00CE2BD7"/>
    <w:rsid w:val="00CE3698"/>
    <w:rsid w:val="00CE56BA"/>
    <w:rsid w:val="00CE77EB"/>
    <w:rsid w:val="00CF08B8"/>
    <w:rsid w:val="00CF0EF6"/>
    <w:rsid w:val="00CF18C0"/>
    <w:rsid w:val="00D0069A"/>
    <w:rsid w:val="00D01EF8"/>
    <w:rsid w:val="00D04732"/>
    <w:rsid w:val="00D0584D"/>
    <w:rsid w:val="00D07B50"/>
    <w:rsid w:val="00D10515"/>
    <w:rsid w:val="00D12DAA"/>
    <w:rsid w:val="00D12E93"/>
    <w:rsid w:val="00D14CAB"/>
    <w:rsid w:val="00D1608C"/>
    <w:rsid w:val="00D162A1"/>
    <w:rsid w:val="00D16AA2"/>
    <w:rsid w:val="00D21AF5"/>
    <w:rsid w:val="00D229B5"/>
    <w:rsid w:val="00D24193"/>
    <w:rsid w:val="00D2585D"/>
    <w:rsid w:val="00D2632B"/>
    <w:rsid w:val="00D26C03"/>
    <w:rsid w:val="00D27975"/>
    <w:rsid w:val="00D30560"/>
    <w:rsid w:val="00D33669"/>
    <w:rsid w:val="00D365E2"/>
    <w:rsid w:val="00D37771"/>
    <w:rsid w:val="00D37A20"/>
    <w:rsid w:val="00D37EE4"/>
    <w:rsid w:val="00D412F5"/>
    <w:rsid w:val="00D41829"/>
    <w:rsid w:val="00D4198A"/>
    <w:rsid w:val="00D46E33"/>
    <w:rsid w:val="00D55D32"/>
    <w:rsid w:val="00D568FF"/>
    <w:rsid w:val="00D57036"/>
    <w:rsid w:val="00D60987"/>
    <w:rsid w:val="00D6163E"/>
    <w:rsid w:val="00D63C9A"/>
    <w:rsid w:val="00D653FE"/>
    <w:rsid w:val="00D72786"/>
    <w:rsid w:val="00D73F63"/>
    <w:rsid w:val="00D7567A"/>
    <w:rsid w:val="00D7612B"/>
    <w:rsid w:val="00D765F2"/>
    <w:rsid w:val="00D7786F"/>
    <w:rsid w:val="00D87A82"/>
    <w:rsid w:val="00D9090C"/>
    <w:rsid w:val="00D94973"/>
    <w:rsid w:val="00D95517"/>
    <w:rsid w:val="00D95BF2"/>
    <w:rsid w:val="00D962DB"/>
    <w:rsid w:val="00D97C31"/>
    <w:rsid w:val="00DA0AEC"/>
    <w:rsid w:val="00DA0DE5"/>
    <w:rsid w:val="00DA2223"/>
    <w:rsid w:val="00DA3642"/>
    <w:rsid w:val="00DA4129"/>
    <w:rsid w:val="00DA48C0"/>
    <w:rsid w:val="00DA5160"/>
    <w:rsid w:val="00DA593E"/>
    <w:rsid w:val="00DA5A9C"/>
    <w:rsid w:val="00DB6D13"/>
    <w:rsid w:val="00DB74ED"/>
    <w:rsid w:val="00DC5BC7"/>
    <w:rsid w:val="00DC758E"/>
    <w:rsid w:val="00DD4C75"/>
    <w:rsid w:val="00DD583A"/>
    <w:rsid w:val="00DE1BE6"/>
    <w:rsid w:val="00DE2DE9"/>
    <w:rsid w:val="00DE650E"/>
    <w:rsid w:val="00DF65D6"/>
    <w:rsid w:val="00E009E7"/>
    <w:rsid w:val="00E01FCB"/>
    <w:rsid w:val="00E02CF4"/>
    <w:rsid w:val="00E0716E"/>
    <w:rsid w:val="00E1063D"/>
    <w:rsid w:val="00E1066F"/>
    <w:rsid w:val="00E14608"/>
    <w:rsid w:val="00E20E1E"/>
    <w:rsid w:val="00E21A85"/>
    <w:rsid w:val="00E23D0C"/>
    <w:rsid w:val="00E24332"/>
    <w:rsid w:val="00E27F2F"/>
    <w:rsid w:val="00E30053"/>
    <w:rsid w:val="00E340F2"/>
    <w:rsid w:val="00E349EC"/>
    <w:rsid w:val="00E34BCB"/>
    <w:rsid w:val="00E3771E"/>
    <w:rsid w:val="00E424FB"/>
    <w:rsid w:val="00E43C28"/>
    <w:rsid w:val="00E44AD8"/>
    <w:rsid w:val="00E464CF"/>
    <w:rsid w:val="00E472CB"/>
    <w:rsid w:val="00E512D1"/>
    <w:rsid w:val="00E53804"/>
    <w:rsid w:val="00E546A6"/>
    <w:rsid w:val="00E5516C"/>
    <w:rsid w:val="00E55E9F"/>
    <w:rsid w:val="00E561B9"/>
    <w:rsid w:val="00E62D1C"/>
    <w:rsid w:val="00E64696"/>
    <w:rsid w:val="00E661C8"/>
    <w:rsid w:val="00E6783D"/>
    <w:rsid w:val="00E71A70"/>
    <w:rsid w:val="00E72C89"/>
    <w:rsid w:val="00E7479A"/>
    <w:rsid w:val="00E77ECE"/>
    <w:rsid w:val="00E835B4"/>
    <w:rsid w:val="00E8454B"/>
    <w:rsid w:val="00E851E5"/>
    <w:rsid w:val="00E93678"/>
    <w:rsid w:val="00E93C5D"/>
    <w:rsid w:val="00EA0E37"/>
    <w:rsid w:val="00EA2967"/>
    <w:rsid w:val="00EA3800"/>
    <w:rsid w:val="00EB0840"/>
    <w:rsid w:val="00EB187A"/>
    <w:rsid w:val="00EB234B"/>
    <w:rsid w:val="00EB39DF"/>
    <w:rsid w:val="00EC4D64"/>
    <w:rsid w:val="00EC6B44"/>
    <w:rsid w:val="00EC79F0"/>
    <w:rsid w:val="00ED06E0"/>
    <w:rsid w:val="00ED1937"/>
    <w:rsid w:val="00ED1C63"/>
    <w:rsid w:val="00ED385D"/>
    <w:rsid w:val="00ED5D2D"/>
    <w:rsid w:val="00ED67B2"/>
    <w:rsid w:val="00ED69AC"/>
    <w:rsid w:val="00EE0400"/>
    <w:rsid w:val="00EE1D19"/>
    <w:rsid w:val="00EE20FC"/>
    <w:rsid w:val="00EE23F8"/>
    <w:rsid w:val="00EE240E"/>
    <w:rsid w:val="00EE556B"/>
    <w:rsid w:val="00EF0826"/>
    <w:rsid w:val="00EF47FF"/>
    <w:rsid w:val="00EF496E"/>
    <w:rsid w:val="00EF681E"/>
    <w:rsid w:val="00F01E53"/>
    <w:rsid w:val="00F1058B"/>
    <w:rsid w:val="00F11148"/>
    <w:rsid w:val="00F12528"/>
    <w:rsid w:val="00F13942"/>
    <w:rsid w:val="00F14432"/>
    <w:rsid w:val="00F15A8E"/>
    <w:rsid w:val="00F17976"/>
    <w:rsid w:val="00F17EEF"/>
    <w:rsid w:val="00F20DA0"/>
    <w:rsid w:val="00F23D2B"/>
    <w:rsid w:val="00F25325"/>
    <w:rsid w:val="00F27EDB"/>
    <w:rsid w:val="00F320C7"/>
    <w:rsid w:val="00F32A52"/>
    <w:rsid w:val="00F330E0"/>
    <w:rsid w:val="00F35313"/>
    <w:rsid w:val="00F364DD"/>
    <w:rsid w:val="00F36943"/>
    <w:rsid w:val="00F37FE6"/>
    <w:rsid w:val="00F415E9"/>
    <w:rsid w:val="00F44169"/>
    <w:rsid w:val="00F454DF"/>
    <w:rsid w:val="00F515CB"/>
    <w:rsid w:val="00F53A24"/>
    <w:rsid w:val="00F54C0E"/>
    <w:rsid w:val="00F623F5"/>
    <w:rsid w:val="00F666D1"/>
    <w:rsid w:val="00F72402"/>
    <w:rsid w:val="00F7553C"/>
    <w:rsid w:val="00F75ED9"/>
    <w:rsid w:val="00F80EC1"/>
    <w:rsid w:val="00F81334"/>
    <w:rsid w:val="00F82895"/>
    <w:rsid w:val="00F8325B"/>
    <w:rsid w:val="00F864C8"/>
    <w:rsid w:val="00F87F50"/>
    <w:rsid w:val="00F90CB8"/>
    <w:rsid w:val="00F91F1C"/>
    <w:rsid w:val="00F9376B"/>
    <w:rsid w:val="00F940F9"/>
    <w:rsid w:val="00F9493E"/>
    <w:rsid w:val="00F94DDA"/>
    <w:rsid w:val="00F96BC1"/>
    <w:rsid w:val="00FA1553"/>
    <w:rsid w:val="00FA2546"/>
    <w:rsid w:val="00FA62AD"/>
    <w:rsid w:val="00FA7006"/>
    <w:rsid w:val="00FA711F"/>
    <w:rsid w:val="00FB0706"/>
    <w:rsid w:val="00FB1088"/>
    <w:rsid w:val="00FB3F56"/>
    <w:rsid w:val="00FB41DF"/>
    <w:rsid w:val="00FB5AB4"/>
    <w:rsid w:val="00FB60E6"/>
    <w:rsid w:val="00FB61CB"/>
    <w:rsid w:val="00FB6258"/>
    <w:rsid w:val="00FB78F7"/>
    <w:rsid w:val="00FC08FB"/>
    <w:rsid w:val="00FC1857"/>
    <w:rsid w:val="00FC4C22"/>
    <w:rsid w:val="00FC7B0E"/>
    <w:rsid w:val="00FC7D93"/>
    <w:rsid w:val="00FD3166"/>
    <w:rsid w:val="00FD324D"/>
    <w:rsid w:val="00FD425A"/>
    <w:rsid w:val="00FD5812"/>
    <w:rsid w:val="00FD61BB"/>
    <w:rsid w:val="00FD683B"/>
    <w:rsid w:val="00FD70C3"/>
    <w:rsid w:val="00FE17EB"/>
    <w:rsid w:val="00FE33CE"/>
    <w:rsid w:val="00FE3468"/>
    <w:rsid w:val="00FE355B"/>
    <w:rsid w:val="00FE5858"/>
    <w:rsid w:val="00FE6147"/>
    <w:rsid w:val="00FF2A1A"/>
    <w:rsid w:val="00FF2CDF"/>
    <w:rsid w:val="00FF33F2"/>
    <w:rsid w:val="00FF3E27"/>
    <w:rsid w:val="00FF46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396"/>
    </o:shapedefaults>
    <o:shapelayout v:ext="edit">
      <o:idmap v:ext="edit" data="1"/>
    </o:shapelayout>
  </w:shapeDefaults>
  <w:decimalSymbol w:val=","/>
  <w:listSeparator w:val=";"/>
  <w14:docId w14:val="2ED23755"/>
  <w15:docId w15:val="{1402A6F7-B9E2-4C06-B1FB-22BFE8952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95B"/>
    <w:pPr>
      <w:spacing w:after="200" w:line="276" w:lineRule="auto"/>
    </w:pPr>
    <w:rPr>
      <w:sz w:val="22"/>
      <w:lang w:eastAsia="en-US"/>
    </w:rPr>
  </w:style>
  <w:style w:type="paragraph" w:styleId="2">
    <w:name w:val="heading 2"/>
    <w:basedOn w:val="a"/>
    <w:next w:val="a"/>
    <w:link w:val="20"/>
    <w:uiPriority w:val="9"/>
    <w:semiHidden/>
    <w:unhideWhenUsed/>
    <w:qFormat/>
    <w:rsid w:val="00375B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qFormat/>
    <w:rsid w:val="007524CE"/>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1"/>
    <w:uiPriority w:val="99"/>
    <w:semiHidden/>
    <w:rsid w:val="003D7569"/>
    <w:rPr>
      <w:rFonts w:ascii="Tahoma" w:hAnsi="Tahoma" w:cs="Tahoma"/>
      <w:sz w:val="16"/>
    </w:rPr>
  </w:style>
  <w:style w:type="paragraph" w:customStyle="1" w:styleId="11">
    <w:name w:val="Заголовок 11"/>
    <w:basedOn w:val="a"/>
    <w:next w:val="a"/>
    <w:link w:val="Heading1Char"/>
    <w:uiPriority w:val="9"/>
    <w:qFormat/>
    <w:rsid w:val="003D7569"/>
    <w:pPr>
      <w:keepNext/>
      <w:keepLines/>
      <w:spacing w:before="480" w:after="0"/>
    </w:pPr>
    <w:rPr>
      <w:rFonts w:asciiTheme="majorHAnsi" w:eastAsiaTheme="majorEastAsia" w:hAnsiTheme="majorHAnsi" w:cstheme="majorBidi"/>
      <w:b/>
      <w:color w:val="365F91"/>
      <w:sz w:val="28"/>
    </w:rPr>
  </w:style>
  <w:style w:type="numbering" w:customStyle="1" w:styleId="10">
    <w:name w:val="Нет списка1"/>
    <w:uiPriority w:val="99"/>
    <w:semiHidden/>
    <w:rsid w:val="003D7569"/>
  </w:style>
  <w:style w:type="character" w:customStyle="1" w:styleId="12">
    <w:name w:val="Знак сноски1"/>
    <w:basedOn w:val="a0"/>
    <w:uiPriority w:val="99"/>
    <w:semiHidden/>
    <w:unhideWhenUsed/>
    <w:rsid w:val="003D7569"/>
    <w:rPr>
      <w:vertAlign w:val="superscript"/>
    </w:rPr>
  </w:style>
  <w:style w:type="character" w:styleId="a4">
    <w:name w:val="Strong"/>
    <w:basedOn w:val="a0"/>
    <w:uiPriority w:val="22"/>
    <w:qFormat/>
    <w:rsid w:val="003D7569"/>
    <w:rPr>
      <w:b/>
    </w:rPr>
  </w:style>
  <w:style w:type="character" w:customStyle="1" w:styleId="Heading4Char">
    <w:name w:val="Heading 4 Char"/>
    <w:basedOn w:val="a0"/>
    <w:link w:val="41"/>
    <w:uiPriority w:val="9"/>
    <w:rsid w:val="003D7569"/>
    <w:rPr>
      <w:rFonts w:asciiTheme="majorHAnsi" w:eastAsiaTheme="majorEastAsia" w:hAnsiTheme="majorHAnsi" w:cstheme="majorBidi"/>
      <w:b/>
      <w:i/>
      <w:color w:val="4F81BD"/>
    </w:rPr>
  </w:style>
  <w:style w:type="paragraph" w:styleId="a5">
    <w:name w:val="Intense Quote"/>
    <w:basedOn w:val="a"/>
    <w:next w:val="a"/>
    <w:link w:val="a6"/>
    <w:uiPriority w:val="30"/>
    <w:qFormat/>
    <w:rsid w:val="003D7569"/>
    <w:pPr>
      <w:pBdr>
        <w:bottom w:val="single" w:sz="4" w:space="0" w:color="4F81BD"/>
      </w:pBdr>
      <w:spacing w:before="200" w:after="280"/>
      <w:ind w:left="936" w:right="936"/>
    </w:pPr>
    <w:rPr>
      <w:b/>
      <w:i/>
      <w:color w:val="4F81BD"/>
    </w:rPr>
  </w:style>
  <w:style w:type="character" w:styleId="a7">
    <w:name w:val="Emphasis"/>
    <w:basedOn w:val="a0"/>
    <w:uiPriority w:val="20"/>
    <w:qFormat/>
    <w:rsid w:val="003D7569"/>
    <w:rPr>
      <w:i/>
    </w:rPr>
  </w:style>
  <w:style w:type="character" w:styleId="a8">
    <w:name w:val="Book Title"/>
    <w:basedOn w:val="a0"/>
    <w:uiPriority w:val="33"/>
    <w:qFormat/>
    <w:rsid w:val="003D7569"/>
    <w:rPr>
      <w:b/>
      <w:smallCaps/>
      <w:spacing w:val="5"/>
    </w:rPr>
  </w:style>
  <w:style w:type="paragraph" w:styleId="21">
    <w:name w:val="Quote"/>
    <w:basedOn w:val="a"/>
    <w:next w:val="a"/>
    <w:link w:val="22"/>
    <w:uiPriority w:val="29"/>
    <w:qFormat/>
    <w:rsid w:val="003D7569"/>
    <w:rPr>
      <w:i/>
      <w:color w:val="000000"/>
    </w:rPr>
  </w:style>
  <w:style w:type="character" w:styleId="a9">
    <w:name w:val="Subtle Reference"/>
    <w:basedOn w:val="a0"/>
    <w:uiPriority w:val="31"/>
    <w:qFormat/>
    <w:rsid w:val="003D7569"/>
    <w:rPr>
      <w:smallCaps/>
      <w:color w:val="C0504D"/>
      <w:u w:val="single"/>
    </w:rPr>
  </w:style>
  <w:style w:type="paragraph" w:customStyle="1" w:styleId="91">
    <w:name w:val="Заголовок 91"/>
    <w:basedOn w:val="a"/>
    <w:next w:val="a"/>
    <w:link w:val="Heading9Char"/>
    <w:uiPriority w:val="9"/>
    <w:semiHidden/>
    <w:unhideWhenUsed/>
    <w:qFormat/>
    <w:rsid w:val="003D7569"/>
    <w:pPr>
      <w:keepNext/>
      <w:keepLines/>
      <w:spacing w:before="200" w:after="0"/>
    </w:pPr>
    <w:rPr>
      <w:rFonts w:asciiTheme="majorHAnsi" w:eastAsiaTheme="majorEastAsia" w:hAnsiTheme="majorHAnsi" w:cstheme="majorBidi"/>
      <w:i/>
      <w:color w:val="404040"/>
      <w:sz w:val="20"/>
    </w:rPr>
  </w:style>
  <w:style w:type="paragraph" w:customStyle="1" w:styleId="81">
    <w:name w:val="Заголовок 81"/>
    <w:basedOn w:val="a"/>
    <w:next w:val="a"/>
    <w:link w:val="Heading8Char"/>
    <w:uiPriority w:val="9"/>
    <w:semiHidden/>
    <w:unhideWhenUsed/>
    <w:qFormat/>
    <w:rsid w:val="003D7569"/>
    <w:pPr>
      <w:keepNext/>
      <w:keepLines/>
      <w:spacing w:before="200" w:after="0"/>
    </w:pPr>
    <w:rPr>
      <w:rFonts w:asciiTheme="majorHAnsi" w:eastAsiaTheme="majorEastAsia" w:hAnsiTheme="majorHAnsi" w:cstheme="majorBidi"/>
      <w:color w:val="404040"/>
      <w:sz w:val="20"/>
    </w:rPr>
  </w:style>
  <w:style w:type="character" w:customStyle="1" w:styleId="a6">
    <w:name w:val="Выделенная цитата Знак"/>
    <w:basedOn w:val="a0"/>
    <w:link w:val="a5"/>
    <w:uiPriority w:val="30"/>
    <w:rsid w:val="003D7569"/>
    <w:rPr>
      <w:b/>
      <w:i/>
      <w:color w:val="4F81BD"/>
    </w:rPr>
  </w:style>
  <w:style w:type="paragraph" w:customStyle="1" w:styleId="71">
    <w:name w:val="Заголовок 71"/>
    <w:basedOn w:val="a"/>
    <w:next w:val="a"/>
    <w:link w:val="Heading7Char"/>
    <w:uiPriority w:val="9"/>
    <w:semiHidden/>
    <w:unhideWhenUsed/>
    <w:qFormat/>
    <w:rsid w:val="003D7569"/>
    <w:pPr>
      <w:keepNext/>
      <w:keepLines/>
      <w:spacing w:before="200" w:after="0"/>
    </w:pPr>
    <w:rPr>
      <w:rFonts w:asciiTheme="majorHAnsi" w:eastAsiaTheme="majorEastAsia" w:hAnsiTheme="majorHAnsi" w:cstheme="majorBidi"/>
      <w:i/>
      <w:color w:val="404040"/>
    </w:rPr>
  </w:style>
  <w:style w:type="character" w:customStyle="1" w:styleId="Heading3Char">
    <w:name w:val="Heading 3 Char"/>
    <w:basedOn w:val="a0"/>
    <w:link w:val="31"/>
    <w:uiPriority w:val="9"/>
    <w:rsid w:val="003D7569"/>
    <w:rPr>
      <w:rFonts w:asciiTheme="majorHAnsi" w:eastAsiaTheme="majorEastAsia" w:hAnsiTheme="majorHAnsi" w:cstheme="majorBidi"/>
      <w:b/>
      <w:color w:val="4F81BD"/>
    </w:rPr>
  </w:style>
  <w:style w:type="paragraph" w:customStyle="1" w:styleId="61">
    <w:name w:val="Заголовок 61"/>
    <w:basedOn w:val="a"/>
    <w:next w:val="a"/>
    <w:link w:val="Heading6Char"/>
    <w:uiPriority w:val="9"/>
    <w:semiHidden/>
    <w:unhideWhenUsed/>
    <w:qFormat/>
    <w:rsid w:val="003D7569"/>
    <w:pPr>
      <w:keepNext/>
      <w:keepLines/>
      <w:spacing w:before="200" w:after="0"/>
    </w:pPr>
    <w:rPr>
      <w:rFonts w:asciiTheme="majorHAnsi" w:eastAsiaTheme="majorEastAsia" w:hAnsiTheme="majorHAnsi" w:cstheme="majorBidi"/>
      <w:i/>
      <w:color w:val="243F60"/>
    </w:rPr>
  </w:style>
  <w:style w:type="table" w:customStyle="1" w:styleId="13">
    <w:name w:val="Обычная таблица1"/>
    <w:uiPriority w:val="99"/>
    <w:semiHidden/>
    <w:qFormat/>
    <w:rsid w:val="003D7569"/>
    <w:tblPr>
      <w:tblInd w:w="0" w:type="dxa"/>
      <w:tblCellMar>
        <w:top w:w="0" w:type="dxa"/>
        <w:left w:w="108" w:type="dxa"/>
        <w:bottom w:w="0" w:type="dxa"/>
        <w:right w:w="108" w:type="dxa"/>
      </w:tblCellMar>
    </w:tblPr>
  </w:style>
  <w:style w:type="character" w:customStyle="1" w:styleId="Heading5Char">
    <w:name w:val="Heading 5 Char"/>
    <w:basedOn w:val="a0"/>
    <w:link w:val="51"/>
    <w:uiPriority w:val="9"/>
    <w:rsid w:val="003D7569"/>
    <w:rPr>
      <w:rFonts w:asciiTheme="majorHAnsi" w:eastAsiaTheme="majorEastAsia" w:hAnsiTheme="majorHAnsi" w:cstheme="majorBidi"/>
      <w:color w:val="243F60"/>
    </w:rPr>
  </w:style>
  <w:style w:type="paragraph" w:customStyle="1" w:styleId="51">
    <w:name w:val="Заголовок 51"/>
    <w:basedOn w:val="a"/>
    <w:next w:val="a"/>
    <w:link w:val="Heading5Char"/>
    <w:uiPriority w:val="9"/>
    <w:semiHidden/>
    <w:unhideWhenUsed/>
    <w:qFormat/>
    <w:rsid w:val="003D7569"/>
    <w:pPr>
      <w:keepNext/>
      <w:keepLines/>
      <w:spacing w:before="200" w:after="0"/>
    </w:pPr>
    <w:rPr>
      <w:rFonts w:asciiTheme="majorHAnsi" w:eastAsiaTheme="majorEastAsia" w:hAnsiTheme="majorHAnsi" w:cstheme="majorBidi"/>
      <w:color w:val="243F60"/>
    </w:rPr>
  </w:style>
  <w:style w:type="paragraph" w:customStyle="1" w:styleId="41">
    <w:name w:val="Заголовок 41"/>
    <w:basedOn w:val="a"/>
    <w:next w:val="a"/>
    <w:link w:val="Heading4Char"/>
    <w:uiPriority w:val="9"/>
    <w:semiHidden/>
    <w:unhideWhenUsed/>
    <w:qFormat/>
    <w:rsid w:val="003D7569"/>
    <w:pPr>
      <w:keepNext/>
      <w:keepLines/>
      <w:spacing w:before="200" w:after="0"/>
    </w:pPr>
    <w:rPr>
      <w:rFonts w:asciiTheme="majorHAnsi" w:eastAsiaTheme="majorEastAsia" w:hAnsiTheme="majorHAnsi" w:cstheme="majorBidi"/>
      <w:b/>
      <w:i/>
      <w:color w:val="4F81BD"/>
    </w:rPr>
  </w:style>
  <w:style w:type="paragraph" w:customStyle="1" w:styleId="31">
    <w:name w:val="Заголовок 31"/>
    <w:basedOn w:val="a"/>
    <w:next w:val="a"/>
    <w:link w:val="Heading3Char"/>
    <w:uiPriority w:val="9"/>
    <w:semiHidden/>
    <w:unhideWhenUsed/>
    <w:qFormat/>
    <w:rsid w:val="003D7569"/>
    <w:pPr>
      <w:keepNext/>
      <w:keepLines/>
      <w:spacing w:before="200" w:after="0"/>
    </w:pPr>
    <w:rPr>
      <w:rFonts w:asciiTheme="majorHAnsi" w:eastAsiaTheme="majorEastAsia" w:hAnsiTheme="majorHAnsi" w:cstheme="majorBidi"/>
      <w:b/>
      <w:color w:val="4F81BD"/>
    </w:rPr>
  </w:style>
  <w:style w:type="paragraph" w:customStyle="1" w:styleId="210">
    <w:name w:val="Заголовок 21"/>
    <w:basedOn w:val="a"/>
    <w:next w:val="a"/>
    <w:link w:val="Heading2Char"/>
    <w:uiPriority w:val="9"/>
    <w:semiHidden/>
    <w:unhideWhenUsed/>
    <w:qFormat/>
    <w:rsid w:val="003D7569"/>
    <w:pPr>
      <w:keepNext/>
      <w:keepLines/>
      <w:spacing w:before="200" w:after="0"/>
    </w:pPr>
    <w:rPr>
      <w:rFonts w:asciiTheme="majorHAnsi" w:eastAsiaTheme="majorEastAsia" w:hAnsiTheme="majorHAnsi" w:cstheme="majorBidi"/>
      <w:b/>
      <w:color w:val="4F81BD"/>
      <w:sz w:val="26"/>
    </w:rPr>
  </w:style>
  <w:style w:type="paragraph" w:customStyle="1" w:styleId="14">
    <w:name w:val="Абзац списка1"/>
    <w:basedOn w:val="a"/>
    <w:uiPriority w:val="34"/>
    <w:qFormat/>
    <w:rsid w:val="003D7569"/>
    <w:pPr>
      <w:ind w:left="720"/>
    </w:pPr>
  </w:style>
  <w:style w:type="paragraph" w:customStyle="1" w:styleId="211">
    <w:name w:val="Обратный адрес 21"/>
    <w:basedOn w:val="a"/>
    <w:uiPriority w:val="99"/>
    <w:unhideWhenUsed/>
    <w:rsid w:val="003D7569"/>
    <w:pPr>
      <w:spacing w:after="0" w:line="240" w:lineRule="auto"/>
    </w:pPr>
    <w:rPr>
      <w:rFonts w:asciiTheme="majorHAnsi" w:eastAsiaTheme="majorEastAsia" w:hAnsiTheme="majorHAnsi" w:cstheme="majorBidi"/>
      <w:sz w:val="20"/>
    </w:rPr>
  </w:style>
  <w:style w:type="character" w:customStyle="1" w:styleId="Heading1Char">
    <w:name w:val="Heading 1 Char"/>
    <w:basedOn w:val="a0"/>
    <w:link w:val="11"/>
    <w:uiPriority w:val="9"/>
    <w:rsid w:val="003D7569"/>
    <w:rPr>
      <w:rFonts w:asciiTheme="majorHAnsi" w:eastAsiaTheme="majorEastAsia" w:hAnsiTheme="majorHAnsi" w:cstheme="majorBidi"/>
      <w:b/>
      <w:color w:val="365F91"/>
      <w:sz w:val="28"/>
    </w:rPr>
  </w:style>
  <w:style w:type="character" w:customStyle="1" w:styleId="aa">
    <w:name w:val="Текст Знак"/>
    <w:basedOn w:val="a0"/>
    <w:link w:val="ab"/>
    <w:uiPriority w:val="99"/>
    <w:rsid w:val="003D7569"/>
    <w:rPr>
      <w:rFonts w:ascii="Courier New" w:hAnsi="Courier New" w:cs="Courier New"/>
      <w:sz w:val="21"/>
    </w:rPr>
  </w:style>
  <w:style w:type="character" w:customStyle="1" w:styleId="15">
    <w:name w:val="Знак концевой сноски1"/>
    <w:basedOn w:val="a0"/>
    <w:uiPriority w:val="99"/>
    <w:semiHidden/>
    <w:unhideWhenUsed/>
    <w:rsid w:val="003D7569"/>
    <w:rPr>
      <w:vertAlign w:val="superscript"/>
    </w:rPr>
  </w:style>
  <w:style w:type="character" w:styleId="ac">
    <w:name w:val="Subtle Emphasis"/>
    <w:basedOn w:val="a0"/>
    <w:uiPriority w:val="19"/>
    <w:qFormat/>
    <w:rsid w:val="003D7569"/>
    <w:rPr>
      <w:i/>
      <w:color w:val="808080"/>
    </w:rPr>
  </w:style>
  <w:style w:type="character" w:customStyle="1" w:styleId="ad">
    <w:name w:val="Подзаголовок Знак"/>
    <w:basedOn w:val="a0"/>
    <w:link w:val="ae"/>
    <w:uiPriority w:val="11"/>
    <w:rsid w:val="003D7569"/>
    <w:rPr>
      <w:rFonts w:asciiTheme="majorHAnsi" w:eastAsiaTheme="majorEastAsia" w:hAnsiTheme="majorHAnsi" w:cstheme="majorBidi"/>
      <w:i/>
      <w:color w:val="4F81BD"/>
      <w:spacing w:val="15"/>
      <w:sz w:val="24"/>
    </w:rPr>
  </w:style>
  <w:style w:type="paragraph" w:customStyle="1" w:styleId="16">
    <w:name w:val="Текст сноски1"/>
    <w:basedOn w:val="a"/>
    <w:link w:val="FootnoteTextChar"/>
    <w:uiPriority w:val="99"/>
    <w:semiHidden/>
    <w:unhideWhenUsed/>
    <w:rsid w:val="003D7569"/>
    <w:pPr>
      <w:spacing w:after="0" w:line="240" w:lineRule="auto"/>
    </w:pPr>
    <w:rPr>
      <w:sz w:val="20"/>
    </w:rPr>
  </w:style>
  <w:style w:type="character" w:customStyle="1" w:styleId="EndnoteTextChar">
    <w:name w:val="Endnote Text Char"/>
    <w:basedOn w:val="a0"/>
    <w:link w:val="17"/>
    <w:uiPriority w:val="99"/>
    <w:semiHidden/>
    <w:rsid w:val="003D7569"/>
    <w:rPr>
      <w:sz w:val="20"/>
    </w:rPr>
  </w:style>
  <w:style w:type="paragraph" w:customStyle="1" w:styleId="18">
    <w:name w:val="Адрес на конверте1"/>
    <w:basedOn w:val="a"/>
    <w:uiPriority w:val="99"/>
    <w:unhideWhenUsed/>
    <w:rsid w:val="003D7569"/>
    <w:pPr>
      <w:spacing w:after="0" w:line="240" w:lineRule="auto"/>
      <w:ind w:left="2880"/>
    </w:pPr>
    <w:rPr>
      <w:rFonts w:asciiTheme="majorHAnsi" w:eastAsiaTheme="majorEastAsia" w:hAnsiTheme="majorHAnsi" w:cstheme="majorBidi"/>
      <w:sz w:val="24"/>
    </w:rPr>
  </w:style>
  <w:style w:type="character" w:styleId="af">
    <w:name w:val="Intense Reference"/>
    <w:basedOn w:val="a0"/>
    <w:uiPriority w:val="32"/>
    <w:qFormat/>
    <w:rsid w:val="003D7569"/>
    <w:rPr>
      <w:b/>
      <w:smallCaps/>
      <w:color w:val="C0504D"/>
      <w:spacing w:val="5"/>
      <w:u w:val="single"/>
    </w:rPr>
  </w:style>
  <w:style w:type="paragraph" w:customStyle="1" w:styleId="17">
    <w:name w:val="Текст концевой сноски1"/>
    <w:basedOn w:val="a"/>
    <w:link w:val="EndnoteTextChar"/>
    <w:uiPriority w:val="99"/>
    <w:semiHidden/>
    <w:unhideWhenUsed/>
    <w:rsid w:val="003D7569"/>
    <w:pPr>
      <w:spacing w:after="0" w:line="240" w:lineRule="auto"/>
    </w:pPr>
    <w:rPr>
      <w:sz w:val="20"/>
    </w:rPr>
  </w:style>
  <w:style w:type="character" w:customStyle="1" w:styleId="FootnoteTextChar">
    <w:name w:val="Footnote Text Char"/>
    <w:basedOn w:val="a0"/>
    <w:link w:val="16"/>
    <w:uiPriority w:val="99"/>
    <w:semiHidden/>
    <w:rsid w:val="003D7569"/>
    <w:rPr>
      <w:sz w:val="20"/>
    </w:rPr>
  </w:style>
  <w:style w:type="paragraph" w:customStyle="1" w:styleId="1">
    <w:name w:val="Текст выноски1"/>
    <w:basedOn w:val="a"/>
    <w:link w:val="a3"/>
    <w:uiPriority w:val="99"/>
    <w:semiHidden/>
    <w:rsid w:val="003D7569"/>
    <w:pPr>
      <w:spacing w:after="0" w:line="240" w:lineRule="auto"/>
    </w:pPr>
    <w:rPr>
      <w:rFonts w:ascii="Tahoma" w:hAnsi="Tahoma" w:cs="Tahoma"/>
      <w:sz w:val="16"/>
    </w:rPr>
  </w:style>
  <w:style w:type="character" w:customStyle="1" w:styleId="Heading6Char">
    <w:name w:val="Heading 6 Char"/>
    <w:basedOn w:val="a0"/>
    <w:link w:val="61"/>
    <w:uiPriority w:val="9"/>
    <w:rsid w:val="003D7569"/>
    <w:rPr>
      <w:rFonts w:asciiTheme="majorHAnsi" w:eastAsiaTheme="majorEastAsia" w:hAnsiTheme="majorHAnsi" w:cstheme="majorBidi"/>
      <w:i/>
      <w:color w:val="243F60"/>
    </w:rPr>
  </w:style>
  <w:style w:type="paragraph" w:styleId="ab">
    <w:name w:val="Plain Text"/>
    <w:basedOn w:val="a"/>
    <w:link w:val="aa"/>
    <w:uiPriority w:val="99"/>
    <w:semiHidden/>
    <w:unhideWhenUsed/>
    <w:rsid w:val="003D7569"/>
    <w:pPr>
      <w:spacing w:after="0" w:line="240" w:lineRule="auto"/>
    </w:pPr>
    <w:rPr>
      <w:rFonts w:ascii="Courier New" w:hAnsi="Courier New" w:cs="Courier New"/>
      <w:sz w:val="21"/>
    </w:rPr>
  </w:style>
  <w:style w:type="character" w:styleId="af0">
    <w:name w:val="Intense Emphasis"/>
    <w:basedOn w:val="a0"/>
    <w:uiPriority w:val="21"/>
    <w:qFormat/>
    <w:rsid w:val="003D7569"/>
    <w:rPr>
      <w:b/>
      <w:i/>
      <w:color w:val="4F81BD"/>
    </w:rPr>
  </w:style>
  <w:style w:type="paragraph" w:styleId="af1">
    <w:name w:val="No Spacing"/>
    <w:link w:val="af2"/>
    <w:uiPriority w:val="1"/>
    <w:qFormat/>
    <w:rsid w:val="003D7569"/>
  </w:style>
  <w:style w:type="character" w:styleId="af3">
    <w:name w:val="Hyperlink"/>
    <w:basedOn w:val="a0"/>
    <w:uiPriority w:val="99"/>
    <w:unhideWhenUsed/>
    <w:rsid w:val="003D7569"/>
    <w:rPr>
      <w:color w:val="0000FF"/>
      <w:u w:val="single"/>
    </w:rPr>
  </w:style>
  <w:style w:type="paragraph" w:styleId="ae">
    <w:name w:val="Subtitle"/>
    <w:basedOn w:val="a"/>
    <w:next w:val="a"/>
    <w:link w:val="ad"/>
    <w:uiPriority w:val="11"/>
    <w:qFormat/>
    <w:rsid w:val="003D7569"/>
    <w:pPr>
      <w:numPr>
        <w:ilvl w:val="1"/>
      </w:numPr>
    </w:pPr>
    <w:rPr>
      <w:rFonts w:asciiTheme="majorHAnsi" w:eastAsiaTheme="majorEastAsia" w:hAnsiTheme="majorHAnsi" w:cstheme="majorBidi"/>
      <w:i/>
      <w:color w:val="4F81BD"/>
      <w:spacing w:val="15"/>
      <w:sz w:val="24"/>
    </w:rPr>
  </w:style>
  <w:style w:type="character" w:customStyle="1" w:styleId="Heading2Char">
    <w:name w:val="Heading 2 Char"/>
    <w:basedOn w:val="a0"/>
    <w:link w:val="210"/>
    <w:uiPriority w:val="9"/>
    <w:rsid w:val="003D7569"/>
    <w:rPr>
      <w:rFonts w:asciiTheme="majorHAnsi" w:eastAsiaTheme="majorEastAsia" w:hAnsiTheme="majorHAnsi" w:cstheme="majorBidi"/>
      <w:b/>
      <w:color w:val="4F81BD"/>
      <w:sz w:val="26"/>
    </w:rPr>
  </w:style>
  <w:style w:type="character" w:customStyle="1" w:styleId="af4">
    <w:name w:val="Заголовок Знак"/>
    <w:basedOn w:val="a0"/>
    <w:link w:val="af5"/>
    <w:uiPriority w:val="10"/>
    <w:rsid w:val="003D7569"/>
    <w:rPr>
      <w:rFonts w:asciiTheme="majorHAnsi" w:eastAsiaTheme="majorEastAsia" w:hAnsiTheme="majorHAnsi" w:cstheme="majorBidi"/>
      <w:color w:val="17365D"/>
      <w:spacing w:val="5"/>
      <w:sz w:val="52"/>
    </w:rPr>
  </w:style>
  <w:style w:type="character" w:customStyle="1" w:styleId="Heading7Char">
    <w:name w:val="Heading 7 Char"/>
    <w:basedOn w:val="a0"/>
    <w:link w:val="71"/>
    <w:uiPriority w:val="9"/>
    <w:rsid w:val="003D7569"/>
    <w:rPr>
      <w:rFonts w:asciiTheme="majorHAnsi" w:eastAsiaTheme="majorEastAsia" w:hAnsiTheme="majorHAnsi" w:cstheme="majorBidi"/>
      <w:i/>
      <w:color w:val="404040"/>
    </w:rPr>
  </w:style>
  <w:style w:type="character" w:customStyle="1" w:styleId="Heading9Char">
    <w:name w:val="Heading 9 Char"/>
    <w:basedOn w:val="a0"/>
    <w:link w:val="91"/>
    <w:uiPriority w:val="9"/>
    <w:rsid w:val="003D7569"/>
    <w:rPr>
      <w:rFonts w:asciiTheme="majorHAnsi" w:eastAsiaTheme="majorEastAsia" w:hAnsiTheme="majorHAnsi" w:cstheme="majorBidi"/>
      <w:i/>
      <w:color w:val="404040"/>
      <w:sz w:val="20"/>
    </w:rPr>
  </w:style>
  <w:style w:type="character" w:customStyle="1" w:styleId="Heading8Char">
    <w:name w:val="Heading 8 Char"/>
    <w:basedOn w:val="a0"/>
    <w:link w:val="81"/>
    <w:uiPriority w:val="9"/>
    <w:rsid w:val="003D7569"/>
    <w:rPr>
      <w:rFonts w:asciiTheme="majorHAnsi" w:eastAsiaTheme="majorEastAsia" w:hAnsiTheme="majorHAnsi" w:cstheme="majorBidi"/>
      <w:color w:val="404040"/>
      <w:sz w:val="20"/>
    </w:rPr>
  </w:style>
  <w:style w:type="paragraph" w:styleId="af5">
    <w:name w:val="Title"/>
    <w:basedOn w:val="a"/>
    <w:next w:val="a"/>
    <w:link w:val="af4"/>
    <w:uiPriority w:val="10"/>
    <w:qFormat/>
    <w:rsid w:val="003D7569"/>
    <w:pPr>
      <w:pBdr>
        <w:bottom w:val="single" w:sz="8" w:space="0" w:color="4F81BD"/>
      </w:pBdr>
      <w:spacing w:after="300" w:line="240" w:lineRule="auto"/>
      <w:contextualSpacing/>
    </w:pPr>
    <w:rPr>
      <w:rFonts w:asciiTheme="majorHAnsi" w:eastAsiaTheme="majorEastAsia" w:hAnsiTheme="majorHAnsi" w:cstheme="majorBidi"/>
      <w:color w:val="17365D"/>
      <w:spacing w:val="5"/>
      <w:sz w:val="52"/>
    </w:rPr>
  </w:style>
  <w:style w:type="character" w:customStyle="1" w:styleId="22">
    <w:name w:val="Цитата 2 Знак"/>
    <w:basedOn w:val="a0"/>
    <w:link w:val="21"/>
    <w:uiPriority w:val="29"/>
    <w:rsid w:val="003D7569"/>
    <w:rPr>
      <w:i/>
      <w:color w:val="000000"/>
    </w:rPr>
  </w:style>
  <w:style w:type="character" w:customStyle="1" w:styleId="sitetxt">
    <w:name w:val="sitetxt"/>
    <w:basedOn w:val="a0"/>
    <w:rsid w:val="0016230A"/>
  </w:style>
  <w:style w:type="character" w:customStyle="1" w:styleId="c6">
    <w:name w:val="c6"/>
    <w:basedOn w:val="a0"/>
    <w:rsid w:val="004174E0"/>
  </w:style>
  <w:style w:type="table" w:styleId="af6">
    <w:name w:val="Table Grid"/>
    <w:basedOn w:val="a1"/>
    <w:uiPriority w:val="59"/>
    <w:rsid w:val="00AB6A68"/>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7">
    <w:name w:val="List Paragraph"/>
    <w:basedOn w:val="a"/>
    <w:uiPriority w:val="34"/>
    <w:qFormat/>
    <w:rsid w:val="00AB6A68"/>
    <w:pPr>
      <w:ind w:left="720"/>
      <w:contextualSpacing/>
    </w:pPr>
    <w:rPr>
      <w:rFonts w:asciiTheme="minorHAnsi" w:eastAsiaTheme="minorHAnsi" w:hAnsiTheme="minorHAnsi" w:cstheme="minorBidi"/>
      <w:szCs w:val="22"/>
    </w:rPr>
  </w:style>
  <w:style w:type="paragraph" w:styleId="af8">
    <w:name w:val="Balloon Text"/>
    <w:basedOn w:val="a"/>
    <w:link w:val="19"/>
    <w:uiPriority w:val="99"/>
    <w:semiHidden/>
    <w:unhideWhenUsed/>
    <w:rsid w:val="00AB6A68"/>
    <w:pPr>
      <w:spacing w:after="0" w:line="240" w:lineRule="auto"/>
    </w:pPr>
    <w:rPr>
      <w:rFonts w:ascii="Tahoma" w:eastAsiaTheme="minorHAnsi" w:hAnsi="Tahoma" w:cs="Tahoma"/>
      <w:sz w:val="16"/>
      <w:szCs w:val="16"/>
    </w:rPr>
  </w:style>
  <w:style w:type="character" w:customStyle="1" w:styleId="19">
    <w:name w:val="Текст выноски Знак1"/>
    <w:basedOn w:val="a0"/>
    <w:link w:val="af8"/>
    <w:uiPriority w:val="99"/>
    <w:semiHidden/>
    <w:rsid w:val="00AB6A68"/>
    <w:rPr>
      <w:rFonts w:ascii="Tahoma" w:hAnsi="Tahoma" w:cs="Tahoma"/>
      <w:sz w:val="16"/>
      <w:szCs w:val="16"/>
      <w:lang w:eastAsia="en-US"/>
    </w:rPr>
  </w:style>
  <w:style w:type="paragraph" w:styleId="af9">
    <w:name w:val="Normal (Web)"/>
    <w:basedOn w:val="a"/>
    <w:uiPriority w:val="99"/>
    <w:unhideWhenUsed/>
    <w:rsid w:val="006D7B4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3">
    <w:name w:val="c13"/>
    <w:basedOn w:val="a"/>
    <w:rsid w:val="0051456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514563"/>
  </w:style>
  <w:style w:type="character" w:customStyle="1" w:styleId="c5">
    <w:name w:val="c5"/>
    <w:basedOn w:val="a0"/>
    <w:rsid w:val="00514563"/>
  </w:style>
  <w:style w:type="character" w:customStyle="1" w:styleId="30">
    <w:name w:val="Заголовок 3 Знак"/>
    <w:basedOn w:val="a0"/>
    <w:link w:val="3"/>
    <w:rsid w:val="007524CE"/>
    <w:rPr>
      <w:rFonts w:ascii="Times New Roman" w:eastAsia="Times New Roman" w:hAnsi="Times New Roman"/>
      <w:b/>
      <w:bCs/>
      <w:sz w:val="27"/>
      <w:szCs w:val="27"/>
    </w:rPr>
  </w:style>
  <w:style w:type="character" w:customStyle="1" w:styleId="20">
    <w:name w:val="Заголовок 2 Знак"/>
    <w:basedOn w:val="a0"/>
    <w:link w:val="2"/>
    <w:uiPriority w:val="9"/>
    <w:semiHidden/>
    <w:rsid w:val="00375BCF"/>
    <w:rPr>
      <w:rFonts w:asciiTheme="majorHAnsi" w:eastAsiaTheme="majorEastAsia" w:hAnsiTheme="majorHAnsi" w:cstheme="majorBidi"/>
      <w:b/>
      <w:bCs/>
      <w:color w:val="4F81BD" w:themeColor="accent1"/>
      <w:sz w:val="26"/>
      <w:szCs w:val="26"/>
      <w:lang w:eastAsia="en-US"/>
    </w:rPr>
  </w:style>
  <w:style w:type="paragraph" w:styleId="afa">
    <w:name w:val="header"/>
    <w:basedOn w:val="a"/>
    <w:link w:val="afb"/>
    <w:uiPriority w:val="99"/>
    <w:unhideWhenUsed/>
    <w:rsid w:val="006C1BCA"/>
    <w:pPr>
      <w:tabs>
        <w:tab w:val="center" w:pos="4677"/>
        <w:tab w:val="right" w:pos="9355"/>
      </w:tabs>
      <w:spacing w:after="0" w:line="240" w:lineRule="auto"/>
    </w:pPr>
  </w:style>
  <w:style w:type="character" w:customStyle="1" w:styleId="afb">
    <w:name w:val="Верхний колонтитул Знак"/>
    <w:basedOn w:val="a0"/>
    <w:link w:val="afa"/>
    <w:uiPriority w:val="99"/>
    <w:rsid w:val="006C1BCA"/>
    <w:rPr>
      <w:sz w:val="22"/>
      <w:lang w:eastAsia="en-US"/>
    </w:rPr>
  </w:style>
  <w:style w:type="paragraph" w:styleId="afc">
    <w:name w:val="footer"/>
    <w:basedOn w:val="a"/>
    <w:link w:val="afd"/>
    <w:uiPriority w:val="99"/>
    <w:unhideWhenUsed/>
    <w:rsid w:val="006C1BCA"/>
    <w:pPr>
      <w:tabs>
        <w:tab w:val="center" w:pos="4677"/>
        <w:tab w:val="right" w:pos="9355"/>
      </w:tabs>
      <w:spacing w:after="0" w:line="240" w:lineRule="auto"/>
    </w:pPr>
  </w:style>
  <w:style w:type="character" w:customStyle="1" w:styleId="afd">
    <w:name w:val="Нижний колонтитул Знак"/>
    <w:basedOn w:val="a0"/>
    <w:link w:val="afc"/>
    <w:uiPriority w:val="99"/>
    <w:rsid w:val="006C1BCA"/>
    <w:rPr>
      <w:sz w:val="22"/>
      <w:lang w:eastAsia="en-US"/>
    </w:rPr>
  </w:style>
  <w:style w:type="character" w:styleId="afe">
    <w:name w:val="page number"/>
    <w:basedOn w:val="a0"/>
    <w:uiPriority w:val="99"/>
    <w:semiHidden/>
    <w:unhideWhenUsed/>
    <w:rsid w:val="006A223B"/>
  </w:style>
  <w:style w:type="paragraph" w:styleId="aff">
    <w:name w:val="Body Text Indent"/>
    <w:basedOn w:val="a"/>
    <w:link w:val="aff0"/>
    <w:semiHidden/>
    <w:rsid w:val="004C5805"/>
    <w:pPr>
      <w:spacing w:after="0" w:line="240" w:lineRule="auto"/>
      <w:ind w:firstLine="567"/>
      <w:jc w:val="both"/>
    </w:pPr>
    <w:rPr>
      <w:rFonts w:ascii="Times New Roman" w:eastAsia="Times New Roman" w:hAnsi="Times New Roman"/>
      <w:sz w:val="28"/>
      <w:lang w:eastAsia="ru-RU"/>
    </w:rPr>
  </w:style>
  <w:style w:type="character" w:customStyle="1" w:styleId="aff0">
    <w:name w:val="Основной текст с отступом Знак"/>
    <w:basedOn w:val="a0"/>
    <w:link w:val="aff"/>
    <w:semiHidden/>
    <w:rsid w:val="004C5805"/>
    <w:rPr>
      <w:rFonts w:ascii="Times New Roman" w:eastAsia="Times New Roman" w:hAnsi="Times New Roman"/>
      <w:sz w:val="28"/>
    </w:rPr>
  </w:style>
  <w:style w:type="paragraph" w:styleId="23">
    <w:name w:val="Body Text Indent 2"/>
    <w:basedOn w:val="a"/>
    <w:link w:val="24"/>
    <w:semiHidden/>
    <w:rsid w:val="00FF3E27"/>
    <w:pPr>
      <w:spacing w:after="0" w:line="240" w:lineRule="auto"/>
      <w:ind w:firstLine="567"/>
      <w:jc w:val="both"/>
    </w:pPr>
    <w:rPr>
      <w:rFonts w:ascii="Times New Roman" w:eastAsia="Times New Roman" w:hAnsi="Times New Roman"/>
      <w:sz w:val="24"/>
      <w:lang w:eastAsia="ru-RU"/>
    </w:rPr>
  </w:style>
  <w:style w:type="character" w:customStyle="1" w:styleId="24">
    <w:name w:val="Основной текст с отступом 2 Знак"/>
    <w:basedOn w:val="a0"/>
    <w:link w:val="23"/>
    <w:semiHidden/>
    <w:rsid w:val="00FF3E27"/>
    <w:rPr>
      <w:rFonts w:ascii="Times New Roman" w:eastAsia="Times New Roman" w:hAnsi="Times New Roman"/>
      <w:sz w:val="24"/>
    </w:rPr>
  </w:style>
  <w:style w:type="paragraph" w:customStyle="1" w:styleId="aff1">
    <w:basedOn w:val="a"/>
    <w:next w:val="af9"/>
    <w:uiPriority w:val="99"/>
    <w:unhideWhenUsed/>
    <w:rsid w:val="00F330E0"/>
    <w:pPr>
      <w:shd w:val="clear" w:color="auto" w:fill="FFFFFF"/>
      <w:spacing w:before="100" w:beforeAutospacing="1" w:after="100" w:afterAutospacing="1" w:line="240" w:lineRule="auto"/>
      <w:outlineLvl w:val="0"/>
    </w:pPr>
    <w:rPr>
      <w:rFonts w:ascii="Times New Roman" w:eastAsia="Times New Roman" w:hAnsi="Times New Roman"/>
      <w:color w:val="000000"/>
      <w:spacing w:val="2"/>
      <w:kern w:val="36"/>
      <w:sz w:val="28"/>
      <w:szCs w:val="28"/>
      <w:lang w:eastAsia="ru-RU"/>
    </w:rPr>
  </w:style>
  <w:style w:type="paragraph" w:customStyle="1" w:styleId="aff2">
    <w:name w:val="Свободная форма"/>
    <w:rsid w:val="00B0716B"/>
    <w:rPr>
      <w:rFonts w:ascii="Helvetica" w:eastAsia="Arial Unicode MS" w:hAnsi="Helvetica" w:cs="Arial Unicode MS"/>
      <w:color w:val="000000"/>
      <w:sz w:val="24"/>
      <w:szCs w:val="24"/>
    </w:rPr>
  </w:style>
  <w:style w:type="paragraph" w:customStyle="1" w:styleId="aff3">
    <w:basedOn w:val="a"/>
    <w:next w:val="af9"/>
    <w:uiPriority w:val="99"/>
    <w:unhideWhenUsed/>
    <w:rsid w:val="00B0716B"/>
    <w:pPr>
      <w:shd w:val="clear" w:color="auto" w:fill="FFFFFF"/>
      <w:spacing w:before="100" w:beforeAutospacing="1" w:after="100" w:afterAutospacing="1" w:line="240" w:lineRule="auto"/>
      <w:outlineLvl w:val="0"/>
    </w:pPr>
    <w:rPr>
      <w:rFonts w:ascii="Times New Roman" w:eastAsia="Times New Roman" w:hAnsi="Times New Roman"/>
      <w:color w:val="000000"/>
      <w:spacing w:val="2"/>
      <w:kern w:val="36"/>
      <w:sz w:val="28"/>
      <w:szCs w:val="28"/>
      <w:lang w:eastAsia="ru-RU"/>
    </w:rPr>
  </w:style>
  <w:style w:type="table" w:customStyle="1" w:styleId="TableGrid">
    <w:name w:val="TableGrid"/>
    <w:rsid w:val="00B86F8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c4c6">
    <w:name w:val="c4 c6"/>
    <w:basedOn w:val="a0"/>
    <w:rsid w:val="00AF29E0"/>
  </w:style>
  <w:style w:type="character" w:customStyle="1" w:styleId="c28">
    <w:name w:val="c28"/>
    <w:basedOn w:val="a0"/>
    <w:rsid w:val="00AF29E0"/>
  </w:style>
  <w:style w:type="paragraph" w:customStyle="1" w:styleId="c23">
    <w:name w:val="c23"/>
    <w:basedOn w:val="a"/>
    <w:rsid w:val="00AF29E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8">
    <w:name w:val="c8"/>
    <w:basedOn w:val="a"/>
    <w:rsid w:val="00AF29E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
    <w:name w:val="c4"/>
    <w:basedOn w:val="a0"/>
    <w:rsid w:val="00AF29E0"/>
  </w:style>
  <w:style w:type="paragraph" w:customStyle="1" w:styleId="c35">
    <w:name w:val="c35"/>
    <w:basedOn w:val="a"/>
    <w:rsid w:val="00AF29E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38">
    <w:name w:val="c38"/>
    <w:basedOn w:val="a"/>
    <w:rsid w:val="00AF29E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56c63">
    <w:name w:val="c56 c63"/>
    <w:basedOn w:val="a"/>
    <w:rsid w:val="00AF29E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65">
    <w:name w:val="c65"/>
    <w:basedOn w:val="a"/>
    <w:rsid w:val="00AF29E0"/>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a">
    <w:name w:val="Сетка таблицы1"/>
    <w:basedOn w:val="a1"/>
    <w:next w:val="af6"/>
    <w:uiPriority w:val="59"/>
    <w:rsid w:val="00D7786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Без интервала Знак"/>
    <w:link w:val="af1"/>
    <w:uiPriority w:val="1"/>
    <w:locked/>
    <w:rsid w:val="00A96583"/>
  </w:style>
  <w:style w:type="paragraph" w:styleId="aff4">
    <w:name w:val="caption"/>
    <w:basedOn w:val="a"/>
    <w:next w:val="a"/>
    <w:uiPriority w:val="35"/>
    <w:unhideWhenUsed/>
    <w:qFormat/>
    <w:rsid w:val="002706E8"/>
    <w:pPr>
      <w:spacing w:line="240" w:lineRule="auto"/>
    </w:pPr>
    <w:rPr>
      <w:i/>
      <w:iCs/>
      <w:color w:val="1F497D" w:themeColor="text2"/>
      <w:sz w:val="18"/>
      <w:szCs w:val="18"/>
    </w:rPr>
  </w:style>
  <w:style w:type="character" w:styleId="aff5">
    <w:name w:val="annotation reference"/>
    <w:basedOn w:val="a0"/>
    <w:uiPriority w:val="99"/>
    <w:semiHidden/>
    <w:unhideWhenUsed/>
    <w:rsid w:val="00812379"/>
    <w:rPr>
      <w:sz w:val="16"/>
      <w:szCs w:val="16"/>
    </w:rPr>
  </w:style>
  <w:style w:type="paragraph" w:styleId="aff6">
    <w:name w:val="annotation text"/>
    <w:basedOn w:val="a"/>
    <w:link w:val="aff7"/>
    <w:uiPriority w:val="99"/>
    <w:semiHidden/>
    <w:unhideWhenUsed/>
    <w:rsid w:val="00812379"/>
    <w:pPr>
      <w:spacing w:line="240" w:lineRule="auto"/>
    </w:pPr>
    <w:rPr>
      <w:sz w:val="20"/>
    </w:rPr>
  </w:style>
  <w:style w:type="character" w:customStyle="1" w:styleId="aff7">
    <w:name w:val="Текст примечания Знак"/>
    <w:basedOn w:val="a0"/>
    <w:link w:val="aff6"/>
    <w:uiPriority w:val="99"/>
    <w:semiHidden/>
    <w:rsid w:val="00812379"/>
    <w:rPr>
      <w:lang w:eastAsia="en-US"/>
    </w:rPr>
  </w:style>
  <w:style w:type="paragraph" w:styleId="aff8">
    <w:name w:val="annotation subject"/>
    <w:basedOn w:val="aff6"/>
    <w:next w:val="aff6"/>
    <w:link w:val="aff9"/>
    <w:uiPriority w:val="99"/>
    <w:semiHidden/>
    <w:unhideWhenUsed/>
    <w:rsid w:val="00812379"/>
    <w:rPr>
      <w:b/>
      <w:bCs/>
    </w:rPr>
  </w:style>
  <w:style w:type="character" w:customStyle="1" w:styleId="aff9">
    <w:name w:val="Тема примечания Знак"/>
    <w:basedOn w:val="aff7"/>
    <w:link w:val="aff8"/>
    <w:uiPriority w:val="99"/>
    <w:semiHidden/>
    <w:rsid w:val="0081237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2892">
      <w:bodyDiv w:val="1"/>
      <w:marLeft w:val="0"/>
      <w:marRight w:val="0"/>
      <w:marTop w:val="0"/>
      <w:marBottom w:val="0"/>
      <w:divBdr>
        <w:top w:val="none" w:sz="0" w:space="0" w:color="auto"/>
        <w:left w:val="none" w:sz="0" w:space="0" w:color="auto"/>
        <w:bottom w:val="none" w:sz="0" w:space="0" w:color="auto"/>
        <w:right w:val="none" w:sz="0" w:space="0" w:color="auto"/>
      </w:divBdr>
    </w:div>
    <w:div w:id="243028601">
      <w:bodyDiv w:val="1"/>
      <w:marLeft w:val="0"/>
      <w:marRight w:val="0"/>
      <w:marTop w:val="0"/>
      <w:marBottom w:val="0"/>
      <w:divBdr>
        <w:top w:val="none" w:sz="0" w:space="0" w:color="auto"/>
        <w:left w:val="none" w:sz="0" w:space="0" w:color="auto"/>
        <w:bottom w:val="none" w:sz="0" w:space="0" w:color="auto"/>
        <w:right w:val="none" w:sz="0" w:space="0" w:color="auto"/>
      </w:divBdr>
    </w:div>
    <w:div w:id="297154646">
      <w:bodyDiv w:val="1"/>
      <w:marLeft w:val="0"/>
      <w:marRight w:val="0"/>
      <w:marTop w:val="0"/>
      <w:marBottom w:val="0"/>
      <w:divBdr>
        <w:top w:val="none" w:sz="0" w:space="0" w:color="auto"/>
        <w:left w:val="none" w:sz="0" w:space="0" w:color="auto"/>
        <w:bottom w:val="none" w:sz="0" w:space="0" w:color="auto"/>
        <w:right w:val="none" w:sz="0" w:space="0" w:color="auto"/>
      </w:divBdr>
    </w:div>
    <w:div w:id="475149765">
      <w:bodyDiv w:val="1"/>
      <w:marLeft w:val="0"/>
      <w:marRight w:val="0"/>
      <w:marTop w:val="0"/>
      <w:marBottom w:val="0"/>
      <w:divBdr>
        <w:top w:val="none" w:sz="0" w:space="0" w:color="auto"/>
        <w:left w:val="none" w:sz="0" w:space="0" w:color="auto"/>
        <w:bottom w:val="none" w:sz="0" w:space="0" w:color="auto"/>
        <w:right w:val="none" w:sz="0" w:space="0" w:color="auto"/>
      </w:divBdr>
    </w:div>
    <w:div w:id="563570615">
      <w:bodyDiv w:val="1"/>
      <w:marLeft w:val="0"/>
      <w:marRight w:val="0"/>
      <w:marTop w:val="0"/>
      <w:marBottom w:val="0"/>
      <w:divBdr>
        <w:top w:val="none" w:sz="0" w:space="0" w:color="auto"/>
        <w:left w:val="none" w:sz="0" w:space="0" w:color="auto"/>
        <w:bottom w:val="none" w:sz="0" w:space="0" w:color="auto"/>
        <w:right w:val="none" w:sz="0" w:space="0" w:color="auto"/>
      </w:divBdr>
    </w:div>
    <w:div w:id="855340086">
      <w:bodyDiv w:val="1"/>
      <w:marLeft w:val="0"/>
      <w:marRight w:val="0"/>
      <w:marTop w:val="0"/>
      <w:marBottom w:val="0"/>
      <w:divBdr>
        <w:top w:val="none" w:sz="0" w:space="0" w:color="auto"/>
        <w:left w:val="none" w:sz="0" w:space="0" w:color="auto"/>
        <w:bottom w:val="none" w:sz="0" w:space="0" w:color="auto"/>
        <w:right w:val="none" w:sz="0" w:space="0" w:color="auto"/>
      </w:divBdr>
    </w:div>
    <w:div w:id="861358779">
      <w:bodyDiv w:val="1"/>
      <w:marLeft w:val="0"/>
      <w:marRight w:val="0"/>
      <w:marTop w:val="0"/>
      <w:marBottom w:val="0"/>
      <w:divBdr>
        <w:top w:val="none" w:sz="0" w:space="0" w:color="auto"/>
        <w:left w:val="none" w:sz="0" w:space="0" w:color="auto"/>
        <w:bottom w:val="none" w:sz="0" w:space="0" w:color="auto"/>
        <w:right w:val="none" w:sz="0" w:space="0" w:color="auto"/>
      </w:divBdr>
    </w:div>
    <w:div w:id="1055936476">
      <w:bodyDiv w:val="1"/>
      <w:marLeft w:val="0"/>
      <w:marRight w:val="0"/>
      <w:marTop w:val="0"/>
      <w:marBottom w:val="0"/>
      <w:divBdr>
        <w:top w:val="none" w:sz="0" w:space="0" w:color="auto"/>
        <w:left w:val="none" w:sz="0" w:space="0" w:color="auto"/>
        <w:bottom w:val="none" w:sz="0" w:space="0" w:color="auto"/>
        <w:right w:val="none" w:sz="0" w:space="0" w:color="auto"/>
      </w:divBdr>
    </w:div>
    <w:div w:id="1088968848">
      <w:bodyDiv w:val="1"/>
      <w:marLeft w:val="0"/>
      <w:marRight w:val="0"/>
      <w:marTop w:val="0"/>
      <w:marBottom w:val="0"/>
      <w:divBdr>
        <w:top w:val="none" w:sz="0" w:space="0" w:color="auto"/>
        <w:left w:val="none" w:sz="0" w:space="0" w:color="auto"/>
        <w:bottom w:val="none" w:sz="0" w:space="0" w:color="auto"/>
        <w:right w:val="none" w:sz="0" w:space="0" w:color="auto"/>
      </w:divBdr>
      <w:divsChild>
        <w:div w:id="722369279">
          <w:marLeft w:val="0"/>
          <w:marRight w:val="0"/>
          <w:marTop w:val="0"/>
          <w:marBottom w:val="0"/>
          <w:divBdr>
            <w:top w:val="none" w:sz="0" w:space="0" w:color="auto"/>
            <w:left w:val="none" w:sz="0" w:space="0" w:color="auto"/>
            <w:bottom w:val="none" w:sz="0" w:space="0" w:color="auto"/>
            <w:right w:val="none" w:sz="0" w:space="0" w:color="auto"/>
          </w:divBdr>
        </w:div>
      </w:divsChild>
    </w:div>
    <w:div w:id="1439837600">
      <w:bodyDiv w:val="1"/>
      <w:marLeft w:val="0"/>
      <w:marRight w:val="0"/>
      <w:marTop w:val="0"/>
      <w:marBottom w:val="0"/>
      <w:divBdr>
        <w:top w:val="none" w:sz="0" w:space="0" w:color="auto"/>
        <w:left w:val="none" w:sz="0" w:space="0" w:color="auto"/>
        <w:bottom w:val="none" w:sz="0" w:space="0" w:color="auto"/>
        <w:right w:val="none" w:sz="0" w:space="0" w:color="auto"/>
      </w:divBdr>
    </w:div>
    <w:div w:id="1474174557">
      <w:bodyDiv w:val="1"/>
      <w:marLeft w:val="0"/>
      <w:marRight w:val="0"/>
      <w:marTop w:val="0"/>
      <w:marBottom w:val="0"/>
      <w:divBdr>
        <w:top w:val="none" w:sz="0" w:space="0" w:color="auto"/>
        <w:left w:val="none" w:sz="0" w:space="0" w:color="auto"/>
        <w:bottom w:val="none" w:sz="0" w:space="0" w:color="auto"/>
        <w:right w:val="none" w:sz="0" w:space="0" w:color="auto"/>
      </w:divBdr>
    </w:div>
    <w:div w:id="1759398851">
      <w:bodyDiv w:val="1"/>
      <w:marLeft w:val="0"/>
      <w:marRight w:val="0"/>
      <w:marTop w:val="0"/>
      <w:marBottom w:val="0"/>
      <w:divBdr>
        <w:top w:val="none" w:sz="0" w:space="0" w:color="auto"/>
        <w:left w:val="none" w:sz="0" w:space="0" w:color="auto"/>
        <w:bottom w:val="none" w:sz="0" w:space="0" w:color="auto"/>
        <w:right w:val="none" w:sz="0" w:space="0" w:color="auto"/>
      </w:divBdr>
    </w:div>
    <w:div w:id="1764491561">
      <w:bodyDiv w:val="1"/>
      <w:marLeft w:val="0"/>
      <w:marRight w:val="0"/>
      <w:marTop w:val="0"/>
      <w:marBottom w:val="0"/>
      <w:divBdr>
        <w:top w:val="none" w:sz="0" w:space="0" w:color="auto"/>
        <w:left w:val="none" w:sz="0" w:space="0" w:color="auto"/>
        <w:bottom w:val="none" w:sz="0" w:space="0" w:color="auto"/>
        <w:right w:val="none" w:sz="0" w:space="0" w:color="auto"/>
      </w:divBdr>
    </w:div>
    <w:div w:id="1787308244">
      <w:bodyDiv w:val="1"/>
      <w:marLeft w:val="0"/>
      <w:marRight w:val="0"/>
      <w:marTop w:val="0"/>
      <w:marBottom w:val="0"/>
      <w:divBdr>
        <w:top w:val="none" w:sz="0" w:space="0" w:color="auto"/>
        <w:left w:val="none" w:sz="0" w:space="0" w:color="auto"/>
        <w:bottom w:val="none" w:sz="0" w:space="0" w:color="auto"/>
        <w:right w:val="none" w:sz="0" w:space="0" w:color="auto"/>
      </w:divBdr>
    </w:div>
    <w:div w:id="2008362070">
      <w:bodyDiv w:val="1"/>
      <w:marLeft w:val="0"/>
      <w:marRight w:val="0"/>
      <w:marTop w:val="0"/>
      <w:marBottom w:val="0"/>
      <w:divBdr>
        <w:top w:val="none" w:sz="0" w:space="0" w:color="auto"/>
        <w:left w:val="none" w:sz="0" w:space="0" w:color="auto"/>
        <w:bottom w:val="none" w:sz="0" w:space="0" w:color="auto"/>
        <w:right w:val="none" w:sz="0" w:space="0" w:color="auto"/>
      </w:divBdr>
    </w:div>
    <w:div w:id="2036808292">
      <w:bodyDiv w:val="1"/>
      <w:marLeft w:val="0"/>
      <w:marRight w:val="0"/>
      <w:marTop w:val="0"/>
      <w:marBottom w:val="0"/>
      <w:divBdr>
        <w:top w:val="none" w:sz="0" w:space="0" w:color="auto"/>
        <w:left w:val="none" w:sz="0" w:space="0" w:color="auto"/>
        <w:bottom w:val="none" w:sz="0" w:space="0" w:color="auto"/>
        <w:right w:val="none" w:sz="0" w:space="0" w:color="auto"/>
      </w:divBdr>
    </w:div>
    <w:div w:id="21199799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nsportal.ru/detskiy-sad/matematika/2015/11/07/rabochaya-programma-po-fem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sportal.ru/detskiy-sad/matematika/2015/11/07/rabochaya-programma-po-fem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berezk&#1072;101@mail.ru"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S Office Theme">
  <a:themeElements>
    <a:clrScheme name="MS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MSOffice">
      <a:majorFont>
        <a:latin typeface="Cambria"/>
        <a:ea typeface=""/>
        <a:cs typeface=""/>
        <a:font script="Jpan" typeface="ＭＳ ゴシック"/>
        <a:font script="Arab" typeface="Times New Roman"/>
        <a:font script="Hebr" typeface="Times New Roman"/>
        <a:font script="Thai" typeface="Angsana New"/>
        <a:font script="Viet" typeface="Times New Roman"/>
      </a:majorFont>
      <a:minorFont>
        <a:latin typeface="Calibri"/>
        <a:ea typeface=""/>
        <a:cs typeface=""/>
        <a:font script="Jpan" typeface="ＭＳ 明朝"/>
        <a:font script="Arab" typeface="Arial"/>
        <a:font script="Hebr" typeface="Arial"/>
        <a:font script="Thai" typeface="Cordia New"/>
        <a:font script="Viet" typeface="Arial"/>
      </a:minorFont>
    </a:fontScheme>
    <a:fmtScheme name="MS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5CDACB4-9F6D-4946-843D-06444D789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23</Pages>
  <Words>4274</Words>
  <Characters>24368</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DreamLair</Company>
  <LinksUpToDate>false</LinksUpToDate>
  <CharactersWithSpaces>28585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Детсад 15</dc:creator>
  <cp:lastModifiedBy>Admin</cp:lastModifiedBy>
  <cp:revision>7</cp:revision>
  <cp:lastPrinted>2021-01-19T12:27:00Z</cp:lastPrinted>
  <dcterms:created xsi:type="dcterms:W3CDTF">2021-01-17T09:27:00Z</dcterms:created>
  <dcterms:modified xsi:type="dcterms:W3CDTF">2021-01-29T15:00:00Z</dcterms:modified>
</cp:coreProperties>
</file>