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64" w:rsidRPr="00C74A64" w:rsidRDefault="00C74A64" w:rsidP="00C74A64">
      <w:pPr>
        <w:rPr>
          <w:b/>
        </w:rPr>
      </w:pPr>
      <w:r w:rsidRPr="00C74A64">
        <w:rPr>
          <w:b/>
        </w:rPr>
        <w:t>Разработка внеклассного мероприятия</w:t>
      </w:r>
    </w:p>
    <w:p w:rsidR="00C74A64" w:rsidRPr="00C74A64" w:rsidRDefault="00C74A64" w:rsidP="00C74A64">
      <w:pPr>
        <w:rPr>
          <w:b/>
        </w:rPr>
      </w:pPr>
      <w:r w:rsidRPr="00C74A64">
        <w:rPr>
          <w:b/>
        </w:rPr>
        <w:t xml:space="preserve">Сценарий литературно-музыкального вечера для </w:t>
      </w:r>
      <w:proofErr w:type="gramStart"/>
      <w:r w:rsidRPr="00C74A64">
        <w:rPr>
          <w:b/>
        </w:rPr>
        <w:t>обучающихся</w:t>
      </w:r>
      <w:proofErr w:type="gramEnd"/>
      <w:r w:rsidRPr="00C74A64">
        <w:rPr>
          <w:b/>
        </w:rPr>
        <w:t xml:space="preserve"> 6 класса «Я говорю с тобой из Ленинграда…»</w:t>
      </w:r>
    </w:p>
    <w:p w:rsidR="00C74A64" w:rsidRPr="00C74A64" w:rsidRDefault="00C74A64" w:rsidP="00C74A64">
      <w:r w:rsidRPr="00C74A64">
        <w:rPr>
          <w:b/>
        </w:rPr>
        <w:t xml:space="preserve">Цели: </w:t>
      </w:r>
      <w:r w:rsidRPr="00C74A64">
        <w:t>воспитание у подростков уважительного отношения к истории своей страны, ветеранам ВОВ, труженикам тыла; актуализация и углубление знаний обучающихся о блокаде Ленинграда.</w:t>
      </w:r>
    </w:p>
    <w:p w:rsidR="00C74A64" w:rsidRPr="00C74A64" w:rsidRDefault="00C74A64" w:rsidP="00C74A64">
      <w:r w:rsidRPr="00C74A64">
        <w:rPr>
          <w:b/>
          <w:bCs/>
        </w:rPr>
        <w:t xml:space="preserve">Задачи: </w:t>
      </w:r>
      <w:r w:rsidRPr="00C74A64">
        <w:t xml:space="preserve">развитие навыков выразительного чтения и актерского мастерства;  развитие познавательного интереса, творческих и актерских способностей у обучающихся; демонстрация </w:t>
      </w:r>
      <w:proofErr w:type="spellStart"/>
      <w:r w:rsidRPr="00C74A64">
        <w:t>межпредметных</w:t>
      </w:r>
      <w:proofErr w:type="spellEnd"/>
      <w:r w:rsidRPr="00C74A64">
        <w:t xml:space="preserve"> связей: литература, история, музыка; обучение творческому восприятию поэтического произведения; воспитание чувства гуманизма и альтруизма.</w:t>
      </w:r>
    </w:p>
    <w:p w:rsidR="00C74A64" w:rsidRDefault="00C74A64">
      <w:r>
        <w:t xml:space="preserve">Данный сценарий разработан для мероприятия, посвященного 77-летию снятия блокады Ленинграда.  </w:t>
      </w:r>
    </w:p>
    <w:p w:rsidR="00C74A64" w:rsidRDefault="00C74A64">
      <w:r>
        <w:t>Ознакомиться со всеми материалами можно, пройдя по ссылке</w:t>
      </w:r>
      <w:bookmarkStart w:id="0" w:name="_GoBack"/>
      <w:bookmarkEnd w:id="0"/>
    </w:p>
    <w:p w:rsidR="008256B0" w:rsidRDefault="00C74A64">
      <w:r w:rsidRPr="00C74A64">
        <w:t>https://ru.files.fm/u/7vansu95d</w:t>
      </w:r>
    </w:p>
    <w:sectPr w:rsidR="008256B0" w:rsidSect="003D1A33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A64"/>
    <w:rsid w:val="003D1A33"/>
    <w:rsid w:val="008256B0"/>
    <w:rsid w:val="00C7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2021-01-25T17:17:00Z</dcterms:created>
  <dcterms:modified xsi:type="dcterms:W3CDTF">2021-01-25T17:21:00Z</dcterms:modified>
</cp:coreProperties>
</file>