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B02" w:rsidRDefault="00AD38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ресурс:</w:t>
      </w:r>
    </w:p>
    <w:p w:rsidR="00AD3834" w:rsidRDefault="00AD3834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2B5883">
          <w:rPr>
            <w:rStyle w:val="a3"/>
            <w:rFonts w:ascii="Times New Roman" w:hAnsi="Times New Roman" w:cs="Times New Roman"/>
            <w:sz w:val="28"/>
            <w:szCs w:val="28"/>
          </w:rPr>
          <w:t>https://yulenkasolnce.wixsite.com/muzej</w:t>
        </w:r>
      </w:hyperlink>
    </w:p>
    <w:p w:rsidR="00AD3834" w:rsidRDefault="00AD38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страницу с методическими материалами:</w:t>
      </w:r>
    </w:p>
    <w:p w:rsidR="00AD3834" w:rsidRDefault="00AD3834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2B5883">
          <w:rPr>
            <w:rStyle w:val="a3"/>
            <w:rFonts w:ascii="Times New Roman" w:hAnsi="Times New Roman" w:cs="Times New Roman"/>
            <w:sz w:val="28"/>
            <w:szCs w:val="28"/>
          </w:rPr>
          <w:t>https://yulenkasolnce.wixsite.com/muzej/metodicheskoe-soprovozhdenie</w:t>
        </w:r>
      </w:hyperlink>
    </w:p>
    <w:p w:rsidR="00AD3834" w:rsidRPr="00AD3834" w:rsidRDefault="00AD383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D3834" w:rsidRPr="00AD38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834"/>
    <w:rsid w:val="0001005B"/>
    <w:rsid w:val="008503A8"/>
    <w:rsid w:val="00AD3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05207E-BBD7-4844-9F7D-97BDB124D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38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ulenkasolnce.wixsite.com/muzej/metodicheskoe-soprovozhdenie" TargetMode="External"/><Relationship Id="rId4" Type="http://schemas.openxmlformats.org/officeDocument/2006/relationships/hyperlink" Target="https://yulenkasolnce.wixsite.com/muze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2021-01-17T06:53:00Z</dcterms:created>
  <dcterms:modified xsi:type="dcterms:W3CDTF">2021-01-17T06:54:00Z</dcterms:modified>
</cp:coreProperties>
</file>