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4D8" w:rsidRDefault="006264D8" w:rsidP="006264D8">
      <w:pPr>
        <w:jc w:val="center"/>
        <w:rPr>
          <w:sz w:val="28"/>
          <w:szCs w:val="28"/>
        </w:rPr>
      </w:pPr>
      <w:r w:rsidRPr="002E230D">
        <w:rPr>
          <w:sz w:val="28"/>
          <w:szCs w:val="28"/>
        </w:rPr>
        <w:t>Министерство образования и науки Хабаровского края</w:t>
      </w:r>
    </w:p>
    <w:p w:rsidR="006264D8" w:rsidRDefault="006264D8" w:rsidP="006264D8">
      <w:pPr>
        <w:jc w:val="center"/>
        <w:rPr>
          <w:sz w:val="28"/>
          <w:szCs w:val="28"/>
        </w:rPr>
      </w:pPr>
      <w:r w:rsidRPr="002E230D">
        <w:rPr>
          <w:sz w:val="28"/>
          <w:szCs w:val="28"/>
        </w:rPr>
        <w:t xml:space="preserve">Краевое государственное </w:t>
      </w:r>
      <w:r>
        <w:rPr>
          <w:sz w:val="28"/>
          <w:szCs w:val="28"/>
        </w:rPr>
        <w:t>автономное</w:t>
      </w:r>
    </w:p>
    <w:p w:rsidR="006264D8" w:rsidRDefault="006264D8" w:rsidP="006264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профессиональное образовательное учреждение </w:t>
      </w:r>
    </w:p>
    <w:p w:rsidR="006264D8" w:rsidRPr="006A38E3" w:rsidRDefault="006264D8" w:rsidP="006264D8">
      <w:pPr>
        <w:jc w:val="center"/>
        <w:rPr>
          <w:sz w:val="28"/>
          <w:szCs w:val="28"/>
        </w:rPr>
      </w:pPr>
      <w:r>
        <w:rPr>
          <w:sz w:val="28"/>
          <w:szCs w:val="28"/>
        </w:rPr>
        <w:t>«Губернаторский авиастроительный колледж г. Комсомольск-на-Амуре (Межрегиональный центр компетенций»</w:t>
      </w:r>
    </w:p>
    <w:p w:rsidR="0075125A" w:rsidRPr="009040F1" w:rsidRDefault="0075125A" w:rsidP="00B916AC">
      <w:pPr>
        <w:jc w:val="center"/>
        <w:rPr>
          <w:sz w:val="28"/>
          <w:szCs w:val="28"/>
        </w:rPr>
      </w:pPr>
    </w:p>
    <w:p w:rsidR="0075125A" w:rsidRPr="00DC2A65" w:rsidRDefault="0075125A" w:rsidP="00B916AC">
      <w:pPr>
        <w:jc w:val="center"/>
        <w:rPr>
          <w:color w:val="000000"/>
          <w:sz w:val="28"/>
          <w:szCs w:val="28"/>
        </w:rPr>
      </w:pPr>
    </w:p>
    <w:p w:rsidR="0075125A" w:rsidRPr="009040F1" w:rsidRDefault="0075125A" w:rsidP="00B916AC">
      <w:pPr>
        <w:jc w:val="center"/>
        <w:rPr>
          <w:sz w:val="28"/>
          <w:szCs w:val="28"/>
        </w:rPr>
      </w:pPr>
    </w:p>
    <w:p w:rsidR="0075125A" w:rsidRPr="009040F1" w:rsidRDefault="0075125A" w:rsidP="00B916AC">
      <w:pPr>
        <w:jc w:val="center"/>
        <w:rPr>
          <w:sz w:val="28"/>
          <w:szCs w:val="28"/>
        </w:rPr>
      </w:pPr>
    </w:p>
    <w:p w:rsidR="0075125A" w:rsidRPr="009040F1" w:rsidRDefault="0075125A" w:rsidP="00B916AC">
      <w:pPr>
        <w:jc w:val="center"/>
        <w:rPr>
          <w:sz w:val="28"/>
          <w:szCs w:val="28"/>
        </w:rPr>
      </w:pPr>
    </w:p>
    <w:p w:rsidR="0075125A" w:rsidRPr="009040F1" w:rsidRDefault="0075125A" w:rsidP="00B916AC">
      <w:pPr>
        <w:jc w:val="center"/>
        <w:rPr>
          <w:sz w:val="28"/>
          <w:szCs w:val="28"/>
        </w:rPr>
      </w:pPr>
    </w:p>
    <w:p w:rsidR="0075125A" w:rsidRDefault="0075125A" w:rsidP="00124832">
      <w:pPr>
        <w:spacing w:line="360" w:lineRule="auto"/>
        <w:jc w:val="center"/>
        <w:rPr>
          <w:b/>
          <w:bCs/>
          <w:sz w:val="32"/>
          <w:szCs w:val="32"/>
        </w:rPr>
      </w:pPr>
    </w:p>
    <w:p w:rsidR="00C6049F" w:rsidRDefault="006264D8" w:rsidP="0012483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6049F">
        <w:rPr>
          <w:sz w:val="28"/>
          <w:szCs w:val="28"/>
        </w:rPr>
        <w:t>Методическая разработка воспитательного мероприятия</w:t>
      </w:r>
    </w:p>
    <w:p w:rsidR="0075125A" w:rsidRPr="00292520" w:rsidRDefault="00C6049F" w:rsidP="0012483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 форме</w:t>
      </w:r>
      <w:r w:rsidR="006264D8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открытого бинарного</w:t>
      </w:r>
      <w:r w:rsidR="0075125A" w:rsidRPr="00292520">
        <w:rPr>
          <w:sz w:val="28"/>
          <w:szCs w:val="28"/>
        </w:rPr>
        <w:t xml:space="preserve"> урок</w:t>
      </w:r>
      <w:r>
        <w:rPr>
          <w:sz w:val="28"/>
          <w:szCs w:val="28"/>
        </w:rPr>
        <w:t>а</w:t>
      </w:r>
    </w:p>
    <w:p w:rsidR="006264D8" w:rsidRPr="006264D8" w:rsidRDefault="006264D8" w:rsidP="006264D8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75125A" w:rsidRPr="006264D8">
        <w:rPr>
          <w:b/>
          <w:sz w:val="28"/>
          <w:szCs w:val="28"/>
        </w:rPr>
        <w:t>Тема:</w:t>
      </w:r>
      <w:r w:rsidR="0075125A" w:rsidRPr="006264D8">
        <w:rPr>
          <w:b/>
          <w:color w:val="800080"/>
          <w:sz w:val="28"/>
          <w:szCs w:val="28"/>
        </w:rPr>
        <w:t xml:space="preserve"> </w:t>
      </w:r>
      <w:r w:rsidR="0075125A" w:rsidRPr="006264D8">
        <w:rPr>
          <w:b/>
          <w:sz w:val="28"/>
          <w:szCs w:val="28"/>
        </w:rPr>
        <w:t xml:space="preserve">"Я устал от двадцатого века, </w:t>
      </w:r>
    </w:p>
    <w:p w:rsidR="0075125A" w:rsidRPr="006264D8" w:rsidRDefault="006264D8" w:rsidP="006264D8">
      <w:pPr>
        <w:spacing w:line="360" w:lineRule="auto"/>
        <w:jc w:val="center"/>
        <w:rPr>
          <w:b/>
          <w:sz w:val="28"/>
          <w:szCs w:val="28"/>
        </w:rPr>
      </w:pPr>
      <w:r w:rsidRPr="006264D8">
        <w:rPr>
          <w:b/>
          <w:sz w:val="28"/>
          <w:szCs w:val="28"/>
        </w:rPr>
        <w:t xml:space="preserve">            </w:t>
      </w:r>
      <w:r w:rsidR="0075125A" w:rsidRPr="006264D8">
        <w:rPr>
          <w:b/>
          <w:sz w:val="28"/>
          <w:szCs w:val="28"/>
        </w:rPr>
        <w:t xml:space="preserve">от </w:t>
      </w:r>
      <w:r w:rsidRPr="006264D8">
        <w:rPr>
          <w:b/>
          <w:sz w:val="28"/>
          <w:szCs w:val="28"/>
        </w:rPr>
        <w:t xml:space="preserve">его </w:t>
      </w:r>
      <w:r w:rsidR="0075125A" w:rsidRPr="006264D8">
        <w:rPr>
          <w:b/>
          <w:sz w:val="28"/>
          <w:szCs w:val="28"/>
        </w:rPr>
        <w:t>окровавленных рек..."</w:t>
      </w:r>
    </w:p>
    <w:p w:rsidR="0075125A" w:rsidRDefault="006264D8" w:rsidP="00124832">
      <w:pPr>
        <w:widowControl/>
        <w:shd w:val="clear" w:color="auto" w:fill="FFFFFF"/>
        <w:spacing w:line="360" w:lineRule="auto"/>
        <w:ind w:right="1021"/>
        <w:jc w:val="center"/>
        <w:rPr>
          <w:b/>
          <w:color w:val="000000"/>
          <w:sz w:val="28"/>
          <w:szCs w:val="28"/>
        </w:rPr>
      </w:pPr>
      <w:r w:rsidRPr="006264D8">
        <w:rPr>
          <w:rFonts w:ascii="Arial"/>
          <w:b/>
          <w:color w:val="000000"/>
          <w:sz w:val="28"/>
          <w:szCs w:val="28"/>
        </w:rPr>
        <w:t xml:space="preserve">                    </w:t>
      </w:r>
      <w:r w:rsidR="0075125A" w:rsidRPr="006264D8">
        <w:rPr>
          <w:rFonts w:ascii="Arial"/>
          <w:b/>
          <w:color w:val="000000"/>
          <w:sz w:val="28"/>
          <w:szCs w:val="28"/>
        </w:rPr>
        <w:t>(</w:t>
      </w:r>
      <w:r w:rsidR="0075125A" w:rsidRPr="006264D8">
        <w:rPr>
          <w:b/>
          <w:color w:val="000000"/>
          <w:sz w:val="28"/>
          <w:szCs w:val="28"/>
        </w:rPr>
        <w:t>Судьба челове</w:t>
      </w:r>
      <w:r w:rsidR="00C6049F">
        <w:rPr>
          <w:b/>
          <w:color w:val="000000"/>
          <w:sz w:val="28"/>
          <w:szCs w:val="28"/>
        </w:rPr>
        <w:t>ка в  тоталитарном государстве)</w:t>
      </w:r>
    </w:p>
    <w:p w:rsidR="00C6049F" w:rsidRPr="00C6049F" w:rsidRDefault="00C6049F" w:rsidP="00124832">
      <w:pPr>
        <w:widowControl/>
        <w:shd w:val="clear" w:color="auto" w:fill="FFFFFF"/>
        <w:spacing w:line="360" w:lineRule="auto"/>
        <w:ind w:right="102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Дисциплины: Литература История</w:t>
      </w:r>
    </w:p>
    <w:p w:rsidR="0075125A" w:rsidRDefault="0075125A" w:rsidP="00124832">
      <w:pPr>
        <w:widowControl/>
        <w:shd w:val="clear" w:color="auto" w:fill="FFFFFF"/>
        <w:spacing w:line="360" w:lineRule="auto"/>
        <w:ind w:right="1021"/>
        <w:jc w:val="center"/>
        <w:rPr>
          <w:sz w:val="24"/>
          <w:szCs w:val="24"/>
        </w:rPr>
      </w:pPr>
    </w:p>
    <w:p w:rsidR="0075125A" w:rsidRPr="00292520" w:rsidRDefault="0075125A" w:rsidP="00124832">
      <w:pPr>
        <w:spacing w:line="360" w:lineRule="auto"/>
        <w:jc w:val="center"/>
        <w:rPr>
          <w:sz w:val="28"/>
          <w:szCs w:val="28"/>
        </w:rPr>
      </w:pPr>
    </w:p>
    <w:p w:rsidR="0075125A" w:rsidRDefault="0075125A" w:rsidP="00B916AC">
      <w:pPr>
        <w:jc w:val="center"/>
        <w:rPr>
          <w:sz w:val="28"/>
          <w:szCs w:val="28"/>
        </w:rPr>
      </w:pPr>
    </w:p>
    <w:p w:rsidR="0075125A" w:rsidRDefault="0075125A" w:rsidP="00B916AC">
      <w:pPr>
        <w:jc w:val="center"/>
        <w:rPr>
          <w:sz w:val="28"/>
          <w:szCs w:val="28"/>
        </w:rPr>
      </w:pPr>
    </w:p>
    <w:p w:rsidR="0075125A" w:rsidRDefault="0075125A" w:rsidP="00B916AC">
      <w:pPr>
        <w:jc w:val="center"/>
        <w:rPr>
          <w:sz w:val="28"/>
          <w:szCs w:val="28"/>
        </w:rPr>
      </w:pPr>
    </w:p>
    <w:p w:rsidR="0075125A" w:rsidRDefault="00C6049F" w:rsidP="00C6049F">
      <w:pPr>
        <w:jc w:val="right"/>
        <w:rPr>
          <w:sz w:val="28"/>
          <w:szCs w:val="28"/>
        </w:rPr>
      </w:pPr>
      <w:r>
        <w:rPr>
          <w:sz w:val="28"/>
          <w:szCs w:val="28"/>
        </w:rPr>
        <w:t>Разработчики:</w:t>
      </w:r>
    </w:p>
    <w:p w:rsidR="00C6049F" w:rsidRDefault="00C6049F" w:rsidP="00C604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Преподаватель литературы </w:t>
      </w:r>
    </w:p>
    <w:p w:rsidR="00C6049F" w:rsidRDefault="00C6049F" w:rsidP="00C6049F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Гладенко Л.В.</w:t>
      </w:r>
    </w:p>
    <w:p w:rsidR="00C6049F" w:rsidRDefault="00C6049F" w:rsidP="00C604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Преподаватель истории </w:t>
      </w:r>
    </w:p>
    <w:p w:rsidR="00C6049F" w:rsidRDefault="00C6049F" w:rsidP="00C6049F">
      <w:pPr>
        <w:jc w:val="right"/>
        <w:rPr>
          <w:sz w:val="28"/>
          <w:szCs w:val="28"/>
        </w:rPr>
      </w:pPr>
      <w:r>
        <w:rPr>
          <w:sz w:val="28"/>
          <w:szCs w:val="28"/>
        </w:rPr>
        <w:t>Мартынов И.Н</w:t>
      </w:r>
    </w:p>
    <w:p w:rsidR="0075125A" w:rsidRDefault="0075125A" w:rsidP="00B916AC">
      <w:pPr>
        <w:jc w:val="center"/>
        <w:rPr>
          <w:sz w:val="28"/>
          <w:szCs w:val="28"/>
        </w:rPr>
      </w:pPr>
    </w:p>
    <w:p w:rsidR="0075125A" w:rsidRDefault="0075125A" w:rsidP="00B916AC">
      <w:pPr>
        <w:jc w:val="center"/>
        <w:rPr>
          <w:sz w:val="28"/>
          <w:szCs w:val="28"/>
        </w:rPr>
      </w:pPr>
    </w:p>
    <w:p w:rsidR="0075125A" w:rsidRPr="009040F1" w:rsidRDefault="0075125A" w:rsidP="00B916AC">
      <w:pPr>
        <w:jc w:val="center"/>
        <w:rPr>
          <w:sz w:val="28"/>
          <w:szCs w:val="28"/>
        </w:rPr>
      </w:pPr>
    </w:p>
    <w:p w:rsidR="0075125A" w:rsidRDefault="0075125A" w:rsidP="00D9096B">
      <w:pPr>
        <w:spacing w:line="360" w:lineRule="auto"/>
        <w:rPr>
          <w:b/>
          <w:bCs/>
          <w:sz w:val="28"/>
          <w:szCs w:val="28"/>
        </w:rPr>
      </w:pPr>
    </w:p>
    <w:p w:rsidR="0075125A" w:rsidRPr="004735C3" w:rsidRDefault="0075125A" w:rsidP="00D9096B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                  </w:t>
      </w:r>
    </w:p>
    <w:p w:rsidR="0075125A" w:rsidRPr="009040F1" w:rsidRDefault="0075125A" w:rsidP="00B916AC">
      <w:pPr>
        <w:jc w:val="center"/>
        <w:rPr>
          <w:b/>
          <w:bCs/>
          <w:sz w:val="28"/>
          <w:szCs w:val="28"/>
        </w:rPr>
      </w:pPr>
    </w:p>
    <w:p w:rsidR="0075125A" w:rsidRPr="009040F1" w:rsidRDefault="0075125A" w:rsidP="00B916AC">
      <w:pPr>
        <w:jc w:val="center"/>
        <w:rPr>
          <w:b/>
          <w:bCs/>
          <w:sz w:val="28"/>
          <w:szCs w:val="28"/>
        </w:rPr>
      </w:pPr>
    </w:p>
    <w:p w:rsidR="0075125A" w:rsidRPr="009040F1" w:rsidRDefault="0075125A" w:rsidP="00B916AC">
      <w:pPr>
        <w:jc w:val="center"/>
        <w:rPr>
          <w:b/>
          <w:bCs/>
          <w:sz w:val="28"/>
          <w:szCs w:val="28"/>
        </w:rPr>
      </w:pPr>
    </w:p>
    <w:p w:rsidR="0075125A" w:rsidRDefault="0075125A" w:rsidP="00B916AC">
      <w:pPr>
        <w:jc w:val="center"/>
        <w:rPr>
          <w:b/>
          <w:bCs/>
          <w:sz w:val="28"/>
          <w:szCs w:val="28"/>
        </w:rPr>
      </w:pPr>
    </w:p>
    <w:p w:rsidR="0075125A" w:rsidRDefault="0075125A" w:rsidP="00B916AC">
      <w:pPr>
        <w:jc w:val="center"/>
        <w:rPr>
          <w:b/>
          <w:bCs/>
          <w:sz w:val="28"/>
          <w:szCs w:val="28"/>
        </w:rPr>
      </w:pPr>
    </w:p>
    <w:p w:rsidR="006264D8" w:rsidRPr="00124832" w:rsidRDefault="0075125A" w:rsidP="006264D8">
      <w:pPr>
        <w:jc w:val="center"/>
        <w:rPr>
          <w:bCs/>
          <w:sz w:val="28"/>
          <w:szCs w:val="28"/>
        </w:rPr>
      </w:pPr>
      <w:r w:rsidRPr="00124832">
        <w:rPr>
          <w:bCs/>
          <w:sz w:val="28"/>
          <w:szCs w:val="28"/>
        </w:rPr>
        <w:t>Комсомольск-на-Амуре</w:t>
      </w:r>
      <w:r w:rsidR="006F4F3A">
        <w:rPr>
          <w:bCs/>
          <w:sz w:val="28"/>
          <w:szCs w:val="28"/>
        </w:rPr>
        <w:t xml:space="preserve"> 2020</w:t>
      </w:r>
      <w:bookmarkStart w:id="0" w:name="_GoBack"/>
      <w:bookmarkEnd w:id="0"/>
    </w:p>
    <w:p w:rsidR="006264D8" w:rsidRPr="008963EA" w:rsidRDefault="006264D8" w:rsidP="006264D8">
      <w:pPr>
        <w:widowControl/>
        <w:shd w:val="clear" w:color="auto" w:fill="FFFFFF"/>
        <w:ind w:right="1021"/>
        <w:jc w:val="center"/>
        <w:rPr>
          <w:color w:val="000000"/>
          <w:sz w:val="28"/>
          <w:szCs w:val="28"/>
        </w:rPr>
      </w:pPr>
      <w:r w:rsidRPr="008963EA">
        <w:rPr>
          <w:color w:val="000000"/>
          <w:sz w:val="28"/>
          <w:szCs w:val="28"/>
        </w:rPr>
        <w:lastRenderedPageBreak/>
        <w:t xml:space="preserve">              </w:t>
      </w:r>
      <w:r w:rsidR="000360B1">
        <w:rPr>
          <w:color w:val="000000"/>
          <w:sz w:val="28"/>
          <w:szCs w:val="28"/>
        </w:rPr>
        <w:t>Оглавление</w:t>
      </w: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DD0164">
      <w:pPr>
        <w:widowControl/>
        <w:shd w:val="clear" w:color="auto" w:fill="FFFFFF"/>
        <w:ind w:right="1021"/>
        <w:jc w:val="both"/>
        <w:rPr>
          <w:rFonts w:ascii="Arial" w:cs="Arial"/>
          <w:color w:val="000000"/>
          <w:sz w:val="28"/>
          <w:szCs w:val="28"/>
        </w:rPr>
      </w:pPr>
    </w:p>
    <w:p w:rsidR="000A4284" w:rsidRPr="00E27C73" w:rsidRDefault="000A4284">
      <w:pPr>
        <w:pStyle w:val="11"/>
        <w:tabs>
          <w:tab w:val="right" w:leader="dot" w:pos="9344"/>
        </w:tabs>
        <w:rPr>
          <w:noProof/>
          <w:sz w:val="28"/>
          <w:szCs w:val="28"/>
        </w:rPr>
      </w:pPr>
      <w:r w:rsidRPr="000A4284">
        <w:rPr>
          <w:color w:val="000000"/>
          <w:sz w:val="28"/>
          <w:szCs w:val="28"/>
        </w:rPr>
        <w:fldChar w:fldCharType="begin"/>
      </w:r>
      <w:r w:rsidRPr="000A4284">
        <w:rPr>
          <w:color w:val="000000"/>
          <w:sz w:val="28"/>
          <w:szCs w:val="28"/>
        </w:rPr>
        <w:instrText xml:space="preserve"> TOC \h \z \t "Заголовок 1;1" </w:instrText>
      </w:r>
      <w:r w:rsidRPr="000A4284">
        <w:rPr>
          <w:color w:val="000000"/>
          <w:sz w:val="28"/>
          <w:szCs w:val="28"/>
        </w:rPr>
        <w:fldChar w:fldCharType="separate"/>
      </w:r>
      <w:hyperlink w:anchor="_Toc1418645" w:history="1">
        <w:r w:rsidRPr="000A4284">
          <w:rPr>
            <w:rStyle w:val="a8"/>
            <w:noProof/>
            <w:sz w:val="28"/>
            <w:szCs w:val="28"/>
          </w:rPr>
          <w:t>Пояснительная записка</w:t>
        </w:r>
        <w:r w:rsidRPr="000A4284">
          <w:rPr>
            <w:noProof/>
            <w:webHidden/>
            <w:sz w:val="28"/>
            <w:szCs w:val="28"/>
          </w:rPr>
          <w:tab/>
        </w:r>
        <w:r w:rsidRPr="000A4284">
          <w:rPr>
            <w:noProof/>
            <w:webHidden/>
            <w:sz w:val="28"/>
            <w:szCs w:val="28"/>
          </w:rPr>
          <w:fldChar w:fldCharType="begin"/>
        </w:r>
        <w:r w:rsidRPr="000A4284">
          <w:rPr>
            <w:noProof/>
            <w:webHidden/>
            <w:sz w:val="28"/>
            <w:szCs w:val="28"/>
          </w:rPr>
          <w:instrText xml:space="preserve"> PAGEREF _Toc1418645 \h </w:instrText>
        </w:r>
        <w:r w:rsidRPr="000A4284">
          <w:rPr>
            <w:noProof/>
            <w:webHidden/>
            <w:sz w:val="28"/>
            <w:szCs w:val="28"/>
          </w:rPr>
        </w:r>
        <w:r w:rsidRPr="000A4284">
          <w:rPr>
            <w:noProof/>
            <w:webHidden/>
            <w:sz w:val="28"/>
            <w:szCs w:val="28"/>
          </w:rPr>
          <w:fldChar w:fldCharType="separate"/>
        </w:r>
        <w:r w:rsidRPr="000A4284">
          <w:rPr>
            <w:noProof/>
            <w:webHidden/>
            <w:sz w:val="28"/>
            <w:szCs w:val="28"/>
          </w:rPr>
          <w:t>3</w:t>
        </w:r>
        <w:r w:rsidRPr="000A4284">
          <w:rPr>
            <w:noProof/>
            <w:webHidden/>
            <w:sz w:val="28"/>
            <w:szCs w:val="28"/>
          </w:rPr>
          <w:fldChar w:fldCharType="end"/>
        </w:r>
      </w:hyperlink>
    </w:p>
    <w:p w:rsidR="000A4284" w:rsidRPr="00E27C73" w:rsidRDefault="00CE2EEF">
      <w:pPr>
        <w:pStyle w:val="11"/>
        <w:tabs>
          <w:tab w:val="right" w:leader="dot" w:pos="9344"/>
        </w:tabs>
        <w:rPr>
          <w:noProof/>
          <w:sz w:val="28"/>
          <w:szCs w:val="28"/>
        </w:rPr>
      </w:pPr>
      <w:hyperlink w:anchor="_Toc1418646" w:history="1">
        <w:r w:rsidR="000A4284" w:rsidRPr="000A4284">
          <w:rPr>
            <w:rStyle w:val="a8"/>
            <w:noProof/>
            <w:sz w:val="28"/>
            <w:szCs w:val="28"/>
          </w:rPr>
          <w:t>Сценарий урока</w:t>
        </w:r>
        <w:r w:rsidR="000A4284" w:rsidRPr="000A4284">
          <w:rPr>
            <w:noProof/>
            <w:webHidden/>
            <w:sz w:val="28"/>
            <w:szCs w:val="28"/>
          </w:rPr>
          <w:tab/>
        </w:r>
        <w:r w:rsidR="000A4284" w:rsidRPr="000A4284">
          <w:rPr>
            <w:noProof/>
            <w:webHidden/>
            <w:sz w:val="28"/>
            <w:szCs w:val="28"/>
          </w:rPr>
          <w:fldChar w:fldCharType="begin"/>
        </w:r>
        <w:r w:rsidR="000A4284" w:rsidRPr="000A4284">
          <w:rPr>
            <w:noProof/>
            <w:webHidden/>
            <w:sz w:val="28"/>
            <w:szCs w:val="28"/>
          </w:rPr>
          <w:instrText xml:space="preserve"> PAGEREF _Toc1418646 \h </w:instrText>
        </w:r>
        <w:r w:rsidR="000A4284" w:rsidRPr="000A4284">
          <w:rPr>
            <w:noProof/>
            <w:webHidden/>
            <w:sz w:val="28"/>
            <w:szCs w:val="28"/>
          </w:rPr>
        </w:r>
        <w:r w:rsidR="000A4284" w:rsidRPr="000A4284">
          <w:rPr>
            <w:noProof/>
            <w:webHidden/>
            <w:sz w:val="28"/>
            <w:szCs w:val="28"/>
          </w:rPr>
          <w:fldChar w:fldCharType="separate"/>
        </w:r>
        <w:r w:rsidR="000A4284" w:rsidRPr="000A4284">
          <w:rPr>
            <w:noProof/>
            <w:webHidden/>
            <w:sz w:val="28"/>
            <w:szCs w:val="28"/>
          </w:rPr>
          <w:t>5</w:t>
        </w:r>
        <w:r w:rsidR="000A4284" w:rsidRPr="000A4284">
          <w:rPr>
            <w:noProof/>
            <w:webHidden/>
            <w:sz w:val="28"/>
            <w:szCs w:val="28"/>
          </w:rPr>
          <w:fldChar w:fldCharType="end"/>
        </w:r>
      </w:hyperlink>
    </w:p>
    <w:p w:rsidR="000A4284" w:rsidRPr="00E27C73" w:rsidRDefault="00CE2EEF">
      <w:pPr>
        <w:pStyle w:val="11"/>
        <w:tabs>
          <w:tab w:val="right" w:leader="dot" w:pos="9344"/>
        </w:tabs>
        <w:rPr>
          <w:noProof/>
          <w:sz w:val="28"/>
          <w:szCs w:val="28"/>
        </w:rPr>
      </w:pPr>
      <w:hyperlink w:anchor="_Toc1418647" w:history="1">
        <w:r w:rsidR="000A4284" w:rsidRPr="000A4284">
          <w:rPr>
            <w:rStyle w:val="a8"/>
            <w:noProof/>
            <w:sz w:val="28"/>
            <w:szCs w:val="28"/>
          </w:rPr>
          <w:t>Анализ проведенного мероприятия</w:t>
        </w:r>
        <w:r w:rsidR="000A4284" w:rsidRPr="000A4284">
          <w:rPr>
            <w:noProof/>
            <w:webHidden/>
            <w:sz w:val="28"/>
            <w:szCs w:val="28"/>
          </w:rPr>
          <w:tab/>
        </w:r>
        <w:r w:rsidR="000A4284" w:rsidRPr="000A4284">
          <w:rPr>
            <w:noProof/>
            <w:webHidden/>
            <w:sz w:val="28"/>
            <w:szCs w:val="28"/>
          </w:rPr>
          <w:fldChar w:fldCharType="begin"/>
        </w:r>
        <w:r w:rsidR="000A4284" w:rsidRPr="000A4284">
          <w:rPr>
            <w:noProof/>
            <w:webHidden/>
            <w:sz w:val="28"/>
            <w:szCs w:val="28"/>
          </w:rPr>
          <w:instrText xml:space="preserve"> PAGEREF _Toc1418647 \h </w:instrText>
        </w:r>
        <w:r w:rsidR="000A4284" w:rsidRPr="000A4284">
          <w:rPr>
            <w:noProof/>
            <w:webHidden/>
            <w:sz w:val="28"/>
            <w:szCs w:val="28"/>
          </w:rPr>
        </w:r>
        <w:r w:rsidR="000A4284" w:rsidRPr="000A4284">
          <w:rPr>
            <w:noProof/>
            <w:webHidden/>
            <w:sz w:val="28"/>
            <w:szCs w:val="28"/>
          </w:rPr>
          <w:fldChar w:fldCharType="separate"/>
        </w:r>
        <w:r w:rsidR="000A4284" w:rsidRPr="000A4284">
          <w:rPr>
            <w:noProof/>
            <w:webHidden/>
            <w:sz w:val="28"/>
            <w:szCs w:val="28"/>
          </w:rPr>
          <w:t>12</w:t>
        </w:r>
        <w:r w:rsidR="000A4284" w:rsidRPr="000A4284">
          <w:rPr>
            <w:noProof/>
            <w:webHidden/>
            <w:sz w:val="28"/>
            <w:szCs w:val="28"/>
          </w:rPr>
          <w:fldChar w:fldCharType="end"/>
        </w:r>
      </w:hyperlink>
    </w:p>
    <w:p w:rsidR="000A4284" w:rsidRPr="00E27C73" w:rsidRDefault="00CE2EEF">
      <w:pPr>
        <w:pStyle w:val="11"/>
        <w:tabs>
          <w:tab w:val="right" w:leader="dot" w:pos="9344"/>
        </w:tabs>
        <w:rPr>
          <w:noProof/>
          <w:sz w:val="28"/>
          <w:szCs w:val="28"/>
        </w:rPr>
      </w:pPr>
      <w:hyperlink w:anchor="_Toc1418648" w:history="1">
        <w:r w:rsidR="000A4284" w:rsidRPr="000A4284">
          <w:rPr>
            <w:rStyle w:val="a8"/>
            <w:noProof/>
            <w:sz w:val="28"/>
            <w:szCs w:val="28"/>
          </w:rPr>
          <w:t>Список используемой литературы</w:t>
        </w:r>
        <w:r w:rsidR="000A4284" w:rsidRPr="000A4284">
          <w:rPr>
            <w:noProof/>
            <w:webHidden/>
            <w:sz w:val="28"/>
            <w:szCs w:val="28"/>
          </w:rPr>
          <w:tab/>
        </w:r>
        <w:r w:rsidR="000A4284" w:rsidRPr="000A4284">
          <w:rPr>
            <w:noProof/>
            <w:webHidden/>
            <w:sz w:val="28"/>
            <w:szCs w:val="28"/>
          </w:rPr>
          <w:fldChar w:fldCharType="begin"/>
        </w:r>
        <w:r w:rsidR="000A4284" w:rsidRPr="000A4284">
          <w:rPr>
            <w:noProof/>
            <w:webHidden/>
            <w:sz w:val="28"/>
            <w:szCs w:val="28"/>
          </w:rPr>
          <w:instrText xml:space="preserve"> PAGEREF _Toc1418648 \h </w:instrText>
        </w:r>
        <w:r w:rsidR="000A4284" w:rsidRPr="000A4284">
          <w:rPr>
            <w:noProof/>
            <w:webHidden/>
            <w:sz w:val="28"/>
            <w:szCs w:val="28"/>
          </w:rPr>
        </w:r>
        <w:r w:rsidR="000A4284" w:rsidRPr="000A4284">
          <w:rPr>
            <w:noProof/>
            <w:webHidden/>
            <w:sz w:val="28"/>
            <w:szCs w:val="28"/>
          </w:rPr>
          <w:fldChar w:fldCharType="separate"/>
        </w:r>
        <w:r w:rsidR="000A4284" w:rsidRPr="000A4284">
          <w:rPr>
            <w:noProof/>
            <w:webHidden/>
            <w:sz w:val="28"/>
            <w:szCs w:val="28"/>
          </w:rPr>
          <w:t>13</w:t>
        </w:r>
        <w:r w:rsidR="000A4284" w:rsidRPr="000A4284">
          <w:rPr>
            <w:noProof/>
            <w:webHidden/>
            <w:sz w:val="28"/>
            <w:szCs w:val="28"/>
          </w:rPr>
          <w:fldChar w:fldCharType="end"/>
        </w:r>
      </w:hyperlink>
    </w:p>
    <w:p w:rsidR="000A4284" w:rsidRPr="00E27C73" w:rsidRDefault="00CE2EEF">
      <w:pPr>
        <w:pStyle w:val="11"/>
        <w:tabs>
          <w:tab w:val="right" w:leader="dot" w:pos="9344"/>
        </w:tabs>
        <w:rPr>
          <w:noProof/>
          <w:sz w:val="28"/>
          <w:szCs w:val="28"/>
        </w:rPr>
      </w:pPr>
      <w:hyperlink w:anchor="_Toc1418649" w:history="1">
        <w:r w:rsidR="000A4284" w:rsidRPr="000A4284">
          <w:rPr>
            <w:rStyle w:val="a8"/>
            <w:noProof/>
            <w:sz w:val="28"/>
            <w:szCs w:val="28"/>
          </w:rPr>
          <w:t>Приложения</w:t>
        </w:r>
        <w:r w:rsidR="000A4284" w:rsidRPr="000A4284">
          <w:rPr>
            <w:noProof/>
            <w:webHidden/>
            <w:sz w:val="28"/>
            <w:szCs w:val="28"/>
          </w:rPr>
          <w:tab/>
        </w:r>
        <w:r w:rsidR="000A4284" w:rsidRPr="000A4284">
          <w:rPr>
            <w:noProof/>
            <w:webHidden/>
            <w:sz w:val="28"/>
            <w:szCs w:val="28"/>
          </w:rPr>
          <w:fldChar w:fldCharType="begin"/>
        </w:r>
        <w:r w:rsidR="000A4284" w:rsidRPr="000A4284">
          <w:rPr>
            <w:noProof/>
            <w:webHidden/>
            <w:sz w:val="28"/>
            <w:szCs w:val="28"/>
          </w:rPr>
          <w:instrText xml:space="preserve"> PAGEREF _Toc1418649 \h </w:instrText>
        </w:r>
        <w:r w:rsidR="000A4284" w:rsidRPr="000A4284">
          <w:rPr>
            <w:noProof/>
            <w:webHidden/>
            <w:sz w:val="28"/>
            <w:szCs w:val="28"/>
          </w:rPr>
        </w:r>
        <w:r w:rsidR="000A4284" w:rsidRPr="000A4284">
          <w:rPr>
            <w:noProof/>
            <w:webHidden/>
            <w:sz w:val="28"/>
            <w:szCs w:val="28"/>
          </w:rPr>
          <w:fldChar w:fldCharType="separate"/>
        </w:r>
        <w:r w:rsidR="000A4284" w:rsidRPr="000A4284">
          <w:rPr>
            <w:noProof/>
            <w:webHidden/>
            <w:sz w:val="28"/>
            <w:szCs w:val="28"/>
          </w:rPr>
          <w:t>14</w:t>
        </w:r>
        <w:r w:rsidR="000A4284" w:rsidRPr="000A4284">
          <w:rPr>
            <w:noProof/>
            <w:webHidden/>
            <w:sz w:val="28"/>
            <w:szCs w:val="28"/>
          </w:rPr>
          <w:fldChar w:fldCharType="end"/>
        </w:r>
      </w:hyperlink>
    </w:p>
    <w:p w:rsidR="006264D8" w:rsidRPr="008963EA" w:rsidRDefault="000A4284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  <w:r w:rsidRPr="000A4284">
        <w:rPr>
          <w:color w:val="000000"/>
          <w:sz w:val="28"/>
          <w:szCs w:val="28"/>
        </w:rPr>
        <w:fldChar w:fldCharType="end"/>
      </w: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6264D8" w:rsidRPr="008963EA" w:rsidRDefault="006264D8" w:rsidP="00566E23">
      <w:pPr>
        <w:widowControl/>
        <w:shd w:val="clear" w:color="auto" w:fill="FFFFFF"/>
        <w:ind w:right="1021"/>
        <w:jc w:val="right"/>
        <w:rPr>
          <w:rFonts w:ascii="Arial" w:cs="Arial"/>
          <w:color w:val="000000"/>
          <w:sz w:val="28"/>
          <w:szCs w:val="28"/>
        </w:rPr>
      </w:pPr>
    </w:p>
    <w:p w:rsidR="000445CB" w:rsidRPr="00DC442F" w:rsidRDefault="000445CB" w:rsidP="00DC442F">
      <w:pPr>
        <w:pStyle w:val="1"/>
        <w:jc w:val="center"/>
        <w:rPr>
          <w:rFonts w:ascii="Times New Roman" w:hAnsi="Times New Roman"/>
          <w:sz w:val="28"/>
        </w:rPr>
      </w:pPr>
    </w:p>
    <w:p w:rsidR="000360B1" w:rsidRDefault="000360B1" w:rsidP="000445CB">
      <w:pPr>
        <w:spacing w:line="360" w:lineRule="auto"/>
        <w:jc w:val="both"/>
        <w:rPr>
          <w:b/>
          <w:bCs/>
          <w:sz w:val="28"/>
          <w:szCs w:val="28"/>
        </w:rPr>
      </w:pPr>
    </w:p>
    <w:p w:rsidR="000360B1" w:rsidRDefault="000360B1" w:rsidP="000445CB">
      <w:pPr>
        <w:spacing w:line="360" w:lineRule="auto"/>
        <w:jc w:val="both"/>
        <w:rPr>
          <w:b/>
          <w:bCs/>
          <w:sz w:val="28"/>
          <w:szCs w:val="28"/>
        </w:rPr>
      </w:pPr>
    </w:p>
    <w:p w:rsidR="000360B1" w:rsidRDefault="000360B1" w:rsidP="000445CB">
      <w:pPr>
        <w:spacing w:line="360" w:lineRule="auto"/>
        <w:jc w:val="both"/>
        <w:rPr>
          <w:b/>
          <w:bCs/>
          <w:sz w:val="28"/>
          <w:szCs w:val="28"/>
        </w:rPr>
      </w:pPr>
    </w:p>
    <w:p w:rsidR="000360B1" w:rsidRPr="000A4284" w:rsidRDefault="000360B1" w:rsidP="000A4284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1" w:name="_Toc1418645"/>
      <w:r w:rsidRPr="000A4284">
        <w:rPr>
          <w:rFonts w:ascii="Times New Roman" w:hAnsi="Times New Roman"/>
          <w:sz w:val="28"/>
          <w:szCs w:val="28"/>
        </w:rPr>
        <w:lastRenderedPageBreak/>
        <w:t>Пояснительная записка</w:t>
      </w:r>
      <w:bookmarkEnd w:id="1"/>
    </w:p>
    <w:p w:rsidR="000360B1" w:rsidRPr="00F41816" w:rsidRDefault="000360B1" w:rsidP="000360B1">
      <w:pPr>
        <w:ind w:firstLine="709"/>
        <w:jc w:val="center"/>
        <w:rPr>
          <w:sz w:val="28"/>
          <w:szCs w:val="28"/>
        </w:rPr>
      </w:pPr>
    </w:p>
    <w:p w:rsidR="000360B1" w:rsidRPr="00F41816" w:rsidRDefault="000360B1" w:rsidP="000360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 данной работы в том, что м</w:t>
      </w:r>
      <w:r w:rsidRPr="00F41816">
        <w:rPr>
          <w:sz w:val="28"/>
          <w:szCs w:val="28"/>
        </w:rPr>
        <w:t xml:space="preserve">ы ещё очень многого не знаем о войне, об истинной цене победы. </w:t>
      </w:r>
      <w:r>
        <w:rPr>
          <w:sz w:val="28"/>
          <w:szCs w:val="28"/>
        </w:rPr>
        <w:t>М</w:t>
      </w:r>
      <w:r w:rsidRPr="00F41816">
        <w:rPr>
          <w:sz w:val="28"/>
          <w:szCs w:val="28"/>
        </w:rPr>
        <w:t>етодическая разработка бинарного урока:</w:t>
      </w:r>
      <w:r w:rsidRPr="00F41816">
        <w:rPr>
          <w:color w:val="800080"/>
          <w:sz w:val="28"/>
          <w:szCs w:val="28"/>
        </w:rPr>
        <w:t xml:space="preserve"> </w:t>
      </w:r>
      <w:r w:rsidRPr="00F41816">
        <w:rPr>
          <w:sz w:val="28"/>
          <w:szCs w:val="28"/>
        </w:rPr>
        <w:t>«Я устал от двадцатого века, от его окровавленных рек…» посвящается  трагическим событиям в истории нашей страны: событиям Великой  Отечественной войны. Произведения К.Воробьёва рисуют такие события Великой Отечественной войны, которые не до конца известны взрослому читателю и почти не знакомы</w:t>
      </w:r>
      <w:r w:rsidRPr="00F41816">
        <w:rPr>
          <w:color w:val="000000"/>
          <w:sz w:val="28"/>
          <w:szCs w:val="28"/>
        </w:rPr>
        <w:t xml:space="preserve"> молодому поколению</w:t>
      </w:r>
      <w:r w:rsidRPr="00F41816">
        <w:rPr>
          <w:sz w:val="28"/>
          <w:szCs w:val="28"/>
        </w:rPr>
        <w:t>.</w:t>
      </w:r>
    </w:p>
    <w:p w:rsidR="000360B1" w:rsidRPr="00F41816" w:rsidRDefault="000360B1" w:rsidP="000360B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41816">
        <w:rPr>
          <w:sz w:val="28"/>
          <w:szCs w:val="28"/>
        </w:rPr>
        <w:t xml:space="preserve">Методическая разработка представляет практико – педагогическую ценность: её можно использовать на уроках русской литературы, классных часах, внеаудиторных мероприятиях с воспитательной целью </w:t>
      </w:r>
      <w:r w:rsidRPr="00F41816">
        <w:rPr>
          <w:color w:val="000000"/>
          <w:sz w:val="28"/>
          <w:szCs w:val="28"/>
        </w:rPr>
        <w:t>прививать гуманное, уважительное,  милосердное отношение к людям</w:t>
      </w:r>
      <w:r w:rsidRPr="00F41816">
        <w:rPr>
          <w:i/>
          <w:iCs/>
          <w:color w:val="000000"/>
          <w:sz w:val="28"/>
          <w:szCs w:val="28"/>
        </w:rPr>
        <w:t xml:space="preserve"> </w:t>
      </w:r>
      <w:r w:rsidRPr="00F41816">
        <w:rPr>
          <w:color w:val="000000"/>
          <w:sz w:val="28"/>
          <w:szCs w:val="28"/>
        </w:rPr>
        <w:t xml:space="preserve">(и к пленным как категории людей), воспитывать чувство непримиримости к проявлению насилия,  чувство патриотизма через художественную литературу, уважение к историческому наследию народа. Рассматриваются следующие вопросы: знакомство  учащихся с  событиями  Великой Отечественной  войны, которые малоизвестны молодому поколению; </w:t>
      </w:r>
      <w:r w:rsidR="00C6049F">
        <w:rPr>
          <w:color w:val="000000"/>
          <w:sz w:val="28"/>
          <w:szCs w:val="28"/>
        </w:rPr>
        <w:t xml:space="preserve">с фактами из жизни и творчества </w:t>
      </w:r>
      <w:r w:rsidRPr="00F41816">
        <w:rPr>
          <w:color w:val="000000"/>
          <w:sz w:val="28"/>
          <w:szCs w:val="28"/>
        </w:rPr>
        <w:t>К.Д. Воробьёва, выявление  связи между жизненными событиями и произведениями писателя.</w:t>
      </w:r>
    </w:p>
    <w:p w:rsidR="000360B1" w:rsidRPr="00F41816" w:rsidRDefault="000360B1" w:rsidP="000360B1">
      <w:pPr>
        <w:ind w:firstLine="709"/>
        <w:jc w:val="both"/>
        <w:rPr>
          <w:sz w:val="28"/>
          <w:szCs w:val="28"/>
        </w:rPr>
      </w:pPr>
      <w:r w:rsidRPr="00F41816">
        <w:rPr>
          <w:bCs/>
          <w:sz w:val="28"/>
          <w:szCs w:val="28"/>
        </w:rPr>
        <w:t>Цель: воспитание нравственных качеств, патриотизма через исследо</w:t>
      </w:r>
      <w:r w:rsidR="006931B6">
        <w:rPr>
          <w:bCs/>
          <w:sz w:val="28"/>
          <w:szCs w:val="28"/>
        </w:rPr>
        <w:t xml:space="preserve">вание специфику художественного текста, </w:t>
      </w:r>
      <w:r w:rsidRPr="00F41816">
        <w:rPr>
          <w:bCs/>
          <w:sz w:val="28"/>
          <w:szCs w:val="28"/>
        </w:rPr>
        <w:t>мемуарной литературы</w:t>
      </w:r>
      <w:r w:rsidR="006931B6">
        <w:rPr>
          <w:bCs/>
          <w:sz w:val="28"/>
          <w:szCs w:val="28"/>
        </w:rPr>
        <w:t xml:space="preserve"> и архивных источников.</w:t>
      </w:r>
      <w:r w:rsidRPr="00F41816">
        <w:rPr>
          <w:color w:val="000000"/>
          <w:sz w:val="28"/>
          <w:szCs w:val="28"/>
        </w:rPr>
        <w:t xml:space="preserve"> </w:t>
      </w:r>
    </w:p>
    <w:p w:rsidR="000360B1" w:rsidRPr="00F41816" w:rsidRDefault="000360B1" w:rsidP="000360B1">
      <w:pPr>
        <w:ind w:firstLine="709"/>
        <w:jc w:val="both"/>
        <w:rPr>
          <w:bCs/>
          <w:sz w:val="28"/>
          <w:szCs w:val="28"/>
        </w:rPr>
      </w:pPr>
      <w:r w:rsidRPr="00F41816">
        <w:rPr>
          <w:bCs/>
          <w:sz w:val="28"/>
          <w:szCs w:val="28"/>
        </w:rPr>
        <w:t xml:space="preserve">Задачи: </w:t>
      </w:r>
    </w:p>
    <w:p w:rsidR="000360B1" w:rsidRPr="00F41816" w:rsidRDefault="000360B1" w:rsidP="000360B1">
      <w:pPr>
        <w:ind w:firstLine="709"/>
        <w:jc w:val="both"/>
        <w:rPr>
          <w:sz w:val="28"/>
          <w:szCs w:val="28"/>
        </w:rPr>
      </w:pPr>
      <w:r w:rsidRPr="00F41816">
        <w:rPr>
          <w:sz w:val="28"/>
          <w:szCs w:val="28"/>
        </w:rPr>
        <w:t>Обучающие:</w:t>
      </w:r>
      <w:r w:rsidR="00C6049F">
        <w:rPr>
          <w:sz w:val="28"/>
          <w:szCs w:val="28"/>
        </w:rPr>
        <w:t xml:space="preserve"> </w:t>
      </w:r>
      <w:r w:rsidRPr="00F41816">
        <w:rPr>
          <w:color w:val="000000"/>
          <w:sz w:val="28"/>
          <w:szCs w:val="28"/>
        </w:rPr>
        <w:t>познакомить учащихся с  событиями  Великой Отечественной  войны, которые мало известны молодому поколению; с фактами из жизни и творчества К.Д.</w:t>
      </w:r>
      <w:r>
        <w:rPr>
          <w:color w:val="000000"/>
          <w:sz w:val="28"/>
          <w:szCs w:val="28"/>
        </w:rPr>
        <w:t xml:space="preserve"> </w:t>
      </w:r>
      <w:r w:rsidRPr="00F41816">
        <w:rPr>
          <w:color w:val="000000"/>
          <w:sz w:val="28"/>
          <w:szCs w:val="28"/>
        </w:rPr>
        <w:t xml:space="preserve">Воробьёва, выявить связи между жизненными событиями и произведениями писателя; </w:t>
      </w:r>
      <w:r w:rsidR="00C6049F">
        <w:rPr>
          <w:color w:val="000000"/>
          <w:sz w:val="28"/>
          <w:szCs w:val="28"/>
        </w:rPr>
        <w:t>с</w:t>
      </w:r>
      <w:r w:rsidRPr="00F41816">
        <w:rPr>
          <w:sz w:val="28"/>
          <w:szCs w:val="28"/>
        </w:rPr>
        <w:t xml:space="preserve">формировать умение анализировать, сопоставлять, критически мыслить;  </w:t>
      </w:r>
    </w:p>
    <w:p w:rsidR="000360B1" w:rsidRPr="00F41816" w:rsidRDefault="000360B1" w:rsidP="000360B1">
      <w:pPr>
        <w:ind w:firstLine="709"/>
        <w:jc w:val="both"/>
        <w:rPr>
          <w:sz w:val="28"/>
          <w:szCs w:val="28"/>
        </w:rPr>
      </w:pPr>
      <w:r w:rsidRPr="00F41816">
        <w:rPr>
          <w:sz w:val="28"/>
          <w:szCs w:val="28"/>
        </w:rPr>
        <w:t xml:space="preserve">Развивающие: </w:t>
      </w:r>
      <w:r w:rsidRPr="00F41816">
        <w:rPr>
          <w:color w:val="000000"/>
          <w:sz w:val="28"/>
          <w:szCs w:val="28"/>
        </w:rPr>
        <w:t>развивать словесно- логическое, критическое мышление через анализ литературных и исторических источников на уровне  рассуждения</w:t>
      </w:r>
      <w:r w:rsidRPr="00F41816">
        <w:rPr>
          <w:sz w:val="28"/>
          <w:szCs w:val="28"/>
        </w:rPr>
        <w:t>; навыки самостоятельной работы с литературой, навыки написания сочинения- рассуждения</w:t>
      </w:r>
    </w:p>
    <w:p w:rsidR="000360B1" w:rsidRDefault="000360B1" w:rsidP="000360B1">
      <w:pPr>
        <w:ind w:firstLine="709"/>
        <w:jc w:val="both"/>
        <w:rPr>
          <w:color w:val="000000"/>
          <w:sz w:val="28"/>
          <w:szCs w:val="28"/>
        </w:rPr>
      </w:pPr>
      <w:r w:rsidRPr="00F41816">
        <w:rPr>
          <w:sz w:val="28"/>
          <w:szCs w:val="28"/>
        </w:rPr>
        <w:t>Воспитательные:</w:t>
      </w:r>
      <w:r>
        <w:rPr>
          <w:b/>
          <w:sz w:val="28"/>
          <w:szCs w:val="28"/>
        </w:rPr>
        <w:t xml:space="preserve"> </w:t>
      </w:r>
      <w:r w:rsidRPr="00F41816">
        <w:rPr>
          <w:color w:val="000000"/>
          <w:sz w:val="28"/>
          <w:szCs w:val="28"/>
        </w:rPr>
        <w:t>прививать гуманное, уважительное,  милосердное отношение к людям</w:t>
      </w:r>
      <w:r w:rsidRPr="00F41816">
        <w:rPr>
          <w:i/>
          <w:iCs/>
          <w:color w:val="000000"/>
          <w:sz w:val="28"/>
          <w:szCs w:val="28"/>
        </w:rPr>
        <w:t xml:space="preserve"> </w:t>
      </w:r>
      <w:r w:rsidRPr="00F41816">
        <w:rPr>
          <w:color w:val="000000"/>
          <w:sz w:val="28"/>
          <w:szCs w:val="28"/>
        </w:rPr>
        <w:t xml:space="preserve">(и к пленным как категории людей), воспитывать чувство непримиримости к проявлению насилия,  чувство патриотизма через художественную литературу, уважение к историческому наследию народа. </w:t>
      </w:r>
    </w:p>
    <w:p w:rsidR="000360B1" w:rsidRPr="0089416D" w:rsidRDefault="000360B1" w:rsidP="000360B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Результатом проведения бинарного урока является умение учащихся </w:t>
      </w:r>
      <w:r w:rsidRPr="0089416D">
        <w:rPr>
          <w:sz w:val="28"/>
          <w:szCs w:val="28"/>
        </w:rPr>
        <w:t>анализ</w:t>
      </w:r>
      <w:r>
        <w:rPr>
          <w:sz w:val="28"/>
          <w:szCs w:val="28"/>
        </w:rPr>
        <w:t xml:space="preserve">ировать литературную </w:t>
      </w:r>
      <w:r w:rsidRPr="0089416D">
        <w:rPr>
          <w:sz w:val="28"/>
          <w:szCs w:val="28"/>
        </w:rPr>
        <w:t>повест</w:t>
      </w:r>
      <w:r>
        <w:rPr>
          <w:sz w:val="28"/>
          <w:szCs w:val="28"/>
        </w:rPr>
        <w:t>ь</w:t>
      </w:r>
      <w:r w:rsidRPr="0089416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9416D">
        <w:rPr>
          <w:sz w:val="28"/>
          <w:szCs w:val="28"/>
        </w:rPr>
        <w:t>К.</w:t>
      </w:r>
      <w:r>
        <w:rPr>
          <w:sz w:val="28"/>
          <w:szCs w:val="28"/>
        </w:rPr>
        <w:t xml:space="preserve"> </w:t>
      </w:r>
      <w:r w:rsidRPr="0089416D">
        <w:rPr>
          <w:sz w:val="28"/>
          <w:szCs w:val="28"/>
        </w:rPr>
        <w:t>Воробьёв «Это мы, господи!...»</w:t>
      </w:r>
      <w:r>
        <w:rPr>
          <w:sz w:val="28"/>
          <w:szCs w:val="28"/>
        </w:rPr>
        <w:t>) и архивные документы (Конвенция о содержании военнопленных 1929 года),</w:t>
      </w:r>
      <w:r w:rsidRPr="0089416D">
        <w:rPr>
          <w:sz w:val="28"/>
          <w:szCs w:val="28"/>
        </w:rPr>
        <w:t xml:space="preserve"> выясн</w:t>
      </w:r>
      <w:r>
        <w:rPr>
          <w:sz w:val="28"/>
          <w:szCs w:val="28"/>
        </w:rPr>
        <w:t>ение отношения</w:t>
      </w:r>
      <w:r w:rsidRPr="0089416D">
        <w:rPr>
          <w:sz w:val="28"/>
          <w:szCs w:val="28"/>
        </w:rPr>
        <w:t xml:space="preserve"> учащихся к пленным</w:t>
      </w:r>
      <w:r>
        <w:rPr>
          <w:sz w:val="28"/>
          <w:szCs w:val="28"/>
        </w:rPr>
        <w:t>, положению</w:t>
      </w:r>
      <w:r w:rsidRPr="0089416D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89416D">
        <w:rPr>
          <w:sz w:val="28"/>
          <w:szCs w:val="28"/>
        </w:rPr>
        <w:t xml:space="preserve"> в нацистских концлагерях </w:t>
      </w:r>
      <w:r>
        <w:rPr>
          <w:sz w:val="28"/>
          <w:szCs w:val="28"/>
        </w:rPr>
        <w:t xml:space="preserve">путем </w:t>
      </w:r>
      <w:r w:rsidRPr="0089416D">
        <w:rPr>
          <w:sz w:val="28"/>
          <w:szCs w:val="28"/>
        </w:rPr>
        <w:t>дискусси</w:t>
      </w:r>
      <w:r>
        <w:rPr>
          <w:sz w:val="28"/>
          <w:szCs w:val="28"/>
        </w:rPr>
        <w:t>и</w:t>
      </w:r>
      <w:r w:rsidRPr="0089416D">
        <w:rPr>
          <w:sz w:val="28"/>
          <w:szCs w:val="28"/>
        </w:rPr>
        <w:t>,</w:t>
      </w:r>
      <w:r>
        <w:rPr>
          <w:sz w:val="28"/>
          <w:szCs w:val="28"/>
        </w:rPr>
        <w:t xml:space="preserve"> умение определить</w:t>
      </w:r>
      <w:r w:rsidRPr="0089416D">
        <w:rPr>
          <w:sz w:val="28"/>
          <w:szCs w:val="28"/>
        </w:rPr>
        <w:t xml:space="preserve"> авторский взгляд на тяготы военного времени, </w:t>
      </w:r>
      <w:r>
        <w:rPr>
          <w:sz w:val="28"/>
          <w:szCs w:val="28"/>
        </w:rPr>
        <w:t>осознать</w:t>
      </w:r>
      <w:r w:rsidRPr="0089416D">
        <w:rPr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 w:rsidRPr="0089416D">
        <w:rPr>
          <w:sz w:val="28"/>
          <w:szCs w:val="28"/>
        </w:rPr>
        <w:t xml:space="preserve"> призыв главного героя</w:t>
      </w:r>
      <w:r>
        <w:rPr>
          <w:sz w:val="28"/>
          <w:szCs w:val="28"/>
        </w:rPr>
        <w:t>, что значит</w:t>
      </w:r>
      <w:r w:rsidRPr="0089416D">
        <w:rPr>
          <w:sz w:val="28"/>
          <w:szCs w:val="28"/>
        </w:rPr>
        <w:t xml:space="preserve"> быть Гражданином.</w:t>
      </w:r>
    </w:p>
    <w:p w:rsidR="000360B1" w:rsidRDefault="000360B1" w:rsidP="00B609BC">
      <w:pPr>
        <w:jc w:val="both"/>
        <w:rPr>
          <w:b/>
          <w:bCs/>
          <w:sz w:val="28"/>
          <w:szCs w:val="28"/>
        </w:rPr>
      </w:pPr>
    </w:p>
    <w:p w:rsidR="00B609BC" w:rsidRDefault="00B609BC" w:rsidP="00B609BC">
      <w:pPr>
        <w:jc w:val="both"/>
        <w:rPr>
          <w:b/>
          <w:bCs/>
          <w:sz w:val="28"/>
          <w:szCs w:val="28"/>
        </w:rPr>
      </w:pPr>
    </w:p>
    <w:p w:rsidR="000445CB" w:rsidRPr="008C1BB4" w:rsidRDefault="000445CB" w:rsidP="00B609BC">
      <w:pPr>
        <w:jc w:val="both"/>
        <w:rPr>
          <w:b/>
          <w:bCs/>
          <w:sz w:val="28"/>
          <w:szCs w:val="28"/>
        </w:rPr>
      </w:pPr>
      <w:r w:rsidRPr="008C1BB4">
        <w:rPr>
          <w:b/>
          <w:bCs/>
          <w:sz w:val="28"/>
          <w:szCs w:val="28"/>
        </w:rPr>
        <w:t>Обеспечение урока:</w:t>
      </w:r>
    </w:p>
    <w:p w:rsidR="000445CB" w:rsidRDefault="000445CB" w:rsidP="00B609B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Методическое обеспечение</w:t>
      </w:r>
      <w:r w:rsidR="006E5C88">
        <w:rPr>
          <w:rFonts w:ascii="Times New Roman" w:hAnsi="Times New Roman" w:cs="Times New Roman"/>
          <w:sz w:val="28"/>
          <w:szCs w:val="28"/>
          <w:lang w:val="en-US"/>
        </w:rPr>
        <w:t xml:space="preserve"> PowerPoint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80E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45CB" w:rsidRDefault="000445CB" w:rsidP="00B609BC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Презентации: </w:t>
      </w:r>
    </w:p>
    <w:p w:rsidR="000445CB" w:rsidRDefault="000445CB" w:rsidP="00B609BC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>
        <w:rPr>
          <w:rFonts w:ascii="Times New Roman" w:hAnsi="Times New Roman" w:cs="Times New Roman"/>
          <w:color w:val="000000"/>
          <w:sz w:val="28"/>
          <w:szCs w:val="28"/>
        </w:rPr>
        <w:t>Жизнь и творчество К. Воробьева»</w:t>
      </w:r>
    </w:p>
    <w:p w:rsidR="000445CB" w:rsidRDefault="000445CB" w:rsidP="00B609BC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«ХХ век – век кровавых рек»</w:t>
      </w:r>
    </w:p>
    <w:p w:rsidR="000445CB" w:rsidRDefault="000445CB" w:rsidP="00B609BC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«Нацистские концлагеря»</w:t>
      </w:r>
    </w:p>
    <w:p w:rsidR="000445CB" w:rsidRDefault="000445CB" w:rsidP="00B609BC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указания по подготовке пересказов по литературе</w:t>
      </w:r>
    </w:p>
    <w:p w:rsidR="000445CB" w:rsidRDefault="000445CB" w:rsidP="00B609BC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документально – методический комплекс по истории</w:t>
      </w:r>
    </w:p>
    <w:p w:rsidR="000445CB" w:rsidRDefault="000445CB" w:rsidP="00B609B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Дидактическое обеспечение: </w:t>
      </w:r>
    </w:p>
    <w:p w:rsidR="000445CB" w:rsidRDefault="000445CB" w:rsidP="00B609BC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повесть </w:t>
      </w:r>
      <w:r w:rsidRPr="00852E94">
        <w:rPr>
          <w:rFonts w:ascii="Times New Roman" w:hAnsi="Times New Roman" w:cs="Times New Roman"/>
          <w:color w:val="000000"/>
          <w:sz w:val="28"/>
          <w:szCs w:val="28"/>
        </w:rPr>
        <w:t>Воробьева "Это мы, господи…»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(отрывки из произведения)</w:t>
      </w:r>
    </w:p>
    <w:p w:rsidR="000445CB" w:rsidRDefault="000445CB" w:rsidP="00B609BC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мемуары бывших военнопленных (отрывки)</w:t>
      </w:r>
    </w:p>
    <w:p w:rsidR="000445CB" w:rsidRDefault="000445CB" w:rsidP="00B609BC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C6049F">
        <w:rPr>
          <w:rFonts w:ascii="Times New Roman" w:hAnsi="Times New Roman" w:cs="Times New Roman"/>
          <w:color w:val="000000"/>
          <w:sz w:val="28"/>
          <w:szCs w:val="28"/>
        </w:rPr>
        <w:t>Конвенция о военнопленных 1929 года</w:t>
      </w:r>
    </w:p>
    <w:p w:rsidR="006E5C88" w:rsidRPr="006E5C88" w:rsidRDefault="006E5C88" w:rsidP="006E5C88">
      <w:pPr>
        <w:ind w:left="709" w:firstLine="11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- архивные надписи советских военнопленных </w:t>
      </w:r>
      <w:r w:rsidRPr="008963EA">
        <w:rPr>
          <w:sz w:val="28"/>
          <w:szCs w:val="28"/>
        </w:rPr>
        <w:t xml:space="preserve">на стенах </w:t>
      </w:r>
      <w:r>
        <w:rPr>
          <w:sz w:val="28"/>
          <w:szCs w:val="28"/>
        </w:rPr>
        <w:t xml:space="preserve">камер </w:t>
      </w:r>
      <w:r w:rsidRPr="006E5C88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фашистских лагерей</w:t>
      </w:r>
      <w:r w:rsidRPr="006E5C88">
        <w:rPr>
          <w:sz w:val="28"/>
          <w:szCs w:val="28"/>
        </w:rPr>
        <w:t xml:space="preserve"> (воссозданы в графическом редакторе </w:t>
      </w:r>
      <w:r w:rsidRPr="006E5C88">
        <w:rPr>
          <w:sz w:val="28"/>
          <w:szCs w:val="28"/>
          <w:lang w:val="en-US"/>
        </w:rPr>
        <w:t>Inkscape</w:t>
      </w:r>
      <w:r w:rsidRPr="006E5C88">
        <w:rPr>
          <w:sz w:val="28"/>
          <w:szCs w:val="28"/>
        </w:rPr>
        <w:t>)</w:t>
      </w:r>
    </w:p>
    <w:p w:rsidR="003F204A" w:rsidRDefault="003F204A" w:rsidP="003F204A">
      <w:pPr>
        <w:pStyle w:val="2"/>
        <w:shd w:val="clear" w:color="auto" w:fill="FFFFFF"/>
        <w:spacing w:before="0" w:after="0" w:line="375" w:lineRule="atLeast"/>
        <w:ind w:left="709" w:hanging="709"/>
        <w:rPr>
          <w:rFonts w:ascii="PT Sans Bold" w:hAnsi="PT Sans Bold"/>
          <w:b w:val="0"/>
          <w:bCs w:val="0"/>
          <w:color w:val="000000"/>
          <w:sz w:val="33"/>
          <w:szCs w:val="33"/>
        </w:rPr>
      </w:pPr>
      <w:r>
        <w:rPr>
          <w:rFonts w:ascii="Times New Roman" w:hAnsi="Times New Roman"/>
          <w:color w:val="000000"/>
        </w:rPr>
        <w:t xml:space="preserve">          </w:t>
      </w:r>
      <w:r w:rsidR="000445CB">
        <w:rPr>
          <w:rFonts w:ascii="Times New Roman" w:hAnsi="Times New Roman"/>
          <w:color w:val="000000"/>
        </w:rPr>
        <w:t xml:space="preserve">- </w:t>
      </w:r>
      <w:r w:rsidR="000445CB" w:rsidRPr="003F204A">
        <w:rPr>
          <w:rFonts w:ascii="Times New Roman" w:hAnsi="Times New Roman"/>
          <w:b w:val="0"/>
          <w:i w:val="0"/>
          <w:color w:val="000000"/>
        </w:rPr>
        <w:t>музыка военной тематики</w:t>
      </w:r>
      <w:r>
        <w:rPr>
          <w:rFonts w:ascii="Times New Roman" w:hAnsi="Times New Roman"/>
          <w:color w:val="000000"/>
        </w:rPr>
        <w:t xml:space="preserve"> </w:t>
      </w:r>
      <w:r w:rsidRPr="003F204A">
        <w:rPr>
          <w:rFonts w:ascii="Times New Roman" w:hAnsi="Times New Roman"/>
          <w:b w:val="0"/>
          <w:i w:val="0"/>
          <w:color w:val="000000"/>
        </w:rPr>
        <w:t xml:space="preserve">(проигрывается в плеере </w:t>
      </w:r>
      <w:r w:rsidRPr="003F204A">
        <w:rPr>
          <w:rFonts w:ascii="PT Sans Bold" w:hAnsi="PT Sans Bold"/>
          <w:b w:val="0"/>
          <w:bCs w:val="0"/>
          <w:i w:val="0"/>
          <w:color w:val="000000"/>
          <w:sz w:val="33"/>
          <w:szCs w:val="33"/>
        </w:rPr>
        <w:t>KMPlayer)</w:t>
      </w:r>
    </w:p>
    <w:p w:rsidR="000445CB" w:rsidRDefault="000445CB" w:rsidP="00B609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  Информационно-компьютерное обеспечение</w:t>
      </w:r>
    </w:p>
    <w:p w:rsidR="000445CB" w:rsidRDefault="000445CB" w:rsidP="00B609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мультимедийный проектор, </w:t>
      </w:r>
    </w:p>
    <w:p w:rsidR="000445CB" w:rsidRDefault="000445CB" w:rsidP="00B609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компьютер</w:t>
      </w:r>
    </w:p>
    <w:p w:rsidR="000445CB" w:rsidRPr="00717690" w:rsidRDefault="000445CB" w:rsidP="000445CB">
      <w:pPr>
        <w:spacing w:line="360" w:lineRule="auto"/>
        <w:jc w:val="both"/>
        <w:rPr>
          <w:b/>
          <w:sz w:val="28"/>
          <w:szCs w:val="28"/>
        </w:rPr>
      </w:pPr>
      <w:r w:rsidRPr="00717690">
        <w:rPr>
          <w:b/>
          <w:sz w:val="28"/>
          <w:szCs w:val="28"/>
        </w:rPr>
        <w:t xml:space="preserve">           </w:t>
      </w:r>
    </w:p>
    <w:p w:rsidR="000445CB" w:rsidRDefault="000445CB" w:rsidP="000445CB">
      <w:pPr>
        <w:spacing w:line="360" w:lineRule="auto"/>
        <w:jc w:val="center"/>
        <w:rPr>
          <w:b/>
          <w:bCs/>
          <w:sz w:val="28"/>
          <w:szCs w:val="28"/>
        </w:rPr>
      </w:pPr>
    </w:p>
    <w:p w:rsidR="000445CB" w:rsidRDefault="000445CB" w:rsidP="000445CB">
      <w:pPr>
        <w:jc w:val="center"/>
        <w:rPr>
          <w:sz w:val="28"/>
        </w:rPr>
        <w:sectPr w:rsidR="000445CB" w:rsidSect="00DC442F">
          <w:foot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5125A" w:rsidRPr="008963EA" w:rsidRDefault="0075125A" w:rsidP="00B609BC">
      <w:pPr>
        <w:widowControl/>
        <w:shd w:val="clear" w:color="auto" w:fill="FFFFFF"/>
        <w:ind w:right="-113" w:firstLine="426"/>
        <w:jc w:val="right"/>
        <w:rPr>
          <w:sz w:val="28"/>
          <w:szCs w:val="28"/>
        </w:rPr>
      </w:pPr>
      <w:r w:rsidRPr="008963EA">
        <w:rPr>
          <w:sz w:val="28"/>
          <w:szCs w:val="28"/>
        </w:rPr>
        <w:lastRenderedPageBreak/>
        <w:t>Не дай им бог вернуться, этим дням</w:t>
      </w:r>
    </w:p>
    <w:p w:rsidR="0075125A" w:rsidRPr="008963EA" w:rsidRDefault="0075125A" w:rsidP="00B609BC">
      <w:pPr>
        <w:widowControl/>
        <w:shd w:val="clear" w:color="auto" w:fill="FFFFFF"/>
        <w:ind w:right="-113" w:firstLine="426"/>
        <w:jc w:val="right"/>
        <w:rPr>
          <w:sz w:val="28"/>
          <w:szCs w:val="28"/>
        </w:rPr>
      </w:pPr>
      <w:r w:rsidRPr="008963EA">
        <w:rPr>
          <w:sz w:val="28"/>
          <w:szCs w:val="28"/>
        </w:rPr>
        <w:t>без капли солнца и без крохи хлеба,</w:t>
      </w:r>
    </w:p>
    <w:p w:rsidR="0075125A" w:rsidRPr="008963EA" w:rsidRDefault="0075125A" w:rsidP="00B609BC">
      <w:pPr>
        <w:widowControl/>
        <w:shd w:val="clear" w:color="auto" w:fill="FFFFFF"/>
        <w:ind w:right="-113" w:firstLine="426"/>
        <w:jc w:val="right"/>
        <w:rPr>
          <w:sz w:val="28"/>
          <w:szCs w:val="28"/>
        </w:rPr>
      </w:pPr>
      <w:r w:rsidRPr="008963EA">
        <w:rPr>
          <w:sz w:val="28"/>
          <w:szCs w:val="28"/>
        </w:rPr>
        <w:t xml:space="preserve">                                                    Когда над нами горестное небо</w:t>
      </w:r>
    </w:p>
    <w:p w:rsidR="0075125A" w:rsidRPr="008963EA" w:rsidRDefault="0075125A" w:rsidP="00B609BC">
      <w:pPr>
        <w:widowControl/>
        <w:shd w:val="clear" w:color="auto" w:fill="FFFFFF"/>
        <w:ind w:right="-113" w:firstLine="426"/>
        <w:jc w:val="right"/>
        <w:rPr>
          <w:sz w:val="28"/>
          <w:szCs w:val="28"/>
        </w:rPr>
      </w:pPr>
      <w:r w:rsidRPr="008963EA">
        <w:rPr>
          <w:sz w:val="28"/>
          <w:szCs w:val="28"/>
        </w:rPr>
        <w:t xml:space="preserve">                                                          дождем рыдало с кровью пополам.</w:t>
      </w:r>
    </w:p>
    <w:p w:rsidR="0075125A" w:rsidRPr="008963EA" w:rsidRDefault="0075125A" w:rsidP="00B609BC">
      <w:pPr>
        <w:widowControl/>
        <w:shd w:val="clear" w:color="auto" w:fill="FFFFFF"/>
        <w:ind w:right="-113" w:firstLine="426"/>
        <w:jc w:val="right"/>
        <w:rPr>
          <w:rFonts w:ascii="Arial" w:hAnsi="Arial" w:cs="Arial"/>
          <w:sz w:val="28"/>
          <w:szCs w:val="28"/>
        </w:rPr>
      </w:pPr>
      <w:r w:rsidRPr="008963EA">
        <w:rPr>
          <w:sz w:val="28"/>
          <w:szCs w:val="28"/>
        </w:rPr>
        <w:t>М.Алечкович.</w:t>
      </w:r>
    </w:p>
    <w:p w:rsidR="0075125A" w:rsidRPr="000A4284" w:rsidRDefault="0075125A" w:rsidP="000A4284">
      <w:pPr>
        <w:pStyle w:val="1"/>
        <w:jc w:val="center"/>
        <w:rPr>
          <w:rFonts w:ascii="Times New Roman" w:hAnsi="Times New Roman"/>
          <w:sz w:val="28"/>
        </w:rPr>
      </w:pPr>
    </w:p>
    <w:p w:rsidR="0075125A" w:rsidRPr="000A4284" w:rsidRDefault="000E2FC4" w:rsidP="000A4284">
      <w:pPr>
        <w:pStyle w:val="1"/>
        <w:jc w:val="center"/>
        <w:rPr>
          <w:rFonts w:ascii="Times New Roman" w:hAnsi="Times New Roman"/>
          <w:sz w:val="28"/>
        </w:rPr>
      </w:pPr>
      <w:bookmarkStart w:id="2" w:name="_Toc476304227"/>
      <w:bookmarkStart w:id="3" w:name="_Toc1418646"/>
      <w:r w:rsidRPr="000A4284">
        <w:rPr>
          <w:rFonts w:ascii="Times New Roman" w:hAnsi="Times New Roman"/>
          <w:sz w:val="28"/>
        </w:rPr>
        <w:t>Сценарий урока</w:t>
      </w:r>
      <w:bookmarkEnd w:id="2"/>
      <w:bookmarkEnd w:id="3"/>
    </w:p>
    <w:p w:rsidR="000E2FC4" w:rsidRPr="008963EA" w:rsidRDefault="000E2FC4" w:rsidP="00B609BC">
      <w:pPr>
        <w:widowControl/>
        <w:shd w:val="clear" w:color="auto" w:fill="FFFFFF"/>
        <w:ind w:firstLine="720"/>
        <w:jc w:val="center"/>
        <w:rPr>
          <w:b/>
          <w:bCs/>
          <w:sz w:val="28"/>
          <w:szCs w:val="28"/>
        </w:rPr>
      </w:pPr>
    </w:p>
    <w:p w:rsidR="0075125A" w:rsidRPr="008963EA" w:rsidRDefault="0075125A" w:rsidP="00B609BC">
      <w:pPr>
        <w:widowControl/>
        <w:numPr>
          <w:ilvl w:val="0"/>
          <w:numId w:val="2"/>
        </w:numPr>
        <w:shd w:val="clear" w:color="auto" w:fill="FFFFFF"/>
        <w:ind w:left="0" w:firstLine="720"/>
        <w:jc w:val="both"/>
        <w:rPr>
          <w:b/>
          <w:bCs/>
          <w:color w:val="000000"/>
          <w:sz w:val="28"/>
          <w:szCs w:val="28"/>
        </w:rPr>
      </w:pPr>
      <w:r w:rsidRPr="008963EA">
        <w:rPr>
          <w:b/>
          <w:bCs/>
          <w:color w:val="000000"/>
          <w:sz w:val="28"/>
          <w:szCs w:val="28"/>
        </w:rPr>
        <w:t xml:space="preserve">Вступительное слово преподавателя Литературы.   </w:t>
      </w:r>
    </w:p>
    <w:p w:rsidR="0075125A" w:rsidRPr="008963EA" w:rsidRDefault="00E238E7" w:rsidP="00B609BC">
      <w:pPr>
        <w:widowControl/>
        <w:shd w:val="clear" w:color="auto" w:fill="FFFFFF"/>
        <w:jc w:val="both"/>
        <w:rPr>
          <w:color w:val="000000"/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             </w:t>
      </w:r>
      <w:r w:rsidR="0075125A" w:rsidRPr="008963EA">
        <w:rPr>
          <w:color w:val="000000"/>
          <w:sz w:val="28"/>
          <w:szCs w:val="28"/>
        </w:rPr>
        <w:t xml:space="preserve">Более семи десятков лет отделяет нас от времён ВОВ. Всё меньше остаётся среди нас людей, которые могут, как очевидцы и участники рассказать о том, чем была война для нашей страны. Сегодня на занятии мы будем вспоминать события ВОВ, а также познакомимся с теми событиями, которые мало известны молодому поколению,  постараемся поразмышлять с вами над судьбой личности, опираясь на страницы  повести </w:t>
      </w:r>
      <w:r w:rsidR="0075125A" w:rsidRPr="008963EA">
        <w:rPr>
          <w:b/>
          <w:color w:val="000000"/>
          <w:sz w:val="28"/>
          <w:szCs w:val="28"/>
        </w:rPr>
        <w:t>К.Воробьева "Это мы, господи",</w:t>
      </w:r>
      <w:r w:rsidR="0075125A" w:rsidRPr="008963EA">
        <w:rPr>
          <w:color w:val="000000"/>
          <w:sz w:val="28"/>
          <w:szCs w:val="28"/>
        </w:rPr>
        <w:t xml:space="preserve"> а также документальную </w:t>
      </w:r>
      <w:r w:rsidR="006264D8" w:rsidRPr="008963EA">
        <w:rPr>
          <w:color w:val="000000"/>
          <w:sz w:val="28"/>
          <w:szCs w:val="28"/>
        </w:rPr>
        <w:t xml:space="preserve">литературу и исторические факты </w:t>
      </w:r>
      <w:r w:rsidR="006264D8" w:rsidRPr="008963EA">
        <w:rPr>
          <w:b/>
          <w:color w:val="000000"/>
          <w:sz w:val="28"/>
          <w:szCs w:val="28"/>
        </w:rPr>
        <w:t>(Приложение 1)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color w:val="000000"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>Как вы уже поняли, урок наш сегодня не совсем обычный.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color w:val="000000"/>
          <w:sz w:val="28"/>
          <w:szCs w:val="28"/>
        </w:rPr>
        <w:t>- Как вы думаете, какие точки соприкосновения мы находим между лит</w:t>
      </w:r>
      <w:r w:rsidR="006264D8" w:rsidRPr="008963EA">
        <w:rPr>
          <w:color w:val="000000"/>
          <w:sz w:val="28"/>
          <w:szCs w:val="28"/>
        </w:rPr>
        <w:t xml:space="preserve">ературой и историей? </w:t>
      </w:r>
      <w:r w:rsidR="006264D8" w:rsidRPr="008963EA">
        <w:rPr>
          <w:b/>
          <w:color w:val="000000"/>
          <w:sz w:val="28"/>
          <w:szCs w:val="28"/>
        </w:rPr>
        <w:t>(ответы учащих</w:t>
      </w:r>
      <w:r w:rsidRPr="008963EA">
        <w:rPr>
          <w:b/>
          <w:color w:val="000000"/>
          <w:sz w:val="28"/>
          <w:szCs w:val="28"/>
        </w:rPr>
        <w:t>ся)</w:t>
      </w:r>
      <w:r w:rsidRPr="008963EA">
        <w:rPr>
          <w:color w:val="000000"/>
          <w:sz w:val="28"/>
          <w:szCs w:val="28"/>
        </w:rPr>
        <w:t xml:space="preserve">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 xml:space="preserve">(Задание: работа с тетрадями: план-тезис по материалам урока, словарная работа).                                                                     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color w:val="000000"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>2.</w:t>
      </w:r>
      <w:r w:rsidR="006264D8" w:rsidRPr="008963EA">
        <w:rPr>
          <w:b/>
          <w:bCs/>
          <w:color w:val="000000"/>
          <w:sz w:val="28"/>
          <w:szCs w:val="28"/>
        </w:rPr>
        <w:t xml:space="preserve"> </w:t>
      </w:r>
      <w:r w:rsidR="006264D8" w:rsidRPr="008963EA">
        <w:rPr>
          <w:b/>
          <w:color w:val="000000"/>
          <w:sz w:val="28"/>
          <w:szCs w:val="28"/>
        </w:rPr>
        <w:t>Мозговой штурм.</w:t>
      </w:r>
      <w:r w:rsidR="006264D8" w:rsidRPr="008963EA">
        <w:rPr>
          <w:b/>
          <w:bCs/>
          <w:color w:val="000000"/>
          <w:sz w:val="28"/>
          <w:szCs w:val="28"/>
        </w:rPr>
        <w:t xml:space="preserve"> Преподаватель Литературы</w:t>
      </w:r>
      <w:r w:rsidRPr="008963EA">
        <w:rPr>
          <w:b/>
          <w:color w:val="000000"/>
          <w:sz w:val="28"/>
          <w:szCs w:val="28"/>
        </w:rPr>
        <w:t xml:space="preserve">: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color w:val="000000"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 xml:space="preserve">Какие ассоциации возникают у вас со словом «война»?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Еще Л.Н. Толстой сказал, </w:t>
      </w:r>
      <w:r w:rsidRPr="008963EA">
        <w:rPr>
          <w:b/>
          <w:color w:val="000000"/>
          <w:sz w:val="28"/>
          <w:szCs w:val="28"/>
        </w:rPr>
        <w:t>что война – это самое противная человеческому разуму работа</w:t>
      </w:r>
      <w:r w:rsidR="006264D8" w:rsidRPr="008963EA">
        <w:rPr>
          <w:b/>
          <w:color w:val="000000"/>
          <w:sz w:val="28"/>
          <w:szCs w:val="28"/>
        </w:rPr>
        <w:t xml:space="preserve"> (Приложение 1)</w:t>
      </w:r>
      <w:r w:rsidRPr="008963EA">
        <w:rPr>
          <w:color w:val="000000"/>
          <w:sz w:val="28"/>
          <w:szCs w:val="28"/>
        </w:rPr>
        <w:t>.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color w:val="000000"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>Какой изобразил Л.Н. Толстой войну? (</w:t>
      </w:r>
      <w:r w:rsidR="006264D8" w:rsidRPr="008963EA">
        <w:rPr>
          <w:b/>
          <w:color w:val="000000"/>
          <w:sz w:val="28"/>
          <w:szCs w:val="28"/>
        </w:rPr>
        <w:t xml:space="preserve">ответы: </w:t>
      </w:r>
      <w:r w:rsidRPr="008963EA">
        <w:rPr>
          <w:b/>
          <w:color w:val="000000"/>
          <w:sz w:val="28"/>
          <w:szCs w:val="28"/>
        </w:rPr>
        <w:t xml:space="preserve">грязь, смерть, ужас, кровь и т.д.).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color w:val="000000"/>
          <w:sz w:val="28"/>
          <w:szCs w:val="28"/>
        </w:rPr>
        <w:t>Эти слова в полной мере можно отнести к любой войне – и к обороне Севастополя во время Крымской войны, и к войне 1812года,  и к первой мировой войне, и к войне 1941-45 гг.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 xml:space="preserve"> 3.Блиц опрос</w:t>
      </w:r>
      <w:r w:rsidR="006264D8" w:rsidRPr="008963EA">
        <w:rPr>
          <w:color w:val="000000"/>
          <w:sz w:val="28"/>
          <w:szCs w:val="28"/>
        </w:rPr>
        <w:t>.</w:t>
      </w:r>
      <w:r w:rsidR="00E238E7" w:rsidRPr="008963EA">
        <w:rPr>
          <w:color w:val="000000"/>
          <w:sz w:val="28"/>
          <w:szCs w:val="28"/>
        </w:rPr>
        <w:t xml:space="preserve"> </w:t>
      </w:r>
      <w:r w:rsidRPr="008963EA">
        <w:rPr>
          <w:b/>
          <w:sz w:val="28"/>
          <w:szCs w:val="28"/>
        </w:rPr>
        <w:t xml:space="preserve">Преподаватель Истории </w:t>
      </w:r>
      <w:r w:rsidRPr="008963EA">
        <w:rPr>
          <w:sz w:val="28"/>
          <w:szCs w:val="28"/>
        </w:rPr>
        <w:t>:</w:t>
      </w:r>
    </w:p>
    <w:p w:rsidR="0075125A" w:rsidRPr="008963EA" w:rsidRDefault="006264D8" w:rsidP="00B609BC">
      <w:pPr>
        <w:ind w:firstLine="720"/>
        <w:jc w:val="both"/>
        <w:rPr>
          <w:b/>
          <w:sz w:val="28"/>
          <w:szCs w:val="28"/>
        </w:rPr>
      </w:pPr>
      <w:r w:rsidRPr="008963EA">
        <w:rPr>
          <w:b/>
          <w:sz w:val="28"/>
          <w:szCs w:val="28"/>
        </w:rPr>
        <w:t xml:space="preserve"> </w:t>
      </w:r>
      <w:r w:rsidR="0075125A" w:rsidRPr="008963EA">
        <w:rPr>
          <w:b/>
          <w:sz w:val="28"/>
          <w:szCs w:val="28"/>
        </w:rPr>
        <w:t>Когда началась ВОВ? Как назывался план</w:t>
      </w:r>
    </w:p>
    <w:p w:rsidR="0075125A" w:rsidRPr="008963EA" w:rsidRDefault="0075125A" w:rsidP="00B609BC">
      <w:pPr>
        <w:ind w:firstLine="720"/>
        <w:jc w:val="both"/>
        <w:rPr>
          <w:b/>
          <w:sz w:val="28"/>
          <w:szCs w:val="28"/>
        </w:rPr>
      </w:pPr>
      <w:r w:rsidRPr="008963EA">
        <w:rPr>
          <w:b/>
          <w:sz w:val="28"/>
          <w:szCs w:val="28"/>
        </w:rPr>
        <w:t xml:space="preserve"> Гитлера в отношении СССР и народов, населяющих его?  Что стало с населением стран, которые фашисты уже к тому времени завоевали?</w:t>
      </w:r>
    </w:p>
    <w:p w:rsidR="0075125A" w:rsidRPr="008963EA" w:rsidRDefault="0075125A" w:rsidP="00B609BC">
      <w:pPr>
        <w:ind w:firstLine="720"/>
        <w:jc w:val="both"/>
        <w:rPr>
          <w:b/>
          <w:sz w:val="28"/>
          <w:szCs w:val="28"/>
        </w:rPr>
      </w:pPr>
      <w:r w:rsidRPr="008963EA">
        <w:rPr>
          <w:sz w:val="28"/>
          <w:szCs w:val="28"/>
        </w:rPr>
        <w:t xml:space="preserve">Когда немецкие солдаты отправлялись на восточный фронт, командование снабдило каждого из них памятной, в которой были изложены рекомендации поведения в отношении советского народа </w:t>
      </w:r>
      <w:r w:rsidR="006264D8" w:rsidRPr="008963EA">
        <w:rPr>
          <w:b/>
          <w:sz w:val="28"/>
          <w:szCs w:val="28"/>
        </w:rPr>
        <w:t>(зачитывается текст памя</w:t>
      </w:r>
      <w:r w:rsidRPr="008963EA">
        <w:rPr>
          <w:b/>
          <w:sz w:val="28"/>
          <w:szCs w:val="28"/>
        </w:rPr>
        <w:t>тки</w:t>
      </w:r>
      <w:r w:rsidR="006264D8" w:rsidRPr="008963EA">
        <w:rPr>
          <w:b/>
          <w:sz w:val="28"/>
          <w:szCs w:val="28"/>
        </w:rPr>
        <w:t>.</w:t>
      </w:r>
      <w:r w:rsidR="006264D8" w:rsidRPr="008963EA">
        <w:rPr>
          <w:b/>
          <w:color w:val="000000"/>
          <w:sz w:val="28"/>
          <w:szCs w:val="28"/>
        </w:rPr>
        <w:t xml:space="preserve"> Приложение 1</w:t>
      </w:r>
      <w:r w:rsidRPr="008963EA">
        <w:rPr>
          <w:b/>
          <w:sz w:val="28"/>
          <w:szCs w:val="28"/>
        </w:rPr>
        <w:t>)</w:t>
      </w:r>
    </w:p>
    <w:p w:rsidR="0075125A" w:rsidRPr="008963EA" w:rsidRDefault="0075125A" w:rsidP="00B609BC">
      <w:pPr>
        <w:ind w:firstLine="720"/>
        <w:jc w:val="both"/>
        <w:rPr>
          <w:b/>
          <w:sz w:val="28"/>
          <w:szCs w:val="28"/>
        </w:rPr>
      </w:pPr>
      <w:r w:rsidRPr="008963EA">
        <w:rPr>
          <w:sz w:val="28"/>
          <w:szCs w:val="28"/>
        </w:rPr>
        <w:t xml:space="preserve">Гитлер говорил: «Операция будет иметь смысл только в том случае, если мы одним стремительным ударом разгромим всё государство целиком. Только захвата какой-либо территории недостаточно. Цель – уничтожение </w:t>
      </w:r>
      <w:r w:rsidRPr="008963EA">
        <w:rPr>
          <w:sz w:val="28"/>
          <w:szCs w:val="28"/>
        </w:rPr>
        <w:lastRenderedPageBreak/>
        <w:t xml:space="preserve">жизненной силы России. Для завоевания СССР недозволенных приёмов нет, допустимы все средства. У немецких генералов не должно быть на этот счёт никаких сомнений. Война с Россией  будет такой, которую нельзя будет вести по рыцарским правилам. Это будет борьба идеологий и расовых противоречий, и она будет вестись с безжалостной беспрецедентной и  неутомимой жестокостью. Все офицеры должны отвернуть от себя устаревшую идеологию… Я категорически требую, чтобы мои приказы беспрекословно выполнялись. Армия должна взять на себя обязательство </w:t>
      </w:r>
      <w:r w:rsidRPr="008963EA">
        <w:rPr>
          <w:b/>
          <w:sz w:val="28"/>
          <w:szCs w:val="28"/>
        </w:rPr>
        <w:t>жечь и убивать…</w:t>
      </w:r>
    </w:p>
    <w:p w:rsidR="0075125A" w:rsidRPr="008963EA" w:rsidRDefault="0075125A" w:rsidP="00B609BC">
      <w:pPr>
        <w:ind w:firstLine="720"/>
        <w:jc w:val="both"/>
        <w:rPr>
          <w:b/>
          <w:sz w:val="28"/>
          <w:szCs w:val="28"/>
        </w:rPr>
      </w:pPr>
      <w:r w:rsidRPr="008963EA">
        <w:rPr>
          <w:b/>
          <w:sz w:val="28"/>
          <w:szCs w:val="28"/>
        </w:rPr>
        <w:t>4.Выступления студентов по итогам</w:t>
      </w:r>
      <w:r w:rsidRPr="008963EA">
        <w:rPr>
          <w:sz w:val="28"/>
          <w:szCs w:val="28"/>
        </w:rPr>
        <w:t xml:space="preserve"> </w:t>
      </w:r>
      <w:r w:rsidRPr="008963EA">
        <w:rPr>
          <w:b/>
          <w:sz w:val="28"/>
          <w:szCs w:val="28"/>
        </w:rPr>
        <w:t>домашней работы со словарем.</w:t>
      </w:r>
      <w:r w:rsidR="00817C82" w:rsidRPr="008963EA">
        <w:rPr>
          <w:b/>
          <w:sz w:val="28"/>
          <w:szCs w:val="28"/>
        </w:rPr>
        <w:t xml:space="preserve"> (</w:t>
      </w:r>
      <w:r w:rsidRPr="008963EA">
        <w:rPr>
          <w:b/>
          <w:sz w:val="28"/>
          <w:szCs w:val="28"/>
        </w:rPr>
        <w:t>государство, тоталитарное государство, мемуары, исповедь).</w:t>
      </w:r>
    </w:p>
    <w:p w:rsidR="0075125A" w:rsidRPr="008963EA" w:rsidRDefault="00817C82" w:rsidP="00B609BC">
      <w:pPr>
        <w:ind w:firstLine="720"/>
        <w:jc w:val="both"/>
        <w:rPr>
          <w:b/>
          <w:color w:val="000000"/>
          <w:sz w:val="28"/>
          <w:szCs w:val="28"/>
        </w:rPr>
      </w:pPr>
      <w:r w:rsidRPr="008963EA">
        <w:rPr>
          <w:b/>
          <w:bCs/>
          <w:color w:val="000000"/>
          <w:sz w:val="28"/>
          <w:szCs w:val="28"/>
        </w:rPr>
        <w:t>Преподаватель Истории</w:t>
      </w:r>
      <w:r w:rsidRPr="008963EA">
        <w:rPr>
          <w:b/>
          <w:color w:val="000000"/>
          <w:sz w:val="28"/>
          <w:szCs w:val="28"/>
        </w:rPr>
        <w:t xml:space="preserve">: </w:t>
      </w:r>
      <w:r w:rsidR="0075125A" w:rsidRPr="008963EA">
        <w:rPr>
          <w:b/>
          <w:color w:val="000000"/>
          <w:sz w:val="28"/>
          <w:szCs w:val="28"/>
        </w:rPr>
        <w:t xml:space="preserve">Как вы думаете, почему поэт В.Соколов назвал </w:t>
      </w:r>
      <w:r w:rsidR="0075125A" w:rsidRPr="008963EA">
        <w:rPr>
          <w:b/>
          <w:color w:val="000000"/>
          <w:sz w:val="28"/>
          <w:szCs w:val="28"/>
          <w:lang w:val="en-US"/>
        </w:rPr>
        <w:t>XX</w:t>
      </w:r>
      <w:r w:rsidR="0075125A" w:rsidRPr="008963EA">
        <w:rPr>
          <w:b/>
          <w:color w:val="000000"/>
          <w:sz w:val="28"/>
          <w:szCs w:val="28"/>
        </w:rPr>
        <w:t xml:space="preserve"> век "веком кровавых рек"?      </w:t>
      </w:r>
    </w:p>
    <w:p w:rsidR="0075125A" w:rsidRPr="008963EA" w:rsidRDefault="00E238E7" w:rsidP="00B609BC">
      <w:pPr>
        <w:ind w:firstLine="720"/>
        <w:jc w:val="both"/>
        <w:rPr>
          <w:b/>
          <w:sz w:val="28"/>
          <w:szCs w:val="28"/>
        </w:rPr>
      </w:pPr>
      <w:r w:rsidRPr="008963EA">
        <w:rPr>
          <w:b/>
          <w:color w:val="000000"/>
          <w:sz w:val="28"/>
          <w:szCs w:val="28"/>
          <w:lang w:val="en-US"/>
        </w:rPr>
        <w:t>II</w:t>
      </w:r>
      <w:r w:rsidR="0075125A" w:rsidRPr="008963EA">
        <w:rPr>
          <w:b/>
          <w:color w:val="000000"/>
          <w:sz w:val="28"/>
          <w:szCs w:val="28"/>
        </w:rPr>
        <w:t xml:space="preserve">.  </w:t>
      </w:r>
      <w:r w:rsidR="0075125A" w:rsidRPr="008963EA">
        <w:rPr>
          <w:b/>
          <w:sz w:val="28"/>
          <w:szCs w:val="28"/>
        </w:rPr>
        <w:t>Презентация «ХХ век – век кровавых рек»</w:t>
      </w:r>
      <w:r w:rsidR="0075125A" w:rsidRPr="008963EA">
        <w:rPr>
          <w:b/>
          <w:color w:val="000000"/>
          <w:sz w:val="28"/>
          <w:szCs w:val="28"/>
        </w:rPr>
        <w:t xml:space="preserve">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  <w:lang w:val="en-US"/>
        </w:rPr>
        <w:t>XVII</w:t>
      </w:r>
      <w:r w:rsidRPr="008963EA">
        <w:rPr>
          <w:sz w:val="28"/>
          <w:szCs w:val="28"/>
        </w:rPr>
        <w:t xml:space="preserve"> в. - на войне убито 3 млн. 300 тыс. человек.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  <w:lang w:val="en-US"/>
        </w:rPr>
        <w:t>XVIII</w:t>
      </w:r>
      <w:r w:rsidRPr="008963EA">
        <w:rPr>
          <w:sz w:val="28"/>
          <w:szCs w:val="28"/>
        </w:rPr>
        <w:t xml:space="preserve"> в. - убито 5 млн. 200 тыс..человек.                          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  <w:lang w:val="en-US"/>
        </w:rPr>
        <w:t>XIX</w:t>
      </w:r>
      <w:r w:rsidRPr="008963EA">
        <w:rPr>
          <w:sz w:val="28"/>
          <w:szCs w:val="28"/>
        </w:rPr>
        <w:t xml:space="preserve"> в. - убито 5 млн. 500 тыс.человек.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  <w:lang w:val="en-US"/>
        </w:rPr>
        <w:t>XX</w:t>
      </w:r>
      <w:r w:rsidRPr="008963EA">
        <w:rPr>
          <w:sz w:val="28"/>
          <w:szCs w:val="28"/>
        </w:rPr>
        <w:t xml:space="preserve"> в. -две мировых войны унесли 54 млн. -человеческих жизней. Ранено и</w:t>
      </w:r>
      <w:r w:rsidR="00817C82" w:rsidRPr="008963EA">
        <w:rPr>
          <w:sz w:val="28"/>
          <w:szCs w:val="28"/>
        </w:rPr>
        <w:t xml:space="preserve"> </w:t>
      </w:r>
      <w:r w:rsidRPr="008963EA">
        <w:rPr>
          <w:sz w:val="28"/>
          <w:szCs w:val="28"/>
        </w:rPr>
        <w:t xml:space="preserve">искалечено 110 млн. человек. После  2-ой мировой войны более 110 раз на нашей </w:t>
      </w:r>
      <w:r w:rsidR="00817C82" w:rsidRPr="008963EA">
        <w:rPr>
          <w:sz w:val="28"/>
          <w:szCs w:val="28"/>
        </w:rPr>
        <w:t xml:space="preserve">планете вспыхивали войны </w:t>
      </w:r>
      <w:r w:rsidR="00817C82" w:rsidRPr="008963EA">
        <w:rPr>
          <w:b/>
          <w:sz w:val="28"/>
          <w:szCs w:val="28"/>
        </w:rPr>
        <w:t>(Приложение 2)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color w:val="000000"/>
          <w:sz w:val="28"/>
          <w:szCs w:val="28"/>
        </w:rPr>
      </w:pPr>
      <w:r w:rsidRPr="008963EA">
        <w:rPr>
          <w:color w:val="800080"/>
          <w:sz w:val="28"/>
          <w:szCs w:val="28"/>
        </w:rPr>
        <w:t xml:space="preserve"> </w:t>
      </w:r>
      <w:r w:rsidRPr="008963EA">
        <w:rPr>
          <w:b/>
          <w:color w:val="000000"/>
          <w:sz w:val="28"/>
          <w:szCs w:val="28"/>
        </w:rPr>
        <w:t xml:space="preserve">Промежуточный итог: </w:t>
      </w:r>
      <w:r w:rsidRPr="008963EA">
        <w:rPr>
          <w:color w:val="000000"/>
          <w:sz w:val="28"/>
          <w:szCs w:val="28"/>
        </w:rPr>
        <w:t>Действительно,  век 20-й  оказался именно кровавым</w:t>
      </w:r>
      <w:r w:rsidRPr="008963EA">
        <w:rPr>
          <w:b/>
          <w:color w:val="000000"/>
          <w:sz w:val="28"/>
          <w:szCs w:val="28"/>
        </w:rPr>
        <w:t xml:space="preserve">                                                               </w:t>
      </w:r>
    </w:p>
    <w:p w:rsidR="0075125A" w:rsidRPr="008963EA" w:rsidRDefault="0075125A" w:rsidP="00B609BC">
      <w:pPr>
        <w:shd w:val="clear" w:color="auto" w:fill="FFFFFF"/>
        <w:tabs>
          <w:tab w:val="left" w:pos="365"/>
          <w:tab w:val="right" w:pos="10498"/>
        </w:tabs>
        <w:ind w:firstLine="720"/>
        <w:jc w:val="both"/>
        <w:rPr>
          <w:b/>
          <w:color w:val="000000"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 xml:space="preserve">-   А какое событие, на ваш взгляд, оказалось самым страшным для нашего народа? И трагедией, и подвигом?!                     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b/>
          <w:sz w:val="28"/>
          <w:szCs w:val="28"/>
        </w:rPr>
        <w:t xml:space="preserve"> </w:t>
      </w:r>
      <w:r w:rsidRPr="008963EA">
        <w:rPr>
          <w:sz w:val="28"/>
          <w:szCs w:val="28"/>
        </w:rPr>
        <w:t xml:space="preserve">Звучит 7-ая Симфония Д. Шостаковича и на фоне исполняются строки о войне.  Звучит песня на сл. В. Высоцкого "Все ушли на фронт".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b/>
          <w:bCs/>
          <w:color w:val="000000"/>
          <w:sz w:val="28"/>
          <w:szCs w:val="28"/>
        </w:rPr>
        <w:t xml:space="preserve">Ш. </w:t>
      </w:r>
      <w:r w:rsidRPr="008963EA">
        <w:rPr>
          <w:b/>
          <w:bCs/>
          <w:color w:val="000000"/>
          <w:sz w:val="28"/>
          <w:szCs w:val="28"/>
          <w:u w:val="single"/>
        </w:rPr>
        <w:t>Преподаватель Литературы:</w:t>
      </w:r>
      <w:r w:rsidRPr="008963EA">
        <w:rPr>
          <w:color w:val="000000"/>
          <w:sz w:val="28"/>
          <w:szCs w:val="28"/>
        </w:rPr>
        <w:t xml:space="preserve"> Мы ещё очень многого не знаем о войне, об истинной цене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победы. Поэтому так и важна для нас исповедальная литература, ибо литература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- это вторая действительность в слове. Иногда даже большая,чем первая - действительность самой жизни. Вспомним произведения Ю.Бондарева,</w:t>
      </w:r>
      <w:r w:rsidR="00817C82" w:rsidRPr="008963EA">
        <w:rPr>
          <w:color w:val="000000"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 xml:space="preserve">Г.Бакланова, В.Быкова, В.Гроссмана, В.Кондратьева. Речь идет не только об  организации повествования - скажем в "я - форме", или "от третьего лица". Военная повесть несет в себе правду чувств, мыслей, нравственного состояния   народа в период жесточайшей схватки двух тоталитарных режимов. Герои  повестей названных писателей близки по мировосприятию, возрасту, характеру, события возвращают нас в "самое крошево войны, самые кошмарные и бесчеловечные ее страницы." Произведения К.Воробьева рисуют такие события  Великой Отечественной войны, которые не до конца известны нам, взрослым, и  почти не знакомы вам. У него свой лик войны - </w:t>
      </w:r>
      <w:r w:rsidRPr="008963EA">
        <w:rPr>
          <w:b/>
          <w:color w:val="000000"/>
          <w:sz w:val="28"/>
          <w:szCs w:val="28"/>
        </w:rPr>
        <w:t xml:space="preserve">плен.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sz w:val="28"/>
          <w:szCs w:val="28"/>
        </w:rPr>
      </w:pPr>
      <w:r w:rsidRPr="008963EA">
        <w:rPr>
          <w:sz w:val="28"/>
          <w:szCs w:val="28"/>
        </w:rPr>
        <w:t xml:space="preserve">- </w:t>
      </w:r>
      <w:r w:rsidRPr="008963EA">
        <w:rPr>
          <w:b/>
          <w:sz w:val="28"/>
          <w:szCs w:val="28"/>
        </w:rPr>
        <w:t>Что в вашем понимании значит слово «плен»?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sz w:val="28"/>
          <w:szCs w:val="28"/>
        </w:rPr>
      </w:pPr>
      <w:r w:rsidRPr="008963EA">
        <w:rPr>
          <w:b/>
          <w:sz w:val="28"/>
          <w:szCs w:val="28"/>
        </w:rPr>
        <w:t>- Обратимся к словарю Ожегова.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sz w:val="28"/>
          <w:szCs w:val="28"/>
        </w:rPr>
      </w:pPr>
      <w:r w:rsidRPr="008963EA">
        <w:rPr>
          <w:b/>
          <w:sz w:val="28"/>
          <w:szCs w:val="28"/>
        </w:rPr>
        <w:lastRenderedPageBreak/>
        <w:t>- Что вы слышали от своих близких или читали о пленных во время ВОВ?</w:t>
      </w:r>
      <w:r w:rsidR="00817C82" w:rsidRPr="008963EA">
        <w:rPr>
          <w:b/>
          <w:sz w:val="28"/>
          <w:szCs w:val="28"/>
        </w:rPr>
        <w:t xml:space="preserve"> (ответы </w:t>
      </w:r>
      <w:r w:rsidR="00E238E7" w:rsidRPr="008963EA">
        <w:rPr>
          <w:b/>
          <w:sz w:val="28"/>
          <w:szCs w:val="28"/>
        </w:rPr>
        <w:t>студентов</w:t>
      </w:r>
      <w:r w:rsidR="00817C82" w:rsidRPr="008963EA">
        <w:rPr>
          <w:b/>
          <w:sz w:val="28"/>
          <w:szCs w:val="28"/>
        </w:rPr>
        <w:t>)</w:t>
      </w:r>
      <w:r w:rsidRPr="008963EA">
        <w:rPr>
          <w:b/>
          <w:sz w:val="28"/>
          <w:szCs w:val="28"/>
        </w:rPr>
        <w:t xml:space="preserve">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Нельзя сказать, что люди совсем не знали о жизни узников тюрем и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каторжан. К этой теме, каждый в свое время, обращались классики мировой</w:t>
      </w:r>
      <w:r w:rsidR="00817C82" w:rsidRPr="008963EA">
        <w:rPr>
          <w:color w:val="000000"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>литературы: Виктор Гюго в "Отверженных", Ф. Достоевский в "Записках из</w:t>
      </w:r>
      <w:r w:rsidR="00817C82" w:rsidRPr="008963EA">
        <w:rPr>
          <w:color w:val="000000"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 xml:space="preserve">Мертвого дома", "Л.Толстой в "Воскресении", А..Чехов в "Острове Сахалин".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 xml:space="preserve">- А какие произведения вы читали о наших военнопленных? </w:t>
      </w:r>
      <w:r w:rsidR="00817C82" w:rsidRPr="008963EA">
        <w:rPr>
          <w:b/>
          <w:color w:val="000000"/>
          <w:sz w:val="28"/>
          <w:szCs w:val="28"/>
        </w:rPr>
        <w:t xml:space="preserve">            </w:t>
      </w:r>
      <w:r w:rsidRPr="008963EA">
        <w:rPr>
          <w:b/>
          <w:color w:val="000000"/>
          <w:sz w:val="28"/>
          <w:szCs w:val="28"/>
        </w:rPr>
        <w:t xml:space="preserve">( аннотации к  произведениям).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- До конца ли правдиво говорилось в них о судьбе военнопленных? Ведь это всё- таки художественные произведения, для которых помимо достоверных фактов характерна и доля вымысла.   </w:t>
      </w:r>
    </w:p>
    <w:p w:rsidR="0075125A" w:rsidRPr="008963EA" w:rsidRDefault="00817C82" w:rsidP="00B609BC">
      <w:pPr>
        <w:widowControl/>
        <w:shd w:val="clear" w:color="auto" w:fill="FFFFFF"/>
        <w:ind w:firstLine="720"/>
        <w:jc w:val="both"/>
        <w:rPr>
          <w:color w:val="800080"/>
          <w:sz w:val="28"/>
          <w:szCs w:val="28"/>
        </w:rPr>
      </w:pPr>
      <w:r w:rsidRPr="008963EA">
        <w:rPr>
          <w:b/>
          <w:sz w:val="28"/>
          <w:szCs w:val="28"/>
        </w:rPr>
        <w:t xml:space="preserve">Работа с официальными документами. </w:t>
      </w:r>
      <w:r w:rsidRPr="008963EA">
        <w:rPr>
          <w:b/>
          <w:bCs/>
          <w:color w:val="000000"/>
          <w:sz w:val="28"/>
          <w:szCs w:val="28"/>
        </w:rPr>
        <w:t>Преподаватель Истории:</w:t>
      </w:r>
      <w:r w:rsidRPr="008963EA">
        <w:rPr>
          <w:b/>
          <w:color w:val="000000"/>
          <w:sz w:val="28"/>
          <w:szCs w:val="28"/>
        </w:rPr>
        <w:t xml:space="preserve">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Перед нами документы об оккупационной политике фашистской</w:t>
      </w:r>
      <w:r w:rsidR="00817C82" w:rsidRPr="008963EA">
        <w:rPr>
          <w:color w:val="000000"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 xml:space="preserve">Германии, которые изобличают звериный облик фашистов; показывают, какие чудовищные злодеяния творили немецко-фашистские захватчики на нашей земле. </w:t>
      </w:r>
      <w:r w:rsidRPr="008963EA">
        <w:rPr>
          <w:b/>
          <w:color w:val="000000"/>
          <w:sz w:val="28"/>
          <w:szCs w:val="28"/>
        </w:rPr>
        <w:t xml:space="preserve">                                                             </w:t>
      </w:r>
      <w:r w:rsidRPr="008963EA">
        <w:rPr>
          <w:color w:val="000000"/>
          <w:sz w:val="28"/>
          <w:szCs w:val="28"/>
        </w:rPr>
        <w:t xml:space="preserve">    </w:t>
      </w:r>
    </w:p>
    <w:p w:rsidR="00817C82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color w:val="000000"/>
          <w:sz w:val="28"/>
          <w:szCs w:val="28"/>
        </w:rPr>
      </w:pPr>
      <w:r w:rsidRPr="008963EA">
        <w:rPr>
          <w:sz w:val="28"/>
          <w:szCs w:val="28"/>
        </w:rPr>
        <w:t>Немецко - фашистские концлагеря были созданы после установления фашисткой диктатуры в Германии в 1933г. с целью изоляции и подавление противников фашистского режима. В 1938-1939 годах система концлагерей была распространена оккупированные фашистской Германией страны и превращена в инструмент репрессий и геноцида в отношении народов этих стран. Концлагеря называли фабриками смерти, т.к. обращение, посылка на тяжёлые изнурительные работы. Убийство и жестокое обращение производилось разными способами, включая массовые расстрелы, повешение, отравление газом, доведение до голодной смерти, чрезмерную скученность, систематическое содержание впроголодь принуждение к работе, непосильной для тех, на кого она возлагалась; несоответствующие санитарное и медицинское обслуживании, жестокости и пытки всех видов, включая пытки калённым железом и вырывание ногтей; и производство опытов над животными людьми путём оперирования их, стерилизации женщин, искусственное заражение раком, тифом, анатомические « исследование», инъекции в области сердца, пересадка костей и вырезание мышц. Наряду со взрослыми нацисты  истребляли и детей. Они убивали их, заживо хороня в могилах, бросая в огонь, отравляя их, производя над ними опыты, беря у них кровь для немецких солдат, бросая их в тюрьмы, гестаповские камеры пыток, где дети умирали от голода, пыток и эпидемических заболеваний.</w:t>
      </w:r>
      <w:r w:rsidR="00817C82" w:rsidRPr="008963EA">
        <w:rPr>
          <w:b/>
          <w:color w:val="000000"/>
          <w:sz w:val="28"/>
          <w:szCs w:val="28"/>
        </w:rPr>
        <w:t xml:space="preserve"> (презентация </w:t>
      </w:r>
      <w:r w:rsidR="00E238E7" w:rsidRPr="008963EA">
        <w:rPr>
          <w:b/>
          <w:color w:val="000000"/>
          <w:sz w:val="28"/>
          <w:szCs w:val="28"/>
        </w:rPr>
        <w:t>студентов</w:t>
      </w:r>
      <w:r w:rsidR="00817C82" w:rsidRPr="008963EA">
        <w:rPr>
          <w:b/>
          <w:color w:val="000000"/>
          <w:sz w:val="28"/>
          <w:szCs w:val="28"/>
        </w:rPr>
        <w:t xml:space="preserve">. Приложение 3)     </w:t>
      </w:r>
    </w:p>
    <w:p w:rsidR="0075125A" w:rsidRPr="008963EA" w:rsidRDefault="00817C82" w:rsidP="00B609BC">
      <w:pPr>
        <w:ind w:firstLine="720"/>
        <w:jc w:val="both"/>
        <w:rPr>
          <w:color w:val="000000"/>
          <w:sz w:val="28"/>
          <w:szCs w:val="28"/>
        </w:rPr>
      </w:pPr>
      <w:r w:rsidRPr="008963EA">
        <w:rPr>
          <w:b/>
          <w:sz w:val="28"/>
          <w:szCs w:val="28"/>
        </w:rPr>
        <w:t xml:space="preserve">Преподаватель Литературы: </w:t>
      </w:r>
      <w:r w:rsidR="0075125A" w:rsidRPr="008963EA">
        <w:rPr>
          <w:color w:val="000000"/>
          <w:sz w:val="28"/>
          <w:szCs w:val="28"/>
        </w:rPr>
        <w:t>Об   этих   страданиях,    невыносимых,    нечеловеческих    и    написал</w:t>
      </w:r>
      <w:r w:rsidRPr="008963EA">
        <w:rPr>
          <w:color w:val="000000"/>
          <w:sz w:val="28"/>
          <w:szCs w:val="28"/>
        </w:rPr>
        <w:t xml:space="preserve"> </w:t>
      </w:r>
      <w:r w:rsidR="0075125A" w:rsidRPr="008963EA">
        <w:rPr>
          <w:color w:val="000000"/>
          <w:sz w:val="28"/>
          <w:szCs w:val="28"/>
        </w:rPr>
        <w:t xml:space="preserve">.Воробьев в своей повести "Это мы, господи". Написал так, как никто ещё не писал. Почему?   </w:t>
      </w:r>
    </w:p>
    <w:p w:rsidR="0075125A" w:rsidRPr="008963EA" w:rsidRDefault="00817C82" w:rsidP="00B609BC">
      <w:pPr>
        <w:widowControl/>
        <w:shd w:val="clear" w:color="auto" w:fill="FFFFFF"/>
        <w:ind w:firstLine="720"/>
        <w:jc w:val="both"/>
        <w:rPr>
          <w:b/>
          <w:bCs/>
          <w:sz w:val="28"/>
          <w:szCs w:val="28"/>
        </w:rPr>
      </w:pPr>
      <w:r w:rsidRPr="008963EA">
        <w:rPr>
          <w:b/>
          <w:bCs/>
          <w:color w:val="000000"/>
          <w:sz w:val="28"/>
          <w:szCs w:val="28"/>
        </w:rPr>
        <w:t>-</w:t>
      </w:r>
      <w:r w:rsidR="0075125A" w:rsidRPr="008963EA">
        <w:rPr>
          <w:b/>
          <w:bCs/>
          <w:color w:val="000000"/>
          <w:sz w:val="28"/>
          <w:szCs w:val="28"/>
        </w:rPr>
        <w:t xml:space="preserve"> Сообщения студентов о творчестве К.Воробьева</w:t>
      </w:r>
      <w:r w:rsidR="0075125A" w:rsidRPr="008963EA">
        <w:rPr>
          <w:color w:val="000000"/>
          <w:sz w:val="28"/>
          <w:szCs w:val="28"/>
        </w:rPr>
        <w:t xml:space="preserve">.                                                      </w:t>
      </w:r>
    </w:p>
    <w:p w:rsidR="0075125A" w:rsidRPr="008963EA" w:rsidRDefault="00817C82" w:rsidP="00B609BC">
      <w:pPr>
        <w:shd w:val="clear" w:color="auto" w:fill="FFFFFF"/>
        <w:tabs>
          <w:tab w:val="left" w:pos="365"/>
          <w:tab w:val="right" w:pos="10498"/>
        </w:tabs>
        <w:ind w:firstLine="720"/>
        <w:jc w:val="both"/>
        <w:rPr>
          <w:b/>
          <w:bCs/>
          <w:color w:val="000000"/>
          <w:sz w:val="28"/>
          <w:szCs w:val="28"/>
        </w:rPr>
      </w:pPr>
      <w:r w:rsidRPr="008963EA">
        <w:rPr>
          <w:b/>
          <w:bCs/>
          <w:color w:val="000000"/>
          <w:sz w:val="28"/>
          <w:szCs w:val="28"/>
        </w:rPr>
        <w:t>-</w:t>
      </w:r>
      <w:r w:rsidR="0075125A" w:rsidRPr="008963EA">
        <w:rPr>
          <w:b/>
          <w:bCs/>
          <w:color w:val="000000"/>
          <w:sz w:val="28"/>
          <w:szCs w:val="28"/>
        </w:rPr>
        <w:t xml:space="preserve"> История создания и появления в свете повести "Это мы, господи".       </w:t>
      </w:r>
    </w:p>
    <w:p w:rsidR="0075125A" w:rsidRPr="008963EA" w:rsidRDefault="0075125A" w:rsidP="00B609BC">
      <w:pPr>
        <w:ind w:firstLine="720"/>
        <w:jc w:val="both"/>
        <w:rPr>
          <w:sz w:val="28"/>
          <w:szCs w:val="28"/>
        </w:rPr>
      </w:pPr>
      <w:r w:rsidRPr="008963EA">
        <w:rPr>
          <w:b/>
          <w:sz w:val="28"/>
          <w:szCs w:val="28"/>
        </w:rPr>
        <w:t xml:space="preserve">Преподаватель Литературы: </w:t>
      </w:r>
      <w:r w:rsidRPr="008963EA">
        <w:rPr>
          <w:sz w:val="28"/>
          <w:szCs w:val="28"/>
        </w:rPr>
        <w:t xml:space="preserve">К пленным было всегда различное </w:t>
      </w:r>
      <w:r w:rsidRPr="008963EA">
        <w:rPr>
          <w:sz w:val="28"/>
          <w:szCs w:val="28"/>
        </w:rPr>
        <w:lastRenderedPageBreak/>
        <w:t>отношение. Их называли предателями, не считали героями, потому что они не воевали, относились настороженно, но в то же время жалели, т.к. на долю этих людей выпали огромные страдания.</w:t>
      </w:r>
    </w:p>
    <w:p w:rsidR="0075125A" w:rsidRPr="008963EA" w:rsidRDefault="0075125A" w:rsidP="00B609BC">
      <w:pPr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</w:rPr>
        <w:t xml:space="preserve">Рассудить нас с вами сможет история, внимательное прочтение и анализ страниц повести .Отношение к пленным всегда волновало писателя К.Воробьёва. Сыромуков, герой К.Воробьёва 70-х говорит,  что за мучения плена надо было давать орден, а его оппонент, Яночкин, с яростью отвечает: «Да, орден -«Блудный сын» -получай и носи без права снятия».  </w:t>
      </w:r>
    </w:p>
    <w:p w:rsidR="00817C82" w:rsidRPr="008963EA" w:rsidRDefault="0075125A" w:rsidP="00B609BC">
      <w:pPr>
        <w:shd w:val="clear" w:color="auto" w:fill="FFFFFF"/>
        <w:tabs>
          <w:tab w:val="left" w:pos="365"/>
          <w:tab w:val="right" w:pos="10498"/>
        </w:tabs>
        <w:ind w:firstLine="720"/>
        <w:jc w:val="both"/>
        <w:rPr>
          <w:b/>
          <w:sz w:val="28"/>
          <w:szCs w:val="28"/>
        </w:rPr>
      </w:pPr>
      <w:r w:rsidRPr="008963EA">
        <w:rPr>
          <w:color w:val="800080"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 xml:space="preserve"> Повесть К.Воробьёва не оставляет равнодушным, волнует любого читателя.</w:t>
      </w:r>
      <w:r w:rsidR="00817C82" w:rsidRPr="008963EA">
        <w:rPr>
          <w:color w:val="000000"/>
          <w:sz w:val="28"/>
          <w:szCs w:val="28"/>
        </w:rPr>
        <w:t xml:space="preserve"> </w:t>
      </w:r>
      <w:r w:rsidR="00817C82" w:rsidRPr="008963EA">
        <w:rPr>
          <w:b/>
          <w:sz w:val="28"/>
          <w:szCs w:val="28"/>
        </w:rPr>
        <w:t>Работа над повестью.</w:t>
      </w:r>
    </w:p>
    <w:p w:rsidR="0075125A" w:rsidRPr="008963EA" w:rsidRDefault="0075125A" w:rsidP="00B609BC">
      <w:pPr>
        <w:shd w:val="clear" w:color="auto" w:fill="FFFFFF"/>
        <w:tabs>
          <w:tab w:val="left" w:pos="365"/>
          <w:tab w:val="right" w:pos="10498"/>
        </w:tabs>
        <w:ind w:firstLine="720"/>
        <w:jc w:val="both"/>
        <w:rPr>
          <w:b/>
          <w:bCs/>
          <w:color w:val="000000"/>
          <w:sz w:val="28"/>
          <w:szCs w:val="28"/>
        </w:rPr>
      </w:pPr>
      <w:r w:rsidRPr="008963EA">
        <w:rPr>
          <w:b/>
          <w:bCs/>
          <w:color w:val="000000"/>
          <w:sz w:val="28"/>
          <w:szCs w:val="28"/>
        </w:rPr>
        <w:t>Задание: Зачитайте из произведения эпизоды, которые заставили вас переживать, произвели сильное впечатление. Объясните, почему?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bCs/>
          <w:sz w:val="28"/>
          <w:szCs w:val="28"/>
        </w:rPr>
      </w:pPr>
      <w:r w:rsidRPr="008963EA">
        <w:rPr>
          <w:b/>
          <w:bCs/>
          <w:color w:val="000000"/>
          <w:sz w:val="28"/>
          <w:szCs w:val="28"/>
          <w:lang w:val="en-US"/>
        </w:rPr>
        <w:t>I</w:t>
      </w:r>
      <w:r w:rsidRPr="008963EA">
        <w:rPr>
          <w:b/>
          <w:bCs/>
          <w:color w:val="000000"/>
          <w:sz w:val="28"/>
          <w:szCs w:val="28"/>
        </w:rPr>
        <w:t>.   Чтение из повести описаний, рисующих ужасы плена</w:t>
      </w:r>
      <w:r w:rsidRPr="008963EA">
        <w:rPr>
          <w:color w:val="000000"/>
          <w:sz w:val="28"/>
          <w:szCs w:val="28"/>
        </w:rPr>
        <w:t xml:space="preserve">: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а)  Гонят пленных по широкому шоссе от Солнечногорска на Клин и             дальше по Волоколамск</w:t>
      </w:r>
      <w:r w:rsidRPr="008963EA">
        <w:rPr>
          <w:b/>
          <w:color w:val="000000"/>
          <w:sz w:val="28"/>
          <w:szCs w:val="28"/>
        </w:rPr>
        <w:t xml:space="preserve">.( </w:t>
      </w:r>
      <w:r w:rsidR="00817C82" w:rsidRPr="008963EA">
        <w:rPr>
          <w:b/>
          <w:color w:val="000000"/>
          <w:sz w:val="28"/>
          <w:szCs w:val="28"/>
        </w:rPr>
        <w:t xml:space="preserve"> студент </w:t>
      </w:r>
      <w:r w:rsidRPr="008963EA">
        <w:rPr>
          <w:b/>
          <w:color w:val="000000"/>
          <w:sz w:val="28"/>
          <w:szCs w:val="28"/>
        </w:rPr>
        <w:t xml:space="preserve">Беликов К.)                                       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б) Каунасский пересыльный лагерь</w:t>
      </w:r>
      <w:r w:rsidRPr="008963EA">
        <w:rPr>
          <w:b/>
          <w:color w:val="000000"/>
          <w:sz w:val="28"/>
          <w:szCs w:val="28"/>
        </w:rPr>
        <w:t>.(</w:t>
      </w:r>
      <w:r w:rsidR="00817C82" w:rsidRPr="008963EA">
        <w:rPr>
          <w:b/>
          <w:color w:val="000000"/>
          <w:sz w:val="28"/>
          <w:szCs w:val="28"/>
        </w:rPr>
        <w:t xml:space="preserve">студент </w:t>
      </w:r>
      <w:r w:rsidRPr="008963EA">
        <w:rPr>
          <w:b/>
          <w:color w:val="000000"/>
          <w:sz w:val="28"/>
          <w:szCs w:val="28"/>
        </w:rPr>
        <w:t xml:space="preserve">Ешков К.)           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в) Сцена из жизни немецкого концлагеря, находящегося в Ржеве</w:t>
      </w:r>
      <w:r w:rsidRPr="008963EA">
        <w:rPr>
          <w:b/>
          <w:color w:val="000000"/>
          <w:sz w:val="28"/>
          <w:szCs w:val="28"/>
        </w:rPr>
        <w:t>.(</w:t>
      </w:r>
      <w:r w:rsidR="00817C82" w:rsidRPr="008963EA">
        <w:rPr>
          <w:b/>
          <w:color w:val="000000"/>
          <w:sz w:val="28"/>
          <w:szCs w:val="28"/>
        </w:rPr>
        <w:t>студенты</w:t>
      </w:r>
      <w:r w:rsidRPr="008963EA">
        <w:rPr>
          <w:b/>
          <w:color w:val="000000"/>
          <w:sz w:val="28"/>
          <w:szCs w:val="28"/>
        </w:rPr>
        <w:t xml:space="preserve">  Кравчук</w:t>
      </w:r>
      <w:r w:rsidRPr="008963EA">
        <w:rPr>
          <w:color w:val="000000"/>
          <w:sz w:val="28"/>
          <w:szCs w:val="28"/>
        </w:rPr>
        <w:t xml:space="preserve"> </w:t>
      </w:r>
      <w:r w:rsidRPr="008963EA">
        <w:rPr>
          <w:b/>
          <w:color w:val="000000"/>
          <w:sz w:val="28"/>
          <w:szCs w:val="28"/>
        </w:rPr>
        <w:t>А.,Тычинский Д.)</w:t>
      </w:r>
      <w:r w:rsidRPr="008963EA">
        <w:rPr>
          <w:color w:val="000000"/>
          <w:sz w:val="28"/>
          <w:szCs w:val="28"/>
        </w:rPr>
        <w:t xml:space="preserve">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г) Описание Смоленского лагеря</w:t>
      </w:r>
      <w:r w:rsidRPr="008963EA">
        <w:rPr>
          <w:b/>
          <w:color w:val="000000"/>
          <w:sz w:val="28"/>
          <w:szCs w:val="28"/>
        </w:rPr>
        <w:t xml:space="preserve">.( </w:t>
      </w:r>
      <w:r w:rsidR="00817C82" w:rsidRPr="008963EA">
        <w:rPr>
          <w:b/>
          <w:color w:val="000000"/>
          <w:sz w:val="28"/>
          <w:szCs w:val="28"/>
        </w:rPr>
        <w:t xml:space="preserve">студент </w:t>
      </w:r>
      <w:r w:rsidRPr="008963EA">
        <w:rPr>
          <w:b/>
          <w:color w:val="000000"/>
          <w:sz w:val="28"/>
          <w:szCs w:val="28"/>
        </w:rPr>
        <w:t xml:space="preserve">Золотарёв Д.)                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>- Как вы относитесь к  услышанному? (</w:t>
      </w:r>
      <w:r w:rsidR="00817C82" w:rsidRPr="008963EA">
        <w:rPr>
          <w:b/>
          <w:color w:val="000000"/>
          <w:sz w:val="28"/>
          <w:szCs w:val="28"/>
        </w:rPr>
        <w:t>ответы: с</w:t>
      </w:r>
      <w:r w:rsidRPr="008963EA">
        <w:rPr>
          <w:b/>
          <w:color w:val="000000"/>
          <w:sz w:val="28"/>
          <w:szCs w:val="28"/>
        </w:rPr>
        <w:t xml:space="preserve">лушать, представлять страшно. А каково пережить?) Но К.Д.Воробьёв знал, о чём писал.                                                                                 </w:t>
      </w:r>
    </w:p>
    <w:p w:rsidR="0075125A" w:rsidRPr="008963EA" w:rsidRDefault="0075125A" w:rsidP="00B609BC">
      <w:pPr>
        <w:ind w:firstLine="720"/>
        <w:jc w:val="both"/>
        <w:rPr>
          <w:sz w:val="28"/>
          <w:szCs w:val="28"/>
        </w:rPr>
      </w:pPr>
      <w:r w:rsidRPr="008963EA">
        <w:rPr>
          <w:b/>
          <w:sz w:val="28"/>
          <w:szCs w:val="28"/>
        </w:rPr>
        <w:t xml:space="preserve">Преподаватель Литературы: </w:t>
      </w:r>
      <w:r w:rsidRPr="008963EA">
        <w:rPr>
          <w:color w:val="000000"/>
          <w:sz w:val="28"/>
          <w:szCs w:val="28"/>
        </w:rPr>
        <w:t xml:space="preserve">В плену были разные люди. Одни находили силы бороться, устраивали побеги, другие покорились и ждали своей участи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>- Вспомните и перескажите некоторые сцены, показывающие разное поведение   пленных</w:t>
      </w:r>
      <w:r w:rsidRPr="008963EA">
        <w:rPr>
          <w:b/>
          <w:bCs/>
          <w:color w:val="000000"/>
          <w:sz w:val="28"/>
          <w:szCs w:val="28"/>
        </w:rPr>
        <w:t xml:space="preserve">? Прокомментируйте и выскажите своё мнение. (Проверка домашнего задания):                  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b/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1.  Сцена казни пленных из-за украденной муки </w:t>
      </w:r>
      <w:r w:rsidRPr="008963EA">
        <w:rPr>
          <w:b/>
          <w:color w:val="000000"/>
          <w:sz w:val="28"/>
          <w:szCs w:val="28"/>
        </w:rPr>
        <w:t>(</w:t>
      </w:r>
      <w:r w:rsidR="00817C82" w:rsidRPr="008963EA">
        <w:rPr>
          <w:b/>
          <w:color w:val="000000"/>
          <w:sz w:val="28"/>
          <w:szCs w:val="28"/>
        </w:rPr>
        <w:t>студентка</w:t>
      </w:r>
      <w:r w:rsidRPr="008963EA">
        <w:rPr>
          <w:b/>
          <w:color w:val="000000"/>
          <w:sz w:val="28"/>
          <w:szCs w:val="28"/>
        </w:rPr>
        <w:t xml:space="preserve"> Садовникова Ю)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2.  Неудачный побег Сергея и Ванюши</w:t>
      </w:r>
      <w:r w:rsidRPr="008963EA">
        <w:rPr>
          <w:b/>
          <w:color w:val="000000"/>
          <w:sz w:val="28"/>
          <w:szCs w:val="28"/>
        </w:rPr>
        <w:t>.(</w:t>
      </w:r>
      <w:r w:rsidR="00817C82" w:rsidRPr="008963EA">
        <w:rPr>
          <w:b/>
          <w:color w:val="000000"/>
          <w:sz w:val="28"/>
          <w:szCs w:val="28"/>
        </w:rPr>
        <w:t>студент</w:t>
      </w:r>
      <w:r w:rsidRPr="008963EA">
        <w:rPr>
          <w:b/>
          <w:color w:val="000000"/>
          <w:sz w:val="28"/>
          <w:szCs w:val="28"/>
        </w:rPr>
        <w:t xml:space="preserve"> Михайлов А.)          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3. Сцена самоубийства</w:t>
      </w:r>
      <w:r w:rsidRPr="008963EA">
        <w:rPr>
          <w:b/>
          <w:color w:val="000000"/>
          <w:sz w:val="28"/>
          <w:szCs w:val="28"/>
        </w:rPr>
        <w:t xml:space="preserve">.( </w:t>
      </w:r>
      <w:r w:rsidR="00817C82" w:rsidRPr="008963EA">
        <w:rPr>
          <w:b/>
          <w:color w:val="000000"/>
          <w:sz w:val="28"/>
          <w:szCs w:val="28"/>
        </w:rPr>
        <w:t xml:space="preserve">студент </w:t>
      </w:r>
      <w:r w:rsidRPr="008963EA">
        <w:rPr>
          <w:b/>
          <w:color w:val="000000"/>
          <w:sz w:val="28"/>
          <w:szCs w:val="28"/>
        </w:rPr>
        <w:t xml:space="preserve">Покровский А.)                                  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color w:val="000000"/>
          <w:sz w:val="28"/>
          <w:szCs w:val="28"/>
        </w:rPr>
        <w:t>4. Побег Сергея и Ванюши из вагона</w:t>
      </w:r>
      <w:r w:rsidRPr="008963EA">
        <w:rPr>
          <w:b/>
          <w:color w:val="000000"/>
          <w:sz w:val="28"/>
          <w:szCs w:val="28"/>
        </w:rPr>
        <w:t>.(</w:t>
      </w:r>
      <w:r w:rsidR="00817C82" w:rsidRPr="008963EA">
        <w:rPr>
          <w:b/>
          <w:color w:val="000000"/>
          <w:sz w:val="28"/>
          <w:szCs w:val="28"/>
        </w:rPr>
        <w:t xml:space="preserve"> студент</w:t>
      </w:r>
      <w:r w:rsidRPr="008963EA">
        <w:rPr>
          <w:b/>
          <w:color w:val="000000"/>
          <w:sz w:val="28"/>
          <w:szCs w:val="28"/>
        </w:rPr>
        <w:t xml:space="preserve"> Гармаш Д.)</w:t>
      </w:r>
    </w:p>
    <w:p w:rsidR="0075125A" w:rsidRPr="008963EA" w:rsidRDefault="00817C82" w:rsidP="00B609BC">
      <w:pPr>
        <w:ind w:firstLine="720"/>
        <w:jc w:val="both"/>
        <w:rPr>
          <w:color w:val="000000"/>
          <w:sz w:val="28"/>
          <w:szCs w:val="28"/>
        </w:rPr>
      </w:pPr>
      <w:r w:rsidRPr="008963EA">
        <w:rPr>
          <w:b/>
          <w:sz w:val="28"/>
          <w:szCs w:val="28"/>
        </w:rPr>
        <w:t xml:space="preserve">Преподаватель Литературы: </w:t>
      </w:r>
      <w:r w:rsidR="0075125A" w:rsidRPr="008963EA">
        <w:rPr>
          <w:color w:val="000000"/>
          <w:sz w:val="28"/>
          <w:szCs w:val="28"/>
        </w:rPr>
        <w:t>Как относиться к людям, не пытавшимся  бежать; к тем, кто, не выдержав</w:t>
      </w:r>
      <w:r w:rsidRPr="008963EA">
        <w:rPr>
          <w:color w:val="000000"/>
          <w:sz w:val="28"/>
          <w:szCs w:val="28"/>
        </w:rPr>
        <w:t xml:space="preserve"> </w:t>
      </w:r>
      <w:r w:rsidR="0075125A" w:rsidRPr="008963EA">
        <w:rPr>
          <w:color w:val="000000"/>
          <w:sz w:val="28"/>
          <w:szCs w:val="28"/>
        </w:rPr>
        <w:t>страданий и пыток, кончал жизнь самоубийством; к тем, которые на какое-то время растерялись? Можем ли мы их презирать?</w:t>
      </w:r>
    </w:p>
    <w:p w:rsidR="0075125A" w:rsidRPr="008963EA" w:rsidRDefault="0075125A" w:rsidP="00B609BC">
      <w:pPr>
        <w:ind w:firstLine="720"/>
        <w:jc w:val="both"/>
        <w:rPr>
          <w:color w:val="000000"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>Промежуточный итог:</w:t>
      </w:r>
      <w:r w:rsidRPr="008963EA">
        <w:rPr>
          <w:color w:val="000000"/>
          <w:sz w:val="28"/>
          <w:szCs w:val="28"/>
        </w:rPr>
        <w:t xml:space="preserve"> Несмотря на то, что люди в лагерях разного возраста, разные по внутренней прочности, но у всех одна цель- выжить в нечеловеческих условиях, не сломаться духовно.</w:t>
      </w:r>
    </w:p>
    <w:p w:rsidR="0075125A" w:rsidRPr="008963EA" w:rsidRDefault="0075125A" w:rsidP="00B609BC">
      <w:pPr>
        <w:ind w:firstLine="720"/>
        <w:jc w:val="both"/>
        <w:rPr>
          <w:color w:val="000000"/>
          <w:sz w:val="28"/>
          <w:szCs w:val="28"/>
        </w:rPr>
      </w:pPr>
      <w:r w:rsidRPr="008963EA">
        <w:rPr>
          <w:b/>
          <w:sz w:val="28"/>
          <w:szCs w:val="28"/>
        </w:rPr>
        <w:t>Преподаватель Литературы:</w:t>
      </w:r>
      <w:r w:rsidRPr="008963EA">
        <w:rPr>
          <w:sz w:val="28"/>
          <w:szCs w:val="28"/>
          <w:u w:val="single"/>
        </w:rPr>
        <w:t xml:space="preserve"> </w:t>
      </w:r>
      <w:r w:rsidRPr="008963EA">
        <w:rPr>
          <w:color w:val="000000"/>
          <w:sz w:val="28"/>
          <w:szCs w:val="28"/>
        </w:rPr>
        <w:t>Известно огромное количество случаев, когда после гитлеровских лагерей пленные попадали в советские лагеря, где их считали дезертирами и предателями.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-И сегодня мы попытаемся ответить на вопрос: Пленные- герои или предатели Родины? </w:t>
      </w:r>
    </w:p>
    <w:p w:rsidR="0075125A" w:rsidRPr="008963EA" w:rsidRDefault="00817C82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lastRenderedPageBreak/>
        <w:t>-</w:t>
      </w:r>
      <w:r w:rsidR="0075125A" w:rsidRPr="008963EA">
        <w:rPr>
          <w:color w:val="000000"/>
          <w:sz w:val="28"/>
          <w:szCs w:val="28"/>
        </w:rPr>
        <w:t xml:space="preserve"> Подумайте и скажите,  какие чувства испытывает человек, когда понимает, что уже ничего нельзя сделать? (</w:t>
      </w:r>
      <w:r w:rsidRPr="008963EA">
        <w:rPr>
          <w:color w:val="000000"/>
          <w:sz w:val="28"/>
          <w:szCs w:val="28"/>
        </w:rPr>
        <w:t xml:space="preserve">ответы: </w:t>
      </w:r>
      <w:r w:rsidR="0075125A" w:rsidRPr="008963EA">
        <w:rPr>
          <w:color w:val="000000"/>
          <w:sz w:val="28"/>
          <w:szCs w:val="28"/>
        </w:rPr>
        <w:t>отчаяние, тоска, безразличие)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- Осуждает ли их автор? Докажите. ( </w:t>
      </w:r>
      <w:r w:rsidR="00817C82" w:rsidRPr="008963EA">
        <w:rPr>
          <w:color w:val="000000"/>
          <w:sz w:val="28"/>
          <w:szCs w:val="28"/>
        </w:rPr>
        <w:t xml:space="preserve">ответы: </w:t>
      </w:r>
      <w:r w:rsidRPr="008963EA">
        <w:rPr>
          <w:color w:val="000000"/>
          <w:sz w:val="28"/>
          <w:szCs w:val="28"/>
        </w:rPr>
        <w:t xml:space="preserve">НЕТ ни одного слова, где мы могли бы услышать осуждение, только СОЧУВСТВИЕ, СОСТРАДАНИЕ, ПОНИМАНИЕ).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>Промежуточный итог:</w:t>
      </w:r>
      <w:r w:rsidRPr="008963EA">
        <w:rPr>
          <w:color w:val="000000"/>
          <w:sz w:val="28"/>
          <w:szCs w:val="28"/>
        </w:rPr>
        <w:t xml:space="preserve"> Нашему старшему поколению и нам внушали настороженное, недоверчивое отношение к бывшим узникам.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 К счастью, это время прошло.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Перемены в  нашей жизни,  трагические события в Афганистане, Чечне,Украине, Сирии - все это   освободило нас от стереотипного взгляда, разделяющего пленных на хороших и  плохих, пробудило милосердное отношение к людям, перенесшим немыслимые  страдания.                                                                                                                             </w:t>
      </w:r>
    </w:p>
    <w:p w:rsidR="0075125A" w:rsidRPr="008963EA" w:rsidRDefault="0075125A" w:rsidP="00B609BC">
      <w:pPr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</w:rPr>
        <w:t>Вспомним, Сергей читает надписи на стенах камеры, он убеждается в том, что люди жили полной жизнью до последней минуты.</w:t>
      </w:r>
    </w:p>
    <w:p w:rsidR="00A50C60" w:rsidRPr="008963EA" w:rsidRDefault="0075125A" w:rsidP="00B609BC">
      <w:pPr>
        <w:ind w:firstLine="720"/>
        <w:jc w:val="both"/>
        <w:rPr>
          <w:b/>
          <w:sz w:val="28"/>
          <w:szCs w:val="28"/>
        </w:rPr>
      </w:pPr>
      <w:r w:rsidRPr="008963EA">
        <w:rPr>
          <w:b/>
          <w:sz w:val="28"/>
          <w:szCs w:val="28"/>
        </w:rPr>
        <w:t>Преподаватель Истории</w:t>
      </w:r>
      <w:r w:rsidR="00E238E7" w:rsidRPr="008963EA">
        <w:rPr>
          <w:b/>
          <w:sz w:val="28"/>
          <w:szCs w:val="28"/>
        </w:rPr>
        <w:t xml:space="preserve"> </w:t>
      </w:r>
      <w:r w:rsidRPr="008963EA">
        <w:rPr>
          <w:sz w:val="28"/>
          <w:szCs w:val="28"/>
        </w:rPr>
        <w:t xml:space="preserve">зачитывает реальные надписи на стенах </w:t>
      </w:r>
      <w:r w:rsidR="006E5C88">
        <w:rPr>
          <w:sz w:val="28"/>
          <w:szCs w:val="28"/>
        </w:rPr>
        <w:t xml:space="preserve">камер </w:t>
      </w:r>
      <w:r w:rsidRPr="008963EA">
        <w:rPr>
          <w:sz w:val="28"/>
          <w:szCs w:val="28"/>
        </w:rPr>
        <w:t>фашистских тюрем, лагерей, оставленные советскими заключёнными.</w:t>
      </w:r>
      <w:r w:rsidR="00E238E7" w:rsidRPr="008963EA">
        <w:rPr>
          <w:sz w:val="28"/>
          <w:szCs w:val="28"/>
        </w:rPr>
        <w:t xml:space="preserve">             </w:t>
      </w:r>
      <w:r w:rsidR="00BA3DD7" w:rsidRPr="008963EA">
        <w:rPr>
          <w:sz w:val="28"/>
          <w:szCs w:val="28"/>
        </w:rPr>
        <w:t>(</w:t>
      </w:r>
      <w:r w:rsidR="00E238E7" w:rsidRPr="008963EA">
        <w:rPr>
          <w:b/>
          <w:sz w:val="28"/>
          <w:szCs w:val="28"/>
        </w:rPr>
        <w:t xml:space="preserve">Надписи </w:t>
      </w:r>
      <w:r w:rsidR="003F204A">
        <w:rPr>
          <w:b/>
          <w:sz w:val="28"/>
          <w:szCs w:val="28"/>
        </w:rPr>
        <w:t xml:space="preserve">воссозданы в графическом редакторе </w:t>
      </w:r>
      <w:r w:rsidR="003F204A">
        <w:rPr>
          <w:b/>
          <w:sz w:val="28"/>
          <w:szCs w:val="28"/>
          <w:lang w:val="en-US"/>
        </w:rPr>
        <w:t>Inkscape</w:t>
      </w:r>
      <w:r w:rsidR="00E238E7" w:rsidRPr="008963EA">
        <w:rPr>
          <w:b/>
          <w:sz w:val="28"/>
          <w:szCs w:val="28"/>
        </w:rPr>
        <w:t xml:space="preserve"> и вывешиваются студентами</w:t>
      </w:r>
      <w:r w:rsidRPr="008963EA">
        <w:rPr>
          <w:b/>
          <w:sz w:val="28"/>
          <w:szCs w:val="28"/>
        </w:rPr>
        <w:t xml:space="preserve"> на доске</w:t>
      </w:r>
      <w:r w:rsidR="00BA3DD7" w:rsidRPr="008963EA">
        <w:rPr>
          <w:b/>
          <w:sz w:val="28"/>
          <w:szCs w:val="28"/>
        </w:rPr>
        <w:t xml:space="preserve">. </w:t>
      </w:r>
      <w:r w:rsidR="00A50C60" w:rsidRPr="008963EA">
        <w:rPr>
          <w:b/>
          <w:sz w:val="28"/>
          <w:szCs w:val="28"/>
        </w:rPr>
        <w:t>В это время негромко звучит запись « Бухенвальдский набат»</w:t>
      </w:r>
      <w:r w:rsidR="000073C1" w:rsidRPr="000073C1">
        <w:rPr>
          <w:b/>
          <w:sz w:val="28"/>
          <w:szCs w:val="28"/>
        </w:rPr>
        <w:t xml:space="preserve"> </w:t>
      </w:r>
      <w:r w:rsidR="000073C1" w:rsidRPr="008963EA">
        <w:rPr>
          <w:b/>
          <w:sz w:val="28"/>
          <w:szCs w:val="28"/>
        </w:rPr>
        <w:t>Приложение 4)</w:t>
      </w:r>
    </w:p>
    <w:p w:rsidR="0075125A" w:rsidRPr="008963EA" w:rsidRDefault="0075125A" w:rsidP="00B609BC">
      <w:pPr>
        <w:ind w:firstLine="720"/>
        <w:jc w:val="both"/>
        <w:rPr>
          <w:color w:val="000000"/>
          <w:sz w:val="28"/>
          <w:szCs w:val="28"/>
        </w:rPr>
      </w:pPr>
      <w:r w:rsidRPr="008963EA">
        <w:rPr>
          <w:b/>
          <w:sz w:val="28"/>
          <w:szCs w:val="28"/>
        </w:rPr>
        <w:t>Преподаватель Литературы:</w:t>
      </w:r>
      <w:r w:rsidR="00BA3DD7" w:rsidRPr="008963EA">
        <w:rPr>
          <w:b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>Нужно ли читать такие произведения? Даёт ли чтение таких произведений</w:t>
      </w:r>
      <w:r w:rsidR="00BA3DD7" w:rsidRPr="008963EA">
        <w:rPr>
          <w:color w:val="000000"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>"пищу для ума"?</w:t>
      </w:r>
      <w:r w:rsidR="00BA3DD7" w:rsidRPr="008963EA">
        <w:rPr>
          <w:color w:val="000000"/>
          <w:sz w:val="28"/>
          <w:szCs w:val="28"/>
        </w:rPr>
        <w:t xml:space="preserve"> </w:t>
      </w:r>
      <w:r w:rsidR="00BA3DD7" w:rsidRPr="008963EA">
        <w:rPr>
          <w:b/>
          <w:color w:val="000000"/>
          <w:sz w:val="28"/>
          <w:szCs w:val="28"/>
        </w:rPr>
        <w:t>(ответы студентов)</w:t>
      </w:r>
      <w:r w:rsidRPr="008963EA">
        <w:rPr>
          <w:color w:val="000000"/>
          <w:sz w:val="28"/>
          <w:szCs w:val="28"/>
        </w:rPr>
        <w:t xml:space="preserve">      </w:t>
      </w:r>
    </w:p>
    <w:p w:rsidR="0075125A" w:rsidRPr="008963EA" w:rsidRDefault="0075125A" w:rsidP="00B609BC">
      <w:pPr>
        <w:ind w:firstLine="720"/>
        <w:jc w:val="both"/>
        <w:rPr>
          <w:b/>
          <w:sz w:val="28"/>
          <w:szCs w:val="28"/>
        </w:rPr>
      </w:pPr>
      <w:r w:rsidRPr="008963EA">
        <w:rPr>
          <w:b/>
          <w:sz w:val="28"/>
          <w:szCs w:val="28"/>
        </w:rPr>
        <w:t>Преподаватель Истории:</w:t>
      </w:r>
      <w:r w:rsidRPr="008963EA">
        <w:rPr>
          <w:b/>
          <w:sz w:val="28"/>
          <w:szCs w:val="28"/>
          <w:u w:val="single"/>
        </w:rPr>
        <w:t xml:space="preserve"> </w:t>
      </w:r>
      <w:r w:rsidRPr="008963EA">
        <w:rPr>
          <w:sz w:val="28"/>
          <w:szCs w:val="28"/>
        </w:rPr>
        <w:t xml:space="preserve">В общей сложности в концлагерях погибло, примерно, 16 млн. человек, среди них русские, украинцы, белорусы, евреи, поляки, французы и другие народы. Но приведённые цифры не точные, эти данные занижены, т.к. начиная с июня 1943 г. немцы проводили мероприятие, направлены на то, чтобы скрыть следы своих преступлений. </w:t>
      </w:r>
      <w:r w:rsidRPr="008963EA">
        <w:rPr>
          <w:b/>
          <w:sz w:val="28"/>
          <w:szCs w:val="28"/>
        </w:rPr>
        <w:t>Память жертв фашистских преступлений почтим минутой молчания.</w:t>
      </w:r>
    </w:p>
    <w:p w:rsidR="0075125A" w:rsidRPr="008963EA" w:rsidRDefault="0075125A" w:rsidP="00B609BC">
      <w:pPr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</w:rPr>
        <w:t>– 12 августа 1949г. В Женеве была подписана международная конвенция об улучшении участи раненых, больных в действующих армиях, об обращении с военнопленными и т.д.</w:t>
      </w:r>
      <w:r w:rsidR="00BA3DD7" w:rsidRPr="008963EA">
        <w:rPr>
          <w:sz w:val="28"/>
          <w:szCs w:val="28"/>
        </w:rPr>
        <w:t xml:space="preserve"> </w:t>
      </w:r>
      <w:r w:rsidRPr="008963EA">
        <w:rPr>
          <w:sz w:val="28"/>
          <w:szCs w:val="28"/>
        </w:rPr>
        <w:t>Раздел 3.Плен. Часть первая. Начало плена. Статья 17</w:t>
      </w:r>
      <w:r w:rsidRPr="008963EA">
        <w:rPr>
          <w:b/>
          <w:sz w:val="28"/>
          <w:szCs w:val="28"/>
        </w:rPr>
        <w:t>(извлечение</w:t>
      </w:r>
      <w:r w:rsidR="00BA3DD7" w:rsidRPr="008963EA">
        <w:rPr>
          <w:b/>
          <w:sz w:val="28"/>
          <w:szCs w:val="28"/>
        </w:rPr>
        <w:t xml:space="preserve">. Приложение </w:t>
      </w:r>
      <w:r w:rsidR="000073C1">
        <w:rPr>
          <w:b/>
          <w:sz w:val="28"/>
          <w:szCs w:val="28"/>
        </w:rPr>
        <w:t>5</w:t>
      </w:r>
      <w:r w:rsidRPr="008963EA">
        <w:rPr>
          <w:b/>
          <w:sz w:val="28"/>
          <w:szCs w:val="28"/>
        </w:rPr>
        <w:t>)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b/>
          <w:sz w:val="28"/>
          <w:szCs w:val="28"/>
        </w:rPr>
        <w:t>Преподаватель</w:t>
      </w:r>
      <w:r w:rsidRPr="008963EA">
        <w:rPr>
          <w:b/>
          <w:bCs/>
          <w:color w:val="000000"/>
          <w:sz w:val="28"/>
          <w:szCs w:val="28"/>
        </w:rPr>
        <w:t xml:space="preserve"> Литературы:</w:t>
      </w:r>
      <w:r w:rsidRPr="008963EA">
        <w:rPr>
          <w:color w:val="000000"/>
          <w:sz w:val="28"/>
          <w:szCs w:val="28"/>
        </w:rPr>
        <w:t xml:space="preserve"> Всё, казалось бы, закончилось. Пришла долгожданная победа.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 xml:space="preserve">Повесть эта осталась незаконченной; но то, что мы с вами ее читаем, доказывает нам, что Сергей Костров выжил и вернулся на Родину. Родина </w:t>
      </w:r>
      <w:r w:rsidRPr="008963EA">
        <w:rPr>
          <w:sz w:val="28"/>
          <w:szCs w:val="28"/>
        </w:rPr>
        <w:t>встречала своих  героев.</w:t>
      </w:r>
      <w:r w:rsidR="00BA3DD7" w:rsidRPr="008963EA">
        <w:rPr>
          <w:sz w:val="28"/>
          <w:szCs w:val="28"/>
        </w:rPr>
        <w:t xml:space="preserve"> </w:t>
      </w:r>
      <w:r w:rsidR="00BA3DD7" w:rsidRPr="008963EA">
        <w:rPr>
          <w:b/>
          <w:sz w:val="28"/>
          <w:szCs w:val="28"/>
        </w:rPr>
        <w:t>(</w:t>
      </w:r>
      <w:r w:rsidRPr="008963EA">
        <w:rPr>
          <w:b/>
          <w:sz w:val="28"/>
          <w:szCs w:val="28"/>
        </w:rPr>
        <w:t>Звучит 1-й куплет песни "Широка страна моя родная"</w:t>
      </w:r>
      <w:r w:rsidR="00BA3DD7" w:rsidRPr="008963EA">
        <w:rPr>
          <w:b/>
          <w:sz w:val="28"/>
          <w:szCs w:val="28"/>
        </w:rPr>
        <w:t>)</w:t>
      </w:r>
      <w:r w:rsidRPr="008963EA">
        <w:rPr>
          <w:b/>
          <w:sz w:val="28"/>
          <w:szCs w:val="28"/>
        </w:rPr>
        <w:t xml:space="preserve">.          </w:t>
      </w:r>
      <w:r w:rsidRPr="008963EA">
        <w:rPr>
          <w:sz w:val="28"/>
          <w:szCs w:val="28"/>
        </w:rPr>
        <w:t xml:space="preserve">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А с запада на восток шли и шли эшелоны. Чудом спасшиеся  из</w:t>
      </w:r>
      <w:r w:rsidR="00BA3DD7" w:rsidRPr="008963EA">
        <w:rPr>
          <w:color w:val="000000"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 xml:space="preserve">фашистских концлагерей попадали в наши, советские.  За что? Чем они провинились перед "своим народом"? От кого теперь бежать и куда? Вот в чем безысходность!                         </w:t>
      </w:r>
    </w:p>
    <w:p w:rsidR="0075125A" w:rsidRPr="008963EA" w:rsidRDefault="0075125A" w:rsidP="00B609BC">
      <w:pPr>
        <w:shd w:val="clear" w:color="auto" w:fill="FFFFFF"/>
        <w:tabs>
          <w:tab w:val="left" w:pos="365"/>
          <w:tab w:val="right" w:pos="10498"/>
        </w:tabs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t>"Я другой такой страны не знаю, где так вольно дышит человек..." И только</w:t>
      </w:r>
      <w:r w:rsidR="00BA3DD7" w:rsidRPr="008963EA">
        <w:rPr>
          <w:color w:val="000000"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 xml:space="preserve">немногие оставшиеся в живых могли сказать, как на самом деле дышалось им за  колючей проволокой лагерей.                                                                                                </w:t>
      </w:r>
    </w:p>
    <w:p w:rsidR="00BA3DD7" w:rsidRPr="008963EA" w:rsidRDefault="0075125A" w:rsidP="00B609BC">
      <w:pPr>
        <w:widowControl/>
        <w:shd w:val="clear" w:color="auto" w:fill="FFFFFF"/>
        <w:ind w:firstLine="720"/>
        <w:jc w:val="both"/>
        <w:rPr>
          <w:color w:val="800080"/>
          <w:sz w:val="28"/>
          <w:szCs w:val="28"/>
        </w:rPr>
      </w:pPr>
      <w:r w:rsidRPr="008963EA">
        <w:rPr>
          <w:sz w:val="28"/>
          <w:szCs w:val="28"/>
        </w:rPr>
        <w:lastRenderedPageBreak/>
        <w:t>Работа с документальной литературой. Книга городского комитета</w:t>
      </w:r>
      <w:r w:rsidR="00BA3DD7" w:rsidRPr="008963EA">
        <w:rPr>
          <w:sz w:val="28"/>
          <w:szCs w:val="28"/>
        </w:rPr>
        <w:t xml:space="preserve"> </w:t>
      </w:r>
      <w:r w:rsidRPr="008963EA">
        <w:rPr>
          <w:sz w:val="28"/>
          <w:szCs w:val="28"/>
        </w:rPr>
        <w:t>"Мемориал": "Черный камень на красной земле".</w:t>
      </w:r>
      <w:r w:rsidRPr="008963EA">
        <w:rPr>
          <w:color w:val="800080"/>
          <w:sz w:val="28"/>
          <w:szCs w:val="28"/>
        </w:rPr>
        <w:t xml:space="preserve">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</w:rPr>
        <w:t>Воспоминания о Н.М.Ференце:</w:t>
      </w:r>
      <w:r w:rsidRPr="008963EA">
        <w:rPr>
          <w:color w:val="000000"/>
          <w:sz w:val="28"/>
          <w:szCs w:val="28"/>
        </w:rPr>
        <w:t xml:space="preserve"> "</w:t>
      </w:r>
      <w:r w:rsidRPr="008963EA">
        <w:rPr>
          <w:b/>
          <w:bCs/>
          <w:color w:val="000000"/>
          <w:sz w:val="28"/>
          <w:szCs w:val="28"/>
        </w:rPr>
        <w:t>Вернулся солдат из плена"</w:t>
      </w:r>
      <w:r w:rsidRPr="008963EA">
        <w:rPr>
          <w:color w:val="000000"/>
          <w:sz w:val="28"/>
          <w:szCs w:val="28"/>
        </w:rPr>
        <w:t xml:space="preserve"> (газета ДВК от 30 октября 1997 г.).</w:t>
      </w:r>
      <w:r w:rsidRPr="008963EA">
        <w:rPr>
          <w:b/>
          <w:color w:val="000000"/>
          <w:sz w:val="28"/>
          <w:szCs w:val="28"/>
        </w:rPr>
        <w:t xml:space="preserve">( </w:t>
      </w:r>
      <w:r w:rsidR="00BA3DD7" w:rsidRPr="008963EA">
        <w:rPr>
          <w:b/>
          <w:color w:val="000000"/>
          <w:sz w:val="28"/>
          <w:szCs w:val="28"/>
        </w:rPr>
        <w:t xml:space="preserve">студентка </w:t>
      </w:r>
      <w:r w:rsidRPr="008963EA">
        <w:rPr>
          <w:b/>
          <w:color w:val="000000"/>
          <w:sz w:val="28"/>
          <w:szCs w:val="28"/>
        </w:rPr>
        <w:t xml:space="preserve">Егорова А.)                                                                                                     </w:t>
      </w:r>
    </w:p>
    <w:p w:rsidR="0075125A" w:rsidRPr="008963EA" w:rsidRDefault="00BA3DD7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b/>
          <w:sz w:val="28"/>
          <w:szCs w:val="28"/>
        </w:rPr>
        <w:t>Преподаватель Истории:</w:t>
      </w:r>
      <w:r w:rsidR="00D26E29">
        <w:rPr>
          <w:b/>
          <w:sz w:val="28"/>
          <w:szCs w:val="28"/>
        </w:rPr>
        <w:t xml:space="preserve"> </w:t>
      </w:r>
      <w:r w:rsidR="0075125A" w:rsidRPr="008963EA">
        <w:rPr>
          <w:color w:val="000000"/>
          <w:sz w:val="28"/>
          <w:szCs w:val="28"/>
        </w:rPr>
        <w:t>О чем рассказали легенды, - мы знаем. Теперь мы должны   рассказать, - о чем они умолчали.</w:t>
      </w:r>
      <w:r w:rsidRPr="008963EA">
        <w:rPr>
          <w:color w:val="000000"/>
          <w:sz w:val="28"/>
          <w:szCs w:val="28"/>
        </w:rPr>
        <w:t xml:space="preserve"> </w:t>
      </w:r>
      <w:r w:rsidR="0075125A" w:rsidRPr="008963EA">
        <w:rPr>
          <w:color w:val="000000"/>
          <w:sz w:val="28"/>
          <w:szCs w:val="28"/>
        </w:rPr>
        <w:t>Вчитываясь в документы 30 х - 50 х годов находишь многочисленные</w:t>
      </w:r>
      <w:r w:rsidRPr="008963EA">
        <w:rPr>
          <w:color w:val="000000"/>
          <w:sz w:val="28"/>
          <w:szCs w:val="28"/>
        </w:rPr>
        <w:t xml:space="preserve"> </w:t>
      </w:r>
      <w:r w:rsidR="0075125A" w:rsidRPr="008963EA">
        <w:rPr>
          <w:color w:val="000000"/>
          <w:sz w:val="28"/>
          <w:szCs w:val="28"/>
        </w:rPr>
        <w:t xml:space="preserve">доказательства того, что Комсомольск-на-Амуре - детище процессов, которые происходили в общественной жизни тех лет, когда социалистическая действительность тесно соприкасалась с лагерным режимом. Город комсомольской славы был центром лагерной системы Хабаровского края. Об этом неумолимо говорят цифры и факты. Лагерная система существовала с 1933 по 1955 г.г. По самым скромным подсчетам, за это время через Комсомольскую  пересылку прошло не менее 900 тыс. человек. В самом же Комсомольске в разные  годы работало от 4 до 15 тыс. человек заключенных. На территории города размещалось до 40 лагерных пунктов. 1949 год. Лагерь включал 3 отделений, 130-лаг.пунктов, 34070 заключенных.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color w:val="000000"/>
          <w:sz w:val="28"/>
          <w:szCs w:val="28"/>
        </w:rPr>
        <w:t>На их счету 2 домостроительных завода, 2 кирзавода, 2 лесозаготовительных  отделения, 9 сельхозколонн, 557 грузовых машин и около 400 единиц других  механизмов, 13 аптек и аптекобаз. Лагерь ведет работы на участках Ургал-Комсомольск, Комсомольск-Совгавань, Сортировочная - Северная, Могоча-Клячи, в порту Ванино. В Комсомольске строит: 5 каменных коттеджей, 20 деревянных домов, 5 каменных двухквартирных дома, баню. В городе нет ни одного                            промышленного предприятия, в строительстве которого не принял бы участия  лагерь.</w:t>
      </w:r>
      <w:r w:rsidR="00BA3DD7" w:rsidRPr="008963EA">
        <w:rPr>
          <w:color w:val="000000"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>Лагпункты №№ 61,63,64 вели строительство школ №25 и 165, здания</w:t>
      </w:r>
      <w:r w:rsidR="00BA3DD7" w:rsidRPr="008963EA">
        <w:rPr>
          <w:color w:val="000000"/>
          <w:sz w:val="28"/>
          <w:szCs w:val="28"/>
        </w:rPr>
        <w:t xml:space="preserve"> </w:t>
      </w:r>
      <w:r w:rsidRPr="008963EA">
        <w:rPr>
          <w:color w:val="000000"/>
          <w:sz w:val="28"/>
          <w:szCs w:val="28"/>
        </w:rPr>
        <w:t xml:space="preserve">управления железной дороги, бани по ул.Вокзальной, железнодорожной больницы, автобазы, кинотеатров "Дружба" и "Октябрь", городка деревянных  домов. В последние годы своего существования Лагерь строил жилье , учебные и  медицинские учреждения для Управления паромной переправы, нефтепровода.В городе Лагерь шёл на расхват. Лагерь имел в черте города 3 больницы. Больница № 1 находилась в п.Старт, открыта в 1942 г. По документам санмедотдела в 1944 в ней умерло 144 человека, в 1945 г. - 315 человек. Лагерное кладбище находилось в полукилометре. Больница № 2 находилась в районе амурлитмашевской сопки. Сначала там была лагерная зона, потом лагерников распределили по другим  зонам. Один из пяти бараков был туберкулезным. Умерших хоронили там же, за  больницей, в яме, голых, но с бирками на ногах. Сейчас на месте захоронений построены дачи. Больница № 36-го отделения была открыта в 1943г. На 200 мест и 200 коек. Находилась она в районе школ № 6,23. её кладбища  были на Малой и Большой Хапсоли. Рядом с больницей находилась пересыльная зона, её границы доходили до территории, которую сейчас </w:t>
      </w:r>
      <w:r w:rsidR="00BA3DD7" w:rsidRPr="008963EA">
        <w:rPr>
          <w:color w:val="000000"/>
          <w:sz w:val="28"/>
          <w:szCs w:val="28"/>
        </w:rPr>
        <w:t xml:space="preserve">занимает лицей №1 </w:t>
      </w:r>
      <w:r w:rsidR="00BA3DD7" w:rsidRPr="008963EA">
        <w:rPr>
          <w:b/>
          <w:color w:val="000000"/>
          <w:sz w:val="28"/>
          <w:szCs w:val="28"/>
        </w:rPr>
        <w:t xml:space="preserve">(презентация студентов. Приложение </w:t>
      </w:r>
      <w:r w:rsidR="000073C1">
        <w:rPr>
          <w:b/>
          <w:color w:val="000000"/>
          <w:sz w:val="28"/>
          <w:szCs w:val="28"/>
        </w:rPr>
        <w:t>6</w:t>
      </w:r>
      <w:r w:rsidR="00BA3DD7" w:rsidRPr="008963EA">
        <w:rPr>
          <w:b/>
          <w:color w:val="000000"/>
          <w:sz w:val="28"/>
          <w:szCs w:val="28"/>
        </w:rPr>
        <w:t>)</w:t>
      </w:r>
      <w:r w:rsidRPr="008963EA">
        <w:rPr>
          <w:color w:val="000000"/>
          <w:sz w:val="28"/>
          <w:szCs w:val="28"/>
        </w:rPr>
        <w:t xml:space="preserve">                                                                                                    </w:t>
      </w:r>
    </w:p>
    <w:p w:rsidR="0075125A" w:rsidRPr="008963EA" w:rsidRDefault="0075125A" w:rsidP="00B609BC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8963EA">
        <w:rPr>
          <w:color w:val="000000"/>
          <w:sz w:val="28"/>
          <w:szCs w:val="28"/>
        </w:rPr>
        <w:lastRenderedPageBreak/>
        <w:t xml:space="preserve">Это всего лишь небольшая страничка истории Архипелага Дальлага. Ещё  много интересного, тайного когда-то вы узнаете, познакомившись с книгой "Черный камень на красной земле".                                                                                 </w:t>
      </w:r>
    </w:p>
    <w:p w:rsidR="0075125A" w:rsidRPr="008963EA" w:rsidRDefault="008963E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b/>
          <w:sz w:val="28"/>
          <w:szCs w:val="28"/>
        </w:rPr>
        <w:t>Преподаватель</w:t>
      </w:r>
      <w:r w:rsidRPr="008963EA">
        <w:rPr>
          <w:b/>
          <w:bCs/>
          <w:color w:val="000000"/>
          <w:sz w:val="28"/>
          <w:szCs w:val="28"/>
        </w:rPr>
        <w:t xml:space="preserve"> Литературы:</w:t>
      </w:r>
      <w:r w:rsidRPr="008963EA">
        <w:rPr>
          <w:color w:val="000000"/>
          <w:sz w:val="28"/>
          <w:szCs w:val="28"/>
        </w:rPr>
        <w:t xml:space="preserve"> </w:t>
      </w:r>
      <w:r w:rsidR="0075125A" w:rsidRPr="008963EA">
        <w:rPr>
          <w:color w:val="000000"/>
          <w:sz w:val="28"/>
          <w:szCs w:val="28"/>
        </w:rPr>
        <w:t xml:space="preserve">А теперь давайте обратимся </w:t>
      </w:r>
      <w:r w:rsidR="0075125A" w:rsidRPr="008963EA">
        <w:rPr>
          <w:sz w:val="28"/>
          <w:szCs w:val="28"/>
        </w:rPr>
        <w:t>к эпиграфу</w:t>
      </w:r>
      <w:r w:rsidR="0075125A" w:rsidRPr="008963EA">
        <w:rPr>
          <w:color w:val="000000"/>
          <w:sz w:val="28"/>
          <w:szCs w:val="28"/>
        </w:rPr>
        <w:t xml:space="preserve"> нашего урока - как он  соотносится с темой урока?</w:t>
      </w:r>
      <w:r w:rsidRPr="008963EA">
        <w:rPr>
          <w:color w:val="000000"/>
          <w:sz w:val="28"/>
          <w:szCs w:val="28"/>
        </w:rPr>
        <w:t xml:space="preserve"> </w:t>
      </w:r>
    </w:p>
    <w:p w:rsidR="0075125A" w:rsidRPr="008963EA" w:rsidRDefault="0075125A" w:rsidP="00B609BC">
      <w:pPr>
        <w:ind w:firstLine="720"/>
        <w:jc w:val="both"/>
        <w:rPr>
          <w:b/>
          <w:sz w:val="28"/>
          <w:szCs w:val="28"/>
        </w:rPr>
      </w:pPr>
      <w:r w:rsidRPr="008963EA">
        <w:rPr>
          <w:b/>
          <w:bCs/>
          <w:color w:val="000000"/>
          <w:sz w:val="28"/>
          <w:szCs w:val="28"/>
        </w:rPr>
        <w:t>Итог</w:t>
      </w:r>
      <w:r w:rsidR="008963EA" w:rsidRPr="008963EA">
        <w:rPr>
          <w:b/>
          <w:bCs/>
          <w:color w:val="000000"/>
          <w:sz w:val="28"/>
          <w:szCs w:val="28"/>
        </w:rPr>
        <w:t xml:space="preserve"> (подводиться студентами)</w:t>
      </w:r>
      <w:r w:rsidRPr="008963EA">
        <w:rPr>
          <w:b/>
          <w:bCs/>
          <w:color w:val="000000"/>
          <w:sz w:val="28"/>
          <w:szCs w:val="28"/>
        </w:rPr>
        <w:t>:</w:t>
      </w:r>
      <w:r w:rsidRPr="008963EA">
        <w:rPr>
          <w:color w:val="000000"/>
          <w:sz w:val="28"/>
          <w:szCs w:val="28"/>
        </w:rPr>
        <w:t xml:space="preserve"> каждому из нас важно ощущать себя частицей живущего во времени  человечества, знать кто "я" и как мое "я" связано с окружающим миром. Но, наверное, самое главное и самое трудное - участвовать в развитии общества с учетом дыхания прошлого и настоящего</w:t>
      </w:r>
      <w:r w:rsidRPr="008963EA">
        <w:rPr>
          <w:b/>
          <w:sz w:val="28"/>
          <w:szCs w:val="28"/>
        </w:rPr>
        <w:t>.</w:t>
      </w:r>
    </w:p>
    <w:p w:rsidR="0075125A" w:rsidRPr="008963EA" w:rsidRDefault="008963E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b/>
          <w:sz w:val="28"/>
          <w:szCs w:val="28"/>
        </w:rPr>
        <w:t>Преподаватель</w:t>
      </w:r>
      <w:r w:rsidRPr="008963EA">
        <w:rPr>
          <w:b/>
          <w:bCs/>
          <w:color w:val="000000"/>
          <w:sz w:val="28"/>
          <w:szCs w:val="28"/>
        </w:rPr>
        <w:t xml:space="preserve"> Литературы:</w:t>
      </w:r>
      <w:r w:rsidRPr="008963EA">
        <w:rPr>
          <w:color w:val="000000"/>
          <w:sz w:val="28"/>
          <w:szCs w:val="28"/>
        </w:rPr>
        <w:t xml:space="preserve"> </w:t>
      </w:r>
      <w:r w:rsidR="0075125A" w:rsidRPr="008963EA">
        <w:rPr>
          <w:bCs/>
          <w:color w:val="000000"/>
          <w:sz w:val="28"/>
          <w:szCs w:val="28"/>
        </w:rPr>
        <w:t>Дома</w:t>
      </w:r>
      <w:r w:rsidR="0075125A" w:rsidRPr="008963EA">
        <w:rPr>
          <w:color w:val="000000"/>
          <w:sz w:val="28"/>
          <w:szCs w:val="28"/>
        </w:rPr>
        <w:t xml:space="preserve"> вы разовьете свои размышления в сочинении на тему</w:t>
      </w:r>
      <w:r w:rsidR="0075125A" w:rsidRPr="008963EA">
        <w:rPr>
          <w:color w:val="800080"/>
          <w:sz w:val="28"/>
          <w:szCs w:val="28"/>
        </w:rPr>
        <w:t xml:space="preserve">: </w:t>
      </w:r>
      <w:r w:rsidR="0075125A" w:rsidRPr="008963EA">
        <w:rPr>
          <w:sz w:val="28"/>
          <w:szCs w:val="28"/>
        </w:rPr>
        <w:t xml:space="preserve">"Зачем я живу на этой Земле?".      </w:t>
      </w:r>
    </w:p>
    <w:p w:rsidR="0075125A" w:rsidRPr="008963EA" w:rsidRDefault="008963EA" w:rsidP="00B609BC">
      <w:pPr>
        <w:ind w:firstLine="720"/>
        <w:jc w:val="both"/>
        <w:rPr>
          <w:b/>
          <w:sz w:val="28"/>
          <w:szCs w:val="28"/>
        </w:rPr>
      </w:pPr>
      <w:r w:rsidRPr="008963EA">
        <w:rPr>
          <w:b/>
          <w:sz w:val="28"/>
          <w:szCs w:val="28"/>
        </w:rPr>
        <w:t xml:space="preserve">Рефлексия: </w:t>
      </w:r>
      <w:r w:rsidR="0075125A" w:rsidRPr="008963EA">
        <w:rPr>
          <w:b/>
          <w:sz w:val="28"/>
          <w:szCs w:val="28"/>
        </w:rPr>
        <w:t>Составление синквейна.</w:t>
      </w:r>
    </w:p>
    <w:p w:rsidR="0075125A" w:rsidRPr="008963EA" w:rsidRDefault="008C27BF" w:rsidP="00B609BC">
      <w:pPr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</w:rPr>
        <w:t xml:space="preserve"> </w:t>
      </w:r>
      <w:r w:rsidR="0075125A" w:rsidRPr="008963EA">
        <w:rPr>
          <w:sz w:val="28"/>
          <w:szCs w:val="28"/>
        </w:rPr>
        <w:t>Плен</w:t>
      </w:r>
    </w:p>
    <w:p w:rsidR="0075125A" w:rsidRPr="008963EA" w:rsidRDefault="0075125A" w:rsidP="00B609BC">
      <w:pPr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</w:rPr>
        <w:t>Тяжкий, невыносимый</w:t>
      </w:r>
    </w:p>
    <w:p w:rsidR="0075125A" w:rsidRPr="008963EA" w:rsidRDefault="0075125A" w:rsidP="00B609BC">
      <w:pPr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</w:rPr>
        <w:t>Унижает, давит, убивает</w:t>
      </w:r>
    </w:p>
    <w:p w:rsidR="0075125A" w:rsidRPr="008963EA" w:rsidRDefault="0075125A" w:rsidP="00B609BC">
      <w:pPr>
        <w:ind w:firstLine="720"/>
        <w:jc w:val="both"/>
        <w:rPr>
          <w:sz w:val="28"/>
          <w:szCs w:val="28"/>
        </w:rPr>
      </w:pPr>
      <w:r w:rsidRPr="008963EA">
        <w:rPr>
          <w:sz w:val="28"/>
          <w:szCs w:val="28"/>
        </w:rPr>
        <w:t>Истребляет человеческое в человеке</w:t>
      </w:r>
    </w:p>
    <w:p w:rsidR="0075125A" w:rsidRPr="008963EA" w:rsidRDefault="0075125A" w:rsidP="00B609BC">
      <w:pPr>
        <w:ind w:firstLine="720"/>
        <w:jc w:val="both"/>
        <w:rPr>
          <w:color w:val="000000"/>
          <w:sz w:val="28"/>
          <w:szCs w:val="28"/>
        </w:rPr>
      </w:pPr>
      <w:r w:rsidRPr="008963EA">
        <w:rPr>
          <w:sz w:val="28"/>
          <w:szCs w:val="28"/>
        </w:rPr>
        <w:t>Ад</w:t>
      </w:r>
      <w:r w:rsidRPr="008963EA">
        <w:rPr>
          <w:color w:val="000000"/>
          <w:sz w:val="28"/>
          <w:szCs w:val="28"/>
        </w:rPr>
        <w:t xml:space="preserve">                                                                         </w:t>
      </w:r>
    </w:p>
    <w:p w:rsidR="008963EA" w:rsidRPr="008963EA" w:rsidRDefault="008963EA" w:rsidP="00B609BC">
      <w:pPr>
        <w:widowControl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963EA">
        <w:rPr>
          <w:b/>
          <w:color w:val="000000"/>
          <w:sz w:val="28"/>
          <w:szCs w:val="28"/>
        </w:rPr>
        <w:t>Преподаватели:</w:t>
      </w:r>
      <w:r w:rsidRPr="008963EA">
        <w:rPr>
          <w:color w:val="000000"/>
          <w:sz w:val="28"/>
          <w:szCs w:val="28"/>
        </w:rPr>
        <w:t xml:space="preserve"> Спасибо за урок! Все молодцы, вы получаете положительные оценки.</w:t>
      </w:r>
    </w:p>
    <w:p w:rsidR="008963EA" w:rsidRPr="008963EA" w:rsidRDefault="008963EA" w:rsidP="006264D8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8963EA" w:rsidRPr="008963EA" w:rsidRDefault="008963EA" w:rsidP="006264D8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8963EA" w:rsidRPr="008963EA" w:rsidRDefault="008963EA" w:rsidP="006264D8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8963EA" w:rsidRPr="008963EA" w:rsidRDefault="008963EA" w:rsidP="006264D8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8963EA" w:rsidRPr="008963EA" w:rsidRDefault="008963EA" w:rsidP="006264D8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8963EA" w:rsidRPr="008963EA" w:rsidRDefault="008963EA" w:rsidP="006264D8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8963EA" w:rsidRPr="008963EA" w:rsidRDefault="008963EA" w:rsidP="006264D8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8963EA" w:rsidRPr="008963EA" w:rsidRDefault="008963EA" w:rsidP="006264D8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8963EA" w:rsidRPr="008963EA" w:rsidRDefault="008963EA" w:rsidP="006264D8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0445CB" w:rsidRDefault="000445CB" w:rsidP="008963EA">
      <w:pPr>
        <w:spacing w:line="360" w:lineRule="auto"/>
        <w:jc w:val="center"/>
        <w:rPr>
          <w:sz w:val="28"/>
          <w:szCs w:val="28"/>
        </w:rPr>
      </w:pPr>
    </w:p>
    <w:p w:rsidR="000445CB" w:rsidRDefault="000445CB" w:rsidP="008963EA">
      <w:pPr>
        <w:spacing w:line="360" w:lineRule="auto"/>
        <w:jc w:val="center"/>
        <w:rPr>
          <w:sz w:val="28"/>
          <w:szCs w:val="28"/>
        </w:rPr>
      </w:pPr>
    </w:p>
    <w:p w:rsidR="00DC442F" w:rsidRDefault="00DC442F" w:rsidP="008963EA">
      <w:pPr>
        <w:spacing w:line="360" w:lineRule="auto"/>
        <w:jc w:val="center"/>
        <w:rPr>
          <w:b/>
          <w:sz w:val="28"/>
          <w:szCs w:val="28"/>
        </w:rPr>
      </w:pPr>
    </w:p>
    <w:p w:rsidR="00DC442F" w:rsidRDefault="00DC442F" w:rsidP="008963EA">
      <w:pPr>
        <w:spacing w:line="360" w:lineRule="auto"/>
        <w:jc w:val="center"/>
        <w:rPr>
          <w:b/>
          <w:sz w:val="28"/>
          <w:szCs w:val="28"/>
        </w:rPr>
      </w:pPr>
    </w:p>
    <w:p w:rsidR="00DC442F" w:rsidRDefault="00DC442F" w:rsidP="008963EA">
      <w:pPr>
        <w:spacing w:line="360" w:lineRule="auto"/>
        <w:jc w:val="center"/>
        <w:rPr>
          <w:b/>
          <w:sz w:val="28"/>
          <w:szCs w:val="28"/>
        </w:rPr>
      </w:pPr>
    </w:p>
    <w:p w:rsidR="00DC442F" w:rsidRDefault="00DC442F" w:rsidP="008963EA">
      <w:pPr>
        <w:spacing w:line="360" w:lineRule="auto"/>
        <w:jc w:val="center"/>
        <w:rPr>
          <w:b/>
          <w:sz w:val="28"/>
          <w:szCs w:val="28"/>
        </w:rPr>
      </w:pPr>
    </w:p>
    <w:p w:rsidR="00DC442F" w:rsidRDefault="00DC442F" w:rsidP="008963EA">
      <w:pPr>
        <w:spacing w:line="360" w:lineRule="auto"/>
        <w:jc w:val="center"/>
        <w:rPr>
          <w:b/>
          <w:sz w:val="28"/>
          <w:szCs w:val="28"/>
        </w:rPr>
      </w:pPr>
    </w:p>
    <w:p w:rsidR="00DC442F" w:rsidRDefault="00DC442F" w:rsidP="008963EA">
      <w:pPr>
        <w:spacing w:line="360" w:lineRule="auto"/>
        <w:jc w:val="center"/>
        <w:rPr>
          <w:b/>
          <w:sz w:val="28"/>
          <w:szCs w:val="28"/>
        </w:rPr>
      </w:pPr>
    </w:p>
    <w:p w:rsidR="008963EA" w:rsidRPr="000A4284" w:rsidRDefault="00C57A3F" w:rsidP="000A4284">
      <w:pPr>
        <w:pStyle w:val="1"/>
        <w:jc w:val="center"/>
        <w:rPr>
          <w:rFonts w:ascii="Times New Roman" w:hAnsi="Times New Roman"/>
          <w:sz w:val="28"/>
        </w:rPr>
      </w:pPr>
      <w:bookmarkStart w:id="4" w:name="_Toc1418647"/>
      <w:r w:rsidRPr="000A4284">
        <w:rPr>
          <w:rFonts w:ascii="Times New Roman" w:hAnsi="Times New Roman"/>
          <w:sz w:val="28"/>
        </w:rPr>
        <w:lastRenderedPageBreak/>
        <w:t>Анализ проведенного мероприятия</w:t>
      </w:r>
      <w:bookmarkEnd w:id="4"/>
    </w:p>
    <w:p w:rsidR="00CF5A66" w:rsidRDefault="0075125A" w:rsidP="00CF5A66">
      <w:pPr>
        <w:widowControl/>
        <w:shd w:val="clear" w:color="auto" w:fill="FFFFFF"/>
        <w:spacing w:line="360" w:lineRule="auto"/>
        <w:ind w:firstLine="720"/>
        <w:jc w:val="both"/>
        <w:rPr>
          <w:color w:val="000000"/>
          <w:sz w:val="30"/>
          <w:szCs w:val="30"/>
        </w:rPr>
      </w:pPr>
      <w:r w:rsidRPr="008963EA">
        <w:rPr>
          <w:color w:val="000000"/>
          <w:sz w:val="30"/>
          <w:szCs w:val="30"/>
        </w:rPr>
        <w:t xml:space="preserve">                                               </w:t>
      </w:r>
    </w:p>
    <w:p w:rsidR="006E5C88" w:rsidRDefault="00CF5A66" w:rsidP="006E5C88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 w:rsidRPr="00D26E29">
        <w:rPr>
          <w:color w:val="000000"/>
          <w:sz w:val="28"/>
          <w:szCs w:val="28"/>
        </w:rPr>
        <w:t xml:space="preserve">Бинарный урок </w:t>
      </w:r>
      <w:r w:rsidRPr="00D26E29">
        <w:rPr>
          <w:sz w:val="28"/>
          <w:szCs w:val="28"/>
        </w:rPr>
        <w:t xml:space="preserve">«Я устал от двадцатого века, от его окровавленных рек…» проведен на достаточно высоком уровне подготовки преподавателей и студентов. </w:t>
      </w:r>
      <w:r w:rsidR="00D26E29" w:rsidRPr="00D26E29">
        <w:rPr>
          <w:sz w:val="28"/>
          <w:szCs w:val="28"/>
        </w:rPr>
        <w:t>Были разработаны и подобраны интересные и зрелищные видео ролики</w:t>
      </w:r>
      <w:r w:rsidR="00D26E29" w:rsidRPr="00D26E29">
        <w:rPr>
          <w:color w:val="000000"/>
          <w:sz w:val="28"/>
          <w:szCs w:val="28"/>
        </w:rPr>
        <w:t xml:space="preserve"> </w:t>
      </w:r>
      <w:r w:rsidR="00D26E29" w:rsidRPr="00D26E29">
        <w:rPr>
          <w:sz w:val="28"/>
          <w:szCs w:val="28"/>
        </w:rPr>
        <w:t xml:space="preserve">и презентации, которые представляют собой небольшое историческое исследование проблемы нацизма и военнопленных. </w:t>
      </w:r>
    </w:p>
    <w:p w:rsidR="006E5C88" w:rsidRPr="006E5C88" w:rsidRDefault="00D26E29" w:rsidP="006E5C88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Студенты показали высокий уровень изучения повести К.Д. Воробьева, способности к анализу произведения, навыки смыслового разбора текста и ведения дискуссии,</w:t>
      </w:r>
      <w:r w:rsidR="00E84FA6">
        <w:rPr>
          <w:sz w:val="28"/>
          <w:szCs w:val="28"/>
        </w:rPr>
        <w:t xml:space="preserve"> совместно с преподавателями освоили</w:t>
      </w:r>
      <w:r>
        <w:rPr>
          <w:sz w:val="28"/>
          <w:szCs w:val="28"/>
        </w:rPr>
        <w:t xml:space="preserve"> </w:t>
      </w:r>
      <w:r w:rsidR="006E5C88">
        <w:rPr>
          <w:sz w:val="28"/>
          <w:szCs w:val="28"/>
        </w:rPr>
        <w:t xml:space="preserve">навыки работы с </w:t>
      </w:r>
      <w:r w:rsidR="006E5C88">
        <w:rPr>
          <w:sz w:val="28"/>
          <w:szCs w:val="28"/>
          <w:lang w:val="en-US"/>
        </w:rPr>
        <w:t>Microsoft</w:t>
      </w:r>
      <w:r w:rsidR="006E5C88" w:rsidRPr="006E5C88">
        <w:rPr>
          <w:sz w:val="28"/>
          <w:szCs w:val="28"/>
        </w:rPr>
        <w:t xml:space="preserve"> </w:t>
      </w:r>
      <w:r w:rsidR="006E5C88">
        <w:rPr>
          <w:sz w:val="28"/>
          <w:szCs w:val="28"/>
          <w:lang w:val="en-US"/>
        </w:rPr>
        <w:t>Office</w:t>
      </w:r>
      <w:r w:rsidR="006E5C88">
        <w:rPr>
          <w:sz w:val="28"/>
          <w:szCs w:val="28"/>
        </w:rPr>
        <w:t>, графическими и музыкальными программами</w:t>
      </w:r>
      <w:r w:rsidR="006E5C88" w:rsidRPr="006E5C88">
        <w:rPr>
          <w:sz w:val="28"/>
          <w:szCs w:val="28"/>
        </w:rPr>
        <w:t xml:space="preserve"> </w:t>
      </w:r>
      <w:r w:rsidR="006E5C88" w:rsidRPr="006E5C88">
        <w:rPr>
          <w:sz w:val="28"/>
          <w:szCs w:val="28"/>
          <w:lang w:val="en-US"/>
        </w:rPr>
        <w:t>Inkscape</w:t>
      </w:r>
      <w:r w:rsidR="006E5C88">
        <w:rPr>
          <w:sz w:val="28"/>
          <w:szCs w:val="28"/>
        </w:rPr>
        <w:t xml:space="preserve">, </w:t>
      </w:r>
      <w:r w:rsidR="006E5C88">
        <w:rPr>
          <w:sz w:val="28"/>
          <w:szCs w:val="28"/>
          <w:lang w:val="en-US"/>
        </w:rPr>
        <w:t>kmp</w:t>
      </w:r>
      <w:r w:rsidR="006E5C88" w:rsidRPr="006E5C88">
        <w:rPr>
          <w:rFonts w:ascii="PT Sans Bold" w:hAnsi="PT Sans Bold"/>
          <w:bCs/>
          <w:color w:val="000000"/>
          <w:sz w:val="28"/>
          <w:szCs w:val="28"/>
        </w:rPr>
        <w:t>layer.</w:t>
      </w:r>
    </w:p>
    <w:p w:rsidR="00D26E29" w:rsidRDefault="006E5C88" w:rsidP="00CF5A66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Студенты </w:t>
      </w:r>
      <w:r w:rsidR="00D26E29">
        <w:rPr>
          <w:sz w:val="28"/>
          <w:szCs w:val="28"/>
        </w:rPr>
        <w:t xml:space="preserve">оказались неравнодушны к судьбам людей и трагическим событиям войны, смогли разделить переживания и выразить свои эмоции после </w:t>
      </w:r>
      <w:r w:rsidR="009227C9">
        <w:rPr>
          <w:sz w:val="28"/>
          <w:szCs w:val="28"/>
        </w:rPr>
        <w:t>просмотра и прослушивания кадров кинохроники и музыки военного времени.</w:t>
      </w:r>
    </w:p>
    <w:p w:rsidR="009227C9" w:rsidRDefault="009227C9" w:rsidP="00CF5A66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Все учащиеся достойно и эмоционально выступили с пересказами отрывков произведений, верно интерпретировали их. Был проведен подробный и качественный анализ Конвенции о военнопленных в сравнении с содержанием пленных в нацистских лагерях смерти, проведена дискуссия по этой проблеме, а также о положении пленных в советских лагерях, в том числе в нашем городе.</w:t>
      </w:r>
    </w:p>
    <w:p w:rsidR="009227C9" w:rsidRDefault="009227C9" w:rsidP="00CF5A66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Студенты совместно с преподавателями принимали активное участие в поиске архивных материалов и свидетельств </w:t>
      </w:r>
      <w:r w:rsidR="00D9026E">
        <w:rPr>
          <w:sz w:val="28"/>
          <w:szCs w:val="28"/>
        </w:rPr>
        <w:t>ужасных времен плена, и в результате подготовили своеобразную «стену плача», размещение которой на стенах аудитории, явилось самым ярким и запоминающимся моментов занятия.</w:t>
      </w:r>
    </w:p>
    <w:p w:rsidR="00D9026E" w:rsidRDefault="00D9026E" w:rsidP="00CF5A66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Всем присутствующим на открытом бинарном уроке понравился проведенный интерактив и постоянная смена форм учебной деятельности, все были проникнуты этим горем наших предков, прочувствовали атмосферу патриотизма и вечной памяти и уважения героям Отечества.</w:t>
      </w:r>
    </w:p>
    <w:p w:rsidR="009227C9" w:rsidRPr="00D26E29" w:rsidRDefault="009227C9" w:rsidP="00CF5A66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</w:p>
    <w:p w:rsidR="0075125A" w:rsidRPr="008963EA" w:rsidRDefault="00D26E29" w:rsidP="00CF5A66">
      <w:pPr>
        <w:widowControl/>
        <w:shd w:val="clear" w:color="auto" w:fill="FFFFFF"/>
        <w:ind w:firstLine="720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75125A" w:rsidRPr="006264D8" w:rsidRDefault="0075125A" w:rsidP="006264D8">
      <w:pPr>
        <w:shd w:val="clear" w:color="auto" w:fill="FFFFFF"/>
        <w:tabs>
          <w:tab w:val="left" w:pos="365"/>
          <w:tab w:val="right" w:pos="10498"/>
        </w:tabs>
        <w:spacing w:line="360" w:lineRule="auto"/>
        <w:ind w:firstLine="720"/>
        <w:jc w:val="both"/>
        <w:rPr>
          <w:sz w:val="24"/>
          <w:szCs w:val="24"/>
        </w:rPr>
      </w:pPr>
    </w:p>
    <w:p w:rsidR="0075125A" w:rsidRPr="006264D8" w:rsidRDefault="0075125A" w:rsidP="006264D8">
      <w:pPr>
        <w:shd w:val="clear" w:color="auto" w:fill="FFFFFF"/>
        <w:tabs>
          <w:tab w:val="left" w:pos="365"/>
          <w:tab w:val="right" w:pos="10498"/>
        </w:tabs>
        <w:spacing w:line="360" w:lineRule="auto"/>
        <w:ind w:firstLine="720"/>
        <w:jc w:val="both"/>
        <w:rPr>
          <w:sz w:val="24"/>
          <w:szCs w:val="24"/>
        </w:rPr>
      </w:pPr>
    </w:p>
    <w:p w:rsidR="0075125A" w:rsidRPr="003D5ECA" w:rsidRDefault="0075125A" w:rsidP="003D5ECA">
      <w:pPr>
        <w:shd w:val="clear" w:color="auto" w:fill="FFFFFF"/>
        <w:tabs>
          <w:tab w:val="left" w:pos="365"/>
          <w:tab w:val="right" w:pos="10498"/>
        </w:tabs>
        <w:spacing w:line="638" w:lineRule="exact"/>
        <w:rPr>
          <w:sz w:val="24"/>
          <w:szCs w:val="24"/>
        </w:rPr>
      </w:pPr>
    </w:p>
    <w:p w:rsidR="0075125A" w:rsidRDefault="0075125A" w:rsidP="003D5ECA">
      <w:pPr>
        <w:shd w:val="clear" w:color="auto" w:fill="FFFFFF"/>
        <w:tabs>
          <w:tab w:val="left" w:pos="365"/>
          <w:tab w:val="right" w:pos="10498"/>
        </w:tabs>
        <w:spacing w:line="638" w:lineRule="exact"/>
        <w:rPr>
          <w:sz w:val="24"/>
          <w:szCs w:val="24"/>
        </w:rPr>
      </w:pPr>
    </w:p>
    <w:p w:rsidR="00544E1A" w:rsidRDefault="00544E1A" w:rsidP="003D5ECA">
      <w:pPr>
        <w:shd w:val="clear" w:color="auto" w:fill="FFFFFF"/>
        <w:tabs>
          <w:tab w:val="left" w:pos="365"/>
          <w:tab w:val="right" w:pos="10498"/>
        </w:tabs>
        <w:spacing w:line="638" w:lineRule="exact"/>
        <w:rPr>
          <w:sz w:val="24"/>
          <w:szCs w:val="24"/>
        </w:rPr>
      </w:pPr>
    </w:p>
    <w:p w:rsidR="00544E1A" w:rsidRDefault="00544E1A" w:rsidP="003D5ECA">
      <w:pPr>
        <w:shd w:val="clear" w:color="auto" w:fill="FFFFFF"/>
        <w:tabs>
          <w:tab w:val="left" w:pos="365"/>
          <w:tab w:val="right" w:pos="10498"/>
        </w:tabs>
        <w:spacing w:line="638" w:lineRule="exact"/>
        <w:rPr>
          <w:sz w:val="24"/>
          <w:szCs w:val="24"/>
        </w:rPr>
      </w:pPr>
    </w:p>
    <w:p w:rsidR="00544E1A" w:rsidRPr="003D5ECA" w:rsidRDefault="00544E1A" w:rsidP="003D5ECA">
      <w:pPr>
        <w:shd w:val="clear" w:color="auto" w:fill="FFFFFF"/>
        <w:tabs>
          <w:tab w:val="left" w:pos="365"/>
          <w:tab w:val="right" w:pos="10498"/>
        </w:tabs>
        <w:spacing w:line="638" w:lineRule="exact"/>
        <w:rPr>
          <w:sz w:val="24"/>
          <w:szCs w:val="24"/>
        </w:rPr>
      </w:pPr>
    </w:p>
    <w:p w:rsidR="000360B1" w:rsidRPr="000A4284" w:rsidRDefault="000360B1" w:rsidP="000A4284">
      <w:pPr>
        <w:pStyle w:val="1"/>
        <w:jc w:val="center"/>
        <w:rPr>
          <w:rFonts w:ascii="Times New Roman" w:hAnsi="Times New Roman"/>
          <w:sz w:val="28"/>
        </w:rPr>
      </w:pPr>
      <w:bookmarkStart w:id="5" w:name="_Toc1418648"/>
      <w:r w:rsidRPr="000A4284">
        <w:rPr>
          <w:rFonts w:ascii="Times New Roman" w:hAnsi="Times New Roman"/>
          <w:sz w:val="28"/>
        </w:rPr>
        <w:t>Список используемой литературы</w:t>
      </w:r>
      <w:bookmarkEnd w:id="5"/>
    </w:p>
    <w:p w:rsidR="000360B1" w:rsidRDefault="000360B1" w:rsidP="00C57A3F">
      <w:pPr>
        <w:pStyle w:val="1"/>
        <w:jc w:val="center"/>
        <w:rPr>
          <w:rFonts w:ascii="Times New Roman" w:hAnsi="Times New Roman"/>
          <w:sz w:val="28"/>
        </w:rPr>
      </w:pPr>
    </w:p>
    <w:p w:rsidR="000360B1" w:rsidRDefault="000360B1" w:rsidP="00B609BC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1.</w:t>
      </w:r>
      <w:r w:rsidRPr="00852E94">
        <w:rPr>
          <w:color w:val="000000"/>
          <w:sz w:val="28"/>
          <w:szCs w:val="28"/>
        </w:rPr>
        <w:t>Воробьев</w:t>
      </w:r>
      <w:r>
        <w:rPr>
          <w:color w:val="000000"/>
          <w:sz w:val="28"/>
          <w:szCs w:val="28"/>
        </w:rPr>
        <w:t xml:space="preserve"> К.Д. «Это мы, господи!</w:t>
      </w:r>
      <w:r w:rsidRPr="00852E94">
        <w:rPr>
          <w:color w:val="000000"/>
          <w:sz w:val="28"/>
          <w:szCs w:val="28"/>
        </w:rPr>
        <w:t>…»</w:t>
      </w:r>
      <w:r>
        <w:rPr>
          <w:color w:val="000000"/>
          <w:sz w:val="28"/>
          <w:szCs w:val="28"/>
        </w:rPr>
        <w:t>: Повести/ Послесловие Ю.Томашевского.- Ижевск: Удмуртия, 1990.- 448с.</w:t>
      </w:r>
    </w:p>
    <w:p w:rsidR="000360B1" w:rsidRDefault="000360B1" w:rsidP="00B609BC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2.Зимин В.Я. Тема детства в творчестве </w:t>
      </w:r>
      <w:r>
        <w:rPr>
          <w:color w:val="000000"/>
          <w:sz w:val="28"/>
          <w:szCs w:val="28"/>
        </w:rPr>
        <w:t>К.Д.</w:t>
      </w:r>
      <w:r w:rsidRPr="009B0B64">
        <w:rPr>
          <w:color w:val="000000"/>
          <w:sz w:val="28"/>
          <w:szCs w:val="28"/>
        </w:rPr>
        <w:t xml:space="preserve"> </w:t>
      </w:r>
      <w:r w:rsidRPr="00852E94">
        <w:rPr>
          <w:color w:val="000000"/>
          <w:sz w:val="28"/>
          <w:szCs w:val="28"/>
        </w:rPr>
        <w:t>Воробьев</w:t>
      </w:r>
      <w:r>
        <w:rPr>
          <w:color w:val="000000"/>
          <w:sz w:val="28"/>
          <w:szCs w:val="28"/>
        </w:rPr>
        <w:t xml:space="preserve">а: дисс. канд. филол. наук /В.Я.Зимин. Курск, 2004.- 181с.   </w:t>
      </w:r>
      <w:r>
        <w:rPr>
          <w:sz w:val="28"/>
          <w:szCs w:val="28"/>
        </w:rPr>
        <w:t xml:space="preserve"> </w:t>
      </w:r>
    </w:p>
    <w:p w:rsidR="000360B1" w:rsidRDefault="000360B1" w:rsidP="00B609BC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Книга городского комитета «Мемориал»: «Черный камень на красной земле»</w:t>
      </w:r>
    </w:p>
    <w:p w:rsidR="000360B1" w:rsidRDefault="000360B1" w:rsidP="00B609BC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М.А. Кузьмина  «Плен»</w:t>
      </w:r>
    </w:p>
    <w:p w:rsidR="000360B1" w:rsidRPr="00D31866" w:rsidRDefault="000360B1" w:rsidP="00B609BC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Газета «ДВК» от 30.10.1997 г.</w:t>
      </w:r>
    </w:p>
    <w:p w:rsidR="000360B1" w:rsidRDefault="000360B1" w:rsidP="00C57A3F">
      <w:pPr>
        <w:pStyle w:val="1"/>
        <w:jc w:val="center"/>
        <w:rPr>
          <w:rFonts w:ascii="Times New Roman" w:hAnsi="Times New Roman"/>
          <w:sz w:val="28"/>
        </w:rPr>
      </w:pPr>
    </w:p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0360B1" w:rsidRDefault="000360B1" w:rsidP="000360B1"/>
    <w:p w:rsidR="00544E1A" w:rsidRDefault="00544E1A" w:rsidP="000A4284">
      <w:pPr>
        <w:pStyle w:val="1"/>
        <w:jc w:val="center"/>
        <w:rPr>
          <w:rFonts w:ascii="Times New Roman" w:hAnsi="Times New Roman"/>
          <w:sz w:val="28"/>
        </w:rPr>
      </w:pPr>
      <w:bookmarkStart w:id="6" w:name="_Toc1418649"/>
    </w:p>
    <w:p w:rsidR="00544E1A" w:rsidRDefault="00544E1A" w:rsidP="000A4284">
      <w:pPr>
        <w:pStyle w:val="1"/>
        <w:jc w:val="center"/>
        <w:rPr>
          <w:rFonts w:ascii="Times New Roman" w:hAnsi="Times New Roman"/>
          <w:sz w:val="28"/>
        </w:rPr>
      </w:pPr>
    </w:p>
    <w:bookmarkEnd w:id="6"/>
    <w:p w:rsidR="00D9026E" w:rsidRDefault="00D9026E" w:rsidP="00D9026E">
      <w:pPr>
        <w:tabs>
          <w:tab w:val="left" w:pos="3567"/>
        </w:tabs>
        <w:jc w:val="center"/>
        <w:rPr>
          <w:sz w:val="28"/>
          <w:szCs w:val="28"/>
        </w:rPr>
      </w:pPr>
    </w:p>
    <w:p w:rsidR="00544E1A" w:rsidRDefault="00544E1A" w:rsidP="00D9026E">
      <w:pPr>
        <w:tabs>
          <w:tab w:val="left" w:pos="3567"/>
        </w:tabs>
        <w:jc w:val="center"/>
        <w:rPr>
          <w:sz w:val="28"/>
          <w:szCs w:val="28"/>
        </w:rPr>
      </w:pPr>
    </w:p>
    <w:p w:rsidR="00544E1A" w:rsidRDefault="00544E1A" w:rsidP="00D9026E">
      <w:pPr>
        <w:tabs>
          <w:tab w:val="left" w:pos="3567"/>
        </w:tabs>
        <w:jc w:val="center"/>
        <w:rPr>
          <w:sz w:val="28"/>
          <w:szCs w:val="28"/>
        </w:rPr>
      </w:pPr>
    </w:p>
    <w:p w:rsidR="00544E1A" w:rsidRDefault="00544E1A" w:rsidP="00D9026E">
      <w:pPr>
        <w:tabs>
          <w:tab w:val="left" w:pos="3567"/>
        </w:tabs>
        <w:jc w:val="center"/>
        <w:rPr>
          <w:sz w:val="28"/>
          <w:szCs w:val="28"/>
        </w:rPr>
      </w:pPr>
    </w:p>
    <w:p w:rsidR="00544E1A" w:rsidRPr="000A4284" w:rsidRDefault="00544E1A" w:rsidP="00544E1A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0A4284">
        <w:rPr>
          <w:rFonts w:ascii="Times New Roman" w:hAnsi="Times New Roman"/>
          <w:sz w:val="28"/>
        </w:rPr>
        <w:t>Приложения</w:t>
      </w:r>
    </w:p>
    <w:p w:rsidR="00544E1A" w:rsidRDefault="00544E1A" w:rsidP="00D9026E">
      <w:pPr>
        <w:tabs>
          <w:tab w:val="left" w:pos="3567"/>
        </w:tabs>
        <w:jc w:val="center"/>
        <w:rPr>
          <w:sz w:val="28"/>
          <w:szCs w:val="28"/>
        </w:rPr>
      </w:pPr>
    </w:p>
    <w:p w:rsidR="00046C3D" w:rsidRDefault="006931B6" w:rsidP="00D9026E">
      <w:pPr>
        <w:tabs>
          <w:tab w:val="left" w:pos="3567"/>
        </w:tabs>
        <w:jc w:val="center"/>
        <w:rPr>
          <w:sz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pt;height:203.25pt">
            <v:imagedata r:id="rId9" o:title="3c2d10266817"/>
          </v:shape>
        </w:pict>
      </w:r>
      <w:r>
        <w:rPr>
          <w:sz w:val="28"/>
          <w:szCs w:val="28"/>
        </w:rPr>
        <w:pict>
          <v:shape id="_x0000_i1026" type="#_x0000_t75" style="width:266.25pt;height:163.5pt">
            <v:imagedata r:id="rId10" o:title="254765_600"/>
          </v:shape>
        </w:pict>
      </w:r>
    </w:p>
    <w:p w:rsidR="00046C3D" w:rsidRDefault="00046C3D" w:rsidP="00046C3D">
      <w:pPr>
        <w:tabs>
          <w:tab w:val="left" w:pos="3567"/>
        </w:tabs>
        <w:rPr>
          <w:sz w:val="28"/>
        </w:rPr>
      </w:pPr>
    </w:p>
    <w:p w:rsidR="00046C3D" w:rsidRDefault="00046C3D" w:rsidP="00046C3D">
      <w:pPr>
        <w:tabs>
          <w:tab w:val="left" w:pos="3567"/>
        </w:tabs>
        <w:rPr>
          <w:sz w:val="28"/>
        </w:rPr>
      </w:pPr>
    </w:p>
    <w:p w:rsidR="00046C3D" w:rsidRPr="00046C3D" w:rsidRDefault="006931B6" w:rsidP="00046C3D">
      <w:pPr>
        <w:rPr>
          <w:sz w:val="28"/>
        </w:rPr>
      </w:pPr>
      <w:r>
        <w:rPr>
          <w:sz w:val="28"/>
          <w:szCs w:val="28"/>
        </w:rPr>
        <w:pict>
          <v:shape id="_x0000_i1027" type="#_x0000_t75" style="width:168pt;height:119.25pt">
            <v:imagedata r:id="rId11" o:title="a502633febdc05d0e8bfae6831b"/>
          </v:shape>
        </w:pict>
      </w:r>
      <w:r>
        <w:rPr>
          <w:sz w:val="28"/>
          <w:szCs w:val="28"/>
        </w:rPr>
        <w:pict>
          <v:shape id="_x0000_i1028" type="#_x0000_t75" style="width:253.5pt;height:162.75pt">
            <v:imagedata r:id="rId12" o:title="heroes34"/>
          </v:shape>
        </w:pict>
      </w:r>
    </w:p>
    <w:p w:rsidR="00046C3D" w:rsidRPr="00046C3D" w:rsidRDefault="00046C3D" w:rsidP="00046C3D">
      <w:pPr>
        <w:rPr>
          <w:sz w:val="28"/>
        </w:rPr>
      </w:pPr>
    </w:p>
    <w:p w:rsidR="00D9026E" w:rsidRDefault="006931B6" w:rsidP="00046C3D">
      <w:pPr>
        <w:rPr>
          <w:sz w:val="28"/>
        </w:rPr>
      </w:pPr>
      <w:r>
        <w:rPr>
          <w:sz w:val="28"/>
          <w:szCs w:val="28"/>
        </w:rPr>
        <w:pict>
          <v:shape id="_x0000_i1029" type="#_x0000_t75" style="width:251.25pt;height:153.75pt">
            <v:imagedata r:id="rId13" o:title="prisonwallbig"/>
          </v:shape>
        </w:pict>
      </w:r>
      <w:r>
        <w:rPr>
          <w:sz w:val="28"/>
          <w:szCs w:val="28"/>
        </w:rPr>
        <w:lastRenderedPageBreak/>
        <w:pict>
          <v:shape id="_x0000_i1030" type="#_x0000_t75" style="width:229.5pt;height:95.25pt">
            <v:imagedata r:id="rId14" o:title="original"/>
          </v:shape>
        </w:pict>
      </w:r>
    </w:p>
    <w:p w:rsidR="00046C3D" w:rsidRDefault="00046C3D" w:rsidP="00D9026E">
      <w:pPr>
        <w:jc w:val="center"/>
        <w:rPr>
          <w:sz w:val="28"/>
        </w:rPr>
      </w:pPr>
    </w:p>
    <w:p w:rsidR="00D9026E" w:rsidRDefault="00CE2EEF" w:rsidP="00D9026E">
      <w:pPr>
        <w:jc w:val="center"/>
        <w:rPr>
          <w:sz w:val="28"/>
        </w:rPr>
      </w:pPr>
      <w:r>
        <w:rPr>
          <w:noProof/>
          <w:sz w:val="28"/>
        </w:rPr>
        <w:pict>
          <v:shape id="Рисунок 11" o:spid="_x0000_s1056" type="#_x0000_t75" style="position:absolute;left:0;text-align:left;margin-left:192pt;margin-top:-35.55pt;width:238.5pt;height:134.15pt;z-index:2;visibility:visible;mso-wrap-style:square;mso-wrap-distance-left:9pt;mso-wrap-distance-top:0;mso-wrap-distance-right:9pt;mso-wrap-distance-bottom:0;mso-position-horizontal-relative:text;mso-position-vertical-relative:text;mso-width-relative:page;mso-height-relative:page">
            <v:imagedata r:id="rId15" o:title=""/>
          </v:shape>
        </w:pict>
      </w:r>
      <w:r>
        <w:rPr>
          <w:noProof/>
          <w:sz w:val="28"/>
        </w:rPr>
        <w:pict>
          <v:shape id="Рисунок 10" o:spid="_x0000_s1055" type="#_x0000_t75" style="position:absolute;left:0;text-align:left;margin-left:-50.95pt;margin-top:-38.5pt;width:233.4pt;height:131.3pt;z-index:1;visibility:visible;mso-wrap-style:square;mso-wrap-distance-left:9pt;mso-wrap-distance-top:0;mso-wrap-distance-right:9pt;mso-wrap-distance-bottom:0;mso-position-horizontal-relative:text;mso-position-vertical-relative:text;mso-width-relative:page;mso-height-relative:page">
            <v:imagedata r:id="rId16" o:title=""/>
          </v:shape>
        </w:pict>
      </w: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CE2EEF" w:rsidP="00D9026E">
      <w:pPr>
        <w:rPr>
          <w:sz w:val="28"/>
        </w:rPr>
      </w:pPr>
      <w:r>
        <w:rPr>
          <w:noProof/>
          <w:sz w:val="28"/>
        </w:rPr>
        <w:pict>
          <v:shape id="Рисунок 4" o:spid="_x0000_s1060" type="#_x0000_t75" style="position:absolute;margin-left:193.1pt;margin-top:12.6pt;width:249.45pt;height:140.3pt;z-index:4;visibility:visible;mso-wrap-style:square;mso-wrap-distance-left:9pt;mso-wrap-distance-top:0;mso-wrap-distance-right:9pt;mso-wrap-distance-bottom:0;mso-position-horizontal-relative:text;mso-position-vertical-relative:text;mso-width-relative:page;mso-height-relative:page">
            <v:imagedata r:id="rId17" o:title=""/>
          </v:shape>
        </w:pict>
      </w:r>
      <w:r>
        <w:rPr>
          <w:noProof/>
          <w:sz w:val="28"/>
        </w:rPr>
        <w:pict>
          <v:shape id="Рисунок 7" o:spid="_x0000_s1059" type="#_x0000_t75" style="position:absolute;margin-left:-41.2pt;margin-top:18.3pt;width:224.65pt;height:126.35pt;z-index:3;visibility:visible;mso-wrap-style:square;mso-wrap-distance-left:9pt;mso-wrap-distance-top:0;mso-wrap-distance-right:9pt;mso-wrap-distance-bottom:0;mso-position-horizontal-relative:text;mso-position-vertical-relative:text;mso-width-relative:page;mso-height-relative:page">
            <v:imagedata r:id="rId18" o:title=""/>
          </v:shape>
        </w:pict>
      </w: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CE2EEF" w:rsidP="00D9026E">
      <w:pPr>
        <w:rPr>
          <w:sz w:val="28"/>
        </w:rPr>
      </w:pPr>
      <w:r>
        <w:rPr>
          <w:noProof/>
          <w:sz w:val="28"/>
        </w:rPr>
        <w:pict>
          <v:shape id="Рисунок 2" o:spid="_x0000_s1062" type="#_x0000_t75" style="position:absolute;margin-left:203.8pt;margin-top:10.55pt;width:245.8pt;height:138.25pt;z-index:6;visibility:visible;mso-wrap-style:square;mso-wrap-distance-left:9pt;mso-wrap-distance-top:0;mso-wrap-distance-right:9pt;mso-wrap-distance-bottom:0;mso-position-horizontal-relative:text;mso-position-vertical-relative:text;mso-width-relative:page;mso-height-relative:page">
            <v:imagedata r:id="rId19" o:title=""/>
          </v:shape>
        </w:pict>
      </w:r>
      <w:r>
        <w:rPr>
          <w:noProof/>
          <w:sz w:val="28"/>
        </w:rPr>
        <w:pict>
          <v:shape id="Рисунок 6" o:spid="_x0000_s1061" type="#_x0000_t75" style="position:absolute;margin-left:-42.95pt;margin-top:10.55pt;width:224.75pt;height:126.4pt;z-index:5;visibility:visible;mso-wrap-style:square;mso-wrap-distance-left:9pt;mso-wrap-distance-top:0;mso-wrap-distance-right:9pt;mso-wrap-distance-bottom:0;mso-position-horizontal-relative:text;mso-position-vertical-relative:text;mso-width-relative:page;mso-height-relative:page">
            <v:imagedata r:id="rId20" o:title=""/>
          </v:shape>
        </w:pict>
      </w: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D9026E" w:rsidP="00D9026E">
      <w:pPr>
        <w:rPr>
          <w:sz w:val="28"/>
        </w:rPr>
      </w:pPr>
    </w:p>
    <w:p w:rsidR="00D9026E" w:rsidRPr="00D9026E" w:rsidRDefault="00CE2EEF" w:rsidP="00D9026E">
      <w:pPr>
        <w:rPr>
          <w:sz w:val="28"/>
        </w:rPr>
      </w:pPr>
      <w:r>
        <w:rPr>
          <w:noProof/>
          <w:sz w:val="28"/>
        </w:rPr>
        <w:pict>
          <v:shape id="Рисунок 3" o:spid="_x0000_s1063" type="#_x0000_t75" style="position:absolute;margin-left:-52.4pt;margin-top:21.15pt;width:248.1pt;height:139.55pt;z-index:7;visibility:visible;mso-wrap-style:square;mso-wrap-distance-left:9pt;mso-wrap-distance-top:0;mso-wrap-distance-right:9pt;mso-wrap-distance-bottom:0;mso-position-horizontal-relative:text;mso-position-vertical-relative:text;mso-width-relative:page;mso-height-relative:page">
            <v:imagedata r:id="rId21" o:title=""/>
          </v:shape>
        </w:pict>
      </w:r>
    </w:p>
    <w:sectPr w:rsidR="00D9026E" w:rsidRPr="00D9026E" w:rsidSect="00CF5A66">
      <w:footerReference w:type="default" r:id="rId22"/>
      <w:pgSz w:w="11909" w:h="16834"/>
      <w:pgMar w:top="1134" w:right="851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EEF" w:rsidRDefault="00CE2EEF" w:rsidP="006264D8">
      <w:r>
        <w:separator/>
      </w:r>
    </w:p>
  </w:endnote>
  <w:endnote w:type="continuationSeparator" w:id="0">
    <w:p w:rsidR="00CE2EEF" w:rsidRDefault="00CE2EEF" w:rsidP="00626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 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C3D" w:rsidRDefault="00046C3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6F4F3A">
      <w:rPr>
        <w:noProof/>
      </w:rPr>
      <w:t>2</w:t>
    </w:r>
    <w:r>
      <w:rPr>
        <w:noProof/>
      </w:rPr>
      <w:fldChar w:fldCharType="end"/>
    </w:r>
  </w:p>
  <w:p w:rsidR="00046C3D" w:rsidRDefault="00046C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C3D" w:rsidRDefault="00046C3D">
    <w:pPr>
      <w:pStyle w:val="a5"/>
      <w:jc w:val="right"/>
    </w:pPr>
  </w:p>
  <w:p w:rsidR="00046C3D" w:rsidRDefault="00046C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EEF" w:rsidRDefault="00CE2EEF" w:rsidP="006264D8">
      <w:r>
        <w:separator/>
      </w:r>
    </w:p>
  </w:footnote>
  <w:footnote w:type="continuationSeparator" w:id="0">
    <w:p w:rsidR="00CE2EEF" w:rsidRDefault="00CE2EEF" w:rsidP="006264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62AA9"/>
    <w:multiLevelType w:val="hybridMultilevel"/>
    <w:tmpl w:val="4A02A3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FC43E1"/>
    <w:multiLevelType w:val="singleLevel"/>
    <w:tmpl w:val="3748420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6AC548AB"/>
    <w:multiLevelType w:val="hybridMultilevel"/>
    <w:tmpl w:val="B0509492"/>
    <w:lvl w:ilvl="0" w:tplc="97EE2F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264"/>
    <w:rsid w:val="000073C1"/>
    <w:rsid w:val="000360B1"/>
    <w:rsid w:val="00037959"/>
    <w:rsid w:val="00043266"/>
    <w:rsid w:val="000445CB"/>
    <w:rsid w:val="00046C3D"/>
    <w:rsid w:val="000731C2"/>
    <w:rsid w:val="00082B89"/>
    <w:rsid w:val="000A4284"/>
    <w:rsid w:val="000A6A01"/>
    <w:rsid w:val="000E2FC4"/>
    <w:rsid w:val="000E6168"/>
    <w:rsid w:val="000F4556"/>
    <w:rsid w:val="00124832"/>
    <w:rsid w:val="001361B0"/>
    <w:rsid w:val="0013756E"/>
    <w:rsid w:val="001404F0"/>
    <w:rsid w:val="00141282"/>
    <w:rsid w:val="0015416F"/>
    <w:rsid w:val="001D6D86"/>
    <w:rsid w:val="001F51F6"/>
    <w:rsid w:val="0022740B"/>
    <w:rsid w:val="0023249B"/>
    <w:rsid w:val="0024108E"/>
    <w:rsid w:val="00292520"/>
    <w:rsid w:val="002A0E6B"/>
    <w:rsid w:val="002B224A"/>
    <w:rsid w:val="002B7E3A"/>
    <w:rsid w:val="002E27A1"/>
    <w:rsid w:val="002E44B7"/>
    <w:rsid w:val="002E6AA8"/>
    <w:rsid w:val="00315217"/>
    <w:rsid w:val="0031764F"/>
    <w:rsid w:val="00333740"/>
    <w:rsid w:val="003A5302"/>
    <w:rsid w:val="003D2338"/>
    <w:rsid w:val="003D5B51"/>
    <w:rsid w:val="003D5ECA"/>
    <w:rsid w:val="003F204A"/>
    <w:rsid w:val="00435320"/>
    <w:rsid w:val="00446860"/>
    <w:rsid w:val="00447AEB"/>
    <w:rsid w:val="0045099C"/>
    <w:rsid w:val="00456307"/>
    <w:rsid w:val="004735C3"/>
    <w:rsid w:val="004B767F"/>
    <w:rsid w:val="00506724"/>
    <w:rsid w:val="005310CB"/>
    <w:rsid w:val="00544E1A"/>
    <w:rsid w:val="005474DD"/>
    <w:rsid w:val="0055633B"/>
    <w:rsid w:val="00566E23"/>
    <w:rsid w:val="00570335"/>
    <w:rsid w:val="005967E7"/>
    <w:rsid w:val="005A4533"/>
    <w:rsid w:val="005B0284"/>
    <w:rsid w:val="0060078B"/>
    <w:rsid w:val="00607C9D"/>
    <w:rsid w:val="00614DA1"/>
    <w:rsid w:val="006264D8"/>
    <w:rsid w:val="006404AB"/>
    <w:rsid w:val="006579E0"/>
    <w:rsid w:val="00677A51"/>
    <w:rsid w:val="006931B6"/>
    <w:rsid w:val="006C0E72"/>
    <w:rsid w:val="006C4576"/>
    <w:rsid w:val="006C7159"/>
    <w:rsid w:val="006E5C88"/>
    <w:rsid w:val="006E6FF3"/>
    <w:rsid w:val="006F4F3A"/>
    <w:rsid w:val="00703546"/>
    <w:rsid w:val="00707845"/>
    <w:rsid w:val="0075125A"/>
    <w:rsid w:val="00752DC4"/>
    <w:rsid w:val="00756689"/>
    <w:rsid w:val="00776156"/>
    <w:rsid w:val="007866BF"/>
    <w:rsid w:val="0079076C"/>
    <w:rsid w:val="007A3294"/>
    <w:rsid w:val="007B037A"/>
    <w:rsid w:val="007B3B3C"/>
    <w:rsid w:val="007C77DF"/>
    <w:rsid w:val="007D237C"/>
    <w:rsid w:val="007E4E16"/>
    <w:rsid w:val="00800EB8"/>
    <w:rsid w:val="00817C82"/>
    <w:rsid w:val="00820D33"/>
    <w:rsid w:val="00826C38"/>
    <w:rsid w:val="00853E37"/>
    <w:rsid w:val="0085429D"/>
    <w:rsid w:val="008963EA"/>
    <w:rsid w:val="008A1F4A"/>
    <w:rsid w:val="008A561B"/>
    <w:rsid w:val="008C27BF"/>
    <w:rsid w:val="0090217A"/>
    <w:rsid w:val="009034ED"/>
    <w:rsid w:val="009040F1"/>
    <w:rsid w:val="00905EDB"/>
    <w:rsid w:val="00916AF6"/>
    <w:rsid w:val="009227C9"/>
    <w:rsid w:val="00944948"/>
    <w:rsid w:val="00972E74"/>
    <w:rsid w:val="009732C2"/>
    <w:rsid w:val="009B40BC"/>
    <w:rsid w:val="009C63C8"/>
    <w:rsid w:val="009D4623"/>
    <w:rsid w:val="00A35AC3"/>
    <w:rsid w:val="00A44DD7"/>
    <w:rsid w:val="00A50C60"/>
    <w:rsid w:val="00AA476E"/>
    <w:rsid w:val="00AB5C85"/>
    <w:rsid w:val="00AE725B"/>
    <w:rsid w:val="00AF4438"/>
    <w:rsid w:val="00B40BE5"/>
    <w:rsid w:val="00B609BC"/>
    <w:rsid w:val="00B761EC"/>
    <w:rsid w:val="00B916AC"/>
    <w:rsid w:val="00B96A5A"/>
    <w:rsid w:val="00BA0679"/>
    <w:rsid w:val="00BA3DD7"/>
    <w:rsid w:val="00BB3BD9"/>
    <w:rsid w:val="00BD6CD9"/>
    <w:rsid w:val="00BF0BC6"/>
    <w:rsid w:val="00C0046C"/>
    <w:rsid w:val="00C0202A"/>
    <w:rsid w:val="00C400C5"/>
    <w:rsid w:val="00C50D93"/>
    <w:rsid w:val="00C57553"/>
    <w:rsid w:val="00C57A3F"/>
    <w:rsid w:val="00C6049F"/>
    <w:rsid w:val="00C674E3"/>
    <w:rsid w:val="00CA662E"/>
    <w:rsid w:val="00CE2EEF"/>
    <w:rsid w:val="00CF0848"/>
    <w:rsid w:val="00CF5A66"/>
    <w:rsid w:val="00D03026"/>
    <w:rsid w:val="00D26C27"/>
    <w:rsid w:val="00D26E29"/>
    <w:rsid w:val="00D63F17"/>
    <w:rsid w:val="00D82D38"/>
    <w:rsid w:val="00D84229"/>
    <w:rsid w:val="00D9026E"/>
    <w:rsid w:val="00D9096B"/>
    <w:rsid w:val="00DC2A65"/>
    <w:rsid w:val="00DC442F"/>
    <w:rsid w:val="00DD0164"/>
    <w:rsid w:val="00DF01D3"/>
    <w:rsid w:val="00E02264"/>
    <w:rsid w:val="00E238E7"/>
    <w:rsid w:val="00E27C73"/>
    <w:rsid w:val="00E30A1F"/>
    <w:rsid w:val="00E37E29"/>
    <w:rsid w:val="00E460AD"/>
    <w:rsid w:val="00E64FD7"/>
    <w:rsid w:val="00E76155"/>
    <w:rsid w:val="00E84FA6"/>
    <w:rsid w:val="00EB6710"/>
    <w:rsid w:val="00EE792B"/>
    <w:rsid w:val="00F55F9B"/>
    <w:rsid w:val="00F70A95"/>
    <w:rsid w:val="00F91ABD"/>
    <w:rsid w:val="00FA005C"/>
    <w:rsid w:val="00FA1215"/>
    <w:rsid w:val="00FC4641"/>
    <w:rsid w:val="00FE2B29"/>
    <w:rsid w:val="00FE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4"/>
    <o:shapelayout v:ext="edit">
      <o:idmap v:ext="edit" data="1"/>
    </o:shapelayout>
  </w:shapeDefaults>
  <w:decimalSymbol w:val=","/>
  <w:listSeparator w:val=";"/>
  <w14:docId w14:val="0D3588EE"/>
  <w15:docId w15:val="{DFAF2466-2FD7-453C-B9FA-D6C2FBFF4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4B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DC442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DD016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D016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6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264D8"/>
    <w:rPr>
      <w:rFonts w:ascii="Times New Roman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264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264D8"/>
    <w:rPr>
      <w:rFonts w:ascii="Times New Roman" w:hAnsi="Times New Roman"/>
      <w:sz w:val="20"/>
      <w:szCs w:val="20"/>
    </w:rPr>
  </w:style>
  <w:style w:type="paragraph" w:styleId="a7">
    <w:name w:val="List Paragraph"/>
    <w:basedOn w:val="a"/>
    <w:uiPriority w:val="99"/>
    <w:qFormat/>
    <w:rsid w:val="000445CB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DC442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DD016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DD0164"/>
    <w:rPr>
      <w:rFonts w:ascii="Cambria" w:eastAsia="Times New Roman" w:hAnsi="Cambria" w:cs="Times New Roman"/>
      <w:b/>
      <w:bCs/>
      <w:sz w:val="26"/>
      <w:szCs w:val="26"/>
    </w:rPr>
  </w:style>
  <w:style w:type="paragraph" w:styleId="11">
    <w:name w:val="toc 1"/>
    <w:basedOn w:val="a"/>
    <w:next w:val="a"/>
    <w:autoRedefine/>
    <w:uiPriority w:val="39"/>
    <w:locked/>
    <w:rsid w:val="00DD0164"/>
  </w:style>
  <w:style w:type="character" w:styleId="a8">
    <w:name w:val="Hyperlink"/>
    <w:uiPriority w:val="99"/>
    <w:unhideWhenUsed/>
    <w:rsid w:val="00DD0164"/>
    <w:rPr>
      <w:color w:val="0000FF"/>
      <w:u w:val="single"/>
    </w:rPr>
  </w:style>
  <w:style w:type="paragraph" w:styleId="a9">
    <w:name w:val="Title"/>
    <w:basedOn w:val="a"/>
    <w:next w:val="a"/>
    <w:link w:val="aa"/>
    <w:qFormat/>
    <w:locked/>
    <w:rsid w:val="000A428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a">
    <w:name w:val="Заголовок Знак"/>
    <w:link w:val="a9"/>
    <w:rsid w:val="000A428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544E1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544E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9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CBDB8-8A0B-40A2-B871-D82CD755D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15</Pages>
  <Words>3766</Words>
  <Characters>21471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271985</dc:creator>
  <cp:keywords/>
  <dc:description/>
  <cp:lastModifiedBy>Evgeniya</cp:lastModifiedBy>
  <cp:revision>42</cp:revision>
  <dcterms:created xsi:type="dcterms:W3CDTF">2011-05-17T23:52:00Z</dcterms:created>
  <dcterms:modified xsi:type="dcterms:W3CDTF">2021-01-15T04:09:00Z</dcterms:modified>
</cp:coreProperties>
</file>