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EBF2F9"/>
  <w:body>
    <w:bookmarkStart w:id="0" w:name="_GoBack"/>
    <w:bookmarkEnd w:id="0"/>
    <w:p w:rsidR="00D67BB3" w:rsidRPr="002F537A" w:rsidRDefault="00D67BB3" w:rsidP="00D67BB3">
      <w:pPr>
        <w:spacing w:after="0" w:line="450" w:lineRule="atLeast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F537A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3B61D1" wp14:editId="7E244FBC">
                <wp:simplePos x="0" y="0"/>
                <wp:positionH relativeFrom="margin">
                  <wp:posOffset>-222885</wp:posOffset>
                </wp:positionH>
                <wp:positionV relativeFrom="paragraph">
                  <wp:posOffset>-91439</wp:posOffset>
                </wp:positionV>
                <wp:extent cx="1790700" cy="742950"/>
                <wp:effectExtent l="0" t="0" r="19050" b="1905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0700" cy="742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D67BB3" w:rsidRDefault="00D67BB3">
                            <w:r w:rsidRPr="00D67BB3"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0CC403E5" wp14:editId="56D6234F">
                                  <wp:extent cx="1627845" cy="695325"/>
                                  <wp:effectExtent l="0" t="0" r="0" b="0"/>
                                  <wp:docPr id="8" name="Рисунок 8" descr="Похожее изображение">
                                    <a:hlinkClick xmlns:a="http://schemas.openxmlformats.org/drawingml/2006/main" r:id="rId4" tgtFrame="&quot;_blank&quot;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Похожее изображение">
                                            <a:hlinkClick r:id="rId4" tgtFrame="&quot;_blank&quot;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41838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98080" cy="7680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B61D1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-17.55pt;margin-top:-7.2pt;width:141pt;height:58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" fillcolor="white [3201]" strokeweight=".5pt">
                <v:textbox>
                  <w:txbxContent>
                    <w:p w:rsidR="00D67BB3" w:rsidRDefault="00D67BB3">
                      <w:r w:rsidRPr="00D67BB3"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0CC403E5" wp14:editId="56D6234F">
                            <wp:extent cx="1627845" cy="695325"/>
                            <wp:effectExtent l="0" t="0" r="0" b="0"/>
                            <wp:docPr id="8" name="Рисунок 8" descr="Похожее изображение">
                              <a:hlinkClick xmlns:a="http://schemas.openxmlformats.org/drawingml/2006/main" r:id="rId6" tgtFrame="&quot;_blank&quot;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Похожее изображение">
                                      <a:hlinkClick r:id="rId6" tgtFrame="&quot;_blank&quot;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41838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1798080" cy="7680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C4D84" w:rsidRPr="002F537A">
        <w:rPr>
          <w:rFonts w:ascii="Times New Roman" w:hAnsi="Times New Roman" w:cs="Times New Roman"/>
          <w:b/>
          <w:bCs/>
          <w:sz w:val="28"/>
          <w:szCs w:val="28"/>
        </w:rPr>
        <w:t>Плешаков А., Румянцев А.</w:t>
      </w:r>
      <w:r w:rsidR="00BC4D84" w:rsidRPr="002F537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C4D84" w:rsidRPr="002F537A" w:rsidRDefault="00D67BB3" w:rsidP="00D67BB3">
      <w:pPr>
        <w:spacing w:after="225" w:line="450" w:lineRule="atLeast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F537A">
        <w:rPr>
          <w:rFonts w:ascii="Times New Roman" w:eastAsia="Times New Roman" w:hAnsi="Times New Roman" w:cs="Times New Roman"/>
          <w:sz w:val="24"/>
          <w:szCs w:val="24"/>
        </w:rPr>
        <w:t>НЕВИДИМОЕ СОКРОВИЩЕ</w:t>
      </w:r>
    </w:p>
    <w:p w:rsidR="00BC4D84" w:rsidRPr="002F537A" w:rsidRDefault="00BC4D84" w:rsidP="00D67BB3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F537A">
        <w:rPr>
          <w:rFonts w:ascii="Times New Roman" w:eastAsia="Times New Roman" w:hAnsi="Times New Roman" w:cs="Times New Roman"/>
          <w:sz w:val="24"/>
          <w:szCs w:val="24"/>
        </w:rPr>
        <w:t>Третьеклассница Женя живёт на первом этаже большого девятиэтажного дома. С ней по соседству живет её подруга Таня, папа которой работает шофёром. Иногда он надолго ставит свой автомобиль у дома и забывает отключить работающий двигатель. Двигатель шумит, выхлопные газы выбрасываются в воздух, дышать просто нечем. Женина мама закрывает форточку и спешит на лестничную площадку, чтобы позвонить в квартиру Тани. Её папа выбегает из дома и выключает двигатель. Но в другой раз забывчивый шофёр опять оставляет его работающим впустую, и всё повторяется.</w:t>
      </w:r>
      <w:r w:rsidRPr="002F537A">
        <w:rPr>
          <w:rFonts w:ascii="Times New Roman" w:eastAsia="Times New Roman" w:hAnsi="Times New Roman" w:cs="Times New Roman"/>
          <w:sz w:val="24"/>
          <w:szCs w:val="24"/>
        </w:rPr>
        <w:br/>
        <w:t>А ведь это очень вредно — дышать выхлопными газами. А как просто — выключить двигатель у стоящего автомобиля. И шума не будет, и воздух будет чистым.</w:t>
      </w:r>
      <w:r w:rsidRPr="002F537A">
        <w:rPr>
          <w:rFonts w:ascii="Times New Roman" w:eastAsia="Times New Roman" w:hAnsi="Times New Roman" w:cs="Times New Roman"/>
          <w:sz w:val="24"/>
          <w:szCs w:val="24"/>
        </w:rPr>
        <w:br/>
        <w:t>В больших городах человеку вообще дышать нелегко, воздух не тот. Слишком сильно он загрязнён в последнее время. Но если отъехать от большого города подальше, в деревню или в маленький тихий городок, то как же хорошо там дышится! Воздух чист, прозрачен. Подобно тому, как можно пить вкусную родниковую воду, можно «пить» и воздух, только лёгкими. И от него у горожанина с непривычки в первые мгновения даже голова кружится. Чистый воздух — богатство, настоящее сокровище, которое люди нередко не ценят.</w:t>
      </w:r>
      <w:r w:rsidRPr="002F537A">
        <w:rPr>
          <w:rFonts w:ascii="Times New Roman" w:eastAsia="Times New Roman" w:hAnsi="Times New Roman" w:cs="Times New Roman"/>
          <w:sz w:val="24"/>
          <w:szCs w:val="24"/>
        </w:rPr>
        <w:br/>
        <w:t xml:space="preserve">           Даже в деревне или маленьком городке иногда вдохнёшь и сильно закашляешься. От дыма. Сколько же всего у нас горит в тёплое время года! Горит старая прошлогодняя сухая трава. Горят кучи сухих листьев. Горят стога соломы. Горит всевозможный мусор... а ведь как, казалось бы, просто — нигде и ничего зря не поджигать. Особенно вредно поджигать пластмассу, шины, полиэтиленовые пакеты. При их горении в воздух поступают вещества, очень опасные для здоровья.</w:t>
      </w:r>
      <w:r w:rsidRPr="002F537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213E412" wp14:editId="60215B48">
            <wp:extent cx="2343150" cy="1143000"/>
            <wp:effectExtent l="0" t="0" r="0" b="0"/>
            <wp:docPr id="1" name="Рисунок 1" descr="трубы загрязнение природ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трубы загрязнение природы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3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7BB3" w:rsidRPr="002F537A">
        <w:rPr>
          <w:rFonts w:ascii="Arial" w:hAnsi="Arial" w:cs="Arial"/>
          <w:sz w:val="27"/>
          <w:szCs w:val="27"/>
          <w:lang w:val="ru-MD"/>
        </w:rPr>
        <w:t xml:space="preserve"> </w:t>
      </w:r>
      <w:r w:rsidR="00D67BB3" w:rsidRPr="002F537A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D67BB3" w:rsidRPr="002F537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AB7C3B3" wp14:editId="76DBB577">
            <wp:extent cx="2857500" cy="1085850"/>
            <wp:effectExtent l="0" t="0" r="0" b="0"/>
            <wp:docPr id="2" name="Рисунок 2" descr="Похожее изображение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хожее изображение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  <a14:imgEffect>
                                <a14:colorTemperature colorTemp="11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537A">
        <w:rPr>
          <w:rFonts w:ascii="Times New Roman" w:eastAsia="Times New Roman" w:hAnsi="Times New Roman" w:cs="Times New Roman"/>
          <w:sz w:val="24"/>
          <w:szCs w:val="24"/>
        </w:rPr>
        <w:br/>
      </w:r>
      <w:r w:rsidRPr="002F537A">
        <w:rPr>
          <w:rFonts w:ascii="Times New Roman" w:eastAsia="Times New Roman" w:hAnsi="Times New Roman" w:cs="Times New Roman"/>
          <w:b/>
          <w:i/>
          <w:sz w:val="24"/>
          <w:szCs w:val="24"/>
        </w:rPr>
        <w:t>Вопросы для обсуждения:</w:t>
      </w:r>
    </w:p>
    <w:p w:rsidR="00BC4D84" w:rsidRPr="002F537A" w:rsidRDefault="00BC4D84" w:rsidP="00D67BB3">
      <w:pPr>
        <w:spacing w:after="0" w:line="276" w:lineRule="auto"/>
        <w:rPr>
          <w:rFonts w:ascii="Times New Roman" w:eastAsia="MS Mincho" w:hAnsi="Times New Roman" w:cs="Times New Roman"/>
          <w:i/>
          <w:sz w:val="24"/>
          <w:szCs w:val="24"/>
        </w:rPr>
      </w:pPr>
      <w:r w:rsidRPr="002F537A">
        <w:rPr>
          <w:rFonts w:ascii="Times New Roman" w:eastAsia="Times New Roman" w:hAnsi="Times New Roman" w:cs="Times New Roman"/>
          <w:b/>
          <w:i/>
          <w:sz w:val="24"/>
          <w:szCs w:val="24"/>
        </w:rPr>
        <w:t>[</w:t>
      </w:r>
      <w:r w:rsidRPr="002F537A">
        <w:rPr>
          <w:rFonts w:ascii="Times New Roman" w:eastAsia="MS Mincho" w:hAnsi="Times New Roman" w:cs="Times New Roman"/>
          <w:b/>
          <w:i/>
          <w:sz w:val="24"/>
          <w:szCs w:val="24"/>
        </w:rPr>
        <w:t>?]</w:t>
      </w:r>
      <w:r w:rsidRPr="002F537A">
        <w:rPr>
          <w:rFonts w:ascii="Times New Roman" w:eastAsia="MS Mincho" w:hAnsi="Times New Roman" w:cs="Times New Roman"/>
          <w:i/>
          <w:sz w:val="24"/>
          <w:szCs w:val="24"/>
        </w:rPr>
        <w:t xml:space="preserve">- </w:t>
      </w:r>
      <w:r w:rsidRPr="002F537A">
        <w:rPr>
          <w:rFonts w:ascii="Times New Roman" w:eastAsia="MS Mincho" w:hAnsi="Times New Roman" w:cs="Times New Roman"/>
          <w:b/>
          <w:i/>
          <w:sz w:val="24"/>
          <w:szCs w:val="24"/>
        </w:rPr>
        <w:t>Что мы можем назвать невидимым сокровищем?</w:t>
      </w:r>
      <w:r w:rsidRPr="002F537A">
        <w:rPr>
          <w:rFonts w:ascii="Times New Roman" w:eastAsia="Times New Roman" w:hAnsi="Times New Roman" w:cs="Times New Roman"/>
          <w:sz w:val="24"/>
          <w:szCs w:val="24"/>
        </w:rPr>
        <w:t xml:space="preserve"> (чистый воздух — это невидимое сокровище.)</w:t>
      </w:r>
    </w:p>
    <w:p w:rsidR="00BC4D84" w:rsidRPr="002F537A" w:rsidRDefault="00BC4D84" w:rsidP="00D67BB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37A">
        <w:rPr>
          <w:rFonts w:ascii="Times New Roman" w:eastAsia="MS Mincho" w:hAnsi="Times New Roman" w:cs="Times New Roman"/>
          <w:i/>
          <w:sz w:val="24"/>
          <w:szCs w:val="24"/>
        </w:rPr>
        <w:t xml:space="preserve">- </w:t>
      </w:r>
      <w:r w:rsidRPr="002F537A">
        <w:rPr>
          <w:rFonts w:ascii="Times New Roman" w:eastAsia="MS Mincho" w:hAnsi="Times New Roman" w:cs="Times New Roman"/>
          <w:b/>
          <w:i/>
          <w:sz w:val="24"/>
          <w:szCs w:val="24"/>
        </w:rPr>
        <w:t>Какие Вы знаете еще разновидности дыма?</w:t>
      </w:r>
      <w:r w:rsidRPr="002F537A">
        <w:rPr>
          <w:rFonts w:ascii="Times New Roman" w:eastAsia="Times New Roman" w:hAnsi="Times New Roman" w:cs="Times New Roman"/>
          <w:sz w:val="24"/>
          <w:szCs w:val="24"/>
        </w:rPr>
        <w:t xml:space="preserve"> (дым от сигарет и папирос, курильщики отравляют не только себя, но и всех окружающих)</w:t>
      </w:r>
    </w:p>
    <w:p w:rsidR="001608F5" w:rsidRPr="002F537A" w:rsidRDefault="001608F5" w:rsidP="00D67BB3">
      <w:pPr>
        <w:spacing w:after="0" w:line="276" w:lineRule="auto"/>
        <w:rPr>
          <w:rFonts w:ascii="Times New Roman" w:eastAsia="MS Mincho" w:hAnsi="Times New Roman" w:cs="Times New Roman"/>
          <w:b/>
          <w:i/>
          <w:sz w:val="24"/>
          <w:szCs w:val="24"/>
        </w:rPr>
      </w:pPr>
      <w:r w:rsidRPr="002F537A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2F537A">
        <w:rPr>
          <w:sz w:val="28"/>
          <w:szCs w:val="28"/>
        </w:rPr>
        <w:t xml:space="preserve"> </w:t>
      </w:r>
      <w:r w:rsidRPr="002F537A">
        <w:rPr>
          <w:rFonts w:ascii="Times New Roman" w:eastAsia="Times New Roman" w:hAnsi="Times New Roman" w:cs="Times New Roman"/>
          <w:b/>
          <w:i/>
          <w:sz w:val="24"/>
          <w:szCs w:val="24"/>
        </w:rPr>
        <w:t>Как люди ведут свою хозяйственную деятельность на Земле?</w:t>
      </w:r>
    </w:p>
    <w:p w:rsidR="001608F5" w:rsidRPr="002F537A" w:rsidRDefault="00BC4D84" w:rsidP="00D67BB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F537A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2F537A">
        <w:rPr>
          <w:rFonts w:ascii="Times New Roman" w:eastAsia="Times New Roman" w:hAnsi="Times New Roman" w:cs="Times New Roman"/>
          <w:b/>
          <w:i/>
          <w:sz w:val="24"/>
          <w:szCs w:val="24"/>
        </w:rPr>
        <w:t>Что мы будем делать от нас зависящее, чтобы это сокровище беречь?</w:t>
      </w:r>
    </w:p>
    <w:sectPr w:rsidR="001608F5" w:rsidRPr="002F537A" w:rsidSect="00340245">
      <w:pgSz w:w="11906" w:h="16838"/>
      <w:pgMar w:top="1134" w:right="1133" w:bottom="1134" w:left="1701" w:header="708" w:footer="708" w:gutter="0"/>
      <w:pgBorders w:offsetFrom="page">
        <w:top w:val="safari" w:sz="18" w:space="24" w:color="7030A0"/>
        <w:left w:val="safari" w:sz="18" w:space="24" w:color="7030A0"/>
        <w:bottom w:val="safari" w:sz="18" w:space="24" w:color="7030A0"/>
        <w:right w:val="safari" w:sz="18" w:space="24" w:color="7030A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Yu Mincho">
    <w:altName w:val="MS Gothic"/>
    <w:panose1 w:val="00000000000000000000"/>
    <w:charset w:val="8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41B"/>
    <w:rsid w:val="001608F5"/>
    <w:rsid w:val="002F537A"/>
    <w:rsid w:val="00340245"/>
    <w:rsid w:val="004E6BFA"/>
    <w:rsid w:val="00547703"/>
    <w:rsid w:val="007418B6"/>
    <w:rsid w:val="00AC3BCB"/>
    <w:rsid w:val="00B9441B"/>
    <w:rsid w:val="00BC4D84"/>
    <w:rsid w:val="00CF7AE8"/>
    <w:rsid w:val="00D67BB3"/>
    <w:rsid w:val="00D71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ebf2f9"/>
    </o:shapedefaults>
    <o:shapelayout v:ext="edit">
      <o:idmap v:ext="edit" data="1"/>
    </o:shapelayout>
  </w:shapeDefaults>
  <w:decimalSymbol w:val=","/>
  <w:listSeparator w:val=";"/>
  <w15:chartTrackingRefBased/>
  <w15:docId w15:val="{D80DF0B1-CC92-4222-82A0-B176E3ABE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D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53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F53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0.jpeg"/><Relationship Id="rId12" Type="http://schemas.microsoft.com/office/2007/relationships/hdphoto" Target="media/hdphoto2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ogle.com/url?sa=i&amp;rct=j&amp;q=&amp;esrc=s&amp;source=images&amp;cd=&amp;cad=rja&amp;uact=8&amp;ved=0ahUKEwjtjvnK9J3ZAhUJ7BQKHfggAl0QjRwIBw&amp;url=http://www.cawater-info.net/ecoindicators/air-kz.htm&amp;psig=AOvVaw2naRRK2ExzDniuzS7tHC9B&amp;ust=1518439959296762" TargetMode="External"/><Relationship Id="rId11" Type="http://schemas.openxmlformats.org/officeDocument/2006/relationships/image" Target="media/image3.png"/><Relationship Id="rId5" Type="http://schemas.openxmlformats.org/officeDocument/2006/relationships/image" Target="media/image1.jpeg"/><Relationship Id="rId10" Type="http://schemas.openxmlformats.org/officeDocument/2006/relationships/hyperlink" Target="https://www.google.com/url?sa=i&amp;rct=j&amp;q=&amp;esrc=s&amp;source=images&amp;cd=&amp;cad=rja&amp;uact=8&amp;ved=0ahUKEwj-vMqj9J3ZAhXCPBQKHUe6DusQjRwIBw&amp;url=http://allproutah.com/spring-air-duct-cleaning/ded3f463-48d6-459f-bc10-f6a8c6ae7010/&amp;psig=AOvVaw2naRRK2ExzDniuzS7tHC9B&amp;ust=1518439959296762" TargetMode="External"/><Relationship Id="rId4" Type="http://schemas.openxmlformats.org/officeDocument/2006/relationships/hyperlink" Target="https://www.google.com/url?sa=i&amp;rct=j&amp;q=&amp;esrc=s&amp;source=images&amp;cd=&amp;cad=rja&amp;uact=8&amp;ved=0ahUKEwjtjvnK9J3ZAhUJ7BQKHfggAl0QjRwIBw&amp;url=http://www.cawater-info.net/ecoindicators/air-kz.htm&amp;psig=AOvVaw2naRRK2ExzDniuzS7tHC9B&amp;ust=1518439959296762" TargetMode="External"/><Relationship Id="rId9" Type="http://schemas.microsoft.com/office/2007/relationships/hdphoto" Target="media/hdphoto1.wd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Шамшуров</dc:creator>
  <cp:keywords/>
  <dc:description/>
  <cp:lastModifiedBy>Олег Шамшуров</cp:lastModifiedBy>
  <cp:revision>9</cp:revision>
  <cp:lastPrinted>2018-02-11T15:00:00Z</cp:lastPrinted>
  <dcterms:created xsi:type="dcterms:W3CDTF">2018-02-09T19:00:00Z</dcterms:created>
  <dcterms:modified xsi:type="dcterms:W3CDTF">2018-04-13T19:36:00Z</dcterms:modified>
</cp:coreProperties>
</file>