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02D3B">
        <w:rPr>
          <w:rFonts w:ascii="Times New Roman" w:hAnsi="Times New Roman" w:cs="Times New Roman"/>
          <w:sz w:val="28"/>
          <w:szCs w:val="28"/>
        </w:rPr>
        <w:t>Министерство образования и наук</w:t>
      </w:r>
      <w:r>
        <w:rPr>
          <w:rFonts w:ascii="Times New Roman" w:hAnsi="Times New Roman" w:cs="Times New Roman"/>
          <w:sz w:val="28"/>
          <w:szCs w:val="28"/>
        </w:rPr>
        <w:t>и Республики Саха (Якутии)</w:t>
      </w:r>
    </w:p>
    <w:p w:rsidR="00C3085E" w:rsidRDefault="0000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Республика Саха</w:t>
      </w:r>
      <w:r w:rsidR="008728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(Якутия)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2D3B">
        <w:rPr>
          <w:rFonts w:ascii="Times New Roman" w:hAnsi="Times New Roman" w:cs="Times New Roman"/>
          <w:sz w:val="28"/>
          <w:szCs w:val="28"/>
        </w:rPr>
        <w:t>«Арктический колледж народов Севера»</w:t>
      </w: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ВСЕРОССИЙСКИЙ КОНКУРС  «МАСТЕР - КЛАСС ПЕДАГОГА»</w:t>
      </w: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СОВРЕМЕННОЕ  ВОСПИТАНИЕ МОЛОДОГО ПОКОЛЕНИЯ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07115A" w:rsidRDefault="0007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50A85" w:rsidRDefault="000711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ВНЕУРОЧНАЯ ДЕЯТЕЛЬНОСТЬ СТУДЕНТОВ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ДЕЛОВАЯ ИГРА «ОРГАНИЗАЦИЯ ДОСУГОВОЙ ДЕЯТЕЛЬНОСТИ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В ДЕТСКОМ ЛЕТНЕМ ЛАГЕРЕ»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Марусева Раиса Герасимовна –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преподаватель ОГСЭ,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педагог высшей категории,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Отличник профессионально-   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технического образования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Республики Саха (Якутия)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002D3B" w:rsidRDefault="00002D3B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E354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п. Черский - 2018</w:t>
      </w: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D50A85" w:rsidRDefault="00D50A85">
      <w:pPr>
        <w:rPr>
          <w:rFonts w:ascii="Times New Roman" w:hAnsi="Times New Roman" w:cs="Times New Roman"/>
          <w:sz w:val="28"/>
          <w:szCs w:val="28"/>
        </w:rPr>
      </w:pPr>
    </w:p>
    <w:p w:rsidR="006B1BBC" w:rsidRDefault="006B1BBC">
      <w:pPr>
        <w:rPr>
          <w:rFonts w:ascii="Times New Roman" w:hAnsi="Times New Roman" w:cs="Times New Roman"/>
          <w:sz w:val="28"/>
          <w:szCs w:val="28"/>
        </w:rPr>
      </w:pPr>
    </w:p>
    <w:p w:rsidR="00872862" w:rsidRDefault="00872862" w:rsidP="00756016">
      <w:pPr>
        <w:rPr>
          <w:rFonts w:ascii="Times New Roman" w:hAnsi="Times New Roman" w:cs="Times New Roman"/>
          <w:sz w:val="28"/>
          <w:szCs w:val="28"/>
        </w:rPr>
      </w:pPr>
    </w:p>
    <w:p w:rsidR="007D70A4" w:rsidRDefault="006B1BBC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E5047">
        <w:rPr>
          <w:rFonts w:ascii="Times New Roman" w:hAnsi="Times New Roman" w:cs="Times New Roman"/>
          <w:sz w:val="28"/>
          <w:szCs w:val="28"/>
        </w:rPr>
        <w:t xml:space="preserve">внеурочной деятельности  </w:t>
      </w:r>
      <w:r w:rsidR="0007115A">
        <w:rPr>
          <w:rFonts w:ascii="Times New Roman" w:hAnsi="Times New Roman" w:cs="Times New Roman"/>
          <w:sz w:val="28"/>
          <w:szCs w:val="28"/>
        </w:rPr>
        <w:t xml:space="preserve">студентов преподавателем </w:t>
      </w:r>
      <w:r>
        <w:rPr>
          <w:rFonts w:ascii="Times New Roman" w:hAnsi="Times New Roman" w:cs="Times New Roman"/>
          <w:sz w:val="28"/>
          <w:szCs w:val="28"/>
        </w:rPr>
        <w:t>был создан п</w:t>
      </w:r>
      <w:r w:rsidR="00872862">
        <w:rPr>
          <w:rFonts w:ascii="Times New Roman" w:hAnsi="Times New Roman" w:cs="Times New Roman"/>
          <w:sz w:val="28"/>
          <w:szCs w:val="28"/>
        </w:rPr>
        <w:t xml:space="preserve">едагогический проект в помощь </w:t>
      </w:r>
      <w:r>
        <w:rPr>
          <w:rFonts w:ascii="Times New Roman" w:hAnsi="Times New Roman" w:cs="Times New Roman"/>
          <w:sz w:val="28"/>
          <w:szCs w:val="28"/>
        </w:rPr>
        <w:t xml:space="preserve">изучению дисциплины «Методика организации досуговых мероприятий» в форме деловой игры.  Проект рассчитан на студентов </w:t>
      </w:r>
      <w:r w:rsidR="00872862">
        <w:rPr>
          <w:rFonts w:ascii="Times New Roman" w:hAnsi="Times New Roman" w:cs="Times New Roman"/>
          <w:sz w:val="28"/>
          <w:szCs w:val="28"/>
        </w:rPr>
        <w:t xml:space="preserve">третьего курса </w:t>
      </w:r>
      <w:r w:rsidR="007D70A4">
        <w:rPr>
          <w:rFonts w:ascii="Times New Roman" w:hAnsi="Times New Roman" w:cs="Times New Roman"/>
          <w:sz w:val="28"/>
          <w:szCs w:val="28"/>
        </w:rPr>
        <w:t>специальности «Педагог дополнительного образования в области социально-педагогической деятельности».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70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128" w:rsidRDefault="00872862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Общеизвестно, что обучение в игре – важнейшее условие освоения профессиональных знаний в учебном процессе, предполагающее создание конкретной ситуации будущей профессиональной деятельности. Деловая игра - наиболее продуктивная и</w:t>
      </w:r>
      <w:r w:rsidR="00A15128">
        <w:rPr>
          <w:rFonts w:ascii="Times New Roman" w:hAnsi="Times New Roman" w:cs="Times New Roman"/>
          <w:sz w:val="28"/>
          <w:szCs w:val="28"/>
        </w:rPr>
        <w:t xml:space="preserve">з игровых технологий, </w:t>
      </w:r>
      <w:r w:rsidR="00E96E6A">
        <w:rPr>
          <w:rFonts w:ascii="Times New Roman" w:hAnsi="Times New Roman" w:cs="Times New Roman"/>
          <w:sz w:val="28"/>
          <w:szCs w:val="28"/>
        </w:rPr>
        <w:t xml:space="preserve">хороший </w:t>
      </w:r>
      <w:r>
        <w:rPr>
          <w:rFonts w:ascii="Times New Roman" w:hAnsi="Times New Roman" w:cs="Times New Roman"/>
          <w:sz w:val="28"/>
          <w:szCs w:val="28"/>
        </w:rPr>
        <w:t>способ моделирования различных управленческих и производстве</w:t>
      </w:r>
      <w:r w:rsidR="00A15128">
        <w:rPr>
          <w:rFonts w:ascii="Times New Roman" w:hAnsi="Times New Roman" w:cs="Times New Roman"/>
          <w:sz w:val="28"/>
          <w:szCs w:val="28"/>
        </w:rPr>
        <w:t>нных ситуаций и поэтому она интенсивно используется в профессиональном обучении.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5128">
        <w:rPr>
          <w:rFonts w:ascii="Times New Roman" w:hAnsi="Times New Roman" w:cs="Times New Roman"/>
          <w:sz w:val="28"/>
          <w:szCs w:val="28"/>
        </w:rPr>
        <w:t>Ее многоплановость и комплексный характер обеспечивают одновременное решение следующих задач:</w:t>
      </w:r>
    </w:p>
    <w:p w:rsidR="0007115A" w:rsidRDefault="00A15128" w:rsidP="000711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E6A">
        <w:rPr>
          <w:rFonts w:ascii="Times New Roman" w:hAnsi="Times New Roman" w:cs="Times New Roman"/>
          <w:sz w:val="28"/>
          <w:szCs w:val="28"/>
        </w:rPr>
        <w:t>созда</w:t>
      </w:r>
      <w:r w:rsidR="00894CC2">
        <w:rPr>
          <w:rFonts w:ascii="Times New Roman" w:hAnsi="Times New Roman" w:cs="Times New Roman"/>
          <w:sz w:val="28"/>
          <w:szCs w:val="28"/>
        </w:rPr>
        <w:t>ва</w:t>
      </w:r>
      <w:r w:rsidR="00E96E6A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условия для наиболее полного усвоения учебного материала, позволяя синтезировать знания из разных дисциплин;</w:t>
      </w:r>
    </w:p>
    <w:p w:rsidR="00A15128" w:rsidRDefault="0007115A" w:rsidP="000711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5128">
        <w:rPr>
          <w:rFonts w:ascii="Times New Roman" w:hAnsi="Times New Roman" w:cs="Times New Roman"/>
          <w:sz w:val="28"/>
          <w:szCs w:val="28"/>
        </w:rPr>
        <w:t xml:space="preserve">развивать творческое мышление в процессе анализа производственных ситуаций </w:t>
      </w:r>
      <w:r w:rsidR="00317C1F">
        <w:rPr>
          <w:rFonts w:ascii="Times New Roman" w:hAnsi="Times New Roman" w:cs="Times New Roman"/>
          <w:sz w:val="28"/>
          <w:szCs w:val="28"/>
        </w:rPr>
        <w:t xml:space="preserve">и </w:t>
      </w:r>
      <w:r w:rsidR="00A15128">
        <w:rPr>
          <w:rFonts w:ascii="Times New Roman" w:hAnsi="Times New Roman" w:cs="Times New Roman"/>
          <w:sz w:val="28"/>
          <w:szCs w:val="28"/>
        </w:rPr>
        <w:t>поиска способов их решений;</w:t>
      </w:r>
    </w:p>
    <w:p w:rsidR="00A15128" w:rsidRDefault="00A15128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6E6A">
        <w:rPr>
          <w:rFonts w:ascii="Times New Roman" w:hAnsi="Times New Roman" w:cs="Times New Roman"/>
          <w:sz w:val="28"/>
          <w:szCs w:val="28"/>
        </w:rPr>
        <w:t>стимулировать</w:t>
      </w:r>
      <w:r w:rsidR="00317C1F">
        <w:rPr>
          <w:rFonts w:ascii="Times New Roman" w:hAnsi="Times New Roman" w:cs="Times New Roman"/>
          <w:sz w:val="28"/>
          <w:szCs w:val="28"/>
        </w:rPr>
        <w:t xml:space="preserve"> развитие личностного потенциала обучающегося, его самореализацию в творческих ситуациях игрового взаимодействия;</w:t>
      </w:r>
    </w:p>
    <w:p w:rsidR="00317C1F" w:rsidRDefault="00E96E6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</w:t>
      </w:r>
      <w:r w:rsidR="00317C1F">
        <w:rPr>
          <w:rFonts w:ascii="Times New Roman" w:hAnsi="Times New Roman" w:cs="Times New Roman"/>
          <w:sz w:val="28"/>
          <w:szCs w:val="28"/>
        </w:rPr>
        <w:t xml:space="preserve"> интерес и эмоционально-ценностное отношение к учебной и профессиональной деятельности;</w:t>
      </w:r>
    </w:p>
    <w:p w:rsidR="00317C1F" w:rsidRDefault="00894CC2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выявля</w:t>
      </w:r>
      <w:r w:rsidR="00E96E6A">
        <w:rPr>
          <w:rFonts w:ascii="Times New Roman" w:hAnsi="Times New Roman" w:cs="Times New Roman"/>
          <w:sz w:val="28"/>
          <w:szCs w:val="28"/>
        </w:rPr>
        <w:t>ть</w:t>
      </w:r>
      <w:r w:rsidR="00317C1F">
        <w:rPr>
          <w:rFonts w:ascii="Times New Roman" w:hAnsi="Times New Roman" w:cs="Times New Roman"/>
          <w:sz w:val="28"/>
          <w:szCs w:val="28"/>
        </w:rPr>
        <w:t xml:space="preserve"> творческие и профессиональные способно</w:t>
      </w:r>
      <w:r w:rsidR="00E96E6A">
        <w:rPr>
          <w:rFonts w:ascii="Times New Roman" w:hAnsi="Times New Roman" w:cs="Times New Roman"/>
          <w:sz w:val="28"/>
          <w:szCs w:val="28"/>
        </w:rPr>
        <w:t xml:space="preserve">сти, </w:t>
      </w:r>
      <w:r w:rsidR="0007115A">
        <w:rPr>
          <w:rFonts w:ascii="Times New Roman" w:hAnsi="Times New Roman" w:cs="Times New Roman"/>
          <w:sz w:val="28"/>
          <w:szCs w:val="28"/>
        </w:rPr>
        <w:t xml:space="preserve">личностный </w:t>
      </w:r>
      <w:r w:rsidR="00317C1F">
        <w:rPr>
          <w:rFonts w:ascii="Times New Roman" w:hAnsi="Times New Roman" w:cs="Times New Roman"/>
          <w:sz w:val="28"/>
          <w:szCs w:val="28"/>
        </w:rPr>
        <w:t>потенциал</w:t>
      </w:r>
      <w:r w:rsidR="00E96E6A">
        <w:rPr>
          <w:rFonts w:ascii="Times New Roman" w:hAnsi="Times New Roman" w:cs="Times New Roman"/>
          <w:sz w:val="28"/>
          <w:szCs w:val="28"/>
        </w:rPr>
        <w:t xml:space="preserve"> студента</w:t>
      </w:r>
      <w:r w:rsidR="00317C1F">
        <w:rPr>
          <w:rFonts w:ascii="Times New Roman" w:hAnsi="Times New Roman" w:cs="Times New Roman"/>
          <w:sz w:val="28"/>
          <w:szCs w:val="28"/>
        </w:rPr>
        <w:t>.</w:t>
      </w:r>
    </w:p>
    <w:p w:rsidR="00317C1F" w:rsidRDefault="00317C1F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Двуплановость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деловой игры</w:t>
      </w:r>
      <w:r w:rsidR="00C30F4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выполнение реальной деятельности </w:t>
      </w:r>
      <w:r w:rsidR="00C30F42">
        <w:rPr>
          <w:rFonts w:ascii="Times New Roman" w:hAnsi="Times New Roman" w:cs="Times New Roman"/>
          <w:sz w:val="28"/>
          <w:szCs w:val="28"/>
        </w:rPr>
        <w:t xml:space="preserve">и условный ее характер - позволяет </w:t>
      </w:r>
      <w:r w:rsidR="006E5047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="00C30F42">
        <w:rPr>
          <w:rFonts w:ascii="Times New Roman" w:hAnsi="Times New Roman" w:cs="Times New Roman"/>
          <w:sz w:val="28"/>
          <w:szCs w:val="28"/>
        </w:rPr>
        <w:t>быть более раскованным</w:t>
      </w:r>
      <w:r w:rsidR="006E5047">
        <w:rPr>
          <w:rFonts w:ascii="Times New Roman" w:hAnsi="Times New Roman" w:cs="Times New Roman"/>
          <w:sz w:val="28"/>
          <w:szCs w:val="28"/>
        </w:rPr>
        <w:t>и</w:t>
      </w:r>
      <w:r w:rsidR="00C30F42">
        <w:rPr>
          <w:rFonts w:ascii="Times New Roman" w:hAnsi="Times New Roman" w:cs="Times New Roman"/>
          <w:sz w:val="28"/>
          <w:szCs w:val="28"/>
        </w:rPr>
        <w:t>, снимает психологические зажимы, мешающие проявлять личностные способности</w:t>
      </w:r>
      <w:r w:rsidR="00E96E6A">
        <w:rPr>
          <w:rFonts w:ascii="Times New Roman" w:hAnsi="Times New Roman" w:cs="Times New Roman"/>
          <w:sz w:val="28"/>
          <w:szCs w:val="28"/>
        </w:rPr>
        <w:t xml:space="preserve">, обеспечивая </w:t>
      </w:r>
      <w:r w:rsidR="006E5047">
        <w:rPr>
          <w:rFonts w:ascii="Times New Roman" w:hAnsi="Times New Roman" w:cs="Times New Roman"/>
          <w:sz w:val="28"/>
          <w:szCs w:val="28"/>
        </w:rPr>
        <w:t xml:space="preserve">тем самым </w:t>
      </w:r>
      <w:r w:rsidR="00C30F42">
        <w:rPr>
          <w:rFonts w:ascii="Times New Roman" w:hAnsi="Times New Roman" w:cs="Times New Roman"/>
          <w:sz w:val="28"/>
          <w:szCs w:val="28"/>
        </w:rPr>
        <w:t>развивающий характер</w:t>
      </w:r>
      <w:r w:rsidR="006E5047">
        <w:rPr>
          <w:rFonts w:ascii="Times New Roman" w:hAnsi="Times New Roman" w:cs="Times New Roman"/>
          <w:sz w:val="28"/>
          <w:szCs w:val="28"/>
        </w:rPr>
        <w:t xml:space="preserve"> игры</w:t>
      </w:r>
      <w:r w:rsidR="00C30F42">
        <w:rPr>
          <w:rFonts w:ascii="Times New Roman" w:hAnsi="Times New Roman" w:cs="Times New Roman"/>
          <w:sz w:val="28"/>
          <w:szCs w:val="28"/>
        </w:rPr>
        <w:t xml:space="preserve"> и </w:t>
      </w:r>
      <w:r w:rsidR="006E5047">
        <w:rPr>
          <w:rFonts w:ascii="Times New Roman" w:hAnsi="Times New Roman" w:cs="Times New Roman"/>
          <w:sz w:val="28"/>
          <w:szCs w:val="28"/>
        </w:rPr>
        <w:t>делая</w:t>
      </w:r>
      <w:r w:rsidR="00C30F42">
        <w:rPr>
          <w:rFonts w:ascii="Times New Roman" w:hAnsi="Times New Roman" w:cs="Times New Roman"/>
          <w:sz w:val="28"/>
          <w:szCs w:val="28"/>
        </w:rPr>
        <w:t xml:space="preserve"> игровую учебную деятельность эмоционально привлекательной для участников.</w:t>
      </w:r>
    </w:p>
    <w:p w:rsidR="00C30F42" w:rsidRDefault="00C30F42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деловой игры были использованы и основные принципы ее организации и конструирования:</w:t>
      </w:r>
    </w:p>
    <w:p w:rsidR="0007115A" w:rsidRDefault="0007115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115A" w:rsidRDefault="0007115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115A" w:rsidRDefault="0007115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115A" w:rsidRDefault="0007115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115A" w:rsidRDefault="0007115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115A" w:rsidRDefault="0007115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0F42" w:rsidRDefault="00C30F42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E96E6A">
        <w:rPr>
          <w:rFonts w:ascii="Times New Roman" w:hAnsi="Times New Roman" w:cs="Times New Roman"/>
          <w:sz w:val="28"/>
          <w:szCs w:val="28"/>
        </w:rPr>
        <w:t>игровое моделирование содержания и форм профессиональной деятельности;</w:t>
      </w:r>
    </w:p>
    <w:p w:rsidR="00E96E6A" w:rsidRDefault="0090684F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проблемной ситуации</w:t>
      </w:r>
      <w:r w:rsidR="00E96E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96E6A">
        <w:rPr>
          <w:rFonts w:ascii="Times New Roman" w:hAnsi="Times New Roman" w:cs="Times New Roman"/>
          <w:sz w:val="28"/>
          <w:szCs w:val="28"/>
        </w:rPr>
        <w:t xml:space="preserve">в основе которой лежит система учебных </w:t>
      </w:r>
      <w:r w:rsidR="0007115A">
        <w:rPr>
          <w:rFonts w:ascii="Times New Roman" w:hAnsi="Times New Roman" w:cs="Times New Roman"/>
          <w:sz w:val="28"/>
          <w:szCs w:val="28"/>
        </w:rPr>
        <w:t xml:space="preserve">и воспитательных </w:t>
      </w:r>
      <w:r w:rsidR="00E96E6A">
        <w:rPr>
          <w:rFonts w:ascii="Times New Roman" w:hAnsi="Times New Roman" w:cs="Times New Roman"/>
          <w:sz w:val="28"/>
          <w:szCs w:val="28"/>
        </w:rPr>
        <w:t>задач, предусматривающ</w:t>
      </w:r>
      <w:r>
        <w:rPr>
          <w:rFonts w:ascii="Times New Roman" w:hAnsi="Times New Roman" w:cs="Times New Roman"/>
          <w:sz w:val="28"/>
          <w:szCs w:val="28"/>
        </w:rPr>
        <w:t xml:space="preserve">их в процессе их решения анализ и </w:t>
      </w:r>
      <w:r w:rsidR="0007115A">
        <w:rPr>
          <w:rFonts w:ascii="Times New Roman" w:hAnsi="Times New Roman" w:cs="Times New Roman"/>
          <w:sz w:val="28"/>
          <w:szCs w:val="28"/>
        </w:rPr>
        <w:t>разработку способов и средств их</w:t>
      </w:r>
      <w:r w:rsidR="00E96E6A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E96E6A">
        <w:rPr>
          <w:rFonts w:ascii="Times New Roman" w:hAnsi="Times New Roman" w:cs="Times New Roman"/>
          <w:sz w:val="28"/>
          <w:szCs w:val="28"/>
        </w:rPr>
        <w:t>;</w:t>
      </w:r>
    </w:p>
    <w:p w:rsidR="00E96E6A" w:rsidRDefault="00E96E6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684F">
        <w:rPr>
          <w:rFonts w:ascii="Times New Roman" w:hAnsi="Times New Roman" w:cs="Times New Roman"/>
          <w:sz w:val="28"/>
          <w:szCs w:val="28"/>
        </w:rPr>
        <w:t>совместная деятельность (планирование</w:t>
      </w:r>
      <w:r w:rsidR="006E5047">
        <w:rPr>
          <w:rFonts w:ascii="Times New Roman" w:hAnsi="Times New Roman" w:cs="Times New Roman"/>
          <w:sz w:val="28"/>
          <w:szCs w:val="28"/>
        </w:rPr>
        <w:t>, распределение ролей и функций</w:t>
      </w:r>
      <w:r w:rsidR="0090684F">
        <w:rPr>
          <w:rFonts w:ascii="Times New Roman" w:hAnsi="Times New Roman" w:cs="Times New Roman"/>
          <w:sz w:val="28"/>
          <w:szCs w:val="28"/>
        </w:rPr>
        <w:t>);</w:t>
      </w:r>
    </w:p>
    <w:p w:rsidR="0090684F" w:rsidRDefault="0090684F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диалогическое общение (обсуждение ситуации, выражение разных точек зрения);</w:t>
      </w:r>
    </w:p>
    <w:p w:rsidR="0090684F" w:rsidRDefault="0090684F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мотивация достижения (ориентирование на игровые и педагогические цели, на результат)</w:t>
      </w:r>
    </w:p>
    <w:p w:rsidR="00E96E6A" w:rsidRDefault="00E96E6A" w:rsidP="00A151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684F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6E5047">
        <w:rPr>
          <w:rFonts w:ascii="Times New Roman" w:hAnsi="Times New Roman" w:cs="Times New Roman"/>
          <w:sz w:val="28"/>
          <w:szCs w:val="28"/>
        </w:rPr>
        <w:t>(рефлексия результатов деятельности)</w:t>
      </w:r>
      <w:r w:rsidR="004F6E31">
        <w:rPr>
          <w:rFonts w:ascii="Times New Roman" w:hAnsi="Times New Roman" w:cs="Times New Roman"/>
          <w:sz w:val="28"/>
          <w:szCs w:val="28"/>
        </w:rPr>
        <w:t>.</w:t>
      </w:r>
    </w:p>
    <w:p w:rsidR="00D50A85" w:rsidRDefault="00872862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Деловая игра имеет</w:t>
      </w:r>
      <w:r w:rsidR="007D70A4">
        <w:rPr>
          <w:rFonts w:ascii="Times New Roman" w:hAnsi="Times New Roman" w:cs="Times New Roman"/>
          <w:sz w:val="28"/>
          <w:szCs w:val="28"/>
        </w:rPr>
        <w:t xml:space="preserve"> практико</w:t>
      </w:r>
      <w:r w:rsidR="006D693E">
        <w:rPr>
          <w:rFonts w:ascii="Times New Roman" w:hAnsi="Times New Roman" w:cs="Times New Roman"/>
          <w:sz w:val="28"/>
          <w:szCs w:val="28"/>
        </w:rPr>
        <w:t>-</w:t>
      </w:r>
      <w:r w:rsidR="007D70A4">
        <w:rPr>
          <w:rFonts w:ascii="Times New Roman" w:hAnsi="Times New Roman" w:cs="Times New Roman"/>
          <w:sz w:val="28"/>
          <w:szCs w:val="28"/>
        </w:rPr>
        <w:t>ориентированную направленность</w:t>
      </w:r>
      <w:r w:rsidR="00F154C1">
        <w:rPr>
          <w:rFonts w:ascii="Times New Roman" w:hAnsi="Times New Roman" w:cs="Times New Roman"/>
          <w:sz w:val="28"/>
          <w:szCs w:val="28"/>
        </w:rPr>
        <w:t xml:space="preserve">, дает возможность </w:t>
      </w:r>
      <w:r w:rsidR="006E5047">
        <w:rPr>
          <w:rFonts w:ascii="Times New Roman" w:hAnsi="Times New Roman" w:cs="Times New Roman"/>
          <w:sz w:val="28"/>
          <w:szCs w:val="28"/>
        </w:rPr>
        <w:t xml:space="preserve"> </w:t>
      </w:r>
      <w:r w:rsidR="004F6E31">
        <w:rPr>
          <w:rFonts w:ascii="Times New Roman" w:hAnsi="Times New Roman" w:cs="Times New Roman"/>
          <w:sz w:val="28"/>
          <w:szCs w:val="28"/>
        </w:rPr>
        <w:t xml:space="preserve"> </w:t>
      </w:r>
      <w:r w:rsidR="0007115A">
        <w:rPr>
          <w:rFonts w:ascii="Times New Roman" w:hAnsi="Times New Roman" w:cs="Times New Roman"/>
          <w:sz w:val="28"/>
          <w:szCs w:val="28"/>
        </w:rPr>
        <w:t>в</w:t>
      </w:r>
      <w:r w:rsidR="006D693E">
        <w:rPr>
          <w:rFonts w:ascii="Times New Roman" w:hAnsi="Times New Roman" w:cs="Times New Roman"/>
          <w:sz w:val="28"/>
          <w:szCs w:val="28"/>
        </w:rPr>
        <w:t xml:space="preserve"> процессе</w:t>
      </w:r>
      <w:r w:rsidR="0007115A">
        <w:rPr>
          <w:rFonts w:ascii="Times New Roman" w:hAnsi="Times New Roman" w:cs="Times New Roman"/>
          <w:sz w:val="28"/>
          <w:szCs w:val="28"/>
        </w:rPr>
        <w:t xml:space="preserve"> игровой внеурочной деятельности</w:t>
      </w:r>
      <w:r w:rsidR="00F154C1">
        <w:rPr>
          <w:rFonts w:ascii="Times New Roman" w:hAnsi="Times New Roman" w:cs="Times New Roman"/>
          <w:sz w:val="28"/>
          <w:szCs w:val="28"/>
        </w:rPr>
        <w:t xml:space="preserve"> формировать </w:t>
      </w:r>
      <w:r w:rsidR="004F6E31">
        <w:rPr>
          <w:rFonts w:ascii="Times New Roman" w:hAnsi="Times New Roman" w:cs="Times New Roman"/>
          <w:sz w:val="28"/>
          <w:szCs w:val="28"/>
        </w:rPr>
        <w:t>профессиональные компетенции</w:t>
      </w:r>
      <w:r w:rsidR="00756016">
        <w:rPr>
          <w:rFonts w:ascii="Times New Roman" w:hAnsi="Times New Roman" w:cs="Times New Roman"/>
          <w:sz w:val="28"/>
          <w:szCs w:val="28"/>
        </w:rPr>
        <w:t xml:space="preserve"> педаг</w:t>
      </w:r>
      <w:r w:rsidR="0007115A">
        <w:rPr>
          <w:rFonts w:ascii="Times New Roman" w:hAnsi="Times New Roman" w:cs="Times New Roman"/>
          <w:sz w:val="28"/>
          <w:szCs w:val="28"/>
        </w:rPr>
        <w:t>ога допо</w:t>
      </w:r>
      <w:r w:rsidR="006D693E">
        <w:rPr>
          <w:rFonts w:ascii="Times New Roman" w:hAnsi="Times New Roman" w:cs="Times New Roman"/>
          <w:sz w:val="28"/>
          <w:szCs w:val="28"/>
        </w:rPr>
        <w:t>лнительного образования и внедрять</w:t>
      </w:r>
      <w:r w:rsidR="00F154C1">
        <w:rPr>
          <w:rFonts w:ascii="Times New Roman" w:hAnsi="Times New Roman" w:cs="Times New Roman"/>
          <w:sz w:val="28"/>
          <w:szCs w:val="28"/>
        </w:rPr>
        <w:t xml:space="preserve"> </w:t>
      </w:r>
      <w:r w:rsidR="0007115A">
        <w:rPr>
          <w:rFonts w:ascii="Times New Roman" w:hAnsi="Times New Roman" w:cs="Times New Roman"/>
          <w:sz w:val="28"/>
          <w:szCs w:val="28"/>
        </w:rPr>
        <w:t>целы</w:t>
      </w:r>
      <w:r w:rsidR="00F154C1">
        <w:rPr>
          <w:rFonts w:ascii="Times New Roman" w:hAnsi="Times New Roman" w:cs="Times New Roman"/>
          <w:sz w:val="28"/>
          <w:szCs w:val="28"/>
        </w:rPr>
        <w:t>й комплекс воспитательных задач, имеющих большое значение в подготовке будущих педагогов</w:t>
      </w:r>
      <w:r w:rsidR="0007115A">
        <w:rPr>
          <w:rFonts w:ascii="Times New Roman" w:hAnsi="Times New Roman" w:cs="Times New Roman"/>
          <w:sz w:val="28"/>
          <w:szCs w:val="28"/>
        </w:rPr>
        <w:t>.</w:t>
      </w:r>
    </w:p>
    <w:p w:rsidR="00F154C1" w:rsidRDefault="00F154C1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дело</w:t>
      </w:r>
      <w:r w:rsidR="007D7235">
        <w:rPr>
          <w:rFonts w:ascii="Times New Roman" w:hAnsi="Times New Roman" w:cs="Times New Roman"/>
          <w:sz w:val="28"/>
          <w:szCs w:val="28"/>
        </w:rPr>
        <w:t>вой игры предполагает поэтапные действия для решения</w:t>
      </w:r>
      <w:r>
        <w:rPr>
          <w:rFonts w:ascii="Times New Roman" w:hAnsi="Times New Roman" w:cs="Times New Roman"/>
          <w:sz w:val="28"/>
          <w:szCs w:val="28"/>
        </w:rPr>
        <w:t xml:space="preserve"> главно</w:t>
      </w:r>
      <w:r w:rsidR="007D7235">
        <w:rPr>
          <w:rFonts w:ascii="Times New Roman" w:hAnsi="Times New Roman" w:cs="Times New Roman"/>
          <w:sz w:val="28"/>
          <w:szCs w:val="28"/>
        </w:rPr>
        <w:t xml:space="preserve">й задачи, </w:t>
      </w:r>
      <w:r w:rsidR="00823F7A">
        <w:rPr>
          <w:rFonts w:ascii="Times New Roman" w:hAnsi="Times New Roman" w:cs="Times New Roman"/>
          <w:sz w:val="28"/>
          <w:szCs w:val="28"/>
        </w:rPr>
        <w:t>дает возможность применять разли</w:t>
      </w:r>
      <w:r w:rsidR="007D7235">
        <w:rPr>
          <w:rFonts w:ascii="Times New Roman" w:hAnsi="Times New Roman" w:cs="Times New Roman"/>
          <w:sz w:val="28"/>
          <w:szCs w:val="28"/>
        </w:rPr>
        <w:t xml:space="preserve">чные педагогические технологии – </w:t>
      </w:r>
      <w:r w:rsidR="006D693E">
        <w:rPr>
          <w:rFonts w:ascii="Times New Roman" w:hAnsi="Times New Roman" w:cs="Times New Roman"/>
          <w:sz w:val="28"/>
          <w:szCs w:val="28"/>
        </w:rPr>
        <w:t>работа в парах</w:t>
      </w:r>
      <w:r w:rsidR="00C01938">
        <w:rPr>
          <w:rFonts w:ascii="Times New Roman" w:hAnsi="Times New Roman" w:cs="Times New Roman"/>
          <w:sz w:val="28"/>
          <w:szCs w:val="28"/>
        </w:rPr>
        <w:t xml:space="preserve">, </w:t>
      </w:r>
      <w:r w:rsidR="00F65B2D">
        <w:rPr>
          <w:rFonts w:ascii="Times New Roman" w:hAnsi="Times New Roman" w:cs="Times New Roman"/>
          <w:sz w:val="28"/>
          <w:szCs w:val="28"/>
        </w:rPr>
        <w:t xml:space="preserve">работа в группах, </w:t>
      </w:r>
      <w:r w:rsidR="00C01938">
        <w:rPr>
          <w:rFonts w:ascii="Times New Roman" w:hAnsi="Times New Roman" w:cs="Times New Roman"/>
          <w:sz w:val="28"/>
          <w:szCs w:val="28"/>
        </w:rPr>
        <w:t xml:space="preserve">совместная коллективная деятельность, </w:t>
      </w:r>
      <w:r w:rsidR="007D7235">
        <w:rPr>
          <w:rFonts w:ascii="Times New Roman" w:hAnsi="Times New Roman" w:cs="Times New Roman"/>
          <w:sz w:val="28"/>
          <w:szCs w:val="28"/>
        </w:rPr>
        <w:t>конструирование, проектирование,</w:t>
      </w:r>
      <w:r w:rsidR="00E24626">
        <w:rPr>
          <w:rFonts w:ascii="Times New Roman" w:hAnsi="Times New Roman" w:cs="Times New Roman"/>
          <w:sz w:val="28"/>
          <w:szCs w:val="28"/>
        </w:rPr>
        <w:t xml:space="preserve"> </w:t>
      </w:r>
      <w:r w:rsidR="005C5E1C">
        <w:rPr>
          <w:rFonts w:ascii="Times New Roman" w:hAnsi="Times New Roman" w:cs="Times New Roman"/>
          <w:sz w:val="28"/>
          <w:szCs w:val="28"/>
        </w:rPr>
        <w:t xml:space="preserve">дискуссию, «мозговой штурм», </w:t>
      </w:r>
      <w:r w:rsidR="00E24626">
        <w:rPr>
          <w:rFonts w:ascii="Times New Roman" w:hAnsi="Times New Roman" w:cs="Times New Roman"/>
          <w:sz w:val="28"/>
          <w:szCs w:val="28"/>
        </w:rPr>
        <w:t>дифференциацию обучения и воспитания.</w:t>
      </w: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Итогом внеурочной педагогической деятельности становится активное изменение стереотипов мышления</w:t>
      </w:r>
      <w:r w:rsidR="007D7235">
        <w:rPr>
          <w:rFonts w:ascii="Times New Roman" w:hAnsi="Times New Roman" w:cs="Times New Roman"/>
          <w:sz w:val="28"/>
          <w:szCs w:val="28"/>
        </w:rPr>
        <w:t xml:space="preserve"> студентов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D7235">
        <w:rPr>
          <w:rFonts w:ascii="Times New Roman" w:hAnsi="Times New Roman" w:cs="Times New Roman"/>
          <w:sz w:val="28"/>
          <w:szCs w:val="28"/>
        </w:rPr>
        <w:t xml:space="preserve">формирование и развитие </w:t>
      </w:r>
      <w:r>
        <w:rPr>
          <w:rFonts w:ascii="Times New Roman" w:hAnsi="Times New Roman" w:cs="Times New Roman"/>
          <w:sz w:val="28"/>
          <w:szCs w:val="28"/>
        </w:rPr>
        <w:t xml:space="preserve">нравственных, моральных и деловых профессиональных качеств, овладение профессиональными компетенциями. </w:t>
      </w: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4626" w:rsidRDefault="00E24626" w:rsidP="004F6E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7235" w:rsidRDefault="007D7235" w:rsidP="005C5E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24626">
        <w:rPr>
          <w:rFonts w:ascii="Times New Roman" w:hAnsi="Times New Roman" w:cs="Times New Roman"/>
          <w:sz w:val="28"/>
          <w:szCs w:val="28"/>
        </w:rPr>
        <w:t xml:space="preserve">Деловая игра </w:t>
      </w:r>
    </w:p>
    <w:p w:rsidR="00E24626" w:rsidRDefault="007D7235" w:rsidP="007D72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4626">
        <w:rPr>
          <w:rFonts w:ascii="Times New Roman" w:hAnsi="Times New Roman" w:cs="Times New Roman"/>
          <w:sz w:val="28"/>
          <w:szCs w:val="28"/>
        </w:rPr>
        <w:t>«Организация досуговых мероприятий в детском летнем лагере»</w:t>
      </w:r>
    </w:p>
    <w:p w:rsidR="005C5E1C" w:rsidRDefault="005C5E1C" w:rsidP="005C5E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E1C" w:rsidRDefault="005C5E1C" w:rsidP="005C5E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E1C" w:rsidRDefault="00207319" w:rsidP="005C5E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задачи:</w:t>
      </w:r>
    </w:p>
    <w:p w:rsidR="00207319" w:rsidRDefault="00207319" w:rsidP="005C5E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-игровое моделирование профессиональной деятельности</w:t>
      </w:r>
    </w:p>
    <w:p w:rsidR="00207319" w:rsidRDefault="00207319" w:rsidP="005C5E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психологически комфортных условий для наиболее полного раскрытия способностей и возможностей студентов</w:t>
      </w:r>
    </w:p>
    <w:p w:rsidR="00207319" w:rsidRDefault="00207319" w:rsidP="005C5E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умений анализа и оценки производственных ситуаций, разработки способов, средств и приемов их разрешения</w:t>
      </w:r>
    </w:p>
    <w:p w:rsidR="005C5E1C" w:rsidRDefault="00207319" w:rsidP="005C5E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-психолого-педагогическое взаимодействие </w:t>
      </w:r>
      <w:r w:rsidR="00971AE9">
        <w:rPr>
          <w:rFonts w:ascii="Times New Roman" w:hAnsi="Times New Roman" w:cs="Times New Roman"/>
          <w:sz w:val="28"/>
          <w:szCs w:val="28"/>
        </w:rPr>
        <w:t>в процессе совместной деятельности</w:t>
      </w:r>
    </w:p>
    <w:p w:rsidR="00971AE9" w:rsidRDefault="00971AE9" w:rsidP="005C5E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-формирование мотивации деятельности, нацеленной на результат</w:t>
      </w:r>
    </w:p>
    <w:p w:rsidR="00BF09A0" w:rsidRDefault="00BF09A0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-развитие и воспитание профессиональных компетенций </w:t>
      </w:r>
    </w:p>
    <w:p w:rsidR="00BF09A0" w:rsidRDefault="00BF09A0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-подготовка к летней педагогической практике</w:t>
      </w:r>
    </w:p>
    <w:p w:rsidR="00BF09A0" w:rsidRDefault="00BF09A0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09A0" w:rsidRDefault="00BF09A0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</w:t>
      </w:r>
    </w:p>
    <w:p w:rsidR="00F65B2D" w:rsidRPr="00E35419" w:rsidRDefault="00F65B2D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09A0" w:rsidRPr="00A064FE" w:rsidRDefault="00F65B2D" w:rsidP="00BF0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4FE">
        <w:rPr>
          <w:rFonts w:ascii="Times New Roman" w:hAnsi="Times New Roman" w:cs="Times New Roman"/>
          <w:b/>
          <w:sz w:val="28"/>
          <w:szCs w:val="28"/>
        </w:rPr>
        <w:t>1</w:t>
      </w:r>
      <w:r w:rsidR="0089083D" w:rsidRPr="00A064FE">
        <w:rPr>
          <w:rFonts w:ascii="Times New Roman" w:hAnsi="Times New Roman" w:cs="Times New Roman"/>
          <w:b/>
          <w:sz w:val="28"/>
          <w:szCs w:val="28"/>
        </w:rPr>
        <w:t>.Организационный момент</w:t>
      </w:r>
    </w:p>
    <w:p w:rsidR="00C01938" w:rsidRDefault="0089083D" w:rsidP="00C019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Здравствуйте! Рада нашей встрече</w:t>
      </w:r>
      <w:r w:rsidR="00C01938">
        <w:rPr>
          <w:rFonts w:ascii="Times New Roman" w:hAnsi="Times New Roman" w:cs="Times New Roman"/>
          <w:sz w:val="28"/>
          <w:szCs w:val="28"/>
        </w:rPr>
        <w:t xml:space="preserve">! Еще известный русский педагог </w:t>
      </w:r>
      <w:proofErr w:type="spellStart"/>
      <w:r w:rsidR="00C01938">
        <w:rPr>
          <w:rFonts w:ascii="Times New Roman" w:hAnsi="Times New Roman" w:cs="Times New Roman"/>
          <w:sz w:val="28"/>
          <w:szCs w:val="28"/>
        </w:rPr>
        <w:t>А.С.Макаренко</w:t>
      </w:r>
      <w:proofErr w:type="spellEnd"/>
      <w:r w:rsidR="00C01938">
        <w:rPr>
          <w:rFonts w:ascii="Times New Roman" w:hAnsi="Times New Roman" w:cs="Times New Roman"/>
          <w:sz w:val="28"/>
          <w:szCs w:val="28"/>
        </w:rPr>
        <w:t xml:space="preserve"> считал, что сочетание обучения и практической деятельности формирует мировоззрение человека, воспитывает интерес к труду и влияет на становление его как личности.</w:t>
      </w:r>
    </w:p>
    <w:p w:rsidR="0089083D" w:rsidRDefault="0089083D" w:rsidP="008908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 лето и вам предстоит педагогическая практика в лагерях летнего отдыха детей. В рамках дисциплины «Методика организации досуговых мероприятий» вы получили теоретические знания. Сегодня мы применим их в практической деятельности, которая будет проходить в форме деловой игры</w:t>
      </w:r>
    </w:p>
    <w:p w:rsidR="00F65B2D" w:rsidRDefault="0089083D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693E">
        <w:rPr>
          <w:rFonts w:ascii="Times New Roman" w:hAnsi="Times New Roman" w:cs="Times New Roman"/>
          <w:sz w:val="28"/>
          <w:szCs w:val="28"/>
        </w:rPr>
        <w:t xml:space="preserve">Игра состоит из 4 </w:t>
      </w:r>
      <w:r w:rsidR="00F65B2D">
        <w:rPr>
          <w:rFonts w:ascii="Times New Roman" w:hAnsi="Times New Roman" w:cs="Times New Roman"/>
          <w:sz w:val="28"/>
          <w:szCs w:val="28"/>
        </w:rPr>
        <w:t>этапов, предусматривает разные виды практической деятельности педагога. Тема игры «Организация досуговых мероприятий в детском летнем лагере». Ожидаю от вас активного участия!</w:t>
      </w:r>
    </w:p>
    <w:p w:rsidR="00F65B2D" w:rsidRDefault="00F65B2D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5B2D" w:rsidRPr="00A064FE" w:rsidRDefault="00F65B2D" w:rsidP="00BF0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4FE">
        <w:rPr>
          <w:rFonts w:ascii="Times New Roman" w:hAnsi="Times New Roman" w:cs="Times New Roman"/>
          <w:b/>
          <w:sz w:val="28"/>
          <w:szCs w:val="28"/>
        </w:rPr>
        <w:t>2. Основная</w:t>
      </w:r>
      <w:r w:rsidR="00117B1C" w:rsidRPr="00A064FE">
        <w:rPr>
          <w:rFonts w:ascii="Times New Roman" w:hAnsi="Times New Roman" w:cs="Times New Roman"/>
          <w:b/>
          <w:sz w:val="28"/>
          <w:szCs w:val="28"/>
        </w:rPr>
        <w:t xml:space="preserve"> часть игры будет состоять из 4 </w:t>
      </w:r>
      <w:r w:rsidRPr="00A064FE">
        <w:rPr>
          <w:rFonts w:ascii="Times New Roman" w:hAnsi="Times New Roman" w:cs="Times New Roman"/>
          <w:b/>
          <w:sz w:val="28"/>
          <w:szCs w:val="28"/>
        </w:rPr>
        <w:t>этапов.</w:t>
      </w:r>
    </w:p>
    <w:p w:rsidR="00232771" w:rsidRPr="00117B1C" w:rsidRDefault="00232771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5B2D" w:rsidRDefault="00F65B2D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 w:rsidRPr="006D693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D693E">
        <w:rPr>
          <w:rFonts w:ascii="Times New Roman" w:hAnsi="Times New Roman" w:cs="Times New Roman"/>
          <w:b/>
          <w:sz w:val="28"/>
          <w:szCs w:val="28"/>
        </w:rPr>
        <w:t xml:space="preserve"> этап. ЦЕПОЧКА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938" w:rsidRDefault="00F65B2D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Перед вами – карточки-задания. Вы должны по цепоч</w:t>
      </w:r>
      <w:r w:rsidR="00C01938">
        <w:rPr>
          <w:rFonts w:ascii="Times New Roman" w:hAnsi="Times New Roman" w:cs="Times New Roman"/>
          <w:sz w:val="28"/>
          <w:szCs w:val="28"/>
        </w:rPr>
        <w:t>ке ответить на вопросы, в случаях</w:t>
      </w:r>
      <w:r>
        <w:rPr>
          <w:rFonts w:ascii="Times New Roman" w:hAnsi="Times New Roman" w:cs="Times New Roman"/>
          <w:sz w:val="28"/>
          <w:szCs w:val="28"/>
        </w:rPr>
        <w:t xml:space="preserve"> затруднения вопрос передается следующему студенту.</w:t>
      </w:r>
      <w:r w:rsidR="00335F5A">
        <w:rPr>
          <w:rFonts w:ascii="Times New Roman" w:hAnsi="Times New Roman" w:cs="Times New Roman"/>
          <w:sz w:val="28"/>
          <w:szCs w:val="28"/>
        </w:rPr>
        <w:t xml:space="preserve"> Главное условие: цепочка не должна прерываться.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1.Назовите формы досуговых мероприятий.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чем специфика детских мероприятий?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3.Поясните термин «игра».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4.Перечислите виды игр.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5.Что необходимо учитывать при выборе формы мероприятия?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6.Перечислите методы написания сценария.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7.Поясните термин «постановочный блок».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8.Что такое мастер-класс?</w:t>
      </w:r>
    </w:p>
    <w:p w:rsidR="00C01938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9.Поясните термин «шоу программа».</w:t>
      </w:r>
    </w:p>
    <w:p w:rsidR="004040B5" w:rsidRDefault="00C01938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4040B5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="004040B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4040B5">
        <w:rPr>
          <w:rFonts w:ascii="Times New Roman" w:hAnsi="Times New Roman" w:cs="Times New Roman"/>
          <w:sz w:val="28"/>
          <w:szCs w:val="28"/>
        </w:rPr>
        <w:t>?</w:t>
      </w:r>
    </w:p>
    <w:p w:rsidR="004040B5" w:rsidRDefault="00232771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11.Перечи</w:t>
      </w:r>
      <w:r w:rsidR="004040B5">
        <w:rPr>
          <w:rFonts w:ascii="Times New Roman" w:hAnsi="Times New Roman" w:cs="Times New Roman"/>
          <w:sz w:val="28"/>
          <w:szCs w:val="28"/>
        </w:rPr>
        <w:t>слите виды массовых досуговых мероприятий.</w:t>
      </w:r>
    </w:p>
    <w:p w:rsidR="004040B5" w:rsidRDefault="004040B5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12.Какова структура досугового мероприятия?</w:t>
      </w:r>
    </w:p>
    <w:p w:rsidR="004040B5" w:rsidRDefault="004040B5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13.Сколько времени занимает подготовка мероприятия?</w:t>
      </w:r>
    </w:p>
    <w:p w:rsidR="004040B5" w:rsidRDefault="004040B5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14.Что влияет на выбор формы мероприятия?</w:t>
      </w:r>
    </w:p>
    <w:p w:rsidR="00335F5A" w:rsidRDefault="00335F5A" w:rsidP="002327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На этом этапе </w:t>
      </w:r>
      <w:r w:rsidR="00232771">
        <w:rPr>
          <w:rFonts w:ascii="Times New Roman" w:hAnsi="Times New Roman" w:cs="Times New Roman"/>
          <w:sz w:val="28"/>
          <w:szCs w:val="28"/>
        </w:rPr>
        <w:t xml:space="preserve">мы повторили основной изученный материал, </w:t>
      </w:r>
      <w:r>
        <w:rPr>
          <w:rFonts w:ascii="Times New Roman" w:hAnsi="Times New Roman" w:cs="Times New Roman"/>
          <w:sz w:val="28"/>
          <w:szCs w:val="28"/>
        </w:rPr>
        <w:t>вы показали свою теоретическую подготовку</w:t>
      </w:r>
      <w:r w:rsidR="00232771">
        <w:rPr>
          <w:rFonts w:ascii="Times New Roman" w:hAnsi="Times New Roman" w:cs="Times New Roman"/>
          <w:sz w:val="28"/>
          <w:szCs w:val="28"/>
        </w:rPr>
        <w:t>,</w:t>
      </w:r>
      <w:r w:rsidRPr="00335F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32771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 xml:space="preserve">сами можете </w:t>
      </w:r>
      <w:r w:rsidR="006D693E">
        <w:rPr>
          <w:rFonts w:ascii="Times New Roman" w:hAnsi="Times New Roman" w:cs="Times New Roman"/>
          <w:sz w:val="28"/>
          <w:szCs w:val="28"/>
        </w:rPr>
        <w:t xml:space="preserve">объективно </w:t>
      </w:r>
      <w:r>
        <w:rPr>
          <w:rFonts w:ascii="Times New Roman" w:hAnsi="Times New Roman" w:cs="Times New Roman"/>
          <w:sz w:val="28"/>
          <w:szCs w:val="28"/>
        </w:rPr>
        <w:t xml:space="preserve">оценить свои знания. </w:t>
      </w:r>
    </w:p>
    <w:p w:rsidR="00232771" w:rsidRP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771" w:rsidRPr="006D693E" w:rsidRDefault="00232771" w:rsidP="002327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9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 </w:t>
      </w:r>
      <w:r w:rsidRPr="006D693E">
        <w:rPr>
          <w:rFonts w:ascii="Times New Roman" w:hAnsi="Times New Roman" w:cs="Times New Roman"/>
          <w:b/>
          <w:sz w:val="28"/>
          <w:szCs w:val="28"/>
        </w:rPr>
        <w:t>этап. КОНСТРУКТОРЫ</w:t>
      </w:r>
    </w:p>
    <w:p w:rsid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этом этапе работаем в парах. Вам дается 10 минут, в течение которых необходимо перечислить как можно больше форм работы с детьми в летнем лагере. Результаты можно записать. Вам дается подсказка: мероприятия предназначаются для разных возрастных групп. </w:t>
      </w:r>
      <w:r w:rsidR="006D693E">
        <w:rPr>
          <w:rFonts w:ascii="Times New Roman" w:hAnsi="Times New Roman" w:cs="Times New Roman"/>
          <w:sz w:val="28"/>
          <w:szCs w:val="28"/>
        </w:rPr>
        <w:t>Приступаем</w:t>
      </w:r>
      <w:proofErr w:type="gramStart"/>
      <w:r w:rsidR="006D693E">
        <w:rPr>
          <w:rFonts w:ascii="Times New Roman" w:hAnsi="Times New Roman" w:cs="Times New Roman"/>
          <w:sz w:val="28"/>
          <w:szCs w:val="28"/>
        </w:rPr>
        <w:t>!.</w:t>
      </w:r>
      <w:proofErr w:type="gramEnd"/>
    </w:p>
    <w:p w:rsid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Ваше время вышло. Объединяемся в две группы.</w:t>
      </w:r>
    </w:p>
    <w:p w:rsid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771" w:rsidRPr="006D693E" w:rsidRDefault="00CF2FE0" w:rsidP="002327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93E">
        <w:rPr>
          <w:rFonts w:ascii="Times New Roman" w:hAnsi="Times New Roman" w:cs="Times New Roman"/>
          <w:b/>
          <w:sz w:val="28"/>
          <w:szCs w:val="28"/>
        </w:rPr>
        <w:t>III этап. ПРОЕКТИРОВЩИКИ</w:t>
      </w: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Вам дается задание – создать проект «Летний отдых детей» и защитить его. Вашу работу будут оценивать эксперты – преподаватели колледжа и наш гость – директор Центра детского творчества.</w:t>
      </w: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Работая в группе, вы должны обсудить итоги второго этапа и выполнить два задания.</w:t>
      </w:r>
    </w:p>
    <w:p w:rsidR="0062424B" w:rsidRDefault="0062424B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FE0" w:rsidRDefault="00CF2FE0" w:rsidP="00232771">
      <w:pPr>
        <w:jc w:val="both"/>
        <w:rPr>
          <w:rFonts w:ascii="Times New Roman" w:hAnsi="Times New Roman" w:cs="Times New Roman"/>
          <w:sz w:val="28"/>
          <w:szCs w:val="28"/>
        </w:rPr>
      </w:pPr>
      <w:r w:rsidRPr="006D693E">
        <w:rPr>
          <w:rFonts w:ascii="Times New Roman" w:hAnsi="Times New Roman" w:cs="Times New Roman"/>
          <w:b/>
          <w:sz w:val="28"/>
          <w:szCs w:val="28"/>
        </w:rPr>
        <w:t>1</w:t>
      </w:r>
      <w:r w:rsidR="00117B1C" w:rsidRPr="006D69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24B" w:rsidRPr="006D693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D693E">
        <w:rPr>
          <w:rFonts w:ascii="Times New Roman" w:hAnsi="Times New Roman" w:cs="Times New Roman"/>
          <w:b/>
          <w:sz w:val="28"/>
          <w:szCs w:val="28"/>
        </w:rPr>
        <w:t>.</w:t>
      </w:r>
      <w:r w:rsidR="0011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Составить ПЛАН ДОСУГОВЫХ МЕРОПРИЯТИЙ на лагерную смену. </w:t>
      </w:r>
      <w:r w:rsidR="00117B1C">
        <w:rPr>
          <w:rFonts w:ascii="Times New Roman" w:hAnsi="Times New Roman" w:cs="Times New Roman"/>
          <w:sz w:val="28"/>
          <w:szCs w:val="28"/>
        </w:rPr>
        <w:t xml:space="preserve">Время выполнения задания 30 минут. </w:t>
      </w:r>
      <w:r>
        <w:rPr>
          <w:rFonts w:ascii="Times New Roman" w:hAnsi="Times New Roman" w:cs="Times New Roman"/>
          <w:sz w:val="28"/>
          <w:szCs w:val="28"/>
        </w:rPr>
        <w:t>Лагерная смена длится 25 дней.</w:t>
      </w:r>
      <w:r w:rsidR="0011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работе должны участвовать все</w:t>
      </w:r>
      <w:r w:rsidR="0062424B">
        <w:rPr>
          <w:rFonts w:ascii="Times New Roman" w:hAnsi="Times New Roman" w:cs="Times New Roman"/>
          <w:sz w:val="28"/>
          <w:szCs w:val="28"/>
        </w:rPr>
        <w:t xml:space="preserve">! В обсуждении участвуют все, выслушиваются все предложения! Учитесь слышать друг друга! </w:t>
      </w:r>
    </w:p>
    <w:p w:rsidR="0062424B" w:rsidRDefault="0062424B" w:rsidP="006242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дается подсказка: учитывайте разновозрастной состав детей, летом может идти дождь, поэтому предусмотрите формы работы в закрытом помещении. Время вышло. Кто из вашей группы </w:t>
      </w:r>
      <w:r w:rsidR="00117B1C">
        <w:rPr>
          <w:rFonts w:ascii="Times New Roman" w:hAnsi="Times New Roman" w:cs="Times New Roman"/>
          <w:sz w:val="28"/>
          <w:szCs w:val="28"/>
        </w:rPr>
        <w:t>будет защищать проект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2424B" w:rsidRDefault="0062424B" w:rsidP="006242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работают эксперты, ответьте на вопросы:</w:t>
      </w:r>
    </w:p>
    <w:p w:rsidR="0062424B" w:rsidRDefault="0062424B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1.Кто автор лучшей идеи?</w:t>
      </w:r>
    </w:p>
    <w:p w:rsidR="0062424B" w:rsidRDefault="0062424B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2.Кто самый яркий лидер в вашей команде?</w:t>
      </w:r>
    </w:p>
    <w:p w:rsidR="0062424B" w:rsidRDefault="0062424B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3.Чей проект вам понравился?</w:t>
      </w:r>
    </w:p>
    <w:p w:rsidR="0062424B" w:rsidRDefault="0062424B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Оценка работы экспертами.</w:t>
      </w:r>
    </w:p>
    <w:p w:rsidR="0062424B" w:rsidRDefault="0062424B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424B" w:rsidRDefault="0062424B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 w:rsidRPr="006D693E">
        <w:rPr>
          <w:rFonts w:ascii="Times New Roman" w:hAnsi="Times New Roman" w:cs="Times New Roman"/>
          <w:b/>
          <w:sz w:val="28"/>
          <w:szCs w:val="28"/>
        </w:rPr>
        <w:t>2 задание.</w:t>
      </w:r>
      <w:r w:rsidR="00117B1C">
        <w:rPr>
          <w:rFonts w:ascii="Times New Roman" w:hAnsi="Times New Roman" w:cs="Times New Roman"/>
          <w:sz w:val="28"/>
          <w:szCs w:val="28"/>
        </w:rPr>
        <w:t xml:space="preserve"> Объединяемся в одну группу.  Используя разработанные проекты составьте ПЛАН ДОСУГОВЫХ МЕРОПРИЯТИЙ </w:t>
      </w:r>
      <w:r w:rsidR="006D693E">
        <w:rPr>
          <w:rFonts w:ascii="Times New Roman" w:hAnsi="Times New Roman" w:cs="Times New Roman"/>
          <w:sz w:val="28"/>
          <w:szCs w:val="28"/>
        </w:rPr>
        <w:t>на неделю</w:t>
      </w:r>
      <w:r w:rsidR="00117B1C">
        <w:rPr>
          <w:rFonts w:ascii="Times New Roman" w:hAnsi="Times New Roman" w:cs="Times New Roman"/>
          <w:sz w:val="28"/>
          <w:szCs w:val="28"/>
        </w:rPr>
        <w:t xml:space="preserve">. На выполнение задания дается 15 минут </w:t>
      </w:r>
    </w:p>
    <w:p w:rsidR="00117B1C" w:rsidRDefault="00117B1C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Время вышло. План зачитывается вслух. А теперь ответьте на вопросы:</w:t>
      </w:r>
    </w:p>
    <w:p w:rsidR="00117B1C" w:rsidRDefault="00117B1C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1.Для чего составляются планы?</w:t>
      </w:r>
    </w:p>
    <w:p w:rsidR="00117B1C" w:rsidRDefault="00117B1C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виды планов вы знаете?</w:t>
      </w:r>
    </w:p>
    <w:p w:rsidR="00117B1C" w:rsidRDefault="00117B1C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3.Что было для вас самым трудным при выполнении заданий?</w:t>
      </w:r>
    </w:p>
    <w:p w:rsidR="002A4716" w:rsidRDefault="002A4716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Какой план вы бы использовали в работе?</w:t>
      </w:r>
    </w:p>
    <w:p w:rsidR="00117B1C" w:rsidRDefault="00117B1C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B1C" w:rsidRDefault="00A064FE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 w:rsidRPr="002A471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A4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D67" w:rsidRPr="002A4716">
        <w:rPr>
          <w:rFonts w:ascii="Times New Roman" w:hAnsi="Times New Roman" w:cs="Times New Roman"/>
          <w:b/>
          <w:sz w:val="28"/>
          <w:szCs w:val="28"/>
        </w:rPr>
        <w:t>этап. РЕФЛЕКСИЯ</w:t>
      </w:r>
      <w:r w:rsidR="004C3D67">
        <w:rPr>
          <w:rFonts w:ascii="Times New Roman" w:hAnsi="Times New Roman" w:cs="Times New Roman"/>
          <w:sz w:val="28"/>
          <w:szCs w:val="28"/>
        </w:rPr>
        <w:t>.</w:t>
      </w:r>
    </w:p>
    <w:p w:rsidR="00A064FE" w:rsidRDefault="00A064FE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 теперь попрошу вас дать самооценку своему участию в деловой игре. </w:t>
      </w:r>
      <w:r w:rsidR="004C3D67">
        <w:rPr>
          <w:rFonts w:ascii="Times New Roman" w:hAnsi="Times New Roman" w:cs="Times New Roman"/>
          <w:sz w:val="28"/>
          <w:szCs w:val="28"/>
        </w:rPr>
        <w:t xml:space="preserve">Какие моменты игры вызвали у вас затруднения? Почему? Сможете ли вы сами справиться с решением этих проблем? </w:t>
      </w:r>
      <w:r>
        <w:rPr>
          <w:rFonts w:ascii="Times New Roman" w:hAnsi="Times New Roman" w:cs="Times New Roman"/>
          <w:sz w:val="28"/>
          <w:szCs w:val="28"/>
        </w:rPr>
        <w:t>Выступления студентов. Распределите номинации, их всего четыре – «Теоретик», «Лидер», «Творец», «Слабое звено».</w:t>
      </w:r>
      <w:r w:rsidR="002A4716">
        <w:rPr>
          <w:rFonts w:ascii="Times New Roman" w:hAnsi="Times New Roman" w:cs="Times New Roman"/>
          <w:sz w:val="28"/>
          <w:szCs w:val="28"/>
        </w:rPr>
        <w:t xml:space="preserve"> (Вручение номинаций студентам). </w:t>
      </w:r>
      <w:r>
        <w:rPr>
          <w:rFonts w:ascii="Times New Roman" w:hAnsi="Times New Roman" w:cs="Times New Roman"/>
          <w:sz w:val="28"/>
          <w:szCs w:val="28"/>
        </w:rPr>
        <w:t>Заключительное слово экспертов.</w:t>
      </w:r>
    </w:p>
    <w:p w:rsidR="00A064FE" w:rsidRDefault="00A064FE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4FE" w:rsidRDefault="00A064FE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4FE" w:rsidRDefault="00A064FE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4FE" w:rsidRDefault="00A064FE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64FE" w:rsidRDefault="00A064FE" w:rsidP="006242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D67">
        <w:rPr>
          <w:rFonts w:ascii="Times New Roman" w:hAnsi="Times New Roman" w:cs="Times New Roman"/>
          <w:b/>
          <w:sz w:val="28"/>
          <w:szCs w:val="28"/>
        </w:rPr>
        <w:t>3.</w:t>
      </w:r>
      <w:r w:rsidR="004C3D67" w:rsidRPr="004C3D67">
        <w:rPr>
          <w:rFonts w:ascii="Times New Roman" w:hAnsi="Times New Roman" w:cs="Times New Roman"/>
          <w:b/>
          <w:sz w:val="28"/>
          <w:szCs w:val="28"/>
        </w:rPr>
        <w:t xml:space="preserve"> Заключение.</w:t>
      </w:r>
    </w:p>
    <w:p w:rsidR="004C3D67" w:rsidRDefault="004C3D67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Как будущие педагоги дополнительного образования, вы знаете, что  </w:t>
      </w:r>
      <w:r w:rsidR="002A4329">
        <w:rPr>
          <w:rFonts w:ascii="Times New Roman" w:hAnsi="Times New Roman" w:cs="Times New Roman"/>
          <w:sz w:val="28"/>
          <w:szCs w:val="28"/>
        </w:rPr>
        <w:t xml:space="preserve">  проведенное мероприятие должно иметь особую эффектную концовку, которая подводит итог и ставит определенные задачи на будущее. </w:t>
      </w:r>
    </w:p>
    <w:p w:rsidR="00117B1C" w:rsidRDefault="002A4329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с вами в завершение нашей игры проведем акцию «</w:t>
      </w:r>
      <w:r w:rsidR="00894CC2">
        <w:rPr>
          <w:rFonts w:ascii="Times New Roman" w:hAnsi="Times New Roman" w:cs="Times New Roman"/>
          <w:sz w:val="28"/>
          <w:szCs w:val="28"/>
        </w:rPr>
        <w:t>ВЫРАСТИ ЦВЕТОК</w:t>
      </w:r>
      <w:r>
        <w:rPr>
          <w:rFonts w:ascii="Times New Roman" w:hAnsi="Times New Roman" w:cs="Times New Roman"/>
          <w:sz w:val="28"/>
          <w:szCs w:val="28"/>
        </w:rPr>
        <w:t>». Перед вами плакат, на котором нарисовано крепкое, мощное дерево, символизирующее наше учебное заведение – Арктический колледж народов Севера. Посмотрите, сколько на нашем дереве веточек, это – наши выпускники, специалисты разного профиля, подготовленные в стенах колледжа. Древо познания всегда дает свои плоды, но прежде нужно дождаться его цветения. Сегодня каждый из вас прикрепит к его ветвям небольшой цветок – он уже распустился</w:t>
      </w:r>
      <w:r w:rsidR="00BF5BDF">
        <w:rPr>
          <w:rFonts w:ascii="Times New Roman" w:hAnsi="Times New Roman" w:cs="Times New Roman"/>
          <w:sz w:val="28"/>
          <w:szCs w:val="28"/>
        </w:rPr>
        <w:t xml:space="preserve"> и скоро даст свои плоды, это – результат вашей учебы. Насколько прекрасны будут эти плоды, покажет время. Я желаю вам стать настоящими профессионалами своего дела! Удачи на вашем жизненном пути!</w:t>
      </w: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4716" w:rsidRDefault="002A4716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4716" w:rsidRDefault="002A4716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894CC2" w:rsidRDefault="00894CC2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1.Каджаспирова Г.М.,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Каджаспиров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А.Ю. Педагогический словарь. –М.: Академия, 2003</w:t>
      </w: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2.Крысько  В. Г. Психология и педагогика. – М.: Омега –Л, 2007</w:t>
      </w: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3.Самыгин С.И. Педагогика. – Ростов-на –Дону: Феникс, 2015</w:t>
      </w: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4.Фришман И.И. Методика работы педагога дополнительного образования. – М.: Академия, 2001</w:t>
      </w: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5.Щуркова Н.Е. Практикум по педагогической технологии. – М.: Педагогическое общество России, 1998. </w:t>
      </w: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BDF" w:rsidRDefault="00BF5BDF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B1C" w:rsidRDefault="00117B1C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B1C" w:rsidRDefault="00117B1C" w:rsidP="00624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2424B" w:rsidRDefault="0062424B" w:rsidP="00624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424B" w:rsidRDefault="0062424B" w:rsidP="006242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424B" w:rsidRPr="00CF2FE0" w:rsidRDefault="0062424B" w:rsidP="006242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2771" w:rsidRPr="00232771" w:rsidRDefault="00232771" w:rsidP="002327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0B5" w:rsidRDefault="004040B5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0B5" w:rsidRDefault="004040B5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83D" w:rsidRDefault="0089083D" w:rsidP="00BF0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9083D" w:rsidRPr="0089083D" w:rsidRDefault="0089083D" w:rsidP="00BF0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5E1C" w:rsidRPr="00002D3B" w:rsidRDefault="005C5E1C" w:rsidP="005C5E1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C5E1C" w:rsidRPr="00002D3B" w:rsidSect="00C30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2D3B"/>
    <w:rsid w:val="00002D3B"/>
    <w:rsid w:val="00042E28"/>
    <w:rsid w:val="0007115A"/>
    <w:rsid w:val="00117B1C"/>
    <w:rsid w:val="00207319"/>
    <w:rsid w:val="00232771"/>
    <w:rsid w:val="002A4329"/>
    <w:rsid w:val="002A4716"/>
    <w:rsid w:val="00317C1F"/>
    <w:rsid w:val="00335F5A"/>
    <w:rsid w:val="004040B5"/>
    <w:rsid w:val="004C3D67"/>
    <w:rsid w:val="004F6E31"/>
    <w:rsid w:val="005C5E1C"/>
    <w:rsid w:val="0062424B"/>
    <w:rsid w:val="006B1BBC"/>
    <w:rsid w:val="006D693E"/>
    <w:rsid w:val="006E5047"/>
    <w:rsid w:val="00756016"/>
    <w:rsid w:val="007D70A4"/>
    <w:rsid w:val="007D7235"/>
    <w:rsid w:val="00820E4C"/>
    <w:rsid w:val="00823F7A"/>
    <w:rsid w:val="00872862"/>
    <w:rsid w:val="0089083D"/>
    <w:rsid w:val="00894CC2"/>
    <w:rsid w:val="0090684F"/>
    <w:rsid w:val="00971AE9"/>
    <w:rsid w:val="00A064FE"/>
    <w:rsid w:val="00A15128"/>
    <w:rsid w:val="00BF09A0"/>
    <w:rsid w:val="00BF5BDF"/>
    <w:rsid w:val="00C01938"/>
    <w:rsid w:val="00C3085E"/>
    <w:rsid w:val="00C30F42"/>
    <w:rsid w:val="00CF2FE0"/>
    <w:rsid w:val="00D50A85"/>
    <w:rsid w:val="00D64343"/>
    <w:rsid w:val="00E24626"/>
    <w:rsid w:val="00E35419"/>
    <w:rsid w:val="00E96E6A"/>
    <w:rsid w:val="00F05943"/>
    <w:rsid w:val="00F154C1"/>
    <w:rsid w:val="00F6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Microsoft</cp:lastModifiedBy>
  <cp:revision>8</cp:revision>
  <dcterms:created xsi:type="dcterms:W3CDTF">2018-03-23T06:10:00Z</dcterms:created>
  <dcterms:modified xsi:type="dcterms:W3CDTF">2018-02-18T15:48:00Z</dcterms:modified>
</cp:coreProperties>
</file>