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F41" w:rsidRPr="00156130" w:rsidRDefault="001B0F41" w:rsidP="001B0F41">
      <w:pPr>
        <w:tabs>
          <w:tab w:val="left" w:pos="0"/>
        </w:tabs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156130">
        <w:rPr>
          <w:rFonts w:ascii="Times New Roman" w:hAnsi="Times New Roman" w:cs="Times New Roman"/>
          <w:sz w:val="26"/>
          <w:szCs w:val="26"/>
        </w:rPr>
        <w:t>МУНИЦИПАЛЬНОЕ ОБЩЕОБРАЗОВАТЕЛЬНОЕ УЧРЕЖДЕНИЕ «ПРИОЗЁРНАЯ СРЕДНЯЯ ОБЩЕОБРАЗОВАТЕЛЬНАЯ ШКОЛА»</w:t>
      </w:r>
    </w:p>
    <w:p w:rsidR="001B0F41" w:rsidRDefault="001B0F41" w:rsidP="00513AFD">
      <w:pPr>
        <w:tabs>
          <w:tab w:val="left" w:pos="0"/>
        </w:tabs>
        <w:ind w:firstLine="567"/>
        <w:jc w:val="both"/>
      </w:pPr>
    </w:p>
    <w:p w:rsidR="00156130" w:rsidRPr="001A666A" w:rsidRDefault="001B0F41" w:rsidP="00513AFD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>
        <w:t xml:space="preserve"> </w:t>
      </w:r>
    </w:p>
    <w:p w:rsidR="00513AFD" w:rsidRPr="001A666A" w:rsidRDefault="00513AFD" w:rsidP="00513AFD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513AFD" w:rsidRPr="0076675A" w:rsidRDefault="00513AFD" w:rsidP="00513AF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156130" w:rsidRDefault="00513AFD" w:rsidP="00513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6130" w:rsidRPr="008F080F" w:rsidRDefault="00156130" w:rsidP="001561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80F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156130" w:rsidRPr="008F080F" w:rsidRDefault="00156130" w:rsidP="001561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80F">
        <w:rPr>
          <w:rFonts w:ascii="Times New Roman" w:hAnsi="Times New Roman" w:cs="Times New Roman"/>
          <w:b/>
          <w:sz w:val="28"/>
          <w:szCs w:val="28"/>
        </w:rPr>
        <w:t>туристско-краеведческой направленности</w:t>
      </w:r>
    </w:p>
    <w:p w:rsidR="00156130" w:rsidRPr="008F080F" w:rsidRDefault="00156130" w:rsidP="001561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80F">
        <w:rPr>
          <w:rFonts w:ascii="Times New Roman" w:hAnsi="Times New Roman" w:cs="Times New Roman"/>
          <w:b/>
          <w:sz w:val="28"/>
          <w:szCs w:val="28"/>
        </w:rPr>
        <w:t xml:space="preserve"> «Юный турист» </w:t>
      </w:r>
    </w:p>
    <w:p w:rsidR="00156130" w:rsidRPr="00156130" w:rsidRDefault="00156130" w:rsidP="001561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6130">
        <w:rPr>
          <w:rFonts w:ascii="Times New Roman" w:hAnsi="Times New Roman" w:cs="Times New Roman"/>
          <w:sz w:val="28"/>
          <w:szCs w:val="28"/>
        </w:rPr>
        <w:t>В</w:t>
      </w:r>
      <w:r w:rsidR="008F080F">
        <w:rPr>
          <w:rFonts w:ascii="Times New Roman" w:hAnsi="Times New Roman" w:cs="Times New Roman"/>
          <w:sz w:val="28"/>
          <w:szCs w:val="28"/>
        </w:rPr>
        <w:t>озраст участников программы 8-14</w:t>
      </w:r>
      <w:r w:rsidRPr="00156130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513AFD" w:rsidRPr="00156130" w:rsidRDefault="00156130" w:rsidP="001561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6130">
        <w:rPr>
          <w:rFonts w:ascii="Times New Roman" w:hAnsi="Times New Roman" w:cs="Times New Roman"/>
          <w:sz w:val="28"/>
          <w:szCs w:val="28"/>
        </w:rPr>
        <w:t xml:space="preserve"> Срок реализации: 2 недели</w:t>
      </w: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pPr w:leftFromText="180" w:rightFromText="180" w:vertAnchor="text" w:horzAnchor="margin" w:tblpXSpec="right" w:tblpY="238"/>
        <w:tblW w:w="0" w:type="auto"/>
        <w:tblLook w:val="04A0" w:firstRow="1" w:lastRow="0" w:firstColumn="1" w:lastColumn="0" w:noHBand="0" w:noVBand="1"/>
      </w:tblPr>
      <w:tblGrid>
        <w:gridCol w:w="4204"/>
      </w:tblGrid>
      <w:tr w:rsidR="003D5455" w:rsidTr="003D5455">
        <w:trPr>
          <w:trHeight w:val="2083"/>
        </w:trPr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3D5455" w:rsidRPr="00156130" w:rsidRDefault="003D5455" w:rsidP="003D5455">
            <w:pPr>
              <w:tabs>
                <w:tab w:val="left" w:pos="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1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1561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Составитель: </w:t>
            </w:r>
          </w:p>
          <w:p w:rsidR="003D5455" w:rsidRPr="00156130" w:rsidRDefault="003D5455" w:rsidP="003D5455">
            <w:pPr>
              <w:tabs>
                <w:tab w:val="left" w:pos="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6130">
              <w:rPr>
                <w:rFonts w:ascii="Times New Roman" w:hAnsi="Times New Roman" w:cs="Times New Roman"/>
                <w:sz w:val="24"/>
                <w:szCs w:val="24"/>
              </w:rPr>
              <w:t xml:space="preserve">Байзигитов Ильшат Рамилович, </w:t>
            </w:r>
          </w:p>
          <w:p w:rsidR="003D5455" w:rsidRPr="00156130" w:rsidRDefault="003D5455" w:rsidP="003D5455">
            <w:pPr>
              <w:tabs>
                <w:tab w:val="left" w:pos="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6130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физической культуры </w:t>
            </w:r>
          </w:p>
          <w:p w:rsidR="003D5455" w:rsidRPr="00156130" w:rsidRDefault="003D5455" w:rsidP="003D5455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высшей квалификационной</w:t>
            </w:r>
            <w:r w:rsidRPr="0015613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3D5455" w:rsidRDefault="003D5455" w:rsidP="003D545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3AFD" w:rsidRPr="0076675A" w:rsidRDefault="00513AFD" w:rsidP="008F08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76675A" w:rsidRDefault="0076675A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D5455" w:rsidRDefault="003D5455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675A" w:rsidRDefault="0076675A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675A" w:rsidRPr="0076675A" w:rsidRDefault="0076675A" w:rsidP="00513AF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lastRenderedPageBreak/>
        <w:t>ПРОГРАММА</w:t>
      </w: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Спортивно-оздоровительной направленности</w:t>
      </w: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«Юный турист»</w:t>
      </w:r>
    </w:p>
    <w:p w:rsidR="00513AFD" w:rsidRPr="0076675A" w:rsidRDefault="00513AFD" w:rsidP="00513AF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Информационная карта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1"/>
        <w:gridCol w:w="5928"/>
      </w:tblGrid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Полное название программы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 работы с детьми и подростками в летнем </w:t>
            </w:r>
            <w:r w:rsidR="000810D4" w:rsidRPr="0076675A">
              <w:rPr>
                <w:rFonts w:ascii="Times New Roman" w:hAnsi="Times New Roman" w:cs="Times New Roman"/>
                <w:sz w:val="26"/>
                <w:szCs w:val="26"/>
              </w:rPr>
              <w:t>площадке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спортивно-оздоровительной направленности.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Цель программы 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досуга, отдыха, оздоровления и занятости детей во время летних каникул на базе МОУ «Приозерная СОШ»; создание благоприятной обстановки для развития социально-активной, творческой личности. 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Адресат проектной деятельности (для кого, количество участников, география участников)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- Дети и подростки от 8 до 14 лет, в том числе: из социально незащищённых категорий (малообеспеченные, многодетные, неполные семьи). 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- Население </w:t>
            </w:r>
            <w:proofErr w:type="spellStart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п.Приозерный</w:t>
            </w:r>
            <w:proofErr w:type="spellEnd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- Несовершеннолетние дети «группы особого внимания».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Реализация программы будет проведена в три этапа:</w:t>
            </w:r>
          </w:p>
          <w:p w:rsidR="00513AFD" w:rsidRPr="0076675A" w:rsidRDefault="00513AFD" w:rsidP="00513AFD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Подго</w:t>
            </w:r>
            <w:r w:rsidR="009B5CCF" w:rsidRPr="0076675A">
              <w:rPr>
                <w:rFonts w:ascii="Times New Roman" w:hAnsi="Times New Roman" w:cs="Times New Roman"/>
                <w:sz w:val="26"/>
                <w:szCs w:val="26"/>
              </w:rPr>
              <w:t>товка к смене: апрель – май 2020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  <w:p w:rsidR="00513AFD" w:rsidRPr="0076675A" w:rsidRDefault="00513AFD" w:rsidP="00513AFD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смены с </w:t>
            </w:r>
            <w:r w:rsidR="009B5CCF" w:rsidRPr="007667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B5CCF" w:rsidRPr="0076675A">
              <w:rPr>
                <w:rFonts w:ascii="Times New Roman" w:hAnsi="Times New Roman" w:cs="Times New Roman"/>
                <w:sz w:val="26"/>
                <w:szCs w:val="26"/>
              </w:rPr>
              <w:t>6 по 12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.06</w:t>
            </w:r>
          </w:p>
          <w:p w:rsidR="00513AFD" w:rsidRPr="0076675A" w:rsidRDefault="00513AFD" w:rsidP="00513AFD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Подведение итогов и отчёт о проделанной работе.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Направление деятельности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Основное: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1.Спортивно-оздоровительное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Сопутствующие: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2. Игровое.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3. Трудовое.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6.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Краткое содержание программы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Программа предназначена для: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формирования спортивно-оздоровительных навыков;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- воспитания отношения к труду как к жизненной необходимости, главному способу достижения успеха в жизни;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- формирования позитивного отношения к здоровому образу жизни, воспитания активной жизненной позиции в отношении собственного здоровья, неприятия асоциальных явлений (наркомании, пьянства и другого), подрывающих физическое и духовное здоровье.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Название организации. Авторы программы.</w:t>
            </w:r>
          </w:p>
        </w:tc>
        <w:tc>
          <w:tcPr>
            <w:tcW w:w="5928" w:type="dxa"/>
          </w:tcPr>
          <w:p w:rsidR="009B5CCF" w:rsidRPr="0076675A" w:rsidRDefault="009B5CCF" w:rsidP="009B5C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Муниципальное общеобразовательное учреждение «Приозёрная средняя общеобразовательная школа»</w:t>
            </w:r>
          </w:p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Автор программы</w:t>
            </w:r>
            <w:r w:rsidR="009B5CCF" w:rsidRPr="0076675A">
              <w:rPr>
                <w:rFonts w:ascii="Times New Roman" w:hAnsi="Times New Roman" w:cs="Times New Roman"/>
                <w:sz w:val="26"/>
                <w:szCs w:val="26"/>
              </w:rPr>
              <w:t>: Байзигитов Ильшат Рамилович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8.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Почтовый адрес организации.</w:t>
            </w:r>
          </w:p>
        </w:tc>
        <w:tc>
          <w:tcPr>
            <w:tcW w:w="5928" w:type="dxa"/>
          </w:tcPr>
          <w:p w:rsidR="00513AFD" w:rsidRPr="0076675A" w:rsidRDefault="009B5CCF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629746 Ямало-Ненецкий автономный округ, </w:t>
            </w:r>
            <w:proofErr w:type="spellStart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Надымского</w:t>
            </w:r>
            <w:proofErr w:type="spellEnd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района, п. Приозёрный </w:t>
            </w:r>
            <w:proofErr w:type="spellStart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ул.ФК</w:t>
            </w:r>
            <w:proofErr w:type="spellEnd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513AFD" w:rsidRPr="0076675A" w:rsidTr="009B5CCF">
        <w:tc>
          <w:tcPr>
            <w:tcW w:w="656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9.</w:t>
            </w:r>
          </w:p>
        </w:tc>
        <w:tc>
          <w:tcPr>
            <w:tcW w:w="2761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Ф.И.О. руководителя организации</w:t>
            </w:r>
          </w:p>
        </w:tc>
        <w:tc>
          <w:tcPr>
            <w:tcW w:w="5928" w:type="dxa"/>
          </w:tcPr>
          <w:p w:rsidR="00513AFD" w:rsidRPr="0076675A" w:rsidRDefault="00513AFD" w:rsidP="009536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Дир</w:t>
            </w:r>
            <w:r w:rsidR="009B5CCF"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ектор </w:t>
            </w:r>
            <w:proofErr w:type="spellStart"/>
            <w:r w:rsidR="009B5CCF" w:rsidRPr="0076675A">
              <w:rPr>
                <w:rFonts w:ascii="Times New Roman" w:hAnsi="Times New Roman" w:cs="Times New Roman"/>
                <w:color w:val="282828"/>
                <w:sz w:val="26"/>
                <w:szCs w:val="26"/>
                <w:shd w:val="clear" w:color="auto" w:fill="FFFFFF"/>
              </w:rPr>
              <w:t>Лежнина</w:t>
            </w:r>
            <w:proofErr w:type="spellEnd"/>
            <w:r w:rsidR="009B5CCF" w:rsidRPr="0076675A">
              <w:rPr>
                <w:rFonts w:ascii="Times New Roman" w:hAnsi="Times New Roman" w:cs="Times New Roman"/>
                <w:color w:val="282828"/>
                <w:sz w:val="26"/>
                <w:szCs w:val="26"/>
                <w:shd w:val="clear" w:color="auto" w:fill="FFFFFF"/>
              </w:rPr>
              <w:t xml:space="preserve"> Валентина Леонидовна</w:t>
            </w:r>
          </w:p>
        </w:tc>
      </w:tr>
    </w:tbl>
    <w:p w:rsidR="00513AFD" w:rsidRPr="0076675A" w:rsidRDefault="00513AFD" w:rsidP="00513AF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3AFD" w:rsidRPr="0076675A" w:rsidRDefault="00513AFD" w:rsidP="003F748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009A" w:rsidRPr="0076675A" w:rsidRDefault="00695D91" w:rsidP="00A13D8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Пояснительная записка</w:t>
      </w:r>
    </w:p>
    <w:p w:rsidR="006C34C8" w:rsidRPr="0076675A" w:rsidRDefault="00A13D8A" w:rsidP="006C34C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76675A">
        <w:rPr>
          <w:color w:val="000000"/>
          <w:sz w:val="26"/>
          <w:szCs w:val="26"/>
        </w:rPr>
        <w:t xml:space="preserve">      </w:t>
      </w:r>
      <w:r w:rsidR="006C34C8" w:rsidRPr="0076675A">
        <w:rPr>
          <w:color w:val="000000"/>
          <w:sz w:val="26"/>
          <w:szCs w:val="26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деятельности, духовно-нравственного развития.</w:t>
      </w:r>
    </w:p>
    <w:p w:rsidR="006C34C8" w:rsidRPr="0076675A" w:rsidRDefault="006C34C8" w:rsidP="006C34C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76675A">
        <w:rPr>
          <w:color w:val="000000"/>
          <w:sz w:val="26"/>
          <w:szCs w:val="26"/>
        </w:rPr>
        <w:t xml:space="preserve"> «Лето – это маленькая жизнь!», - а значит, прожить ее нужно так, чтобы всем: и детям, и тем, кто будет организовывать отдых, было интересно.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</w:t>
      </w:r>
    </w:p>
    <w:p w:rsidR="006C34C8" w:rsidRPr="0076675A" w:rsidRDefault="00A13D8A" w:rsidP="006C34C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76675A">
        <w:rPr>
          <w:color w:val="000000"/>
          <w:sz w:val="26"/>
          <w:szCs w:val="26"/>
        </w:rPr>
        <w:t xml:space="preserve">   </w:t>
      </w:r>
      <w:r w:rsidR="006C34C8" w:rsidRPr="0076675A">
        <w:rPr>
          <w:color w:val="000000"/>
          <w:sz w:val="26"/>
          <w:szCs w:val="26"/>
        </w:rPr>
        <w:t>Значимость летнего периода для оздоровления и духовно-нравственного воспитания детей, удовлетворения детских интересов и расширения кругозора невозможно переоценить.</w:t>
      </w:r>
    </w:p>
    <w:p w:rsidR="006C34C8" w:rsidRPr="0076675A" w:rsidRDefault="006A335C" w:rsidP="006C34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Настоящая программа является оздоровительно-образовательной и направлена на раскрытие индивидуальных способностей, учащихся в процессе организации совместной деятельности, решает проблему занятости детей в летний период.</w:t>
      </w:r>
    </w:p>
    <w:p w:rsidR="006A335C" w:rsidRPr="0076675A" w:rsidRDefault="005616DC" w:rsidP="006C34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Программа рассчитана на </w:t>
      </w:r>
      <w:r w:rsidR="00C03A39"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 день. Возраст участников 8-14</w:t>
      </w:r>
      <w:r w:rsidR="006A335C"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лет.</w:t>
      </w:r>
    </w:p>
    <w:p w:rsidR="006A335C" w:rsidRPr="0076675A" w:rsidRDefault="006A335C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br/>
      </w:r>
      <w:r w:rsidRPr="0076675A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lang w:eastAsia="ru-RU"/>
        </w:rPr>
        <w:t>Цель программы:</w:t>
      </w:r>
      <w:r w:rsidRPr="0076675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воспитание подростков в духе традиций туризма, формирование интереса к изучению природы родного края, оздоровление детей, развитие самостоятельности, инициативы, стремления к исследовательской, краеведческой работе.</w:t>
      </w:r>
    </w:p>
    <w:p w:rsidR="006A335C" w:rsidRPr="0076675A" w:rsidRDefault="000A1422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Пребывание в</w:t>
      </w:r>
      <w:r w:rsidRPr="0076675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9EC" w:rsidRPr="0076675A">
        <w:rPr>
          <w:rFonts w:ascii="Times New Roman" w:hAnsi="Times New Roman" w:cs="Times New Roman"/>
          <w:sz w:val="26"/>
          <w:szCs w:val="26"/>
        </w:rPr>
        <w:t>летней</w:t>
      </w:r>
      <w:r w:rsidR="00E869EC" w:rsidRPr="0076675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9EC" w:rsidRPr="0076675A">
        <w:rPr>
          <w:rFonts w:ascii="Times New Roman" w:hAnsi="Times New Roman" w:cs="Times New Roman"/>
          <w:sz w:val="26"/>
          <w:szCs w:val="26"/>
        </w:rPr>
        <w:t>оздоровительной площадки</w:t>
      </w:r>
      <w:r w:rsidRPr="0076675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окажет влияние на развитие кругозора ребят, экологического мышления, </w:t>
      </w:r>
      <w:r w:rsidR="006A335C"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позволит связать теоретические знания, полученные в течение учебного года с жизнью, проверяя себя во время занятий и походов.</w:t>
      </w:r>
    </w:p>
    <w:p w:rsidR="006A335C" w:rsidRPr="0076675A" w:rsidRDefault="006A335C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летний период подростки смогут хорошо отдохнуть и увидеть много интересного. Смогут получить и развить навыки спортивного туризма. Общение с природой будет способствовать развитию эмоциональной культуры, а это ведущее условие формирования экологической ответственности на основе связи теоретического и практического отношения к природной среде.</w:t>
      </w:r>
    </w:p>
    <w:p w:rsidR="00870E4A" w:rsidRPr="0076675A" w:rsidRDefault="00870E4A" w:rsidP="006A335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  <w:r w:rsidRPr="0076675A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З</w:t>
      </w:r>
      <w:r w:rsidR="000A1422" w:rsidRPr="0076675A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адачи:</w:t>
      </w:r>
    </w:p>
    <w:p w:rsidR="000A1422" w:rsidRPr="0076675A" w:rsidRDefault="006A335C" w:rsidP="00870E4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Дать основы туристической техники и практической подготовки к </w:t>
      </w: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полевым выездам.</w:t>
      </w:r>
    </w:p>
    <w:p w:rsidR="006A335C" w:rsidRPr="0076675A" w:rsidRDefault="006A335C" w:rsidP="00870E4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Развить навыки по спортивному ориентированию и спасательным работам различных типов.</w:t>
      </w:r>
    </w:p>
    <w:p w:rsidR="006A335C" w:rsidRPr="0076675A" w:rsidRDefault="006A335C" w:rsidP="00870E4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Приобщить подростков к духовным, культурным и природным ценностям; сформировать у них чувство ответственности по отношению к природе;</w:t>
      </w:r>
    </w:p>
    <w:p w:rsidR="006A335C" w:rsidRPr="0076675A" w:rsidRDefault="006A335C" w:rsidP="00870E4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Воспитания чувства коллективности, взаимопомощи и коммуникабельности.</w:t>
      </w:r>
    </w:p>
    <w:p w:rsidR="006A335C" w:rsidRPr="0076675A" w:rsidRDefault="006A335C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Методы и формы обучения:</w:t>
      </w: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беседы, исследовательские работы, походы, туристические тренировки, лекции.</w:t>
      </w:r>
    </w:p>
    <w:p w:rsidR="006A335C" w:rsidRPr="0076675A" w:rsidRDefault="00870E4A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Место проведения</w:t>
      </w:r>
      <w:r w:rsidR="006A335C" w:rsidRPr="0076675A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:</w:t>
      </w:r>
      <w:r w:rsidR="006A335C"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здание школы,</w:t>
      </w: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пришкольная территория, лес «Белая поляна»</w:t>
      </w:r>
      <w:r w:rsidR="006A335C"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13D8A" w:rsidRPr="0076675A" w:rsidRDefault="00A13D8A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</w:p>
    <w:p w:rsidR="00A13D8A" w:rsidRPr="0076675A" w:rsidRDefault="006A335C" w:rsidP="006A33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Оборудование полигона для занятий по ориентированию:</w:t>
      </w:r>
      <w:r w:rsidR="00A13D8A" w:rsidRPr="0076675A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 xml:space="preserve"> </w:t>
      </w:r>
    </w:p>
    <w:p w:rsidR="00F614CE" w:rsidRPr="0076675A" w:rsidRDefault="006A335C" w:rsidP="003C5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ограниченной местности ставится много контрольных пунктов, оборудованных колышками с прибитыми к ним консервными банками и имеющими нарисованные отличительные знаки для контроля. На полигоне отрабатываются основы ориентирования: определение точки стояния, азимутальные ходы, приемы нахождения контрольных пунктов в заданный промежуток времени, построение простейших дистанций, прорисовка пройденного маршрута, определение расстояния на глаз, ориентирование в заданном направлении и по выбору.</w:t>
      </w:r>
    </w:p>
    <w:p w:rsidR="000810D4" w:rsidRDefault="000810D4" w:rsidP="00695D9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10D4" w:rsidRDefault="000810D4" w:rsidP="00695D9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10D4" w:rsidRDefault="000810D4" w:rsidP="00695D9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484" w:rsidRPr="0076675A" w:rsidRDefault="00695D91" w:rsidP="00695D9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lastRenderedPageBreak/>
        <w:t>Содержание занятий</w:t>
      </w:r>
    </w:p>
    <w:p w:rsidR="00695D91" w:rsidRPr="0076675A" w:rsidRDefault="00695D91" w:rsidP="003F7484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3"/>
        <w:gridCol w:w="1689"/>
        <w:gridCol w:w="1348"/>
        <w:gridCol w:w="845"/>
      </w:tblGrid>
      <w:tr w:rsidR="006906DF" w:rsidRPr="0076675A" w:rsidTr="00D51A79">
        <w:tc>
          <w:tcPr>
            <w:tcW w:w="5524" w:type="dxa"/>
            <w:vMerge w:val="restart"/>
          </w:tcPr>
          <w:p w:rsidR="006906DF" w:rsidRPr="0076675A" w:rsidRDefault="006906DF" w:rsidP="00D51A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Раздел</w:t>
            </w:r>
          </w:p>
        </w:tc>
        <w:tc>
          <w:tcPr>
            <w:tcW w:w="3821" w:type="dxa"/>
            <w:gridSpan w:val="3"/>
          </w:tcPr>
          <w:p w:rsidR="006906DF" w:rsidRPr="0076675A" w:rsidRDefault="006906DF" w:rsidP="00D51A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Количество часов</w:t>
            </w:r>
          </w:p>
        </w:tc>
      </w:tr>
      <w:tr w:rsidR="006906DF" w:rsidRPr="0076675A" w:rsidTr="00D51A79">
        <w:tc>
          <w:tcPr>
            <w:tcW w:w="5524" w:type="dxa"/>
            <w:vMerge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906DF" w:rsidRPr="0076675A" w:rsidRDefault="006906DF" w:rsidP="00D51A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теория</w:t>
            </w:r>
          </w:p>
        </w:tc>
        <w:tc>
          <w:tcPr>
            <w:tcW w:w="1275" w:type="dxa"/>
          </w:tcPr>
          <w:p w:rsidR="006906DF" w:rsidRPr="0076675A" w:rsidRDefault="006906DF" w:rsidP="00D51A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практика</w:t>
            </w:r>
          </w:p>
        </w:tc>
        <w:tc>
          <w:tcPr>
            <w:tcW w:w="845" w:type="dxa"/>
          </w:tcPr>
          <w:p w:rsidR="006906DF" w:rsidRPr="0076675A" w:rsidRDefault="006906DF" w:rsidP="00D51A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sz w:val="26"/>
                <w:szCs w:val="26"/>
              </w:rPr>
              <w:t>всего</w:t>
            </w:r>
          </w:p>
        </w:tc>
      </w:tr>
      <w:tr w:rsidR="006906DF" w:rsidRPr="0076675A" w:rsidTr="00D51A79">
        <w:tc>
          <w:tcPr>
            <w:tcW w:w="5524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Основы безопасности</w:t>
            </w:r>
          </w:p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4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906DF" w:rsidRPr="0076675A" w:rsidTr="00D51A79">
        <w:tc>
          <w:tcPr>
            <w:tcW w:w="5524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Ориентирование на местности</w:t>
            </w:r>
          </w:p>
        </w:tc>
        <w:tc>
          <w:tcPr>
            <w:tcW w:w="1701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4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6906DF" w:rsidRPr="0076675A" w:rsidTr="00D51A79">
        <w:trPr>
          <w:trHeight w:val="484"/>
        </w:trPr>
        <w:tc>
          <w:tcPr>
            <w:tcW w:w="5524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Пеший туризм</w:t>
            </w:r>
          </w:p>
        </w:tc>
        <w:tc>
          <w:tcPr>
            <w:tcW w:w="1701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4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6906DF" w:rsidRPr="0076675A" w:rsidTr="00D51A79">
        <w:trPr>
          <w:trHeight w:val="322"/>
        </w:trPr>
        <w:tc>
          <w:tcPr>
            <w:tcW w:w="5524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Спасательные работы </w:t>
            </w:r>
          </w:p>
        </w:tc>
        <w:tc>
          <w:tcPr>
            <w:tcW w:w="1701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4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906DF" w:rsidRPr="0076675A" w:rsidTr="00D51A79">
        <w:tc>
          <w:tcPr>
            <w:tcW w:w="5524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Соревнования по туристскому многоборью</w:t>
            </w:r>
          </w:p>
        </w:tc>
        <w:tc>
          <w:tcPr>
            <w:tcW w:w="1701" w:type="dxa"/>
          </w:tcPr>
          <w:p w:rsidR="006906DF" w:rsidRPr="0076675A" w:rsidRDefault="006906DF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45" w:type="dxa"/>
          </w:tcPr>
          <w:p w:rsidR="006906DF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B251D" w:rsidRPr="0076675A" w:rsidTr="00D51A79">
        <w:tc>
          <w:tcPr>
            <w:tcW w:w="5524" w:type="dxa"/>
          </w:tcPr>
          <w:p w:rsidR="003B251D" w:rsidRPr="0076675A" w:rsidRDefault="00D6725B" w:rsidP="00D51A79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Медико</w:t>
            </w:r>
            <w:proofErr w:type="spellEnd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– санитарная подготовка.</w:t>
            </w:r>
          </w:p>
        </w:tc>
        <w:tc>
          <w:tcPr>
            <w:tcW w:w="1701" w:type="dxa"/>
          </w:tcPr>
          <w:p w:rsidR="003B251D" w:rsidRPr="0076675A" w:rsidRDefault="003B251D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3B251D" w:rsidRPr="0076675A" w:rsidRDefault="00D6725B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45" w:type="dxa"/>
          </w:tcPr>
          <w:p w:rsidR="003B251D" w:rsidRPr="0076675A" w:rsidRDefault="00D6725B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92CFB" w:rsidRPr="0076675A" w:rsidTr="00D51A79">
        <w:tc>
          <w:tcPr>
            <w:tcW w:w="5524" w:type="dxa"/>
          </w:tcPr>
          <w:p w:rsidR="00792CFB" w:rsidRPr="0076675A" w:rsidRDefault="00792CFB" w:rsidP="00D51A79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Всего часов</w:t>
            </w:r>
          </w:p>
        </w:tc>
        <w:tc>
          <w:tcPr>
            <w:tcW w:w="1701" w:type="dxa"/>
          </w:tcPr>
          <w:p w:rsidR="00792CFB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5" w:type="dxa"/>
          </w:tcPr>
          <w:p w:rsidR="00792CFB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845" w:type="dxa"/>
          </w:tcPr>
          <w:p w:rsidR="00792CFB" w:rsidRPr="0076675A" w:rsidRDefault="005616DC" w:rsidP="00D51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</w:tr>
    </w:tbl>
    <w:p w:rsidR="006906DF" w:rsidRPr="0076675A" w:rsidRDefault="006906DF" w:rsidP="003F7484">
      <w:pPr>
        <w:rPr>
          <w:rFonts w:ascii="Times New Roman" w:hAnsi="Times New Roman" w:cs="Times New Roman"/>
          <w:b/>
          <w:sz w:val="26"/>
          <w:szCs w:val="26"/>
        </w:rPr>
      </w:pP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Структура учебного процесса предпола</w:t>
      </w:r>
      <w:r w:rsidR="009D1B86" w:rsidRPr="0076675A">
        <w:rPr>
          <w:rFonts w:ascii="Times New Roman" w:hAnsi="Times New Roman" w:cs="Times New Roman"/>
          <w:sz w:val="26"/>
          <w:szCs w:val="26"/>
        </w:rPr>
        <w:t xml:space="preserve">гает проведение комбинированных </w:t>
      </w:r>
      <w:r w:rsidRPr="0076675A">
        <w:rPr>
          <w:rFonts w:ascii="Times New Roman" w:hAnsi="Times New Roman" w:cs="Times New Roman"/>
          <w:sz w:val="26"/>
          <w:szCs w:val="26"/>
        </w:rPr>
        <w:t>занятий на местности, основанных на сочета</w:t>
      </w:r>
      <w:r w:rsidR="009D1B86" w:rsidRPr="0076675A">
        <w:rPr>
          <w:rFonts w:ascii="Times New Roman" w:hAnsi="Times New Roman" w:cs="Times New Roman"/>
          <w:sz w:val="26"/>
          <w:szCs w:val="26"/>
        </w:rPr>
        <w:t>нии теории и практики</w:t>
      </w:r>
      <w:r w:rsidRPr="0076675A">
        <w:rPr>
          <w:rFonts w:ascii="Times New Roman" w:hAnsi="Times New Roman" w:cs="Times New Roman"/>
          <w:sz w:val="26"/>
          <w:szCs w:val="26"/>
        </w:rPr>
        <w:t>.</w:t>
      </w:r>
    </w:p>
    <w:p w:rsidR="00C955D1" w:rsidRPr="0076675A" w:rsidRDefault="003F7484" w:rsidP="00C955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C955D1" w:rsidRPr="0076675A">
        <w:rPr>
          <w:rFonts w:ascii="Times New Roman" w:hAnsi="Times New Roman" w:cs="Times New Roman"/>
          <w:b/>
          <w:sz w:val="26"/>
          <w:szCs w:val="26"/>
        </w:rPr>
        <w:t>Основы безопасности</w:t>
      </w:r>
    </w:p>
    <w:p w:rsidR="006906DF" w:rsidRPr="0076675A" w:rsidRDefault="003F7484" w:rsidP="003C50BC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Правил</w:t>
      </w:r>
      <w:r w:rsidR="00707AB0" w:rsidRPr="0076675A">
        <w:rPr>
          <w:rFonts w:ascii="Times New Roman" w:hAnsi="Times New Roman" w:cs="Times New Roman"/>
          <w:sz w:val="26"/>
          <w:szCs w:val="26"/>
        </w:rPr>
        <w:t>а поведения туриста на природе. Правило сбора даров природы. Правило пользования источниками воды. Порядок</w:t>
      </w:r>
      <w:r w:rsidRPr="0076675A">
        <w:rPr>
          <w:rFonts w:ascii="Times New Roman" w:hAnsi="Times New Roman" w:cs="Times New Roman"/>
          <w:sz w:val="26"/>
          <w:szCs w:val="26"/>
        </w:rPr>
        <w:t xml:space="preserve"> развертывания лагеря. Правила установки палаток. Техника</w:t>
      </w:r>
      <w:r w:rsidR="009D1B86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безопасности при заготовке дров. П</w:t>
      </w:r>
      <w:r w:rsidR="00707AB0" w:rsidRPr="0076675A">
        <w:rPr>
          <w:rFonts w:ascii="Times New Roman" w:hAnsi="Times New Roman" w:cs="Times New Roman"/>
          <w:sz w:val="26"/>
          <w:szCs w:val="26"/>
        </w:rPr>
        <w:t xml:space="preserve">равила переноса бревен. Правила </w:t>
      </w:r>
      <w:r w:rsidRPr="0076675A">
        <w:rPr>
          <w:rFonts w:ascii="Times New Roman" w:hAnsi="Times New Roman" w:cs="Times New Roman"/>
          <w:sz w:val="26"/>
          <w:szCs w:val="26"/>
        </w:rPr>
        <w:t>пользования ножом, двуручной пилой, топор</w:t>
      </w:r>
      <w:r w:rsidR="00707AB0" w:rsidRPr="0076675A">
        <w:rPr>
          <w:rFonts w:ascii="Times New Roman" w:hAnsi="Times New Roman" w:cs="Times New Roman"/>
          <w:sz w:val="26"/>
          <w:szCs w:val="26"/>
        </w:rPr>
        <w:t xml:space="preserve">ом, лопатой. </w:t>
      </w:r>
      <w:r w:rsidRPr="0076675A">
        <w:rPr>
          <w:rFonts w:ascii="Times New Roman" w:hAnsi="Times New Roman" w:cs="Times New Roman"/>
          <w:sz w:val="26"/>
          <w:szCs w:val="26"/>
        </w:rPr>
        <w:t>Правила обращения с огнем. Правила поведения у кос</w:t>
      </w:r>
      <w:r w:rsidR="00707AB0" w:rsidRPr="0076675A">
        <w:rPr>
          <w:rFonts w:ascii="Times New Roman" w:hAnsi="Times New Roman" w:cs="Times New Roman"/>
          <w:sz w:val="26"/>
          <w:szCs w:val="26"/>
        </w:rPr>
        <w:t xml:space="preserve">тра. </w:t>
      </w:r>
      <w:r w:rsidRPr="0076675A">
        <w:rPr>
          <w:rFonts w:ascii="Times New Roman" w:hAnsi="Times New Roman" w:cs="Times New Roman"/>
          <w:sz w:val="26"/>
          <w:szCs w:val="26"/>
        </w:rPr>
        <w:t>Прави</w:t>
      </w:r>
      <w:r w:rsidR="00707AB0" w:rsidRPr="0076675A">
        <w:rPr>
          <w:rFonts w:ascii="Times New Roman" w:hAnsi="Times New Roman" w:cs="Times New Roman"/>
          <w:sz w:val="26"/>
          <w:szCs w:val="26"/>
        </w:rPr>
        <w:t>ла ликвидации мусора и отходов. Правила</w:t>
      </w:r>
      <w:r w:rsidRPr="0076675A">
        <w:rPr>
          <w:rFonts w:ascii="Times New Roman" w:hAnsi="Times New Roman" w:cs="Times New Roman"/>
          <w:sz w:val="26"/>
          <w:szCs w:val="26"/>
        </w:rPr>
        <w:t xml:space="preserve"> мытья посуды. Защита от гнуса и клещей. Эти</w:t>
      </w:r>
      <w:r w:rsidR="00707AB0" w:rsidRPr="0076675A">
        <w:rPr>
          <w:rFonts w:ascii="Times New Roman" w:hAnsi="Times New Roman" w:cs="Times New Roman"/>
          <w:sz w:val="26"/>
          <w:szCs w:val="26"/>
        </w:rPr>
        <w:t xml:space="preserve">ка туриста. Правила свертывания </w:t>
      </w:r>
      <w:r w:rsidRPr="0076675A">
        <w:rPr>
          <w:rFonts w:ascii="Times New Roman" w:hAnsi="Times New Roman" w:cs="Times New Roman"/>
          <w:sz w:val="26"/>
          <w:szCs w:val="26"/>
        </w:rPr>
        <w:t>полевого лагеря.</w:t>
      </w:r>
    </w:p>
    <w:p w:rsidR="006906DF" w:rsidRPr="0076675A" w:rsidRDefault="006906DF" w:rsidP="006906DF">
      <w:pPr>
        <w:pStyle w:val="a4"/>
        <w:jc w:val="center"/>
        <w:rPr>
          <w:b/>
          <w:color w:val="000000"/>
          <w:sz w:val="26"/>
          <w:szCs w:val="26"/>
        </w:rPr>
      </w:pPr>
      <w:r w:rsidRPr="0076675A">
        <w:rPr>
          <w:b/>
          <w:color w:val="000000"/>
          <w:sz w:val="26"/>
          <w:szCs w:val="26"/>
        </w:rPr>
        <w:t>2. Ориентирование на местности.</w:t>
      </w:r>
    </w:p>
    <w:p w:rsidR="006906DF" w:rsidRPr="0076675A" w:rsidRDefault="006906DF" w:rsidP="006906DF">
      <w:pPr>
        <w:pStyle w:val="a4"/>
        <w:rPr>
          <w:color w:val="000000"/>
          <w:sz w:val="26"/>
          <w:szCs w:val="26"/>
        </w:rPr>
      </w:pPr>
      <w:r w:rsidRPr="0076675A">
        <w:rPr>
          <w:color w:val="000000"/>
          <w:sz w:val="26"/>
          <w:szCs w:val="26"/>
        </w:rPr>
        <w:t>Карта и приемы работы с ней. Компас и работа с ним. Условные знаки. Ориентирование карты согласно местности. Значение для туристов навыков ориентирования. Спортивное ориентирование.</w:t>
      </w:r>
    </w:p>
    <w:p w:rsidR="00D6725B" w:rsidRPr="0076675A" w:rsidRDefault="002C433A" w:rsidP="00D6725B">
      <w:pPr>
        <w:pStyle w:val="a4"/>
        <w:jc w:val="center"/>
        <w:rPr>
          <w:b/>
          <w:sz w:val="26"/>
          <w:szCs w:val="26"/>
        </w:rPr>
      </w:pPr>
      <w:r w:rsidRPr="0076675A">
        <w:rPr>
          <w:b/>
          <w:sz w:val="26"/>
          <w:szCs w:val="26"/>
        </w:rPr>
        <w:t>3</w:t>
      </w:r>
      <w:r w:rsidR="00D6725B" w:rsidRPr="0076675A">
        <w:rPr>
          <w:b/>
          <w:sz w:val="26"/>
          <w:szCs w:val="26"/>
        </w:rPr>
        <w:t xml:space="preserve">. </w:t>
      </w:r>
      <w:proofErr w:type="spellStart"/>
      <w:r w:rsidR="00D6725B" w:rsidRPr="0076675A">
        <w:rPr>
          <w:b/>
          <w:sz w:val="26"/>
          <w:szCs w:val="26"/>
        </w:rPr>
        <w:t>Медико</w:t>
      </w:r>
      <w:proofErr w:type="spellEnd"/>
      <w:r w:rsidR="00D6725B" w:rsidRPr="0076675A">
        <w:rPr>
          <w:b/>
          <w:sz w:val="26"/>
          <w:szCs w:val="26"/>
        </w:rPr>
        <w:t xml:space="preserve"> – санитарная подготовка. </w:t>
      </w:r>
    </w:p>
    <w:p w:rsidR="00D6725B" w:rsidRPr="0076675A" w:rsidRDefault="00D6725B" w:rsidP="00D6725B">
      <w:pPr>
        <w:pStyle w:val="a4"/>
        <w:rPr>
          <w:sz w:val="26"/>
          <w:szCs w:val="26"/>
        </w:rPr>
      </w:pPr>
      <w:r w:rsidRPr="0076675A">
        <w:rPr>
          <w:b/>
          <w:i/>
          <w:sz w:val="26"/>
          <w:szCs w:val="26"/>
        </w:rPr>
        <w:t>Теория.</w:t>
      </w:r>
      <w:r w:rsidRPr="0076675A">
        <w:rPr>
          <w:sz w:val="26"/>
          <w:szCs w:val="26"/>
        </w:rPr>
        <w:t xml:space="preserve"> Типичные травмы в походе и их характеристика. Медицинская аптечка и ее комплектование. Лекарственные препараты. Пищевые отравления и оказание первой доврачебной помощи. Травмы опорнодвигательного аппарата. Первая доврачебная помощь при ушибах и растяжениях. Кровотечения. Виды кровотечений. Первая доврачебная помощь при артериальном кровотечении. Правила наложения жгута. Первая доврачебная помощь при венозном кровотечении. Первая доврачебная помощь при капиллярном кровотечении. </w:t>
      </w:r>
    </w:p>
    <w:p w:rsidR="00981648" w:rsidRPr="0076675A" w:rsidRDefault="00D6725B" w:rsidP="003C50BC">
      <w:pPr>
        <w:pStyle w:val="a4"/>
        <w:rPr>
          <w:color w:val="000000"/>
          <w:sz w:val="26"/>
          <w:szCs w:val="26"/>
        </w:rPr>
      </w:pPr>
      <w:r w:rsidRPr="0076675A">
        <w:rPr>
          <w:b/>
          <w:i/>
          <w:sz w:val="26"/>
          <w:szCs w:val="26"/>
        </w:rPr>
        <w:t>Практика.</w:t>
      </w:r>
      <w:r w:rsidRPr="0076675A">
        <w:rPr>
          <w:sz w:val="26"/>
          <w:szCs w:val="26"/>
        </w:rPr>
        <w:t xml:space="preserve"> Отработка навыков оказания первой доврачебной помощи при вывихах и переломах. Правила наложения жгута. Отработка практических навыков по оказанию первой доврачебной помощи. Наложение повязок.</w:t>
      </w:r>
    </w:p>
    <w:p w:rsidR="003F7484" w:rsidRPr="0076675A" w:rsidRDefault="002C433A" w:rsidP="006906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3F7484" w:rsidRPr="0076675A">
        <w:rPr>
          <w:rFonts w:ascii="Times New Roman" w:hAnsi="Times New Roman" w:cs="Times New Roman"/>
          <w:b/>
          <w:sz w:val="26"/>
          <w:szCs w:val="26"/>
        </w:rPr>
        <w:t>. Пешеходный туризм.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Правила передвижения в природном окружении: зависимость техники движения</w:t>
      </w:r>
    </w:p>
    <w:p w:rsidR="006C34C8" w:rsidRPr="0076675A" w:rsidRDefault="003F7484" w:rsidP="003C50BC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от конкретной природной обстановки. Снаряжение туриста-</w:t>
      </w:r>
      <w:proofErr w:type="spellStart"/>
      <w:r w:rsidRPr="0076675A">
        <w:rPr>
          <w:rFonts w:ascii="Times New Roman" w:hAnsi="Times New Roman" w:cs="Times New Roman"/>
          <w:sz w:val="26"/>
          <w:szCs w:val="26"/>
        </w:rPr>
        <w:t>пешеходника</w:t>
      </w:r>
      <w:proofErr w:type="spellEnd"/>
      <w:r w:rsidRPr="0076675A">
        <w:rPr>
          <w:rFonts w:ascii="Times New Roman" w:hAnsi="Times New Roman" w:cs="Times New Roman"/>
          <w:sz w:val="26"/>
          <w:szCs w:val="26"/>
        </w:rPr>
        <w:t>: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веревки, карабины, страховочна</w:t>
      </w:r>
      <w:r w:rsidR="009D1B86" w:rsidRPr="0076675A">
        <w:rPr>
          <w:rFonts w:ascii="Times New Roman" w:hAnsi="Times New Roman" w:cs="Times New Roman"/>
          <w:sz w:val="26"/>
          <w:szCs w:val="26"/>
        </w:rPr>
        <w:t xml:space="preserve">я система, </w:t>
      </w:r>
      <w:proofErr w:type="spellStart"/>
      <w:r w:rsidR="0079059C" w:rsidRPr="0076675A">
        <w:rPr>
          <w:rFonts w:ascii="Times New Roman" w:hAnsi="Times New Roman" w:cs="Times New Roman"/>
          <w:sz w:val="26"/>
          <w:szCs w:val="26"/>
        </w:rPr>
        <w:t>самостраховки</w:t>
      </w:r>
      <w:proofErr w:type="spellEnd"/>
      <w:r w:rsidR="0079059C" w:rsidRPr="0076675A">
        <w:rPr>
          <w:rFonts w:ascii="Times New Roman" w:hAnsi="Times New Roman" w:cs="Times New Roman"/>
          <w:sz w:val="26"/>
          <w:szCs w:val="26"/>
        </w:rPr>
        <w:t xml:space="preserve">, </w:t>
      </w:r>
      <w:r w:rsidR="00342F4D" w:rsidRPr="0076675A">
        <w:rPr>
          <w:rFonts w:ascii="Times New Roman" w:hAnsi="Times New Roman" w:cs="Times New Roman"/>
          <w:sz w:val="26"/>
          <w:szCs w:val="26"/>
        </w:rPr>
        <w:t>рукавицы, опорные</w:t>
      </w:r>
      <w:r w:rsidRPr="0076675A">
        <w:rPr>
          <w:rFonts w:ascii="Times New Roman" w:hAnsi="Times New Roman" w:cs="Times New Roman"/>
          <w:sz w:val="26"/>
          <w:szCs w:val="26"/>
        </w:rPr>
        <w:t xml:space="preserve"> петли. Правила вязки применя</w:t>
      </w:r>
      <w:r w:rsidR="00E70939" w:rsidRPr="0076675A">
        <w:rPr>
          <w:rFonts w:ascii="Times New Roman" w:hAnsi="Times New Roman" w:cs="Times New Roman"/>
          <w:sz w:val="26"/>
          <w:szCs w:val="26"/>
        </w:rPr>
        <w:t>емых узлов. Обучение</w:t>
      </w:r>
      <w:r w:rsidRPr="0076675A">
        <w:rPr>
          <w:rFonts w:ascii="Times New Roman" w:hAnsi="Times New Roman" w:cs="Times New Roman"/>
          <w:sz w:val="26"/>
          <w:szCs w:val="26"/>
        </w:rPr>
        <w:t xml:space="preserve"> технических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приемов на пересеченной местности: организация перил для навесной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переправы, движение участников по навесной переправе, снятие перил,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организация параллельных перил, движение участников по параллельным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перилам, переправа маятником через овраг, движение по перилам вброд, по</w:t>
      </w:r>
      <w:r w:rsidR="006A335C" w:rsidRPr="0076675A">
        <w:rPr>
          <w:rFonts w:ascii="Times New Roman" w:hAnsi="Times New Roman" w:cs="Times New Roman"/>
          <w:sz w:val="26"/>
          <w:szCs w:val="26"/>
        </w:rPr>
        <w:t xml:space="preserve"> </w:t>
      </w:r>
      <w:r w:rsidRPr="0076675A">
        <w:rPr>
          <w:rFonts w:ascii="Times New Roman" w:hAnsi="Times New Roman" w:cs="Times New Roman"/>
          <w:sz w:val="26"/>
          <w:szCs w:val="26"/>
        </w:rPr>
        <w:t>бревну, траверс склона по перилам.</w:t>
      </w:r>
    </w:p>
    <w:p w:rsidR="003B251D" w:rsidRPr="0076675A" w:rsidRDefault="002C433A" w:rsidP="003B251D">
      <w:pPr>
        <w:pStyle w:val="a4"/>
        <w:jc w:val="center"/>
        <w:rPr>
          <w:color w:val="000000"/>
          <w:sz w:val="26"/>
          <w:szCs w:val="26"/>
        </w:rPr>
      </w:pPr>
      <w:r w:rsidRPr="0076675A">
        <w:rPr>
          <w:b/>
          <w:color w:val="000000"/>
          <w:sz w:val="26"/>
          <w:szCs w:val="26"/>
        </w:rPr>
        <w:t>5</w:t>
      </w:r>
      <w:r w:rsidR="003B251D" w:rsidRPr="0076675A">
        <w:rPr>
          <w:b/>
          <w:color w:val="000000"/>
          <w:sz w:val="26"/>
          <w:szCs w:val="26"/>
        </w:rPr>
        <w:t xml:space="preserve">. </w:t>
      </w:r>
      <w:r w:rsidR="003B251D" w:rsidRPr="0076675A">
        <w:rPr>
          <w:b/>
          <w:color w:val="000000"/>
          <w:sz w:val="26"/>
          <w:szCs w:val="26"/>
          <w:shd w:val="clear" w:color="auto" w:fill="FFFFFF"/>
        </w:rPr>
        <w:t>Спасательные работы.</w:t>
      </w:r>
    </w:p>
    <w:p w:rsidR="006906DF" w:rsidRPr="0076675A" w:rsidRDefault="006906DF" w:rsidP="003B251D">
      <w:pPr>
        <w:pStyle w:val="a4"/>
        <w:jc w:val="center"/>
        <w:rPr>
          <w:color w:val="000000"/>
          <w:sz w:val="26"/>
          <w:szCs w:val="26"/>
        </w:rPr>
      </w:pPr>
      <w:r w:rsidRPr="0076675A">
        <w:rPr>
          <w:color w:val="000000"/>
          <w:sz w:val="26"/>
          <w:szCs w:val="26"/>
        </w:rPr>
        <w:t>Переправа неглубокой реки (ручья) вброд. Наведение навесной переправы. Применяемые узлы. Вязка носилок. Проведение переправы. Снятие переправы.</w:t>
      </w:r>
    </w:p>
    <w:p w:rsidR="003F7484" w:rsidRPr="0076675A" w:rsidRDefault="002C433A" w:rsidP="0088344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6</w:t>
      </w:r>
      <w:r w:rsidR="003F7484" w:rsidRPr="0076675A">
        <w:rPr>
          <w:rFonts w:ascii="Times New Roman" w:hAnsi="Times New Roman" w:cs="Times New Roman"/>
          <w:b/>
          <w:sz w:val="26"/>
          <w:szCs w:val="26"/>
        </w:rPr>
        <w:t>. Соревнования по туристскому многоборью.</w:t>
      </w:r>
    </w:p>
    <w:p w:rsidR="003F7484" w:rsidRPr="0076675A" w:rsidRDefault="000459A6" w:rsidP="003F7484">
      <w:pPr>
        <w:rPr>
          <w:rFonts w:ascii="Times New Roman" w:hAnsi="Times New Roman" w:cs="Times New Roman"/>
          <w:i/>
          <w:sz w:val="26"/>
          <w:szCs w:val="26"/>
        </w:rPr>
      </w:pPr>
      <w:r w:rsidRPr="0076675A">
        <w:rPr>
          <w:rFonts w:ascii="Times New Roman" w:hAnsi="Times New Roman" w:cs="Times New Roman"/>
          <w:i/>
          <w:sz w:val="26"/>
          <w:szCs w:val="26"/>
        </w:rPr>
        <w:t>Соревнования проводятся в два</w:t>
      </w:r>
      <w:r w:rsidR="003F7484" w:rsidRPr="0076675A">
        <w:rPr>
          <w:rFonts w:ascii="Times New Roman" w:hAnsi="Times New Roman" w:cs="Times New Roman"/>
          <w:i/>
          <w:sz w:val="26"/>
          <w:szCs w:val="26"/>
        </w:rPr>
        <w:t xml:space="preserve"> этапа:</w:t>
      </w:r>
    </w:p>
    <w:p w:rsidR="003F7484" w:rsidRPr="0076675A" w:rsidRDefault="009D1B86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i/>
          <w:sz w:val="26"/>
          <w:szCs w:val="26"/>
          <w:u w:val="single"/>
        </w:rPr>
        <w:t>1</w:t>
      </w:r>
      <w:r w:rsidR="003F7484" w:rsidRPr="0076675A">
        <w:rPr>
          <w:rFonts w:ascii="Times New Roman" w:hAnsi="Times New Roman" w:cs="Times New Roman"/>
          <w:i/>
          <w:sz w:val="26"/>
          <w:szCs w:val="26"/>
          <w:u w:val="single"/>
        </w:rPr>
        <w:t>-й день</w:t>
      </w:r>
      <w:r w:rsidR="003F7484" w:rsidRPr="0076675A">
        <w:rPr>
          <w:rFonts w:ascii="Times New Roman" w:hAnsi="Times New Roman" w:cs="Times New Roman"/>
          <w:sz w:val="26"/>
          <w:szCs w:val="26"/>
        </w:rPr>
        <w:t xml:space="preserve"> - пешеходный туризм (первый этап).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Набор заданий: переправа вброд по перилам, переправа маятником через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овраг, переправа по бревну, навесная переправа, параллельные перила,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траверс склона по перилам, вязка узлов, применяемых при организации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перил.</w:t>
      </w:r>
    </w:p>
    <w:p w:rsidR="003F7484" w:rsidRPr="0076675A" w:rsidRDefault="009D1B86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i/>
          <w:sz w:val="26"/>
          <w:szCs w:val="26"/>
          <w:u w:val="single"/>
        </w:rPr>
        <w:t>2</w:t>
      </w:r>
      <w:r w:rsidR="003F7484" w:rsidRPr="0076675A">
        <w:rPr>
          <w:rFonts w:ascii="Times New Roman" w:hAnsi="Times New Roman" w:cs="Times New Roman"/>
          <w:i/>
          <w:sz w:val="26"/>
          <w:szCs w:val="26"/>
          <w:u w:val="single"/>
        </w:rPr>
        <w:t>-й день</w:t>
      </w:r>
      <w:r w:rsidR="003F7484" w:rsidRPr="0076675A">
        <w:rPr>
          <w:rFonts w:ascii="Times New Roman" w:hAnsi="Times New Roman" w:cs="Times New Roman"/>
          <w:sz w:val="26"/>
          <w:szCs w:val="26"/>
        </w:rPr>
        <w:t xml:space="preserve"> - спасательные работы (по ТПТ):</w:t>
      </w:r>
    </w:p>
    <w:p w:rsidR="003F7484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Преодоление естественных препятствий при помощи навесной переправы и</w:t>
      </w:r>
    </w:p>
    <w:p w:rsidR="00F350D5" w:rsidRPr="0076675A" w:rsidRDefault="003F7484" w:rsidP="003F7484">
      <w:pPr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транспортировка пострадавшего. Снятие переправы. </w:t>
      </w:r>
    </w:p>
    <w:p w:rsidR="00F350D5" w:rsidRPr="0076675A" w:rsidRDefault="00F350D5" w:rsidP="003F7484">
      <w:pPr>
        <w:rPr>
          <w:rFonts w:ascii="Times New Roman" w:hAnsi="Times New Roman" w:cs="Times New Roman"/>
          <w:sz w:val="26"/>
          <w:szCs w:val="26"/>
        </w:rPr>
      </w:pPr>
    </w:p>
    <w:p w:rsidR="00D6725B" w:rsidRPr="0076675A" w:rsidRDefault="00D6725B" w:rsidP="003F7484">
      <w:pPr>
        <w:rPr>
          <w:rFonts w:ascii="Times New Roman" w:hAnsi="Times New Roman" w:cs="Times New Roman"/>
          <w:sz w:val="26"/>
          <w:szCs w:val="26"/>
        </w:rPr>
      </w:pPr>
    </w:p>
    <w:p w:rsidR="00D6725B" w:rsidRPr="0076675A" w:rsidRDefault="00D6725B" w:rsidP="003F7484">
      <w:pPr>
        <w:rPr>
          <w:rFonts w:ascii="Times New Roman" w:hAnsi="Times New Roman" w:cs="Times New Roman"/>
          <w:sz w:val="26"/>
          <w:szCs w:val="26"/>
        </w:rPr>
      </w:pPr>
    </w:p>
    <w:p w:rsidR="00D6725B" w:rsidRPr="0076675A" w:rsidRDefault="00D6725B" w:rsidP="003F7484">
      <w:pPr>
        <w:rPr>
          <w:rFonts w:ascii="Times New Roman" w:hAnsi="Times New Roman" w:cs="Times New Roman"/>
          <w:sz w:val="26"/>
          <w:szCs w:val="26"/>
        </w:rPr>
      </w:pPr>
    </w:p>
    <w:p w:rsidR="00D6725B" w:rsidRPr="0076675A" w:rsidRDefault="00D6725B" w:rsidP="003F7484">
      <w:pPr>
        <w:rPr>
          <w:rFonts w:ascii="Times New Roman" w:hAnsi="Times New Roman" w:cs="Times New Roman"/>
          <w:sz w:val="26"/>
          <w:szCs w:val="26"/>
        </w:rPr>
      </w:pPr>
    </w:p>
    <w:p w:rsidR="003C50BC" w:rsidRPr="0076675A" w:rsidRDefault="003C50BC" w:rsidP="00D1592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C50BC" w:rsidRPr="0076675A" w:rsidRDefault="003C50BC" w:rsidP="00D1592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C50BC" w:rsidRPr="0076675A" w:rsidRDefault="003C50BC" w:rsidP="00D1592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675A" w:rsidRDefault="0076675A" w:rsidP="00D1592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:rsidR="0076675A" w:rsidRPr="0076675A" w:rsidRDefault="0076675A" w:rsidP="00D1592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83445" w:rsidRPr="0076675A" w:rsidRDefault="00695D91" w:rsidP="00D15920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b/>
          <w:bCs/>
          <w:sz w:val="26"/>
          <w:szCs w:val="26"/>
        </w:rPr>
        <w:lastRenderedPageBreak/>
        <w:t>Календарно-тематическое планирование</w:t>
      </w:r>
    </w:p>
    <w:tbl>
      <w:tblPr>
        <w:tblW w:w="10915" w:type="dxa"/>
        <w:tblCellSpacing w:w="15" w:type="dxa"/>
        <w:tblInd w:w="-1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4820"/>
        <w:gridCol w:w="5245"/>
      </w:tblGrid>
      <w:tr w:rsidR="00883445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883445" w:rsidP="00D159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695D91" w:rsidP="00D159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695D91" w:rsidP="00695D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Содержание занятий</w:t>
            </w:r>
          </w:p>
        </w:tc>
      </w:tr>
      <w:tr w:rsidR="00883445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E869EC" w:rsidP="0088344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  <w:r w:rsidR="00695D91"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695D91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Правила безопасного поведения в лесу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D15920" w:rsidP="00342F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Правила поведения туриста на природе, сбора даров природы, пользования источниками воды. Защита от гнуса и клещей. Этика туриста. Правила свертывания </w:t>
            </w:r>
            <w:r w:rsidR="00A77197" w:rsidRPr="0076675A">
              <w:rPr>
                <w:rFonts w:ascii="Times New Roman" w:hAnsi="Times New Roman" w:cs="Times New Roman"/>
                <w:sz w:val="26"/>
                <w:szCs w:val="26"/>
              </w:rPr>
              <w:t>полевого лагеря.</w:t>
            </w:r>
            <w:r w:rsidR="00342F4D"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95D91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D91" w:rsidRPr="0076675A" w:rsidRDefault="00E869EC" w:rsidP="0088344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  <w:r w:rsidR="00695D91"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D91" w:rsidRPr="0076675A" w:rsidRDefault="00342F4D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Правила безопасного поведения в лесу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D91" w:rsidRPr="0076675A" w:rsidRDefault="00342F4D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Порядок развертывания лагеря. Правила переноса бревен. Правила пользования ножом, двуручной пилой, топором, лопатой. Правила обращения с огнем. Правила поведения у костра. Правила ликвидации мусора и отходов. Правила мытья посуды.</w:t>
            </w:r>
          </w:p>
        </w:tc>
      </w:tr>
      <w:tr w:rsidR="00883445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3C50BC"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 </w:t>
            </w: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695D91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Снаряжение туриста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C955D1" w:rsidP="00C955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Правила пользования веревками, карабинами, страховочной системой</w:t>
            </w:r>
            <w:r w:rsidR="00A77197"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рукавицами, опорными петлями, правила </w:t>
            </w:r>
            <w:proofErr w:type="spellStart"/>
            <w:r w:rsidR="00A77197" w:rsidRPr="0076675A">
              <w:rPr>
                <w:rFonts w:ascii="Times New Roman" w:hAnsi="Times New Roman" w:cs="Times New Roman"/>
                <w:sz w:val="26"/>
                <w:szCs w:val="26"/>
              </w:rPr>
              <w:t>самостр</w:t>
            </w: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аховки</w:t>
            </w:r>
            <w:proofErr w:type="spellEnd"/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83445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3C50BC"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4 </w:t>
            </w: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A77197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Правила вязки применяемых узлов.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E70939" w:rsidP="00E70939">
            <w:pPr>
              <w:pStyle w:val="2"/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6675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</w:t>
            </w:r>
            <w:r w:rsidR="00A77197" w:rsidRPr="0076675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рямой узел, проводник, швейцарский проводник, восьмерка</w:t>
            </w:r>
            <w:r w:rsidRPr="0076675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</w:tc>
      </w:tr>
      <w:tr w:rsidR="00883445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445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3C50BC"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5 </w:t>
            </w: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792CFB" w:rsidP="00E709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Техника движения и преодоления препятствий.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83445" w:rsidRPr="0076675A" w:rsidRDefault="00E70939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Переправа вброд по перилам.</w:t>
            </w:r>
            <w:r w:rsidR="00E869EC"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Переправа маятником через овраг. Переправа по бревну, навесная переправа.</w:t>
            </w:r>
          </w:p>
        </w:tc>
      </w:tr>
      <w:tr w:rsidR="00E869EC" w:rsidRPr="0076675A" w:rsidTr="00E869E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6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Первая доврачебная помощь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E709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Медицинская аптечка и ее комплектование. Лекарственные препараты. Пищевые отравления и оказание первой доврачебной помощи. Травмы опорнодвигательного аппарата. Первая доврачебная помощь при ушибах и растяжениях. Кровотечения. Виды кровотечений. Первая доврачебная помощь при артериальном кровотечении. Правила наложения жгута. Первая доврачебная помощь при венозном кровотечении. Первая доврачебная помощь при капиллярном кровотечении.</w:t>
            </w:r>
          </w:p>
        </w:tc>
      </w:tr>
      <w:tr w:rsidR="00E869EC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7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Организация страховки и </w:t>
            </w:r>
            <w:proofErr w:type="spellStart"/>
            <w:r w:rsidRPr="007667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самостраховки</w:t>
            </w:r>
            <w:proofErr w:type="spellEnd"/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Наведение навесной переправы. Применяемые узлы. Вязка носилок. Проведение переправы. Снятие переправы.</w:t>
            </w:r>
          </w:p>
        </w:tc>
      </w:tr>
      <w:tr w:rsidR="00E869EC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   8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792C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667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Топография и ориентирование.</w:t>
            </w:r>
          </w:p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2C433A">
            <w:pPr>
              <w:pStyle w:val="a4"/>
              <w:rPr>
                <w:sz w:val="26"/>
                <w:szCs w:val="26"/>
              </w:rPr>
            </w:pPr>
            <w:r w:rsidRPr="0076675A">
              <w:rPr>
                <w:color w:val="000000"/>
                <w:sz w:val="26"/>
                <w:szCs w:val="26"/>
              </w:rPr>
              <w:t>Компас и работа с ним. Условные знаки. Ориентирование карты согласно местности.</w:t>
            </w:r>
          </w:p>
        </w:tc>
      </w:tr>
      <w:tr w:rsidR="00E869EC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9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Туристское многоборье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Преодоление естественных препятствий при помощи навесной переправы и транспортировка пострадавшего. Снятие переправы. </w:t>
            </w:r>
          </w:p>
        </w:tc>
      </w:tr>
      <w:tr w:rsidR="00E869EC" w:rsidRPr="0076675A" w:rsidTr="003C50BC">
        <w:trPr>
          <w:tblCellSpacing w:w="15" w:type="dxa"/>
        </w:trPr>
        <w:tc>
          <w:tcPr>
            <w:tcW w:w="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10 день</w:t>
            </w:r>
          </w:p>
        </w:tc>
        <w:tc>
          <w:tcPr>
            <w:tcW w:w="47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D159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 xml:space="preserve"> Туристское многоборье</w:t>
            </w:r>
          </w:p>
        </w:tc>
        <w:tc>
          <w:tcPr>
            <w:tcW w:w="5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869EC" w:rsidRPr="0076675A" w:rsidRDefault="00E869EC" w:rsidP="00883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675A">
              <w:rPr>
                <w:rFonts w:ascii="Times New Roman" w:hAnsi="Times New Roman" w:cs="Times New Roman"/>
                <w:sz w:val="26"/>
                <w:szCs w:val="26"/>
              </w:rPr>
              <w:t>Переправа вброд по перилам, переправа маятником через овраг, переправа по бревну, навесная переправа, параллельные перила, траверс склона по перилам, вязка узлов, применяемых при организации перил.</w:t>
            </w:r>
          </w:p>
        </w:tc>
      </w:tr>
    </w:tbl>
    <w:p w:rsidR="00883445" w:rsidRPr="0076675A" w:rsidRDefault="00883445" w:rsidP="00883445">
      <w:pPr>
        <w:rPr>
          <w:rFonts w:ascii="Times New Roman" w:hAnsi="Times New Roman" w:cs="Times New Roman"/>
          <w:sz w:val="26"/>
          <w:szCs w:val="26"/>
        </w:rPr>
      </w:pPr>
    </w:p>
    <w:p w:rsidR="002C433A" w:rsidRPr="0076675A" w:rsidRDefault="003C50BC" w:rsidP="003C50B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8.</w:t>
      </w:r>
      <w:r w:rsidR="002C433A" w:rsidRPr="0076675A">
        <w:rPr>
          <w:rFonts w:ascii="Times New Roman" w:hAnsi="Times New Roman" w:cs="Times New Roman"/>
          <w:b/>
          <w:sz w:val="26"/>
          <w:szCs w:val="26"/>
        </w:rPr>
        <w:t>Мате</w:t>
      </w:r>
      <w:r w:rsidRPr="0076675A">
        <w:rPr>
          <w:rFonts w:ascii="Times New Roman" w:hAnsi="Times New Roman" w:cs="Times New Roman"/>
          <w:b/>
          <w:sz w:val="26"/>
          <w:szCs w:val="26"/>
        </w:rPr>
        <w:t>риально-техническое обеспечение</w:t>
      </w:r>
    </w:p>
    <w:p w:rsidR="002C433A" w:rsidRPr="0076675A" w:rsidRDefault="002C433A" w:rsidP="002C433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- Для проведения спор</w:t>
      </w:r>
      <w:r w:rsidR="00DF1E02" w:rsidRPr="0076675A">
        <w:rPr>
          <w:rFonts w:ascii="Times New Roman" w:hAnsi="Times New Roman" w:cs="Times New Roman"/>
          <w:sz w:val="26"/>
          <w:szCs w:val="26"/>
        </w:rPr>
        <w:t xml:space="preserve">тивных и </w:t>
      </w:r>
      <w:proofErr w:type="spellStart"/>
      <w:r w:rsidR="00DF1E02" w:rsidRPr="0076675A">
        <w:rPr>
          <w:rFonts w:ascii="Times New Roman" w:hAnsi="Times New Roman" w:cs="Times New Roman"/>
          <w:sz w:val="26"/>
          <w:szCs w:val="26"/>
        </w:rPr>
        <w:t>воспитательно</w:t>
      </w:r>
      <w:proofErr w:type="spellEnd"/>
      <w:r w:rsidR="00DF1E02" w:rsidRPr="0076675A">
        <w:rPr>
          <w:rFonts w:ascii="Times New Roman" w:hAnsi="Times New Roman" w:cs="Times New Roman"/>
          <w:sz w:val="26"/>
          <w:szCs w:val="26"/>
        </w:rPr>
        <w:t>-</w:t>
      </w:r>
      <w:r w:rsidR="00DF1E02" w:rsidRPr="0076675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F1E02" w:rsidRPr="0076675A">
        <w:rPr>
          <w:rFonts w:ascii="Times New Roman" w:hAnsi="Times New Roman" w:cs="Times New Roman"/>
          <w:sz w:val="26"/>
          <w:szCs w:val="26"/>
        </w:rPr>
        <w:t>оздоровительной</w:t>
      </w:r>
      <w:r w:rsidRPr="0076675A">
        <w:rPr>
          <w:rFonts w:ascii="Times New Roman" w:hAnsi="Times New Roman" w:cs="Times New Roman"/>
          <w:sz w:val="26"/>
          <w:szCs w:val="26"/>
        </w:rPr>
        <w:t xml:space="preserve"> мероприятий необходимы:</w:t>
      </w:r>
    </w:p>
    <w:p w:rsidR="002C433A" w:rsidRPr="0076675A" w:rsidRDefault="003C50BC" w:rsidP="003C50BC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         </w:t>
      </w:r>
      <w:r w:rsidR="002C433A" w:rsidRPr="0076675A">
        <w:rPr>
          <w:rFonts w:ascii="Times New Roman" w:hAnsi="Times New Roman" w:cs="Times New Roman"/>
          <w:sz w:val="26"/>
          <w:szCs w:val="26"/>
        </w:rPr>
        <w:sym w:font="Symbol" w:char="F0B7"/>
      </w:r>
      <w:r w:rsidR="002C433A" w:rsidRPr="0076675A">
        <w:rPr>
          <w:rFonts w:ascii="Times New Roman" w:hAnsi="Times New Roman" w:cs="Times New Roman"/>
          <w:sz w:val="26"/>
          <w:szCs w:val="26"/>
        </w:rPr>
        <w:t xml:space="preserve"> Площадка (спортзал);</w:t>
      </w:r>
    </w:p>
    <w:p w:rsidR="002C433A" w:rsidRPr="0076675A" w:rsidRDefault="003C50BC" w:rsidP="003C50BC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         </w:t>
      </w:r>
      <w:r w:rsidR="002C433A" w:rsidRPr="0076675A">
        <w:rPr>
          <w:rFonts w:ascii="Times New Roman" w:hAnsi="Times New Roman" w:cs="Times New Roman"/>
          <w:sz w:val="26"/>
          <w:szCs w:val="26"/>
        </w:rPr>
        <w:sym w:font="Symbol" w:char="F0B7"/>
      </w:r>
      <w:r w:rsidR="002C433A" w:rsidRPr="0076675A">
        <w:rPr>
          <w:rFonts w:ascii="Times New Roman" w:hAnsi="Times New Roman" w:cs="Times New Roman"/>
          <w:sz w:val="26"/>
          <w:szCs w:val="26"/>
        </w:rPr>
        <w:t xml:space="preserve"> Спортивный инвентарь;</w:t>
      </w:r>
    </w:p>
    <w:p w:rsidR="003C50BC" w:rsidRPr="0076675A" w:rsidRDefault="003C50BC" w:rsidP="003C50BC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C433A" w:rsidRPr="0076675A" w:rsidRDefault="002C433A" w:rsidP="002C433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6675A">
        <w:rPr>
          <w:rFonts w:ascii="Times New Roman" w:hAnsi="Times New Roman" w:cs="Times New Roman"/>
          <w:b/>
          <w:i/>
          <w:sz w:val="26"/>
          <w:szCs w:val="26"/>
        </w:rPr>
        <w:t xml:space="preserve">Снаряжение туристическое: </w:t>
      </w:r>
    </w:p>
    <w:p w:rsidR="002C433A" w:rsidRPr="0076675A" w:rsidRDefault="003C50BC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Палатка - 2</w:t>
      </w:r>
      <w:r w:rsidR="002C433A" w:rsidRPr="0076675A">
        <w:rPr>
          <w:rFonts w:ascii="Times New Roman" w:hAnsi="Times New Roman" w:cs="Times New Roman"/>
          <w:sz w:val="26"/>
          <w:szCs w:val="26"/>
        </w:rPr>
        <w:t xml:space="preserve">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Рюкзак - 12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Коврик пенополиуретановый - 12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Групповой тент - 2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Двуручная пила - 1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Топор -2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Лопата - 2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Котлы на 7,5 литров - 2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Веревка хозяйственная - 100 м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Фотоаппарат - 1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Компас - 10 шт.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Карта местности М 1:15000 - 10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Веревка основная (d - 10 мм, 1 - 80 м)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Веревка вспомогательная (d - 8 мм, 1 - 60 м)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Страховочная система - 5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Карабин - 10 шт.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Рукавицы - 10 пар</w:t>
      </w:r>
    </w:p>
    <w:p w:rsidR="003C50BC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Аптечка </w:t>
      </w:r>
    </w:p>
    <w:p w:rsidR="002C433A" w:rsidRPr="0076675A" w:rsidRDefault="002C433A" w:rsidP="003C50BC">
      <w:pPr>
        <w:pStyle w:val="a5"/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6675A">
        <w:rPr>
          <w:rFonts w:ascii="Times New Roman" w:hAnsi="Times New Roman" w:cs="Times New Roman"/>
          <w:sz w:val="26"/>
          <w:szCs w:val="26"/>
        </w:rPr>
        <w:t>Ремнабор</w:t>
      </w:r>
      <w:proofErr w:type="spellEnd"/>
      <w:r w:rsidRPr="0076675A">
        <w:rPr>
          <w:rFonts w:ascii="Times New Roman" w:hAnsi="Times New Roman" w:cs="Times New Roman"/>
          <w:sz w:val="26"/>
          <w:szCs w:val="26"/>
        </w:rPr>
        <w:t>.</w:t>
      </w:r>
    </w:p>
    <w:p w:rsidR="00342F4D" w:rsidRPr="0076675A" w:rsidRDefault="003C50BC" w:rsidP="00342F4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="00342F4D" w:rsidRPr="007667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.Ожидаемые результаты.</w:t>
      </w:r>
    </w:p>
    <w:p w:rsidR="00342F4D" w:rsidRPr="0076675A" w:rsidRDefault="00342F4D" w:rsidP="00342F4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42F4D" w:rsidRPr="0076675A" w:rsidRDefault="00F614CE" w:rsidP="00F614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     </w:t>
      </w:r>
      <w:r w:rsidR="00342F4D" w:rsidRPr="0076675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Знать: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термины и правила туристской деятельности;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приемы преодоления различных препятствий;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способы ориентирования на местности;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соревнований по туристскому многоборью;</w:t>
      </w:r>
    </w:p>
    <w:p w:rsidR="00F614CE" w:rsidRPr="0076675A" w:rsidRDefault="00342F4D" w:rsidP="00F614CE">
      <w:pPr>
        <w:pStyle w:val="a5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технику безопасности при проведении туристских мероприятий.</w:t>
      </w:r>
    </w:p>
    <w:p w:rsidR="00342F4D" w:rsidRPr="0076675A" w:rsidRDefault="00F614CE" w:rsidP="00F614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 </w:t>
      </w:r>
      <w:r w:rsidR="00342F4D" w:rsidRPr="0076675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Уметь: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разбить туристский бивак;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организовать и провести туристский поход;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преодолевать различные препятствия;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оказывать первую доврачебную помощь;</w:t>
      </w:r>
    </w:p>
    <w:p w:rsidR="00342F4D" w:rsidRPr="0076675A" w:rsidRDefault="00342F4D" w:rsidP="00F614CE">
      <w:pPr>
        <w:pStyle w:val="a5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675A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ориентироваться на местности;</w:t>
      </w:r>
    </w:p>
    <w:p w:rsidR="00342F4D" w:rsidRPr="0076675A" w:rsidRDefault="00342F4D" w:rsidP="00F614CE">
      <w:pPr>
        <w:rPr>
          <w:rFonts w:ascii="Times New Roman" w:hAnsi="Times New Roman" w:cs="Times New Roman"/>
          <w:sz w:val="26"/>
          <w:szCs w:val="26"/>
        </w:rPr>
      </w:pPr>
    </w:p>
    <w:p w:rsidR="003B251D" w:rsidRPr="0076675A" w:rsidRDefault="009B2783" w:rsidP="003B251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75A">
        <w:rPr>
          <w:rFonts w:ascii="Times New Roman" w:hAnsi="Times New Roman" w:cs="Times New Roman"/>
          <w:b/>
          <w:sz w:val="26"/>
          <w:szCs w:val="26"/>
        </w:rPr>
        <w:t>Литература</w:t>
      </w:r>
    </w:p>
    <w:p w:rsidR="00F614CE" w:rsidRPr="0076675A" w:rsidRDefault="00F614CE" w:rsidP="00F614CE">
      <w:pPr>
        <w:widowControl w:val="0"/>
        <w:numPr>
          <w:ilvl w:val="0"/>
          <w:numId w:val="23"/>
        </w:numPr>
        <w:tabs>
          <w:tab w:val="clear" w:pos="1080"/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Крайнева И.Н. Узлы: Простые, забавные, сложные. 152 модели на все случаи </w:t>
      </w:r>
      <w:proofErr w:type="gramStart"/>
      <w:r w:rsidRPr="0076675A">
        <w:rPr>
          <w:rFonts w:ascii="Times New Roman" w:hAnsi="Times New Roman" w:cs="Times New Roman"/>
          <w:sz w:val="26"/>
          <w:szCs w:val="26"/>
        </w:rPr>
        <w:t>жизни.-</w:t>
      </w:r>
      <w:proofErr w:type="gramEnd"/>
      <w:r w:rsidRPr="0076675A">
        <w:rPr>
          <w:rFonts w:ascii="Times New Roman" w:hAnsi="Times New Roman" w:cs="Times New Roman"/>
          <w:sz w:val="26"/>
          <w:szCs w:val="26"/>
        </w:rPr>
        <w:t xml:space="preserve"> СПб.: ИЧП «Кристалл», АОЗТ «Невский клуб», 1997.</w:t>
      </w:r>
    </w:p>
    <w:p w:rsidR="00F614CE" w:rsidRPr="0076675A" w:rsidRDefault="00F614CE" w:rsidP="00F614CE">
      <w:pPr>
        <w:widowControl w:val="0"/>
        <w:numPr>
          <w:ilvl w:val="0"/>
          <w:numId w:val="23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 xml:space="preserve">Куликов В.М., </w:t>
      </w:r>
      <w:proofErr w:type="spellStart"/>
      <w:r w:rsidRPr="0076675A">
        <w:rPr>
          <w:rFonts w:ascii="Times New Roman" w:hAnsi="Times New Roman" w:cs="Times New Roman"/>
          <w:sz w:val="26"/>
          <w:szCs w:val="26"/>
        </w:rPr>
        <w:t>Ротштейн</w:t>
      </w:r>
      <w:proofErr w:type="spellEnd"/>
      <w:r w:rsidRPr="0076675A">
        <w:rPr>
          <w:rFonts w:ascii="Times New Roman" w:hAnsi="Times New Roman" w:cs="Times New Roman"/>
          <w:sz w:val="26"/>
          <w:szCs w:val="26"/>
        </w:rPr>
        <w:t xml:space="preserve"> Л.М. Школа туристских вожаков: </w:t>
      </w:r>
      <w:proofErr w:type="gramStart"/>
      <w:r w:rsidRPr="0076675A">
        <w:rPr>
          <w:rFonts w:ascii="Times New Roman" w:hAnsi="Times New Roman" w:cs="Times New Roman"/>
          <w:sz w:val="26"/>
          <w:szCs w:val="26"/>
        </w:rPr>
        <w:t>Учеб.-</w:t>
      </w:r>
      <w:proofErr w:type="gramEnd"/>
      <w:r w:rsidRPr="0076675A">
        <w:rPr>
          <w:rFonts w:ascii="Times New Roman" w:hAnsi="Times New Roman" w:cs="Times New Roman"/>
          <w:sz w:val="26"/>
          <w:szCs w:val="26"/>
        </w:rPr>
        <w:t>метод. пособие – М.:</w:t>
      </w:r>
      <w:proofErr w:type="spellStart"/>
      <w:r w:rsidRPr="0076675A">
        <w:rPr>
          <w:rFonts w:ascii="Times New Roman" w:hAnsi="Times New Roman" w:cs="Times New Roman"/>
          <w:sz w:val="26"/>
          <w:szCs w:val="26"/>
        </w:rPr>
        <w:t>Гуманит</w:t>
      </w:r>
      <w:proofErr w:type="spellEnd"/>
      <w:r w:rsidRPr="0076675A">
        <w:rPr>
          <w:rFonts w:ascii="Times New Roman" w:hAnsi="Times New Roman" w:cs="Times New Roman"/>
          <w:sz w:val="26"/>
          <w:szCs w:val="26"/>
        </w:rPr>
        <w:t xml:space="preserve">. Изд. Центр ВЛАДОС,1999.  </w:t>
      </w:r>
    </w:p>
    <w:p w:rsidR="00F614CE" w:rsidRPr="0076675A" w:rsidRDefault="00F614CE" w:rsidP="00F614CE">
      <w:pPr>
        <w:widowControl w:val="0"/>
        <w:numPr>
          <w:ilvl w:val="0"/>
          <w:numId w:val="23"/>
        </w:numPr>
        <w:tabs>
          <w:tab w:val="clear" w:pos="1080"/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6675A">
        <w:rPr>
          <w:rFonts w:ascii="Times New Roman" w:hAnsi="Times New Roman" w:cs="Times New Roman"/>
          <w:sz w:val="26"/>
          <w:szCs w:val="26"/>
        </w:rPr>
        <w:t>Усачев А.А., Березин А.И. Школа безопасности: 3-4 класс. Учебник для общеобразовательных учреждений по курсу «Основы безопасности жизнедеятельности</w:t>
      </w:r>
      <w:proofErr w:type="gramStart"/>
      <w:r w:rsidRPr="0076675A">
        <w:rPr>
          <w:rFonts w:ascii="Times New Roman" w:hAnsi="Times New Roman" w:cs="Times New Roman"/>
          <w:sz w:val="26"/>
          <w:szCs w:val="26"/>
        </w:rPr>
        <w:t>».-</w:t>
      </w:r>
      <w:proofErr w:type="gramEnd"/>
      <w:r w:rsidRPr="0076675A">
        <w:rPr>
          <w:rFonts w:ascii="Times New Roman" w:hAnsi="Times New Roman" w:cs="Times New Roman"/>
          <w:sz w:val="26"/>
          <w:szCs w:val="26"/>
        </w:rPr>
        <w:t xml:space="preserve"> М.: ООО Фирма «Издательство АСТ»,1999. </w:t>
      </w:r>
    </w:p>
    <w:p w:rsidR="00F614CE" w:rsidRPr="0076675A" w:rsidRDefault="00F614CE" w:rsidP="003B251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F614CE" w:rsidRPr="00766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52337"/>
    <w:multiLevelType w:val="hybridMultilevel"/>
    <w:tmpl w:val="99ACF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14E09"/>
    <w:multiLevelType w:val="hybridMultilevel"/>
    <w:tmpl w:val="EB3E6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51D73"/>
    <w:multiLevelType w:val="hybridMultilevel"/>
    <w:tmpl w:val="E390A88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546EBF"/>
    <w:multiLevelType w:val="hybridMultilevel"/>
    <w:tmpl w:val="B510A8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C672EB"/>
    <w:multiLevelType w:val="hybridMultilevel"/>
    <w:tmpl w:val="F94A2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5550A"/>
    <w:multiLevelType w:val="hybridMultilevel"/>
    <w:tmpl w:val="76F8A16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C60B59"/>
    <w:multiLevelType w:val="hybridMultilevel"/>
    <w:tmpl w:val="188872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3642214"/>
    <w:multiLevelType w:val="hybridMultilevel"/>
    <w:tmpl w:val="46D012A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102030"/>
    <w:multiLevelType w:val="hybridMultilevel"/>
    <w:tmpl w:val="31D6468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86A4D3A"/>
    <w:multiLevelType w:val="hybridMultilevel"/>
    <w:tmpl w:val="E4728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563435"/>
    <w:multiLevelType w:val="hybridMultilevel"/>
    <w:tmpl w:val="A9A6C26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1C83A2D"/>
    <w:multiLevelType w:val="hybridMultilevel"/>
    <w:tmpl w:val="08528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C60E9D"/>
    <w:multiLevelType w:val="hybridMultilevel"/>
    <w:tmpl w:val="86027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B7DAF"/>
    <w:multiLevelType w:val="hybridMultilevel"/>
    <w:tmpl w:val="D6E6D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90EF4"/>
    <w:multiLevelType w:val="hybridMultilevel"/>
    <w:tmpl w:val="D9FEA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507200"/>
    <w:multiLevelType w:val="hybridMultilevel"/>
    <w:tmpl w:val="50846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15A12"/>
    <w:multiLevelType w:val="hybridMultilevel"/>
    <w:tmpl w:val="55FC3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F81D49"/>
    <w:multiLevelType w:val="hybridMultilevel"/>
    <w:tmpl w:val="3E70D80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DC123F5"/>
    <w:multiLevelType w:val="hybridMultilevel"/>
    <w:tmpl w:val="3738C41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DC2BE7"/>
    <w:multiLevelType w:val="hybridMultilevel"/>
    <w:tmpl w:val="DC8A1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F27534"/>
    <w:multiLevelType w:val="hybridMultilevel"/>
    <w:tmpl w:val="50264C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E407D0C"/>
    <w:multiLevelType w:val="hybridMultilevel"/>
    <w:tmpl w:val="28D25C0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1BB0005"/>
    <w:multiLevelType w:val="hybridMultilevel"/>
    <w:tmpl w:val="FE3CDA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DA102C0"/>
    <w:multiLevelType w:val="hybridMultilevel"/>
    <w:tmpl w:val="53E63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D73D5F"/>
    <w:multiLevelType w:val="hybridMultilevel"/>
    <w:tmpl w:val="37588AE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4"/>
  </w:num>
  <w:num w:numId="2">
    <w:abstractNumId w:val="0"/>
  </w:num>
  <w:num w:numId="3">
    <w:abstractNumId w:val="16"/>
  </w:num>
  <w:num w:numId="4">
    <w:abstractNumId w:val="23"/>
  </w:num>
  <w:num w:numId="5">
    <w:abstractNumId w:val="9"/>
  </w:num>
  <w:num w:numId="6">
    <w:abstractNumId w:val="7"/>
  </w:num>
  <w:num w:numId="7">
    <w:abstractNumId w:val="19"/>
  </w:num>
  <w:num w:numId="8">
    <w:abstractNumId w:val="10"/>
  </w:num>
  <w:num w:numId="9">
    <w:abstractNumId w:val="18"/>
  </w:num>
  <w:num w:numId="10">
    <w:abstractNumId w:val="5"/>
  </w:num>
  <w:num w:numId="11">
    <w:abstractNumId w:val="2"/>
  </w:num>
  <w:num w:numId="12">
    <w:abstractNumId w:val="22"/>
  </w:num>
  <w:num w:numId="13">
    <w:abstractNumId w:val="17"/>
  </w:num>
  <w:num w:numId="14">
    <w:abstractNumId w:val="24"/>
  </w:num>
  <w:num w:numId="15">
    <w:abstractNumId w:val="11"/>
  </w:num>
  <w:num w:numId="16">
    <w:abstractNumId w:val="15"/>
  </w:num>
  <w:num w:numId="17">
    <w:abstractNumId w:val="4"/>
  </w:num>
  <w:num w:numId="18">
    <w:abstractNumId w:val="6"/>
  </w:num>
  <w:num w:numId="19">
    <w:abstractNumId w:val="12"/>
  </w:num>
  <w:num w:numId="20">
    <w:abstractNumId w:val="3"/>
  </w:num>
  <w:num w:numId="21">
    <w:abstractNumId w:val="20"/>
  </w:num>
  <w:num w:numId="22">
    <w:abstractNumId w:val="8"/>
  </w:num>
  <w:num w:numId="23">
    <w:abstractNumId w:val="21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EF8"/>
    <w:rsid w:val="00031CC6"/>
    <w:rsid w:val="000459A6"/>
    <w:rsid w:val="000810D4"/>
    <w:rsid w:val="000A1422"/>
    <w:rsid w:val="00156130"/>
    <w:rsid w:val="001A4B92"/>
    <w:rsid w:val="001B0F41"/>
    <w:rsid w:val="0024128C"/>
    <w:rsid w:val="002C433A"/>
    <w:rsid w:val="00342F4D"/>
    <w:rsid w:val="003B251D"/>
    <w:rsid w:val="003C50BC"/>
    <w:rsid w:val="003D5455"/>
    <w:rsid w:val="003F7484"/>
    <w:rsid w:val="00513AFD"/>
    <w:rsid w:val="005616DC"/>
    <w:rsid w:val="006906DF"/>
    <w:rsid w:val="00695D91"/>
    <w:rsid w:val="006A335C"/>
    <w:rsid w:val="006C34C8"/>
    <w:rsid w:val="00707AB0"/>
    <w:rsid w:val="00746D85"/>
    <w:rsid w:val="0076675A"/>
    <w:rsid w:val="0079059C"/>
    <w:rsid w:val="00792CFB"/>
    <w:rsid w:val="00870E4A"/>
    <w:rsid w:val="00883445"/>
    <w:rsid w:val="008C29AD"/>
    <w:rsid w:val="008F080F"/>
    <w:rsid w:val="008F5330"/>
    <w:rsid w:val="00981648"/>
    <w:rsid w:val="009B2783"/>
    <w:rsid w:val="009B5CCF"/>
    <w:rsid w:val="009D1B86"/>
    <w:rsid w:val="00A13D8A"/>
    <w:rsid w:val="00A77197"/>
    <w:rsid w:val="00B55EF8"/>
    <w:rsid w:val="00C03A39"/>
    <w:rsid w:val="00C955D1"/>
    <w:rsid w:val="00D15920"/>
    <w:rsid w:val="00D6725B"/>
    <w:rsid w:val="00DD38BD"/>
    <w:rsid w:val="00DF1E02"/>
    <w:rsid w:val="00DF25A9"/>
    <w:rsid w:val="00E6009A"/>
    <w:rsid w:val="00E70939"/>
    <w:rsid w:val="00E869EC"/>
    <w:rsid w:val="00F350D5"/>
    <w:rsid w:val="00F6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F7123-B741-400A-A4FF-444362C9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771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74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771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rmal (Web)"/>
    <w:basedOn w:val="a"/>
    <w:uiPriority w:val="99"/>
    <w:unhideWhenUsed/>
    <w:rsid w:val="0069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70E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1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61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3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9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pri1</dc:creator>
  <cp:keywords/>
  <dc:description/>
  <cp:lastModifiedBy>pri1</cp:lastModifiedBy>
  <cp:revision>16</cp:revision>
  <cp:lastPrinted>2019-12-18T09:11:00Z</cp:lastPrinted>
  <dcterms:created xsi:type="dcterms:W3CDTF">2019-05-14T11:38:00Z</dcterms:created>
  <dcterms:modified xsi:type="dcterms:W3CDTF">2020-12-23T05:11:00Z</dcterms:modified>
</cp:coreProperties>
</file>