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CB8" w:rsidRPr="0016494E" w:rsidRDefault="00C04CB8" w:rsidP="00C04CB8">
      <w:pPr>
        <w:jc w:val="both"/>
        <w:rPr>
          <w:rFonts w:ascii="Times New Roman" w:eastAsia="Calibri" w:hAnsi="Times New Roman" w:cs="Times New Roman"/>
          <w:b/>
          <w:sz w:val="24"/>
          <w:szCs w:val="24"/>
        </w:rPr>
      </w:pPr>
      <w:r w:rsidRPr="0016494E">
        <w:rPr>
          <w:rFonts w:ascii="Times New Roman" w:eastAsia="Calibri" w:hAnsi="Times New Roman" w:cs="Times New Roman"/>
          <w:b/>
          <w:sz w:val="24"/>
          <w:szCs w:val="24"/>
        </w:rPr>
        <w:t>МИНИСТЕРСТВО ОБРАЗОВАНИЯ МАГАДАНСКОЙ ОБЛАСТИ</w:t>
      </w:r>
    </w:p>
    <w:p w:rsidR="00C04CB8" w:rsidRPr="0016494E" w:rsidRDefault="00C04CB8" w:rsidP="00C04CB8">
      <w:pPr>
        <w:jc w:val="both"/>
        <w:rPr>
          <w:rFonts w:ascii="Times New Roman" w:eastAsia="Calibri" w:hAnsi="Times New Roman" w:cs="Times New Roman"/>
          <w:b/>
          <w:sz w:val="24"/>
          <w:szCs w:val="24"/>
        </w:rPr>
      </w:pPr>
      <w:r w:rsidRPr="0016494E">
        <w:rPr>
          <w:rFonts w:ascii="Times New Roman" w:eastAsia="Calibri" w:hAnsi="Times New Roman" w:cs="Times New Roman"/>
          <w:b/>
          <w:sz w:val="24"/>
          <w:szCs w:val="24"/>
        </w:rPr>
        <w:t xml:space="preserve">Государственное казенное общеобразовательное учреждение для обучающихся по адаптированным образовательным программам «Магаданский областной центр образования № 1» </w:t>
      </w: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C04CB8">
      <w:pPr>
        <w:jc w:val="center"/>
        <w:rPr>
          <w:rFonts w:ascii="Times New Roman" w:eastAsia="Calibri" w:hAnsi="Times New Roman" w:cs="Times New Roman"/>
          <w:b/>
          <w:sz w:val="24"/>
          <w:szCs w:val="24"/>
        </w:rPr>
      </w:pPr>
      <w:r w:rsidRPr="0016494E">
        <w:rPr>
          <w:rFonts w:ascii="Times New Roman" w:eastAsia="Calibri" w:hAnsi="Times New Roman" w:cs="Times New Roman"/>
          <w:b/>
          <w:sz w:val="24"/>
          <w:szCs w:val="24"/>
        </w:rPr>
        <w:t>«Воспитательная работа – основа успешности жизненной компетенции обучающихся с ограниченными возможностями здоровья»</w:t>
      </w: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6F11A0">
      <w:pPr>
        <w:jc w:val="right"/>
        <w:rPr>
          <w:rFonts w:ascii="Times New Roman" w:eastAsia="Calibri" w:hAnsi="Times New Roman" w:cs="Times New Roman"/>
          <w:b/>
          <w:sz w:val="24"/>
          <w:szCs w:val="24"/>
        </w:rPr>
      </w:pPr>
    </w:p>
    <w:p w:rsidR="00C04CB8" w:rsidRPr="0016494E" w:rsidRDefault="006F11A0" w:rsidP="006F11A0">
      <w:pPr>
        <w:pStyle w:val="a3"/>
        <w:jc w:val="right"/>
        <w:rPr>
          <w:rFonts w:ascii="Times New Roman" w:eastAsia="Calibri" w:hAnsi="Times New Roman"/>
        </w:rPr>
      </w:pPr>
      <w:r>
        <w:rPr>
          <w:rFonts w:ascii="Times New Roman" w:eastAsia="Calibri" w:hAnsi="Times New Roman"/>
        </w:rPr>
        <w:t>Классный руководитель</w:t>
      </w:r>
      <w:r w:rsidR="00C04CB8" w:rsidRPr="0016494E">
        <w:rPr>
          <w:rFonts w:ascii="Times New Roman" w:eastAsia="Calibri" w:hAnsi="Times New Roman"/>
        </w:rPr>
        <w:t>, обучающихся</w:t>
      </w:r>
    </w:p>
    <w:p w:rsidR="006F11A0" w:rsidRDefault="00C04CB8" w:rsidP="006F11A0">
      <w:pPr>
        <w:pStyle w:val="a3"/>
        <w:jc w:val="right"/>
        <w:rPr>
          <w:rFonts w:ascii="Times New Roman" w:eastAsia="Calibri" w:hAnsi="Times New Roman"/>
        </w:rPr>
      </w:pPr>
      <w:r w:rsidRPr="0016494E">
        <w:rPr>
          <w:rFonts w:ascii="Times New Roman" w:eastAsia="Calibri" w:hAnsi="Times New Roman"/>
        </w:rPr>
        <w:t xml:space="preserve"> с умеренной умственной отсталостью</w:t>
      </w:r>
      <w:r w:rsidR="006F11A0">
        <w:rPr>
          <w:rFonts w:ascii="Times New Roman" w:eastAsia="Calibri" w:hAnsi="Times New Roman"/>
        </w:rPr>
        <w:t xml:space="preserve"> 5-го года </w:t>
      </w:r>
    </w:p>
    <w:p w:rsidR="00C04CB8" w:rsidRPr="0016494E" w:rsidRDefault="006F11A0" w:rsidP="006F11A0">
      <w:pPr>
        <w:pStyle w:val="a3"/>
        <w:jc w:val="right"/>
        <w:rPr>
          <w:rFonts w:ascii="Times New Roman" w:eastAsia="Calibri" w:hAnsi="Times New Roman"/>
        </w:rPr>
      </w:pPr>
      <w:r>
        <w:rPr>
          <w:rFonts w:ascii="Times New Roman" w:eastAsia="Calibri" w:hAnsi="Times New Roman"/>
        </w:rPr>
        <w:t>обучения</w:t>
      </w:r>
      <w:r w:rsidR="00C04CB8" w:rsidRPr="0016494E">
        <w:rPr>
          <w:rFonts w:ascii="Times New Roman" w:eastAsia="Calibri" w:hAnsi="Times New Roman"/>
        </w:rPr>
        <w:t>,</w:t>
      </w:r>
    </w:p>
    <w:p w:rsidR="00C04CB8" w:rsidRPr="0016494E" w:rsidRDefault="00C04CB8" w:rsidP="00C04CB8">
      <w:pPr>
        <w:pStyle w:val="a3"/>
        <w:jc w:val="right"/>
        <w:rPr>
          <w:rFonts w:ascii="Times New Roman" w:eastAsia="Calibri" w:hAnsi="Times New Roman"/>
        </w:rPr>
      </w:pPr>
      <w:r w:rsidRPr="0016494E">
        <w:rPr>
          <w:rFonts w:ascii="Times New Roman" w:eastAsia="Calibri" w:hAnsi="Times New Roman"/>
        </w:rPr>
        <w:t xml:space="preserve">Маслова Людмила Владимировна, </w:t>
      </w:r>
    </w:p>
    <w:p w:rsidR="00C04CB8" w:rsidRPr="0016494E" w:rsidRDefault="00C04CB8" w:rsidP="00C04CB8">
      <w:pPr>
        <w:pStyle w:val="a3"/>
        <w:jc w:val="right"/>
        <w:rPr>
          <w:rFonts w:ascii="Times New Roman" w:eastAsia="Calibri" w:hAnsi="Times New Roman"/>
        </w:rPr>
      </w:pPr>
      <w:r w:rsidRPr="0016494E">
        <w:rPr>
          <w:rFonts w:ascii="Times New Roman" w:eastAsia="Calibri" w:hAnsi="Times New Roman"/>
        </w:rPr>
        <w:t>высшая квалификационная категория</w:t>
      </w:r>
    </w:p>
    <w:p w:rsidR="00C04CB8" w:rsidRDefault="00C04CB8"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Default="0016494E" w:rsidP="00C04CB8">
      <w:pPr>
        <w:pStyle w:val="a3"/>
        <w:jc w:val="right"/>
        <w:rPr>
          <w:rFonts w:ascii="Times New Roman" w:eastAsia="Calibri" w:hAnsi="Times New Roman"/>
          <w:b/>
        </w:rPr>
      </w:pPr>
    </w:p>
    <w:p w:rsidR="0016494E" w:rsidRPr="0016494E" w:rsidRDefault="0016494E" w:rsidP="00C04CB8">
      <w:pPr>
        <w:pStyle w:val="a3"/>
        <w:jc w:val="right"/>
        <w:rPr>
          <w:rFonts w:ascii="Times New Roman" w:eastAsia="Calibri" w:hAnsi="Times New Roman"/>
          <w:b/>
        </w:rPr>
      </w:pPr>
    </w:p>
    <w:p w:rsidR="00C04CB8" w:rsidRPr="0016494E" w:rsidRDefault="00C04CB8" w:rsidP="00C04CB8">
      <w:pPr>
        <w:jc w:val="center"/>
        <w:rPr>
          <w:rFonts w:ascii="Times New Roman" w:eastAsia="Calibri" w:hAnsi="Times New Roman" w:cs="Times New Roman"/>
          <w:b/>
          <w:sz w:val="24"/>
          <w:szCs w:val="24"/>
        </w:rPr>
      </w:pPr>
    </w:p>
    <w:p w:rsidR="00C04CB8" w:rsidRPr="0016494E" w:rsidRDefault="00C04CB8" w:rsidP="00C04CB8">
      <w:pPr>
        <w:rPr>
          <w:rFonts w:ascii="Times New Roman" w:eastAsia="Calibri" w:hAnsi="Times New Roman" w:cs="Times New Roman"/>
          <w:b/>
          <w:sz w:val="24"/>
          <w:szCs w:val="24"/>
        </w:rPr>
      </w:pPr>
    </w:p>
    <w:p w:rsidR="00C04CB8" w:rsidRPr="0016494E" w:rsidRDefault="00C04CB8" w:rsidP="00C04CB8">
      <w:pPr>
        <w:rPr>
          <w:rFonts w:ascii="Times New Roman" w:eastAsia="Calibri" w:hAnsi="Times New Roman" w:cs="Times New Roman"/>
          <w:b/>
          <w:sz w:val="24"/>
          <w:szCs w:val="24"/>
        </w:rPr>
      </w:pPr>
    </w:p>
    <w:p w:rsidR="00C04CB8" w:rsidRPr="0016494E" w:rsidRDefault="00C04CB8" w:rsidP="00C04CB8">
      <w:pPr>
        <w:rPr>
          <w:rFonts w:ascii="Times New Roman" w:eastAsia="Calibri" w:hAnsi="Times New Roman" w:cs="Times New Roman"/>
          <w:b/>
          <w:sz w:val="24"/>
          <w:szCs w:val="24"/>
        </w:rPr>
      </w:pPr>
    </w:p>
    <w:p w:rsidR="00C04CB8" w:rsidRPr="0016494E" w:rsidRDefault="00C04CB8" w:rsidP="00C04CB8">
      <w:pPr>
        <w:rPr>
          <w:rFonts w:ascii="Times New Roman" w:eastAsia="Calibri" w:hAnsi="Times New Roman" w:cs="Times New Roman"/>
          <w:b/>
          <w:sz w:val="24"/>
          <w:szCs w:val="24"/>
        </w:rPr>
      </w:pPr>
    </w:p>
    <w:p w:rsidR="00F10AEA" w:rsidRDefault="00F10AEA" w:rsidP="00F10AEA">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г. Магадан</w:t>
      </w:r>
    </w:p>
    <w:p w:rsidR="00C04CB8" w:rsidRDefault="00C04CB8" w:rsidP="00F10AEA">
      <w:pPr>
        <w:jc w:val="center"/>
        <w:rPr>
          <w:rFonts w:ascii="Times New Roman" w:eastAsia="Calibri" w:hAnsi="Times New Roman" w:cs="Times New Roman"/>
          <w:b/>
          <w:sz w:val="24"/>
          <w:szCs w:val="24"/>
        </w:rPr>
      </w:pPr>
      <w:r w:rsidRPr="0016494E">
        <w:rPr>
          <w:rFonts w:ascii="Times New Roman" w:eastAsia="Calibri" w:hAnsi="Times New Roman" w:cs="Times New Roman"/>
          <w:b/>
          <w:sz w:val="24"/>
          <w:szCs w:val="24"/>
        </w:rPr>
        <w:t>2020</w:t>
      </w:r>
    </w:p>
    <w:p w:rsidR="00E847FA" w:rsidRDefault="00E847FA" w:rsidP="00E847FA">
      <w:pPr>
        <w:jc w:val="both"/>
        <w:rPr>
          <w:rFonts w:ascii="Times New Roman" w:eastAsia="Calibri" w:hAnsi="Times New Roman" w:cs="Times New Roman"/>
          <w:b/>
          <w:sz w:val="24"/>
          <w:szCs w:val="24"/>
        </w:rPr>
      </w:pPr>
      <w:r w:rsidRPr="00E847FA">
        <w:rPr>
          <w:rFonts w:ascii="Times New Roman" w:eastAsia="Calibri" w:hAnsi="Times New Roman" w:cs="Times New Roman"/>
          <w:b/>
          <w:sz w:val="24"/>
          <w:szCs w:val="24"/>
        </w:rPr>
        <w:lastRenderedPageBreak/>
        <w:t xml:space="preserve">Государственное казенное общеобразовательное учреждение для обучающихся по адаптированным образовательным программам «Магаданский областной центр образования № 1» </w:t>
      </w:r>
    </w:p>
    <w:p w:rsidR="006F11A0" w:rsidRPr="006F11A0" w:rsidRDefault="006F11A0" w:rsidP="006F11A0">
      <w:pPr>
        <w:pStyle w:val="a3"/>
        <w:jc w:val="right"/>
        <w:rPr>
          <w:rFonts w:ascii="Times New Roman" w:eastAsia="Calibri" w:hAnsi="Times New Roman"/>
          <w:b/>
        </w:rPr>
      </w:pPr>
      <w:r w:rsidRPr="006F11A0">
        <w:rPr>
          <w:rFonts w:ascii="Times New Roman" w:eastAsia="Calibri" w:hAnsi="Times New Roman"/>
          <w:b/>
        </w:rPr>
        <w:t>Классный руководитель, обучающихся</w:t>
      </w:r>
    </w:p>
    <w:p w:rsidR="006F11A0" w:rsidRPr="006F11A0" w:rsidRDefault="006F11A0" w:rsidP="006F11A0">
      <w:pPr>
        <w:pStyle w:val="a3"/>
        <w:jc w:val="right"/>
        <w:rPr>
          <w:rFonts w:ascii="Times New Roman" w:eastAsia="Calibri" w:hAnsi="Times New Roman"/>
          <w:b/>
        </w:rPr>
      </w:pPr>
      <w:r w:rsidRPr="006F11A0">
        <w:rPr>
          <w:rFonts w:ascii="Times New Roman" w:eastAsia="Calibri" w:hAnsi="Times New Roman"/>
          <w:b/>
        </w:rPr>
        <w:t xml:space="preserve"> с умеренной умственной отсталостью 5-го года </w:t>
      </w:r>
    </w:p>
    <w:p w:rsidR="006F11A0" w:rsidRPr="006F11A0" w:rsidRDefault="006F11A0" w:rsidP="006F11A0">
      <w:pPr>
        <w:pStyle w:val="a3"/>
        <w:jc w:val="right"/>
        <w:rPr>
          <w:rFonts w:ascii="Times New Roman" w:eastAsia="Calibri" w:hAnsi="Times New Roman"/>
          <w:b/>
        </w:rPr>
      </w:pPr>
      <w:r w:rsidRPr="006F11A0">
        <w:rPr>
          <w:rFonts w:ascii="Times New Roman" w:eastAsia="Calibri" w:hAnsi="Times New Roman"/>
          <w:b/>
        </w:rPr>
        <w:t>обучения,</w:t>
      </w:r>
    </w:p>
    <w:p w:rsidR="006F11A0" w:rsidRPr="006F11A0" w:rsidRDefault="006F11A0" w:rsidP="006F11A0">
      <w:pPr>
        <w:pStyle w:val="a3"/>
        <w:jc w:val="right"/>
        <w:rPr>
          <w:rFonts w:ascii="Times New Roman" w:eastAsia="Calibri" w:hAnsi="Times New Roman"/>
          <w:b/>
        </w:rPr>
      </w:pPr>
      <w:r w:rsidRPr="006F11A0">
        <w:rPr>
          <w:rFonts w:ascii="Times New Roman" w:eastAsia="Calibri" w:hAnsi="Times New Roman"/>
          <w:b/>
        </w:rPr>
        <w:t xml:space="preserve">Маслова Людмила Владимировна, </w:t>
      </w:r>
    </w:p>
    <w:p w:rsidR="006F11A0" w:rsidRPr="006F11A0" w:rsidRDefault="006F11A0" w:rsidP="006F11A0">
      <w:pPr>
        <w:pStyle w:val="a3"/>
        <w:jc w:val="right"/>
        <w:rPr>
          <w:rFonts w:ascii="Times New Roman" w:eastAsia="Calibri" w:hAnsi="Times New Roman"/>
          <w:b/>
        </w:rPr>
      </w:pPr>
      <w:r w:rsidRPr="006F11A0">
        <w:rPr>
          <w:rFonts w:ascii="Times New Roman" w:eastAsia="Calibri" w:hAnsi="Times New Roman"/>
          <w:b/>
        </w:rPr>
        <w:t>высшая квалификационная категория</w:t>
      </w:r>
    </w:p>
    <w:p w:rsidR="006F11A0" w:rsidRPr="00E847FA" w:rsidRDefault="006F11A0" w:rsidP="00E847FA">
      <w:pPr>
        <w:jc w:val="both"/>
        <w:rPr>
          <w:rFonts w:ascii="Times New Roman" w:eastAsia="Calibri" w:hAnsi="Times New Roman" w:cs="Times New Roman"/>
          <w:b/>
          <w:sz w:val="24"/>
          <w:szCs w:val="24"/>
        </w:rPr>
      </w:pPr>
    </w:p>
    <w:p w:rsidR="009411A8" w:rsidRPr="00614B31" w:rsidRDefault="00E847FA" w:rsidP="00E847FA">
      <w:pPr>
        <w:spacing w:after="0" w:line="256" w:lineRule="auto"/>
        <w:jc w:val="both"/>
        <w:rPr>
          <w:rFonts w:ascii="Times New Roman" w:eastAsia="Times New Roman" w:hAnsi="Times New Roman" w:cs="Times New Roman"/>
          <w:bCs/>
          <w:color w:val="000000"/>
          <w:kern w:val="36"/>
          <w:sz w:val="24"/>
          <w:szCs w:val="24"/>
          <w:lang w:eastAsia="ru-RU"/>
        </w:rPr>
      </w:pPr>
      <w:r w:rsidRPr="00614B31">
        <w:rPr>
          <w:rFonts w:ascii="Times New Roman" w:eastAsia="Times New Roman" w:hAnsi="Times New Roman" w:cs="Times New Roman"/>
          <w:b/>
          <w:bCs/>
          <w:color w:val="000000"/>
          <w:kern w:val="36"/>
          <w:sz w:val="24"/>
          <w:szCs w:val="24"/>
          <w:lang w:eastAsia="ru-RU"/>
        </w:rPr>
        <w:t xml:space="preserve"> </w:t>
      </w:r>
      <w:r w:rsidR="009411A8" w:rsidRPr="00614B31">
        <w:rPr>
          <w:rFonts w:ascii="Times New Roman" w:eastAsia="Times New Roman" w:hAnsi="Times New Roman" w:cs="Times New Roman"/>
          <w:b/>
          <w:bCs/>
          <w:color w:val="000000"/>
          <w:kern w:val="36"/>
          <w:sz w:val="24"/>
          <w:szCs w:val="24"/>
          <w:lang w:eastAsia="ru-RU"/>
        </w:rPr>
        <w:t>«</w:t>
      </w:r>
      <w:r w:rsidR="009411A8" w:rsidRPr="00614B31">
        <w:rPr>
          <w:rFonts w:ascii="Times New Roman" w:hAnsi="Times New Roman" w:cs="Times New Roman"/>
          <w:b/>
          <w:sz w:val="24"/>
          <w:szCs w:val="24"/>
        </w:rPr>
        <w:t>Воспитательная работа – основа успешности жизненной компетенции обучающихся с ограниченными возможностями</w:t>
      </w:r>
      <w:r w:rsidR="00194C4D" w:rsidRPr="00614B31">
        <w:rPr>
          <w:rFonts w:ascii="Times New Roman" w:hAnsi="Times New Roman" w:cs="Times New Roman"/>
          <w:b/>
          <w:sz w:val="24"/>
          <w:szCs w:val="24"/>
        </w:rPr>
        <w:t xml:space="preserve"> здоровья</w:t>
      </w:r>
      <w:r w:rsidR="009411A8" w:rsidRPr="00614B31">
        <w:rPr>
          <w:rFonts w:ascii="Times New Roman" w:eastAsia="Times New Roman" w:hAnsi="Times New Roman" w:cs="Times New Roman"/>
          <w:b/>
          <w:bCs/>
          <w:color w:val="000000"/>
          <w:kern w:val="36"/>
          <w:sz w:val="24"/>
          <w:szCs w:val="24"/>
          <w:lang w:eastAsia="ru-RU"/>
        </w:rPr>
        <w:t>»</w:t>
      </w:r>
      <w:r w:rsidR="009411A8" w:rsidRPr="00614B31">
        <w:rPr>
          <w:rFonts w:ascii="Times New Roman" w:eastAsia="Times New Roman" w:hAnsi="Times New Roman" w:cs="Times New Roman"/>
          <w:bCs/>
          <w:color w:val="000000"/>
          <w:kern w:val="36"/>
          <w:sz w:val="24"/>
          <w:szCs w:val="24"/>
          <w:lang w:eastAsia="ru-RU"/>
        </w:rPr>
        <w:t xml:space="preserve">    </w:t>
      </w:r>
    </w:p>
    <w:p w:rsidR="00D85EC4" w:rsidRDefault="009411A8" w:rsidP="002D7666">
      <w:pPr>
        <w:spacing w:after="0"/>
        <w:jc w:val="right"/>
        <w:rPr>
          <w:rFonts w:ascii="Times New Roman" w:eastAsia="Times New Roman" w:hAnsi="Times New Roman" w:cs="Times New Roman"/>
          <w:bCs/>
          <w:color w:val="000000"/>
          <w:kern w:val="36"/>
          <w:sz w:val="24"/>
          <w:szCs w:val="24"/>
          <w:lang w:eastAsia="ru-RU"/>
        </w:rPr>
      </w:pPr>
      <w:r w:rsidRPr="00614B31">
        <w:rPr>
          <w:rFonts w:ascii="Times New Roman" w:eastAsia="Calibri" w:hAnsi="Times New Roman" w:cs="Times New Roman"/>
          <w:sz w:val="24"/>
          <w:szCs w:val="24"/>
        </w:rPr>
        <w:t xml:space="preserve">                                                 </w:t>
      </w:r>
      <w:r w:rsidR="00BF3A0E" w:rsidRPr="00614B31">
        <w:rPr>
          <w:rFonts w:ascii="Times New Roman" w:eastAsia="Calibri" w:hAnsi="Times New Roman" w:cs="Times New Roman"/>
          <w:sz w:val="24"/>
          <w:szCs w:val="24"/>
        </w:rPr>
        <w:t xml:space="preserve">                            </w:t>
      </w:r>
    </w:p>
    <w:p w:rsidR="00B1116B" w:rsidRDefault="00B1116B" w:rsidP="00E1305E">
      <w:pPr>
        <w:spacing w:after="0"/>
        <w:jc w:val="right"/>
        <w:rPr>
          <w:rFonts w:ascii="Times New Roman" w:eastAsia="Times New Roman" w:hAnsi="Times New Roman" w:cs="Times New Roman"/>
          <w:bCs/>
          <w:color w:val="000000"/>
          <w:kern w:val="36"/>
          <w:sz w:val="24"/>
          <w:szCs w:val="24"/>
          <w:lang w:eastAsia="ru-RU"/>
        </w:rPr>
      </w:pPr>
    </w:p>
    <w:p w:rsidR="00B1116B" w:rsidRDefault="00B1116B" w:rsidP="00E1305E">
      <w:pPr>
        <w:spacing w:after="0"/>
        <w:jc w:val="right"/>
        <w:rPr>
          <w:rFonts w:ascii="Times New Roman" w:eastAsia="Times New Roman" w:hAnsi="Times New Roman" w:cs="Times New Roman"/>
          <w:bCs/>
          <w:color w:val="000000"/>
          <w:kern w:val="36"/>
          <w:sz w:val="24"/>
          <w:szCs w:val="24"/>
          <w:lang w:eastAsia="ru-RU"/>
        </w:rPr>
      </w:pPr>
      <w:r>
        <w:rPr>
          <w:rFonts w:ascii="Times New Roman" w:eastAsia="Times New Roman" w:hAnsi="Times New Roman" w:cs="Times New Roman"/>
          <w:bCs/>
          <w:noProof/>
          <w:color w:val="000000"/>
          <w:kern w:val="36"/>
          <w:sz w:val="24"/>
          <w:szCs w:val="24"/>
          <w:lang w:eastAsia="ru-RU"/>
        </w:rPr>
        <w:drawing>
          <wp:inline distT="0" distB="0" distL="0" distR="0">
            <wp:extent cx="5940425" cy="3730624"/>
            <wp:effectExtent l="0" t="0" r="3175" b="3810"/>
            <wp:docPr id="1" name="Рисунок 1" descr="J:\СОКРАТ о воспитани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СОКРАТ о воспитание.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730624"/>
                    </a:xfrm>
                    <a:prstGeom prst="rect">
                      <a:avLst/>
                    </a:prstGeom>
                    <a:noFill/>
                    <a:ln>
                      <a:noFill/>
                    </a:ln>
                  </pic:spPr>
                </pic:pic>
              </a:graphicData>
            </a:graphic>
          </wp:inline>
        </w:drawing>
      </w:r>
    </w:p>
    <w:p w:rsidR="00B1116B" w:rsidRPr="00614B31" w:rsidRDefault="00B1116B" w:rsidP="00E1305E">
      <w:pPr>
        <w:spacing w:after="0"/>
        <w:jc w:val="right"/>
        <w:rPr>
          <w:rFonts w:ascii="Times New Roman" w:eastAsia="Times New Roman" w:hAnsi="Times New Roman" w:cs="Times New Roman"/>
          <w:bCs/>
          <w:color w:val="000000"/>
          <w:kern w:val="36"/>
          <w:sz w:val="24"/>
          <w:szCs w:val="24"/>
          <w:lang w:eastAsia="ru-RU"/>
        </w:rPr>
      </w:pPr>
    </w:p>
    <w:p w:rsidR="00935F51" w:rsidRDefault="00405714" w:rsidP="00935F51">
      <w:pPr>
        <w:jc w:val="both"/>
        <w:rPr>
          <w:rFonts w:ascii="Times New Roman" w:eastAsiaTheme="minorEastAsia" w:hAnsi="Times New Roman"/>
        </w:rPr>
      </w:pPr>
      <w:r w:rsidRPr="00614B31">
        <w:rPr>
          <w:rFonts w:ascii="Times New Roman" w:hAnsi="Times New Roman"/>
        </w:rPr>
        <w:t>Воспитательн</w:t>
      </w:r>
      <w:r w:rsidR="007F343B" w:rsidRPr="00614B31">
        <w:rPr>
          <w:rFonts w:ascii="Times New Roman" w:hAnsi="Times New Roman"/>
        </w:rPr>
        <w:t>ая работа</w:t>
      </w:r>
      <w:r w:rsidR="00080B5B">
        <w:rPr>
          <w:rFonts w:ascii="Times New Roman" w:hAnsi="Times New Roman"/>
        </w:rPr>
        <w:t xml:space="preserve"> в </w:t>
      </w:r>
      <w:r w:rsidR="00361892" w:rsidRPr="00E847FA">
        <w:rPr>
          <w:rFonts w:ascii="Times New Roman" w:eastAsia="Calibri" w:hAnsi="Times New Roman" w:cs="Times New Roman"/>
          <w:b/>
          <w:sz w:val="24"/>
          <w:szCs w:val="24"/>
        </w:rPr>
        <w:t>«Магаданск</w:t>
      </w:r>
      <w:r w:rsidR="00080B5B">
        <w:rPr>
          <w:rFonts w:ascii="Times New Roman" w:eastAsia="Calibri" w:hAnsi="Times New Roman" w:cs="Times New Roman"/>
          <w:b/>
          <w:sz w:val="24"/>
          <w:szCs w:val="24"/>
        </w:rPr>
        <w:t>ом областном</w:t>
      </w:r>
      <w:r w:rsidR="00361892" w:rsidRPr="00E847FA">
        <w:rPr>
          <w:rFonts w:ascii="Times New Roman" w:eastAsia="Calibri" w:hAnsi="Times New Roman" w:cs="Times New Roman"/>
          <w:b/>
          <w:sz w:val="24"/>
          <w:szCs w:val="24"/>
        </w:rPr>
        <w:t xml:space="preserve"> центр</w:t>
      </w:r>
      <w:r w:rsidR="00080B5B">
        <w:rPr>
          <w:rFonts w:ascii="Times New Roman" w:eastAsia="Calibri" w:hAnsi="Times New Roman" w:cs="Times New Roman"/>
          <w:b/>
          <w:sz w:val="24"/>
          <w:szCs w:val="24"/>
        </w:rPr>
        <w:t xml:space="preserve">е образования № 1» </w:t>
      </w:r>
      <w:r w:rsidR="006F11A0">
        <w:rPr>
          <w:rFonts w:ascii="Times New Roman" w:hAnsi="Times New Roman"/>
        </w:rPr>
        <w:t xml:space="preserve">осуществляется </w:t>
      </w:r>
      <w:r w:rsidR="007F343B" w:rsidRPr="00614B31">
        <w:rPr>
          <w:rFonts w:ascii="Times New Roman" w:hAnsi="Times New Roman"/>
        </w:rPr>
        <w:t>на основе</w:t>
      </w:r>
      <w:r w:rsidRPr="00614B31">
        <w:rPr>
          <w:rFonts w:ascii="Times New Roman" w:eastAsiaTheme="minorEastAsia" w:hAnsi="Times New Roman"/>
        </w:rPr>
        <w:t xml:space="preserve"> </w:t>
      </w:r>
      <w:r w:rsidRPr="00614B31">
        <w:rPr>
          <w:rFonts w:ascii="Times New Roman" w:hAnsi="Times New Roman"/>
        </w:rPr>
        <w:t>р</w:t>
      </w:r>
      <w:r w:rsidRPr="00614B31">
        <w:rPr>
          <w:rFonts w:ascii="Times New Roman" w:eastAsiaTheme="minorEastAsia" w:hAnsi="Times New Roman"/>
        </w:rPr>
        <w:t>абоч</w:t>
      </w:r>
      <w:r w:rsidR="007F343B" w:rsidRPr="00614B31">
        <w:rPr>
          <w:rFonts w:ascii="Times New Roman" w:hAnsi="Times New Roman"/>
        </w:rPr>
        <w:t>ей</w:t>
      </w:r>
      <w:r w:rsidRPr="00614B31">
        <w:rPr>
          <w:rFonts w:ascii="Times New Roman" w:eastAsiaTheme="minorEastAsia" w:hAnsi="Times New Roman"/>
        </w:rPr>
        <w:t xml:space="preserve"> программ</w:t>
      </w:r>
      <w:r w:rsidR="007F343B" w:rsidRPr="00614B31">
        <w:rPr>
          <w:rFonts w:ascii="Times New Roman" w:hAnsi="Times New Roman"/>
        </w:rPr>
        <w:t>ы</w:t>
      </w:r>
      <w:r w:rsidR="000C4250" w:rsidRPr="00614B31">
        <w:rPr>
          <w:rFonts w:ascii="Times New Roman" w:hAnsi="Times New Roman"/>
        </w:rPr>
        <w:t>, разработанной</w:t>
      </w:r>
      <w:r w:rsidRPr="00614B31">
        <w:rPr>
          <w:rFonts w:ascii="Times New Roman" w:eastAsiaTheme="minorEastAsia" w:hAnsi="Times New Roman"/>
        </w:rPr>
        <w:t xml:space="preserve"> для отражения работы с </w:t>
      </w:r>
      <w:r w:rsidR="00FB5F0F" w:rsidRPr="00614B31">
        <w:rPr>
          <w:rFonts w:ascii="Times New Roman" w:hAnsi="Times New Roman"/>
        </w:rPr>
        <w:t>об</w:t>
      </w:r>
      <w:r w:rsidRPr="00614B31">
        <w:rPr>
          <w:rFonts w:ascii="Times New Roman" w:eastAsiaTheme="minorEastAsia" w:hAnsi="Times New Roman"/>
        </w:rPr>
        <w:t>уча</w:t>
      </w:r>
      <w:r w:rsidR="00FB5F0F" w:rsidRPr="00614B31">
        <w:rPr>
          <w:rFonts w:ascii="Times New Roman" w:hAnsi="Times New Roman"/>
        </w:rPr>
        <w:t>ю</w:t>
      </w:r>
      <w:r w:rsidRPr="00614B31">
        <w:rPr>
          <w:rFonts w:ascii="Times New Roman" w:eastAsiaTheme="minorEastAsia" w:hAnsi="Times New Roman"/>
        </w:rPr>
        <w:t>щимися, имеющими сложный дефект, и их родителями (законными представителями).</w:t>
      </w:r>
    </w:p>
    <w:p w:rsidR="005F16C1" w:rsidRPr="00614B31" w:rsidRDefault="005F16C1" w:rsidP="00935F51">
      <w:pPr>
        <w:jc w:val="both"/>
        <w:rPr>
          <w:rFonts w:ascii="Times New Roman" w:eastAsiaTheme="minorEastAsia" w:hAnsi="Times New Roman"/>
        </w:rPr>
      </w:pPr>
      <w:r w:rsidRPr="00614B31">
        <w:rPr>
          <w:rFonts w:ascii="Times New Roman" w:eastAsiaTheme="minorEastAsia" w:hAnsi="Times New Roman"/>
          <w:b/>
        </w:rPr>
        <w:t>Цель программы</w:t>
      </w:r>
      <w:r w:rsidRPr="00614B31">
        <w:rPr>
          <w:rFonts w:ascii="Times New Roman" w:eastAsiaTheme="minorEastAsia" w:hAnsi="Times New Roman"/>
        </w:rPr>
        <w:t xml:space="preserve">: </w:t>
      </w:r>
      <w:r w:rsidR="00B5389B" w:rsidRPr="00614B31">
        <w:rPr>
          <w:rFonts w:ascii="Times New Roman" w:eastAsiaTheme="minorEastAsia" w:hAnsi="Times New Roman"/>
        </w:rPr>
        <w:t>ф</w:t>
      </w:r>
      <w:r w:rsidRPr="00614B31">
        <w:rPr>
          <w:rFonts w:ascii="Times New Roman" w:eastAsiaTheme="minorEastAsia" w:hAnsi="Times New Roman"/>
        </w:rPr>
        <w:t xml:space="preserve">ормирование системы элементарных знаний, умений, навыков культурного поведения, общения и коррекция недостатков развития </w:t>
      </w:r>
      <w:r w:rsidR="00A32A04" w:rsidRPr="00614B31">
        <w:rPr>
          <w:rFonts w:ascii="Times New Roman" w:hAnsi="Times New Roman"/>
        </w:rPr>
        <w:t>об</w:t>
      </w:r>
      <w:r w:rsidRPr="00614B31">
        <w:rPr>
          <w:rFonts w:ascii="Times New Roman" w:eastAsiaTheme="minorEastAsia" w:hAnsi="Times New Roman"/>
        </w:rPr>
        <w:t>уча</w:t>
      </w:r>
      <w:r w:rsidR="00A32A04" w:rsidRPr="00614B31">
        <w:rPr>
          <w:rFonts w:ascii="Times New Roman" w:hAnsi="Times New Roman"/>
        </w:rPr>
        <w:t>ю</w:t>
      </w:r>
      <w:r w:rsidRPr="00614B31">
        <w:rPr>
          <w:rFonts w:ascii="Times New Roman" w:eastAsiaTheme="minorEastAsia" w:hAnsi="Times New Roman"/>
        </w:rPr>
        <w:t>щихся со сложным дефектом.</w:t>
      </w:r>
    </w:p>
    <w:p w:rsidR="005F16C1" w:rsidRPr="00614B31" w:rsidRDefault="005F16C1" w:rsidP="00282BD7">
      <w:pPr>
        <w:pStyle w:val="a3"/>
        <w:jc w:val="both"/>
        <w:rPr>
          <w:rFonts w:ascii="Times New Roman" w:eastAsiaTheme="minorEastAsia" w:hAnsi="Times New Roman"/>
          <w:b/>
        </w:rPr>
      </w:pPr>
      <w:r w:rsidRPr="00614B31">
        <w:rPr>
          <w:rFonts w:ascii="Times New Roman" w:eastAsiaTheme="minorEastAsia" w:hAnsi="Times New Roman"/>
          <w:b/>
        </w:rPr>
        <w:t>Задачи программы:</w:t>
      </w:r>
    </w:p>
    <w:p w:rsidR="005F16C1" w:rsidRPr="00614B31" w:rsidRDefault="005F16C1" w:rsidP="00282BD7">
      <w:pPr>
        <w:pStyle w:val="a3"/>
        <w:jc w:val="both"/>
        <w:rPr>
          <w:rFonts w:ascii="Times New Roman" w:eastAsiaTheme="minorEastAsia" w:hAnsi="Times New Roman"/>
        </w:rPr>
      </w:pPr>
      <w:r w:rsidRPr="00614B31">
        <w:rPr>
          <w:rFonts w:ascii="Times New Roman" w:eastAsiaTheme="minorEastAsia" w:hAnsi="Times New Roman"/>
        </w:rPr>
        <w:t>1.</w:t>
      </w:r>
      <w:r w:rsidR="003D269F">
        <w:rPr>
          <w:rFonts w:ascii="Times New Roman" w:eastAsiaTheme="minorEastAsia" w:hAnsi="Times New Roman"/>
        </w:rPr>
        <w:t xml:space="preserve"> </w:t>
      </w:r>
      <w:r w:rsidRPr="00614B31">
        <w:rPr>
          <w:rFonts w:ascii="Times New Roman" w:eastAsiaTheme="minorEastAsia" w:hAnsi="Times New Roman"/>
        </w:rPr>
        <w:t>Формирование представлений о принятых в обществе правилах поведения.</w:t>
      </w:r>
    </w:p>
    <w:p w:rsidR="005F16C1" w:rsidRPr="00614B31" w:rsidRDefault="005F16C1" w:rsidP="00282BD7">
      <w:pPr>
        <w:pStyle w:val="a3"/>
        <w:jc w:val="both"/>
        <w:rPr>
          <w:rFonts w:ascii="Times New Roman" w:eastAsiaTheme="minorEastAsia" w:hAnsi="Times New Roman"/>
        </w:rPr>
      </w:pPr>
      <w:r w:rsidRPr="00614B31">
        <w:rPr>
          <w:rFonts w:ascii="Times New Roman" w:eastAsiaTheme="minorEastAsia" w:hAnsi="Times New Roman"/>
        </w:rPr>
        <w:t xml:space="preserve">2. Охрана жизни и здоровья учащихся на основе индивидуальных показаний физического развития личности. </w:t>
      </w:r>
    </w:p>
    <w:p w:rsidR="005F16C1" w:rsidRPr="00614B31" w:rsidRDefault="005F16C1" w:rsidP="00282BD7">
      <w:pPr>
        <w:pStyle w:val="a3"/>
        <w:jc w:val="both"/>
        <w:rPr>
          <w:rFonts w:ascii="Times New Roman" w:eastAsiaTheme="minorEastAsia" w:hAnsi="Times New Roman"/>
        </w:rPr>
      </w:pPr>
      <w:r w:rsidRPr="00614B31">
        <w:rPr>
          <w:rFonts w:ascii="Times New Roman" w:eastAsiaTheme="minorEastAsia" w:hAnsi="Times New Roman"/>
        </w:rPr>
        <w:t xml:space="preserve">3. Формирование нравственных представлений о красоте окружающего мира. </w:t>
      </w:r>
    </w:p>
    <w:p w:rsidR="005F16C1" w:rsidRPr="00614B31" w:rsidRDefault="005F16C1" w:rsidP="00282BD7">
      <w:pPr>
        <w:pStyle w:val="a3"/>
        <w:jc w:val="both"/>
        <w:rPr>
          <w:rFonts w:ascii="Times New Roman" w:eastAsiaTheme="minorEastAsia" w:hAnsi="Times New Roman"/>
        </w:rPr>
      </w:pPr>
      <w:r w:rsidRPr="00614B31">
        <w:rPr>
          <w:rFonts w:ascii="Times New Roman" w:eastAsiaTheme="minorEastAsia" w:hAnsi="Times New Roman"/>
        </w:rPr>
        <w:t xml:space="preserve">4. Формирование навыков самообслуживания, умения следить за своим внешним видом, привычки к чистоте и порядку. </w:t>
      </w:r>
    </w:p>
    <w:p w:rsidR="005F16C1" w:rsidRPr="00614B31" w:rsidRDefault="005F16C1" w:rsidP="00282BD7">
      <w:pPr>
        <w:pStyle w:val="a3"/>
        <w:jc w:val="both"/>
        <w:rPr>
          <w:rFonts w:ascii="Times New Roman" w:eastAsiaTheme="minorEastAsia" w:hAnsi="Times New Roman"/>
        </w:rPr>
      </w:pPr>
      <w:r w:rsidRPr="00614B31">
        <w:rPr>
          <w:rFonts w:ascii="Times New Roman" w:eastAsiaTheme="minorEastAsia" w:hAnsi="Times New Roman"/>
        </w:rPr>
        <w:lastRenderedPageBreak/>
        <w:t>5. Формирование элементарных представлений об истоках национальной культуры.</w:t>
      </w:r>
    </w:p>
    <w:p w:rsidR="005F16C1" w:rsidRPr="00614B31" w:rsidRDefault="005F16C1" w:rsidP="00282BD7">
      <w:pPr>
        <w:pStyle w:val="a3"/>
        <w:jc w:val="both"/>
        <w:rPr>
          <w:rFonts w:ascii="Times New Roman" w:eastAsiaTheme="minorEastAsia" w:hAnsi="Times New Roman"/>
        </w:rPr>
      </w:pPr>
      <w:r w:rsidRPr="00614B31">
        <w:rPr>
          <w:rFonts w:ascii="Times New Roman" w:eastAsiaTheme="minorEastAsia" w:hAnsi="Times New Roman"/>
        </w:rPr>
        <w:t>Воспитательная работа выстроена по пяти направлениям:</w:t>
      </w:r>
    </w:p>
    <w:p w:rsidR="005F16C1" w:rsidRPr="00614B31" w:rsidRDefault="005F16C1" w:rsidP="00282BD7">
      <w:pPr>
        <w:pStyle w:val="a3"/>
        <w:jc w:val="both"/>
        <w:rPr>
          <w:rFonts w:ascii="Times New Roman" w:eastAsiaTheme="minorEastAsia" w:hAnsi="Times New Roman"/>
          <w:b/>
        </w:rPr>
      </w:pPr>
      <w:r w:rsidRPr="00614B31">
        <w:rPr>
          <w:rFonts w:ascii="Times New Roman" w:eastAsiaTheme="minorEastAsia" w:hAnsi="Times New Roman"/>
          <w:b/>
        </w:rPr>
        <w:t>1.</w:t>
      </w:r>
      <w:r w:rsidR="007E6F34">
        <w:rPr>
          <w:rFonts w:ascii="Times New Roman" w:eastAsiaTheme="minorEastAsia" w:hAnsi="Times New Roman"/>
          <w:b/>
        </w:rPr>
        <w:t xml:space="preserve"> </w:t>
      </w:r>
      <w:r w:rsidRPr="00614B31">
        <w:rPr>
          <w:rFonts w:ascii="Times New Roman" w:eastAsiaTheme="minorEastAsia" w:hAnsi="Times New Roman"/>
          <w:b/>
        </w:rPr>
        <w:t>Нравственно – этическое воспитание</w:t>
      </w:r>
      <w:r w:rsidR="00E8616D" w:rsidRPr="00614B31">
        <w:rPr>
          <w:rFonts w:ascii="Times New Roman" w:eastAsiaTheme="minorEastAsia" w:hAnsi="Times New Roman"/>
          <w:b/>
        </w:rPr>
        <w:t>.</w:t>
      </w:r>
    </w:p>
    <w:p w:rsidR="005F16C1" w:rsidRPr="00614B31" w:rsidRDefault="005F16C1" w:rsidP="009437B0">
      <w:pPr>
        <w:pStyle w:val="a3"/>
        <w:jc w:val="both"/>
        <w:rPr>
          <w:rFonts w:ascii="Times New Roman" w:eastAsiaTheme="minorEastAsia" w:hAnsi="Times New Roman"/>
        </w:rPr>
      </w:pPr>
      <w:r w:rsidRPr="00614B31">
        <w:rPr>
          <w:rFonts w:ascii="Times New Roman" w:eastAsiaTheme="minorEastAsia" w:hAnsi="Times New Roman"/>
          <w:b/>
        </w:rPr>
        <w:t>2. Физическое воспитание и воспитание здорового образа жизни</w:t>
      </w:r>
      <w:r w:rsidR="00E8616D" w:rsidRPr="00614B31">
        <w:rPr>
          <w:rFonts w:ascii="Times New Roman" w:eastAsiaTheme="minorEastAsia" w:hAnsi="Times New Roman"/>
          <w:b/>
        </w:rPr>
        <w:t>.</w:t>
      </w:r>
      <w:r w:rsidRPr="00614B31">
        <w:rPr>
          <w:rFonts w:ascii="Times New Roman" w:eastAsiaTheme="minorEastAsia" w:hAnsi="Times New Roman"/>
        </w:rPr>
        <w:t xml:space="preserve"> </w:t>
      </w:r>
    </w:p>
    <w:p w:rsidR="005F16C1" w:rsidRPr="00614B31" w:rsidRDefault="005F16C1" w:rsidP="009437B0">
      <w:pPr>
        <w:pStyle w:val="a3"/>
        <w:jc w:val="both"/>
        <w:rPr>
          <w:rFonts w:ascii="Times New Roman" w:eastAsiaTheme="minorEastAsia" w:hAnsi="Times New Roman"/>
        </w:rPr>
      </w:pPr>
      <w:r w:rsidRPr="00614B31">
        <w:rPr>
          <w:rFonts w:ascii="Times New Roman" w:eastAsiaTheme="minorEastAsia" w:hAnsi="Times New Roman"/>
          <w:b/>
        </w:rPr>
        <w:t>3. Эстетическое и экологическое воспитание</w:t>
      </w:r>
      <w:r w:rsidR="00E8616D" w:rsidRPr="00614B31">
        <w:rPr>
          <w:rFonts w:ascii="Times New Roman" w:eastAsiaTheme="minorEastAsia" w:hAnsi="Times New Roman"/>
        </w:rPr>
        <w:t>.</w:t>
      </w:r>
      <w:r w:rsidRPr="00614B31">
        <w:rPr>
          <w:rFonts w:ascii="Times New Roman" w:eastAsiaTheme="minorEastAsia" w:hAnsi="Times New Roman"/>
        </w:rPr>
        <w:t xml:space="preserve">    </w:t>
      </w:r>
    </w:p>
    <w:p w:rsidR="0010655E" w:rsidRDefault="0044561C" w:rsidP="009437B0">
      <w:pPr>
        <w:pStyle w:val="a3"/>
        <w:jc w:val="both"/>
        <w:rPr>
          <w:rFonts w:ascii="Times New Roman" w:eastAsiaTheme="minorEastAsia" w:hAnsi="Times New Roman"/>
        </w:rPr>
      </w:pPr>
      <w:r w:rsidRPr="00614B31">
        <w:rPr>
          <w:rFonts w:ascii="Times New Roman" w:eastAsiaTheme="minorEastAsia" w:hAnsi="Times New Roman"/>
          <w:b/>
        </w:rPr>
        <w:t>4</w:t>
      </w:r>
      <w:r w:rsidR="005F16C1" w:rsidRPr="00614B31">
        <w:rPr>
          <w:rFonts w:ascii="Times New Roman" w:eastAsiaTheme="minorEastAsia" w:hAnsi="Times New Roman"/>
          <w:b/>
        </w:rPr>
        <w:t>. Гражданско-патриотическое воспитание</w:t>
      </w:r>
      <w:r w:rsidR="00E8616D" w:rsidRPr="00614B31">
        <w:rPr>
          <w:rFonts w:ascii="Times New Roman" w:eastAsiaTheme="minorEastAsia" w:hAnsi="Times New Roman"/>
          <w:b/>
        </w:rPr>
        <w:t>.</w:t>
      </w:r>
      <w:r w:rsidR="009437B0" w:rsidRPr="00614B31">
        <w:rPr>
          <w:rFonts w:ascii="Times New Roman" w:eastAsiaTheme="minorEastAsia" w:hAnsi="Times New Roman"/>
        </w:rPr>
        <w:t xml:space="preserve">  </w:t>
      </w:r>
    </w:p>
    <w:p w:rsidR="005F16C1" w:rsidRPr="0010655E" w:rsidRDefault="0010655E" w:rsidP="009437B0">
      <w:pPr>
        <w:pStyle w:val="a3"/>
        <w:jc w:val="both"/>
        <w:rPr>
          <w:rFonts w:ascii="Times New Roman" w:eastAsiaTheme="minorEastAsia" w:hAnsi="Times New Roman"/>
          <w:b/>
        </w:rPr>
      </w:pPr>
      <w:r w:rsidRPr="0010655E">
        <w:rPr>
          <w:rFonts w:ascii="Times New Roman" w:eastAsiaTheme="minorEastAsia" w:hAnsi="Times New Roman"/>
          <w:b/>
        </w:rPr>
        <w:t>5. Экологическое воспитание.</w:t>
      </w:r>
      <w:r w:rsidR="009437B0" w:rsidRPr="0010655E">
        <w:rPr>
          <w:rFonts w:ascii="Times New Roman" w:eastAsiaTheme="minorEastAsia" w:hAnsi="Times New Roman"/>
          <w:b/>
        </w:rPr>
        <w:t xml:space="preserve"> </w:t>
      </w:r>
    </w:p>
    <w:p w:rsidR="00445379" w:rsidRDefault="00E8616D" w:rsidP="00282BD7">
      <w:pPr>
        <w:pStyle w:val="a3"/>
        <w:jc w:val="both"/>
        <w:rPr>
          <w:rFonts w:ascii="Times New Roman" w:eastAsiaTheme="minorEastAsia" w:hAnsi="Times New Roman"/>
        </w:rPr>
      </w:pPr>
      <w:r w:rsidRPr="00614B31">
        <w:rPr>
          <w:rFonts w:ascii="Times New Roman" w:eastAsiaTheme="minorEastAsia" w:hAnsi="Times New Roman"/>
        </w:rPr>
        <w:t xml:space="preserve">       </w:t>
      </w:r>
      <w:r w:rsidR="005F16C1" w:rsidRPr="00614B31">
        <w:rPr>
          <w:rFonts w:ascii="Times New Roman" w:eastAsiaTheme="minorEastAsia" w:hAnsi="Times New Roman"/>
        </w:rPr>
        <w:t xml:space="preserve">Воспитательный процесс с </w:t>
      </w:r>
      <w:r w:rsidR="005B6716" w:rsidRPr="00614B31">
        <w:rPr>
          <w:rFonts w:ascii="Times New Roman" w:eastAsiaTheme="minorEastAsia" w:hAnsi="Times New Roman"/>
        </w:rPr>
        <w:t>об</w:t>
      </w:r>
      <w:r w:rsidR="005F16C1" w:rsidRPr="00614B31">
        <w:rPr>
          <w:rFonts w:ascii="Times New Roman" w:eastAsiaTheme="minorEastAsia" w:hAnsi="Times New Roman"/>
        </w:rPr>
        <w:t>уча</w:t>
      </w:r>
      <w:r w:rsidR="005B6716" w:rsidRPr="00614B31">
        <w:rPr>
          <w:rFonts w:ascii="Times New Roman" w:eastAsiaTheme="minorEastAsia" w:hAnsi="Times New Roman"/>
        </w:rPr>
        <w:t>ю</w:t>
      </w:r>
      <w:r w:rsidR="005F16C1" w:rsidRPr="00614B31">
        <w:rPr>
          <w:rFonts w:ascii="Times New Roman" w:eastAsiaTheme="minorEastAsia" w:hAnsi="Times New Roman"/>
        </w:rPr>
        <w:t xml:space="preserve">щимися </w:t>
      </w:r>
      <w:r w:rsidR="005B6716" w:rsidRPr="00614B31">
        <w:rPr>
          <w:rFonts w:ascii="Times New Roman" w:eastAsiaTheme="minorEastAsia" w:hAnsi="Times New Roman"/>
        </w:rPr>
        <w:t xml:space="preserve">продолжает </w:t>
      </w:r>
      <w:r w:rsidR="00B1116B">
        <w:rPr>
          <w:rFonts w:ascii="Times New Roman" w:eastAsiaTheme="minorEastAsia" w:hAnsi="Times New Roman"/>
        </w:rPr>
        <w:t>осуществляться</w:t>
      </w:r>
      <w:r w:rsidR="005F16C1" w:rsidRPr="00614B31">
        <w:rPr>
          <w:rFonts w:ascii="Times New Roman" w:eastAsiaTheme="minorEastAsia" w:hAnsi="Times New Roman"/>
        </w:rPr>
        <w:t xml:space="preserve"> в форме тематических прогулок по пяти направлениям (прогулка – наблюдение, прогулка – задача, прогулка – поиск, прогулка – поход, прогулка – фантазия, прогулка – экскурсия, прогулка – практикум, комбинированная прогулка) и классных часов (по ППБ, ПДД). Так же все поставленные задачи </w:t>
      </w:r>
      <w:r w:rsidR="00B1116B">
        <w:rPr>
          <w:rFonts w:ascii="Times New Roman" w:eastAsiaTheme="minorEastAsia" w:hAnsi="Times New Roman"/>
        </w:rPr>
        <w:t>выполняются</w:t>
      </w:r>
      <w:r w:rsidR="005F16C1" w:rsidRPr="00614B31">
        <w:rPr>
          <w:rFonts w:ascii="Times New Roman" w:eastAsiaTheme="minorEastAsia" w:hAnsi="Times New Roman"/>
        </w:rPr>
        <w:t xml:space="preserve"> в процессе всех режимных моментов и общешкольных, классных мероприятиях.</w:t>
      </w:r>
    </w:p>
    <w:p w:rsidR="004760BF" w:rsidRPr="00614B31" w:rsidRDefault="004760BF" w:rsidP="00282BD7">
      <w:pPr>
        <w:pStyle w:val="a3"/>
        <w:jc w:val="both"/>
        <w:rPr>
          <w:rFonts w:ascii="Times New Roman" w:hAnsi="Times New Roman"/>
        </w:rPr>
      </w:pPr>
      <w:r>
        <w:rPr>
          <w:rFonts w:ascii="Times New Roman" w:eastAsiaTheme="minorEastAsia" w:hAnsi="Times New Roman"/>
        </w:rPr>
        <w:t xml:space="preserve">         Получая обучение и воспитание в центре образования, ребята приобретают знания и нав</w:t>
      </w:r>
      <w:r w:rsidR="00BD1D8C">
        <w:rPr>
          <w:rFonts w:ascii="Times New Roman" w:eastAsiaTheme="minorEastAsia" w:hAnsi="Times New Roman"/>
        </w:rPr>
        <w:t>ы</w:t>
      </w:r>
      <w:r>
        <w:rPr>
          <w:rFonts w:ascii="Times New Roman" w:eastAsiaTheme="minorEastAsia" w:hAnsi="Times New Roman"/>
        </w:rPr>
        <w:t xml:space="preserve">ки, помогающие им подготовиться к самостоятельной жизни и деятельности в современном социуме, хотя в постоянном сопровождении </w:t>
      </w:r>
      <w:r w:rsidR="00BD1D8C">
        <w:rPr>
          <w:rFonts w:ascii="Times New Roman" w:eastAsiaTheme="minorEastAsia" w:hAnsi="Times New Roman"/>
        </w:rPr>
        <w:t>родственников и компетентных специалистов. Значит, обучающиеся должны быть так воспитаны, чтобы соответствовать социальным нормам в обществе.</w:t>
      </w:r>
      <w:r>
        <w:rPr>
          <w:rFonts w:ascii="Times New Roman" w:eastAsiaTheme="minorEastAsia" w:hAnsi="Times New Roman"/>
        </w:rPr>
        <w:t xml:space="preserve"> </w:t>
      </w:r>
    </w:p>
    <w:p w:rsidR="004A65EE" w:rsidRPr="00614B31" w:rsidRDefault="00BD1D8C" w:rsidP="004A65EE">
      <w:pPr>
        <w:pStyle w:val="a3"/>
        <w:jc w:val="both"/>
        <w:rPr>
          <w:rFonts w:ascii="Times New Roman" w:eastAsiaTheme="minorEastAsia" w:hAnsi="Times New Roman"/>
        </w:rPr>
      </w:pPr>
      <w:r>
        <w:rPr>
          <w:rFonts w:ascii="Times New Roman" w:hAnsi="Times New Roman"/>
          <w:bCs/>
          <w:color w:val="000000"/>
          <w:kern w:val="36"/>
        </w:rPr>
        <w:t xml:space="preserve">   </w:t>
      </w:r>
      <w:r w:rsidR="009437B0" w:rsidRPr="00614B31">
        <w:rPr>
          <w:rFonts w:ascii="Times New Roman" w:hAnsi="Times New Roman"/>
          <w:bCs/>
          <w:color w:val="000000"/>
          <w:kern w:val="36"/>
        </w:rPr>
        <w:t xml:space="preserve">  </w:t>
      </w:r>
      <w:r w:rsidR="00391670" w:rsidRPr="00614B31">
        <w:rPr>
          <w:rFonts w:ascii="Times New Roman" w:hAnsi="Times New Roman"/>
          <w:bCs/>
          <w:color w:val="000000"/>
          <w:kern w:val="36"/>
        </w:rPr>
        <w:t xml:space="preserve">Наибольшее внимание </w:t>
      </w:r>
      <w:r w:rsidR="00FF1960" w:rsidRPr="00614B31">
        <w:rPr>
          <w:rFonts w:ascii="Times New Roman" w:hAnsi="Times New Roman"/>
          <w:bCs/>
          <w:color w:val="000000"/>
          <w:kern w:val="36"/>
        </w:rPr>
        <w:t>на третьем году обучения своих воспитанников я уделила н</w:t>
      </w:r>
      <w:r w:rsidR="001D72D3" w:rsidRPr="00614B31">
        <w:rPr>
          <w:rFonts w:ascii="Times New Roman" w:hAnsi="Times New Roman"/>
          <w:bCs/>
          <w:color w:val="000000"/>
          <w:kern w:val="36"/>
        </w:rPr>
        <w:t>равственно – этическо</w:t>
      </w:r>
      <w:r w:rsidR="00FF1960" w:rsidRPr="00614B31">
        <w:rPr>
          <w:rFonts w:ascii="Times New Roman" w:hAnsi="Times New Roman"/>
          <w:bCs/>
          <w:color w:val="000000"/>
          <w:kern w:val="36"/>
        </w:rPr>
        <w:t>му</w:t>
      </w:r>
      <w:r w:rsidR="001D72D3" w:rsidRPr="00614B31">
        <w:rPr>
          <w:rFonts w:ascii="Times New Roman" w:hAnsi="Times New Roman"/>
          <w:bCs/>
          <w:color w:val="000000"/>
          <w:kern w:val="36"/>
        </w:rPr>
        <w:t xml:space="preserve"> воспитани</w:t>
      </w:r>
      <w:r w:rsidR="0057078C" w:rsidRPr="00614B31">
        <w:rPr>
          <w:rFonts w:ascii="Times New Roman" w:hAnsi="Times New Roman"/>
          <w:bCs/>
          <w:color w:val="000000"/>
          <w:kern w:val="36"/>
        </w:rPr>
        <w:t>ю</w:t>
      </w:r>
      <w:r w:rsidR="00814C52" w:rsidRPr="00614B31">
        <w:rPr>
          <w:rFonts w:ascii="Times New Roman" w:hAnsi="Times New Roman"/>
          <w:bCs/>
          <w:color w:val="000000"/>
          <w:kern w:val="36"/>
        </w:rPr>
        <w:t>.</w:t>
      </w:r>
      <w:r w:rsidR="00E8616D" w:rsidRPr="00614B31">
        <w:rPr>
          <w:rFonts w:ascii="Times New Roman" w:hAnsi="Times New Roman"/>
          <w:bCs/>
          <w:color w:val="000000"/>
          <w:kern w:val="36"/>
        </w:rPr>
        <w:t xml:space="preserve"> </w:t>
      </w:r>
      <w:r w:rsidR="0057078C" w:rsidRPr="00614B31">
        <w:rPr>
          <w:rFonts w:ascii="Times New Roman" w:hAnsi="Times New Roman"/>
          <w:bCs/>
          <w:color w:val="000000"/>
          <w:kern w:val="36"/>
        </w:rPr>
        <w:t>Его ц</w:t>
      </w:r>
      <w:r w:rsidR="004A65EE" w:rsidRPr="00614B31">
        <w:rPr>
          <w:rFonts w:ascii="Times New Roman" w:hAnsi="Times New Roman"/>
          <w:bCs/>
          <w:color w:val="000000"/>
          <w:kern w:val="36"/>
        </w:rPr>
        <w:t>ель:</w:t>
      </w:r>
      <w:r w:rsidR="004A65EE" w:rsidRPr="00614B31">
        <w:rPr>
          <w:rFonts w:ascii="Times New Roman" w:eastAsiaTheme="minorEastAsia" w:hAnsi="Times New Roman"/>
        </w:rPr>
        <w:t xml:space="preserve"> воспитание умения подчиняться взрослым, режиму, правилам поведения;</w:t>
      </w:r>
      <w:r>
        <w:rPr>
          <w:rFonts w:ascii="Times New Roman" w:eastAsiaTheme="minorEastAsia" w:hAnsi="Times New Roman"/>
        </w:rPr>
        <w:t xml:space="preserve"> </w:t>
      </w:r>
      <w:r w:rsidR="004A65EE" w:rsidRPr="00614B31">
        <w:rPr>
          <w:rFonts w:ascii="Times New Roman" w:eastAsiaTheme="minorEastAsia" w:hAnsi="Times New Roman"/>
        </w:rPr>
        <w:t>привитие понятий «можно - нельзя», «хорошо - плохо»;</w:t>
      </w:r>
    </w:p>
    <w:p w:rsidR="004A65EE" w:rsidRPr="00614B31" w:rsidRDefault="004A65EE" w:rsidP="004A65EE">
      <w:pPr>
        <w:pStyle w:val="a3"/>
        <w:jc w:val="both"/>
        <w:rPr>
          <w:rFonts w:ascii="Times New Roman" w:eastAsiaTheme="minorEastAsia" w:hAnsi="Times New Roman"/>
        </w:rPr>
      </w:pPr>
      <w:r w:rsidRPr="00614B31">
        <w:rPr>
          <w:rFonts w:ascii="Times New Roman" w:eastAsiaTheme="minorEastAsia" w:hAnsi="Times New Roman"/>
        </w:rPr>
        <w:t>формирование и закрепление правил поведения в ближайшем окружении;</w:t>
      </w:r>
    </w:p>
    <w:p w:rsidR="004A65EE" w:rsidRPr="00614B31" w:rsidRDefault="004A65EE" w:rsidP="004A65EE">
      <w:pPr>
        <w:pStyle w:val="a3"/>
        <w:jc w:val="both"/>
        <w:rPr>
          <w:rFonts w:ascii="Times New Roman" w:eastAsiaTheme="minorEastAsia" w:hAnsi="Times New Roman"/>
        </w:rPr>
      </w:pPr>
      <w:r w:rsidRPr="00614B31">
        <w:rPr>
          <w:rFonts w:ascii="Times New Roman" w:eastAsiaTheme="minorEastAsia" w:hAnsi="Times New Roman"/>
        </w:rPr>
        <w:t>формирование нравственных качеств личности: вежливость аккуратность, бережливость, отзывчивость, честность, доброжелательность, исполнительность;</w:t>
      </w:r>
    </w:p>
    <w:p w:rsidR="004A65EE" w:rsidRPr="00614B31" w:rsidRDefault="004A65EE" w:rsidP="004A65EE">
      <w:pPr>
        <w:pStyle w:val="a3"/>
        <w:jc w:val="both"/>
        <w:rPr>
          <w:rFonts w:ascii="Times New Roman" w:eastAsiaTheme="minorEastAsia" w:hAnsi="Times New Roman"/>
        </w:rPr>
      </w:pPr>
      <w:r w:rsidRPr="00614B31">
        <w:rPr>
          <w:rFonts w:ascii="Times New Roman" w:eastAsiaTheme="minorEastAsia" w:hAnsi="Times New Roman"/>
        </w:rPr>
        <w:t>формирование культуры поведения в различной социокультурной среде.</w:t>
      </w:r>
    </w:p>
    <w:p w:rsidR="00CD529C" w:rsidRPr="00614B31" w:rsidRDefault="00BD1D8C" w:rsidP="00282BD7">
      <w:pPr>
        <w:pStyle w:val="a3"/>
        <w:jc w:val="both"/>
        <w:rPr>
          <w:rFonts w:ascii="Times New Roman" w:eastAsiaTheme="minorEastAsia" w:hAnsi="Times New Roman"/>
        </w:rPr>
      </w:pPr>
      <w:r>
        <w:rPr>
          <w:rFonts w:ascii="Times New Roman" w:eastAsiaTheme="minorEastAsia" w:hAnsi="Times New Roman"/>
        </w:rPr>
        <w:t xml:space="preserve">     </w:t>
      </w:r>
      <w:r w:rsidR="009437B0" w:rsidRPr="00614B31">
        <w:rPr>
          <w:rFonts w:ascii="Times New Roman" w:eastAsiaTheme="minorEastAsia" w:hAnsi="Times New Roman"/>
        </w:rPr>
        <w:t xml:space="preserve"> </w:t>
      </w:r>
      <w:r w:rsidR="00CD529C" w:rsidRPr="00614B31">
        <w:rPr>
          <w:rFonts w:ascii="Times New Roman" w:eastAsiaTheme="minorEastAsia" w:hAnsi="Times New Roman"/>
        </w:rPr>
        <w:t xml:space="preserve">У ребят уже сформировано умение </w:t>
      </w:r>
      <w:r w:rsidR="006743A4" w:rsidRPr="00614B31">
        <w:rPr>
          <w:rFonts w:ascii="Times New Roman" w:eastAsiaTheme="minorEastAsia" w:hAnsi="Times New Roman"/>
        </w:rPr>
        <w:t>выполнять требования</w:t>
      </w:r>
      <w:r w:rsidR="00D21EAE" w:rsidRPr="00614B31">
        <w:rPr>
          <w:rFonts w:ascii="Times New Roman" w:eastAsiaTheme="minorEastAsia" w:hAnsi="Times New Roman"/>
        </w:rPr>
        <w:t xml:space="preserve"> педаго</w:t>
      </w:r>
      <w:r w:rsidR="00F16A68" w:rsidRPr="00614B31">
        <w:rPr>
          <w:rFonts w:ascii="Times New Roman" w:eastAsiaTheme="minorEastAsia" w:hAnsi="Times New Roman"/>
        </w:rPr>
        <w:t>г</w:t>
      </w:r>
      <w:r w:rsidR="006743A4" w:rsidRPr="00614B31">
        <w:rPr>
          <w:rFonts w:ascii="Times New Roman" w:eastAsiaTheme="minorEastAsia" w:hAnsi="Times New Roman"/>
        </w:rPr>
        <w:t>ов</w:t>
      </w:r>
      <w:r w:rsidR="00CD529C" w:rsidRPr="00614B31">
        <w:rPr>
          <w:rFonts w:ascii="Times New Roman" w:eastAsiaTheme="minorEastAsia" w:hAnsi="Times New Roman"/>
        </w:rPr>
        <w:t>, режим</w:t>
      </w:r>
      <w:r w:rsidR="00F16A68" w:rsidRPr="00614B31">
        <w:rPr>
          <w:rFonts w:ascii="Times New Roman" w:eastAsiaTheme="minorEastAsia" w:hAnsi="Times New Roman"/>
        </w:rPr>
        <w:t>ные моменты</w:t>
      </w:r>
      <w:r w:rsidR="00CD529C" w:rsidRPr="00614B31">
        <w:rPr>
          <w:rFonts w:ascii="Times New Roman" w:eastAsiaTheme="minorEastAsia" w:hAnsi="Times New Roman"/>
        </w:rPr>
        <w:t>, правила</w:t>
      </w:r>
      <w:r w:rsidR="00F16A68" w:rsidRPr="00614B31">
        <w:rPr>
          <w:rFonts w:ascii="Times New Roman" w:eastAsiaTheme="minorEastAsia" w:hAnsi="Times New Roman"/>
        </w:rPr>
        <w:t xml:space="preserve"> </w:t>
      </w:r>
      <w:r w:rsidR="00CD529C" w:rsidRPr="00614B31">
        <w:rPr>
          <w:rFonts w:ascii="Times New Roman" w:eastAsiaTheme="minorEastAsia" w:hAnsi="Times New Roman"/>
        </w:rPr>
        <w:t>поведения</w:t>
      </w:r>
      <w:r w:rsidR="00F16A68" w:rsidRPr="00614B31">
        <w:rPr>
          <w:rFonts w:ascii="Times New Roman" w:eastAsiaTheme="minorEastAsia" w:hAnsi="Times New Roman"/>
        </w:rPr>
        <w:t xml:space="preserve"> в центре образовани</w:t>
      </w:r>
      <w:r w:rsidR="00AB4858" w:rsidRPr="00614B31">
        <w:rPr>
          <w:rFonts w:ascii="Times New Roman" w:eastAsiaTheme="minorEastAsia" w:hAnsi="Times New Roman"/>
        </w:rPr>
        <w:t>я</w:t>
      </w:r>
      <w:r w:rsidR="00F16A68" w:rsidRPr="00614B31">
        <w:rPr>
          <w:rFonts w:ascii="Times New Roman" w:eastAsiaTheme="minorEastAsia" w:hAnsi="Times New Roman"/>
        </w:rPr>
        <w:t>, на улице в общественных местах</w:t>
      </w:r>
      <w:r w:rsidR="00AB4858" w:rsidRPr="00614B31">
        <w:rPr>
          <w:rFonts w:ascii="Times New Roman" w:eastAsiaTheme="minorEastAsia" w:hAnsi="Times New Roman"/>
        </w:rPr>
        <w:t xml:space="preserve">. </w:t>
      </w:r>
      <w:r w:rsidR="00CB3163" w:rsidRPr="00614B31">
        <w:rPr>
          <w:rFonts w:ascii="Times New Roman" w:eastAsiaTheme="minorEastAsia" w:hAnsi="Times New Roman"/>
        </w:rPr>
        <w:t>Так совершая культпоходы в театры</w:t>
      </w:r>
      <w:r w:rsidR="005B6922" w:rsidRPr="00614B31">
        <w:rPr>
          <w:rFonts w:ascii="Times New Roman" w:eastAsiaTheme="minorEastAsia" w:hAnsi="Times New Roman"/>
        </w:rPr>
        <w:t>, детско-юношеский центр чтения,</w:t>
      </w:r>
      <w:r w:rsidR="00CB3163" w:rsidRPr="00614B31">
        <w:rPr>
          <w:rFonts w:ascii="Times New Roman" w:eastAsiaTheme="minorEastAsia" w:hAnsi="Times New Roman"/>
        </w:rPr>
        <w:t xml:space="preserve"> </w:t>
      </w:r>
      <w:r w:rsidR="005B6922" w:rsidRPr="00614B31">
        <w:rPr>
          <w:rFonts w:ascii="Times New Roman" w:eastAsiaTheme="minorEastAsia" w:hAnsi="Times New Roman"/>
        </w:rPr>
        <w:t>б</w:t>
      </w:r>
      <w:r w:rsidR="00CB3163" w:rsidRPr="00614B31">
        <w:rPr>
          <w:rFonts w:ascii="Times New Roman" w:eastAsiaTheme="minorEastAsia" w:hAnsi="Times New Roman"/>
        </w:rPr>
        <w:t>иблиотеку центра дети ведут себя по общепринятым правилам</w:t>
      </w:r>
      <w:r w:rsidR="005B6922" w:rsidRPr="00614B31">
        <w:rPr>
          <w:rFonts w:ascii="Times New Roman" w:eastAsiaTheme="minorEastAsia" w:hAnsi="Times New Roman"/>
        </w:rPr>
        <w:t>.</w:t>
      </w:r>
    </w:p>
    <w:p w:rsidR="00E15E43" w:rsidRPr="00614B31" w:rsidRDefault="006743A4" w:rsidP="00282BD7">
      <w:pPr>
        <w:pStyle w:val="a3"/>
        <w:jc w:val="both"/>
        <w:rPr>
          <w:rFonts w:ascii="Times New Roman" w:eastAsiaTheme="minorEastAsia" w:hAnsi="Times New Roman"/>
        </w:rPr>
      </w:pPr>
      <w:r w:rsidRPr="00614B31">
        <w:rPr>
          <w:rFonts w:ascii="Times New Roman" w:eastAsiaTheme="minorEastAsia" w:hAnsi="Times New Roman"/>
        </w:rPr>
        <w:t xml:space="preserve">    </w:t>
      </w:r>
      <w:r w:rsidR="00E15E43" w:rsidRPr="00614B31">
        <w:rPr>
          <w:rFonts w:ascii="Times New Roman" w:eastAsiaTheme="minorEastAsia" w:hAnsi="Times New Roman"/>
        </w:rPr>
        <w:t>Понятия «можно - нельзя», «хорошо - плохо» в основном дети ус</w:t>
      </w:r>
      <w:r w:rsidR="00A8205C" w:rsidRPr="00614B31">
        <w:rPr>
          <w:rFonts w:ascii="Times New Roman" w:eastAsiaTheme="minorEastAsia" w:hAnsi="Times New Roman"/>
        </w:rPr>
        <w:t>в</w:t>
      </w:r>
      <w:r w:rsidR="00E15E43" w:rsidRPr="00614B31">
        <w:rPr>
          <w:rFonts w:ascii="Times New Roman" w:eastAsiaTheme="minorEastAsia" w:hAnsi="Times New Roman"/>
        </w:rPr>
        <w:t xml:space="preserve">оили </w:t>
      </w:r>
      <w:r w:rsidR="00A8205C" w:rsidRPr="00614B31">
        <w:rPr>
          <w:rFonts w:ascii="Times New Roman" w:eastAsiaTheme="minorEastAsia" w:hAnsi="Times New Roman"/>
        </w:rPr>
        <w:t>теоретически</w:t>
      </w:r>
      <w:r w:rsidR="00E15E43" w:rsidRPr="00614B31">
        <w:rPr>
          <w:rFonts w:ascii="Times New Roman" w:eastAsiaTheme="minorEastAsia" w:hAnsi="Times New Roman"/>
        </w:rPr>
        <w:t>. Но на практике нужна направляющая помощь и коррекция поведения по отношению дру</w:t>
      </w:r>
      <w:r w:rsidR="00A8205C" w:rsidRPr="00614B31">
        <w:rPr>
          <w:rFonts w:ascii="Times New Roman" w:eastAsiaTheme="minorEastAsia" w:hAnsi="Times New Roman"/>
        </w:rPr>
        <w:t>г</w:t>
      </w:r>
      <w:r w:rsidR="00E15E43" w:rsidRPr="00614B31">
        <w:rPr>
          <w:rFonts w:ascii="Times New Roman" w:eastAsiaTheme="minorEastAsia" w:hAnsi="Times New Roman"/>
        </w:rPr>
        <w:t xml:space="preserve"> к другу.</w:t>
      </w:r>
      <w:r w:rsidR="00A8205C" w:rsidRPr="00614B31">
        <w:rPr>
          <w:rFonts w:ascii="Times New Roman" w:eastAsiaTheme="minorEastAsia" w:hAnsi="Times New Roman"/>
        </w:rPr>
        <w:t xml:space="preserve"> </w:t>
      </w:r>
      <w:r w:rsidR="0013652E" w:rsidRPr="00614B31">
        <w:rPr>
          <w:rFonts w:ascii="Times New Roman" w:eastAsiaTheme="minorEastAsia" w:hAnsi="Times New Roman"/>
        </w:rPr>
        <w:t>Так Егор В. и Олег А. периодически конфликтуют между собой по разному поводу. Про</w:t>
      </w:r>
      <w:r w:rsidR="00EA5FD9" w:rsidRPr="00614B31">
        <w:rPr>
          <w:rFonts w:ascii="Times New Roman" w:eastAsiaTheme="minorEastAsia" w:hAnsi="Times New Roman"/>
        </w:rPr>
        <w:t>вожу с</w:t>
      </w:r>
      <w:r w:rsidR="002B7D9F" w:rsidRPr="00614B31">
        <w:rPr>
          <w:rFonts w:ascii="Times New Roman" w:eastAsiaTheme="minorEastAsia" w:hAnsi="Times New Roman"/>
        </w:rPr>
        <w:t xml:space="preserve"> </w:t>
      </w:r>
      <w:r w:rsidR="00EA5FD9" w:rsidRPr="00614B31">
        <w:rPr>
          <w:rFonts w:ascii="Times New Roman" w:eastAsiaTheme="minorEastAsia" w:hAnsi="Times New Roman"/>
        </w:rPr>
        <w:t>ними разъяснительную работу, читаю рассказы с описание подобных поступков с последующим обсуждением поведения героев</w:t>
      </w:r>
      <w:r w:rsidR="002B7D9F" w:rsidRPr="00614B31">
        <w:rPr>
          <w:rFonts w:ascii="Times New Roman" w:eastAsiaTheme="minorEastAsia" w:hAnsi="Times New Roman"/>
        </w:rPr>
        <w:t xml:space="preserve"> со </w:t>
      </w:r>
      <w:r w:rsidR="00EA5FD9" w:rsidRPr="00614B31">
        <w:rPr>
          <w:rFonts w:ascii="Times New Roman" w:eastAsiaTheme="minorEastAsia" w:hAnsi="Times New Roman"/>
        </w:rPr>
        <w:t>всей групп</w:t>
      </w:r>
      <w:r w:rsidR="00B0239A" w:rsidRPr="00614B31">
        <w:rPr>
          <w:rFonts w:ascii="Times New Roman" w:eastAsiaTheme="minorEastAsia" w:hAnsi="Times New Roman"/>
        </w:rPr>
        <w:t>ой</w:t>
      </w:r>
      <w:r w:rsidR="00EA5FD9" w:rsidRPr="00614B31">
        <w:rPr>
          <w:rFonts w:ascii="Times New Roman" w:eastAsiaTheme="minorEastAsia" w:hAnsi="Times New Roman"/>
        </w:rPr>
        <w:t xml:space="preserve"> детей или только </w:t>
      </w:r>
      <w:r w:rsidR="008378E5" w:rsidRPr="00614B31">
        <w:rPr>
          <w:rFonts w:ascii="Times New Roman" w:eastAsiaTheme="minorEastAsia" w:hAnsi="Times New Roman"/>
        </w:rPr>
        <w:t>с ними</w:t>
      </w:r>
      <w:r w:rsidR="00EA5FD9" w:rsidRPr="00614B31">
        <w:rPr>
          <w:rFonts w:ascii="Times New Roman" w:eastAsiaTheme="minorEastAsia" w:hAnsi="Times New Roman"/>
        </w:rPr>
        <w:t>.</w:t>
      </w:r>
    </w:p>
    <w:p w:rsidR="00FD3405" w:rsidRPr="00614B31" w:rsidRDefault="008378E5" w:rsidP="008378E5">
      <w:pPr>
        <w:pStyle w:val="a3"/>
        <w:jc w:val="both"/>
        <w:rPr>
          <w:rFonts w:ascii="Times New Roman" w:eastAsiaTheme="minorEastAsia" w:hAnsi="Times New Roman"/>
        </w:rPr>
      </w:pPr>
      <w:r w:rsidRPr="00614B31">
        <w:rPr>
          <w:rFonts w:ascii="Times New Roman" w:eastAsiaTheme="minorEastAsia" w:hAnsi="Times New Roman"/>
        </w:rPr>
        <w:t xml:space="preserve">      </w:t>
      </w:r>
      <w:r w:rsidR="00516213" w:rsidRPr="00614B31">
        <w:rPr>
          <w:rFonts w:ascii="Times New Roman" w:eastAsiaTheme="minorEastAsia" w:hAnsi="Times New Roman"/>
        </w:rPr>
        <w:t xml:space="preserve">Формирование и закрепление правил поведения в ближайшем окружении осуществляется ежедневно </w:t>
      </w:r>
      <w:r w:rsidR="00C47A65" w:rsidRPr="00614B31">
        <w:rPr>
          <w:rFonts w:ascii="Times New Roman" w:eastAsiaTheme="minorEastAsia" w:hAnsi="Times New Roman"/>
        </w:rPr>
        <w:t>и во всех режимных моментах.</w:t>
      </w:r>
      <w:r w:rsidR="00482392" w:rsidRPr="00614B31">
        <w:rPr>
          <w:rFonts w:ascii="Times New Roman" w:eastAsiaTheme="minorEastAsia" w:hAnsi="Times New Roman"/>
        </w:rPr>
        <w:t xml:space="preserve"> </w:t>
      </w:r>
      <w:r w:rsidR="00C47A65" w:rsidRPr="00614B31">
        <w:rPr>
          <w:rFonts w:ascii="Times New Roman" w:eastAsiaTheme="minorEastAsia" w:hAnsi="Times New Roman"/>
        </w:rPr>
        <w:t>Предоставляю возможность детям самим оценить свой поступок (</w:t>
      </w:r>
      <w:r w:rsidR="00482392" w:rsidRPr="00614B31">
        <w:rPr>
          <w:rFonts w:ascii="Times New Roman" w:eastAsiaTheme="minorEastAsia" w:hAnsi="Times New Roman"/>
        </w:rPr>
        <w:t>в той же конфликтной ситуации Егора и Олега и др.</w:t>
      </w:r>
      <w:r w:rsidR="00C47A65" w:rsidRPr="00614B31">
        <w:rPr>
          <w:rFonts w:ascii="Times New Roman" w:eastAsiaTheme="minorEastAsia" w:hAnsi="Times New Roman"/>
        </w:rPr>
        <w:t>)</w:t>
      </w:r>
      <w:r w:rsidR="00FD3405" w:rsidRPr="00614B31">
        <w:rPr>
          <w:rFonts w:ascii="Times New Roman" w:eastAsiaTheme="minorEastAsia" w:hAnsi="Times New Roman"/>
        </w:rPr>
        <w:t xml:space="preserve"> </w:t>
      </w:r>
    </w:p>
    <w:p w:rsidR="00FD3405" w:rsidRPr="00614B31" w:rsidRDefault="00FD3405" w:rsidP="00FD3405">
      <w:pPr>
        <w:pStyle w:val="a3"/>
        <w:jc w:val="both"/>
        <w:rPr>
          <w:rFonts w:ascii="playfair_displayregular" w:hAnsi="playfair_displayregular"/>
          <w:color w:val="000000"/>
        </w:rPr>
      </w:pPr>
      <w:r w:rsidRPr="00614B31">
        <w:rPr>
          <w:rFonts w:ascii="playfair_displayregular" w:hAnsi="playfair_displayregular"/>
          <w:color w:val="000000"/>
        </w:rPr>
        <w:t xml:space="preserve">       </w:t>
      </w:r>
      <w:r w:rsidR="006B1E7C" w:rsidRPr="00614B31">
        <w:rPr>
          <w:rFonts w:ascii="playfair_displayregular" w:hAnsi="playfair_displayregular"/>
          <w:color w:val="000000"/>
        </w:rPr>
        <w:t>Помимо внутренних противоречий на воспитательный процесс оказывают влияние внешние противоречия – между целенаправленным воспитательным процессом и стихийными влияниями среды, которые не всегда бывают благоприятными. Эти противоречия не являются ведущими, но они могут ослабить воспитательное воздействие педагога на воспитанников. Преодолевая то или иное противоречие, личность развивается, поднимается на новую ступень, приобретает новое качество.</w:t>
      </w:r>
    </w:p>
    <w:p w:rsidR="0051792E" w:rsidRPr="00614B31" w:rsidRDefault="00FD3405" w:rsidP="0051792E">
      <w:pPr>
        <w:pStyle w:val="a3"/>
        <w:jc w:val="both"/>
        <w:rPr>
          <w:rFonts w:ascii="playfair_displayregular" w:hAnsi="playfair_displayregular"/>
          <w:color w:val="000000"/>
        </w:rPr>
      </w:pPr>
      <w:r w:rsidRPr="00614B31">
        <w:rPr>
          <w:rFonts w:ascii="playfair_displayregular" w:hAnsi="playfair_displayregular"/>
          <w:color w:val="000000"/>
        </w:rPr>
        <w:t xml:space="preserve">      </w:t>
      </w:r>
      <w:r w:rsidR="006B1E7C" w:rsidRPr="00614B31">
        <w:rPr>
          <w:rFonts w:ascii="playfair_displayregular" w:hAnsi="playfair_displayregular"/>
          <w:color w:val="000000"/>
        </w:rPr>
        <w:t>Процесс воспитания детей с ОВЗ строится на – основе общих закономерностей, характерных для советской педагогики, признающей влияние социальной среды на развитие личности и важность активной позиции самой личности.</w:t>
      </w:r>
    </w:p>
    <w:p w:rsidR="002F408B" w:rsidRPr="00614B31" w:rsidRDefault="0051792E" w:rsidP="002F408B">
      <w:pPr>
        <w:pStyle w:val="a3"/>
        <w:jc w:val="both"/>
        <w:rPr>
          <w:rFonts w:ascii="playfair_displayregular" w:hAnsi="playfair_displayregular"/>
          <w:b/>
          <w:color w:val="000000"/>
        </w:rPr>
      </w:pPr>
      <w:r w:rsidRPr="00614B31">
        <w:rPr>
          <w:rFonts w:ascii="playfair_displayregular" w:hAnsi="playfair_displayregular"/>
          <w:color w:val="000000"/>
        </w:rPr>
        <w:t xml:space="preserve">     </w:t>
      </w:r>
      <w:r w:rsidR="00BD1D8C">
        <w:rPr>
          <w:rFonts w:ascii="playfair_displayregular" w:hAnsi="playfair_displayregular"/>
          <w:color w:val="000000"/>
        </w:rPr>
        <w:t xml:space="preserve"> </w:t>
      </w:r>
      <w:r w:rsidR="006B1E7C" w:rsidRPr="00614B31">
        <w:rPr>
          <w:rFonts w:ascii="playfair_displayregular" w:hAnsi="playfair_displayregular"/>
          <w:color w:val="000000"/>
        </w:rPr>
        <w:t>Своеобразие психического развития детей с ОВЗ обусловливает особенности процесса их воспитания. Одним из условий правильной организации воспитательного процес</w:t>
      </w:r>
      <w:r w:rsidRPr="00614B31">
        <w:rPr>
          <w:rFonts w:ascii="playfair_displayregular" w:hAnsi="playfair_displayregular"/>
          <w:color w:val="000000"/>
        </w:rPr>
        <w:t xml:space="preserve">са </w:t>
      </w:r>
      <w:r w:rsidR="00A164D7" w:rsidRPr="00614B31">
        <w:rPr>
          <w:rFonts w:ascii="playfair_displayregular" w:hAnsi="playfair_displayregular"/>
          <w:color w:val="000000"/>
        </w:rPr>
        <w:t xml:space="preserve">является </w:t>
      </w:r>
      <w:r w:rsidR="006B1E7C" w:rsidRPr="00614B31">
        <w:rPr>
          <w:rFonts w:ascii="playfair_displayregular" w:hAnsi="playfair_displayregular"/>
          <w:color w:val="000000"/>
        </w:rPr>
        <w:t xml:space="preserve">знание сложной структуры дефекта и понимание того, что отклонения в развитии, названные первичным дефектом, поддаются исправлению, коррекции. Поэтому </w:t>
      </w:r>
      <w:r w:rsidR="006B1E7C" w:rsidRPr="00614B31">
        <w:rPr>
          <w:rFonts w:ascii="playfair_displayregular" w:hAnsi="playfair_displayregular"/>
          <w:color w:val="000000"/>
        </w:rPr>
        <w:lastRenderedPageBreak/>
        <w:t xml:space="preserve">возникает необходимость глубокого изучения особенностей учащихся. Знание их позволяет выделить общепедагогические и коррекционные задачи воспитания, решаемые в органическом единстве. </w:t>
      </w:r>
      <w:r w:rsidR="006B1E7C" w:rsidRPr="00614B31">
        <w:rPr>
          <w:rFonts w:ascii="playfair_displayregular" w:hAnsi="playfair_displayregular"/>
          <w:b/>
          <w:color w:val="000000"/>
        </w:rPr>
        <w:t>В этом состоит первая особенность воспитания детей с ОВЗ.</w:t>
      </w:r>
    </w:p>
    <w:p w:rsidR="0065349B" w:rsidRPr="00614B31" w:rsidRDefault="002F408B" w:rsidP="0065349B">
      <w:pPr>
        <w:pStyle w:val="a3"/>
        <w:jc w:val="both"/>
        <w:rPr>
          <w:rFonts w:ascii="playfair_displayregular" w:hAnsi="playfair_displayregular"/>
          <w:color w:val="000000"/>
        </w:rPr>
      </w:pPr>
      <w:r w:rsidRPr="00614B31">
        <w:rPr>
          <w:rFonts w:ascii="playfair_displayregular" w:hAnsi="playfair_displayregular"/>
          <w:b/>
          <w:color w:val="000000"/>
        </w:rPr>
        <w:t xml:space="preserve">  </w:t>
      </w:r>
      <w:r w:rsidR="00BD1D8C">
        <w:rPr>
          <w:rFonts w:ascii="playfair_displayregular" w:hAnsi="playfair_displayregular"/>
          <w:b/>
          <w:color w:val="000000"/>
        </w:rPr>
        <w:t xml:space="preserve"> </w:t>
      </w:r>
      <w:r w:rsidRPr="00614B31">
        <w:rPr>
          <w:rFonts w:ascii="playfair_displayregular" w:hAnsi="playfair_displayregular"/>
          <w:b/>
          <w:color w:val="000000"/>
        </w:rPr>
        <w:t xml:space="preserve">  </w:t>
      </w:r>
      <w:r w:rsidR="006B1E7C" w:rsidRPr="00614B31">
        <w:rPr>
          <w:rFonts w:ascii="playfair_displayregular" w:hAnsi="playfair_displayregular"/>
          <w:b/>
          <w:color w:val="000000"/>
        </w:rPr>
        <w:t>Второй особенностью воспитания</w:t>
      </w:r>
      <w:r w:rsidR="006B1E7C" w:rsidRPr="00614B31">
        <w:rPr>
          <w:rFonts w:ascii="playfair_displayregular" w:hAnsi="playfair_displayregular"/>
          <w:color w:val="000000"/>
        </w:rPr>
        <w:t xml:space="preserve"> обучающихся с ОВЗ является опора на потенциальные возможности ребенка, на его здоровые силы, вера в возможности преодоления отставания в развитии. Воспитание правильного отношения к своему дефекту, жизненного оптимизма делает жизнь ребенка радостной, мобилизует волю и жизненную активность. Особая роль при этом принадлежит педагогу, его такту, уважению к личности ученика, сочетанию требовательности с уважением и вниманием.</w:t>
      </w:r>
      <w:r w:rsidR="001E2A52" w:rsidRPr="00614B31">
        <w:rPr>
          <w:rFonts w:ascii="playfair_displayregular" w:hAnsi="playfair_displayregular"/>
          <w:color w:val="000000"/>
        </w:rPr>
        <w:t xml:space="preserve"> Так способности к рисованию Луизы</w:t>
      </w:r>
      <w:r w:rsidR="00D2299F" w:rsidRPr="00614B31">
        <w:rPr>
          <w:rFonts w:ascii="playfair_displayregular" w:hAnsi="playfair_displayregular"/>
          <w:color w:val="000000"/>
        </w:rPr>
        <w:t xml:space="preserve"> берёт в пример Егор и старается также красиво рисовать.</w:t>
      </w:r>
      <w:r w:rsidR="00C035E2" w:rsidRPr="00614B31">
        <w:rPr>
          <w:rFonts w:ascii="playfair_displayregular" w:hAnsi="playfair_displayregular"/>
          <w:color w:val="000000"/>
        </w:rPr>
        <w:t xml:space="preserve"> Красивые работы данных воспитанников я отправляю на дистанционные </w:t>
      </w:r>
      <w:r w:rsidR="00180489" w:rsidRPr="00614B31">
        <w:rPr>
          <w:rFonts w:ascii="playfair_displayregular" w:hAnsi="playfair_displayregular"/>
          <w:color w:val="000000"/>
        </w:rPr>
        <w:t xml:space="preserve">Всероссийские конкурсы. </w:t>
      </w:r>
      <w:r w:rsidR="00241C09" w:rsidRPr="00614B31">
        <w:rPr>
          <w:rFonts w:ascii="playfair_displayregular" w:hAnsi="playfair_displayregular"/>
          <w:color w:val="000000"/>
        </w:rPr>
        <w:t>Получая Дипломы победителе детских конкурсов, ребята радуются</w:t>
      </w:r>
      <w:r w:rsidR="002765D5" w:rsidRPr="00614B31">
        <w:rPr>
          <w:rFonts w:ascii="playfair_displayregular" w:hAnsi="playfair_displayregular"/>
          <w:color w:val="000000"/>
        </w:rPr>
        <w:t xml:space="preserve"> и готовы выполнять новые творческие работы.</w:t>
      </w:r>
      <w:r w:rsidR="00E859E2" w:rsidRPr="00614B31">
        <w:rPr>
          <w:rFonts w:ascii="playfair_displayregular" w:hAnsi="playfair_displayregular"/>
          <w:color w:val="000000"/>
        </w:rPr>
        <w:t xml:space="preserve"> Глядя на этих ребят и Олег также стал старательно рисовать, желая поучаствовать в конкурсе и получить заслуженную награду</w:t>
      </w:r>
      <w:r w:rsidR="009757F4" w:rsidRPr="00614B31">
        <w:rPr>
          <w:rFonts w:ascii="playfair_displayregular" w:hAnsi="playfair_displayregular"/>
          <w:color w:val="000000"/>
        </w:rPr>
        <w:t xml:space="preserve">. </w:t>
      </w:r>
      <w:r w:rsidR="009757F4" w:rsidRPr="00614B31">
        <w:rPr>
          <w:rFonts w:ascii="playfair_displayregular" w:hAnsi="playfair_displayregular" w:hint="eastAsia"/>
          <w:color w:val="000000"/>
        </w:rPr>
        <w:t>П</w:t>
      </w:r>
      <w:r w:rsidR="009757F4" w:rsidRPr="00614B31">
        <w:rPr>
          <w:rFonts w:ascii="playfair_displayregular" w:hAnsi="playfair_displayregular"/>
          <w:color w:val="000000"/>
        </w:rPr>
        <w:t>одобный опыт даёт ребятам потенциал к творчеству и развитию</w:t>
      </w:r>
      <w:r w:rsidR="0065349B" w:rsidRPr="00614B31">
        <w:rPr>
          <w:rFonts w:ascii="playfair_displayregular" w:hAnsi="playfair_displayregular"/>
          <w:color w:val="000000"/>
        </w:rPr>
        <w:t>.</w:t>
      </w:r>
    </w:p>
    <w:p w:rsidR="003A0F30" w:rsidRPr="00614B31" w:rsidRDefault="0065349B" w:rsidP="0065349B">
      <w:pPr>
        <w:pStyle w:val="a3"/>
        <w:jc w:val="both"/>
        <w:rPr>
          <w:rFonts w:ascii="playfair_displayregular" w:hAnsi="playfair_displayregular"/>
          <w:color w:val="000000"/>
        </w:rPr>
      </w:pPr>
      <w:r w:rsidRPr="00614B31">
        <w:rPr>
          <w:rFonts w:ascii="playfair_displayregular" w:hAnsi="playfair_displayregular"/>
          <w:color w:val="000000"/>
        </w:rPr>
        <w:t xml:space="preserve">     </w:t>
      </w:r>
      <w:r w:rsidR="006B1E7C" w:rsidRPr="00614B31">
        <w:rPr>
          <w:rFonts w:ascii="playfair_displayregular" w:hAnsi="playfair_displayregular"/>
          <w:b/>
          <w:color w:val="000000"/>
        </w:rPr>
        <w:t>Третьей особенностью воспитания детей</w:t>
      </w:r>
      <w:r w:rsidR="006B1E7C" w:rsidRPr="00614B31">
        <w:rPr>
          <w:rFonts w:ascii="playfair_displayregular" w:hAnsi="playfair_displayregular"/>
          <w:color w:val="000000"/>
        </w:rPr>
        <w:t xml:space="preserve"> с ОВЗ является его практическая направленность, широкое использование разнообразных видов деятельности. Деятельность, исторически обусловленная и социально мотивированная, является основным условием развития личности. В процессе трудовой, игровой, познавательной деятельности дети овладевают навыками организации и планирования, учатся входить в широкое общение с окружающими. Деятельность, в которой участвуют обучающиеся, должна быть не только воспитывающей, но и коррекционной.</w:t>
      </w:r>
      <w:r w:rsidRPr="00614B31">
        <w:rPr>
          <w:rFonts w:ascii="playfair_displayregular" w:hAnsi="playfair_displayregular"/>
          <w:color w:val="000000"/>
        </w:rPr>
        <w:t xml:space="preserve"> </w:t>
      </w:r>
      <w:r w:rsidR="005C37AA" w:rsidRPr="00614B31">
        <w:rPr>
          <w:rFonts w:ascii="playfair_displayregular" w:hAnsi="playfair_displayregular"/>
          <w:color w:val="000000"/>
        </w:rPr>
        <w:t>Так, играя в свободное время в</w:t>
      </w:r>
      <w:r w:rsidR="00B2556A" w:rsidRPr="00614B31">
        <w:rPr>
          <w:rFonts w:ascii="playfair_displayregular" w:hAnsi="playfair_displayregular"/>
          <w:color w:val="000000"/>
        </w:rPr>
        <w:t xml:space="preserve"> </w:t>
      </w:r>
      <w:r w:rsidR="005C37AA" w:rsidRPr="00614B31">
        <w:rPr>
          <w:rFonts w:ascii="playfair_displayregular" w:hAnsi="playfair_displayregular"/>
          <w:color w:val="000000"/>
        </w:rPr>
        <w:t>дидактические игры</w:t>
      </w:r>
      <w:r w:rsidR="008C1392" w:rsidRPr="00614B31">
        <w:rPr>
          <w:rFonts w:ascii="playfair_displayregular" w:hAnsi="playfair_displayregular"/>
          <w:color w:val="000000"/>
        </w:rPr>
        <w:t>, м</w:t>
      </w:r>
      <w:r w:rsidR="00B2556A" w:rsidRPr="00614B31">
        <w:rPr>
          <w:rFonts w:ascii="playfair_displayregular" w:hAnsi="playfair_displayregular"/>
          <w:color w:val="000000"/>
        </w:rPr>
        <w:t xml:space="preserve">озаику, конструктор, </w:t>
      </w:r>
      <w:r w:rsidR="008C1392" w:rsidRPr="00614B31">
        <w:rPr>
          <w:rFonts w:ascii="playfair_displayregular" w:hAnsi="playfair_displayregular"/>
          <w:color w:val="000000"/>
        </w:rPr>
        <w:t>у ребят</w:t>
      </w:r>
      <w:r w:rsidR="008A782C" w:rsidRPr="00614B31">
        <w:rPr>
          <w:rFonts w:ascii="playfair_displayregular" w:hAnsi="playfair_displayregular"/>
          <w:color w:val="000000"/>
        </w:rPr>
        <w:t xml:space="preserve"> </w:t>
      </w:r>
      <w:r w:rsidR="008C1392" w:rsidRPr="00614B31">
        <w:rPr>
          <w:rFonts w:ascii="playfair_displayregular" w:hAnsi="playfair_displayregular"/>
          <w:color w:val="000000"/>
        </w:rPr>
        <w:t xml:space="preserve">осуществляется </w:t>
      </w:r>
      <w:r w:rsidR="008A782C" w:rsidRPr="00614B31">
        <w:rPr>
          <w:rFonts w:ascii="playfair_displayregular" w:hAnsi="playfair_displayregular"/>
          <w:color w:val="000000"/>
        </w:rPr>
        <w:t>коррекция мелкой моторики, памяти</w:t>
      </w:r>
      <w:r w:rsidR="001630FE" w:rsidRPr="00614B31">
        <w:rPr>
          <w:rFonts w:ascii="playfair_displayregular" w:hAnsi="playfair_displayregular"/>
          <w:color w:val="000000"/>
        </w:rPr>
        <w:t>, мышления.</w:t>
      </w:r>
    </w:p>
    <w:p w:rsidR="006801B9" w:rsidRPr="00614B31" w:rsidRDefault="00007958" w:rsidP="006801B9">
      <w:pPr>
        <w:pStyle w:val="a3"/>
        <w:jc w:val="both"/>
        <w:rPr>
          <w:rFonts w:ascii="Times New Roman" w:eastAsiaTheme="minorEastAsia" w:hAnsi="Times New Roman"/>
        </w:rPr>
      </w:pPr>
      <w:r w:rsidRPr="00614B31">
        <w:rPr>
          <w:rFonts w:ascii="Times New Roman" w:eastAsiaTheme="minorEastAsia" w:hAnsi="Times New Roman"/>
        </w:rPr>
        <w:t>Формирование нравственных качеств личности: вежливость аккуратность, бережливость, отзывчивость</w:t>
      </w:r>
      <w:r w:rsidR="006801B9" w:rsidRPr="00614B31">
        <w:rPr>
          <w:rFonts w:ascii="Times New Roman" w:eastAsiaTheme="minorEastAsia" w:hAnsi="Times New Roman"/>
        </w:rPr>
        <w:t>.</w:t>
      </w:r>
    </w:p>
    <w:p w:rsidR="006B1E7C" w:rsidRPr="00614B31" w:rsidRDefault="006801B9" w:rsidP="006801B9">
      <w:pPr>
        <w:pStyle w:val="a3"/>
        <w:jc w:val="both"/>
        <w:rPr>
          <w:rFonts w:ascii="playfair_displayregular" w:hAnsi="playfair_displayregular"/>
          <w:color w:val="000000"/>
        </w:rPr>
      </w:pPr>
      <w:r w:rsidRPr="00614B31">
        <w:rPr>
          <w:rFonts w:ascii="Times New Roman" w:eastAsiaTheme="minorEastAsia" w:hAnsi="Times New Roman"/>
        </w:rPr>
        <w:t xml:space="preserve">      </w:t>
      </w:r>
      <w:r w:rsidR="006B1E7C" w:rsidRPr="00614B31">
        <w:rPr>
          <w:rFonts w:ascii="playfair_displayregular" w:hAnsi="playfair_displayregular"/>
          <w:b/>
          <w:color w:val="000000"/>
        </w:rPr>
        <w:t>Четвертой особенностью воспитания</w:t>
      </w:r>
      <w:r w:rsidR="006B1E7C" w:rsidRPr="00614B31">
        <w:rPr>
          <w:rFonts w:ascii="playfair_displayregular" w:hAnsi="playfair_displayregular"/>
          <w:color w:val="000000"/>
        </w:rPr>
        <w:t xml:space="preserve"> детей с ОВЗ является учет индивидуальных особенностей каждого ребенка, главным образом тех, которые обусловлены речевым недоразвитием.</w:t>
      </w:r>
      <w:r w:rsidR="00973957" w:rsidRPr="00614B31">
        <w:rPr>
          <w:rFonts w:ascii="playfair_displayregular" w:hAnsi="playfair_displayregular"/>
          <w:color w:val="000000"/>
        </w:rPr>
        <w:t xml:space="preserve"> </w:t>
      </w:r>
      <w:r w:rsidR="004569BC" w:rsidRPr="00614B31">
        <w:rPr>
          <w:rFonts w:ascii="playfair_displayregular" w:hAnsi="playfair_displayregular"/>
          <w:color w:val="000000"/>
        </w:rPr>
        <w:t>В беседах на классных часах</w:t>
      </w:r>
      <w:r w:rsidR="006B010F" w:rsidRPr="00614B31">
        <w:rPr>
          <w:rFonts w:ascii="playfair_displayregular" w:hAnsi="playfair_displayregular"/>
          <w:color w:val="000000"/>
        </w:rPr>
        <w:t>, в общении с детьми на тематических прогулках</w:t>
      </w:r>
      <w:r w:rsidR="002B07B8" w:rsidRPr="00614B31">
        <w:rPr>
          <w:rFonts w:ascii="playfair_displayregular" w:hAnsi="playfair_displayregular"/>
          <w:color w:val="000000"/>
        </w:rPr>
        <w:t xml:space="preserve"> осуществляется пополнение словарного запаса</w:t>
      </w:r>
      <w:r w:rsidR="00062F0C" w:rsidRPr="00614B31">
        <w:rPr>
          <w:rFonts w:ascii="playfair_displayregular" w:hAnsi="playfair_displayregular"/>
          <w:color w:val="000000"/>
        </w:rPr>
        <w:t>, а</w:t>
      </w:r>
      <w:r w:rsidR="00644A8A" w:rsidRPr="00614B31">
        <w:rPr>
          <w:rFonts w:ascii="playfair_displayregular" w:hAnsi="playfair_displayregular"/>
          <w:color w:val="000000"/>
        </w:rPr>
        <w:t xml:space="preserve"> </w:t>
      </w:r>
      <w:r w:rsidR="00062F0C" w:rsidRPr="00614B31">
        <w:rPr>
          <w:rFonts w:ascii="playfair_displayregular" w:hAnsi="playfair_displayregular"/>
          <w:color w:val="000000"/>
        </w:rPr>
        <w:t>значит</w:t>
      </w:r>
      <w:r w:rsidR="006B1E7C" w:rsidRPr="00614B31">
        <w:rPr>
          <w:rFonts w:ascii="playfair_displayregular" w:hAnsi="playfair_displayregular"/>
          <w:color w:val="000000"/>
        </w:rPr>
        <w:t xml:space="preserve"> </w:t>
      </w:r>
      <w:r w:rsidR="00644A8A" w:rsidRPr="00614B31">
        <w:rPr>
          <w:rFonts w:ascii="playfair_displayregular" w:hAnsi="playfair_displayregular"/>
          <w:color w:val="000000"/>
        </w:rPr>
        <w:t>ко</w:t>
      </w:r>
      <w:r w:rsidR="00693470" w:rsidRPr="00614B31">
        <w:rPr>
          <w:rFonts w:ascii="playfair_displayregular" w:hAnsi="playfair_displayregular"/>
          <w:color w:val="000000"/>
        </w:rPr>
        <w:t>рри</w:t>
      </w:r>
      <w:r w:rsidR="00644A8A" w:rsidRPr="00614B31">
        <w:rPr>
          <w:rFonts w:ascii="playfair_displayregular" w:hAnsi="playfair_displayregular"/>
          <w:color w:val="000000"/>
        </w:rPr>
        <w:t>гируется</w:t>
      </w:r>
      <w:r w:rsidR="00693470" w:rsidRPr="00614B31">
        <w:rPr>
          <w:rFonts w:ascii="playfair_displayregular" w:hAnsi="playfair_displayregular"/>
          <w:color w:val="000000"/>
        </w:rPr>
        <w:t xml:space="preserve"> </w:t>
      </w:r>
      <w:r w:rsidR="00644A8A" w:rsidRPr="00614B31">
        <w:rPr>
          <w:rFonts w:ascii="playfair_displayregular" w:hAnsi="playfair_displayregular"/>
          <w:color w:val="000000"/>
        </w:rPr>
        <w:t>речь</w:t>
      </w:r>
      <w:r w:rsidR="00693470" w:rsidRPr="00614B31">
        <w:rPr>
          <w:rFonts w:ascii="playfair_displayregular" w:hAnsi="playfair_displayregular"/>
          <w:color w:val="000000"/>
        </w:rPr>
        <w:t>.</w:t>
      </w:r>
      <w:r w:rsidR="00D34F8B" w:rsidRPr="00614B31">
        <w:rPr>
          <w:rFonts w:ascii="playfair_displayregular" w:hAnsi="playfair_displayregular"/>
          <w:color w:val="000000"/>
        </w:rPr>
        <w:t xml:space="preserve"> </w:t>
      </w:r>
      <w:r w:rsidR="006B1E7C" w:rsidRPr="00614B31">
        <w:rPr>
          <w:rFonts w:ascii="playfair_displayregular" w:hAnsi="playfair_displayregular"/>
          <w:color w:val="000000"/>
        </w:rPr>
        <w:t>Знание причин, вызывающих те или иные особенности поведения или характера ребенка, помогает выбрать средства и методы воспитания каждого.</w:t>
      </w:r>
      <w:r w:rsidR="002A6D5C" w:rsidRPr="00614B31">
        <w:rPr>
          <w:rFonts w:ascii="playfair_displayregular" w:hAnsi="playfair_displayregular"/>
          <w:color w:val="000000"/>
        </w:rPr>
        <w:t xml:space="preserve"> Зная медлительность Никиты</w:t>
      </w:r>
      <w:r w:rsidR="00450DC5" w:rsidRPr="00614B31">
        <w:rPr>
          <w:rFonts w:ascii="playfair_displayregular" w:hAnsi="playfair_displayregular"/>
          <w:color w:val="000000"/>
        </w:rPr>
        <w:t xml:space="preserve"> и Марии</w:t>
      </w:r>
      <w:r w:rsidR="00D04FFC" w:rsidRPr="00614B31">
        <w:rPr>
          <w:rFonts w:ascii="playfair_displayregular" w:hAnsi="playfair_displayregular"/>
          <w:color w:val="000000"/>
        </w:rPr>
        <w:t>,</w:t>
      </w:r>
      <w:r w:rsidR="00450DC5" w:rsidRPr="00614B31">
        <w:rPr>
          <w:rFonts w:ascii="playfair_displayregular" w:hAnsi="playfair_displayregular"/>
          <w:color w:val="000000"/>
        </w:rPr>
        <w:t xml:space="preserve"> </w:t>
      </w:r>
      <w:r w:rsidR="00287820" w:rsidRPr="00614B31">
        <w:rPr>
          <w:rFonts w:ascii="playfair_displayregular" w:hAnsi="playfair_displayregular"/>
          <w:color w:val="000000"/>
        </w:rPr>
        <w:t>при одевании на прогулку, стимулом является взятая подкормка для птиц</w:t>
      </w:r>
      <w:r w:rsidR="00FF189C" w:rsidRPr="00614B31">
        <w:rPr>
          <w:rFonts w:ascii="playfair_displayregular" w:hAnsi="playfair_displayregular"/>
          <w:color w:val="000000"/>
        </w:rPr>
        <w:t>, объяснени</w:t>
      </w:r>
      <w:r w:rsidR="00D04FFC" w:rsidRPr="00614B31">
        <w:rPr>
          <w:rFonts w:ascii="playfair_displayregular" w:hAnsi="playfair_displayregular"/>
          <w:color w:val="000000"/>
        </w:rPr>
        <w:t xml:space="preserve">е </w:t>
      </w:r>
      <w:r w:rsidR="00FF189C" w:rsidRPr="00614B31">
        <w:rPr>
          <w:rFonts w:ascii="playfair_displayregular" w:hAnsi="playfair_displayregular"/>
          <w:color w:val="000000"/>
        </w:rPr>
        <w:t xml:space="preserve">пользы прогулки, введение соревновательных </w:t>
      </w:r>
      <w:r w:rsidR="00FF297D" w:rsidRPr="00614B31">
        <w:rPr>
          <w:rFonts w:ascii="playfair_displayregular" w:hAnsi="playfair_displayregular"/>
          <w:color w:val="000000"/>
        </w:rPr>
        <w:t xml:space="preserve">моментов. </w:t>
      </w:r>
      <w:r w:rsidR="00FF297D" w:rsidRPr="00614B31">
        <w:rPr>
          <w:rFonts w:ascii="playfair_displayregular" w:hAnsi="playfair_displayregular" w:hint="eastAsia"/>
          <w:color w:val="000000"/>
        </w:rPr>
        <w:t>С</w:t>
      </w:r>
      <w:r w:rsidR="00FF297D" w:rsidRPr="00614B31">
        <w:rPr>
          <w:rFonts w:ascii="playfair_displayregular" w:hAnsi="playfair_displayregular"/>
          <w:color w:val="000000"/>
        </w:rPr>
        <w:t>о</w:t>
      </w:r>
      <w:r w:rsidR="003D6EF0" w:rsidRPr="00614B31">
        <w:rPr>
          <w:rFonts w:ascii="playfair_displayregular" w:hAnsi="playfair_displayregular"/>
          <w:color w:val="000000"/>
        </w:rPr>
        <w:t xml:space="preserve"> </w:t>
      </w:r>
      <w:r w:rsidR="00FF297D" w:rsidRPr="00614B31">
        <w:rPr>
          <w:rFonts w:ascii="playfair_displayregular" w:hAnsi="playfair_displayregular"/>
          <w:color w:val="000000"/>
        </w:rPr>
        <w:t xml:space="preserve">временем становится вида динамика навыка </w:t>
      </w:r>
      <w:r w:rsidR="003D6EF0" w:rsidRPr="00614B31">
        <w:rPr>
          <w:rFonts w:ascii="playfair_displayregular" w:hAnsi="playfair_displayregular"/>
          <w:color w:val="000000"/>
        </w:rPr>
        <w:t>быстроты одевания.</w:t>
      </w:r>
    </w:p>
    <w:p w:rsidR="00177DEB" w:rsidRPr="00614B31" w:rsidRDefault="00177DEB" w:rsidP="00282BD7">
      <w:pPr>
        <w:pStyle w:val="a3"/>
        <w:jc w:val="both"/>
        <w:rPr>
          <w:rFonts w:ascii="Times New Roman" w:hAnsi="Times New Roman"/>
          <w:color w:val="000000"/>
        </w:rPr>
      </w:pPr>
      <w:r w:rsidRPr="00614B31">
        <w:rPr>
          <w:rFonts w:ascii="Times New Roman" w:hAnsi="Times New Roman"/>
          <w:b/>
          <w:color w:val="000000"/>
        </w:rPr>
        <w:t>Пути и средства воспитания</w:t>
      </w:r>
      <w:r w:rsidRPr="00614B31">
        <w:rPr>
          <w:rFonts w:ascii="Times New Roman" w:hAnsi="Times New Roman"/>
          <w:color w:val="000000"/>
        </w:rPr>
        <w:t xml:space="preserve"> </w:t>
      </w:r>
    </w:p>
    <w:p w:rsidR="009D7DD2" w:rsidRPr="00614B31" w:rsidRDefault="00215836" w:rsidP="00282BD7">
      <w:pPr>
        <w:pStyle w:val="a3"/>
        <w:jc w:val="both"/>
        <w:rPr>
          <w:rFonts w:ascii="Times New Roman" w:hAnsi="Times New Roman"/>
          <w:color w:val="000000"/>
        </w:rPr>
      </w:pPr>
      <w:r w:rsidRPr="00614B31">
        <w:rPr>
          <w:rFonts w:ascii="Times New Roman" w:hAnsi="Times New Roman"/>
          <w:color w:val="000000"/>
        </w:rPr>
        <w:t xml:space="preserve">         </w:t>
      </w:r>
      <w:r w:rsidR="00177DEB" w:rsidRPr="00614B31">
        <w:rPr>
          <w:rFonts w:ascii="Times New Roman" w:hAnsi="Times New Roman"/>
          <w:color w:val="000000"/>
        </w:rPr>
        <w:t>Основной путь воспитания детей – включение их в разнообразные виды деятельности, требующие решения познавательных задач различного содержания</w:t>
      </w:r>
      <w:r w:rsidR="00BB6A45" w:rsidRPr="00614B31">
        <w:rPr>
          <w:rFonts w:ascii="Times New Roman" w:hAnsi="Times New Roman"/>
          <w:color w:val="000000"/>
        </w:rPr>
        <w:t xml:space="preserve"> и принципы воспитания</w:t>
      </w:r>
      <w:r w:rsidR="00177DEB" w:rsidRPr="00614B31">
        <w:rPr>
          <w:rFonts w:ascii="Times New Roman" w:hAnsi="Times New Roman"/>
          <w:color w:val="000000"/>
        </w:rPr>
        <w:t>. Приоритетное место занимает игровая деятельность, в процессе которой ребенок усваивает накопленный человечеством опыт преобразования предметов окружающей действительности и взаимодействия с другими людьми.</w:t>
      </w:r>
    </w:p>
    <w:p w:rsidR="00177DEB" w:rsidRPr="00614B31" w:rsidRDefault="00215836" w:rsidP="00282BD7">
      <w:pPr>
        <w:pStyle w:val="a3"/>
        <w:jc w:val="both"/>
        <w:rPr>
          <w:rFonts w:ascii="Times New Roman" w:hAnsi="Times New Roman"/>
          <w:color w:val="000000"/>
        </w:rPr>
      </w:pPr>
      <w:r w:rsidRPr="00614B31">
        <w:rPr>
          <w:rFonts w:ascii="Times New Roman" w:hAnsi="Times New Roman"/>
          <w:color w:val="000000"/>
        </w:rPr>
        <w:t xml:space="preserve">      </w:t>
      </w:r>
      <w:r w:rsidR="00177DEB" w:rsidRPr="00614B31">
        <w:rPr>
          <w:rFonts w:ascii="Times New Roman" w:hAnsi="Times New Roman"/>
          <w:color w:val="000000"/>
        </w:rPr>
        <w:t>В игровой деятельности, как способе познания окружающего, формируются и развиваются умственные способности детей. В любой игре (ролевой, подвижной, дидактической) создаются условия, мобилизующие произвольное внимание, память, мышление, воображение, речь детей. Играя, они приобретают новые знания и умения, учатся применять их на практике.</w:t>
      </w:r>
    </w:p>
    <w:p w:rsidR="00177DEB" w:rsidRPr="00614B31" w:rsidRDefault="00215836" w:rsidP="00282BD7">
      <w:pPr>
        <w:pStyle w:val="a3"/>
        <w:jc w:val="both"/>
        <w:rPr>
          <w:rFonts w:ascii="Times New Roman" w:hAnsi="Times New Roman"/>
          <w:color w:val="000000"/>
        </w:rPr>
      </w:pPr>
      <w:r w:rsidRPr="00614B31">
        <w:rPr>
          <w:rFonts w:ascii="Times New Roman" w:hAnsi="Times New Roman"/>
          <w:color w:val="000000"/>
        </w:rPr>
        <w:t xml:space="preserve">     </w:t>
      </w:r>
      <w:r w:rsidR="0007563F" w:rsidRPr="00614B31">
        <w:rPr>
          <w:rFonts w:ascii="Times New Roman" w:hAnsi="Times New Roman"/>
          <w:color w:val="000000"/>
        </w:rPr>
        <w:t xml:space="preserve">    </w:t>
      </w:r>
      <w:r w:rsidR="00177DEB" w:rsidRPr="00614B31">
        <w:rPr>
          <w:rFonts w:ascii="Times New Roman" w:hAnsi="Times New Roman"/>
          <w:color w:val="000000"/>
        </w:rPr>
        <w:t>В развивающих играх действия детей развертываются в зоне ближайшего развития, которая постоянно расширяется. В других видах деятельности – эстетической, физкультурно-оздоровительной, общественной – также заключены большие возможности воспитания учащихся.</w:t>
      </w:r>
    </w:p>
    <w:p w:rsidR="00177DEB" w:rsidRPr="00614B31" w:rsidRDefault="0007563F" w:rsidP="00282BD7">
      <w:pPr>
        <w:pStyle w:val="a3"/>
        <w:jc w:val="both"/>
        <w:rPr>
          <w:rFonts w:ascii="Times New Roman" w:hAnsi="Times New Roman"/>
          <w:color w:val="000000"/>
        </w:rPr>
      </w:pPr>
      <w:r w:rsidRPr="00614B31">
        <w:rPr>
          <w:rFonts w:ascii="Times New Roman" w:hAnsi="Times New Roman"/>
          <w:color w:val="000000"/>
        </w:rPr>
        <w:t xml:space="preserve">       </w:t>
      </w:r>
      <w:r w:rsidR="00177DEB" w:rsidRPr="00614B31">
        <w:rPr>
          <w:rFonts w:ascii="Times New Roman" w:hAnsi="Times New Roman"/>
          <w:color w:val="000000"/>
        </w:rPr>
        <w:t xml:space="preserve">В воспитании обучающихся важны и формы организации умственной деятельности, в процессе которой особую значимость приобретает словесное общение, высказывать свое </w:t>
      </w:r>
      <w:r w:rsidR="00177DEB" w:rsidRPr="00614B31">
        <w:rPr>
          <w:rFonts w:ascii="Times New Roman" w:hAnsi="Times New Roman"/>
          <w:color w:val="000000"/>
        </w:rPr>
        <w:lastRenderedPageBreak/>
        <w:t>мнение, понять других</w:t>
      </w:r>
      <w:r w:rsidR="00215836" w:rsidRPr="00614B31">
        <w:rPr>
          <w:rFonts w:ascii="Times New Roman" w:hAnsi="Times New Roman"/>
          <w:color w:val="000000"/>
        </w:rPr>
        <w:t>.</w:t>
      </w:r>
    </w:p>
    <w:p w:rsidR="009066B9" w:rsidRPr="00614B31" w:rsidRDefault="0007563F" w:rsidP="00282BD7">
      <w:pPr>
        <w:pStyle w:val="a3"/>
        <w:jc w:val="both"/>
        <w:rPr>
          <w:rFonts w:ascii="Times New Roman" w:hAnsi="Times New Roman"/>
          <w:color w:val="000000"/>
        </w:rPr>
      </w:pPr>
      <w:r w:rsidRPr="00614B31">
        <w:rPr>
          <w:rFonts w:ascii="Times New Roman" w:hAnsi="Times New Roman"/>
          <w:color w:val="000000"/>
        </w:rPr>
        <w:t xml:space="preserve">     </w:t>
      </w:r>
      <w:r w:rsidR="00467387" w:rsidRPr="00614B31">
        <w:rPr>
          <w:rFonts w:ascii="Times New Roman" w:hAnsi="Times New Roman"/>
          <w:color w:val="000000"/>
        </w:rPr>
        <w:t xml:space="preserve">В процессе воспитательной работы мною были созданы благоприятные условия для успешной социализации обучающихся, формирования у них практического позитивного социального опыта. Используя накопленные знания, продуктивно работала с детьми с ограниченными возможностями здоровья. В </w:t>
      </w:r>
      <w:r w:rsidR="00E0508C" w:rsidRPr="00614B31">
        <w:rPr>
          <w:rFonts w:ascii="Times New Roman" w:hAnsi="Times New Roman"/>
          <w:color w:val="000000"/>
        </w:rPr>
        <w:t>ходе воспитательных мероприятий</w:t>
      </w:r>
      <w:r w:rsidR="00467387" w:rsidRPr="00614B31">
        <w:rPr>
          <w:rFonts w:ascii="Times New Roman" w:hAnsi="Times New Roman"/>
          <w:color w:val="000000"/>
        </w:rPr>
        <w:t xml:space="preserve"> учитывала психофизические особенности обучающихся, различный уровень их обученности, возрастные особенности детей и особенности познавательной сферы. Воспитательная работа является целостным звеном всего учебного процесса в классе. </w:t>
      </w:r>
      <w:r w:rsidR="009066B9" w:rsidRPr="00614B31">
        <w:rPr>
          <w:rFonts w:ascii="Times New Roman" w:hAnsi="Times New Roman"/>
          <w:color w:val="000000"/>
        </w:rPr>
        <w:t xml:space="preserve">              </w:t>
      </w:r>
      <w:r w:rsidR="00467387" w:rsidRPr="00614B31">
        <w:rPr>
          <w:rFonts w:ascii="Times New Roman" w:hAnsi="Times New Roman"/>
          <w:color w:val="000000"/>
        </w:rPr>
        <w:t xml:space="preserve">Проведённые воспитательные занятия закрепляют знания по изучаемым предметам, активизирует умственную и творческую деятельность обучающихся, формируют интерес к окружающему миру в целом. </w:t>
      </w:r>
    </w:p>
    <w:p w:rsidR="00467387" w:rsidRPr="00614B31" w:rsidRDefault="009066B9" w:rsidP="00282BD7">
      <w:pPr>
        <w:pStyle w:val="a3"/>
        <w:jc w:val="both"/>
        <w:rPr>
          <w:rFonts w:ascii="Times New Roman" w:hAnsi="Times New Roman"/>
          <w:color w:val="000000"/>
        </w:rPr>
      </w:pPr>
      <w:r w:rsidRPr="00614B31">
        <w:rPr>
          <w:rFonts w:ascii="Times New Roman" w:hAnsi="Times New Roman"/>
          <w:color w:val="000000"/>
        </w:rPr>
        <w:t xml:space="preserve">        </w:t>
      </w:r>
      <w:r w:rsidR="00467387" w:rsidRPr="00614B31">
        <w:rPr>
          <w:rFonts w:ascii="Times New Roman" w:hAnsi="Times New Roman"/>
          <w:color w:val="000000"/>
        </w:rPr>
        <w:t>Особое внимание уделя</w:t>
      </w:r>
      <w:r w:rsidR="00721763" w:rsidRPr="00614B31">
        <w:rPr>
          <w:rFonts w:ascii="Times New Roman" w:hAnsi="Times New Roman"/>
          <w:color w:val="000000"/>
        </w:rPr>
        <w:t>ю</w:t>
      </w:r>
      <w:r w:rsidR="00467387" w:rsidRPr="00614B31">
        <w:rPr>
          <w:rFonts w:ascii="Times New Roman" w:hAnsi="Times New Roman"/>
          <w:color w:val="000000"/>
        </w:rPr>
        <w:t xml:space="preserve"> социализации детей. Воспитанники с ограниченными возможностями здоровья должны научиться жить и взаимодействовать в едином социуме. Это одинаково важно для всех детей, так как позволит каждому максимально раздвинуть границы мира, в котором ребенок может реализовать свой интеллектуальный и социальный потенциал.</w:t>
      </w:r>
      <w:r w:rsidR="002436EF" w:rsidRPr="00614B31">
        <w:rPr>
          <w:rFonts w:ascii="Times New Roman" w:hAnsi="Times New Roman"/>
          <w:color w:val="000000"/>
        </w:rPr>
        <w:t xml:space="preserve"> </w:t>
      </w:r>
      <w:r w:rsidR="00472FB3" w:rsidRPr="00614B31">
        <w:rPr>
          <w:rFonts w:ascii="Times New Roman" w:hAnsi="Times New Roman"/>
          <w:color w:val="000000"/>
        </w:rPr>
        <w:t>Ежедневно на прогулках мы наблюда</w:t>
      </w:r>
      <w:r w:rsidR="00721763" w:rsidRPr="00614B31">
        <w:rPr>
          <w:rFonts w:ascii="Times New Roman" w:hAnsi="Times New Roman"/>
          <w:color w:val="000000"/>
        </w:rPr>
        <w:t>ем</w:t>
      </w:r>
      <w:r w:rsidR="00472FB3" w:rsidRPr="00614B31">
        <w:rPr>
          <w:rFonts w:ascii="Times New Roman" w:hAnsi="Times New Roman"/>
          <w:color w:val="000000"/>
        </w:rPr>
        <w:t xml:space="preserve"> за погодой, изменениями в природе</w:t>
      </w:r>
      <w:r w:rsidR="00721763" w:rsidRPr="00614B31">
        <w:rPr>
          <w:rFonts w:ascii="Times New Roman" w:hAnsi="Times New Roman"/>
          <w:color w:val="000000"/>
        </w:rPr>
        <w:t>,</w:t>
      </w:r>
      <w:r w:rsidR="009E57C1" w:rsidRPr="00614B31">
        <w:rPr>
          <w:rFonts w:ascii="Times New Roman" w:hAnsi="Times New Roman"/>
          <w:color w:val="000000"/>
        </w:rPr>
        <w:t xml:space="preserve"> п</w:t>
      </w:r>
      <w:r w:rsidR="00000319" w:rsidRPr="00614B31">
        <w:rPr>
          <w:rFonts w:ascii="Times New Roman" w:hAnsi="Times New Roman"/>
          <w:color w:val="000000"/>
        </w:rPr>
        <w:t>одкармлива</w:t>
      </w:r>
      <w:r w:rsidR="00721763" w:rsidRPr="00614B31">
        <w:rPr>
          <w:rFonts w:ascii="Times New Roman" w:hAnsi="Times New Roman"/>
          <w:color w:val="000000"/>
        </w:rPr>
        <w:t>ем</w:t>
      </w:r>
      <w:r w:rsidR="00000319" w:rsidRPr="00614B31">
        <w:rPr>
          <w:rFonts w:ascii="Times New Roman" w:hAnsi="Times New Roman"/>
          <w:color w:val="000000"/>
        </w:rPr>
        <w:t xml:space="preserve"> птиц. Для этого дети приносили различную крупу</w:t>
      </w:r>
      <w:r w:rsidR="00E9619C" w:rsidRPr="00614B31">
        <w:rPr>
          <w:rFonts w:ascii="Times New Roman" w:hAnsi="Times New Roman"/>
          <w:color w:val="000000"/>
        </w:rPr>
        <w:t>,</w:t>
      </w:r>
      <w:r w:rsidR="00366A9D" w:rsidRPr="00614B31">
        <w:rPr>
          <w:rFonts w:ascii="Times New Roman" w:hAnsi="Times New Roman"/>
          <w:color w:val="000000"/>
        </w:rPr>
        <w:t xml:space="preserve"> семечки для синичек,</w:t>
      </w:r>
      <w:r w:rsidR="00F75CF1" w:rsidRPr="00614B31">
        <w:rPr>
          <w:rFonts w:ascii="Times New Roman" w:hAnsi="Times New Roman"/>
          <w:color w:val="000000"/>
        </w:rPr>
        <w:t xml:space="preserve"> </w:t>
      </w:r>
      <w:r w:rsidR="00366A9D" w:rsidRPr="00614B31">
        <w:rPr>
          <w:rFonts w:ascii="Times New Roman" w:hAnsi="Times New Roman"/>
          <w:color w:val="000000"/>
        </w:rPr>
        <w:t>которые мы насыпали в кормушки, развешенные</w:t>
      </w:r>
      <w:r w:rsidR="00F75CF1" w:rsidRPr="00614B31">
        <w:rPr>
          <w:rFonts w:ascii="Times New Roman" w:hAnsi="Times New Roman"/>
          <w:color w:val="000000"/>
        </w:rPr>
        <w:t xml:space="preserve"> на деревьях у образовательного учреждения</w:t>
      </w:r>
      <w:r w:rsidR="00063839" w:rsidRPr="00614B31">
        <w:rPr>
          <w:rFonts w:ascii="Times New Roman" w:hAnsi="Times New Roman"/>
          <w:color w:val="000000"/>
        </w:rPr>
        <w:t>. И</w:t>
      </w:r>
      <w:r w:rsidR="00E9619C" w:rsidRPr="00614B31">
        <w:rPr>
          <w:rFonts w:ascii="Times New Roman" w:hAnsi="Times New Roman"/>
          <w:color w:val="000000"/>
        </w:rPr>
        <w:t>з школьной столовой брали недоеденный хлеб и крошили его</w:t>
      </w:r>
      <w:r w:rsidR="00063839" w:rsidRPr="00614B31">
        <w:rPr>
          <w:rFonts w:ascii="Times New Roman" w:hAnsi="Times New Roman"/>
          <w:color w:val="000000"/>
        </w:rPr>
        <w:t>.</w:t>
      </w:r>
      <w:r w:rsidR="00032402" w:rsidRPr="00614B31">
        <w:rPr>
          <w:rFonts w:ascii="Times New Roman" w:hAnsi="Times New Roman"/>
          <w:color w:val="000000"/>
        </w:rPr>
        <w:t xml:space="preserve"> Дети очень радуются своим полезным действиям и</w:t>
      </w:r>
      <w:r w:rsidR="00305468" w:rsidRPr="00614B31">
        <w:rPr>
          <w:rFonts w:ascii="Times New Roman" w:hAnsi="Times New Roman"/>
          <w:color w:val="000000"/>
        </w:rPr>
        <w:t xml:space="preserve"> наблюдениям за птицами. </w:t>
      </w:r>
    </w:p>
    <w:p w:rsidR="00D62DF3" w:rsidRDefault="009E57C1" w:rsidP="00282BD7">
      <w:pPr>
        <w:pStyle w:val="a3"/>
        <w:jc w:val="both"/>
        <w:rPr>
          <w:rFonts w:ascii="Times New Roman" w:hAnsi="Times New Roman"/>
          <w:color w:val="000000"/>
        </w:rPr>
      </w:pPr>
      <w:r w:rsidRPr="00614B31">
        <w:rPr>
          <w:rFonts w:ascii="Times New Roman" w:hAnsi="Times New Roman"/>
          <w:color w:val="000000"/>
        </w:rPr>
        <w:t xml:space="preserve">        </w:t>
      </w:r>
      <w:r w:rsidR="00467387" w:rsidRPr="00614B31">
        <w:rPr>
          <w:rFonts w:ascii="Times New Roman" w:hAnsi="Times New Roman"/>
          <w:color w:val="000000"/>
        </w:rPr>
        <w:t xml:space="preserve">Воспитанники </w:t>
      </w:r>
      <w:r w:rsidR="009E28FC" w:rsidRPr="00614B31">
        <w:rPr>
          <w:rFonts w:ascii="Times New Roman" w:hAnsi="Times New Roman"/>
          <w:color w:val="000000"/>
        </w:rPr>
        <w:t>с радостью</w:t>
      </w:r>
      <w:r w:rsidR="00467387" w:rsidRPr="00614B31">
        <w:rPr>
          <w:rFonts w:ascii="Times New Roman" w:hAnsi="Times New Roman"/>
          <w:color w:val="000000"/>
        </w:rPr>
        <w:t xml:space="preserve"> участвовали в проведении совместных спортивных и традиционных праздник</w:t>
      </w:r>
      <w:r w:rsidR="009E28FC" w:rsidRPr="00614B31">
        <w:rPr>
          <w:rFonts w:ascii="Times New Roman" w:hAnsi="Times New Roman"/>
          <w:color w:val="000000"/>
        </w:rPr>
        <w:t>ах</w:t>
      </w:r>
      <w:r w:rsidR="00467387" w:rsidRPr="00614B31">
        <w:rPr>
          <w:rFonts w:ascii="Times New Roman" w:hAnsi="Times New Roman"/>
          <w:color w:val="000000"/>
        </w:rPr>
        <w:t xml:space="preserve"> в нашем образовательном учреждении. Самые активные </w:t>
      </w:r>
      <w:r w:rsidR="00505131" w:rsidRPr="00614B31">
        <w:rPr>
          <w:rFonts w:ascii="Times New Roman" w:hAnsi="Times New Roman"/>
          <w:color w:val="000000"/>
        </w:rPr>
        <w:t>ребята</w:t>
      </w:r>
      <w:r w:rsidR="00467387" w:rsidRPr="00614B31">
        <w:rPr>
          <w:rFonts w:ascii="Times New Roman" w:hAnsi="Times New Roman"/>
          <w:b/>
          <w:color w:val="000000"/>
        </w:rPr>
        <w:t xml:space="preserve"> </w:t>
      </w:r>
      <w:r w:rsidR="00467387" w:rsidRPr="00614B31">
        <w:rPr>
          <w:rFonts w:ascii="Times New Roman" w:hAnsi="Times New Roman"/>
          <w:color w:val="000000"/>
        </w:rPr>
        <w:t>класса ежегодно посеща</w:t>
      </w:r>
      <w:r w:rsidR="00BA6096" w:rsidRPr="00614B31">
        <w:rPr>
          <w:rFonts w:ascii="Times New Roman" w:hAnsi="Times New Roman"/>
          <w:color w:val="000000"/>
        </w:rPr>
        <w:t>ют</w:t>
      </w:r>
      <w:r w:rsidR="00467387" w:rsidRPr="00614B31">
        <w:rPr>
          <w:rFonts w:ascii="Times New Roman" w:hAnsi="Times New Roman"/>
          <w:color w:val="000000"/>
        </w:rPr>
        <w:t xml:space="preserve"> Губернаторскую ёлку. В целом, дети участвовали в следу</w:t>
      </w:r>
      <w:r w:rsidR="00371C00" w:rsidRPr="00614B31">
        <w:rPr>
          <w:rFonts w:ascii="Times New Roman" w:hAnsi="Times New Roman"/>
          <w:color w:val="000000"/>
        </w:rPr>
        <w:t>ющих мероприятиях</w:t>
      </w:r>
      <w:r w:rsidR="00EC0E85" w:rsidRPr="00614B31">
        <w:rPr>
          <w:rFonts w:ascii="Times New Roman" w:hAnsi="Times New Roman"/>
          <w:color w:val="000000"/>
        </w:rPr>
        <w:t xml:space="preserve"> образовательного центра</w:t>
      </w:r>
      <w:r w:rsidR="00B349B8" w:rsidRPr="00614B31">
        <w:rPr>
          <w:rFonts w:ascii="Times New Roman" w:hAnsi="Times New Roman"/>
          <w:color w:val="000000"/>
        </w:rPr>
        <w:t>:</w:t>
      </w:r>
      <w:r w:rsidR="00D62DF3">
        <w:rPr>
          <w:rFonts w:ascii="Times New Roman" w:hAnsi="Times New Roman"/>
          <w:color w:val="000000"/>
        </w:rPr>
        <w:t xml:space="preserve"> </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5605"/>
        <w:gridCol w:w="2905"/>
      </w:tblGrid>
      <w:tr w:rsidR="00D62DF3" w:rsidRPr="00D62DF3" w:rsidTr="0094160D">
        <w:tc>
          <w:tcPr>
            <w:tcW w:w="468"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w:t>
            </w:r>
          </w:p>
        </w:tc>
        <w:tc>
          <w:tcPr>
            <w:tcW w:w="5938"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мероприятия</w:t>
            </w:r>
          </w:p>
        </w:tc>
        <w:tc>
          <w:tcPr>
            <w:tcW w:w="3062"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кол-во учащихся, принявших участие</w:t>
            </w:r>
          </w:p>
        </w:tc>
      </w:tr>
      <w:tr w:rsidR="00D62DF3" w:rsidRPr="00D62DF3" w:rsidTr="0094160D">
        <w:tc>
          <w:tcPr>
            <w:tcW w:w="468"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1.</w:t>
            </w:r>
          </w:p>
        </w:tc>
        <w:tc>
          <w:tcPr>
            <w:tcW w:w="5938" w:type="dxa"/>
            <w:vAlign w:val="center"/>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День знаний. Торжественная линейка «Здравствуй, школа!»</w:t>
            </w:r>
          </w:p>
        </w:tc>
        <w:tc>
          <w:tcPr>
            <w:tcW w:w="3062" w:type="dxa"/>
            <w:vAlign w:val="center"/>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7</w:t>
            </w:r>
          </w:p>
        </w:tc>
      </w:tr>
      <w:tr w:rsidR="00D62DF3" w:rsidRPr="00D62DF3" w:rsidTr="0094160D">
        <w:tc>
          <w:tcPr>
            <w:tcW w:w="468"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2</w:t>
            </w:r>
          </w:p>
        </w:tc>
        <w:tc>
          <w:tcPr>
            <w:tcW w:w="5938" w:type="dxa"/>
            <w:vAlign w:val="center"/>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Месячник «Школа безопасности»</w:t>
            </w:r>
          </w:p>
        </w:tc>
        <w:tc>
          <w:tcPr>
            <w:tcW w:w="3062" w:type="dxa"/>
            <w:vAlign w:val="center"/>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3</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Конкурс «Лучший классный уголок»</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4</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Конкурс «Лучший класс по внешнему виду»</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Торжественная линейка «Здравствуй, школа!»</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6</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Экологический месячник «Живая планета»</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7</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7</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sz w:val="24"/>
                <w:szCs w:val="24"/>
                <w:lang w:eastAsia="ru-RU"/>
              </w:rPr>
              <w:t xml:space="preserve">Праздничный концерт, посвящённый Дню Учителя. </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Месячник «За здоровый образ жизни»</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9</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Спортивные эстафеты «Весёлые старты»</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10</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sz w:val="24"/>
                <w:szCs w:val="24"/>
                <w:lang w:eastAsia="ru-RU"/>
              </w:rPr>
              <w:t>Декада «Милосердие»</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11</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Месячник творчества «Карнавал»</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12</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Спортивные эстафеты в рамках декады «Милосердие»</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3</w:t>
            </w:r>
          </w:p>
        </w:tc>
      </w:tr>
      <w:tr w:rsidR="00D62DF3" w:rsidRPr="00D62DF3" w:rsidTr="0094160D">
        <w:trPr>
          <w:trHeight w:val="282"/>
        </w:trPr>
        <w:tc>
          <w:tcPr>
            <w:tcW w:w="468" w:type="dxa"/>
          </w:tcPr>
          <w:p w:rsidR="00D62DF3" w:rsidRPr="00D62DF3" w:rsidRDefault="00D62DF3" w:rsidP="00D62DF3">
            <w:pPr>
              <w:spacing w:after="0" w:line="240" w:lineRule="auto"/>
              <w:ind w:left="360"/>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13</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Новогодний праздник</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3</w:t>
            </w:r>
          </w:p>
        </w:tc>
      </w:tr>
      <w:tr w:rsidR="00D62DF3" w:rsidRPr="00D62DF3" w:rsidTr="0094160D">
        <w:trPr>
          <w:trHeight w:val="282"/>
        </w:trPr>
        <w:tc>
          <w:tcPr>
            <w:tcW w:w="468" w:type="dxa"/>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 xml:space="preserve">       14</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Месячник нравственного воспитания «Вежливость и доброта»</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 xml:space="preserve">       15</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Месячник гражданско-патриотического воспитания «Я – гражданин России»</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r w:rsidR="00D62DF3" w:rsidRPr="00D62DF3" w:rsidTr="0094160D">
        <w:trPr>
          <w:trHeight w:val="282"/>
        </w:trPr>
        <w:tc>
          <w:tcPr>
            <w:tcW w:w="468" w:type="dxa"/>
          </w:tcPr>
          <w:p w:rsidR="00D62DF3" w:rsidRPr="00D62DF3" w:rsidRDefault="00D62DF3" w:rsidP="00D62DF3">
            <w:pPr>
              <w:spacing w:after="0" w:line="240" w:lineRule="auto"/>
              <w:ind w:left="502"/>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16</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Праздничный концерт, посвящённый 23 февраля- Дню защитника Отечества</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2"/>
        </w:trPr>
        <w:tc>
          <w:tcPr>
            <w:tcW w:w="468" w:type="dxa"/>
          </w:tcPr>
          <w:p w:rsidR="00D62DF3" w:rsidRPr="00D62DF3" w:rsidRDefault="00D62DF3" w:rsidP="00D62DF3">
            <w:pPr>
              <w:spacing w:after="0" w:line="240" w:lineRule="auto"/>
              <w:ind w:left="502"/>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17</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Спортивные эстафеты «Сильные, ловкие…»</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4</w:t>
            </w:r>
          </w:p>
        </w:tc>
      </w:tr>
      <w:tr w:rsidR="00D62DF3" w:rsidRPr="00D62DF3" w:rsidTr="0094160D">
        <w:trPr>
          <w:trHeight w:val="282"/>
        </w:trPr>
        <w:tc>
          <w:tcPr>
            <w:tcW w:w="468" w:type="dxa"/>
          </w:tcPr>
          <w:p w:rsidR="00D62DF3" w:rsidRPr="00D62DF3" w:rsidRDefault="00D62DF3" w:rsidP="00D62DF3">
            <w:pPr>
              <w:spacing w:after="0" w:line="240" w:lineRule="auto"/>
              <w:ind w:left="502"/>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18</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 xml:space="preserve">Соревнования по </w:t>
            </w:r>
            <w:proofErr w:type="spellStart"/>
            <w:r w:rsidRPr="00D62DF3">
              <w:rPr>
                <w:rFonts w:ascii="Times New Roman" w:eastAsia="Times New Roman" w:hAnsi="Times New Roman" w:cs="Times New Roman"/>
                <w:sz w:val="24"/>
                <w:szCs w:val="24"/>
                <w:lang w:eastAsia="ru-RU"/>
              </w:rPr>
              <w:t>дартсу</w:t>
            </w:r>
            <w:proofErr w:type="spellEnd"/>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2"/>
        </w:trPr>
        <w:tc>
          <w:tcPr>
            <w:tcW w:w="468" w:type="dxa"/>
          </w:tcPr>
          <w:p w:rsidR="00D62DF3" w:rsidRPr="00D62DF3" w:rsidRDefault="00D62DF3" w:rsidP="00D62DF3">
            <w:pPr>
              <w:spacing w:after="0" w:line="240" w:lineRule="auto"/>
              <w:ind w:left="502"/>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19</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Праздничный концерт «Весенний букет»</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2"/>
        </w:trPr>
        <w:tc>
          <w:tcPr>
            <w:tcW w:w="468" w:type="dxa"/>
          </w:tcPr>
          <w:p w:rsidR="00D62DF3" w:rsidRPr="00D62DF3" w:rsidRDefault="00D62DF3" w:rsidP="00D62DF3">
            <w:pPr>
              <w:spacing w:after="0" w:line="240" w:lineRule="auto"/>
              <w:ind w:left="502"/>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20</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 xml:space="preserve">«Я помню, я горжусь», мероприятия, посвящённые 75-летию Великой Победы: «Окна Победы», </w:t>
            </w:r>
            <w:r w:rsidRPr="00D62DF3">
              <w:rPr>
                <w:rFonts w:ascii="Times New Roman" w:eastAsia="Times New Roman" w:hAnsi="Times New Roman" w:cs="Times New Roman"/>
                <w:sz w:val="24"/>
                <w:szCs w:val="24"/>
                <w:lang w:eastAsia="ru-RU"/>
              </w:rPr>
              <w:lastRenderedPageBreak/>
              <w:t>информация о военных событиях01941-1945 годов и участие в конкурсах рисунков «Мои деды ковали Победу» (2 чел) - дистанционно</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lastRenderedPageBreak/>
              <w:t>6</w:t>
            </w:r>
          </w:p>
        </w:tc>
      </w:tr>
      <w:tr w:rsidR="00D62DF3" w:rsidRPr="00D62DF3" w:rsidTr="0094160D">
        <w:trPr>
          <w:trHeight w:val="282"/>
        </w:trPr>
        <w:tc>
          <w:tcPr>
            <w:tcW w:w="468" w:type="dxa"/>
          </w:tcPr>
          <w:p w:rsidR="00D62DF3" w:rsidRPr="00D62DF3" w:rsidRDefault="00D62DF3" w:rsidP="00D62DF3">
            <w:pPr>
              <w:spacing w:after="0" w:line="240" w:lineRule="auto"/>
              <w:ind w:left="502"/>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21</w:t>
            </w:r>
          </w:p>
        </w:tc>
        <w:tc>
          <w:tcPr>
            <w:tcW w:w="5938" w:type="dxa"/>
            <w:vAlign w:val="center"/>
          </w:tcPr>
          <w:p w:rsidR="00D62DF3" w:rsidRPr="00D62DF3" w:rsidRDefault="00D62DF3" w:rsidP="00D62DF3">
            <w:pPr>
              <w:spacing w:after="0" w:line="240" w:lineRule="auto"/>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 xml:space="preserve">Месячник «Школа безопасности» Инструктаж на летние каникулы по ПДД, ППБ, личной безопасности - дистанционно </w:t>
            </w:r>
          </w:p>
        </w:tc>
        <w:tc>
          <w:tcPr>
            <w:tcW w:w="3062"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tc>
      </w:tr>
    </w:tbl>
    <w:p w:rsidR="00D62DF3" w:rsidRPr="00D62DF3" w:rsidRDefault="00D62DF3" w:rsidP="00D62DF3">
      <w:pPr>
        <w:spacing w:after="0" w:line="240" w:lineRule="auto"/>
        <w:jc w:val="both"/>
        <w:rPr>
          <w:rFonts w:ascii="Times New Roman" w:eastAsia="Times New Roman" w:hAnsi="Times New Roman" w:cs="Times New Roman"/>
          <w:b/>
          <w:sz w:val="24"/>
          <w:szCs w:val="24"/>
          <w:lang w:eastAsia="ru-RU"/>
        </w:rPr>
      </w:pPr>
      <w:r w:rsidRPr="00D62DF3">
        <w:rPr>
          <w:rFonts w:ascii="Times New Roman" w:eastAsia="Times New Roman" w:hAnsi="Times New Roman" w:cs="Times New Roman"/>
          <w:b/>
          <w:sz w:val="24"/>
          <w:szCs w:val="24"/>
          <w:lang w:eastAsia="ru-RU"/>
        </w:rPr>
        <w:t>Участие в городских, областных, всероссийских, международных мероприятиях:</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237"/>
        <w:gridCol w:w="2664"/>
      </w:tblGrid>
      <w:tr w:rsidR="00D62DF3" w:rsidRPr="00D62DF3" w:rsidTr="0094160D">
        <w:tc>
          <w:tcPr>
            <w:tcW w:w="567"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w:t>
            </w:r>
          </w:p>
        </w:tc>
        <w:tc>
          <w:tcPr>
            <w:tcW w:w="6237"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мероприятия</w:t>
            </w:r>
          </w:p>
        </w:tc>
        <w:tc>
          <w:tcPr>
            <w:tcW w:w="2664"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кол-во учащихся, принявших участие, результат</w:t>
            </w:r>
          </w:p>
        </w:tc>
      </w:tr>
      <w:tr w:rsidR="00D62DF3" w:rsidRPr="00D62DF3" w:rsidTr="0094160D">
        <w:tc>
          <w:tcPr>
            <w:tcW w:w="567"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1.</w:t>
            </w:r>
          </w:p>
        </w:tc>
        <w:tc>
          <w:tcPr>
            <w:tcW w:w="6237" w:type="dxa"/>
            <w:vAlign w:val="center"/>
          </w:tcPr>
          <w:p w:rsidR="00D62DF3" w:rsidRPr="00D62DF3" w:rsidRDefault="00D62DF3" w:rsidP="00F153CF">
            <w:pPr>
              <w:spacing w:after="0" w:line="240" w:lineRule="auto"/>
              <w:rPr>
                <w:rFonts w:ascii="Times New Roman" w:eastAsia="Times New Roman" w:hAnsi="Times New Roman" w:cs="Times New Roman"/>
                <w:sz w:val="20"/>
                <w:szCs w:val="20"/>
                <w:lang w:eastAsia="ru-RU"/>
              </w:rPr>
            </w:pPr>
            <w:r w:rsidRPr="00D62DF3">
              <w:rPr>
                <w:rFonts w:ascii="Times New Roman" w:eastAsia="Times New Roman" w:hAnsi="Times New Roman" w:cs="Times New Roman"/>
                <w:bCs/>
                <w:sz w:val="24"/>
                <w:szCs w:val="24"/>
                <w:lang w:eastAsia="ru-RU"/>
              </w:rPr>
              <w:t>Всероссийский дистанционный конкурс для детей «Такая разная осень</w:t>
            </w:r>
            <w:r w:rsidR="00F153CF">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bCs/>
                <w:sz w:val="24"/>
                <w:szCs w:val="24"/>
                <w:lang w:eastAsia="ru-RU"/>
              </w:rPr>
              <w:t xml:space="preserve">Диплом лауреата 1-ой степени </w:t>
            </w:r>
            <w:r w:rsidR="00F153CF">
              <w:rPr>
                <w:rFonts w:ascii="Times New Roman" w:eastAsia="Times New Roman" w:hAnsi="Times New Roman" w:cs="Times New Roman"/>
                <w:bCs/>
                <w:sz w:val="24"/>
                <w:szCs w:val="24"/>
                <w:lang w:eastAsia="ru-RU"/>
              </w:rPr>
              <w:t>.</w:t>
            </w:r>
          </w:p>
        </w:tc>
        <w:tc>
          <w:tcPr>
            <w:tcW w:w="2664" w:type="dxa"/>
            <w:vAlign w:val="center"/>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2</w:t>
            </w:r>
          </w:p>
        </w:tc>
      </w:tr>
      <w:tr w:rsidR="00D62DF3" w:rsidRPr="00D62DF3" w:rsidTr="0094160D">
        <w:tc>
          <w:tcPr>
            <w:tcW w:w="567" w:type="dxa"/>
          </w:tcPr>
          <w:p w:rsidR="00D62DF3" w:rsidRPr="00D62DF3" w:rsidRDefault="00D62DF3" w:rsidP="00D62DF3">
            <w:pPr>
              <w:numPr>
                <w:ilvl w:val="0"/>
                <w:numId w:val="3"/>
              </w:num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w:t>
            </w:r>
          </w:p>
        </w:tc>
        <w:tc>
          <w:tcPr>
            <w:tcW w:w="6237" w:type="dxa"/>
            <w:vAlign w:val="center"/>
          </w:tcPr>
          <w:p w:rsidR="00D62DF3" w:rsidRPr="00D62DF3" w:rsidRDefault="00D62DF3" w:rsidP="00F153CF">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Всероссийский дистанционный конкурс изобразительной деятельности декоративно-прикладного творчества и фото «Золотые краски осени»</w:t>
            </w:r>
            <w:r w:rsidR="00F153CF">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bCs/>
                <w:sz w:val="24"/>
                <w:szCs w:val="24"/>
                <w:lang w:eastAsia="ru-RU"/>
              </w:rPr>
              <w:t>Диплом лауреата 1-ой степени</w:t>
            </w:r>
            <w:r w:rsidR="00F153CF">
              <w:rPr>
                <w:rFonts w:ascii="Times New Roman" w:eastAsia="Times New Roman" w:hAnsi="Times New Roman" w:cs="Times New Roman"/>
                <w:bCs/>
                <w:sz w:val="24"/>
                <w:szCs w:val="24"/>
                <w:lang w:eastAsia="ru-RU"/>
              </w:rPr>
              <w:t>.</w:t>
            </w:r>
            <w:r w:rsidRPr="00D62DF3">
              <w:rPr>
                <w:rFonts w:ascii="Times New Roman" w:eastAsia="Times New Roman" w:hAnsi="Times New Roman" w:cs="Times New Roman"/>
                <w:bCs/>
                <w:sz w:val="24"/>
                <w:szCs w:val="24"/>
                <w:lang w:eastAsia="ru-RU"/>
              </w:rPr>
              <w:t xml:space="preserve"> Сайт «Мир педагога»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3.</w:t>
            </w:r>
          </w:p>
        </w:tc>
        <w:tc>
          <w:tcPr>
            <w:tcW w:w="6237" w:type="dxa"/>
            <w:vAlign w:val="center"/>
          </w:tcPr>
          <w:p w:rsidR="00D62DF3" w:rsidRPr="00D62DF3" w:rsidRDefault="00D62DF3" w:rsidP="00F153CF">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Всероссийский дистанционный конкурс для детей «Мисс осень» Диплом лауреата 1-ой степени</w:t>
            </w:r>
            <w:r w:rsidR="00F153CF">
              <w:rPr>
                <w:rFonts w:ascii="Times New Roman" w:eastAsia="Times New Roman" w:hAnsi="Times New Roman" w:cs="Times New Roman"/>
                <w:bCs/>
                <w:sz w:val="24"/>
                <w:szCs w:val="24"/>
                <w:lang w:eastAsia="ru-RU"/>
              </w:rPr>
              <w:t>.</w:t>
            </w:r>
            <w:r w:rsidRPr="00D62DF3">
              <w:rPr>
                <w:rFonts w:ascii="Times New Roman" w:eastAsia="Times New Roman" w:hAnsi="Times New Roman" w:cs="Times New Roman"/>
                <w:bCs/>
                <w:sz w:val="24"/>
                <w:szCs w:val="24"/>
                <w:lang w:eastAsia="ru-RU"/>
              </w:rPr>
              <w:t xml:space="preserve"> Сайт «Мир педагога»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4.</w:t>
            </w:r>
          </w:p>
        </w:tc>
        <w:tc>
          <w:tcPr>
            <w:tcW w:w="6237" w:type="dxa"/>
            <w:vAlign w:val="center"/>
          </w:tcPr>
          <w:p w:rsidR="00D62DF3" w:rsidRPr="00D62DF3" w:rsidRDefault="00D62DF3" w:rsidP="00F153CF">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Всероссийский дистанционный творческий конкурс для детей «Хрустальная осень»</w:t>
            </w:r>
            <w:r w:rsidR="00F153CF">
              <w:rPr>
                <w:rFonts w:ascii="Times New Roman" w:eastAsia="Times New Roman" w:hAnsi="Times New Roman" w:cs="Times New Roman"/>
                <w:bCs/>
                <w:sz w:val="24"/>
                <w:szCs w:val="24"/>
                <w:lang w:eastAsia="ru-RU"/>
              </w:rPr>
              <w:t>.</w:t>
            </w:r>
            <w:r w:rsidRPr="00D62DF3">
              <w:rPr>
                <w:rFonts w:ascii="Times New Roman" w:eastAsia="Times New Roman" w:hAnsi="Times New Roman" w:cs="Times New Roman"/>
                <w:bCs/>
                <w:sz w:val="24"/>
                <w:szCs w:val="24"/>
                <w:lang w:eastAsia="ru-RU"/>
              </w:rPr>
              <w:t xml:space="preserve"> Диплом лауреата 1-ой степени Сайт «Мир педагога»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c>
          <w:tcPr>
            <w:tcW w:w="6237"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Региональная выставка изобразительного и декоративно-прикладного творчества людей с ограниченными возможностями «Душа всегда свободна»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6</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6.</w:t>
            </w:r>
          </w:p>
        </w:tc>
        <w:tc>
          <w:tcPr>
            <w:tcW w:w="6237"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Региональный фестиваль творчества людей с ограниченными возможностями «Душа всегда свободна» (закрытие Декады инвалидов в МЦК 06.12.2019)</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4</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7.</w:t>
            </w:r>
          </w:p>
        </w:tc>
        <w:tc>
          <w:tcPr>
            <w:tcW w:w="6237"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Новогодняя фотосессия в рамках социального проекта «Мы все равны»</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8.</w:t>
            </w:r>
          </w:p>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p>
        </w:tc>
        <w:tc>
          <w:tcPr>
            <w:tcW w:w="6237"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Конкурс творческих работ «Рождественские фантазии»</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6</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9.</w:t>
            </w:r>
          </w:p>
        </w:tc>
        <w:tc>
          <w:tcPr>
            <w:tcW w:w="6237"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Губернаторская ёлка</w:t>
            </w:r>
            <w:r w:rsidR="00F153CF">
              <w:rPr>
                <w:rFonts w:ascii="Times New Roman" w:eastAsia="Times New Roman" w:hAnsi="Times New Roman" w:cs="Times New Roman"/>
                <w:bCs/>
                <w:sz w:val="24"/>
                <w:szCs w:val="24"/>
                <w:lang w:eastAsia="ru-RU"/>
              </w:rPr>
              <w:t>.</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10</w:t>
            </w:r>
          </w:p>
        </w:tc>
        <w:tc>
          <w:tcPr>
            <w:tcW w:w="6237" w:type="dxa"/>
            <w:vAlign w:val="center"/>
          </w:tcPr>
          <w:p w:rsidR="00D62DF3" w:rsidRPr="00D62DF3" w:rsidRDefault="00D62DF3" w:rsidP="0081575E">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Всероссийский дистанционный конкурс творческих работ «Новогодняя мастерская» в номинации «Декоративно-прикладное творчество» Диплом лауреата 1-ой степени</w:t>
            </w:r>
            <w:r w:rsidR="0081575E">
              <w:rPr>
                <w:rFonts w:ascii="Times New Roman" w:eastAsia="Times New Roman" w:hAnsi="Times New Roman" w:cs="Times New Roman"/>
                <w:bCs/>
                <w:sz w:val="24"/>
                <w:szCs w:val="24"/>
                <w:lang w:eastAsia="ru-RU"/>
              </w:rPr>
              <w:t>.</w:t>
            </w:r>
            <w:r w:rsidRPr="00D62DF3">
              <w:rPr>
                <w:rFonts w:ascii="Times New Roman" w:eastAsia="Times New Roman" w:hAnsi="Times New Roman" w:cs="Times New Roman"/>
                <w:bCs/>
                <w:sz w:val="24"/>
                <w:szCs w:val="24"/>
                <w:lang w:eastAsia="ru-RU"/>
              </w:rPr>
              <w:t xml:space="preserve"> Сайт «Мир педагога»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11.</w:t>
            </w:r>
          </w:p>
        </w:tc>
        <w:tc>
          <w:tcPr>
            <w:tcW w:w="6237" w:type="dxa"/>
            <w:vAlign w:val="center"/>
          </w:tcPr>
          <w:p w:rsidR="00D62DF3" w:rsidRPr="00D62DF3" w:rsidRDefault="00D62DF3" w:rsidP="00D62DF3">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 xml:space="preserve">Всероссийский </w:t>
            </w:r>
            <w:r w:rsidR="0081575E">
              <w:rPr>
                <w:rFonts w:ascii="Times New Roman" w:eastAsia="Times New Roman" w:hAnsi="Times New Roman" w:cs="Times New Roman"/>
                <w:bCs/>
                <w:sz w:val="24"/>
                <w:szCs w:val="24"/>
                <w:lang w:eastAsia="ru-RU"/>
              </w:rPr>
              <w:t>дистанци</w:t>
            </w:r>
            <w:r w:rsidRPr="00D62DF3">
              <w:rPr>
                <w:rFonts w:ascii="Times New Roman" w:eastAsia="Times New Roman" w:hAnsi="Times New Roman" w:cs="Times New Roman"/>
                <w:bCs/>
                <w:sz w:val="24"/>
                <w:szCs w:val="24"/>
                <w:lang w:eastAsia="ru-RU"/>
              </w:rPr>
              <w:t>онный творческих работ «Новогодняя мастерская» в номинации «Декоративно-прикладное творчество» Диплом лауреата 1-ой степени</w:t>
            </w:r>
            <w:r w:rsidR="0081575E">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bCs/>
                <w:sz w:val="24"/>
                <w:szCs w:val="24"/>
                <w:lang w:eastAsia="ru-RU"/>
              </w:rPr>
              <w:t>Сайт «Мир педагога»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12.</w:t>
            </w:r>
          </w:p>
        </w:tc>
        <w:tc>
          <w:tcPr>
            <w:tcW w:w="6237" w:type="dxa"/>
            <w:vAlign w:val="center"/>
          </w:tcPr>
          <w:p w:rsidR="00D62DF3" w:rsidRPr="00D62DF3" w:rsidRDefault="00D62DF3" w:rsidP="0081575E">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Всероссийский дистанционный творческих работ «Новогодняя мастерская» в номинации «Декоративно-прикладное творчество», работа «Волшебные часы»</w:t>
            </w:r>
            <w:r w:rsidR="00F153CF">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bCs/>
                <w:sz w:val="24"/>
                <w:szCs w:val="24"/>
                <w:lang w:eastAsia="ru-RU"/>
              </w:rPr>
              <w:t>Диплом лауреата 1-ой</w:t>
            </w:r>
            <w:r w:rsidR="0081575E">
              <w:rPr>
                <w:rFonts w:ascii="Times New Roman" w:eastAsia="Times New Roman" w:hAnsi="Times New Roman" w:cs="Times New Roman"/>
                <w:bCs/>
                <w:sz w:val="24"/>
                <w:szCs w:val="24"/>
                <w:lang w:eastAsia="ru-RU"/>
              </w:rPr>
              <w:t xml:space="preserve"> степени.</w:t>
            </w:r>
            <w:r w:rsidRPr="00D62DF3">
              <w:rPr>
                <w:rFonts w:ascii="Times New Roman" w:eastAsia="Times New Roman" w:hAnsi="Times New Roman" w:cs="Times New Roman"/>
                <w:bCs/>
                <w:sz w:val="24"/>
                <w:szCs w:val="24"/>
                <w:lang w:eastAsia="ru-RU"/>
              </w:rPr>
              <w:t xml:space="preserve"> Сайт «Мир педагога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13.</w:t>
            </w:r>
          </w:p>
        </w:tc>
        <w:tc>
          <w:tcPr>
            <w:tcW w:w="6237" w:type="dxa"/>
            <w:vAlign w:val="center"/>
          </w:tcPr>
          <w:p w:rsidR="00D62DF3" w:rsidRPr="00D62DF3" w:rsidRDefault="00D62DF3" w:rsidP="0081575E">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Всероссийский дистанционный конкурс творческих работ «Новогодняя кутерьма» в номинации «Декоративно-прикладное творчество» Диплом лауреата 1-ой</w:t>
            </w:r>
            <w:r w:rsidR="0081575E">
              <w:rPr>
                <w:rFonts w:ascii="Times New Roman" w:eastAsia="Times New Roman" w:hAnsi="Times New Roman" w:cs="Times New Roman"/>
                <w:bCs/>
                <w:sz w:val="24"/>
                <w:szCs w:val="24"/>
                <w:lang w:eastAsia="ru-RU"/>
              </w:rPr>
              <w:t xml:space="preserve"> степени.</w:t>
            </w:r>
            <w:r w:rsidRPr="00D62DF3">
              <w:rPr>
                <w:rFonts w:ascii="Times New Roman" w:eastAsia="Times New Roman" w:hAnsi="Times New Roman" w:cs="Times New Roman"/>
                <w:bCs/>
                <w:sz w:val="24"/>
                <w:szCs w:val="24"/>
                <w:lang w:eastAsia="ru-RU"/>
              </w:rPr>
              <w:t xml:space="preserve"> Сайт «Мир педагога»</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14</w:t>
            </w:r>
          </w:p>
        </w:tc>
        <w:tc>
          <w:tcPr>
            <w:tcW w:w="6237" w:type="dxa"/>
            <w:tcBorders>
              <w:top w:val="single" w:sz="4" w:space="0" w:color="auto"/>
              <w:left w:val="single" w:sz="4" w:space="0" w:color="auto"/>
              <w:bottom w:val="single" w:sz="4" w:space="0" w:color="auto"/>
              <w:right w:val="single" w:sz="4" w:space="0" w:color="auto"/>
            </w:tcBorders>
            <w:vAlign w:val="center"/>
          </w:tcPr>
          <w:p w:rsidR="00D62DF3" w:rsidRPr="00D62DF3" w:rsidRDefault="00D62DF3" w:rsidP="0081575E">
            <w:pPr>
              <w:spacing w:after="0" w:line="240" w:lineRule="atLeast"/>
              <w:contextualSpacing/>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Диплом Дипломанта Всероссийского творческого конкурса «Горизонты педагогики» в номинации «Рисунок» «Лучшая весна»</w:t>
            </w:r>
            <w:r w:rsidR="0081575E">
              <w:rPr>
                <w:rFonts w:ascii="Times New Roman" w:eastAsia="Times New Roman" w:hAnsi="Times New Roman" w:cs="Times New Roman"/>
                <w:sz w:val="24"/>
                <w:szCs w:val="24"/>
                <w:lang w:eastAsia="ru-RU"/>
              </w:rPr>
              <w:t>.</w:t>
            </w:r>
            <w:r w:rsidRPr="00D62DF3">
              <w:rPr>
                <w:rFonts w:ascii="Times New Roman" w:eastAsia="Times New Roman" w:hAnsi="Times New Roman" w:cs="Times New Roman"/>
                <w:sz w:val="24"/>
                <w:szCs w:val="24"/>
                <w:lang w:eastAsia="ru-RU"/>
              </w:rPr>
              <w:t xml:space="preserve"> </w:t>
            </w:r>
            <w:r w:rsidR="0081575E" w:rsidRPr="00D62DF3">
              <w:rPr>
                <w:rFonts w:ascii="Times New Roman" w:eastAsia="Times New Roman" w:hAnsi="Times New Roman" w:cs="Times New Roman"/>
                <w:bCs/>
                <w:sz w:val="24"/>
                <w:szCs w:val="24"/>
                <w:lang w:eastAsia="ru-RU"/>
              </w:rPr>
              <w:t>«Лучшая весна»</w:t>
            </w:r>
            <w:r w:rsidR="0081575E">
              <w:rPr>
                <w:rFonts w:ascii="Times New Roman" w:eastAsia="Times New Roman" w:hAnsi="Times New Roman" w:cs="Times New Roman"/>
                <w:bCs/>
                <w:sz w:val="24"/>
                <w:szCs w:val="24"/>
                <w:lang w:eastAsia="ru-RU"/>
              </w:rPr>
              <w:t xml:space="preserve">. </w:t>
            </w:r>
            <w:r w:rsidR="0081575E" w:rsidRPr="00D62DF3">
              <w:rPr>
                <w:rFonts w:ascii="Times New Roman" w:eastAsia="Times New Roman" w:hAnsi="Times New Roman" w:cs="Times New Roman"/>
                <w:bCs/>
                <w:sz w:val="24"/>
                <w:szCs w:val="24"/>
                <w:lang w:eastAsia="ru-RU"/>
              </w:rPr>
              <w:t xml:space="preserve">Диплом </w:t>
            </w:r>
            <w:r w:rsidR="0081575E" w:rsidRPr="00D62DF3">
              <w:rPr>
                <w:rFonts w:ascii="Times New Roman" w:eastAsia="Times New Roman" w:hAnsi="Times New Roman" w:cs="Times New Roman"/>
                <w:bCs/>
                <w:sz w:val="24"/>
                <w:szCs w:val="24"/>
                <w:lang w:eastAsia="ru-RU"/>
              </w:rPr>
              <w:lastRenderedPageBreak/>
              <w:t>дипломанта г. Москва, апрель 2020г</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lastRenderedPageBreak/>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15</w:t>
            </w:r>
          </w:p>
        </w:tc>
        <w:tc>
          <w:tcPr>
            <w:tcW w:w="6237" w:type="dxa"/>
            <w:tcBorders>
              <w:top w:val="single" w:sz="4" w:space="0" w:color="auto"/>
              <w:left w:val="single" w:sz="4" w:space="0" w:color="auto"/>
              <w:bottom w:val="single" w:sz="4" w:space="0" w:color="auto"/>
              <w:right w:val="single" w:sz="4" w:space="0" w:color="auto"/>
            </w:tcBorders>
            <w:vAlign w:val="center"/>
          </w:tcPr>
          <w:p w:rsidR="00D62DF3" w:rsidRPr="00D62DF3" w:rsidRDefault="00D62DF3" w:rsidP="0081575E">
            <w:pPr>
              <w:spacing w:after="0" w:line="240" w:lineRule="atLeast"/>
              <w:contextualSpacing/>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 xml:space="preserve">Диплом </w:t>
            </w:r>
            <w:r w:rsidR="0081575E">
              <w:rPr>
                <w:rFonts w:ascii="Times New Roman" w:eastAsia="Times New Roman" w:hAnsi="Times New Roman" w:cs="Times New Roman"/>
                <w:sz w:val="24"/>
                <w:szCs w:val="24"/>
                <w:lang w:eastAsia="ru-RU"/>
              </w:rPr>
              <w:t>п</w:t>
            </w:r>
            <w:r w:rsidRPr="00D62DF3">
              <w:rPr>
                <w:rFonts w:ascii="Times New Roman" w:eastAsia="Times New Roman" w:hAnsi="Times New Roman" w:cs="Times New Roman"/>
                <w:sz w:val="24"/>
                <w:szCs w:val="24"/>
                <w:lang w:eastAsia="ru-RU"/>
              </w:rPr>
              <w:t>обедителя (2-е место) 11-го Всероссийского конкурса для детей и молодёжи «</w:t>
            </w:r>
            <w:r w:rsidRPr="00D62DF3">
              <w:rPr>
                <w:rFonts w:ascii="Times New Roman" w:eastAsia="Times New Roman" w:hAnsi="Times New Roman" w:cs="Times New Roman"/>
                <w:sz w:val="18"/>
                <w:szCs w:val="24"/>
                <w:lang w:eastAsia="ru-RU"/>
              </w:rPr>
              <w:t>ВРЕМЯ ТАЛАНТЛИВЫХ</w:t>
            </w:r>
            <w:r w:rsidRPr="00D62DF3">
              <w:rPr>
                <w:rFonts w:ascii="Times New Roman" w:eastAsia="Times New Roman" w:hAnsi="Times New Roman" w:cs="Times New Roman"/>
                <w:sz w:val="24"/>
                <w:szCs w:val="24"/>
                <w:lang w:eastAsia="ru-RU"/>
              </w:rPr>
              <w:t>» в номинации «</w:t>
            </w:r>
            <w:proofErr w:type="spellStart"/>
            <w:r w:rsidRPr="00D62DF3">
              <w:rPr>
                <w:rFonts w:ascii="Times New Roman" w:eastAsia="Times New Roman" w:hAnsi="Times New Roman" w:cs="Times New Roman"/>
                <w:sz w:val="24"/>
                <w:szCs w:val="24"/>
                <w:lang w:eastAsia="ru-RU"/>
              </w:rPr>
              <w:t>Изотворчество</w:t>
            </w:r>
            <w:proofErr w:type="spellEnd"/>
            <w:r w:rsidRPr="00D62DF3">
              <w:rPr>
                <w:rFonts w:ascii="Times New Roman" w:eastAsia="Times New Roman" w:hAnsi="Times New Roman" w:cs="Times New Roman"/>
                <w:sz w:val="24"/>
                <w:szCs w:val="24"/>
                <w:lang w:eastAsia="ru-RU"/>
              </w:rPr>
              <w:t xml:space="preserve">» с работой «Радость новой весны», </w:t>
            </w:r>
            <w:proofErr w:type="spellStart"/>
            <w:r w:rsidRPr="00D62DF3">
              <w:rPr>
                <w:rFonts w:ascii="Times New Roman" w:eastAsia="Times New Roman" w:hAnsi="Times New Roman" w:cs="Times New Roman"/>
                <w:sz w:val="24"/>
                <w:szCs w:val="24"/>
                <w:lang w:eastAsia="ru-RU"/>
              </w:rPr>
              <w:t>агенство</w:t>
            </w:r>
            <w:proofErr w:type="spellEnd"/>
            <w:r w:rsidRPr="00D62DF3">
              <w:rPr>
                <w:rFonts w:ascii="Times New Roman" w:eastAsia="Times New Roman" w:hAnsi="Times New Roman" w:cs="Times New Roman"/>
                <w:sz w:val="24"/>
                <w:szCs w:val="24"/>
                <w:lang w:eastAsia="ru-RU"/>
              </w:rPr>
              <w:t xml:space="preserve"> образовательных и творческих проектов «</w:t>
            </w:r>
            <w:r w:rsidR="0081575E">
              <w:rPr>
                <w:rFonts w:ascii="Times New Roman" w:eastAsia="Times New Roman" w:hAnsi="Times New Roman" w:cs="Times New Roman"/>
                <w:sz w:val="24"/>
                <w:szCs w:val="24"/>
                <w:lang w:eastAsia="ru-RU"/>
              </w:rPr>
              <w:t>С</w:t>
            </w:r>
            <w:r w:rsidRPr="00D62DF3">
              <w:rPr>
                <w:rFonts w:ascii="Times New Roman" w:eastAsia="Times New Roman" w:hAnsi="Times New Roman" w:cs="Times New Roman"/>
                <w:sz w:val="16"/>
                <w:szCs w:val="24"/>
                <w:lang w:eastAsia="ru-RU"/>
              </w:rPr>
              <w:t>ОТВОРЕНИЕ</w:t>
            </w:r>
            <w:r w:rsidRPr="00D62DF3">
              <w:rPr>
                <w:rFonts w:ascii="Times New Roman" w:eastAsia="Times New Roman" w:hAnsi="Times New Roman" w:cs="Times New Roman"/>
                <w:sz w:val="24"/>
                <w:szCs w:val="24"/>
                <w:lang w:eastAsia="ru-RU"/>
              </w:rPr>
              <w:t xml:space="preserve">».  </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16</w:t>
            </w:r>
          </w:p>
        </w:tc>
        <w:tc>
          <w:tcPr>
            <w:tcW w:w="6237" w:type="dxa"/>
            <w:tcBorders>
              <w:top w:val="single" w:sz="4" w:space="0" w:color="auto"/>
              <w:left w:val="single" w:sz="4" w:space="0" w:color="auto"/>
              <w:bottom w:val="single" w:sz="4" w:space="0" w:color="auto"/>
              <w:right w:val="single" w:sz="4" w:space="0" w:color="auto"/>
            </w:tcBorders>
            <w:vAlign w:val="center"/>
          </w:tcPr>
          <w:p w:rsidR="00D62DF3" w:rsidRPr="00D62DF3" w:rsidRDefault="00D62DF3" w:rsidP="0081575E">
            <w:pPr>
              <w:spacing w:after="0" w:line="240" w:lineRule="atLeast"/>
              <w:contextualSpacing/>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Дистанционное участие во Всероссийском творческом конкурсе «Защитник Родины моей» на сайте образовательного портала «НИКА», в номинации «рисунок» с работой «Дети против войны!» СЕРТИФИКАТ</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17</w:t>
            </w:r>
          </w:p>
        </w:tc>
        <w:tc>
          <w:tcPr>
            <w:tcW w:w="6237" w:type="dxa"/>
            <w:tcBorders>
              <w:top w:val="single" w:sz="4" w:space="0" w:color="auto"/>
              <w:left w:val="single" w:sz="4" w:space="0" w:color="auto"/>
              <w:bottom w:val="single" w:sz="4" w:space="0" w:color="auto"/>
              <w:right w:val="single" w:sz="4" w:space="0" w:color="auto"/>
            </w:tcBorders>
            <w:vAlign w:val="center"/>
          </w:tcPr>
          <w:p w:rsidR="00D62DF3" w:rsidRPr="00D62DF3" w:rsidRDefault="00D62DF3" w:rsidP="0081575E">
            <w:pPr>
              <w:spacing w:after="0" w:line="240" w:lineRule="atLeast"/>
              <w:contextualSpacing/>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Дистанционное участие во Всероссийском творческом конкурсе на сайте образовательного портала «НИКА», в номинации «рисунок» на тему «Мои деды ковали Победу» с работой «Прапрадед воевал до Победы»., СЕРТИФИКАТ</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18</w:t>
            </w:r>
          </w:p>
        </w:tc>
        <w:tc>
          <w:tcPr>
            <w:tcW w:w="6237" w:type="dxa"/>
            <w:vAlign w:val="center"/>
          </w:tcPr>
          <w:p w:rsidR="00D62DF3" w:rsidRPr="00D62DF3" w:rsidRDefault="00D62DF3" w:rsidP="0081575E">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 xml:space="preserve">VII </w:t>
            </w:r>
            <w:r w:rsidRPr="00D62DF3">
              <w:rPr>
                <w:rFonts w:ascii="Times New Roman" w:eastAsia="Times New Roman" w:hAnsi="Times New Roman" w:cs="Times New Roman" w:hint="eastAsia"/>
                <w:bCs/>
                <w:sz w:val="24"/>
                <w:szCs w:val="24"/>
                <w:lang w:eastAsia="ru-RU"/>
              </w:rPr>
              <w:t>Международный</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конкурс</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для</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детей</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и</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молодежи</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b/>
                <w:bCs/>
                <w:sz w:val="16"/>
                <w:szCs w:val="16"/>
                <w:lang w:eastAsia="ru-RU"/>
              </w:rPr>
              <w:t>"</w:t>
            </w:r>
            <w:r w:rsidRPr="00D62DF3">
              <w:rPr>
                <w:rFonts w:ascii="Times New Roman" w:eastAsia="Times New Roman" w:hAnsi="Times New Roman" w:cs="Times New Roman" w:hint="eastAsia"/>
                <w:b/>
                <w:bCs/>
                <w:sz w:val="16"/>
                <w:szCs w:val="16"/>
                <w:lang w:eastAsia="ru-RU"/>
              </w:rPr>
              <w:t>ВСЕ</w:t>
            </w:r>
            <w:r w:rsidRPr="00D62DF3">
              <w:rPr>
                <w:rFonts w:ascii="Times New Roman" w:eastAsia="Times New Roman" w:hAnsi="Times New Roman" w:cs="Times New Roman"/>
                <w:b/>
                <w:bCs/>
                <w:sz w:val="16"/>
                <w:szCs w:val="16"/>
                <w:lang w:eastAsia="ru-RU"/>
              </w:rPr>
              <w:t xml:space="preserve"> </w:t>
            </w:r>
            <w:r w:rsidRPr="00D62DF3">
              <w:rPr>
                <w:rFonts w:ascii="Times New Roman" w:eastAsia="Times New Roman" w:hAnsi="Times New Roman" w:cs="Times New Roman" w:hint="eastAsia"/>
                <w:b/>
                <w:bCs/>
                <w:sz w:val="16"/>
                <w:szCs w:val="16"/>
                <w:lang w:eastAsia="ru-RU"/>
              </w:rPr>
              <w:t>ТАЛАНТЛИВЫ</w:t>
            </w:r>
            <w:r w:rsidRPr="00D62DF3">
              <w:rPr>
                <w:rFonts w:ascii="Times New Roman" w:eastAsia="Times New Roman" w:hAnsi="Times New Roman" w:cs="Times New Roman"/>
                <w:b/>
                <w:bCs/>
                <w:sz w:val="16"/>
                <w:szCs w:val="16"/>
                <w:lang w:eastAsia="ru-RU"/>
              </w:rPr>
              <w:t xml:space="preserve">!" </w:t>
            </w:r>
            <w:r w:rsidRPr="00D62DF3">
              <w:rPr>
                <w:rFonts w:ascii="Times New Roman" w:eastAsia="Times New Roman" w:hAnsi="Times New Roman" w:cs="Times New Roman" w:hint="eastAsia"/>
                <w:bCs/>
                <w:sz w:val="24"/>
                <w:szCs w:val="24"/>
                <w:lang w:eastAsia="ru-RU"/>
              </w:rPr>
              <w:t>Номинация</w:t>
            </w:r>
            <w:r w:rsidRPr="00D62DF3">
              <w:rPr>
                <w:rFonts w:ascii="Times New Roman" w:eastAsia="Times New Roman" w:hAnsi="Times New Roman" w:cs="Times New Roman"/>
                <w:bCs/>
                <w:sz w:val="24"/>
                <w:szCs w:val="24"/>
                <w:lang w:eastAsia="ru-RU"/>
              </w:rPr>
              <w:t>: «</w:t>
            </w:r>
            <w:r w:rsidRPr="00D62DF3">
              <w:rPr>
                <w:rFonts w:ascii="Times New Roman" w:eastAsia="Times New Roman" w:hAnsi="Times New Roman" w:cs="Times New Roman" w:hint="eastAsia"/>
                <w:bCs/>
                <w:sz w:val="24"/>
                <w:szCs w:val="24"/>
                <w:lang w:eastAsia="ru-RU"/>
              </w:rPr>
              <w:t>Изобразительное</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творчество</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работа</w:t>
            </w:r>
            <w:r w:rsidRPr="00D62DF3">
              <w:rPr>
                <w:rFonts w:ascii="Times New Roman" w:eastAsia="Times New Roman" w:hAnsi="Times New Roman" w:cs="Times New Roman"/>
                <w:bCs/>
                <w:sz w:val="24"/>
                <w:szCs w:val="24"/>
                <w:lang w:eastAsia="ru-RU"/>
              </w:rPr>
              <w:t>: "</w:t>
            </w:r>
            <w:r w:rsidRPr="00D62DF3">
              <w:rPr>
                <w:rFonts w:ascii="Times New Roman" w:eastAsia="Times New Roman" w:hAnsi="Times New Roman" w:cs="Times New Roman" w:hint="eastAsia"/>
                <w:bCs/>
                <w:sz w:val="24"/>
                <w:szCs w:val="24"/>
                <w:lang w:eastAsia="ru-RU"/>
              </w:rPr>
              <w:t>Весенний</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лучик</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Центр</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sz w:val="24"/>
                <w:szCs w:val="24"/>
                <w:lang w:eastAsia="ru-RU"/>
              </w:rPr>
              <w:t xml:space="preserve">творческого развития </w:t>
            </w:r>
            <w:r w:rsidRPr="00D62DF3">
              <w:rPr>
                <w:rFonts w:ascii="Times New Roman" w:eastAsia="Times New Roman" w:hAnsi="Times New Roman" w:cs="Times New Roman"/>
                <w:bCs/>
                <w:sz w:val="24"/>
                <w:szCs w:val="24"/>
                <w:lang w:eastAsia="ru-RU"/>
              </w:rPr>
              <w:t>"</w:t>
            </w:r>
            <w:r w:rsidRPr="00D62DF3">
              <w:rPr>
                <w:rFonts w:ascii="Times New Roman" w:eastAsia="Times New Roman" w:hAnsi="Times New Roman" w:cs="Times New Roman" w:hint="eastAsia"/>
                <w:bCs/>
                <w:sz w:val="24"/>
                <w:szCs w:val="24"/>
                <w:lang w:eastAsia="ru-RU"/>
              </w:rPr>
              <w:t>Замок</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Талантов</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г</w:t>
            </w:r>
            <w:r w:rsidRPr="00D62DF3">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hint="eastAsia"/>
                <w:bCs/>
                <w:sz w:val="24"/>
                <w:szCs w:val="24"/>
                <w:lang w:eastAsia="ru-RU"/>
              </w:rPr>
              <w:t>Москва</w:t>
            </w:r>
            <w:r w:rsidRPr="00D62DF3">
              <w:rPr>
                <w:rFonts w:ascii="Times New Roman" w:eastAsia="Times New Roman" w:hAnsi="Times New Roman" w:cs="Times New Roman"/>
                <w:bCs/>
                <w:sz w:val="24"/>
                <w:szCs w:val="24"/>
                <w:lang w:eastAsia="ru-RU"/>
              </w:rPr>
              <w:t xml:space="preserve">, 24.04.2020 </w:t>
            </w:r>
            <w:r w:rsidRPr="00D62DF3">
              <w:rPr>
                <w:rFonts w:ascii="Times New Roman" w:eastAsia="Times New Roman" w:hAnsi="Times New Roman" w:cs="Times New Roman" w:hint="eastAsia"/>
                <w:bCs/>
                <w:sz w:val="24"/>
                <w:szCs w:val="24"/>
                <w:lang w:eastAsia="ru-RU"/>
              </w:rPr>
              <w:t>г</w:t>
            </w:r>
            <w:r w:rsidRPr="00D62DF3">
              <w:rPr>
                <w:rFonts w:ascii="Times New Roman" w:eastAsia="Times New Roman" w:hAnsi="Times New Roman" w:cs="Times New Roman"/>
                <w:bCs/>
                <w:sz w:val="24"/>
                <w:szCs w:val="24"/>
                <w:lang w:eastAsia="ru-RU"/>
              </w:rPr>
              <w:t>.</w:t>
            </w:r>
            <w:r w:rsidR="0081575E">
              <w:rPr>
                <w:rFonts w:ascii="Times New Roman" w:eastAsia="Times New Roman" w:hAnsi="Times New Roman" w:cs="Times New Roman"/>
                <w:bCs/>
                <w:sz w:val="24"/>
                <w:szCs w:val="24"/>
                <w:lang w:eastAsia="ru-RU"/>
              </w:rPr>
              <w:t xml:space="preserve"> </w:t>
            </w:r>
            <w:r w:rsidRPr="00D62DF3">
              <w:rPr>
                <w:rFonts w:ascii="Times New Roman" w:eastAsia="Times New Roman" w:hAnsi="Times New Roman" w:cs="Times New Roman"/>
                <w:bCs/>
                <w:sz w:val="24"/>
                <w:szCs w:val="24"/>
                <w:lang w:eastAsia="ru-RU"/>
              </w:rPr>
              <w:t>Диплом</w:t>
            </w:r>
            <w:r w:rsidR="0081575E">
              <w:rPr>
                <w:rFonts w:ascii="Times New Roman" w:eastAsia="Times New Roman" w:hAnsi="Times New Roman" w:cs="Times New Roman"/>
                <w:bCs/>
                <w:sz w:val="24"/>
                <w:szCs w:val="24"/>
                <w:lang w:eastAsia="ru-RU"/>
              </w:rPr>
              <w:t>.</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c>
          <w:tcPr>
            <w:tcW w:w="567" w:type="dxa"/>
          </w:tcPr>
          <w:p w:rsidR="00D62DF3" w:rsidRPr="00D62DF3" w:rsidRDefault="0081575E" w:rsidP="00D62DF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6237" w:type="dxa"/>
            <w:vAlign w:val="center"/>
          </w:tcPr>
          <w:p w:rsidR="00D62DF3" w:rsidRPr="00D62DF3" w:rsidRDefault="00D62DF3" w:rsidP="0081575E">
            <w:pPr>
              <w:spacing w:after="0" w:line="240" w:lineRule="auto"/>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Региональный конкурс детского рисунка Магаданэнерго к 75-летию Победы «Этот День Победы» в номинации «Как хорошо на свете без войны!» с рисунком «Дети против войны!».</w:t>
            </w:r>
          </w:p>
        </w:tc>
        <w:tc>
          <w:tcPr>
            <w:tcW w:w="2664" w:type="dxa"/>
          </w:tcPr>
          <w:p w:rsidR="00D62DF3" w:rsidRPr="00D62DF3" w:rsidRDefault="00D62DF3" w:rsidP="00D62DF3">
            <w:pPr>
              <w:spacing w:after="0" w:line="240" w:lineRule="auto"/>
              <w:jc w:val="center"/>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bl>
    <w:p w:rsidR="00D62DF3" w:rsidRPr="00D62DF3" w:rsidRDefault="00D62DF3" w:rsidP="00D62DF3">
      <w:pPr>
        <w:spacing w:after="0" w:line="240" w:lineRule="auto"/>
        <w:jc w:val="both"/>
        <w:rPr>
          <w:rFonts w:ascii="Times New Roman" w:eastAsia="Times New Roman" w:hAnsi="Times New Roman" w:cs="Times New Roman"/>
          <w:b/>
          <w:sz w:val="24"/>
          <w:szCs w:val="24"/>
          <w:lang w:eastAsia="ru-RU"/>
        </w:rPr>
      </w:pPr>
      <w:r w:rsidRPr="00D62DF3">
        <w:rPr>
          <w:rFonts w:ascii="Times New Roman" w:eastAsia="Times New Roman" w:hAnsi="Times New Roman" w:cs="Times New Roman"/>
          <w:b/>
          <w:sz w:val="24"/>
          <w:szCs w:val="24"/>
          <w:lang w:eastAsia="ru-RU"/>
        </w:rPr>
        <w:t xml:space="preserve">Посещение (экскурсии, беседы) в течение 2019-2020 учебного года учреждений культуры, образования и т.д.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6452"/>
        <w:gridCol w:w="1296"/>
        <w:gridCol w:w="1078"/>
      </w:tblGrid>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vAlign w:val="center"/>
            <w:hideMark/>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w:t>
            </w:r>
          </w:p>
        </w:tc>
        <w:tc>
          <w:tcPr>
            <w:tcW w:w="6452" w:type="dxa"/>
            <w:tcBorders>
              <w:top w:val="single" w:sz="4" w:space="0" w:color="auto"/>
              <w:left w:val="single" w:sz="4" w:space="0" w:color="auto"/>
              <w:bottom w:val="single" w:sz="4" w:space="0" w:color="auto"/>
              <w:right w:val="single" w:sz="4" w:space="0" w:color="auto"/>
            </w:tcBorders>
            <w:vAlign w:val="center"/>
            <w:hideMark/>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наименование учреждения</w:t>
            </w:r>
          </w:p>
        </w:tc>
        <w:tc>
          <w:tcPr>
            <w:tcW w:w="1296" w:type="dxa"/>
            <w:tcBorders>
              <w:top w:val="single" w:sz="4" w:space="0" w:color="auto"/>
              <w:left w:val="single" w:sz="4" w:space="0" w:color="auto"/>
              <w:bottom w:val="single" w:sz="4" w:space="0" w:color="auto"/>
              <w:right w:val="single" w:sz="4" w:space="0" w:color="auto"/>
            </w:tcBorders>
            <w:vAlign w:val="center"/>
            <w:hideMark/>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Даты</w:t>
            </w:r>
          </w:p>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посещений</w:t>
            </w:r>
          </w:p>
        </w:tc>
        <w:tc>
          <w:tcPr>
            <w:tcW w:w="1078" w:type="dxa"/>
            <w:tcBorders>
              <w:top w:val="single" w:sz="4" w:space="0" w:color="auto"/>
              <w:left w:val="single" w:sz="4" w:space="0" w:color="auto"/>
              <w:bottom w:val="single" w:sz="4" w:space="0" w:color="auto"/>
              <w:right w:val="single" w:sz="4" w:space="0" w:color="auto"/>
            </w:tcBorders>
            <w:vAlign w:val="center"/>
            <w:hideMark/>
          </w:tcPr>
          <w:p w:rsidR="00D62DF3" w:rsidRPr="00D62DF3" w:rsidRDefault="00D62DF3" w:rsidP="00D62DF3">
            <w:pPr>
              <w:spacing w:after="0" w:line="240" w:lineRule="auto"/>
              <w:jc w:val="center"/>
              <w:rPr>
                <w:rFonts w:ascii="Times New Roman" w:eastAsia="Times New Roman" w:hAnsi="Times New Roman" w:cs="Times New Roman"/>
                <w:sz w:val="20"/>
                <w:szCs w:val="20"/>
                <w:lang w:eastAsia="ru-RU"/>
              </w:rPr>
            </w:pPr>
            <w:r w:rsidRPr="00D62DF3">
              <w:rPr>
                <w:rFonts w:ascii="Times New Roman" w:eastAsia="Times New Roman" w:hAnsi="Times New Roman" w:cs="Times New Roman"/>
                <w:sz w:val="20"/>
                <w:szCs w:val="20"/>
                <w:lang w:eastAsia="ru-RU"/>
              </w:rPr>
              <w:t>кол-во учащихся</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bCs/>
                <w:sz w:val="24"/>
                <w:szCs w:val="24"/>
                <w:lang w:eastAsia="ru-RU"/>
              </w:rPr>
              <w:t>Музыкальная сказка «Бременские музыканты» в МГМДТ, гастроли ГАРДТ имени А.С. Пушкина из Саха (Якутии)</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bCs/>
                <w:sz w:val="24"/>
                <w:szCs w:val="24"/>
                <w:lang w:eastAsia="ru-RU"/>
              </w:rPr>
              <w:t>26.09.2019</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6</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bCs/>
                <w:sz w:val="24"/>
                <w:szCs w:val="24"/>
                <w:lang w:eastAsia="ru-RU"/>
              </w:rPr>
              <w:t xml:space="preserve">Экскурсия в МГМДТ «Путешествие в </w:t>
            </w:r>
            <w:proofErr w:type="spellStart"/>
            <w:r w:rsidRPr="00D62DF3">
              <w:rPr>
                <w:rFonts w:ascii="Times New Roman" w:eastAsia="Times New Roman" w:hAnsi="Times New Roman" w:cs="Times New Roman"/>
                <w:bCs/>
                <w:sz w:val="24"/>
                <w:szCs w:val="24"/>
                <w:lang w:eastAsia="ru-RU"/>
              </w:rPr>
              <w:t>закулисье</w:t>
            </w:r>
            <w:proofErr w:type="spellEnd"/>
            <w:r w:rsidRPr="00D62DF3">
              <w:rPr>
                <w:rFonts w:ascii="Times New Roman" w:eastAsia="Times New Roman" w:hAnsi="Times New Roman" w:cs="Times New Roman"/>
                <w:bCs/>
                <w:sz w:val="24"/>
                <w:szCs w:val="24"/>
                <w:lang w:eastAsia="ru-RU"/>
              </w:rPr>
              <w:t>»</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bCs/>
                <w:sz w:val="24"/>
                <w:szCs w:val="24"/>
                <w:lang w:eastAsia="ru-RU"/>
              </w:rPr>
              <w:t>04.11.2019</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Посещение Театра кукол на осенних каникулах с просмотром спектакля Тамбовского театра кукол «Жуча».</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sz w:val="24"/>
                <w:szCs w:val="24"/>
                <w:lang w:eastAsia="ru-RU"/>
              </w:rPr>
              <w:t>09.11.2019</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3</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 xml:space="preserve">Библиотека имени О. </w:t>
            </w:r>
            <w:proofErr w:type="spellStart"/>
            <w:r w:rsidRPr="00D62DF3">
              <w:rPr>
                <w:rFonts w:ascii="Times New Roman" w:eastAsia="Times New Roman" w:hAnsi="Times New Roman" w:cs="Times New Roman"/>
                <w:bCs/>
                <w:sz w:val="24"/>
                <w:szCs w:val="24"/>
                <w:lang w:eastAsia="ru-RU"/>
              </w:rPr>
              <w:t>Куваева</w:t>
            </w:r>
            <w:proofErr w:type="spellEnd"/>
            <w:r w:rsidRPr="00D62DF3">
              <w:rPr>
                <w:rFonts w:ascii="Times New Roman" w:eastAsia="Times New Roman" w:hAnsi="Times New Roman" w:cs="Times New Roman"/>
                <w:bCs/>
                <w:sz w:val="24"/>
                <w:szCs w:val="24"/>
                <w:lang w:eastAsia="ru-RU"/>
              </w:rPr>
              <w:t xml:space="preserve"> при «МОЦО №1» беседа «Добро без границ»</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05.12.2019</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Библиотека «МОЦО № 1» «Пейте, дети, молоко, будете здоровы!»</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23.11.2019</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bCs/>
                <w:sz w:val="24"/>
                <w:szCs w:val="24"/>
                <w:lang w:eastAsia="ru-RU"/>
              </w:rPr>
              <w:t>МГМДТ   сказка с музыкой «Конёк-горбунок» в исполнении заслуженного артиста России П. Любимова</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12.12.2019</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bCs/>
                <w:sz w:val="24"/>
                <w:szCs w:val="24"/>
                <w:lang w:eastAsia="ru-RU"/>
              </w:rPr>
              <w:t xml:space="preserve">В Муниципальном центре культуры посещение Новогодней интермедии и сказки «По </w:t>
            </w:r>
            <w:proofErr w:type="spellStart"/>
            <w:r w:rsidRPr="00D62DF3">
              <w:rPr>
                <w:rFonts w:ascii="Times New Roman" w:eastAsia="Times New Roman" w:hAnsi="Times New Roman" w:cs="Times New Roman"/>
                <w:bCs/>
                <w:sz w:val="24"/>
                <w:szCs w:val="24"/>
                <w:lang w:eastAsia="ru-RU"/>
              </w:rPr>
              <w:t>шучьему</w:t>
            </w:r>
            <w:proofErr w:type="spellEnd"/>
            <w:r w:rsidRPr="00D62DF3">
              <w:rPr>
                <w:rFonts w:ascii="Times New Roman" w:eastAsia="Times New Roman" w:hAnsi="Times New Roman" w:cs="Times New Roman"/>
                <w:bCs/>
                <w:sz w:val="24"/>
                <w:szCs w:val="24"/>
                <w:lang w:eastAsia="ru-RU"/>
              </w:rPr>
              <w:t xml:space="preserve"> велению»</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25.12.2019</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МГМДТ   Новогодняя интермедия и сказка с «В некотором царстве, в тридесятом государстве»</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03.01.2020</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Городская детская библиотека «Мальвина»: Новогодняя интермедия и сказка «Волшебные часы»</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04.01.2020</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bCs/>
                <w:sz w:val="24"/>
                <w:szCs w:val="24"/>
                <w:lang w:eastAsia="ru-RU"/>
              </w:rPr>
              <w:t xml:space="preserve">Библиотека имени О. </w:t>
            </w:r>
            <w:proofErr w:type="spellStart"/>
            <w:r w:rsidRPr="00D62DF3">
              <w:rPr>
                <w:rFonts w:ascii="Times New Roman" w:eastAsia="Times New Roman" w:hAnsi="Times New Roman" w:cs="Times New Roman"/>
                <w:bCs/>
                <w:sz w:val="24"/>
                <w:szCs w:val="24"/>
                <w:lang w:eastAsia="ru-RU"/>
              </w:rPr>
              <w:t>Куваева</w:t>
            </w:r>
            <w:proofErr w:type="spellEnd"/>
            <w:r w:rsidRPr="00D62DF3">
              <w:rPr>
                <w:rFonts w:ascii="Times New Roman" w:eastAsia="Times New Roman" w:hAnsi="Times New Roman" w:cs="Times New Roman"/>
                <w:bCs/>
                <w:sz w:val="24"/>
                <w:szCs w:val="24"/>
                <w:lang w:eastAsia="ru-RU"/>
              </w:rPr>
              <w:t xml:space="preserve"> при «МОЦО №1 игровая программа «Вместе весело шагать по просторам!»</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30.01.2020</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4</w:t>
            </w:r>
          </w:p>
        </w:tc>
      </w:tr>
      <w:tr w:rsidR="00D62DF3" w:rsidRPr="00D62DF3" w:rsidTr="0094160D">
        <w:trPr>
          <w:trHeight w:val="280"/>
        </w:trPr>
        <w:tc>
          <w:tcPr>
            <w:tcW w:w="534"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numPr>
                <w:ilvl w:val="0"/>
                <w:numId w:val="4"/>
              </w:numPr>
              <w:tabs>
                <w:tab w:val="num" w:pos="0"/>
              </w:tabs>
              <w:spacing w:after="0" w:line="240" w:lineRule="auto"/>
              <w:ind w:left="0" w:firstLine="0"/>
              <w:jc w:val="both"/>
              <w:rPr>
                <w:rFonts w:ascii="Times New Roman" w:eastAsia="Times New Roman" w:hAnsi="Times New Roman" w:cs="Times New Roman"/>
                <w:sz w:val="24"/>
                <w:szCs w:val="24"/>
                <w:lang w:eastAsia="ru-RU"/>
              </w:rPr>
            </w:pPr>
          </w:p>
        </w:tc>
        <w:tc>
          <w:tcPr>
            <w:tcW w:w="6452"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bCs/>
                <w:sz w:val="24"/>
                <w:szCs w:val="24"/>
                <w:lang w:eastAsia="ru-RU"/>
              </w:rPr>
            </w:pPr>
            <w:r w:rsidRPr="00D62DF3">
              <w:rPr>
                <w:rFonts w:ascii="Times New Roman" w:eastAsia="Times New Roman" w:hAnsi="Times New Roman" w:cs="Times New Roman"/>
                <w:sz w:val="24"/>
                <w:szCs w:val="24"/>
                <w:lang w:eastAsia="ru-RU"/>
              </w:rPr>
              <w:t>ДЮЦЧ «Я-гражданин России», беседа-презентация</w:t>
            </w:r>
          </w:p>
        </w:tc>
        <w:tc>
          <w:tcPr>
            <w:tcW w:w="1296"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19.02.2020</w:t>
            </w:r>
          </w:p>
        </w:tc>
        <w:tc>
          <w:tcPr>
            <w:tcW w:w="1078" w:type="dxa"/>
            <w:tcBorders>
              <w:top w:val="single" w:sz="4" w:space="0" w:color="auto"/>
              <w:left w:val="single" w:sz="4" w:space="0" w:color="auto"/>
              <w:bottom w:val="single" w:sz="4" w:space="0" w:color="auto"/>
              <w:right w:val="single" w:sz="4" w:space="0" w:color="auto"/>
            </w:tcBorders>
          </w:tcPr>
          <w:p w:rsidR="00D62DF3" w:rsidRPr="00D62DF3" w:rsidRDefault="00D62DF3" w:rsidP="00D62DF3">
            <w:pPr>
              <w:spacing w:after="0" w:line="240" w:lineRule="auto"/>
              <w:jc w:val="both"/>
              <w:rPr>
                <w:rFonts w:ascii="Times New Roman" w:eastAsia="Times New Roman" w:hAnsi="Times New Roman" w:cs="Times New Roman"/>
                <w:sz w:val="24"/>
                <w:szCs w:val="24"/>
                <w:lang w:eastAsia="ru-RU"/>
              </w:rPr>
            </w:pPr>
            <w:r w:rsidRPr="00D62DF3">
              <w:rPr>
                <w:rFonts w:ascii="Times New Roman" w:eastAsia="Times New Roman" w:hAnsi="Times New Roman" w:cs="Times New Roman"/>
                <w:sz w:val="24"/>
                <w:szCs w:val="24"/>
                <w:lang w:eastAsia="ru-RU"/>
              </w:rPr>
              <w:t>5</w:t>
            </w:r>
          </w:p>
        </w:tc>
      </w:tr>
    </w:tbl>
    <w:p w:rsidR="00D62DF3" w:rsidRDefault="00D62DF3" w:rsidP="00282BD7">
      <w:pPr>
        <w:pStyle w:val="a3"/>
        <w:jc w:val="both"/>
        <w:rPr>
          <w:rFonts w:ascii="Times New Roman" w:hAnsi="Times New Roman"/>
          <w:color w:val="000000"/>
        </w:rPr>
      </w:pPr>
    </w:p>
    <w:p w:rsidR="00D62DF3" w:rsidRPr="00614B31" w:rsidRDefault="00D62DF3" w:rsidP="00282BD7">
      <w:pPr>
        <w:pStyle w:val="a3"/>
        <w:jc w:val="both"/>
        <w:rPr>
          <w:rFonts w:ascii="Times New Roman" w:hAnsi="Times New Roman"/>
          <w:color w:val="000000"/>
        </w:rPr>
      </w:pPr>
    </w:p>
    <w:p w:rsidR="00BD1D8C" w:rsidRDefault="00616E5E" w:rsidP="0044028A">
      <w:pPr>
        <w:spacing w:after="0" w:line="240" w:lineRule="auto"/>
        <w:jc w:val="both"/>
        <w:rPr>
          <w:rFonts w:ascii="playfair_displayregular" w:eastAsia="Times New Roman" w:hAnsi="playfair_displayregular" w:cs="Times New Roman"/>
          <w:b/>
          <w:bCs/>
          <w:color w:val="000000"/>
          <w:sz w:val="24"/>
          <w:szCs w:val="24"/>
          <w:lang w:eastAsia="ru-RU"/>
        </w:rPr>
      </w:pPr>
      <w:r w:rsidRPr="00614B31">
        <w:rPr>
          <w:rFonts w:ascii="playfair_displayregular" w:eastAsia="Times New Roman" w:hAnsi="playfair_displayregular" w:cs="Times New Roman"/>
          <w:b/>
          <w:bCs/>
          <w:color w:val="000000"/>
          <w:sz w:val="24"/>
          <w:szCs w:val="24"/>
          <w:lang w:eastAsia="ru-RU"/>
        </w:rPr>
        <w:t>Принцип воспитания детей на</w:t>
      </w:r>
      <w:r w:rsidRPr="00614B31">
        <w:rPr>
          <w:rFonts w:ascii="playfair_displayregular" w:eastAsia="Times New Roman" w:hAnsi="playfair_displayregular" w:cs="Times New Roman"/>
          <w:color w:val="000000"/>
          <w:sz w:val="24"/>
          <w:szCs w:val="24"/>
          <w:lang w:eastAsia="ru-RU"/>
        </w:rPr>
        <w:t> </w:t>
      </w:r>
      <w:r w:rsidRPr="00614B31">
        <w:rPr>
          <w:rFonts w:ascii="playfair_displayregular" w:eastAsia="Times New Roman" w:hAnsi="playfair_displayregular" w:cs="Times New Roman"/>
          <w:b/>
          <w:bCs/>
          <w:color w:val="000000"/>
          <w:sz w:val="24"/>
          <w:szCs w:val="24"/>
          <w:lang w:eastAsia="ru-RU"/>
        </w:rPr>
        <w:t>основе их активной и самостоятельной деятельности. </w:t>
      </w:r>
    </w:p>
    <w:p w:rsidR="00D91B7D" w:rsidRPr="00614B31" w:rsidRDefault="00BD1D8C" w:rsidP="0044028A">
      <w:pPr>
        <w:spacing w:after="0" w:line="240" w:lineRule="auto"/>
        <w:jc w:val="both"/>
        <w:rPr>
          <w:rFonts w:ascii="playfair_displayregular" w:eastAsia="Times New Roman" w:hAnsi="playfair_displayregular" w:cs="Times New Roman"/>
          <w:color w:val="000000"/>
          <w:sz w:val="24"/>
          <w:szCs w:val="24"/>
          <w:lang w:eastAsia="ru-RU"/>
        </w:rPr>
      </w:pPr>
      <w:r>
        <w:rPr>
          <w:rFonts w:ascii="playfair_displayregular" w:eastAsia="Times New Roman" w:hAnsi="playfair_displayregular" w:cs="Times New Roman"/>
          <w:b/>
          <w:bCs/>
          <w:color w:val="000000"/>
          <w:sz w:val="24"/>
          <w:szCs w:val="24"/>
          <w:lang w:eastAsia="ru-RU"/>
        </w:rPr>
        <w:lastRenderedPageBreak/>
        <w:t xml:space="preserve">      </w:t>
      </w:r>
      <w:r w:rsidR="00616E5E" w:rsidRPr="00614B31">
        <w:rPr>
          <w:rFonts w:ascii="playfair_displayregular" w:eastAsia="Times New Roman" w:hAnsi="playfair_displayregular" w:cs="Times New Roman"/>
          <w:color w:val="000000"/>
          <w:sz w:val="24"/>
          <w:szCs w:val="24"/>
          <w:lang w:eastAsia="ru-RU"/>
        </w:rPr>
        <w:t xml:space="preserve">Только в процессе организованной деятельности, имеющей общественную направленность, осуществляется всестороннее развитие обучающихся. Учитывая ограниченный жизненный опыт детей с ОВЗ, важно помнить об обучении школьников тому или иному виду деятельности (показ образца поведения, подражание ему, оказание помощи детям в планировании и организации деятельности). Разъяснение и контроль педагога в процессе деятельности сочетаются с проявлением самостоятельности ребят. </w:t>
      </w:r>
      <w:r w:rsidR="00D91B7D" w:rsidRPr="00614B31">
        <w:rPr>
          <w:rFonts w:ascii="playfair_displayregular" w:eastAsia="Times New Roman" w:hAnsi="playfair_displayregular" w:cs="Times New Roman"/>
          <w:color w:val="000000"/>
          <w:sz w:val="24"/>
          <w:szCs w:val="24"/>
          <w:lang w:eastAsia="ru-RU"/>
        </w:rPr>
        <w:t xml:space="preserve">       </w:t>
      </w:r>
      <w:r w:rsidR="00616E5E" w:rsidRPr="00614B31">
        <w:rPr>
          <w:rFonts w:ascii="playfair_displayregular" w:eastAsia="Times New Roman" w:hAnsi="playfair_displayregular" w:cs="Times New Roman"/>
          <w:color w:val="000000"/>
          <w:sz w:val="24"/>
          <w:szCs w:val="24"/>
          <w:lang w:eastAsia="ru-RU"/>
        </w:rPr>
        <w:t xml:space="preserve">Сначала педагог оказывает максимальную помощь детям, постепенно сокращая ее, в то время как самостоятельность и активность детей увеличиваются. Это проявляется в одевании и раздевании ребят на спортивные занятия, на прогулки, уход домой. В прошлом году дети дольше выполняли процедуру одевания </w:t>
      </w:r>
      <w:r w:rsidR="0044028A" w:rsidRPr="00614B31">
        <w:rPr>
          <w:rFonts w:ascii="playfair_displayregular" w:eastAsia="Times New Roman" w:hAnsi="playfair_displayregular" w:cs="Times New Roman"/>
          <w:color w:val="000000"/>
          <w:sz w:val="24"/>
          <w:szCs w:val="24"/>
          <w:lang w:eastAsia="ru-RU"/>
        </w:rPr>
        <w:t>–</w:t>
      </w:r>
      <w:r w:rsidR="00616E5E" w:rsidRPr="00614B31">
        <w:rPr>
          <w:rFonts w:ascii="playfair_displayregular" w:eastAsia="Times New Roman" w:hAnsi="playfair_displayregular" w:cs="Times New Roman"/>
          <w:color w:val="000000"/>
          <w:sz w:val="24"/>
          <w:szCs w:val="24"/>
          <w:lang w:eastAsia="ru-RU"/>
        </w:rPr>
        <w:t xml:space="preserve"> раздевания</w:t>
      </w:r>
      <w:r w:rsidR="00112FDC" w:rsidRPr="00614B31">
        <w:rPr>
          <w:rFonts w:ascii="playfair_displayregular" w:eastAsia="Times New Roman" w:hAnsi="playfair_displayregular" w:cs="Times New Roman"/>
          <w:color w:val="000000"/>
          <w:sz w:val="24"/>
          <w:szCs w:val="24"/>
          <w:lang w:eastAsia="ru-RU"/>
        </w:rPr>
        <w:t>, особенно Никита М., Мария С.</w:t>
      </w:r>
      <w:r w:rsidR="0044028A" w:rsidRPr="00614B31">
        <w:rPr>
          <w:rFonts w:ascii="playfair_displayregular" w:eastAsia="Times New Roman" w:hAnsi="playfair_displayregular" w:cs="Times New Roman"/>
          <w:color w:val="000000"/>
          <w:sz w:val="24"/>
          <w:szCs w:val="24"/>
          <w:lang w:eastAsia="ru-RU"/>
        </w:rPr>
        <w:t xml:space="preserve"> </w:t>
      </w:r>
    </w:p>
    <w:p w:rsidR="00616E5E" w:rsidRPr="00614B31" w:rsidRDefault="00D91B7D" w:rsidP="00616E5E">
      <w:pPr>
        <w:spacing w:after="0" w:line="240" w:lineRule="auto"/>
        <w:jc w:val="both"/>
        <w:rPr>
          <w:rFonts w:ascii="playfair_displayregular" w:eastAsia="Times New Roman" w:hAnsi="playfair_displayregular" w:cs="Times New Roman"/>
          <w:color w:val="000000"/>
          <w:sz w:val="24"/>
          <w:szCs w:val="24"/>
          <w:lang w:eastAsia="ru-RU"/>
        </w:rPr>
      </w:pPr>
      <w:r w:rsidRPr="00614B31">
        <w:rPr>
          <w:rFonts w:ascii="playfair_displayregular" w:eastAsia="Times New Roman" w:hAnsi="playfair_displayregular" w:cs="Times New Roman"/>
          <w:color w:val="000000"/>
          <w:sz w:val="24"/>
          <w:szCs w:val="24"/>
          <w:lang w:eastAsia="ru-RU"/>
        </w:rPr>
        <w:t xml:space="preserve">   </w:t>
      </w:r>
      <w:r w:rsidR="00112FDC" w:rsidRPr="00614B31">
        <w:rPr>
          <w:rFonts w:ascii="playfair_displayregular" w:eastAsia="Times New Roman" w:hAnsi="playfair_displayregular" w:cs="Times New Roman"/>
          <w:color w:val="000000"/>
          <w:sz w:val="24"/>
          <w:szCs w:val="24"/>
          <w:lang w:eastAsia="ru-RU"/>
        </w:rPr>
        <w:t xml:space="preserve">  </w:t>
      </w:r>
      <w:r w:rsidR="00616E5E" w:rsidRPr="00614B31">
        <w:rPr>
          <w:rFonts w:ascii="playfair_displayregular" w:eastAsia="Times New Roman" w:hAnsi="playfair_displayregular" w:cs="Times New Roman"/>
          <w:color w:val="000000"/>
          <w:sz w:val="24"/>
          <w:szCs w:val="24"/>
          <w:lang w:eastAsia="ru-RU"/>
        </w:rPr>
        <w:t>Наибольшую трудность представляет мотивация деятельности. Детям понятнее конкретная личная цель деятельности, социальные же мотивы деятельности без специального воздействия педагога не формируются. Нужны большая разъяснительная работа, включение обучающихся в общественную жизнь, обучение способу выполнения той или иной деятельности, овладение нравственными категориями.</w:t>
      </w:r>
      <w:r w:rsidR="0044028A" w:rsidRPr="00614B31">
        <w:rPr>
          <w:rFonts w:ascii="playfair_displayregular" w:eastAsia="Times New Roman" w:hAnsi="playfair_displayregular" w:cs="Times New Roman"/>
          <w:color w:val="000000"/>
          <w:sz w:val="24"/>
          <w:szCs w:val="24"/>
          <w:lang w:eastAsia="ru-RU"/>
        </w:rPr>
        <w:t xml:space="preserve"> Так, нацеливая ребят на тематическую прогулку, подкормку птиц, наблюдение за окружающим миром, их умение одеваться быстрее становится очевидным.</w:t>
      </w:r>
    </w:p>
    <w:p w:rsidR="00112FDC" w:rsidRPr="00614B31" w:rsidRDefault="00BD1D8C" w:rsidP="00112FDC">
      <w:pPr>
        <w:spacing w:after="0" w:line="240" w:lineRule="auto"/>
        <w:jc w:val="both"/>
        <w:rPr>
          <w:rFonts w:ascii="playfair_displayregular" w:eastAsia="Times New Roman" w:hAnsi="playfair_displayregular" w:cs="Times New Roman"/>
          <w:color w:val="000000"/>
          <w:sz w:val="24"/>
          <w:szCs w:val="24"/>
          <w:lang w:eastAsia="ru-RU"/>
        </w:rPr>
      </w:pPr>
      <w:r>
        <w:rPr>
          <w:rFonts w:ascii="playfair_displayregular" w:eastAsia="Times New Roman" w:hAnsi="playfair_displayregular" w:cs="Times New Roman"/>
          <w:b/>
          <w:bCs/>
          <w:color w:val="000000"/>
          <w:sz w:val="24"/>
          <w:szCs w:val="24"/>
          <w:lang w:eastAsia="ru-RU"/>
        </w:rPr>
        <w:t xml:space="preserve">     </w:t>
      </w:r>
      <w:r w:rsidR="00616E5E" w:rsidRPr="00614B31">
        <w:rPr>
          <w:rFonts w:ascii="playfair_displayregular" w:eastAsia="Times New Roman" w:hAnsi="playfair_displayregular" w:cs="Times New Roman"/>
          <w:b/>
          <w:bCs/>
          <w:color w:val="000000"/>
          <w:sz w:val="24"/>
          <w:szCs w:val="24"/>
          <w:lang w:eastAsia="ru-RU"/>
        </w:rPr>
        <w:t>Принцип воспитания детей в</w:t>
      </w:r>
      <w:r w:rsidR="00616E5E" w:rsidRPr="00614B31">
        <w:rPr>
          <w:rFonts w:ascii="playfair_displayregular" w:eastAsia="Times New Roman" w:hAnsi="playfair_displayregular" w:cs="Times New Roman"/>
          <w:color w:val="000000"/>
          <w:sz w:val="24"/>
          <w:szCs w:val="24"/>
          <w:lang w:eastAsia="ru-RU"/>
        </w:rPr>
        <w:t> </w:t>
      </w:r>
      <w:r w:rsidR="00616E5E" w:rsidRPr="00614B31">
        <w:rPr>
          <w:rFonts w:ascii="playfair_displayregular" w:eastAsia="Times New Roman" w:hAnsi="playfair_displayregular" w:cs="Times New Roman"/>
          <w:b/>
          <w:bCs/>
          <w:color w:val="000000"/>
          <w:sz w:val="24"/>
          <w:szCs w:val="24"/>
          <w:lang w:eastAsia="ru-RU"/>
        </w:rPr>
        <w:t xml:space="preserve">коллективе </w:t>
      </w:r>
      <w:r w:rsidR="00616E5E" w:rsidRPr="00614B31">
        <w:rPr>
          <w:rFonts w:ascii="playfair_displayregular" w:eastAsia="Times New Roman" w:hAnsi="playfair_displayregular" w:cs="Times New Roman"/>
          <w:color w:val="000000"/>
          <w:sz w:val="24"/>
          <w:szCs w:val="24"/>
          <w:lang w:eastAsia="ru-RU"/>
        </w:rPr>
        <w:t>выдвинут и разработан А.С. Макаренко. Суть принципа в том, что коллектив, организованный в соответствии с требованиями морали, оказывает огромное воспитывающее влияние на каждого его члена. Подчинение требованиям коллектива, совместная деятельность, единая цель, интересы объединяют детей. В коллективной деятельности у учащихся развиваются чувства ответственности и товарищества, взаимопомощи, формируется дисциплинированность, умение считаться с интересами и желаниями остальных членов коллектива. Без этих нравственных качеств немыслима жизнь человека в обществе.</w:t>
      </w:r>
    </w:p>
    <w:p w:rsidR="00616E5E" w:rsidRPr="00614B31" w:rsidRDefault="00112FDC" w:rsidP="00BF54D1">
      <w:pPr>
        <w:spacing w:after="0" w:line="240" w:lineRule="auto"/>
        <w:jc w:val="both"/>
        <w:rPr>
          <w:rFonts w:ascii="playfair_displayregular" w:hAnsi="playfair_displayregular"/>
          <w:color w:val="000000"/>
          <w:sz w:val="24"/>
          <w:szCs w:val="24"/>
        </w:rPr>
      </w:pPr>
      <w:r w:rsidRPr="00614B31">
        <w:rPr>
          <w:rFonts w:ascii="playfair_displayregular" w:eastAsia="Times New Roman" w:hAnsi="playfair_displayregular" w:cs="Times New Roman"/>
          <w:color w:val="000000"/>
          <w:sz w:val="24"/>
          <w:szCs w:val="24"/>
          <w:lang w:eastAsia="ru-RU"/>
        </w:rPr>
        <w:t xml:space="preserve">      </w:t>
      </w:r>
      <w:r w:rsidR="00616E5E" w:rsidRPr="00614B31">
        <w:rPr>
          <w:rFonts w:ascii="playfair_displayregular" w:hAnsi="playfair_displayregular"/>
          <w:color w:val="000000"/>
          <w:sz w:val="24"/>
          <w:szCs w:val="24"/>
        </w:rPr>
        <w:t>Воспитание детей в коллективе включает индивидуальн</w:t>
      </w:r>
      <w:r w:rsidR="00BF54D1" w:rsidRPr="00614B31">
        <w:rPr>
          <w:rFonts w:ascii="playfair_displayregular" w:hAnsi="playfair_displayregular"/>
          <w:color w:val="000000"/>
          <w:sz w:val="24"/>
          <w:szCs w:val="24"/>
        </w:rPr>
        <w:t>ую</w:t>
      </w:r>
      <w:r w:rsidR="00616E5E" w:rsidRPr="00614B31">
        <w:rPr>
          <w:rFonts w:ascii="playfair_displayregular" w:hAnsi="playfair_displayregular"/>
          <w:color w:val="000000"/>
          <w:sz w:val="24"/>
          <w:szCs w:val="24"/>
        </w:rPr>
        <w:t xml:space="preserve"> работ</w:t>
      </w:r>
      <w:r w:rsidR="00BF54D1" w:rsidRPr="00614B31">
        <w:rPr>
          <w:rFonts w:ascii="playfair_displayregular" w:hAnsi="playfair_displayregular"/>
          <w:color w:val="000000"/>
          <w:sz w:val="24"/>
          <w:szCs w:val="24"/>
        </w:rPr>
        <w:t>у</w:t>
      </w:r>
      <w:r w:rsidR="00616E5E" w:rsidRPr="00614B31">
        <w:rPr>
          <w:rFonts w:ascii="playfair_displayregular" w:hAnsi="playfair_displayregular"/>
          <w:color w:val="000000"/>
          <w:sz w:val="24"/>
          <w:szCs w:val="24"/>
        </w:rPr>
        <w:t xml:space="preserve"> педагога с воспитанниками. </w:t>
      </w:r>
      <w:r w:rsidR="00B90E23" w:rsidRPr="00614B31">
        <w:rPr>
          <w:rFonts w:ascii="playfair_displayregular" w:hAnsi="playfair_displayregular"/>
          <w:color w:val="000000"/>
          <w:sz w:val="24"/>
          <w:szCs w:val="24"/>
        </w:rPr>
        <w:t>П</w:t>
      </w:r>
      <w:r w:rsidR="00616E5E" w:rsidRPr="00614B31">
        <w:rPr>
          <w:rFonts w:ascii="playfair_displayregular" w:hAnsi="playfair_displayregular"/>
          <w:color w:val="000000"/>
          <w:sz w:val="24"/>
          <w:szCs w:val="24"/>
        </w:rPr>
        <w:t xml:space="preserve">едагог получает возможность лучше изучить личность каждого </w:t>
      </w:r>
      <w:r w:rsidR="00B90E23" w:rsidRPr="00614B31">
        <w:rPr>
          <w:rFonts w:ascii="playfair_displayregular" w:hAnsi="playfair_displayregular"/>
          <w:color w:val="000000"/>
          <w:sz w:val="24"/>
          <w:szCs w:val="24"/>
        </w:rPr>
        <w:t>воспитан</w:t>
      </w:r>
      <w:r w:rsidR="00616E5E" w:rsidRPr="00614B31">
        <w:rPr>
          <w:rFonts w:ascii="playfair_displayregular" w:hAnsi="playfair_displayregular"/>
          <w:color w:val="000000"/>
          <w:sz w:val="24"/>
          <w:szCs w:val="24"/>
        </w:rPr>
        <w:t>ника, выявить его индивидуальные характерологические особенности</w:t>
      </w:r>
      <w:r w:rsidR="00BB6A45" w:rsidRPr="00614B31">
        <w:rPr>
          <w:rFonts w:ascii="playfair_displayregular" w:hAnsi="playfair_displayregular"/>
          <w:color w:val="000000"/>
          <w:sz w:val="24"/>
          <w:szCs w:val="24"/>
        </w:rPr>
        <w:t>.</w:t>
      </w:r>
    </w:p>
    <w:p w:rsidR="00B90E23" w:rsidRPr="00614B31" w:rsidRDefault="00BD1D8C" w:rsidP="00B90E23">
      <w:pPr>
        <w:spacing w:after="0" w:line="240" w:lineRule="auto"/>
        <w:jc w:val="both"/>
        <w:rPr>
          <w:rFonts w:ascii="playfair_displayregular" w:eastAsia="Times New Roman" w:hAnsi="playfair_displayregular" w:cs="Times New Roman"/>
          <w:color w:val="000000"/>
          <w:sz w:val="24"/>
          <w:szCs w:val="24"/>
          <w:lang w:eastAsia="ru-RU"/>
        </w:rPr>
      </w:pPr>
      <w:r>
        <w:rPr>
          <w:rFonts w:ascii="playfair_displayregular" w:eastAsia="Times New Roman" w:hAnsi="playfair_displayregular" w:cs="Times New Roman"/>
          <w:b/>
          <w:bCs/>
          <w:color w:val="000000"/>
          <w:sz w:val="24"/>
          <w:szCs w:val="24"/>
          <w:lang w:eastAsia="ru-RU"/>
        </w:rPr>
        <w:t xml:space="preserve">     </w:t>
      </w:r>
      <w:r w:rsidR="00BB6A45" w:rsidRPr="00614B31">
        <w:rPr>
          <w:rFonts w:ascii="playfair_displayregular" w:eastAsia="Times New Roman" w:hAnsi="playfair_displayregular" w:cs="Times New Roman"/>
          <w:b/>
          <w:bCs/>
          <w:color w:val="000000"/>
          <w:sz w:val="24"/>
          <w:szCs w:val="24"/>
          <w:lang w:eastAsia="ru-RU"/>
        </w:rPr>
        <w:t>Принцип учета возрастных и индивидуальных особенностей школьников. </w:t>
      </w:r>
      <w:r w:rsidR="00BB6A45" w:rsidRPr="00614B31">
        <w:rPr>
          <w:rFonts w:ascii="playfair_displayregular" w:eastAsia="Times New Roman" w:hAnsi="playfair_displayregular" w:cs="Times New Roman"/>
          <w:color w:val="000000"/>
          <w:sz w:val="24"/>
          <w:szCs w:val="24"/>
          <w:lang w:eastAsia="ru-RU"/>
        </w:rPr>
        <w:t>Как отмечают психологи, каждому возрасту соответствует свой уровень развития сенсорных, интеллектуальных и эмоциональных процессов, ведущий тип деятельности. Без опоры на данные психологии невозможно правильно организовать воспитательный процесс.</w:t>
      </w:r>
    </w:p>
    <w:p w:rsidR="002B542D" w:rsidRPr="00614B31" w:rsidRDefault="00B90E23" w:rsidP="002B542D">
      <w:pPr>
        <w:spacing w:after="0" w:line="240" w:lineRule="auto"/>
        <w:jc w:val="both"/>
        <w:rPr>
          <w:rFonts w:ascii="playfair_displayregular" w:eastAsia="Times New Roman" w:hAnsi="playfair_displayregular" w:cs="Times New Roman"/>
          <w:color w:val="000000"/>
          <w:sz w:val="24"/>
          <w:szCs w:val="24"/>
          <w:lang w:eastAsia="ru-RU"/>
        </w:rPr>
      </w:pPr>
      <w:r w:rsidRPr="00614B31">
        <w:rPr>
          <w:rFonts w:ascii="playfair_displayregular" w:eastAsia="Times New Roman" w:hAnsi="playfair_displayregular" w:cs="Times New Roman"/>
          <w:color w:val="000000"/>
          <w:sz w:val="24"/>
          <w:szCs w:val="24"/>
          <w:lang w:eastAsia="ru-RU"/>
        </w:rPr>
        <w:t xml:space="preserve">    </w:t>
      </w:r>
      <w:r w:rsidR="00BB6A45" w:rsidRPr="00614B31">
        <w:rPr>
          <w:rFonts w:ascii="playfair_displayregular" w:eastAsia="Times New Roman" w:hAnsi="playfair_displayregular" w:cs="Times New Roman"/>
          <w:color w:val="000000"/>
          <w:sz w:val="24"/>
          <w:szCs w:val="24"/>
          <w:lang w:eastAsia="ru-RU"/>
        </w:rPr>
        <w:t xml:space="preserve">Особенности развития </w:t>
      </w:r>
      <w:r w:rsidRPr="00614B31">
        <w:rPr>
          <w:rFonts w:ascii="playfair_displayregular" w:eastAsia="Times New Roman" w:hAnsi="playfair_displayregular" w:cs="Times New Roman"/>
          <w:color w:val="000000"/>
          <w:sz w:val="24"/>
          <w:szCs w:val="24"/>
          <w:lang w:eastAsia="ru-RU"/>
        </w:rPr>
        <w:t>детей</w:t>
      </w:r>
      <w:r w:rsidR="00BB6A45" w:rsidRPr="00614B31">
        <w:rPr>
          <w:rFonts w:ascii="playfair_displayregular" w:eastAsia="Times New Roman" w:hAnsi="playfair_displayregular" w:cs="Times New Roman"/>
          <w:color w:val="000000"/>
          <w:sz w:val="24"/>
          <w:szCs w:val="24"/>
          <w:lang w:eastAsia="ru-RU"/>
        </w:rPr>
        <w:t xml:space="preserve"> младшего школьного возраста требуют опоры воспитателей на конкретный пример, образец поведения, широкое использование наглядности. С их помощью обогащается житейский опыт учащихся, приобретаются и осмысливаются знания, формируются умения.</w:t>
      </w:r>
      <w:r w:rsidR="00BD1D8C">
        <w:rPr>
          <w:rFonts w:ascii="playfair_displayregular" w:eastAsia="Times New Roman" w:hAnsi="playfair_displayregular" w:cs="Times New Roman"/>
          <w:color w:val="000000"/>
          <w:sz w:val="24"/>
          <w:szCs w:val="24"/>
          <w:lang w:eastAsia="ru-RU"/>
        </w:rPr>
        <w:t xml:space="preserve"> </w:t>
      </w:r>
      <w:r w:rsidR="007752CA">
        <w:rPr>
          <w:rFonts w:ascii="playfair_displayregular" w:eastAsia="Times New Roman" w:hAnsi="playfair_displayregular" w:cs="Times New Roman"/>
          <w:color w:val="000000"/>
          <w:sz w:val="24"/>
          <w:szCs w:val="24"/>
          <w:lang w:eastAsia="ru-RU"/>
        </w:rPr>
        <w:t>Поэтому лучшие работы детей, их рисунки, поделки, активность на воспитательных занятиях, примерное поведение всегда мною подчёркивается, одобряется.</w:t>
      </w:r>
      <w:r w:rsidR="00BB6A45" w:rsidRPr="00614B31">
        <w:rPr>
          <w:rFonts w:ascii="playfair_displayregular" w:eastAsia="Times New Roman" w:hAnsi="playfair_displayregular" w:cs="Times New Roman"/>
          <w:color w:val="000000"/>
          <w:sz w:val="24"/>
          <w:szCs w:val="24"/>
          <w:lang w:eastAsia="ru-RU"/>
        </w:rPr>
        <w:t xml:space="preserve"> </w:t>
      </w:r>
      <w:r w:rsidR="007752CA">
        <w:rPr>
          <w:rFonts w:ascii="playfair_displayregular" w:eastAsia="Times New Roman" w:hAnsi="playfair_displayregular" w:cs="Times New Roman"/>
          <w:color w:val="000000"/>
          <w:sz w:val="24"/>
          <w:szCs w:val="24"/>
          <w:lang w:eastAsia="ru-RU"/>
        </w:rPr>
        <w:t>Похвала таких ребят в классном коллективе, сообщение родителям, является стимулом для достижения лучших результатов во многих делах. Чтение художественных произведений, сказок и беседы по ним, р</w:t>
      </w:r>
      <w:r w:rsidR="00BB6A45" w:rsidRPr="00614B31">
        <w:rPr>
          <w:rFonts w:ascii="playfair_displayregular" w:eastAsia="Times New Roman" w:hAnsi="playfair_displayregular" w:cs="Times New Roman"/>
          <w:color w:val="000000"/>
          <w:sz w:val="24"/>
          <w:szCs w:val="24"/>
          <w:lang w:eastAsia="ru-RU"/>
        </w:rPr>
        <w:t>абота по развитию речи способствует формированию нравственных понятий.</w:t>
      </w:r>
    </w:p>
    <w:p w:rsidR="00177DEB" w:rsidRPr="00614B31" w:rsidRDefault="002B542D" w:rsidP="00282BD7">
      <w:pPr>
        <w:pStyle w:val="a3"/>
        <w:jc w:val="both"/>
        <w:rPr>
          <w:rFonts w:ascii="Times New Roman" w:hAnsi="Times New Roman"/>
          <w:color w:val="000000"/>
        </w:rPr>
      </w:pPr>
      <w:r w:rsidRPr="00614B31">
        <w:rPr>
          <w:rFonts w:ascii="playfair_displayregular" w:hAnsi="playfair_displayregular"/>
          <w:color w:val="000000"/>
        </w:rPr>
        <w:t xml:space="preserve">     </w:t>
      </w:r>
      <w:r w:rsidR="00BB6A45" w:rsidRPr="00614B31">
        <w:rPr>
          <w:rFonts w:ascii="playfair_displayregular" w:hAnsi="playfair_displayregular"/>
          <w:color w:val="000000"/>
        </w:rPr>
        <w:t xml:space="preserve"> </w:t>
      </w:r>
      <w:r w:rsidR="00177DEB" w:rsidRPr="00614B31">
        <w:rPr>
          <w:rFonts w:ascii="Times New Roman" w:hAnsi="Times New Roman"/>
          <w:b/>
          <w:bCs/>
          <w:color w:val="000000"/>
        </w:rPr>
        <w:t>Заключение</w:t>
      </w:r>
    </w:p>
    <w:p w:rsidR="00177DEB" w:rsidRPr="00614B31" w:rsidRDefault="00177DEB" w:rsidP="00282BD7">
      <w:pPr>
        <w:pStyle w:val="a3"/>
        <w:jc w:val="both"/>
        <w:rPr>
          <w:rFonts w:ascii="Times New Roman" w:hAnsi="Times New Roman"/>
          <w:color w:val="000000"/>
        </w:rPr>
      </w:pPr>
      <w:r w:rsidRPr="00614B31">
        <w:rPr>
          <w:rFonts w:ascii="Times New Roman" w:hAnsi="Times New Roman"/>
          <w:color w:val="000000"/>
        </w:rPr>
        <w:t>В итоге следуют выводы:</w:t>
      </w:r>
    </w:p>
    <w:p w:rsidR="00177DEB" w:rsidRPr="00614B31" w:rsidRDefault="00177DEB" w:rsidP="00282BD7">
      <w:pPr>
        <w:pStyle w:val="a3"/>
        <w:jc w:val="both"/>
        <w:rPr>
          <w:rFonts w:ascii="Times New Roman" w:hAnsi="Times New Roman"/>
          <w:color w:val="000000"/>
        </w:rPr>
      </w:pPr>
      <w:r w:rsidRPr="00614B31">
        <w:rPr>
          <w:rFonts w:ascii="Times New Roman" w:hAnsi="Times New Roman"/>
          <w:color w:val="000000"/>
        </w:rPr>
        <w:t xml:space="preserve">1. Выдвижение в качестве цели воспитания ребенка с ОВЗ предполагает, что решение задач умственного, нравственного, трудового, физического эстетического </w:t>
      </w:r>
      <w:r w:rsidR="000E0E36" w:rsidRPr="00614B31">
        <w:rPr>
          <w:rFonts w:ascii="Times New Roman" w:hAnsi="Times New Roman"/>
          <w:color w:val="000000"/>
        </w:rPr>
        <w:t xml:space="preserve">и </w:t>
      </w:r>
      <w:r w:rsidR="000E0E36" w:rsidRPr="000E0E36">
        <w:rPr>
          <w:rFonts w:ascii="Times New Roman" w:hAnsi="Times New Roman"/>
          <w:bCs/>
          <w:color w:val="000000"/>
          <w:kern w:val="36"/>
        </w:rPr>
        <w:t>нравственно</w:t>
      </w:r>
      <w:r w:rsidR="000E0E36" w:rsidRPr="00614B31">
        <w:rPr>
          <w:rFonts w:ascii="Times New Roman" w:hAnsi="Times New Roman"/>
          <w:bCs/>
          <w:color w:val="000000"/>
          <w:kern w:val="36"/>
        </w:rPr>
        <w:t xml:space="preserve"> – этическо</w:t>
      </w:r>
      <w:r w:rsidR="000E0E36">
        <w:rPr>
          <w:rFonts w:ascii="Times New Roman" w:hAnsi="Times New Roman"/>
          <w:bCs/>
          <w:color w:val="000000"/>
          <w:kern w:val="36"/>
        </w:rPr>
        <w:t>го</w:t>
      </w:r>
      <w:r w:rsidR="000E0E36" w:rsidRPr="00614B31">
        <w:rPr>
          <w:rFonts w:ascii="Times New Roman" w:hAnsi="Times New Roman"/>
          <w:bCs/>
          <w:color w:val="000000"/>
          <w:kern w:val="36"/>
        </w:rPr>
        <w:t xml:space="preserve"> </w:t>
      </w:r>
      <w:r w:rsidRPr="00614B31">
        <w:rPr>
          <w:rFonts w:ascii="Times New Roman" w:hAnsi="Times New Roman"/>
          <w:color w:val="000000"/>
        </w:rPr>
        <w:t>воспитания опирается на знание особенностей развития этих детей и направлено на коррекцию последствий имеющегося дефекта. Особую значимость приобретает работа по формированию речи как средства общения. На ее основе происходит преобразование познавательной деятельности детей с ОВЗ, более полное и глубокое развитие каждого ребёнка. Формирование речи является одним из условий всестороннего развития детей, т. к. речь связана с мыслительными процессами в целом.</w:t>
      </w:r>
    </w:p>
    <w:p w:rsidR="00177DEB" w:rsidRPr="00614B31" w:rsidRDefault="00177DEB" w:rsidP="00282BD7">
      <w:pPr>
        <w:pStyle w:val="a3"/>
        <w:jc w:val="both"/>
        <w:rPr>
          <w:rFonts w:ascii="Times New Roman" w:hAnsi="Times New Roman"/>
          <w:color w:val="000000"/>
        </w:rPr>
      </w:pPr>
      <w:r w:rsidRPr="00614B31">
        <w:rPr>
          <w:rFonts w:ascii="Times New Roman" w:hAnsi="Times New Roman"/>
          <w:color w:val="000000"/>
        </w:rPr>
        <w:lastRenderedPageBreak/>
        <w:t>2. В воспитательной работе избирательно подхо</w:t>
      </w:r>
      <w:r w:rsidR="00B8300E" w:rsidRPr="00614B31">
        <w:rPr>
          <w:rFonts w:ascii="Times New Roman" w:hAnsi="Times New Roman"/>
          <w:color w:val="000000"/>
        </w:rPr>
        <w:t>жу</w:t>
      </w:r>
      <w:r w:rsidRPr="00614B31">
        <w:rPr>
          <w:rFonts w:ascii="Times New Roman" w:hAnsi="Times New Roman"/>
          <w:color w:val="000000"/>
        </w:rPr>
        <w:t xml:space="preserve"> к выбору средст</w:t>
      </w:r>
      <w:r w:rsidR="0097648F" w:rsidRPr="00614B31">
        <w:rPr>
          <w:rFonts w:ascii="Times New Roman" w:hAnsi="Times New Roman"/>
          <w:color w:val="000000"/>
        </w:rPr>
        <w:t xml:space="preserve">в, методов и приемов воспитания, </w:t>
      </w:r>
      <w:r w:rsidRPr="00614B31">
        <w:rPr>
          <w:rFonts w:ascii="Times New Roman" w:hAnsi="Times New Roman"/>
          <w:color w:val="000000"/>
        </w:rPr>
        <w:t>учитыва</w:t>
      </w:r>
      <w:r w:rsidR="0097648F" w:rsidRPr="00614B31">
        <w:rPr>
          <w:rFonts w:ascii="Times New Roman" w:hAnsi="Times New Roman"/>
          <w:color w:val="000000"/>
        </w:rPr>
        <w:t>ю</w:t>
      </w:r>
      <w:r w:rsidRPr="00614B31">
        <w:rPr>
          <w:rFonts w:ascii="Times New Roman" w:hAnsi="Times New Roman"/>
          <w:color w:val="000000"/>
        </w:rPr>
        <w:t xml:space="preserve"> индивидуальные особенности каждого ребёнка. Это накладывает на педагога обязанности глубокого изучения личности учащегося, продумывания индивидуального плана работы с каждым воспитанником.</w:t>
      </w:r>
    </w:p>
    <w:p w:rsidR="00177DEB" w:rsidRPr="00614B31" w:rsidRDefault="00177DEB" w:rsidP="00282BD7">
      <w:pPr>
        <w:pStyle w:val="a3"/>
        <w:jc w:val="both"/>
        <w:rPr>
          <w:rFonts w:ascii="Times New Roman" w:hAnsi="Times New Roman"/>
          <w:color w:val="000000"/>
        </w:rPr>
      </w:pPr>
      <w:r w:rsidRPr="00614B31">
        <w:rPr>
          <w:rFonts w:ascii="Times New Roman" w:hAnsi="Times New Roman"/>
          <w:color w:val="000000"/>
        </w:rPr>
        <w:t>3. В процессе воспитания учитыва</w:t>
      </w:r>
      <w:r w:rsidR="0097648F" w:rsidRPr="00614B31">
        <w:rPr>
          <w:rFonts w:ascii="Times New Roman" w:hAnsi="Times New Roman"/>
          <w:color w:val="000000"/>
        </w:rPr>
        <w:t>ю</w:t>
      </w:r>
      <w:r w:rsidRPr="00614B31">
        <w:rPr>
          <w:rFonts w:ascii="Times New Roman" w:hAnsi="Times New Roman"/>
          <w:color w:val="000000"/>
        </w:rPr>
        <w:t xml:space="preserve">, что у детей с ОВЗ система понятий формируется труднее и медленнее. Ранее усвоенные и вновь приобретаемые словесные обобщения разных уровней лишь постепенно выстраиваются в сложную систему. </w:t>
      </w:r>
    </w:p>
    <w:p w:rsidR="00177DEB" w:rsidRPr="00614B31" w:rsidRDefault="00F10AEA" w:rsidP="00282BD7">
      <w:pPr>
        <w:pStyle w:val="a3"/>
        <w:jc w:val="both"/>
        <w:rPr>
          <w:rFonts w:ascii="Times New Roman" w:hAnsi="Times New Roman"/>
          <w:color w:val="000000"/>
        </w:rPr>
      </w:pPr>
      <w:r>
        <w:rPr>
          <w:rFonts w:ascii="Times New Roman" w:hAnsi="Times New Roman"/>
          <w:color w:val="000000"/>
        </w:rPr>
        <w:t>4. Практическую подготовку</w:t>
      </w:r>
      <w:r w:rsidR="00177DEB" w:rsidRPr="00614B31">
        <w:rPr>
          <w:rFonts w:ascii="Times New Roman" w:hAnsi="Times New Roman"/>
          <w:color w:val="000000"/>
        </w:rPr>
        <w:t xml:space="preserve"> к труду направл</w:t>
      </w:r>
      <w:r w:rsidR="00EB5FA5" w:rsidRPr="00614B31">
        <w:rPr>
          <w:rFonts w:ascii="Times New Roman" w:hAnsi="Times New Roman"/>
          <w:color w:val="000000"/>
        </w:rPr>
        <w:t>яю</w:t>
      </w:r>
      <w:r w:rsidR="00177DEB" w:rsidRPr="00614B31">
        <w:rPr>
          <w:rFonts w:ascii="Times New Roman" w:hAnsi="Times New Roman"/>
          <w:color w:val="000000"/>
        </w:rPr>
        <w:t xml:space="preserve"> на вооружение детей с ОВЗ знаниями, умениями и навыками, необходимыми в трудовом процессе. К ним относятся общетрудовые умения (планировать, оценивать, организовывать деятельность и т.д.</w:t>
      </w:r>
      <w:r>
        <w:rPr>
          <w:rFonts w:ascii="Times New Roman" w:hAnsi="Times New Roman"/>
          <w:color w:val="000000"/>
        </w:rPr>
        <w:t xml:space="preserve"> в доступной им форме</w:t>
      </w:r>
      <w:r w:rsidR="00177DEB" w:rsidRPr="00614B31">
        <w:rPr>
          <w:rFonts w:ascii="Times New Roman" w:hAnsi="Times New Roman"/>
          <w:color w:val="000000"/>
        </w:rPr>
        <w:t>)</w:t>
      </w:r>
      <w:r>
        <w:rPr>
          <w:rFonts w:ascii="Times New Roman" w:hAnsi="Times New Roman"/>
          <w:color w:val="000000"/>
        </w:rPr>
        <w:t>.</w:t>
      </w:r>
      <w:r w:rsidR="00177DEB" w:rsidRPr="00614B31">
        <w:rPr>
          <w:rFonts w:ascii="Times New Roman" w:hAnsi="Times New Roman"/>
          <w:color w:val="000000"/>
        </w:rPr>
        <w:t xml:space="preserve"> В трудовом воспитании детей особо выделяются коррекционные задачи, решение которых позволяет преодолеть последствия первичного дефекта. Они включают развитие речи и закрепление навыков речевого общения, а также исправление недостатков физического развития школьников.</w:t>
      </w:r>
    </w:p>
    <w:p w:rsidR="0091759E" w:rsidRDefault="00177DEB" w:rsidP="00282BD7">
      <w:pPr>
        <w:pStyle w:val="a3"/>
        <w:jc w:val="both"/>
        <w:rPr>
          <w:rFonts w:ascii="Times New Roman" w:hAnsi="Times New Roman"/>
          <w:b/>
          <w:bCs/>
          <w:iCs/>
          <w:spacing w:val="10"/>
        </w:rPr>
      </w:pPr>
      <w:r w:rsidRPr="00614B31">
        <w:rPr>
          <w:rFonts w:ascii="Times New Roman" w:hAnsi="Times New Roman"/>
          <w:color w:val="000000"/>
        </w:rPr>
        <w:t>5. В процессе эстетического воспитания знакомл</w:t>
      </w:r>
      <w:r w:rsidR="005E3CC6" w:rsidRPr="00614B31">
        <w:rPr>
          <w:rFonts w:ascii="Times New Roman" w:hAnsi="Times New Roman"/>
          <w:color w:val="000000"/>
        </w:rPr>
        <w:t>ю ребят</w:t>
      </w:r>
      <w:r w:rsidRPr="00614B31">
        <w:rPr>
          <w:rFonts w:ascii="Times New Roman" w:hAnsi="Times New Roman"/>
          <w:color w:val="000000"/>
        </w:rPr>
        <w:t xml:space="preserve"> с миром прекрасного (литературой, живописью, театром, природой), разъясн</w:t>
      </w:r>
      <w:r w:rsidR="00C748AD" w:rsidRPr="00614B31">
        <w:rPr>
          <w:rFonts w:ascii="Times New Roman" w:hAnsi="Times New Roman"/>
          <w:color w:val="000000"/>
        </w:rPr>
        <w:t>я</w:t>
      </w:r>
      <w:r w:rsidRPr="00614B31">
        <w:rPr>
          <w:rFonts w:ascii="Times New Roman" w:hAnsi="Times New Roman"/>
          <w:color w:val="000000"/>
        </w:rPr>
        <w:t>ю их художественн</w:t>
      </w:r>
      <w:r w:rsidR="00C748AD" w:rsidRPr="00614B31">
        <w:rPr>
          <w:rFonts w:ascii="Times New Roman" w:hAnsi="Times New Roman"/>
          <w:color w:val="000000"/>
        </w:rPr>
        <w:t>ую</w:t>
      </w:r>
      <w:r w:rsidRPr="00614B31">
        <w:rPr>
          <w:rFonts w:ascii="Times New Roman" w:hAnsi="Times New Roman"/>
          <w:color w:val="000000"/>
        </w:rPr>
        <w:t xml:space="preserve"> ценност</w:t>
      </w:r>
      <w:r w:rsidR="00C748AD" w:rsidRPr="00614B31">
        <w:rPr>
          <w:rFonts w:ascii="Times New Roman" w:hAnsi="Times New Roman"/>
          <w:color w:val="000000"/>
        </w:rPr>
        <w:t>ь</w:t>
      </w:r>
      <w:r w:rsidRPr="00614B31">
        <w:rPr>
          <w:rFonts w:ascii="Times New Roman" w:hAnsi="Times New Roman"/>
          <w:color w:val="000000"/>
        </w:rPr>
        <w:t xml:space="preserve"> и эстетическ</w:t>
      </w:r>
      <w:r w:rsidR="00C748AD" w:rsidRPr="00614B31">
        <w:rPr>
          <w:rFonts w:ascii="Times New Roman" w:hAnsi="Times New Roman"/>
          <w:color w:val="000000"/>
        </w:rPr>
        <w:t>ую</w:t>
      </w:r>
      <w:r w:rsidRPr="00614B31">
        <w:rPr>
          <w:rFonts w:ascii="Times New Roman" w:hAnsi="Times New Roman"/>
          <w:color w:val="000000"/>
        </w:rPr>
        <w:t xml:space="preserve"> значимост</w:t>
      </w:r>
      <w:r w:rsidR="00C748AD" w:rsidRPr="00614B31">
        <w:rPr>
          <w:rFonts w:ascii="Times New Roman" w:hAnsi="Times New Roman"/>
          <w:color w:val="000000"/>
        </w:rPr>
        <w:t>ь</w:t>
      </w:r>
      <w:r w:rsidRPr="00614B31">
        <w:rPr>
          <w:rFonts w:ascii="Times New Roman" w:hAnsi="Times New Roman"/>
          <w:color w:val="000000"/>
        </w:rPr>
        <w:t>,</w:t>
      </w:r>
      <w:r w:rsidR="00C748AD" w:rsidRPr="00614B31">
        <w:rPr>
          <w:rFonts w:ascii="Times New Roman" w:hAnsi="Times New Roman"/>
          <w:color w:val="000000"/>
        </w:rPr>
        <w:t xml:space="preserve"> способствую</w:t>
      </w:r>
      <w:r w:rsidRPr="00614B31">
        <w:rPr>
          <w:rFonts w:ascii="Times New Roman" w:hAnsi="Times New Roman"/>
          <w:color w:val="000000"/>
        </w:rPr>
        <w:t xml:space="preserve"> развити</w:t>
      </w:r>
      <w:r w:rsidR="00C748AD" w:rsidRPr="00614B31">
        <w:rPr>
          <w:rFonts w:ascii="Times New Roman" w:hAnsi="Times New Roman"/>
          <w:color w:val="000000"/>
        </w:rPr>
        <w:t>ю</w:t>
      </w:r>
      <w:r w:rsidRPr="00614B31">
        <w:rPr>
          <w:rFonts w:ascii="Times New Roman" w:hAnsi="Times New Roman"/>
          <w:color w:val="000000"/>
        </w:rPr>
        <w:t xml:space="preserve"> речи и мышления обучающихся, поскольку все это формир</w:t>
      </w:r>
      <w:r w:rsidR="00E96C34" w:rsidRPr="00614B31">
        <w:rPr>
          <w:rFonts w:ascii="Times New Roman" w:hAnsi="Times New Roman"/>
          <w:color w:val="000000"/>
        </w:rPr>
        <w:t xml:space="preserve">ует </w:t>
      </w:r>
      <w:r w:rsidRPr="00614B31">
        <w:rPr>
          <w:rFonts w:ascii="Times New Roman" w:hAnsi="Times New Roman"/>
          <w:color w:val="000000"/>
        </w:rPr>
        <w:t>художественн</w:t>
      </w:r>
      <w:r w:rsidR="00E96C34" w:rsidRPr="00614B31">
        <w:rPr>
          <w:rFonts w:ascii="Times New Roman" w:hAnsi="Times New Roman"/>
          <w:color w:val="000000"/>
        </w:rPr>
        <w:t>ый</w:t>
      </w:r>
      <w:r w:rsidRPr="00614B31">
        <w:rPr>
          <w:rFonts w:ascii="Times New Roman" w:hAnsi="Times New Roman"/>
          <w:color w:val="000000"/>
        </w:rPr>
        <w:t xml:space="preserve"> вкус.</w:t>
      </w:r>
      <w:r w:rsidRPr="00614B31">
        <w:rPr>
          <w:rFonts w:ascii="Times New Roman" w:hAnsi="Times New Roman"/>
          <w:b/>
          <w:bCs/>
          <w:iCs/>
          <w:spacing w:val="10"/>
        </w:rPr>
        <w:t xml:space="preserve"> </w:t>
      </w:r>
    </w:p>
    <w:p w:rsidR="000E0E36" w:rsidRPr="00614B31" w:rsidRDefault="000E0E36" w:rsidP="000E0E36">
      <w:pPr>
        <w:pStyle w:val="a3"/>
        <w:jc w:val="both"/>
        <w:rPr>
          <w:rFonts w:ascii="Times New Roman" w:eastAsiaTheme="minorEastAsia" w:hAnsi="Times New Roman"/>
        </w:rPr>
      </w:pPr>
      <w:r w:rsidRPr="000E0E36">
        <w:rPr>
          <w:rFonts w:ascii="Times New Roman" w:hAnsi="Times New Roman"/>
          <w:bCs/>
          <w:iCs/>
          <w:spacing w:val="10"/>
        </w:rPr>
        <w:t>6. Уделяя большее внимание</w:t>
      </w:r>
      <w:r>
        <w:rPr>
          <w:rFonts w:ascii="Times New Roman" w:hAnsi="Times New Roman"/>
          <w:bCs/>
          <w:iCs/>
          <w:spacing w:val="10"/>
        </w:rPr>
        <w:t xml:space="preserve"> </w:t>
      </w:r>
      <w:r w:rsidRPr="000E0E36">
        <w:rPr>
          <w:rFonts w:ascii="Times New Roman" w:hAnsi="Times New Roman"/>
          <w:bCs/>
          <w:color w:val="000000"/>
          <w:kern w:val="36"/>
        </w:rPr>
        <w:t>нравственно</w:t>
      </w:r>
      <w:r w:rsidRPr="00614B31">
        <w:rPr>
          <w:rFonts w:ascii="Times New Roman" w:hAnsi="Times New Roman"/>
          <w:bCs/>
          <w:color w:val="000000"/>
          <w:kern w:val="36"/>
        </w:rPr>
        <w:t xml:space="preserve"> – этическому воспитанию</w:t>
      </w:r>
      <w:r>
        <w:rPr>
          <w:rFonts w:ascii="Times New Roman" w:hAnsi="Times New Roman"/>
          <w:bCs/>
          <w:color w:val="000000"/>
          <w:kern w:val="36"/>
        </w:rPr>
        <w:t xml:space="preserve"> у воспитанников осуществля</w:t>
      </w:r>
      <w:r w:rsidR="00C277CF">
        <w:rPr>
          <w:rFonts w:ascii="Times New Roman" w:hAnsi="Times New Roman"/>
          <w:bCs/>
          <w:color w:val="000000"/>
          <w:kern w:val="36"/>
        </w:rPr>
        <w:t>ю</w:t>
      </w:r>
      <w:r>
        <w:rPr>
          <w:rFonts w:ascii="Times New Roman" w:hAnsi="Times New Roman"/>
          <w:bCs/>
          <w:color w:val="000000"/>
          <w:kern w:val="36"/>
        </w:rPr>
        <w:t xml:space="preserve"> </w:t>
      </w:r>
      <w:r w:rsidRPr="00614B31">
        <w:rPr>
          <w:rFonts w:ascii="Times New Roman" w:eastAsiaTheme="minorEastAsia" w:hAnsi="Times New Roman"/>
        </w:rPr>
        <w:t xml:space="preserve">формирование и закрепление правил </w:t>
      </w:r>
      <w:r>
        <w:rPr>
          <w:rFonts w:ascii="Times New Roman" w:eastAsiaTheme="minorEastAsia" w:hAnsi="Times New Roman"/>
        </w:rPr>
        <w:t>поведения в ближайшем окружении,</w:t>
      </w:r>
    </w:p>
    <w:p w:rsidR="000E0E36" w:rsidRDefault="000E0E36" w:rsidP="000E0E36">
      <w:pPr>
        <w:pStyle w:val="a3"/>
        <w:jc w:val="both"/>
        <w:rPr>
          <w:rFonts w:ascii="Times New Roman" w:hAnsi="Times New Roman"/>
          <w:b/>
          <w:bCs/>
          <w:iCs/>
          <w:spacing w:val="10"/>
        </w:rPr>
      </w:pPr>
      <w:r w:rsidRPr="00614B31">
        <w:rPr>
          <w:rFonts w:ascii="Times New Roman" w:eastAsiaTheme="minorEastAsia" w:hAnsi="Times New Roman"/>
        </w:rPr>
        <w:t>формировани</w:t>
      </w:r>
      <w:r>
        <w:rPr>
          <w:rFonts w:ascii="Times New Roman" w:eastAsiaTheme="minorEastAsia" w:hAnsi="Times New Roman"/>
        </w:rPr>
        <w:t>е нравственных качеств личности.</w:t>
      </w:r>
    </w:p>
    <w:p w:rsidR="0091759E" w:rsidRPr="00614B31" w:rsidRDefault="0091759E" w:rsidP="0091759E">
      <w:pPr>
        <w:pStyle w:val="a3"/>
        <w:jc w:val="both"/>
        <w:rPr>
          <w:rFonts w:ascii="Times New Roman" w:hAnsi="Times New Roman"/>
        </w:rPr>
      </w:pPr>
      <w:r>
        <w:rPr>
          <w:rFonts w:ascii="Times New Roman" w:hAnsi="Times New Roman"/>
          <w:b/>
          <w:bCs/>
          <w:iCs/>
          <w:spacing w:val="10"/>
        </w:rPr>
        <w:t xml:space="preserve">     </w:t>
      </w:r>
      <w:r w:rsidR="00177DEB" w:rsidRPr="00614B31">
        <w:rPr>
          <w:rFonts w:ascii="Times New Roman" w:hAnsi="Times New Roman"/>
          <w:b/>
          <w:bCs/>
          <w:iCs/>
          <w:spacing w:val="10"/>
        </w:rPr>
        <w:t xml:space="preserve"> </w:t>
      </w:r>
      <w:r w:rsidRPr="00614B31">
        <w:rPr>
          <w:rFonts w:ascii="playfair_displayregular" w:hAnsi="playfair_displayregular"/>
          <w:color w:val="000000"/>
        </w:rPr>
        <w:t>Таким образом, процесс воспитания представляет целостное единство, а рассмотренные принципы воспитания реализуются в комплексе, взаимосвязано.</w:t>
      </w:r>
      <w:r w:rsidRPr="00614B31">
        <w:rPr>
          <w:rFonts w:ascii="Times New Roman" w:eastAsiaTheme="minorEastAsia" w:hAnsi="Times New Roman"/>
        </w:rPr>
        <w:t xml:space="preserve"> Формирование нравственных качеств личности: вежливость, аккуратность, бережливость, отзывчивость и формируется в ежедневных воспитательных мероприятиях, направленных на реализацию главной цели: формирование системы элементарных знаний, умений, навыков культурного поведения, общения и коррекция недостатков развития </w:t>
      </w:r>
      <w:r w:rsidRPr="00614B31">
        <w:rPr>
          <w:rFonts w:ascii="Times New Roman" w:hAnsi="Times New Roman"/>
        </w:rPr>
        <w:t>об</w:t>
      </w:r>
      <w:r w:rsidRPr="00614B31">
        <w:rPr>
          <w:rFonts w:ascii="Times New Roman" w:eastAsiaTheme="minorEastAsia" w:hAnsi="Times New Roman"/>
        </w:rPr>
        <w:t>уча</w:t>
      </w:r>
      <w:r w:rsidRPr="00614B31">
        <w:rPr>
          <w:rFonts w:ascii="Times New Roman" w:hAnsi="Times New Roman"/>
        </w:rPr>
        <w:t>ю</w:t>
      </w:r>
      <w:r w:rsidRPr="00614B31">
        <w:rPr>
          <w:rFonts w:ascii="Times New Roman" w:eastAsiaTheme="minorEastAsia" w:hAnsi="Times New Roman"/>
        </w:rPr>
        <w:t>щихся со сложным дефектом для подготовки их жизнедеятельности в социуме.</w:t>
      </w:r>
    </w:p>
    <w:p w:rsidR="00177DEB" w:rsidRDefault="00177DEB" w:rsidP="00282BD7">
      <w:pPr>
        <w:pStyle w:val="a3"/>
        <w:jc w:val="both"/>
        <w:rPr>
          <w:rFonts w:ascii="Times New Roman" w:hAnsi="Times New Roman"/>
          <w:b/>
          <w:bCs/>
          <w:iCs/>
          <w:spacing w:val="10"/>
        </w:rPr>
      </w:pPr>
    </w:p>
    <w:p w:rsidR="0091759E" w:rsidRPr="00614B31" w:rsidRDefault="0091759E" w:rsidP="00282BD7">
      <w:pPr>
        <w:pStyle w:val="a3"/>
        <w:jc w:val="both"/>
        <w:rPr>
          <w:rFonts w:ascii="Times New Roman" w:hAnsi="Times New Roman"/>
          <w:b/>
          <w:bCs/>
          <w:iCs/>
          <w:spacing w:val="10"/>
        </w:rPr>
      </w:pPr>
    </w:p>
    <w:p w:rsidR="00177DEB" w:rsidRPr="00614B31" w:rsidRDefault="00177DEB" w:rsidP="00282BD7">
      <w:pPr>
        <w:pStyle w:val="a3"/>
        <w:jc w:val="both"/>
        <w:rPr>
          <w:rFonts w:ascii="Times New Roman" w:hAnsi="Times New Roman"/>
          <w:b/>
          <w:bCs/>
          <w:iCs/>
          <w:spacing w:val="10"/>
        </w:rPr>
      </w:pPr>
      <w:r w:rsidRPr="00614B31">
        <w:rPr>
          <w:rFonts w:ascii="Times New Roman" w:hAnsi="Times New Roman"/>
          <w:b/>
          <w:bCs/>
          <w:iCs/>
          <w:spacing w:val="10"/>
        </w:rPr>
        <w:t xml:space="preserve">                                              Литература</w:t>
      </w:r>
    </w:p>
    <w:p w:rsidR="00E023E3" w:rsidRPr="00614B31" w:rsidRDefault="00A77D03" w:rsidP="00282BD7">
      <w:pPr>
        <w:pStyle w:val="a3"/>
        <w:jc w:val="both"/>
        <w:rPr>
          <w:rFonts w:ascii="Times New Roman" w:hAnsi="Times New Roman"/>
          <w:bCs/>
          <w:iCs/>
          <w:spacing w:val="10"/>
        </w:rPr>
      </w:pPr>
      <w:r w:rsidRPr="00B1116B">
        <w:rPr>
          <w:rFonts w:ascii="Times New Roman" w:hAnsi="Times New Roman"/>
          <w:bCs/>
          <w:iCs/>
          <w:spacing w:val="10"/>
        </w:rPr>
        <w:t>«Воспитание и обучение детей с нарушениями развития»</w:t>
      </w:r>
      <w:r w:rsidR="002E729E" w:rsidRPr="00614B31">
        <w:rPr>
          <w:rFonts w:ascii="Times New Roman" w:hAnsi="Times New Roman"/>
          <w:bCs/>
          <w:iCs/>
          <w:spacing w:val="10"/>
        </w:rPr>
        <w:t xml:space="preserve"> </w:t>
      </w:r>
      <w:r w:rsidR="006227BC" w:rsidRPr="00614B31">
        <w:rPr>
          <w:rFonts w:ascii="Times New Roman" w:hAnsi="Times New Roman"/>
          <w:bCs/>
          <w:iCs/>
          <w:spacing w:val="10"/>
        </w:rPr>
        <w:t>№7</w:t>
      </w:r>
      <w:r w:rsidR="00614B31" w:rsidRPr="00614B31">
        <w:rPr>
          <w:rFonts w:ascii="Times New Roman" w:hAnsi="Times New Roman"/>
          <w:bCs/>
          <w:iCs/>
          <w:spacing w:val="10"/>
        </w:rPr>
        <w:t>,</w:t>
      </w:r>
      <w:r w:rsidR="006227BC" w:rsidRPr="00614B31">
        <w:rPr>
          <w:rFonts w:ascii="Times New Roman" w:hAnsi="Times New Roman"/>
          <w:bCs/>
          <w:iCs/>
          <w:spacing w:val="10"/>
        </w:rPr>
        <w:t xml:space="preserve"> 2015</w:t>
      </w:r>
      <w:r w:rsidR="00614B31" w:rsidRPr="00614B31">
        <w:rPr>
          <w:rFonts w:ascii="Times New Roman" w:hAnsi="Times New Roman"/>
          <w:bCs/>
          <w:iCs/>
          <w:spacing w:val="10"/>
        </w:rPr>
        <w:t>.</w:t>
      </w:r>
    </w:p>
    <w:p w:rsidR="00177DEB" w:rsidRPr="00614B31" w:rsidRDefault="00177DEB" w:rsidP="00282BD7">
      <w:pPr>
        <w:pStyle w:val="a3"/>
        <w:jc w:val="both"/>
        <w:rPr>
          <w:rFonts w:ascii="Times New Roman" w:hAnsi="Times New Roman"/>
          <w:b/>
          <w:bCs/>
          <w:iCs/>
          <w:spacing w:val="10"/>
        </w:rPr>
      </w:pPr>
      <w:r w:rsidRPr="00614B31">
        <w:rPr>
          <w:rFonts w:ascii="Times New Roman" w:hAnsi="Times New Roman"/>
        </w:rPr>
        <w:t xml:space="preserve"> Воронкова В.В. Воспитание и обучение детей во вспомогательной школе. – Москва, «Школа-Пресс», 1994.</w:t>
      </w:r>
    </w:p>
    <w:p w:rsidR="00177DEB" w:rsidRPr="00632DF6" w:rsidRDefault="00177DEB" w:rsidP="00282BD7">
      <w:pPr>
        <w:pStyle w:val="a3"/>
        <w:jc w:val="both"/>
        <w:rPr>
          <w:rFonts w:ascii="Times New Roman" w:hAnsi="Times New Roman"/>
          <w:sz w:val="28"/>
          <w:szCs w:val="28"/>
        </w:rPr>
      </w:pPr>
      <w:r w:rsidRPr="00614B31">
        <w:rPr>
          <w:rFonts w:ascii="Times New Roman" w:hAnsi="Times New Roman"/>
          <w:iCs/>
        </w:rPr>
        <w:t xml:space="preserve">Слепович, Е.С. </w:t>
      </w:r>
      <w:r w:rsidRPr="00614B31">
        <w:rPr>
          <w:rFonts w:ascii="Times New Roman" w:hAnsi="Times New Roman"/>
        </w:rPr>
        <w:t>Формирование речи у дошкольников с нарушением развития. — Минск, 1989</w:t>
      </w:r>
      <w:r w:rsidRPr="00632DF6">
        <w:rPr>
          <w:rFonts w:ascii="Times New Roman" w:hAnsi="Times New Roman"/>
          <w:sz w:val="28"/>
          <w:szCs w:val="28"/>
        </w:rPr>
        <w:t>.</w:t>
      </w:r>
    </w:p>
    <w:p w:rsidR="00177DEB" w:rsidRPr="00632DF6" w:rsidRDefault="00177DEB" w:rsidP="00282BD7">
      <w:pPr>
        <w:pStyle w:val="a3"/>
        <w:jc w:val="both"/>
        <w:rPr>
          <w:rFonts w:ascii="Times New Roman" w:hAnsi="Times New Roman"/>
          <w:color w:val="000000"/>
          <w:sz w:val="28"/>
          <w:szCs w:val="28"/>
        </w:rPr>
      </w:pPr>
    </w:p>
    <w:p w:rsidR="009411A8" w:rsidRPr="00632DF6" w:rsidRDefault="009411A8" w:rsidP="00282BD7">
      <w:pPr>
        <w:pStyle w:val="a3"/>
        <w:jc w:val="both"/>
        <w:rPr>
          <w:rFonts w:ascii="Times New Roman" w:hAnsi="Times New Roman"/>
          <w:sz w:val="28"/>
          <w:szCs w:val="28"/>
        </w:rPr>
      </w:pPr>
    </w:p>
    <w:p w:rsidR="00C277CF" w:rsidRDefault="00CA59EE" w:rsidP="00282BD7">
      <w:pPr>
        <w:pStyle w:val="a3"/>
        <w:jc w:val="both"/>
        <w:rPr>
          <w:rFonts w:ascii="Times New Roman" w:hAnsi="Times New Roman"/>
          <w:sz w:val="28"/>
          <w:szCs w:val="28"/>
        </w:rPr>
      </w:pPr>
      <w:r w:rsidRPr="00CA59EE">
        <w:rPr>
          <w:rFonts w:ascii="Times New Roman" w:hAnsi="Times New Roman"/>
          <w:noProof/>
          <w:sz w:val="28"/>
          <w:szCs w:val="28"/>
        </w:rPr>
        <w:lastRenderedPageBreak/>
        <w:drawing>
          <wp:inline distT="0" distB="0" distL="0" distR="0">
            <wp:extent cx="5940425" cy="4456370"/>
            <wp:effectExtent l="0" t="0" r="3175" b="1905"/>
            <wp:docPr id="4" name="Рисунок 4" descr="C:\Users\Людмила\Desktop\ШКОЛА1б 17-18г\DSC06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дмила\Desktop\ШКОЛА1б 17-18г\DSC0628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456370"/>
                    </a:xfrm>
                    <a:prstGeom prst="rect">
                      <a:avLst/>
                    </a:prstGeom>
                    <a:noFill/>
                    <a:ln>
                      <a:noFill/>
                    </a:ln>
                  </pic:spPr>
                </pic:pic>
              </a:graphicData>
            </a:graphic>
          </wp:inline>
        </w:drawing>
      </w:r>
    </w:p>
    <w:p w:rsidR="00945304" w:rsidRDefault="00945304" w:rsidP="00282BD7">
      <w:pPr>
        <w:pStyle w:val="a3"/>
        <w:jc w:val="both"/>
        <w:rPr>
          <w:rFonts w:ascii="Times New Roman" w:hAnsi="Times New Roman"/>
          <w:sz w:val="28"/>
          <w:szCs w:val="28"/>
        </w:rPr>
      </w:pPr>
      <w:r>
        <w:rPr>
          <w:rFonts w:ascii="Times New Roman" w:hAnsi="Times New Roman"/>
          <w:sz w:val="28"/>
          <w:szCs w:val="28"/>
        </w:rPr>
        <w:t>Постановка и исполнение обучающимися сказки «Курочка Ряба» в декаду инвалидов</w:t>
      </w:r>
    </w:p>
    <w:p w:rsidR="00CA59EE" w:rsidRDefault="00CA59EE" w:rsidP="00282BD7">
      <w:pPr>
        <w:pStyle w:val="a3"/>
        <w:jc w:val="both"/>
        <w:rPr>
          <w:rFonts w:ascii="Times New Roman" w:hAnsi="Times New Roman"/>
          <w:noProof/>
          <w:sz w:val="28"/>
          <w:szCs w:val="28"/>
        </w:rPr>
      </w:pPr>
    </w:p>
    <w:p w:rsidR="00CA59EE" w:rsidRDefault="00CA59EE" w:rsidP="00282BD7">
      <w:pPr>
        <w:pStyle w:val="a3"/>
        <w:jc w:val="both"/>
        <w:rPr>
          <w:rFonts w:ascii="Times New Roman" w:hAnsi="Times New Roman"/>
          <w:sz w:val="28"/>
          <w:szCs w:val="28"/>
        </w:rPr>
      </w:pPr>
      <w:r w:rsidRPr="00CA59EE">
        <w:rPr>
          <w:rFonts w:ascii="Times New Roman" w:hAnsi="Times New Roman"/>
          <w:noProof/>
          <w:sz w:val="28"/>
          <w:szCs w:val="28"/>
        </w:rPr>
        <w:lastRenderedPageBreak/>
        <w:drawing>
          <wp:inline distT="0" distB="0" distL="0" distR="0">
            <wp:extent cx="5940425" cy="4454248"/>
            <wp:effectExtent l="0" t="0" r="3175" b="3810"/>
            <wp:docPr id="7" name="Рисунок 7" descr="C:\Users\Людмила\Desktop\РИС. 4 А на Конкурс\фото3а на конкурс\IMG_20200306_121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юдмила\Desktop\РИС. 4 А на Конкурс\фото3а на конкурс\IMG_20200306_12182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454248"/>
                    </a:xfrm>
                    <a:prstGeom prst="rect">
                      <a:avLst/>
                    </a:prstGeom>
                    <a:noFill/>
                    <a:ln>
                      <a:noFill/>
                    </a:ln>
                  </pic:spPr>
                </pic:pic>
              </a:graphicData>
            </a:graphic>
          </wp:inline>
        </w:drawing>
      </w:r>
    </w:p>
    <w:p w:rsidR="00945304" w:rsidRDefault="00945304" w:rsidP="00282BD7">
      <w:pPr>
        <w:pStyle w:val="a3"/>
        <w:jc w:val="both"/>
        <w:rPr>
          <w:rFonts w:ascii="Times New Roman" w:hAnsi="Times New Roman"/>
          <w:sz w:val="28"/>
          <w:szCs w:val="28"/>
        </w:rPr>
      </w:pPr>
    </w:p>
    <w:p w:rsidR="00945304" w:rsidRDefault="00945304" w:rsidP="00282BD7">
      <w:pPr>
        <w:pStyle w:val="a3"/>
        <w:jc w:val="both"/>
        <w:rPr>
          <w:rFonts w:ascii="Times New Roman" w:hAnsi="Times New Roman"/>
          <w:sz w:val="28"/>
          <w:szCs w:val="28"/>
        </w:rPr>
      </w:pPr>
      <w:r>
        <w:rPr>
          <w:rFonts w:ascii="Times New Roman" w:hAnsi="Times New Roman"/>
          <w:sz w:val="28"/>
          <w:szCs w:val="28"/>
        </w:rPr>
        <w:t>Изготовление поздравительных открыток для мам к 8 Марта</w:t>
      </w:r>
    </w:p>
    <w:p w:rsidR="00CA59EE" w:rsidRDefault="00CA59EE" w:rsidP="00282BD7">
      <w:pPr>
        <w:pStyle w:val="a3"/>
        <w:jc w:val="both"/>
        <w:rPr>
          <w:rFonts w:ascii="Times New Roman" w:hAnsi="Times New Roman"/>
          <w:sz w:val="28"/>
          <w:szCs w:val="28"/>
        </w:rPr>
      </w:pPr>
      <w:r>
        <w:rPr>
          <w:rFonts w:ascii="Times New Roman" w:hAnsi="Times New Roman"/>
          <w:noProof/>
          <w:sz w:val="28"/>
          <w:szCs w:val="28"/>
        </w:rPr>
        <w:lastRenderedPageBreak/>
        <w:drawing>
          <wp:inline distT="0" distB="0" distL="0" distR="0" wp14:anchorId="7860A165">
            <wp:extent cx="5937885" cy="4456430"/>
            <wp:effectExtent l="0" t="0" r="5715"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885" cy="4456430"/>
                    </a:xfrm>
                    <a:prstGeom prst="rect">
                      <a:avLst/>
                    </a:prstGeom>
                    <a:noFill/>
                  </pic:spPr>
                </pic:pic>
              </a:graphicData>
            </a:graphic>
          </wp:inline>
        </w:drawing>
      </w:r>
    </w:p>
    <w:p w:rsidR="00945304" w:rsidRDefault="00945304" w:rsidP="00282BD7">
      <w:pPr>
        <w:pStyle w:val="a3"/>
        <w:jc w:val="both"/>
        <w:rPr>
          <w:rFonts w:ascii="Times New Roman" w:hAnsi="Times New Roman"/>
          <w:sz w:val="28"/>
          <w:szCs w:val="28"/>
        </w:rPr>
      </w:pPr>
      <w:r>
        <w:rPr>
          <w:rFonts w:ascii="Times New Roman" w:hAnsi="Times New Roman"/>
          <w:sz w:val="28"/>
          <w:szCs w:val="28"/>
        </w:rPr>
        <w:t>Классный час на тему: «День</w:t>
      </w:r>
      <w:bookmarkStart w:id="0" w:name="_GoBack"/>
      <w:bookmarkEnd w:id="0"/>
      <w:r>
        <w:rPr>
          <w:rFonts w:ascii="Times New Roman" w:hAnsi="Times New Roman"/>
          <w:sz w:val="28"/>
          <w:szCs w:val="28"/>
        </w:rPr>
        <w:t xml:space="preserve"> космонавтики»</w:t>
      </w:r>
    </w:p>
    <w:sectPr w:rsidR="009453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layfair_displayregular">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96C11"/>
    <w:multiLevelType w:val="hybridMultilevel"/>
    <w:tmpl w:val="130866FC"/>
    <w:lvl w:ilvl="0" w:tplc="0419000F">
      <w:start w:val="1"/>
      <w:numFmt w:val="decimal"/>
      <w:lvlText w:val="%1."/>
      <w:lvlJc w:val="left"/>
      <w:pPr>
        <w:tabs>
          <w:tab w:val="num" w:pos="720"/>
        </w:tabs>
        <w:ind w:left="720" w:hanging="360"/>
      </w:pPr>
    </w:lvl>
    <w:lvl w:ilvl="1" w:tplc="C08411D8">
      <w:start w:val="1"/>
      <w:numFmt w:val="bullet"/>
      <w:lvlText w:val=""/>
      <w:lvlJc w:val="left"/>
      <w:pPr>
        <w:tabs>
          <w:tab w:val="num" w:pos="1440"/>
        </w:tabs>
        <w:ind w:left="1440" w:hanging="360"/>
      </w:pPr>
      <w:rPr>
        <w:rFonts w:ascii="Wingdings" w:hAnsi="Wingding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B953852"/>
    <w:multiLevelType w:val="hybridMultilevel"/>
    <w:tmpl w:val="BB1CD24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3C512A87"/>
    <w:multiLevelType w:val="hybridMultilevel"/>
    <w:tmpl w:val="6DEA01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125712F"/>
    <w:multiLevelType w:val="hybridMultilevel"/>
    <w:tmpl w:val="2A928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815"/>
    <w:rsid w:val="00000319"/>
    <w:rsid w:val="00007958"/>
    <w:rsid w:val="00032402"/>
    <w:rsid w:val="00057C53"/>
    <w:rsid w:val="00062F0C"/>
    <w:rsid w:val="00063839"/>
    <w:rsid w:val="0007563F"/>
    <w:rsid w:val="00080B5B"/>
    <w:rsid w:val="000830FF"/>
    <w:rsid w:val="0009129F"/>
    <w:rsid w:val="000943A1"/>
    <w:rsid w:val="000C4250"/>
    <w:rsid w:val="000C5BCE"/>
    <w:rsid w:val="000E0E36"/>
    <w:rsid w:val="0010655E"/>
    <w:rsid w:val="00112FDC"/>
    <w:rsid w:val="001226BB"/>
    <w:rsid w:val="00126089"/>
    <w:rsid w:val="001327C8"/>
    <w:rsid w:val="0013652E"/>
    <w:rsid w:val="001630FE"/>
    <w:rsid w:val="0016494E"/>
    <w:rsid w:val="00177DEB"/>
    <w:rsid w:val="00180489"/>
    <w:rsid w:val="00194C4D"/>
    <w:rsid w:val="001A3038"/>
    <w:rsid w:val="001C0E44"/>
    <w:rsid w:val="001D0999"/>
    <w:rsid w:val="001D72D3"/>
    <w:rsid w:val="001E2A52"/>
    <w:rsid w:val="001F317C"/>
    <w:rsid w:val="00202ACE"/>
    <w:rsid w:val="00215836"/>
    <w:rsid w:val="0023577A"/>
    <w:rsid w:val="00241C09"/>
    <w:rsid w:val="002436EF"/>
    <w:rsid w:val="002543E5"/>
    <w:rsid w:val="002765D5"/>
    <w:rsid w:val="00282BD7"/>
    <w:rsid w:val="00287820"/>
    <w:rsid w:val="002A6D5C"/>
    <w:rsid w:val="002B07B8"/>
    <w:rsid w:val="002B542D"/>
    <w:rsid w:val="002B7D9F"/>
    <w:rsid w:val="002D6AC1"/>
    <w:rsid w:val="002D7666"/>
    <w:rsid w:val="002E729E"/>
    <w:rsid w:val="002F408B"/>
    <w:rsid w:val="00305468"/>
    <w:rsid w:val="0034025B"/>
    <w:rsid w:val="003451B5"/>
    <w:rsid w:val="00361892"/>
    <w:rsid w:val="00366A9D"/>
    <w:rsid w:val="00371C00"/>
    <w:rsid w:val="00391670"/>
    <w:rsid w:val="00392D4E"/>
    <w:rsid w:val="003A0F30"/>
    <w:rsid w:val="003D269F"/>
    <w:rsid w:val="003D6EF0"/>
    <w:rsid w:val="003E5A23"/>
    <w:rsid w:val="00405714"/>
    <w:rsid w:val="0044028A"/>
    <w:rsid w:val="00445379"/>
    <w:rsid w:val="0044561C"/>
    <w:rsid w:val="00450DC5"/>
    <w:rsid w:val="004569BC"/>
    <w:rsid w:val="00467387"/>
    <w:rsid w:val="004718BC"/>
    <w:rsid w:val="00472FB3"/>
    <w:rsid w:val="004760BF"/>
    <w:rsid w:val="00482392"/>
    <w:rsid w:val="004A65EE"/>
    <w:rsid w:val="00505131"/>
    <w:rsid w:val="00516213"/>
    <w:rsid w:val="0051792E"/>
    <w:rsid w:val="005304F4"/>
    <w:rsid w:val="00545C1C"/>
    <w:rsid w:val="0057078C"/>
    <w:rsid w:val="00577959"/>
    <w:rsid w:val="005B6716"/>
    <w:rsid w:val="005B6922"/>
    <w:rsid w:val="005C37AA"/>
    <w:rsid w:val="005E3CC6"/>
    <w:rsid w:val="005F16C1"/>
    <w:rsid w:val="00614B31"/>
    <w:rsid w:val="00616E5E"/>
    <w:rsid w:val="006227BC"/>
    <w:rsid w:val="00632DF6"/>
    <w:rsid w:val="00644A8A"/>
    <w:rsid w:val="0065349B"/>
    <w:rsid w:val="00654052"/>
    <w:rsid w:val="006743A4"/>
    <w:rsid w:val="006801B9"/>
    <w:rsid w:val="0068785B"/>
    <w:rsid w:val="00693470"/>
    <w:rsid w:val="006B010F"/>
    <w:rsid w:val="006B1E7C"/>
    <w:rsid w:val="006B246A"/>
    <w:rsid w:val="006B5A6E"/>
    <w:rsid w:val="006E0C58"/>
    <w:rsid w:val="006F11A0"/>
    <w:rsid w:val="00721763"/>
    <w:rsid w:val="007276B0"/>
    <w:rsid w:val="007752CA"/>
    <w:rsid w:val="00783456"/>
    <w:rsid w:val="007B3815"/>
    <w:rsid w:val="007B7BE1"/>
    <w:rsid w:val="007E67AF"/>
    <w:rsid w:val="007E6F34"/>
    <w:rsid w:val="007F343B"/>
    <w:rsid w:val="007F386D"/>
    <w:rsid w:val="007F70C6"/>
    <w:rsid w:val="00814C52"/>
    <w:rsid w:val="0081575E"/>
    <w:rsid w:val="008378E5"/>
    <w:rsid w:val="008635BC"/>
    <w:rsid w:val="00887F02"/>
    <w:rsid w:val="008A782C"/>
    <w:rsid w:val="008C1392"/>
    <w:rsid w:val="008F2DCB"/>
    <w:rsid w:val="009066B9"/>
    <w:rsid w:val="0091759E"/>
    <w:rsid w:val="00921AD2"/>
    <w:rsid w:val="0093109E"/>
    <w:rsid w:val="00935F51"/>
    <w:rsid w:val="009411A8"/>
    <w:rsid w:val="009437B0"/>
    <w:rsid w:val="00945304"/>
    <w:rsid w:val="00961EF8"/>
    <w:rsid w:val="00964742"/>
    <w:rsid w:val="00973957"/>
    <w:rsid w:val="009757F4"/>
    <w:rsid w:val="0097648F"/>
    <w:rsid w:val="009C44F3"/>
    <w:rsid w:val="009D7DD2"/>
    <w:rsid w:val="009E28FC"/>
    <w:rsid w:val="009E57C1"/>
    <w:rsid w:val="00A11B30"/>
    <w:rsid w:val="00A164D7"/>
    <w:rsid w:val="00A205CF"/>
    <w:rsid w:val="00A2132F"/>
    <w:rsid w:val="00A32A04"/>
    <w:rsid w:val="00A77D03"/>
    <w:rsid w:val="00A80D52"/>
    <w:rsid w:val="00A8205C"/>
    <w:rsid w:val="00A93010"/>
    <w:rsid w:val="00AB4858"/>
    <w:rsid w:val="00B01F3A"/>
    <w:rsid w:val="00B0239A"/>
    <w:rsid w:val="00B1116B"/>
    <w:rsid w:val="00B2556A"/>
    <w:rsid w:val="00B349B8"/>
    <w:rsid w:val="00B5389B"/>
    <w:rsid w:val="00B72165"/>
    <w:rsid w:val="00B75AF7"/>
    <w:rsid w:val="00B8300E"/>
    <w:rsid w:val="00B83A9F"/>
    <w:rsid w:val="00B90E23"/>
    <w:rsid w:val="00BA6096"/>
    <w:rsid w:val="00BB0EA5"/>
    <w:rsid w:val="00BB6A45"/>
    <w:rsid w:val="00BC51D8"/>
    <w:rsid w:val="00BD1D8C"/>
    <w:rsid w:val="00BF3A0E"/>
    <w:rsid w:val="00BF54D1"/>
    <w:rsid w:val="00C035E2"/>
    <w:rsid w:val="00C04CB8"/>
    <w:rsid w:val="00C24987"/>
    <w:rsid w:val="00C277CF"/>
    <w:rsid w:val="00C47A65"/>
    <w:rsid w:val="00C656EE"/>
    <w:rsid w:val="00C748AD"/>
    <w:rsid w:val="00CA59EE"/>
    <w:rsid w:val="00CB3163"/>
    <w:rsid w:val="00CD529C"/>
    <w:rsid w:val="00CF1C9E"/>
    <w:rsid w:val="00D04FFC"/>
    <w:rsid w:val="00D21EAE"/>
    <w:rsid w:val="00D2299F"/>
    <w:rsid w:val="00D22D30"/>
    <w:rsid w:val="00D22FE7"/>
    <w:rsid w:val="00D27229"/>
    <w:rsid w:val="00D34F8B"/>
    <w:rsid w:val="00D36E24"/>
    <w:rsid w:val="00D62DF3"/>
    <w:rsid w:val="00D70C38"/>
    <w:rsid w:val="00D85EC4"/>
    <w:rsid w:val="00D91B7D"/>
    <w:rsid w:val="00D95D0B"/>
    <w:rsid w:val="00E023E3"/>
    <w:rsid w:val="00E0508C"/>
    <w:rsid w:val="00E1305E"/>
    <w:rsid w:val="00E15E43"/>
    <w:rsid w:val="00E4543D"/>
    <w:rsid w:val="00E733C0"/>
    <w:rsid w:val="00E847FA"/>
    <w:rsid w:val="00E859E2"/>
    <w:rsid w:val="00E8616D"/>
    <w:rsid w:val="00E9619C"/>
    <w:rsid w:val="00E96C34"/>
    <w:rsid w:val="00EA091C"/>
    <w:rsid w:val="00EA5FD9"/>
    <w:rsid w:val="00EB5FA5"/>
    <w:rsid w:val="00EC0E85"/>
    <w:rsid w:val="00EE4E1A"/>
    <w:rsid w:val="00EE52DD"/>
    <w:rsid w:val="00F0435A"/>
    <w:rsid w:val="00F10AEA"/>
    <w:rsid w:val="00F153CF"/>
    <w:rsid w:val="00F16A68"/>
    <w:rsid w:val="00F44CA3"/>
    <w:rsid w:val="00F75CF1"/>
    <w:rsid w:val="00FB5F0F"/>
    <w:rsid w:val="00FC57E9"/>
    <w:rsid w:val="00FD3405"/>
    <w:rsid w:val="00FF189C"/>
    <w:rsid w:val="00FF1960"/>
    <w:rsid w:val="00FF29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9C7A"/>
  <w15:docId w15:val="{8886D778-F959-41B7-AC9A-94D09C67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11A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7DEB"/>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styleId="a4">
    <w:name w:val="List Paragraph"/>
    <w:basedOn w:val="a"/>
    <w:uiPriority w:val="34"/>
    <w:qFormat/>
    <w:rsid w:val="00445379"/>
    <w:pPr>
      <w:ind w:left="720"/>
      <w:contextualSpacing/>
    </w:pPr>
    <w:rPr>
      <w:rFonts w:eastAsiaTheme="minorEastAsia"/>
      <w:lang w:eastAsia="ru-RU"/>
    </w:rPr>
  </w:style>
  <w:style w:type="paragraph" w:styleId="a5">
    <w:name w:val="Balloon Text"/>
    <w:basedOn w:val="a"/>
    <w:link w:val="a6"/>
    <w:uiPriority w:val="99"/>
    <w:semiHidden/>
    <w:unhideWhenUsed/>
    <w:rsid w:val="00B1116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11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233367">
      <w:bodyDiv w:val="1"/>
      <w:marLeft w:val="0"/>
      <w:marRight w:val="0"/>
      <w:marTop w:val="0"/>
      <w:marBottom w:val="0"/>
      <w:divBdr>
        <w:top w:val="none" w:sz="0" w:space="0" w:color="auto"/>
        <w:left w:val="none" w:sz="0" w:space="0" w:color="auto"/>
        <w:bottom w:val="none" w:sz="0" w:space="0" w:color="auto"/>
        <w:right w:val="none" w:sz="0" w:space="0" w:color="auto"/>
      </w:divBdr>
    </w:div>
    <w:div w:id="938491650">
      <w:bodyDiv w:val="1"/>
      <w:marLeft w:val="0"/>
      <w:marRight w:val="0"/>
      <w:marTop w:val="0"/>
      <w:marBottom w:val="0"/>
      <w:divBdr>
        <w:top w:val="none" w:sz="0" w:space="0" w:color="auto"/>
        <w:left w:val="none" w:sz="0" w:space="0" w:color="auto"/>
        <w:bottom w:val="none" w:sz="0" w:space="0" w:color="auto"/>
        <w:right w:val="none" w:sz="0" w:space="0" w:color="auto"/>
      </w:divBdr>
    </w:div>
    <w:div w:id="1303608961">
      <w:bodyDiv w:val="1"/>
      <w:marLeft w:val="0"/>
      <w:marRight w:val="0"/>
      <w:marTop w:val="0"/>
      <w:marBottom w:val="0"/>
      <w:divBdr>
        <w:top w:val="none" w:sz="0" w:space="0" w:color="auto"/>
        <w:left w:val="none" w:sz="0" w:space="0" w:color="auto"/>
        <w:bottom w:val="none" w:sz="0" w:space="0" w:color="auto"/>
        <w:right w:val="none" w:sz="0" w:space="0" w:color="auto"/>
      </w:divBdr>
    </w:div>
    <w:div w:id="1392659835">
      <w:bodyDiv w:val="1"/>
      <w:marLeft w:val="0"/>
      <w:marRight w:val="0"/>
      <w:marTop w:val="0"/>
      <w:marBottom w:val="0"/>
      <w:divBdr>
        <w:top w:val="none" w:sz="0" w:space="0" w:color="auto"/>
        <w:left w:val="none" w:sz="0" w:space="0" w:color="auto"/>
        <w:bottom w:val="none" w:sz="0" w:space="0" w:color="auto"/>
        <w:right w:val="none" w:sz="0" w:space="0" w:color="auto"/>
      </w:divBdr>
    </w:div>
    <w:div w:id="1697194741">
      <w:bodyDiv w:val="1"/>
      <w:marLeft w:val="0"/>
      <w:marRight w:val="0"/>
      <w:marTop w:val="0"/>
      <w:marBottom w:val="0"/>
      <w:divBdr>
        <w:top w:val="none" w:sz="0" w:space="0" w:color="auto"/>
        <w:left w:val="none" w:sz="0" w:space="0" w:color="auto"/>
        <w:bottom w:val="none" w:sz="0" w:space="0" w:color="auto"/>
        <w:right w:val="none" w:sz="0" w:space="0" w:color="auto"/>
      </w:divBdr>
    </w:div>
    <w:div w:id="1760565684">
      <w:bodyDiv w:val="1"/>
      <w:marLeft w:val="0"/>
      <w:marRight w:val="0"/>
      <w:marTop w:val="0"/>
      <w:marBottom w:val="0"/>
      <w:divBdr>
        <w:top w:val="none" w:sz="0" w:space="0" w:color="auto"/>
        <w:left w:val="none" w:sz="0" w:space="0" w:color="auto"/>
        <w:bottom w:val="none" w:sz="0" w:space="0" w:color="auto"/>
        <w:right w:val="none" w:sz="0" w:space="0" w:color="auto"/>
      </w:divBdr>
    </w:div>
    <w:div w:id="182820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1</Pages>
  <Words>3449</Words>
  <Characters>19660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Маслов</dc:creator>
  <cp:keywords/>
  <dc:description/>
  <cp:lastModifiedBy>Людмила</cp:lastModifiedBy>
  <cp:revision>39</cp:revision>
  <dcterms:created xsi:type="dcterms:W3CDTF">2019-03-29T13:01:00Z</dcterms:created>
  <dcterms:modified xsi:type="dcterms:W3CDTF">2020-12-12T12:38:00Z</dcterms:modified>
</cp:coreProperties>
</file>