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CAF" w:rsidRDefault="006C4CAF" w:rsidP="00C82103">
      <w:pPr>
        <w:tabs>
          <w:tab w:val="left" w:pos="709"/>
          <w:tab w:val="left" w:pos="851"/>
        </w:tabs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A761E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«Средняя общеобразовательная школа №12 с углубленным изучением отдельных предметов»</w:t>
      </w:r>
    </w:p>
    <w:p w:rsidR="006C4CAF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00" w:rsidRPr="00FA761E" w:rsidRDefault="00862200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61E" w:rsidRDefault="00FA761E" w:rsidP="00FA761E">
      <w:pPr>
        <w:tabs>
          <w:tab w:val="left" w:pos="709"/>
          <w:tab w:val="left" w:pos="851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DA1C80" w:rsidRDefault="00DA1C80" w:rsidP="00FA761E">
      <w:pPr>
        <w:tabs>
          <w:tab w:val="left" w:pos="709"/>
          <w:tab w:val="left" w:pos="851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DA1C80" w:rsidRDefault="00DA1C80" w:rsidP="00FA761E">
      <w:pPr>
        <w:tabs>
          <w:tab w:val="left" w:pos="709"/>
          <w:tab w:val="left" w:pos="851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DA1C80" w:rsidRDefault="00DA1C80" w:rsidP="00FA761E">
      <w:pPr>
        <w:tabs>
          <w:tab w:val="left" w:pos="709"/>
          <w:tab w:val="left" w:pos="851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C4CAF" w:rsidRPr="00FA761E" w:rsidRDefault="00FA761E" w:rsidP="00FA761E">
      <w:pPr>
        <w:tabs>
          <w:tab w:val="left" w:pos="709"/>
          <w:tab w:val="left" w:pos="851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FA761E">
        <w:rPr>
          <w:rFonts w:ascii="Times New Roman" w:hAnsi="Times New Roman" w:cs="Times New Roman"/>
          <w:sz w:val="28"/>
          <w:szCs w:val="28"/>
          <w:u w:val="single"/>
        </w:rPr>
        <w:t>Номинация: «</w:t>
      </w:r>
      <w:r w:rsidR="00862200" w:rsidRPr="00862200">
        <w:rPr>
          <w:rFonts w:ascii="Times New Roman" w:hAnsi="Times New Roman" w:cs="Times New Roman"/>
          <w:sz w:val="28"/>
          <w:szCs w:val="28"/>
          <w:u w:val="single"/>
        </w:rPr>
        <w:t>Методическая разработка занятия внеурочной деятельности</w:t>
      </w:r>
      <w:r w:rsidRPr="00FA761E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6C4CAF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103" w:rsidRPr="00FA761E" w:rsidRDefault="00C82103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CAF" w:rsidRPr="00FA761E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</w:t>
      </w:r>
    </w:p>
    <w:p w:rsidR="006C4CAF" w:rsidRPr="00FA761E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498" w:rsidRPr="00FA761E" w:rsidRDefault="00D842A5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Отшумевшее эхо войны…</w:t>
      </w:r>
    </w:p>
    <w:p w:rsidR="00862200" w:rsidRDefault="00B0321E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(на основе произведений </w:t>
      </w:r>
    </w:p>
    <w:p w:rsidR="006C4CAF" w:rsidRPr="00FA761E" w:rsidRDefault="00B0321E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О.Ф. Берггольц, А. Т.  Твардовского, К. М. Симонова)</w:t>
      </w:r>
    </w:p>
    <w:p w:rsidR="006C4CAF" w:rsidRPr="00FA761E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4CAF" w:rsidRPr="00FA761E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CAF" w:rsidRPr="00FA761E" w:rsidRDefault="006C4CAF" w:rsidP="00FA761E">
      <w:pPr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CAF" w:rsidRDefault="00FA761E" w:rsidP="00FA761E">
      <w:pPr>
        <w:tabs>
          <w:tab w:val="left" w:pos="709"/>
          <w:tab w:val="left" w:pos="851"/>
        </w:tabs>
        <w:spacing w:after="0" w:line="240" w:lineRule="auto"/>
        <w:ind w:lef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Автор-составитель: </w:t>
      </w:r>
      <w:r>
        <w:rPr>
          <w:rFonts w:ascii="Times New Roman" w:hAnsi="Times New Roman" w:cs="Times New Roman"/>
          <w:sz w:val="28"/>
          <w:szCs w:val="28"/>
        </w:rPr>
        <w:t>Некрасова Татьяна Сергеевна, учитель русского языка и литературы МБОУ «СОШ №12 с УИОП»</w:t>
      </w:r>
    </w:p>
    <w:p w:rsidR="006C4CAF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F4CC1" w:rsidRDefault="008F4CC1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F4CC1" w:rsidRDefault="008F4CC1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F4CC1" w:rsidRDefault="008F4CC1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F4CC1" w:rsidRPr="00FA761E" w:rsidRDefault="008F4CC1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CAF" w:rsidRPr="00FA761E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CAF" w:rsidRDefault="006C4CAF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00" w:rsidRPr="00FA761E" w:rsidRDefault="00862200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CAF" w:rsidRPr="00FA761E" w:rsidRDefault="00DA1C80" w:rsidP="00FA761E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 Оскол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FA761E">
        <w:rPr>
          <w:rFonts w:ascii="Times New Roman" w:hAnsi="Times New Roman" w:cs="Times New Roman"/>
          <w:sz w:val="28"/>
          <w:szCs w:val="28"/>
        </w:rPr>
        <w:t xml:space="preserve">: «Отшумевшее эхо </w:t>
      </w:r>
      <w:r w:rsidR="00095DE1" w:rsidRPr="00FA761E">
        <w:rPr>
          <w:rFonts w:ascii="Times New Roman" w:hAnsi="Times New Roman" w:cs="Times New Roman"/>
          <w:sz w:val="28"/>
          <w:szCs w:val="28"/>
        </w:rPr>
        <w:t>войны...</w:t>
      </w:r>
      <w:r w:rsidRPr="00FA761E">
        <w:rPr>
          <w:rFonts w:ascii="Times New Roman" w:hAnsi="Times New Roman" w:cs="Times New Roman"/>
          <w:sz w:val="28"/>
          <w:szCs w:val="28"/>
        </w:rPr>
        <w:t>»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Класс</w:t>
      </w:r>
      <w:r w:rsidRPr="00FA761E">
        <w:rPr>
          <w:rFonts w:ascii="Times New Roman" w:hAnsi="Times New Roman" w:cs="Times New Roman"/>
          <w:sz w:val="28"/>
          <w:szCs w:val="28"/>
        </w:rPr>
        <w:t>: 9 -11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Форма учебной работы:</w:t>
      </w:r>
      <w:r w:rsidRPr="00FA761E">
        <w:rPr>
          <w:rFonts w:ascii="Times New Roman" w:hAnsi="Times New Roman" w:cs="Times New Roman"/>
          <w:sz w:val="28"/>
          <w:szCs w:val="28"/>
        </w:rPr>
        <w:t xml:space="preserve"> внеклассное мероприятие, основанное на произведениях </w:t>
      </w:r>
      <w:r w:rsidR="00862200">
        <w:rPr>
          <w:rFonts w:ascii="Times New Roman" w:hAnsi="Times New Roman" w:cs="Times New Roman"/>
          <w:sz w:val="28"/>
          <w:szCs w:val="28"/>
        </w:rPr>
        <w:t>поэтов</w:t>
      </w:r>
      <w:r w:rsidRPr="00FA761E">
        <w:rPr>
          <w:rFonts w:ascii="Times New Roman" w:hAnsi="Times New Roman" w:cs="Times New Roman"/>
          <w:sz w:val="28"/>
          <w:szCs w:val="28"/>
        </w:rPr>
        <w:t xml:space="preserve">, прошедших войну - Ольги Фёдоровны 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 xml:space="preserve">, Александра 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Трифоновича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 xml:space="preserve"> Твардовского, Константина Михайловича Симонова, посвящённое Дню Победы в Великой Отечественной войне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FA761E">
        <w:rPr>
          <w:rFonts w:ascii="Times New Roman" w:hAnsi="Times New Roman" w:cs="Times New Roman"/>
          <w:sz w:val="28"/>
          <w:szCs w:val="28"/>
        </w:rPr>
        <w:t xml:space="preserve"> литературно – музыкальная композиция с использованием презентации</w:t>
      </w:r>
    </w:p>
    <w:p w:rsidR="00A15620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Авторский медиа продукт:</w:t>
      </w:r>
      <w:r w:rsidRPr="00FA761E">
        <w:rPr>
          <w:rFonts w:ascii="Times New Roman" w:hAnsi="Times New Roman" w:cs="Times New Roman"/>
          <w:sz w:val="28"/>
          <w:szCs w:val="28"/>
        </w:rPr>
        <w:t xml:space="preserve"> презентация 41 слайдов (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>)</w:t>
      </w:r>
      <w:r w:rsidR="0059631F" w:rsidRPr="0059631F">
        <w:t xml:space="preserve"> </w:t>
      </w:r>
    </w:p>
    <w:p w:rsidR="0059631F" w:rsidRPr="00FA761E" w:rsidRDefault="00E821BB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9631F" w:rsidRPr="00AE5B80">
          <w:rPr>
            <w:rStyle w:val="a4"/>
            <w:rFonts w:ascii="Times New Roman" w:hAnsi="Times New Roman" w:cs="Times New Roman"/>
            <w:sz w:val="28"/>
            <w:szCs w:val="28"/>
          </w:rPr>
          <w:t>https://yadi.sk/i/v_En2uIMDPgVgg</w:t>
        </w:r>
      </w:hyperlink>
      <w:r w:rsidR="005963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Pr="00FA761E">
        <w:rPr>
          <w:rFonts w:ascii="Times New Roman" w:hAnsi="Times New Roman" w:cs="Times New Roman"/>
          <w:sz w:val="28"/>
          <w:szCs w:val="28"/>
        </w:rPr>
        <w:t>: воспитание патриотизма, чувства долга, формирование у обучающихся гражданской ответственности, уважения к старшим и сохранение живой связи поколений на примерах героизма и самоотверженности народа, победившего фашизм.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FA761E">
        <w:rPr>
          <w:rFonts w:ascii="Times New Roman" w:hAnsi="Times New Roman" w:cs="Times New Roman"/>
          <w:sz w:val="28"/>
          <w:szCs w:val="28"/>
        </w:rPr>
        <w:t xml:space="preserve">совершенствовать коммуникативные умения учащихся. 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FA761E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 учащихся, умения монологической и диалогической речи, способствовать повышению мотивации к чтению.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FA761E">
        <w:rPr>
          <w:rFonts w:ascii="Times New Roman" w:hAnsi="Times New Roman" w:cs="Times New Roman"/>
          <w:sz w:val="28"/>
          <w:szCs w:val="28"/>
        </w:rPr>
        <w:t>воспитывать любовь к Родине, чувство патриотизма и гражданственности.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A761E">
        <w:rPr>
          <w:rFonts w:ascii="Times New Roman" w:hAnsi="Times New Roman" w:cs="Times New Roman"/>
          <w:sz w:val="28"/>
          <w:szCs w:val="28"/>
        </w:rPr>
        <w:t>компьютер, проектор, экран, колонки.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 xml:space="preserve">Информационное обеспечение: </w:t>
      </w:r>
      <w:r w:rsidRPr="00FA761E">
        <w:rPr>
          <w:rFonts w:ascii="Times New Roman" w:hAnsi="Times New Roman" w:cs="Times New Roman"/>
          <w:sz w:val="28"/>
          <w:szCs w:val="28"/>
        </w:rPr>
        <w:t>презентация, музыкальный ряд песен времен Великой Отечественной войны (видеоролики).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Форма использования</w:t>
      </w:r>
      <w:r w:rsidRPr="00FA761E">
        <w:rPr>
          <w:rFonts w:ascii="Times New Roman" w:hAnsi="Times New Roman" w:cs="Times New Roman"/>
          <w:sz w:val="28"/>
          <w:szCs w:val="28"/>
        </w:rPr>
        <w:t xml:space="preserve"> – с применением проектора</w:t>
      </w: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</w:p>
    <w:p w:rsidR="00A15620" w:rsidRPr="00FA761E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</w:p>
    <w:p w:rsidR="00A15620" w:rsidRDefault="00A15620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</w:p>
    <w:p w:rsidR="00862200" w:rsidRPr="00FA761E" w:rsidRDefault="00862200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</w:p>
    <w:p w:rsidR="00FC1C94" w:rsidRPr="00FA761E" w:rsidRDefault="00FC1C94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FA761E">
        <w:rPr>
          <w:rFonts w:ascii="Times New Roman" w:hAnsi="Times New Roman" w:cs="Times New Roman"/>
          <w:i/>
          <w:sz w:val="28"/>
          <w:szCs w:val="28"/>
        </w:rPr>
        <w:lastRenderedPageBreak/>
        <w:t>На экране видеоролик «Давным-давно была война…»</w:t>
      </w:r>
      <w:r w:rsidR="00F61816" w:rsidRPr="00FA761E">
        <w:rPr>
          <w:rFonts w:ascii="Times New Roman" w:hAnsi="Times New Roman" w:cs="Times New Roman"/>
          <w:i/>
          <w:sz w:val="28"/>
          <w:szCs w:val="28"/>
        </w:rPr>
        <w:t>.</w:t>
      </w:r>
    </w:p>
    <w:p w:rsidR="00F61816" w:rsidRPr="00FA761E" w:rsidRDefault="00F61816" w:rsidP="00862200">
      <w:pPr>
        <w:tabs>
          <w:tab w:val="left" w:pos="709"/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Появляются 2 ведущих.</w:t>
      </w:r>
    </w:p>
    <w:p w:rsidR="00F61816" w:rsidRPr="00FA761E" w:rsidRDefault="00F6181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Pr="00FA761E">
        <w:rPr>
          <w:rFonts w:ascii="Times New Roman" w:hAnsi="Times New Roman" w:cs="Times New Roman"/>
          <w:sz w:val="28"/>
          <w:szCs w:val="28"/>
        </w:rPr>
        <w:t>. Память о войне… Её не сотрёшь с годами… Она вечна. И пока мы помним ушедших от нас, они рядом, они с нами. А значит, жива связь поколений. А значит, жива Россия! Пожалуй, нет ни одной семьи, в чью судьбу безжалостно не ворвалась война.</w:t>
      </w:r>
    </w:p>
    <w:p w:rsidR="00F61816" w:rsidRPr="00FA761E" w:rsidRDefault="00F6181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Pr="00FA761E">
        <w:rPr>
          <w:rFonts w:ascii="Times New Roman" w:hAnsi="Times New Roman" w:cs="Times New Roman"/>
          <w:sz w:val="28"/>
          <w:szCs w:val="28"/>
        </w:rPr>
        <w:t xml:space="preserve">. За годы Великой Отечественной войны в стране погибло около двадцати семи миллионов человек. Война оставила глубокую рану в душе каждого человека. И те люди, которые прошли через суровые испытания войны, через пекло и ад, будут помнить эти страшные тысяча четыреста восемнадцать дней, которые перевернули весь мир. Много людей погибло за эти годы. Кто-то пал на поле боя, кто-то был зверски замучен в гестапо и концентрационных лагерях, кто-то был сожжен в огне, например, как в деревне Хатынь Минской области, где фашисты сожгли эту небольшую деревушку вместе с ее жителями. </w:t>
      </w:r>
    </w:p>
    <w:p w:rsidR="00F61816" w:rsidRPr="00FA761E" w:rsidRDefault="00F6181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Pr="00FA761E">
        <w:rPr>
          <w:rFonts w:ascii="Times New Roman" w:hAnsi="Times New Roman" w:cs="Times New Roman"/>
          <w:sz w:val="28"/>
          <w:szCs w:val="28"/>
        </w:rPr>
        <w:t xml:space="preserve">. И сколько бы лет ни прошло, люди Земли снова и снова будут возвращаться памятью к этой Победе, ознаменовавшей торжество жизни над смертью, разума над безумием, гуманности над варварством </w:t>
      </w:r>
    </w:p>
    <w:p w:rsidR="00F61816" w:rsidRPr="00FA761E" w:rsidRDefault="00F6181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Pr="00FA761E">
        <w:rPr>
          <w:rFonts w:ascii="Times New Roman" w:hAnsi="Times New Roman" w:cs="Times New Roman"/>
          <w:sz w:val="28"/>
          <w:szCs w:val="28"/>
        </w:rPr>
        <w:t xml:space="preserve">. </w:t>
      </w:r>
      <w:r w:rsidR="00021147" w:rsidRPr="00FA761E">
        <w:rPr>
          <w:rFonts w:ascii="Times New Roman" w:hAnsi="Times New Roman" w:cs="Times New Roman"/>
          <w:sz w:val="28"/>
          <w:szCs w:val="28"/>
        </w:rPr>
        <w:t>Считается, когда говорят пушки, музы молчат. Но, по – видимому, это неверное утверждение. Искусство рождается из великой трагедии в не меньшей степени, чем из великого счастья. Доказательство тому – наши русские произведения искусства и литературы о Великой Отечественной войне. Количество их поистине необъятно. И многие из них появились именно в те далёкие, роковые дни, под грохот канонады.</w:t>
      </w:r>
    </w:p>
    <w:p w:rsidR="00F61816" w:rsidRPr="00FA761E" w:rsidRDefault="00F6181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Pr="00FA761E">
        <w:rPr>
          <w:rFonts w:ascii="Times New Roman" w:hAnsi="Times New Roman" w:cs="Times New Roman"/>
          <w:sz w:val="28"/>
          <w:szCs w:val="28"/>
        </w:rPr>
        <w:t>: Вашему вниманию, уважаемые гости, мы предлагаем литературно-музыкальную композицию</w:t>
      </w:r>
      <w:r w:rsidR="007F6830" w:rsidRPr="00FA761E">
        <w:rPr>
          <w:rFonts w:ascii="Times New Roman" w:hAnsi="Times New Roman" w:cs="Times New Roman"/>
          <w:sz w:val="28"/>
          <w:szCs w:val="28"/>
        </w:rPr>
        <w:t xml:space="preserve">, основанную на произведениях </w:t>
      </w:r>
      <w:r w:rsidR="00862200">
        <w:rPr>
          <w:rFonts w:ascii="Times New Roman" w:hAnsi="Times New Roman" w:cs="Times New Roman"/>
          <w:sz w:val="28"/>
          <w:szCs w:val="28"/>
        </w:rPr>
        <w:t>поэтов</w:t>
      </w:r>
      <w:r w:rsidRPr="00FA761E">
        <w:rPr>
          <w:rFonts w:ascii="Times New Roman" w:hAnsi="Times New Roman" w:cs="Times New Roman"/>
          <w:sz w:val="28"/>
          <w:szCs w:val="28"/>
        </w:rPr>
        <w:t>, прошедши</w:t>
      </w:r>
      <w:r w:rsidR="007F6830" w:rsidRPr="00FA761E">
        <w:rPr>
          <w:rFonts w:ascii="Times New Roman" w:hAnsi="Times New Roman" w:cs="Times New Roman"/>
          <w:sz w:val="28"/>
          <w:szCs w:val="28"/>
        </w:rPr>
        <w:t>х</w:t>
      </w:r>
      <w:r w:rsidRPr="00FA761E">
        <w:rPr>
          <w:rFonts w:ascii="Times New Roman" w:hAnsi="Times New Roman" w:cs="Times New Roman"/>
          <w:sz w:val="28"/>
          <w:szCs w:val="28"/>
        </w:rPr>
        <w:t xml:space="preserve"> войну</w:t>
      </w:r>
      <w:r w:rsidR="007F6830"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EC2307" w:rsidRPr="00FA761E">
        <w:rPr>
          <w:rFonts w:ascii="Times New Roman" w:hAnsi="Times New Roman" w:cs="Times New Roman"/>
          <w:sz w:val="28"/>
          <w:szCs w:val="28"/>
        </w:rPr>
        <w:t>- Ольг</w:t>
      </w:r>
      <w:r w:rsidR="007F6830" w:rsidRPr="00FA761E">
        <w:rPr>
          <w:rFonts w:ascii="Times New Roman" w:hAnsi="Times New Roman" w:cs="Times New Roman"/>
          <w:sz w:val="28"/>
          <w:szCs w:val="28"/>
        </w:rPr>
        <w:t>и</w:t>
      </w:r>
      <w:r w:rsidR="00EC2307" w:rsidRPr="00FA761E">
        <w:rPr>
          <w:rFonts w:ascii="Times New Roman" w:hAnsi="Times New Roman" w:cs="Times New Roman"/>
          <w:sz w:val="28"/>
          <w:szCs w:val="28"/>
        </w:rPr>
        <w:t xml:space="preserve"> Фёдоровн</w:t>
      </w:r>
      <w:r w:rsidR="007F6830" w:rsidRPr="00FA761E">
        <w:rPr>
          <w:rFonts w:ascii="Times New Roman" w:hAnsi="Times New Roman" w:cs="Times New Roman"/>
          <w:sz w:val="28"/>
          <w:szCs w:val="28"/>
        </w:rPr>
        <w:t>ы</w:t>
      </w:r>
      <w:r w:rsidR="00EC2307" w:rsidRPr="00FA7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2307" w:rsidRPr="00FA761E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="00EC2307" w:rsidRPr="00FA761E">
        <w:rPr>
          <w:rFonts w:ascii="Times New Roman" w:hAnsi="Times New Roman" w:cs="Times New Roman"/>
          <w:sz w:val="28"/>
          <w:szCs w:val="28"/>
        </w:rPr>
        <w:t>, Александр</w:t>
      </w:r>
      <w:r w:rsidR="007F6830" w:rsidRPr="00FA761E">
        <w:rPr>
          <w:rFonts w:ascii="Times New Roman" w:hAnsi="Times New Roman" w:cs="Times New Roman"/>
          <w:sz w:val="28"/>
          <w:szCs w:val="28"/>
        </w:rPr>
        <w:t>а</w:t>
      </w:r>
      <w:r w:rsidR="00EC2307" w:rsidRPr="00FA7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2307" w:rsidRPr="00FA761E">
        <w:rPr>
          <w:rFonts w:ascii="Times New Roman" w:hAnsi="Times New Roman" w:cs="Times New Roman"/>
          <w:sz w:val="28"/>
          <w:szCs w:val="28"/>
        </w:rPr>
        <w:t>Трифонович</w:t>
      </w:r>
      <w:r w:rsidR="007F6830" w:rsidRPr="00FA761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C2307" w:rsidRPr="00FA761E">
        <w:rPr>
          <w:rFonts w:ascii="Times New Roman" w:hAnsi="Times New Roman" w:cs="Times New Roman"/>
          <w:sz w:val="28"/>
          <w:szCs w:val="28"/>
        </w:rPr>
        <w:t xml:space="preserve"> Твардовско</w:t>
      </w:r>
      <w:r w:rsidR="007F6830" w:rsidRPr="00FA761E">
        <w:rPr>
          <w:rFonts w:ascii="Times New Roman" w:hAnsi="Times New Roman" w:cs="Times New Roman"/>
          <w:sz w:val="28"/>
          <w:szCs w:val="28"/>
        </w:rPr>
        <w:t>го</w:t>
      </w:r>
      <w:r w:rsidR="00EC2307" w:rsidRPr="00FA761E">
        <w:rPr>
          <w:rFonts w:ascii="Times New Roman" w:hAnsi="Times New Roman" w:cs="Times New Roman"/>
          <w:sz w:val="28"/>
          <w:szCs w:val="28"/>
        </w:rPr>
        <w:t>, Константин</w:t>
      </w:r>
      <w:r w:rsidR="007F6830" w:rsidRPr="00FA761E">
        <w:rPr>
          <w:rFonts w:ascii="Times New Roman" w:hAnsi="Times New Roman" w:cs="Times New Roman"/>
          <w:sz w:val="28"/>
          <w:szCs w:val="28"/>
        </w:rPr>
        <w:t>а</w:t>
      </w:r>
      <w:r w:rsidR="00EC2307"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6601B0" w:rsidRPr="00FA761E">
        <w:rPr>
          <w:rFonts w:ascii="Times New Roman" w:hAnsi="Times New Roman" w:cs="Times New Roman"/>
          <w:sz w:val="28"/>
          <w:szCs w:val="28"/>
        </w:rPr>
        <w:t>Михайловича</w:t>
      </w:r>
      <w:r w:rsidR="00EC2307" w:rsidRPr="00FA761E">
        <w:rPr>
          <w:rFonts w:ascii="Times New Roman" w:hAnsi="Times New Roman" w:cs="Times New Roman"/>
          <w:sz w:val="28"/>
          <w:szCs w:val="28"/>
        </w:rPr>
        <w:t xml:space="preserve"> Симонов</w:t>
      </w:r>
      <w:r w:rsidR="007F6830" w:rsidRPr="00FA761E">
        <w:rPr>
          <w:rFonts w:ascii="Times New Roman" w:hAnsi="Times New Roman" w:cs="Times New Roman"/>
          <w:sz w:val="28"/>
          <w:szCs w:val="28"/>
        </w:rPr>
        <w:t>а</w:t>
      </w:r>
      <w:r w:rsidR="00EC2307" w:rsidRPr="00FA761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C2307" w:rsidRPr="00FA761E" w:rsidRDefault="00EC230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17855" w:rsidRPr="00FA761E" w:rsidRDefault="00517855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lastRenderedPageBreak/>
        <w:t>Гаснет свет. Из темноты звучит голос Левитана. «Объявление войны».</w:t>
      </w:r>
    </w:p>
    <w:p w:rsidR="00F61816" w:rsidRPr="00BA63D3" w:rsidRDefault="004F21B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Звучит отрывок из песни «Вставай страна огромная»</w:t>
      </w:r>
      <w:r w:rsidR="00517855" w:rsidRPr="00FA761E">
        <w:rPr>
          <w:rFonts w:ascii="Times New Roman" w:hAnsi="Times New Roman" w:cs="Times New Roman"/>
          <w:i/>
          <w:sz w:val="28"/>
          <w:szCs w:val="28"/>
        </w:rPr>
        <w:t>. Постепенно загорается свет. З</w:t>
      </w:r>
      <w:r w:rsidR="00BA63D3">
        <w:rPr>
          <w:rFonts w:ascii="Times New Roman" w:hAnsi="Times New Roman" w:cs="Times New Roman"/>
          <w:i/>
          <w:sz w:val="28"/>
          <w:szCs w:val="28"/>
        </w:rPr>
        <w:t xml:space="preserve">вучит стихотворение К. Симонова </w:t>
      </w:r>
      <w:r w:rsidR="00BA63D3">
        <w:rPr>
          <w:rFonts w:ascii="Times New Roman" w:hAnsi="Times New Roman" w:cs="Times New Roman"/>
          <w:sz w:val="28"/>
          <w:szCs w:val="28"/>
        </w:rPr>
        <w:t>«</w:t>
      </w:r>
      <w:r w:rsidR="00F61816" w:rsidRPr="00BA63D3">
        <w:rPr>
          <w:rFonts w:ascii="Times New Roman" w:hAnsi="Times New Roman" w:cs="Times New Roman"/>
          <w:i/>
          <w:sz w:val="28"/>
          <w:szCs w:val="28"/>
        </w:rPr>
        <w:t>Горят города по пути этих полчищ</w:t>
      </w:r>
      <w:r w:rsidR="00BA63D3" w:rsidRPr="00BA63D3">
        <w:rPr>
          <w:rFonts w:ascii="Times New Roman" w:hAnsi="Times New Roman" w:cs="Times New Roman"/>
          <w:i/>
          <w:sz w:val="28"/>
          <w:szCs w:val="28"/>
        </w:rPr>
        <w:t>»</w:t>
      </w:r>
      <w:r w:rsidR="00BA63D3" w:rsidRPr="00BA63D3">
        <w:rPr>
          <w:rFonts w:ascii="Times New Roman" w:hAnsi="Times New Roman" w:cs="Times New Roman"/>
          <w:sz w:val="28"/>
          <w:szCs w:val="28"/>
        </w:rPr>
        <w:t xml:space="preserve"> </w:t>
      </w:r>
      <w:r w:rsidR="00BA63D3" w:rsidRPr="00FB4125">
        <w:rPr>
          <w:rFonts w:ascii="Times New Roman" w:hAnsi="Times New Roman" w:cs="Times New Roman"/>
          <w:i/>
          <w:sz w:val="28"/>
          <w:szCs w:val="28"/>
        </w:rPr>
        <w:t>[</w:t>
      </w:r>
      <w:r w:rsidR="0027582D">
        <w:rPr>
          <w:rFonts w:ascii="Times New Roman" w:hAnsi="Times New Roman" w:cs="Times New Roman"/>
          <w:i/>
          <w:sz w:val="28"/>
          <w:szCs w:val="28"/>
        </w:rPr>
        <w:t>17</w:t>
      </w:r>
      <w:r w:rsidR="00BA63D3" w:rsidRPr="00FB4125">
        <w:rPr>
          <w:rFonts w:ascii="Times New Roman" w:hAnsi="Times New Roman" w:cs="Times New Roman"/>
          <w:i/>
          <w:sz w:val="28"/>
          <w:szCs w:val="28"/>
        </w:rPr>
        <w:t>]</w:t>
      </w:r>
      <w:r w:rsidR="00FB4125" w:rsidRPr="00FB4125">
        <w:rPr>
          <w:rFonts w:ascii="Times New Roman" w:hAnsi="Times New Roman" w:cs="Times New Roman"/>
          <w:i/>
          <w:sz w:val="28"/>
          <w:szCs w:val="28"/>
        </w:rPr>
        <w:t xml:space="preserve"> на фоне видеоролика «Начало войны»</w:t>
      </w:r>
    </w:p>
    <w:p w:rsidR="00021147" w:rsidRPr="00FA761E" w:rsidRDefault="0002114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 xml:space="preserve">1-й ведущий. </w:t>
      </w:r>
      <w:r w:rsidRPr="00FA761E">
        <w:rPr>
          <w:rFonts w:ascii="Times New Roman" w:hAnsi="Times New Roman" w:cs="Times New Roman"/>
          <w:sz w:val="28"/>
          <w:szCs w:val="28"/>
        </w:rPr>
        <w:t xml:space="preserve">Константин Михайлович Симонов – известный поэт, прошедший всю войну корреспондентом газеты «Красная Звезда». Тогда, в сорок первом, ему было 25. За плечами у него уже был 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Халкин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 xml:space="preserve"> - Гол, и сам себе он казался обстрелянным и бывалым. Лето 41 – го, когда наши войска отступали с тяжёлыми потерями, оставляя врагу сёла и города, заставило переосмыслить отношение к себе и окружающему миру.</w:t>
      </w:r>
    </w:p>
    <w:p w:rsidR="00021147" w:rsidRPr="00FA761E" w:rsidRDefault="0002114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Pr="00FA761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1147" w:rsidRPr="00FA761E" w:rsidRDefault="0002114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Стихотворение «Ты помнишь, Алёша, дороги Смоленщины…» Константин Симонов посвятил своему другу и поэту Алексею Суркову. В нём автор переда</w:t>
      </w:r>
      <w:r w:rsidR="00EC2307" w:rsidRPr="00FA761E">
        <w:rPr>
          <w:rFonts w:ascii="Times New Roman" w:hAnsi="Times New Roman" w:cs="Times New Roman"/>
          <w:sz w:val="28"/>
          <w:szCs w:val="28"/>
        </w:rPr>
        <w:t>л</w:t>
      </w:r>
      <w:r w:rsidRPr="00FA761E">
        <w:rPr>
          <w:rFonts w:ascii="Times New Roman" w:hAnsi="Times New Roman" w:cs="Times New Roman"/>
          <w:sz w:val="28"/>
          <w:szCs w:val="28"/>
        </w:rPr>
        <w:t xml:space="preserve"> переживания, которые испытал весь народ в эти годы, в нём боль, стыд, горечь бойцов, вынужденных оставлять родную землю.</w:t>
      </w:r>
    </w:p>
    <w:p w:rsidR="00021147" w:rsidRPr="00FB4125" w:rsidRDefault="000610DE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Стихотворение </w:t>
      </w:r>
      <w:r w:rsidR="00021147" w:rsidRPr="00FA761E">
        <w:rPr>
          <w:rFonts w:ascii="Times New Roman" w:hAnsi="Times New Roman" w:cs="Times New Roman"/>
          <w:i/>
          <w:sz w:val="28"/>
          <w:szCs w:val="28"/>
        </w:rPr>
        <w:t>«Ты помнишь, Алёша…» учащиеся представляют в форме диалога</w:t>
      </w:r>
      <w:r w:rsidR="00FB41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B4125" w:rsidRPr="00FB4125">
        <w:rPr>
          <w:rFonts w:ascii="Times New Roman" w:hAnsi="Times New Roman" w:cs="Times New Roman"/>
          <w:i/>
          <w:sz w:val="28"/>
          <w:szCs w:val="28"/>
        </w:rPr>
        <w:t>[</w:t>
      </w:r>
      <w:r w:rsidR="00A505EF">
        <w:rPr>
          <w:rFonts w:ascii="Times New Roman" w:hAnsi="Times New Roman" w:cs="Times New Roman"/>
          <w:i/>
          <w:sz w:val="28"/>
          <w:szCs w:val="28"/>
        </w:rPr>
        <w:t>1</w:t>
      </w:r>
      <w:r w:rsidR="0027582D">
        <w:rPr>
          <w:rFonts w:ascii="Times New Roman" w:hAnsi="Times New Roman" w:cs="Times New Roman"/>
          <w:i/>
          <w:sz w:val="28"/>
          <w:szCs w:val="28"/>
        </w:rPr>
        <w:t>2</w:t>
      </w:r>
      <w:r w:rsidR="00FB4125">
        <w:rPr>
          <w:rFonts w:ascii="Times New Roman" w:hAnsi="Times New Roman" w:cs="Times New Roman"/>
          <w:i/>
          <w:sz w:val="28"/>
          <w:szCs w:val="28"/>
        </w:rPr>
        <w:t>; 168</w:t>
      </w:r>
      <w:r w:rsidR="00FB4125" w:rsidRPr="00FB4125">
        <w:rPr>
          <w:rFonts w:ascii="Times New Roman" w:hAnsi="Times New Roman" w:cs="Times New Roman"/>
          <w:i/>
          <w:sz w:val="28"/>
          <w:szCs w:val="28"/>
        </w:rPr>
        <w:t>]</w:t>
      </w:r>
      <w:r w:rsidR="00FB4125">
        <w:rPr>
          <w:rFonts w:ascii="Times New Roman" w:hAnsi="Times New Roman" w:cs="Times New Roman"/>
          <w:i/>
          <w:sz w:val="28"/>
          <w:szCs w:val="28"/>
        </w:rPr>
        <w:t xml:space="preserve"> на фоне видеоролика.</w:t>
      </w:r>
    </w:p>
    <w:p w:rsidR="00021147" w:rsidRPr="00FA761E" w:rsidRDefault="0002114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ведущий:</w:t>
      </w:r>
      <w:r w:rsidRPr="00FA761E">
        <w:rPr>
          <w:rFonts w:ascii="Times New Roman" w:hAnsi="Times New Roman" w:cs="Times New Roman"/>
          <w:sz w:val="28"/>
          <w:szCs w:val="28"/>
        </w:rPr>
        <w:t xml:space="preserve"> Вместе со стихотворением «Ты помнишь, Алёша…» Константин Симонов сдал в редакцию и другие стихи, которые редактор повертел и </w:t>
      </w:r>
      <w:r w:rsidR="00264550" w:rsidRPr="00FA761E">
        <w:rPr>
          <w:rFonts w:ascii="Times New Roman" w:hAnsi="Times New Roman" w:cs="Times New Roman"/>
          <w:sz w:val="28"/>
          <w:szCs w:val="28"/>
        </w:rPr>
        <w:t>так,</w:t>
      </w:r>
      <w:r w:rsidRPr="00FA761E">
        <w:rPr>
          <w:rFonts w:ascii="Times New Roman" w:hAnsi="Times New Roman" w:cs="Times New Roman"/>
          <w:sz w:val="28"/>
          <w:szCs w:val="28"/>
        </w:rPr>
        <w:t xml:space="preserve"> и сяк, и наконец, вернул их автору, решительно заявив, что это стихи не для военной газеты. Это было стихотворение о любви. Но пройдёт немало времени и стихи о солдатской любви будут печататься в центральных газетах.</w:t>
      </w:r>
    </w:p>
    <w:p w:rsidR="00021147" w:rsidRPr="00FA761E" w:rsidRDefault="00033DAB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ведущий:</w:t>
      </w:r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021147" w:rsidRPr="00FA761E">
        <w:rPr>
          <w:rFonts w:ascii="Times New Roman" w:hAnsi="Times New Roman" w:cs="Times New Roman"/>
          <w:sz w:val="28"/>
          <w:szCs w:val="28"/>
        </w:rPr>
        <w:t xml:space="preserve">14 января сорок второго в «Правде» было опубликовано </w:t>
      </w:r>
      <w:proofErr w:type="gramStart"/>
      <w:r w:rsidR="00021147" w:rsidRPr="00FA761E">
        <w:rPr>
          <w:rFonts w:ascii="Times New Roman" w:hAnsi="Times New Roman" w:cs="Times New Roman"/>
          <w:sz w:val="28"/>
          <w:szCs w:val="28"/>
        </w:rPr>
        <w:t>стихотворение Симонова, посвящённое В. С. Секрета особого не было</w:t>
      </w:r>
      <w:proofErr w:type="gramEnd"/>
      <w:r w:rsidR="00021147" w:rsidRPr="00FA761E">
        <w:rPr>
          <w:rFonts w:ascii="Times New Roman" w:hAnsi="Times New Roman" w:cs="Times New Roman"/>
          <w:sz w:val="28"/>
          <w:szCs w:val="28"/>
        </w:rPr>
        <w:t>, кто такая В. С. - Валентина Серова, актриса театра и кино. Стихи назывались «Жди меня». Вернее, так называются теперь, в публикациях же названия нет, а просто В. С.</w:t>
      </w:r>
    </w:p>
    <w:p w:rsidR="00021147" w:rsidRPr="00FA761E" w:rsidRDefault="00033DAB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lastRenderedPageBreak/>
        <w:t>1-й ведущий:</w:t>
      </w:r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021147" w:rsidRPr="00FA761E">
        <w:rPr>
          <w:rFonts w:ascii="Times New Roman" w:hAnsi="Times New Roman" w:cs="Times New Roman"/>
          <w:sz w:val="28"/>
          <w:szCs w:val="28"/>
        </w:rPr>
        <w:t>Не было, пожалуй, ни фронтовых, ни дивизионных газет, не перепечатавших «Жди меня». И всё – таки их не хватало, они переписывались и сотнями тысяч отправлялись в тыл – жёнам, невестам. Их носили с собой, как когда – то солдатскую ладанку, считалось, что строки эти оборонят и сохранят.</w:t>
      </w:r>
    </w:p>
    <w:p w:rsidR="00FD2D1E" w:rsidRPr="00FA761E" w:rsidRDefault="0002114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A761E">
        <w:rPr>
          <w:rFonts w:ascii="Times New Roman" w:hAnsi="Times New Roman" w:cs="Times New Roman"/>
          <w:sz w:val="28"/>
          <w:szCs w:val="28"/>
        </w:rPr>
        <w:t xml:space="preserve"> Те, кто вернулся и кого дождались, те поверили. Эти стихи можно вырвать только с памятью. Стихи убивали войну, её страх – вот в чём сила заклятья. В следующем, сорок третьем, на экраны вышел фильм «Жди меня». Главную роль исполнила в нём Валентина Серова.</w:t>
      </w:r>
    </w:p>
    <w:p w:rsidR="00033DAB" w:rsidRPr="00FA761E" w:rsidRDefault="00033DAB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Видеоролик на стихотворение «Жди меня!» (современная обработка)</w:t>
      </w:r>
    </w:p>
    <w:p w:rsidR="00792239" w:rsidRPr="00FB4125" w:rsidRDefault="00FB4125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125">
        <w:rPr>
          <w:rFonts w:ascii="Times New Roman" w:hAnsi="Times New Roman" w:cs="Times New Roman"/>
          <w:i/>
          <w:sz w:val="28"/>
          <w:szCs w:val="28"/>
        </w:rPr>
        <w:t>Звучит стихотворение «Я убит подо Ржевом» А.Т. Твардовского[</w:t>
      </w:r>
      <w:r w:rsidR="0027582D">
        <w:rPr>
          <w:rFonts w:ascii="Times New Roman" w:hAnsi="Times New Roman" w:cs="Times New Roman"/>
          <w:i/>
          <w:sz w:val="28"/>
          <w:szCs w:val="28"/>
        </w:rPr>
        <w:t>13</w:t>
      </w:r>
      <w:r w:rsidRPr="00FB4125">
        <w:rPr>
          <w:rFonts w:ascii="Times New Roman" w:hAnsi="Times New Roman" w:cs="Times New Roman"/>
          <w:i/>
          <w:sz w:val="28"/>
          <w:szCs w:val="28"/>
        </w:rPr>
        <w:t>;56]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Pr="00FA761E">
        <w:rPr>
          <w:rFonts w:ascii="Times New Roman" w:hAnsi="Times New Roman" w:cs="Times New Roman"/>
          <w:sz w:val="28"/>
          <w:szCs w:val="28"/>
        </w:rPr>
        <w:t>.</w:t>
      </w:r>
      <w:r w:rsidR="00264550"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Pr="00FA761E">
        <w:rPr>
          <w:rFonts w:ascii="Times New Roman" w:hAnsi="Times New Roman" w:cs="Times New Roman"/>
          <w:sz w:val="28"/>
          <w:szCs w:val="28"/>
        </w:rPr>
        <w:t>Эти строки написал Александр Трифоновой Твардовский в 1945 году. Но сколько в них силы и мощи!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="00264550" w:rsidRPr="00FA761E">
        <w:rPr>
          <w:rFonts w:ascii="Times New Roman" w:hAnsi="Times New Roman" w:cs="Times New Roman"/>
          <w:b/>
          <w:sz w:val="28"/>
          <w:szCs w:val="28"/>
        </w:rPr>
        <w:t>.</w:t>
      </w:r>
      <w:r w:rsidRPr="00FA761E">
        <w:rPr>
          <w:rFonts w:ascii="Times New Roman" w:hAnsi="Times New Roman" w:cs="Times New Roman"/>
          <w:sz w:val="28"/>
          <w:szCs w:val="28"/>
        </w:rPr>
        <w:t xml:space="preserve"> С первых дней и до конца войны был на фронте Александр Твардовский. Знание народной жизни, дум и стремлений своих современников позволило поэту сразу же найти путь к сердцу фронтовика, создать произведения истинно гражданского звучания.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="00264550" w:rsidRPr="00FA761E">
        <w:rPr>
          <w:rFonts w:ascii="Times New Roman" w:hAnsi="Times New Roman" w:cs="Times New Roman"/>
          <w:b/>
          <w:sz w:val="28"/>
          <w:szCs w:val="28"/>
        </w:rPr>
        <w:t>.</w:t>
      </w:r>
      <w:r w:rsidRPr="00FA761E">
        <w:rPr>
          <w:rFonts w:ascii="Times New Roman" w:hAnsi="Times New Roman" w:cs="Times New Roman"/>
          <w:sz w:val="28"/>
          <w:szCs w:val="28"/>
        </w:rPr>
        <w:t xml:space="preserve"> Наблюдения и впечатления военных лет находят отражение во фронтовых тетрадях Твардовского, прошедшего Финскую и Великую Отечественную войны. </w:t>
      </w:r>
    </w:p>
    <w:p w:rsidR="00792239" w:rsidRPr="00FA761E" w:rsidRDefault="00B33313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="00264550" w:rsidRPr="00FA761E">
        <w:rPr>
          <w:rFonts w:ascii="Times New Roman" w:hAnsi="Times New Roman" w:cs="Times New Roman"/>
          <w:b/>
          <w:sz w:val="28"/>
          <w:szCs w:val="28"/>
        </w:rPr>
        <w:t>.</w:t>
      </w:r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792239" w:rsidRPr="00FA761E">
        <w:rPr>
          <w:rFonts w:ascii="Times New Roman" w:hAnsi="Times New Roman" w:cs="Times New Roman"/>
          <w:sz w:val="28"/>
          <w:szCs w:val="28"/>
        </w:rPr>
        <w:t>Сжималось сердце при виде своих убитых. Причём особенно грустно и больно, когда лежит боец в одиночку под своей шинелькой, лежит под каким-то кустом, на снегу. Где-то ещё идут ему письма по полевой почте, а он лежит. Далеко уже ушла его часть, а он лежит. Есть уже другие герои, другие погибшие, и они лежат, и он лежит, но о нём уже реже вспоминают.</w:t>
      </w:r>
    </w:p>
    <w:p w:rsidR="00CD5D37" w:rsidRPr="00FA761E" w:rsidRDefault="00CD5D3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Видеоролик «На братских могилах» Н. Расторгуев и группа «Любе». На фоне начала клипа:</w:t>
      </w:r>
    </w:p>
    <w:p w:rsidR="00792239" w:rsidRPr="00FA761E" w:rsidRDefault="00672E3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792239" w:rsidRPr="00FA761E">
        <w:rPr>
          <w:rFonts w:ascii="Times New Roman" w:hAnsi="Times New Roman" w:cs="Times New Roman"/>
          <w:sz w:val="28"/>
          <w:szCs w:val="28"/>
        </w:rPr>
        <w:t xml:space="preserve"> Мне жалко той судьбы далёкой,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lastRenderedPageBreak/>
        <w:t>Как будто мёртвый, одинокий,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Как будто это я лежу,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Примёрзший, маленький, убитый</w:t>
      </w:r>
    </w:p>
    <w:p w:rsidR="00792239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На той войне незнаменитой,</w:t>
      </w:r>
    </w:p>
    <w:p w:rsidR="00B33313" w:rsidRPr="00FA761E" w:rsidRDefault="0079223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Забытый, маленький, лежу.</w:t>
      </w:r>
    </w:p>
    <w:p w:rsidR="00CD5D37" w:rsidRPr="00FA761E" w:rsidRDefault="00CD5D37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Просмотр клипа.</w:t>
      </w:r>
    </w:p>
    <w:p w:rsidR="000007C2" w:rsidRPr="00FA761E" w:rsidRDefault="0090409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FA761E">
        <w:rPr>
          <w:rFonts w:ascii="Times New Roman" w:hAnsi="Times New Roman" w:cs="Times New Roman"/>
          <w:sz w:val="28"/>
          <w:szCs w:val="28"/>
        </w:rPr>
        <w:t xml:space="preserve"> В одном из выступлений А.</w:t>
      </w:r>
      <w:r w:rsidR="00264550"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Pr="00FA761E">
        <w:rPr>
          <w:rFonts w:ascii="Times New Roman" w:hAnsi="Times New Roman" w:cs="Times New Roman"/>
          <w:sz w:val="28"/>
          <w:szCs w:val="28"/>
        </w:rPr>
        <w:t>Твардовский заметил, что «действительность - даже героическая действительность - нуждается в подтверждении и закреплении искусством. Без этого она не совсем полна и не может с полной силой воздействовать на сознание людей»</w:t>
      </w:r>
      <w:r w:rsidR="00FB4125">
        <w:rPr>
          <w:rFonts w:ascii="Times New Roman" w:hAnsi="Times New Roman" w:cs="Times New Roman"/>
          <w:sz w:val="28"/>
          <w:szCs w:val="28"/>
        </w:rPr>
        <w:t xml:space="preserve"> </w:t>
      </w:r>
      <w:r w:rsidR="00FB4125" w:rsidRPr="00FB4125">
        <w:rPr>
          <w:rFonts w:ascii="Times New Roman" w:hAnsi="Times New Roman" w:cs="Times New Roman"/>
          <w:sz w:val="28"/>
          <w:szCs w:val="28"/>
        </w:rPr>
        <w:t>[</w:t>
      </w:r>
      <w:r w:rsidR="0027582D">
        <w:rPr>
          <w:rFonts w:ascii="Times New Roman" w:hAnsi="Times New Roman" w:cs="Times New Roman"/>
          <w:sz w:val="28"/>
          <w:szCs w:val="28"/>
        </w:rPr>
        <w:t>2</w:t>
      </w:r>
      <w:r w:rsidR="00FB4125">
        <w:rPr>
          <w:rFonts w:ascii="Times New Roman" w:hAnsi="Times New Roman" w:cs="Times New Roman"/>
          <w:sz w:val="28"/>
          <w:szCs w:val="28"/>
        </w:rPr>
        <w:t>;45</w:t>
      </w:r>
      <w:r w:rsidR="00FB4125" w:rsidRPr="00FB4125">
        <w:rPr>
          <w:rFonts w:ascii="Times New Roman" w:hAnsi="Times New Roman" w:cs="Times New Roman"/>
          <w:sz w:val="28"/>
          <w:szCs w:val="28"/>
        </w:rPr>
        <w:t>]</w:t>
      </w:r>
      <w:r w:rsidRPr="00FA761E">
        <w:rPr>
          <w:rFonts w:ascii="Times New Roman" w:hAnsi="Times New Roman" w:cs="Times New Roman"/>
          <w:sz w:val="28"/>
          <w:szCs w:val="28"/>
        </w:rPr>
        <w:t>. Действительно, Великая Отечественная война и победа в ней не означали бы столько для нашего национального патриотического самосознания, если бы мы знали об этом только по учебникам истории, если бы не было творений писателей и поэтов-фронтовиков.</w:t>
      </w:r>
      <w:r w:rsidR="00BC7605" w:rsidRPr="00FA76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2-й ведущий.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 Вся суть в одном - единственном завете: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То, что скажу, до времени тая,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Я это знаю лучше всех на свете -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Живых и мертвых, - знаю только я.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А я лишь смертный. За свое в ответе,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Я об одном при жизни хлопочу: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 том, что знаю лучше всех на свете,</w:t>
      </w:r>
    </w:p>
    <w:p w:rsidR="000007C2" w:rsidRPr="00FA761E" w:rsidRDefault="000007C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Сказать хочу. И так, как я хочу.</w:t>
      </w:r>
    </w:p>
    <w:p w:rsidR="00AC149D" w:rsidRPr="00FA761E" w:rsidRDefault="00672E32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AC149D" w:rsidRPr="00FA761E">
        <w:rPr>
          <w:rFonts w:ascii="Times New Roman" w:hAnsi="Times New Roman" w:cs="Times New Roman"/>
          <w:i/>
          <w:sz w:val="28"/>
          <w:szCs w:val="28"/>
        </w:rPr>
        <w:t>Видеоролик «Блокадный Ленинград». На его фоне …</w:t>
      </w:r>
    </w:p>
    <w:p w:rsidR="00FD2D1E" w:rsidRPr="00FA761E" w:rsidRDefault="00AC149D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FA761E">
        <w:rPr>
          <w:rFonts w:ascii="Times New Roman" w:hAnsi="Times New Roman" w:cs="Times New Roman"/>
          <w:sz w:val="28"/>
          <w:szCs w:val="28"/>
        </w:rPr>
        <w:t xml:space="preserve">  Блокадный Ленинград…</w:t>
      </w:r>
      <w:r w:rsidR="00E70929" w:rsidRPr="00FA761E">
        <w:rPr>
          <w:rFonts w:ascii="Times New Roman" w:hAnsi="Times New Roman" w:cs="Times New Roman"/>
          <w:sz w:val="28"/>
          <w:szCs w:val="28"/>
        </w:rPr>
        <w:t xml:space="preserve"> 900 дней и ночей находился город в коль</w:t>
      </w:r>
      <w:r w:rsidR="00672E32" w:rsidRPr="00FA761E">
        <w:rPr>
          <w:rFonts w:ascii="Times New Roman" w:hAnsi="Times New Roman" w:cs="Times New Roman"/>
          <w:sz w:val="28"/>
          <w:szCs w:val="28"/>
        </w:rPr>
        <w:t>ц</w:t>
      </w:r>
      <w:r w:rsidR="00E70929" w:rsidRPr="00FA761E">
        <w:rPr>
          <w:rFonts w:ascii="Times New Roman" w:hAnsi="Times New Roman" w:cs="Times New Roman"/>
          <w:sz w:val="28"/>
          <w:szCs w:val="28"/>
        </w:rPr>
        <w:t>е немецкого окружения…</w:t>
      </w:r>
      <w:r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E70929" w:rsidRPr="00FA761E">
        <w:rPr>
          <w:rFonts w:ascii="Times New Roman" w:hAnsi="Times New Roman" w:cs="Times New Roman"/>
          <w:sz w:val="28"/>
          <w:szCs w:val="28"/>
        </w:rPr>
        <w:t>Всё это время   в осаждённом любим</w:t>
      </w:r>
      <w:r w:rsidR="00672E32" w:rsidRPr="00FA761E">
        <w:rPr>
          <w:rFonts w:ascii="Times New Roman" w:hAnsi="Times New Roman" w:cs="Times New Roman"/>
          <w:sz w:val="28"/>
          <w:szCs w:val="28"/>
        </w:rPr>
        <w:t>о</w:t>
      </w:r>
      <w:r w:rsidR="00E70929" w:rsidRPr="00FA761E">
        <w:rPr>
          <w:rFonts w:ascii="Times New Roman" w:hAnsi="Times New Roman" w:cs="Times New Roman"/>
          <w:sz w:val="28"/>
          <w:szCs w:val="28"/>
        </w:rPr>
        <w:t xml:space="preserve">м </w:t>
      </w:r>
      <w:r w:rsidR="00264550" w:rsidRPr="00FA761E">
        <w:rPr>
          <w:rFonts w:ascii="Times New Roman" w:hAnsi="Times New Roman" w:cs="Times New Roman"/>
          <w:sz w:val="28"/>
          <w:szCs w:val="28"/>
        </w:rPr>
        <w:t>городе рядом</w:t>
      </w:r>
      <w:r w:rsidR="00E70929" w:rsidRPr="00FA761E">
        <w:rPr>
          <w:rFonts w:ascii="Times New Roman" w:hAnsi="Times New Roman" w:cs="Times New Roman"/>
          <w:sz w:val="28"/>
          <w:szCs w:val="28"/>
        </w:rPr>
        <w:t xml:space="preserve"> со своим родным народом была Ольга Берггольц.  </w:t>
      </w:r>
    </w:p>
    <w:p w:rsidR="00E70929" w:rsidRPr="00FA761E" w:rsidRDefault="00E7092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  <w:r w:rsidRPr="00FA761E">
        <w:rPr>
          <w:rFonts w:ascii="Times New Roman" w:hAnsi="Times New Roman" w:cs="Times New Roman"/>
          <w:sz w:val="28"/>
          <w:szCs w:val="28"/>
        </w:rPr>
        <w:t>В это время в её поэзии звучат грусть и тоска. В годы войны она, подобно тысячам ленинградцев, стойко переживала блокаду и сумела выразить чувства и свои, и многих в своих стихах.</w:t>
      </w:r>
    </w:p>
    <w:p w:rsidR="00142F78" w:rsidRPr="00FA761E" w:rsidRDefault="00A505EF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 отрывок из поэмы </w:t>
      </w:r>
      <w:r w:rsidRPr="00FA761E">
        <w:rPr>
          <w:rFonts w:ascii="Times New Roman" w:hAnsi="Times New Roman" w:cs="Times New Roman"/>
          <w:i/>
          <w:sz w:val="28"/>
          <w:szCs w:val="28"/>
        </w:rPr>
        <w:t>«Февральск</w:t>
      </w:r>
      <w:r>
        <w:rPr>
          <w:rFonts w:ascii="Times New Roman" w:hAnsi="Times New Roman" w:cs="Times New Roman"/>
          <w:i/>
          <w:sz w:val="28"/>
          <w:szCs w:val="28"/>
        </w:rPr>
        <w:t>ий</w:t>
      </w:r>
      <w:r w:rsidRPr="00FA761E">
        <w:rPr>
          <w:rFonts w:ascii="Times New Roman" w:hAnsi="Times New Roman" w:cs="Times New Roman"/>
          <w:i/>
          <w:sz w:val="28"/>
          <w:szCs w:val="28"/>
        </w:rPr>
        <w:t xml:space="preserve"> дневник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FA76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2F78" w:rsidRPr="00FA761E">
        <w:rPr>
          <w:rFonts w:ascii="Times New Roman" w:hAnsi="Times New Roman" w:cs="Times New Roman"/>
          <w:i/>
          <w:sz w:val="28"/>
          <w:szCs w:val="28"/>
        </w:rPr>
        <w:t>Ольг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="00142F78" w:rsidRPr="00FA761E">
        <w:rPr>
          <w:rFonts w:ascii="Times New Roman" w:hAnsi="Times New Roman" w:cs="Times New Roman"/>
          <w:i/>
          <w:sz w:val="28"/>
          <w:szCs w:val="28"/>
        </w:rPr>
        <w:t xml:space="preserve"> Бер</w:t>
      </w:r>
      <w:r w:rsidR="00264550" w:rsidRPr="00FA761E">
        <w:rPr>
          <w:rFonts w:ascii="Times New Roman" w:hAnsi="Times New Roman" w:cs="Times New Roman"/>
          <w:i/>
          <w:sz w:val="28"/>
          <w:szCs w:val="28"/>
        </w:rPr>
        <w:t>г</w:t>
      </w:r>
      <w:r w:rsidR="00142F78" w:rsidRPr="00FA761E">
        <w:rPr>
          <w:rFonts w:ascii="Times New Roman" w:hAnsi="Times New Roman" w:cs="Times New Roman"/>
          <w:i/>
          <w:sz w:val="28"/>
          <w:szCs w:val="28"/>
        </w:rPr>
        <w:t xml:space="preserve">гольц </w:t>
      </w:r>
      <w:r w:rsidRPr="00A505EF">
        <w:rPr>
          <w:rFonts w:ascii="Times New Roman" w:hAnsi="Times New Roman" w:cs="Times New Roman"/>
          <w:i/>
          <w:sz w:val="28"/>
          <w:szCs w:val="28"/>
        </w:rPr>
        <w:t>[</w:t>
      </w:r>
      <w:r w:rsidR="0027582D">
        <w:rPr>
          <w:rFonts w:ascii="Times New Roman" w:hAnsi="Times New Roman" w:cs="Times New Roman"/>
          <w:i/>
          <w:sz w:val="28"/>
          <w:szCs w:val="28"/>
        </w:rPr>
        <w:t>18</w:t>
      </w:r>
      <w:r w:rsidRPr="00A505EF">
        <w:rPr>
          <w:rFonts w:ascii="Times New Roman" w:hAnsi="Times New Roman" w:cs="Times New Roman"/>
          <w:i/>
          <w:sz w:val="28"/>
          <w:szCs w:val="28"/>
        </w:rPr>
        <w:t>]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42F78" w:rsidRPr="00FA761E">
        <w:rPr>
          <w:rFonts w:ascii="Times New Roman" w:hAnsi="Times New Roman" w:cs="Times New Roman"/>
          <w:sz w:val="28"/>
          <w:szCs w:val="28"/>
        </w:rPr>
        <w:t>Был день как день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142F78" w:rsidRPr="00FA761E">
        <w:rPr>
          <w:rFonts w:ascii="Times New Roman" w:hAnsi="Times New Roman" w:cs="Times New Roman"/>
          <w:sz w:val="28"/>
          <w:szCs w:val="28"/>
        </w:rPr>
        <w:t>не превратиться в оборотня, в зверя...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42F78" w:rsidRPr="00FA761E" w:rsidRDefault="00971B5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На фоне портрета поэтессы.</w:t>
      </w:r>
    </w:p>
    <w:p w:rsidR="00E70929" w:rsidRPr="00FA761E" w:rsidRDefault="00E7092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Pr="00FA761E">
        <w:rPr>
          <w:rFonts w:ascii="Times New Roman" w:hAnsi="Times New Roman" w:cs="Times New Roman"/>
          <w:sz w:val="28"/>
          <w:szCs w:val="28"/>
        </w:rPr>
        <w:t>.</w:t>
      </w:r>
      <w:r w:rsidR="00142F78"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Pr="00FA761E">
        <w:rPr>
          <w:rFonts w:ascii="Times New Roman" w:hAnsi="Times New Roman" w:cs="Times New Roman"/>
          <w:sz w:val="28"/>
          <w:szCs w:val="28"/>
        </w:rPr>
        <w:t xml:space="preserve">Из воспоминаний Ольги Берггольц: «То, что мы останемся в Ленинграде, как бы тяжело не сложилась его </w:t>
      </w:r>
      <w:r w:rsidR="00264550" w:rsidRPr="00FA761E">
        <w:rPr>
          <w:rFonts w:ascii="Times New Roman" w:hAnsi="Times New Roman" w:cs="Times New Roman"/>
          <w:sz w:val="28"/>
          <w:szCs w:val="28"/>
        </w:rPr>
        <w:t>судьба,</w:t>
      </w:r>
      <w:r w:rsidRPr="00FA761E">
        <w:rPr>
          <w:rFonts w:ascii="Times New Roman" w:hAnsi="Times New Roman" w:cs="Times New Roman"/>
          <w:sz w:val="28"/>
          <w:szCs w:val="28"/>
        </w:rPr>
        <w:t xml:space="preserve"> - это мы решили твёрдо с первых дней войны. Я должна была встретить испытание лицом к лицу. Я поняла: наступило моё время, когда я могу отдать Родине всё – свой труд, свою поэзию. Ведь жили же мы для чего-то все предшествующие годы».</w:t>
      </w:r>
    </w:p>
    <w:p w:rsidR="00E70929" w:rsidRPr="00FA761E" w:rsidRDefault="00A505EF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 отрывок из поэмы </w:t>
      </w:r>
      <w:r w:rsidRPr="00FA761E">
        <w:rPr>
          <w:rFonts w:ascii="Times New Roman" w:hAnsi="Times New Roman" w:cs="Times New Roman"/>
          <w:i/>
          <w:sz w:val="28"/>
          <w:szCs w:val="28"/>
        </w:rPr>
        <w:t>«Февральск</w:t>
      </w:r>
      <w:r>
        <w:rPr>
          <w:rFonts w:ascii="Times New Roman" w:hAnsi="Times New Roman" w:cs="Times New Roman"/>
          <w:i/>
          <w:sz w:val="28"/>
          <w:szCs w:val="28"/>
        </w:rPr>
        <w:t>ий</w:t>
      </w:r>
      <w:r w:rsidRPr="00FA761E">
        <w:rPr>
          <w:rFonts w:ascii="Times New Roman" w:hAnsi="Times New Roman" w:cs="Times New Roman"/>
          <w:i/>
          <w:sz w:val="28"/>
          <w:szCs w:val="28"/>
        </w:rPr>
        <w:t xml:space="preserve"> дневник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FA761E">
        <w:rPr>
          <w:rFonts w:ascii="Times New Roman" w:hAnsi="Times New Roman" w:cs="Times New Roman"/>
          <w:i/>
          <w:sz w:val="28"/>
          <w:szCs w:val="28"/>
        </w:rPr>
        <w:t xml:space="preserve"> Ольг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FA761E">
        <w:rPr>
          <w:rFonts w:ascii="Times New Roman" w:hAnsi="Times New Roman" w:cs="Times New Roman"/>
          <w:i/>
          <w:sz w:val="28"/>
          <w:szCs w:val="28"/>
        </w:rPr>
        <w:t xml:space="preserve"> Берггольц </w:t>
      </w:r>
      <w:r w:rsidRPr="00A505EF">
        <w:rPr>
          <w:rFonts w:ascii="Times New Roman" w:hAnsi="Times New Roman" w:cs="Times New Roman"/>
          <w:i/>
          <w:sz w:val="28"/>
          <w:szCs w:val="28"/>
        </w:rPr>
        <w:t>[</w:t>
      </w:r>
      <w:r w:rsidR="0027582D">
        <w:rPr>
          <w:rFonts w:ascii="Times New Roman" w:hAnsi="Times New Roman" w:cs="Times New Roman"/>
          <w:i/>
          <w:sz w:val="28"/>
          <w:szCs w:val="28"/>
        </w:rPr>
        <w:t>18</w:t>
      </w:r>
      <w:r w:rsidRPr="00A505EF">
        <w:rPr>
          <w:rFonts w:ascii="Times New Roman" w:hAnsi="Times New Roman" w:cs="Times New Roman"/>
          <w:i/>
          <w:sz w:val="28"/>
          <w:szCs w:val="28"/>
        </w:rPr>
        <w:t>]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70929" w:rsidRPr="00FA761E">
        <w:rPr>
          <w:rFonts w:ascii="Times New Roman" w:hAnsi="Times New Roman" w:cs="Times New Roman"/>
          <w:sz w:val="28"/>
          <w:szCs w:val="28"/>
        </w:rPr>
        <w:t>Я никогда героем не была,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E70929" w:rsidRPr="00FA761E">
        <w:rPr>
          <w:rFonts w:ascii="Times New Roman" w:hAnsi="Times New Roman" w:cs="Times New Roman"/>
          <w:sz w:val="28"/>
          <w:szCs w:val="28"/>
        </w:rPr>
        <w:t>над нами встанет бронзовая Слава,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0929" w:rsidRPr="00FA761E">
        <w:rPr>
          <w:rFonts w:ascii="Times New Roman" w:hAnsi="Times New Roman" w:cs="Times New Roman"/>
          <w:sz w:val="28"/>
          <w:szCs w:val="28"/>
        </w:rPr>
        <w:t>держа венок в обугленных руках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70929" w:rsidRPr="00FA761E">
        <w:rPr>
          <w:rFonts w:ascii="Times New Roman" w:hAnsi="Times New Roman" w:cs="Times New Roman"/>
          <w:sz w:val="28"/>
          <w:szCs w:val="28"/>
        </w:rPr>
        <w:t>.</w:t>
      </w:r>
    </w:p>
    <w:p w:rsidR="00E70929" w:rsidRPr="00FA761E" w:rsidRDefault="00E7092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Pr="00FA761E">
        <w:rPr>
          <w:rFonts w:ascii="Times New Roman" w:hAnsi="Times New Roman" w:cs="Times New Roman"/>
          <w:sz w:val="28"/>
          <w:szCs w:val="28"/>
        </w:rPr>
        <w:t>.</w:t>
      </w:r>
      <w:r w:rsidR="00142F78" w:rsidRPr="00FA761E">
        <w:rPr>
          <w:rFonts w:ascii="Times New Roman" w:hAnsi="Times New Roman" w:cs="Times New Roman"/>
          <w:sz w:val="28"/>
          <w:szCs w:val="28"/>
        </w:rPr>
        <w:t xml:space="preserve"> </w:t>
      </w:r>
      <w:r w:rsidR="00264550" w:rsidRPr="00FA761E">
        <w:rPr>
          <w:rFonts w:ascii="Times New Roman" w:hAnsi="Times New Roman" w:cs="Times New Roman"/>
          <w:sz w:val="28"/>
          <w:szCs w:val="28"/>
        </w:rPr>
        <w:t>«Ольга</w:t>
      </w:r>
      <w:r w:rsidR="00142F78" w:rsidRPr="00FA761E">
        <w:rPr>
          <w:rFonts w:ascii="Times New Roman" w:hAnsi="Times New Roman" w:cs="Times New Roman"/>
          <w:sz w:val="28"/>
          <w:szCs w:val="28"/>
        </w:rPr>
        <w:t xml:space="preserve"> Бергг</w:t>
      </w:r>
      <w:r w:rsidRPr="00FA761E">
        <w:rPr>
          <w:rFonts w:ascii="Times New Roman" w:hAnsi="Times New Roman" w:cs="Times New Roman"/>
          <w:sz w:val="28"/>
          <w:szCs w:val="28"/>
        </w:rPr>
        <w:t>ольц – великая дочь Ленинграда, первый поэт блокады. Её голос, полный неподдельной любви и сострадания к ленинградцам, голос, взывающий к жизни, к борьбе. Ей выпало великое и трудное счастье стать поэтической музой, поэтическим знамением блокадного Ленинграда»</w:t>
      </w:r>
      <w:r w:rsidR="00A505EF" w:rsidRPr="00A505EF">
        <w:rPr>
          <w:rFonts w:ascii="Times New Roman" w:hAnsi="Times New Roman" w:cs="Times New Roman"/>
          <w:sz w:val="28"/>
          <w:szCs w:val="28"/>
        </w:rPr>
        <w:t>[</w:t>
      </w:r>
      <w:r w:rsidR="0027582D">
        <w:rPr>
          <w:rFonts w:ascii="Times New Roman" w:hAnsi="Times New Roman" w:cs="Times New Roman"/>
          <w:sz w:val="28"/>
          <w:szCs w:val="28"/>
        </w:rPr>
        <w:t>7;12</w:t>
      </w:r>
      <w:r w:rsidR="00A505EF" w:rsidRPr="00A505EF">
        <w:rPr>
          <w:rFonts w:ascii="Times New Roman" w:hAnsi="Times New Roman" w:cs="Times New Roman"/>
          <w:sz w:val="28"/>
          <w:szCs w:val="28"/>
        </w:rPr>
        <w:t>]</w:t>
      </w:r>
      <w:r w:rsidRPr="00FA761E">
        <w:rPr>
          <w:rFonts w:ascii="Times New Roman" w:hAnsi="Times New Roman" w:cs="Times New Roman"/>
          <w:sz w:val="28"/>
          <w:szCs w:val="28"/>
        </w:rPr>
        <w:t>, - так сказал о поэтессе Фёдор Абрамов. Именно ей принадлежала скорбная честь создать слова, навеки высеченные на гранитной стене Пискаревского мемориального кладбища.</w:t>
      </w:r>
    </w:p>
    <w:p w:rsidR="00E70929" w:rsidRPr="00FA761E" w:rsidRDefault="00A43E8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761E">
        <w:rPr>
          <w:rFonts w:ascii="Times New Roman" w:hAnsi="Times New Roman" w:cs="Times New Roman"/>
          <w:b/>
          <w:sz w:val="28"/>
          <w:szCs w:val="28"/>
        </w:rPr>
        <w:t>2-й ведущий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Здесь лежат ленинградцы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Здесь горожане – мужчины, женщины, дети. 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Рядом с ними солдаты-красноармейцы.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Всею жизнью своею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Они защищали тебя, Ленинград.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Колыбель революции.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Их имен благородных мы здесь перечислить не сможем.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Так их много под вечной охраной гранита</w:t>
      </w:r>
    </w:p>
    <w:p w:rsidR="00142F78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Но знай, внимающий этим камням</w:t>
      </w:r>
    </w:p>
    <w:p w:rsidR="00E70929" w:rsidRPr="00FA761E" w:rsidRDefault="00142F78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НИКТО НЕ ЗАБЫТ И НИЧТО НЕ ЗАБЫТО!».</w:t>
      </w:r>
    </w:p>
    <w:p w:rsidR="00FD2D1E" w:rsidRPr="00FA761E" w:rsidRDefault="00E7092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FA761E">
        <w:rPr>
          <w:rFonts w:ascii="Times New Roman" w:hAnsi="Times New Roman" w:cs="Times New Roman"/>
          <w:i/>
          <w:sz w:val="28"/>
          <w:szCs w:val="28"/>
        </w:rPr>
        <w:t>Зажигаются свечи. Минута молчания. Удары метронома</w:t>
      </w:r>
      <w:r w:rsidRPr="00FA761E">
        <w:rPr>
          <w:rFonts w:ascii="Times New Roman" w:hAnsi="Times New Roman" w:cs="Times New Roman"/>
          <w:sz w:val="28"/>
          <w:szCs w:val="28"/>
        </w:rPr>
        <w:t>.)</w:t>
      </w:r>
    </w:p>
    <w:p w:rsidR="00FD2D1E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Видеоролик «Ветеранам минувшей войны»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А. Твардовский.</w:t>
      </w:r>
    </w:p>
    <w:p w:rsidR="003D0976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Я знаю, никакой моей вины</w:t>
      </w:r>
    </w:p>
    <w:p w:rsidR="003D0976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 том, что другие не пришли с войны,</w:t>
      </w:r>
    </w:p>
    <w:p w:rsidR="003D0976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 то, что они - кто старше, кто моложе -</w:t>
      </w:r>
    </w:p>
    <w:p w:rsidR="003D0976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Остались там, и не о том же речь,</w:t>
      </w:r>
    </w:p>
    <w:p w:rsidR="003D0976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Что я их мог, но не сумел сберечь,-</w:t>
      </w:r>
    </w:p>
    <w:p w:rsidR="00FD2D1E" w:rsidRPr="00FA761E" w:rsidRDefault="003D0976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Речь не о том, но все же, все же, все же...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A761E">
        <w:rPr>
          <w:rFonts w:ascii="Times New Roman" w:hAnsi="Times New Roman" w:cs="Times New Roman"/>
          <w:i/>
          <w:sz w:val="28"/>
          <w:szCs w:val="28"/>
        </w:rPr>
        <w:t>О. Берггольц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И вот в послевоенной тишине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 себе прислушалась наедине...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. . . . . . . . . . . . . . . 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Какое сердце стало у меня,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сама не знаю, лучше или хуже: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не отогреть у мирного огня,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не остудить на самой лютой стуже.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И в черный час зажженные войною,</w:t>
      </w:r>
    </w:p>
    <w:p w:rsidR="00F65FFA" w:rsidRPr="00FA761E" w:rsidRDefault="00264550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затем, чтобы</w:t>
      </w:r>
      <w:r w:rsidR="00F65FFA" w:rsidRPr="00FA761E">
        <w:rPr>
          <w:rFonts w:ascii="Times New Roman" w:hAnsi="Times New Roman" w:cs="Times New Roman"/>
          <w:sz w:val="28"/>
          <w:szCs w:val="28"/>
        </w:rPr>
        <w:t xml:space="preserve"> не гаснуть, не стихать,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неженские созвездья надо мною,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неженский ямб в черствеющих стихах.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Но даже тем, кто все хотел бы сгладить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 зеркальной, робкой памяти людей,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не дам забыть, как падал ленинградец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на желтый снег пустынных площадей.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Как два ствола, поднявшиеся рядом,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сплетают корни в душной глубине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lastRenderedPageBreak/>
        <w:t>и слили кроны в чистой вышине,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даря прохожим мощную прохладу,-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так скорбь и 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счастие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 xml:space="preserve"> живут во мне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единым корнем - в муке Ленинграда,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единой кроною - в грядущем дне.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И все неукротимей год от года,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 неистовству зенита своего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растет свобода сердца моего,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единственная на земле свобода.</w:t>
      </w:r>
    </w:p>
    <w:p w:rsidR="00F65FFA" w:rsidRPr="00FA761E" w:rsidRDefault="00F65FFA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02A7" w:rsidRPr="00FA761E" w:rsidRDefault="00A802A7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b/>
          <w:color w:val="000000"/>
          <w:sz w:val="28"/>
          <w:szCs w:val="28"/>
        </w:rPr>
        <w:t>1</w:t>
      </w:r>
      <w:r w:rsidR="00F65FFA" w:rsidRPr="00FA761E">
        <w:rPr>
          <w:b/>
          <w:color w:val="000000"/>
          <w:sz w:val="28"/>
          <w:szCs w:val="28"/>
        </w:rPr>
        <w:t>-й</w:t>
      </w:r>
      <w:r w:rsidRPr="00FA761E">
        <w:rPr>
          <w:b/>
          <w:color w:val="000000"/>
          <w:sz w:val="28"/>
          <w:szCs w:val="28"/>
        </w:rPr>
        <w:t xml:space="preserve"> ведущий</w:t>
      </w:r>
      <w:r w:rsidR="00264550" w:rsidRPr="00FA761E">
        <w:rPr>
          <w:color w:val="000000"/>
          <w:sz w:val="28"/>
          <w:szCs w:val="28"/>
        </w:rPr>
        <w:t xml:space="preserve">. </w:t>
      </w:r>
      <w:r w:rsidRPr="00FA761E">
        <w:rPr>
          <w:rStyle w:val="apple-converted-space"/>
          <w:color w:val="000000"/>
          <w:sz w:val="28"/>
          <w:szCs w:val="28"/>
        </w:rPr>
        <w:t> </w:t>
      </w:r>
      <w:r w:rsidRPr="00FA761E">
        <w:rPr>
          <w:color w:val="000000"/>
          <w:sz w:val="28"/>
          <w:szCs w:val="28"/>
        </w:rPr>
        <w:t>Ещё не все запаханы окопы, следы войны, следы прошедших гроз, и женщины во всех концах Европы ещё своих не осушили слёз.</w:t>
      </w:r>
    </w:p>
    <w:p w:rsidR="00A802A7" w:rsidRPr="00FA761E" w:rsidRDefault="00A802A7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b/>
          <w:color w:val="000000"/>
          <w:sz w:val="28"/>
          <w:szCs w:val="28"/>
        </w:rPr>
        <w:t>2</w:t>
      </w:r>
      <w:r w:rsidR="00F65FFA" w:rsidRPr="00FA761E">
        <w:rPr>
          <w:b/>
          <w:color w:val="000000"/>
          <w:sz w:val="28"/>
          <w:szCs w:val="28"/>
        </w:rPr>
        <w:t>-</w:t>
      </w:r>
      <w:r w:rsidR="00264550" w:rsidRPr="00FA761E">
        <w:rPr>
          <w:b/>
          <w:color w:val="000000"/>
          <w:sz w:val="28"/>
          <w:szCs w:val="28"/>
        </w:rPr>
        <w:t>й ведущий</w:t>
      </w:r>
      <w:r w:rsidR="00264550" w:rsidRPr="00FA761E">
        <w:rPr>
          <w:color w:val="000000"/>
          <w:sz w:val="28"/>
          <w:szCs w:val="28"/>
        </w:rPr>
        <w:t xml:space="preserve">. </w:t>
      </w:r>
      <w:r w:rsidRPr="00FA761E">
        <w:rPr>
          <w:color w:val="000000"/>
          <w:sz w:val="28"/>
          <w:szCs w:val="28"/>
        </w:rPr>
        <w:t>Но их всё меньше и меньше, их, живых участников и свидетелей той страшной войны, посмотрите вокруг – их осталось так мало. Всё ли мы сделали для них, обо всём ли успели расспросить.</w:t>
      </w:r>
    </w:p>
    <w:p w:rsidR="00A802A7" w:rsidRPr="00FA761E" w:rsidRDefault="00F65FFA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b/>
          <w:color w:val="000000"/>
          <w:sz w:val="28"/>
          <w:szCs w:val="28"/>
        </w:rPr>
        <w:t>1-й ведущий.</w:t>
      </w:r>
      <w:r w:rsidRPr="00FA761E">
        <w:rPr>
          <w:rStyle w:val="apple-converted-space"/>
          <w:color w:val="000000"/>
          <w:sz w:val="28"/>
          <w:szCs w:val="28"/>
          <w:u w:val="single"/>
        </w:rPr>
        <w:t> </w:t>
      </w:r>
      <w:r w:rsidR="00A802A7" w:rsidRPr="00FA761E">
        <w:rPr>
          <w:color w:val="000000"/>
          <w:sz w:val="28"/>
          <w:szCs w:val="28"/>
        </w:rPr>
        <w:t>Знать правду о войне необходимо дл</w:t>
      </w:r>
      <w:r w:rsidR="00142F78" w:rsidRPr="00FA761E">
        <w:rPr>
          <w:color w:val="000000"/>
          <w:sz w:val="28"/>
          <w:szCs w:val="28"/>
        </w:rPr>
        <w:t>я</w:t>
      </w:r>
      <w:r w:rsidR="00A802A7" w:rsidRPr="00FA761E">
        <w:rPr>
          <w:color w:val="000000"/>
          <w:sz w:val="28"/>
          <w:szCs w:val="28"/>
        </w:rPr>
        <w:t xml:space="preserve"> того, чтобы такое больше никогда не повторилось. Народ, не имеющий памяти, не имеет и будущего.</w:t>
      </w:r>
    </w:p>
    <w:p w:rsidR="00A802A7" w:rsidRPr="00FA761E" w:rsidRDefault="00F65FFA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b/>
          <w:color w:val="000000"/>
          <w:sz w:val="28"/>
          <w:szCs w:val="28"/>
        </w:rPr>
        <w:t>2-й ведущий.</w:t>
      </w:r>
      <w:r w:rsidR="00A802A7" w:rsidRPr="00FA761E">
        <w:rPr>
          <w:rStyle w:val="apple-converted-space"/>
          <w:color w:val="000000"/>
          <w:sz w:val="28"/>
          <w:szCs w:val="28"/>
          <w:u w:val="single"/>
        </w:rPr>
        <w:t> </w:t>
      </w:r>
      <w:r w:rsidR="00A802A7" w:rsidRPr="00FA761E">
        <w:rPr>
          <w:color w:val="000000"/>
          <w:sz w:val="28"/>
          <w:szCs w:val="28"/>
        </w:rPr>
        <w:t>Великая Отечественная война длилась 4 года. Это 47 месяцев, 1470 дней и ночей. Это 4 тысячи километров от границы до Москвы и от Москвы до Берлина.</w:t>
      </w:r>
    </w:p>
    <w:p w:rsidR="00A802A7" w:rsidRPr="00FA761E" w:rsidRDefault="00F65FFA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b/>
          <w:color w:val="000000"/>
          <w:sz w:val="28"/>
          <w:szCs w:val="28"/>
        </w:rPr>
        <w:t>1-й ведущий</w:t>
      </w:r>
      <w:r w:rsidRPr="00FA761E">
        <w:rPr>
          <w:i/>
          <w:color w:val="000000"/>
          <w:sz w:val="28"/>
          <w:szCs w:val="28"/>
        </w:rPr>
        <w:t>:</w:t>
      </w:r>
      <w:r w:rsidRPr="00FA761E">
        <w:rPr>
          <w:rStyle w:val="apple-converted-space"/>
          <w:color w:val="000000"/>
          <w:sz w:val="28"/>
          <w:szCs w:val="28"/>
          <w:u w:val="single"/>
        </w:rPr>
        <w:t> </w:t>
      </w:r>
      <w:r w:rsidR="00A802A7" w:rsidRPr="00FA761E">
        <w:rPr>
          <w:color w:val="000000"/>
          <w:sz w:val="28"/>
          <w:szCs w:val="28"/>
        </w:rPr>
        <w:t>Вторая мировая война унесла более 50 миллионов человеческих жизней. 27 миллионов из них – советские люди.</w:t>
      </w:r>
    </w:p>
    <w:p w:rsidR="00E214D0" w:rsidRPr="00FA761E" w:rsidRDefault="00693DE9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b/>
          <w:color w:val="000000"/>
          <w:sz w:val="28"/>
          <w:szCs w:val="28"/>
        </w:rPr>
        <w:t>2-й ведущий.</w:t>
      </w:r>
      <w:r w:rsidR="00A802A7" w:rsidRPr="00FA761E">
        <w:rPr>
          <w:color w:val="000000"/>
          <w:sz w:val="28"/>
          <w:szCs w:val="28"/>
        </w:rPr>
        <w:t xml:space="preserve"> </w:t>
      </w:r>
      <w:r w:rsidR="00A43E88" w:rsidRPr="00FA761E">
        <w:rPr>
          <w:color w:val="000000"/>
          <w:sz w:val="28"/>
          <w:szCs w:val="28"/>
        </w:rPr>
        <w:t xml:space="preserve">Ольга Берггольц, Константин Симонов. Александр Твардовский и многие другие поэты – фронтовики оставили после себя великое наследие – память. Пусть война уже давно отшумела. Но его </w:t>
      </w:r>
      <w:r w:rsidR="00E214D0" w:rsidRPr="00FA761E">
        <w:rPr>
          <w:color w:val="000000"/>
          <w:sz w:val="28"/>
          <w:szCs w:val="28"/>
        </w:rPr>
        <w:t xml:space="preserve">отшумевшее </w:t>
      </w:r>
      <w:r w:rsidR="00A43E88" w:rsidRPr="00FA761E">
        <w:rPr>
          <w:color w:val="000000"/>
          <w:sz w:val="28"/>
          <w:szCs w:val="28"/>
        </w:rPr>
        <w:t>эхо звучит в наших сердцах</w:t>
      </w:r>
      <w:r w:rsidR="00E214D0" w:rsidRPr="00FA761E">
        <w:rPr>
          <w:color w:val="000000"/>
          <w:sz w:val="28"/>
          <w:szCs w:val="28"/>
        </w:rPr>
        <w:t>.</w:t>
      </w:r>
    </w:p>
    <w:p w:rsidR="00A802A7" w:rsidRPr="00FA761E" w:rsidRDefault="00E214D0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</w:rPr>
        <w:lastRenderedPageBreak/>
        <w:t xml:space="preserve"> </w:t>
      </w:r>
      <w:r w:rsidRPr="00FA761E">
        <w:rPr>
          <w:b/>
          <w:color w:val="000000"/>
          <w:sz w:val="28"/>
          <w:szCs w:val="28"/>
        </w:rPr>
        <w:t>1-й ведущий</w:t>
      </w:r>
      <w:r w:rsidRPr="00FA761E">
        <w:rPr>
          <w:color w:val="000000"/>
          <w:sz w:val="28"/>
          <w:szCs w:val="28"/>
        </w:rPr>
        <w:t xml:space="preserve"> </w:t>
      </w:r>
      <w:r w:rsidR="00A802A7" w:rsidRPr="00FA761E">
        <w:rPr>
          <w:color w:val="000000"/>
          <w:sz w:val="28"/>
          <w:szCs w:val="28"/>
        </w:rPr>
        <w:t>Литературным памятником всем погибшим можно назвать поэму Роберта Рождественского «Реквием». Строчками из неё мы и хотим закончить наш вечер.</w:t>
      </w:r>
    </w:p>
    <w:p w:rsidR="00693DE9" w:rsidRPr="00FA761E" w:rsidRDefault="00693DE9" w:rsidP="00862200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A761E">
        <w:rPr>
          <w:color w:val="000000"/>
          <w:sz w:val="28"/>
          <w:szCs w:val="28"/>
        </w:rPr>
        <w:t xml:space="preserve"> </w:t>
      </w:r>
      <w:r w:rsidRPr="00FA761E">
        <w:rPr>
          <w:sz w:val="28"/>
          <w:szCs w:val="28"/>
        </w:rPr>
        <w:t>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Через века, через года, — 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 тех, кто уже не придет никогда, —помните!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Не плачьте!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 горле сдержите стоны, горькие стоны.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Памяти павших будьте достойны!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Вечно   достойны!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Хлебом и песней,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Мечтой и стихами, жизнью просторной,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каждой секундой, каждым дыханьем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будьте достойны!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Люди!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Покуда сердца стучатся, —помните!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Какою ценой завоевано счастье, —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Песню свою отправляя в полет, —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 тех, кто уже никогда не споет, —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Детям своим расскажите о них,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Чтоб запомнили!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Детям детей расскажите о них,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lastRenderedPageBreak/>
        <w:t>чтобы тоже запомнили!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Во все времена бессмертной Земли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 мерцающим звездам ведя корабли, —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о погибших   помните!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Встречайте трепетную весну,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люди Земли.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Убейте    войну,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Прокляните войну, люди Земли!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Мечту пронесите через года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и жизнью наполните!..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Но о тех,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кто уже не придет никогда, —</w:t>
      </w:r>
    </w:p>
    <w:p w:rsidR="00693DE9" w:rsidRPr="00FA761E" w:rsidRDefault="00693DE9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заклинаю, —помните!</w:t>
      </w:r>
    </w:p>
    <w:p w:rsidR="0048449D" w:rsidRPr="00FA761E" w:rsidRDefault="0048449D" w:rsidP="00862200">
      <w:pPr>
        <w:tabs>
          <w:tab w:val="left" w:pos="709"/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449D" w:rsidRPr="00A505EF" w:rsidRDefault="0048449D" w:rsidP="00862200">
      <w:pPr>
        <w:tabs>
          <w:tab w:val="left" w:pos="709"/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5EF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</w:rPr>
        <w:t>Берггольц О.Ф. Собрание сочинений: В 3-х т. – Л.,1993.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</w:rPr>
        <w:t>Гришунин А. Л. Творчество Твардовского. – М., 1998</w:t>
      </w:r>
    </w:p>
    <w:p w:rsidR="00A94ABA" w:rsidRPr="00FA761E" w:rsidRDefault="00A94ABA" w:rsidP="00862200">
      <w:pPr>
        <w:pStyle w:val="c3"/>
        <w:numPr>
          <w:ilvl w:val="0"/>
          <w:numId w:val="7"/>
        </w:numPr>
        <w:tabs>
          <w:tab w:val="left" w:pos="709"/>
          <w:tab w:val="left" w:pos="851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 xml:space="preserve">Залесский К.А. Империя Сталина. Биографический энциклопедический словарь. </w:t>
      </w:r>
      <w:r w:rsidR="00095DE1">
        <w:rPr>
          <w:rStyle w:val="c2"/>
          <w:color w:val="000000"/>
          <w:sz w:val="28"/>
          <w:szCs w:val="28"/>
          <w:bdr w:val="none" w:sz="0" w:space="0" w:color="auto" w:frame="1"/>
        </w:rPr>
        <w:t xml:space="preserve">– </w:t>
      </w:r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>М</w:t>
      </w:r>
      <w:r w:rsidR="00095DE1">
        <w:rPr>
          <w:rStyle w:val="c2"/>
          <w:color w:val="000000"/>
          <w:sz w:val="28"/>
          <w:szCs w:val="28"/>
          <w:bdr w:val="none" w:sz="0" w:space="0" w:color="auto" w:frame="1"/>
        </w:rPr>
        <w:t>.</w:t>
      </w:r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>, Вече, 2000</w:t>
      </w:r>
    </w:p>
    <w:p w:rsidR="00A94ABA" w:rsidRPr="00FA761E" w:rsidRDefault="00A94ABA" w:rsidP="00862200">
      <w:pPr>
        <w:pStyle w:val="a5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>Иванова Н. Константин Симонов глазами человека моего поколения // Знамя, 1999, №7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FA761E">
        <w:rPr>
          <w:color w:val="000000"/>
          <w:sz w:val="28"/>
          <w:szCs w:val="28"/>
        </w:rPr>
        <w:t>Кардин</w:t>
      </w:r>
      <w:proofErr w:type="spellEnd"/>
      <w:r w:rsidRPr="00FA761E">
        <w:rPr>
          <w:color w:val="000000"/>
          <w:sz w:val="28"/>
          <w:szCs w:val="28"/>
        </w:rPr>
        <w:t xml:space="preserve"> В. «И, кажется, время на век разлучаться…»: Штрихи к литературному портрету Ольги Берггольц // Первое сентября – 1998 – 4 июля.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FA761E">
        <w:rPr>
          <w:rStyle w:val="a6"/>
          <w:i w:val="0"/>
          <w:iCs w:val="0"/>
          <w:color w:val="000000"/>
          <w:sz w:val="28"/>
          <w:szCs w:val="28"/>
        </w:rPr>
        <w:t>Оконевская</w:t>
      </w:r>
      <w:proofErr w:type="spellEnd"/>
      <w:r w:rsidRPr="00FA761E">
        <w:rPr>
          <w:rStyle w:val="a6"/>
          <w:i w:val="0"/>
          <w:iCs w:val="0"/>
          <w:color w:val="000000"/>
          <w:sz w:val="28"/>
          <w:szCs w:val="28"/>
        </w:rPr>
        <w:t xml:space="preserve"> О. «И возвращусь опять». Сб. – М., 2005.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</w:rPr>
        <w:lastRenderedPageBreak/>
        <w:t>Павловский А.М. Вступительная статья // Берггольц О.Ф. Избранные произведения. – Л., 1983.</w:t>
      </w:r>
    </w:p>
    <w:p w:rsidR="00A94ABA" w:rsidRPr="00FA761E" w:rsidRDefault="00A94ABA" w:rsidP="00862200">
      <w:pPr>
        <w:pStyle w:val="c3"/>
        <w:numPr>
          <w:ilvl w:val="0"/>
          <w:numId w:val="7"/>
        </w:numPr>
        <w:tabs>
          <w:tab w:val="left" w:pos="709"/>
          <w:tab w:val="left" w:pos="851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>Песков В. Камень под Могилевом//Константин Симонов в воспоминаниях современников: Сборник. – М., 1984. – С. 596-603.</w:t>
      </w:r>
    </w:p>
    <w:p w:rsidR="00A94ABA" w:rsidRPr="00FA761E" w:rsidRDefault="00A94ABA" w:rsidP="00862200">
      <w:pPr>
        <w:pStyle w:val="a5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Ради жизни на земле. П. 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Топер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 xml:space="preserve">. Литература и война. Традиции. Решения. Герои. Изд. третье. </w:t>
      </w:r>
      <w:r w:rsidR="00095DE1">
        <w:rPr>
          <w:rFonts w:ascii="Times New Roman" w:hAnsi="Times New Roman" w:cs="Times New Roman"/>
          <w:sz w:val="28"/>
          <w:szCs w:val="28"/>
        </w:rPr>
        <w:t xml:space="preserve">– </w:t>
      </w:r>
      <w:r w:rsidRPr="00FA761E">
        <w:rPr>
          <w:rFonts w:ascii="Times New Roman" w:hAnsi="Times New Roman" w:cs="Times New Roman"/>
          <w:sz w:val="28"/>
          <w:szCs w:val="28"/>
        </w:rPr>
        <w:t>М</w:t>
      </w:r>
      <w:r w:rsidR="00095DE1">
        <w:rPr>
          <w:rFonts w:ascii="Times New Roman" w:hAnsi="Times New Roman" w:cs="Times New Roman"/>
          <w:sz w:val="28"/>
          <w:szCs w:val="28"/>
        </w:rPr>
        <w:t>.</w:t>
      </w:r>
      <w:r w:rsidRPr="00FA761E">
        <w:rPr>
          <w:rFonts w:ascii="Times New Roman" w:hAnsi="Times New Roman" w:cs="Times New Roman"/>
          <w:sz w:val="28"/>
          <w:szCs w:val="28"/>
        </w:rPr>
        <w:t xml:space="preserve">, </w:t>
      </w:r>
      <w:r w:rsidR="00FB4125">
        <w:rPr>
          <w:rFonts w:ascii="Times New Roman" w:hAnsi="Times New Roman" w:cs="Times New Roman"/>
          <w:sz w:val="28"/>
          <w:szCs w:val="28"/>
        </w:rPr>
        <w:t>«</w:t>
      </w:r>
      <w:r w:rsidRPr="00FA761E">
        <w:rPr>
          <w:rFonts w:ascii="Times New Roman" w:hAnsi="Times New Roman" w:cs="Times New Roman"/>
          <w:sz w:val="28"/>
          <w:szCs w:val="28"/>
        </w:rPr>
        <w:t>Советский писатель</w:t>
      </w:r>
      <w:r w:rsidR="00FB4125">
        <w:rPr>
          <w:rFonts w:ascii="Times New Roman" w:hAnsi="Times New Roman" w:cs="Times New Roman"/>
          <w:sz w:val="28"/>
          <w:szCs w:val="28"/>
        </w:rPr>
        <w:t>»</w:t>
      </w:r>
      <w:r w:rsidRPr="00FA761E">
        <w:rPr>
          <w:rFonts w:ascii="Times New Roman" w:hAnsi="Times New Roman" w:cs="Times New Roman"/>
          <w:sz w:val="28"/>
          <w:szCs w:val="28"/>
        </w:rPr>
        <w:t>, 1985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</w:rPr>
        <w:t>Романова Р. М.</w:t>
      </w:r>
      <w:r w:rsidR="00FB4125" w:rsidRPr="00FB4125">
        <w:rPr>
          <w:color w:val="000000"/>
          <w:sz w:val="28"/>
          <w:szCs w:val="28"/>
        </w:rPr>
        <w:t xml:space="preserve"> </w:t>
      </w:r>
      <w:r w:rsidRPr="00FA761E">
        <w:rPr>
          <w:color w:val="000000"/>
          <w:sz w:val="28"/>
          <w:szCs w:val="28"/>
        </w:rPr>
        <w:t>Александр Твардовский. Страницы жизни и творчества. – М., 1989.</w:t>
      </w:r>
    </w:p>
    <w:p w:rsidR="00A94ABA" w:rsidRPr="00FA761E" w:rsidRDefault="00A94ABA" w:rsidP="00862200">
      <w:pPr>
        <w:pStyle w:val="a5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Русская литература ХХ века. </w:t>
      </w:r>
      <w:r w:rsidR="00095DE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095DE1">
        <w:rPr>
          <w:rFonts w:ascii="Times New Roman" w:hAnsi="Times New Roman" w:cs="Times New Roman"/>
          <w:sz w:val="28"/>
          <w:szCs w:val="28"/>
        </w:rPr>
        <w:t>М.:</w:t>
      </w:r>
      <w:r w:rsidRPr="00FA761E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>. "</w:t>
      </w:r>
      <w:proofErr w:type="spellStart"/>
      <w:r w:rsidRPr="00FA761E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FA761E">
        <w:rPr>
          <w:rFonts w:ascii="Times New Roman" w:hAnsi="Times New Roman" w:cs="Times New Roman"/>
          <w:sz w:val="28"/>
          <w:szCs w:val="28"/>
        </w:rPr>
        <w:t>", 2000</w:t>
      </w:r>
    </w:p>
    <w:p w:rsidR="00A94ABA" w:rsidRPr="00FA761E" w:rsidRDefault="00A94ABA" w:rsidP="00862200">
      <w:pPr>
        <w:pStyle w:val="a5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61E">
        <w:rPr>
          <w:rFonts w:ascii="Times New Roman" w:hAnsi="Times New Roman" w:cs="Times New Roman"/>
          <w:sz w:val="28"/>
          <w:szCs w:val="28"/>
        </w:rPr>
        <w:t xml:space="preserve">Симонов К. Собрание сочинений в шести томах. Т.1. </w:t>
      </w:r>
      <w:r w:rsidR="00095DE1">
        <w:rPr>
          <w:rFonts w:ascii="Times New Roman" w:hAnsi="Times New Roman" w:cs="Times New Roman"/>
          <w:sz w:val="28"/>
          <w:szCs w:val="28"/>
        </w:rPr>
        <w:t xml:space="preserve">– </w:t>
      </w:r>
      <w:r w:rsidRPr="00FA761E">
        <w:rPr>
          <w:rFonts w:ascii="Times New Roman" w:hAnsi="Times New Roman" w:cs="Times New Roman"/>
          <w:sz w:val="28"/>
          <w:szCs w:val="28"/>
        </w:rPr>
        <w:t>М</w:t>
      </w:r>
      <w:r w:rsidR="00095DE1">
        <w:rPr>
          <w:rFonts w:ascii="Times New Roman" w:hAnsi="Times New Roman" w:cs="Times New Roman"/>
          <w:sz w:val="28"/>
          <w:szCs w:val="28"/>
        </w:rPr>
        <w:t>.</w:t>
      </w:r>
      <w:r w:rsidRPr="00FA761E">
        <w:rPr>
          <w:rFonts w:ascii="Times New Roman" w:hAnsi="Times New Roman" w:cs="Times New Roman"/>
          <w:sz w:val="28"/>
          <w:szCs w:val="28"/>
        </w:rPr>
        <w:t>: Художественная литература, 1966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  <w:shd w:val="clear" w:color="auto" w:fill="FFFFFF"/>
        </w:rPr>
        <w:t>Твардо</w:t>
      </w:r>
      <w:r w:rsidR="00095DE1">
        <w:rPr>
          <w:color w:val="000000"/>
          <w:sz w:val="28"/>
          <w:szCs w:val="28"/>
          <w:shd w:val="clear" w:color="auto" w:fill="FFFFFF"/>
        </w:rPr>
        <w:t xml:space="preserve">вский А.Т. Сборник произведений. - </w:t>
      </w:r>
      <w:r w:rsidRPr="00FA761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761E">
        <w:rPr>
          <w:color w:val="000000"/>
          <w:sz w:val="28"/>
          <w:szCs w:val="28"/>
          <w:shd w:val="clear" w:color="auto" w:fill="FFFFFF"/>
        </w:rPr>
        <w:t>Детгиз</w:t>
      </w:r>
      <w:proofErr w:type="spellEnd"/>
      <w:r w:rsidRPr="00FA761E">
        <w:rPr>
          <w:color w:val="000000"/>
          <w:sz w:val="28"/>
          <w:szCs w:val="28"/>
          <w:shd w:val="clear" w:color="auto" w:fill="FFFFFF"/>
        </w:rPr>
        <w:t>, 1978 г.</w:t>
      </w:r>
    </w:p>
    <w:p w:rsidR="00A94ABA" w:rsidRPr="00FA761E" w:rsidRDefault="00A94ABA" w:rsidP="00862200">
      <w:pPr>
        <w:pStyle w:val="c3"/>
        <w:numPr>
          <w:ilvl w:val="0"/>
          <w:numId w:val="7"/>
        </w:numPr>
        <w:tabs>
          <w:tab w:val="left" w:pos="709"/>
          <w:tab w:val="left" w:pos="851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>Торчинов</w:t>
      </w:r>
      <w:proofErr w:type="spellEnd"/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В.А., </w:t>
      </w:r>
      <w:proofErr w:type="spellStart"/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>Леонтюк</w:t>
      </w:r>
      <w:proofErr w:type="spellEnd"/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А.М. Вокруг Сталина. Историко-биографический справочник. </w:t>
      </w:r>
      <w:r w:rsidR="00095DE1">
        <w:rPr>
          <w:rStyle w:val="c2"/>
          <w:color w:val="000000"/>
          <w:sz w:val="28"/>
          <w:szCs w:val="28"/>
          <w:bdr w:val="none" w:sz="0" w:space="0" w:color="auto" w:frame="1"/>
        </w:rPr>
        <w:t xml:space="preserve">- </w:t>
      </w:r>
      <w:r w:rsidRPr="00FA761E">
        <w:rPr>
          <w:rStyle w:val="c2"/>
          <w:color w:val="000000"/>
          <w:sz w:val="28"/>
          <w:szCs w:val="28"/>
          <w:bdr w:val="none" w:sz="0" w:space="0" w:color="auto" w:frame="1"/>
        </w:rPr>
        <w:t>Санкт-Петербург, 2000 </w:t>
      </w:r>
    </w:p>
    <w:p w:rsidR="00A94ABA" w:rsidRPr="00FA761E" w:rsidRDefault="00A94ABA" w:rsidP="00862200">
      <w:pPr>
        <w:pStyle w:val="a3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A761E">
        <w:rPr>
          <w:color w:val="000000"/>
          <w:sz w:val="28"/>
          <w:szCs w:val="28"/>
        </w:rPr>
        <w:t>Хренков Д. Здравствуйте. Ольга!: страницы жизни и творчества О. Ф. Берггольц / Д. Хренков // Нева. – 1977. – № 5. – С. 59 - 104.</w:t>
      </w:r>
    </w:p>
    <w:p w:rsidR="00F4366D" w:rsidRPr="00A505EF" w:rsidRDefault="00A94ABA" w:rsidP="00862200">
      <w:pPr>
        <w:tabs>
          <w:tab w:val="left" w:pos="709"/>
          <w:tab w:val="left" w:pos="851"/>
        </w:tabs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5EF">
        <w:rPr>
          <w:rFonts w:ascii="Times New Roman" w:hAnsi="Times New Roman" w:cs="Times New Roman"/>
          <w:b/>
          <w:sz w:val="28"/>
          <w:szCs w:val="28"/>
        </w:rPr>
        <w:t>Интернет-источники</w:t>
      </w:r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chtoby-pomnili.com</w:t>
        </w:r>
      </w:hyperlink>
    </w:p>
    <w:p w:rsidR="00BA63D3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505EF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http://www.liveinternet.ru/users/2934604/post189020838/</w:t>
        </w:r>
      </w:hyperlink>
    </w:p>
    <w:p w:rsidR="00A505EF" w:rsidRPr="0027582D" w:rsidRDefault="00A505EF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82D">
        <w:rPr>
          <w:rFonts w:ascii="Times New Roman" w:hAnsi="Times New Roman" w:cs="Times New Roman"/>
          <w:sz w:val="28"/>
          <w:szCs w:val="28"/>
        </w:rPr>
        <w:t>http://www.liveinternet.ru/users/4765189/post323895505/</w:t>
      </w:r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search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skydns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search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images</w:t>
        </w:r>
      </w:hyperlink>
      <w:hyperlink r:id="rId9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</w:hyperlink>
      <w:hyperlink r:id="rId11" w:history="1"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shkola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abv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vse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_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dlya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_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prezentasiy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3.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html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</w:hyperlink>
      <w:hyperlink r:id="rId13" w:history="1"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wallpaperscraft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catalog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textures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page</w:t>
        </w:r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5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https://ru.wikipedia.org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https://yandex.ru/images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kostyor.ru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rupoem.ru</w:t>
        </w:r>
      </w:hyperlink>
    </w:p>
    <w:p w:rsidR="00F4366D" w:rsidRPr="0027582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video.yandex.ru</w:t>
        </w:r>
      </w:hyperlink>
    </w:p>
    <w:p w:rsidR="0048449D" w:rsidRDefault="00E821BB" w:rsidP="00862200">
      <w:pPr>
        <w:pStyle w:val="a5"/>
        <w:numPr>
          <w:ilvl w:val="0"/>
          <w:numId w:val="7"/>
        </w:numPr>
        <w:tabs>
          <w:tab w:val="left" w:pos="709"/>
          <w:tab w:val="left" w:pos="993"/>
          <w:tab w:val="left" w:pos="1276"/>
        </w:tabs>
        <w:spacing w:after="0"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F4366D" w:rsidRPr="0027582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youtube.com</w:t>
        </w:r>
      </w:hyperlink>
    </w:p>
    <w:p w:rsidR="0027582D" w:rsidRPr="0011069D" w:rsidRDefault="0011069D" w:rsidP="00862200">
      <w:pPr>
        <w:tabs>
          <w:tab w:val="left" w:pos="709"/>
          <w:tab w:val="left" w:pos="993"/>
          <w:tab w:val="left" w:pos="1560"/>
        </w:tabs>
        <w:spacing w:after="0" w:line="360" w:lineRule="auto"/>
        <w:ind w:left="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69D">
        <w:rPr>
          <w:rFonts w:ascii="Times New Roman" w:hAnsi="Times New Roman" w:cs="Times New Roman"/>
          <w:b/>
          <w:sz w:val="28"/>
          <w:szCs w:val="28"/>
        </w:rPr>
        <w:lastRenderedPageBreak/>
        <w:t>Перечень и</w:t>
      </w:r>
      <w:r w:rsidR="0027582D" w:rsidRPr="0011069D">
        <w:rPr>
          <w:rFonts w:ascii="Times New Roman" w:hAnsi="Times New Roman" w:cs="Times New Roman"/>
          <w:b/>
          <w:sz w:val="28"/>
          <w:szCs w:val="28"/>
        </w:rPr>
        <w:t>спольз</w:t>
      </w:r>
      <w:r w:rsidRPr="0011069D">
        <w:rPr>
          <w:rFonts w:ascii="Times New Roman" w:hAnsi="Times New Roman" w:cs="Times New Roman"/>
          <w:b/>
          <w:sz w:val="28"/>
          <w:szCs w:val="28"/>
        </w:rPr>
        <w:t>уемых на занятии</w:t>
      </w:r>
      <w:r w:rsidR="0027582D" w:rsidRPr="001106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C26" w:rsidRPr="0011069D">
        <w:rPr>
          <w:rFonts w:ascii="Times New Roman" w:hAnsi="Times New Roman" w:cs="Times New Roman"/>
          <w:b/>
          <w:sz w:val="28"/>
          <w:szCs w:val="28"/>
        </w:rPr>
        <w:t>ЭОР.</w:t>
      </w:r>
    </w:p>
    <w:tbl>
      <w:tblPr>
        <w:tblStyle w:val="a7"/>
        <w:tblW w:w="0" w:type="auto"/>
        <w:tblInd w:w="284" w:type="dxa"/>
        <w:tblLayout w:type="fixed"/>
        <w:tblLook w:val="04A0"/>
      </w:tblPr>
      <w:tblGrid>
        <w:gridCol w:w="984"/>
        <w:gridCol w:w="1988"/>
        <w:gridCol w:w="2126"/>
        <w:gridCol w:w="3260"/>
      </w:tblGrid>
      <w:tr w:rsidR="001E171D" w:rsidRPr="00E501FA" w:rsidTr="001E171D">
        <w:tc>
          <w:tcPr>
            <w:tcW w:w="984" w:type="dxa"/>
          </w:tcPr>
          <w:p w:rsidR="001E171D" w:rsidRPr="00E501FA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01FA">
              <w:rPr>
                <w:rFonts w:ascii="Times New Roman" w:hAnsi="Times New Roman" w:cs="Times New Roman"/>
                <w:b/>
                <w:sz w:val="28"/>
                <w:szCs w:val="28"/>
              </w:rPr>
              <w:t>№ п\п</w:t>
            </w:r>
          </w:p>
        </w:tc>
        <w:tc>
          <w:tcPr>
            <w:tcW w:w="1988" w:type="dxa"/>
          </w:tcPr>
          <w:p w:rsidR="001E171D" w:rsidRPr="00E501FA" w:rsidRDefault="001E171D" w:rsidP="0086220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01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ресурса </w:t>
            </w:r>
          </w:p>
        </w:tc>
        <w:tc>
          <w:tcPr>
            <w:tcW w:w="2126" w:type="dxa"/>
          </w:tcPr>
          <w:p w:rsidR="001E171D" w:rsidRPr="00E501FA" w:rsidRDefault="001E171D" w:rsidP="00862200">
            <w:pPr>
              <w:spacing w:line="360" w:lineRule="auto"/>
              <w:ind w:hanging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01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Форма предъявления информации (иллюстрация, презентация, видеофрагменты, тест, модель и т.д.) </w:t>
            </w:r>
          </w:p>
        </w:tc>
        <w:tc>
          <w:tcPr>
            <w:tcW w:w="3260" w:type="dxa"/>
          </w:tcPr>
          <w:p w:rsidR="001E171D" w:rsidRPr="00E501FA" w:rsidRDefault="001E171D" w:rsidP="0086220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01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Гиперссылка на ресурс, обеспечивающий доступ к ЭОР </w:t>
            </w:r>
          </w:p>
        </w:tc>
      </w:tr>
      <w:tr w:rsidR="001E171D" w:rsidTr="001E171D">
        <w:tc>
          <w:tcPr>
            <w:tcW w:w="984" w:type="dxa"/>
          </w:tcPr>
          <w:p w:rsidR="001E171D" w:rsidRPr="001E171D" w:rsidRDefault="001E171D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1E171D" w:rsidRP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Видеофрагмент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Давным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давно была война»</w:t>
            </w:r>
          </w:p>
        </w:tc>
        <w:tc>
          <w:tcPr>
            <w:tcW w:w="3260" w:type="dxa"/>
          </w:tcPr>
          <w:p w:rsidR="001E171D" w:rsidRPr="001E171D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1E171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http://www.youtube.com/watch?v=bNadQOW9Yao</w:t>
              </w:r>
            </w:hyperlink>
            <w:r w:rsidR="001E171D" w:rsidRPr="001E1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E171D" w:rsidTr="001E171D">
        <w:tc>
          <w:tcPr>
            <w:tcW w:w="984" w:type="dxa"/>
          </w:tcPr>
          <w:p w:rsidR="001E171D" w:rsidRPr="001E171D" w:rsidRDefault="001E171D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1E171D" w:rsidRP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Видеофрагмент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«Начало войны»</w:t>
            </w:r>
          </w:p>
        </w:tc>
        <w:tc>
          <w:tcPr>
            <w:tcW w:w="3260" w:type="dxa"/>
          </w:tcPr>
          <w:p w:rsidR="001E171D" w:rsidRPr="001E171D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1E171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http://www.youtube.com/watch?v=rw_iA6Mi1zM</w:t>
              </w:r>
            </w:hyperlink>
            <w:r w:rsidR="001E171D" w:rsidRPr="001E1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E171D" w:rsidTr="001E171D">
        <w:tc>
          <w:tcPr>
            <w:tcW w:w="984" w:type="dxa"/>
          </w:tcPr>
          <w:p w:rsidR="001E171D" w:rsidRPr="001E171D" w:rsidRDefault="001E171D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>Видеофрагмент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Блокада Ленинграда»</w:t>
            </w: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1E171D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1E171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http://www.youtube.com/watch?v=f4DX3Kurif4</w:t>
              </w:r>
            </w:hyperlink>
            <w:r w:rsidR="001E1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E171D" w:rsidTr="001E171D">
        <w:tc>
          <w:tcPr>
            <w:tcW w:w="984" w:type="dxa"/>
          </w:tcPr>
          <w:p w:rsidR="001E171D" w:rsidRPr="001E171D" w:rsidRDefault="001E171D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1E171D" w:rsidRPr="001E171D" w:rsidRDefault="001E171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>Видеофрагмент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Жди меня…»</w:t>
            </w: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1E171D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1E171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http://www.youtube.com/watch?v=5Mdw-otNp9M&amp;feature=player_embedded</w:t>
              </w:r>
            </w:hyperlink>
            <w:r w:rsidR="001E1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01FA" w:rsidTr="001E171D">
        <w:tc>
          <w:tcPr>
            <w:tcW w:w="984" w:type="dxa"/>
          </w:tcPr>
          <w:p w:rsidR="00E501FA" w:rsidRPr="001E171D" w:rsidRDefault="00E501FA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E501FA" w:rsidRDefault="00E501FA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E501FA" w:rsidRPr="001E171D" w:rsidRDefault="00E501FA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Аудио</w:t>
            </w: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 xml:space="preserve"> фрагмент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Объявление войны»</w:t>
            </w:r>
          </w:p>
        </w:tc>
        <w:tc>
          <w:tcPr>
            <w:tcW w:w="3260" w:type="dxa"/>
          </w:tcPr>
          <w:p w:rsidR="00E501FA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E501FA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http://www.youtube.com/watch?v=ZAtRykr2vkg</w:t>
              </w:r>
            </w:hyperlink>
            <w:r w:rsidR="00E501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01FA" w:rsidTr="001E171D">
        <w:tc>
          <w:tcPr>
            <w:tcW w:w="984" w:type="dxa"/>
          </w:tcPr>
          <w:p w:rsidR="00E501FA" w:rsidRPr="001E171D" w:rsidRDefault="00E501FA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E501FA" w:rsidRDefault="00E501FA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Xmusik.me</w:t>
            </w:r>
          </w:p>
        </w:tc>
        <w:tc>
          <w:tcPr>
            <w:tcW w:w="2126" w:type="dxa"/>
          </w:tcPr>
          <w:p w:rsidR="00E501FA" w:rsidRDefault="00E501FA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Аудио</w:t>
            </w: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 xml:space="preserve"> фрагмент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«Минута молчания»</w:t>
            </w:r>
          </w:p>
        </w:tc>
        <w:tc>
          <w:tcPr>
            <w:tcW w:w="3260" w:type="dxa"/>
          </w:tcPr>
          <w:p w:rsidR="00E501FA" w:rsidRPr="00E501FA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E501FA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http://xmusic.me/q/lsW8yLXu5PCQxYrkRpKLs8SD6KHht8i9ybbPpOh4iv6ejJzKtbGq1uj5mviFyg/</w:t>
              </w:r>
            </w:hyperlink>
            <w:r w:rsidR="00E501FA" w:rsidRPr="00E501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01FA" w:rsidRPr="00E501FA" w:rsidTr="001E171D">
        <w:tc>
          <w:tcPr>
            <w:tcW w:w="984" w:type="dxa"/>
          </w:tcPr>
          <w:p w:rsidR="00E501FA" w:rsidRPr="001E171D" w:rsidRDefault="00E501FA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E501FA" w:rsidRDefault="00E501FA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Yandex.ru\ images</w:t>
            </w:r>
          </w:p>
        </w:tc>
        <w:tc>
          <w:tcPr>
            <w:tcW w:w="2126" w:type="dxa"/>
          </w:tcPr>
          <w:p w:rsidR="00E501FA" w:rsidRPr="00E501FA" w:rsidRDefault="00E501FA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 «Мы помним»</w:t>
            </w:r>
          </w:p>
        </w:tc>
        <w:tc>
          <w:tcPr>
            <w:tcW w:w="3260" w:type="dxa"/>
          </w:tcPr>
          <w:p w:rsidR="00E501FA" w:rsidRPr="00E501FA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yandex</w:t>
              </w:r>
              <w:proofErr w:type="spellEnd"/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images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search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?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text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</w:t>
              </w:r>
              <w:r w:rsidR="00E501FA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мы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%20</w:t>
              </w:r>
              <w:r w:rsidR="00E501FA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помним</w:t>
              </w:r>
              <w:r w:rsidR="00E501FA" w:rsidRPr="00E501F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%20</w:t>
              </w:r>
            </w:hyperlink>
            <w:r w:rsidR="00E501FA" w:rsidRPr="00E501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01FA" w:rsidRPr="00CE7C26" w:rsidTr="001E171D">
        <w:tc>
          <w:tcPr>
            <w:tcW w:w="984" w:type="dxa"/>
          </w:tcPr>
          <w:p w:rsidR="00E501FA" w:rsidRPr="001E171D" w:rsidRDefault="00E501FA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E501FA" w:rsidRDefault="000610DE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E501FA" w:rsidRPr="000610DE" w:rsidRDefault="000610DE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>Видеофрагмент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всё о той войне»</w:t>
            </w:r>
            <w:r w:rsidRPr="001E171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E501FA" w:rsidRPr="00CE7C26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youtube</w:t>
              </w:r>
              <w:proofErr w:type="spellEnd"/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watch</w:t>
              </w:r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?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v</w:t>
              </w:r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</w:t>
              </w:r>
              <w:proofErr w:type="spellStart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OYjbtVhv</w:t>
              </w:r>
              <w:proofErr w:type="spellEnd"/>
              <w:r w:rsidR="000610DE" w:rsidRPr="00CE7C2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484</w:t>
              </w:r>
            </w:hyperlink>
            <w:r w:rsidR="000610DE" w:rsidRPr="00CE7C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610DE" w:rsidRPr="000610DE" w:rsidTr="001E171D">
        <w:tc>
          <w:tcPr>
            <w:tcW w:w="984" w:type="dxa"/>
          </w:tcPr>
          <w:p w:rsidR="000610DE" w:rsidRPr="001E171D" w:rsidRDefault="000610DE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0610DE" w:rsidRDefault="000610DE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610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Yandex.ru\ images</w:t>
            </w:r>
          </w:p>
        </w:tc>
        <w:tc>
          <w:tcPr>
            <w:tcW w:w="2126" w:type="dxa"/>
          </w:tcPr>
          <w:p w:rsidR="000610DE" w:rsidRPr="001E171D" w:rsidRDefault="000610DE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Портреты поэтов</w:t>
            </w:r>
          </w:p>
        </w:tc>
        <w:tc>
          <w:tcPr>
            <w:tcW w:w="3260" w:type="dxa"/>
          </w:tcPr>
          <w:p w:rsidR="000610DE" w:rsidRPr="000610DE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yandex</w:t>
              </w:r>
              <w:proofErr w:type="spellEnd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search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/?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text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1%84%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BE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1%82%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BE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%20%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1%81%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8%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BC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BE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BE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0%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</w:t>
              </w:r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2&amp;</w:t>
              </w:r>
              <w:proofErr w:type="spellStart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lr</w:t>
              </w:r>
              <w:proofErr w:type="spellEnd"/>
              <w:r w:rsidR="000610DE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=10649</w:t>
              </w:r>
            </w:hyperlink>
            <w:r w:rsidR="0006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069D" w:rsidRPr="000610DE" w:rsidTr="001E171D">
        <w:tc>
          <w:tcPr>
            <w:tcW w:w="984" w:type="dxa"/>
          </w:tcPr>
          <w:p w:rsidR="0011069D" w:rsidRPr="001E171D" w:rsidRDefault="0011069D" w:rsidP="00862200">
            <w:pPr>
              <w:pStyle w:val="a5"/>
              <w:numPr>
                <w:ilvl w:val="0"/>
                <w:numId w:val="11"/>
              </w:num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left="-532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11069D" w:rsidRPr="000610DE" w:rsidRDefault="0011069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YouTube.ru</w:t>
            </w:r>
          </w:p>
        </w:tc>
        <w:tc>
          <w:tcPr>
            <w:tcW w:w="2126" w:type="dxa"/>
          </w:tcPr>
          <w:p w:rsidR="0011069D" w:rsidRDefault="0011069D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ind w:hanging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Видеоклип «На братских могилах»</w:t>
            </w:r>
          </w:p>
        </w:tc>
        <w:tc>
          <w:tcPr>
            <w:tcW w:w="3260" w:type="dxa"/>
          </w:tcPr>
          <w:p w:rsidR="0011069D" w:rsidRPr="0011069D" w:rsidRDefault="00E821BB" w:rsidP="00862200">
            <w:pPr>
              <w:tabs>
                <w:tab w:val="left" w:pos="709"/>
                <w:tab w:val="left" w:pos="993"/>
                <w:tab w:val="left" w:pos="156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youtube</w:t>
              </w:r>
              <w:proofErr w:type="spellEnd"/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watch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?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v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DN</w:t>
              </w:r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92</w:t>
              </w:r>
              <w:proofErr w:type="spellStart"/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wwitv</w:t>
              </w:r>
              <w:proofErr w:type="spellEnd"/>
              <w:r w:rsidR="0011069D" w:rsidRPr="0046379B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_0</w:t>
              </w:r>
            </w:hyperlink>
            <w:r w:rsidR="001106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7582D" w:rsidRPr="000610DE" w:rsidRDefault="0027582D" w:rsidP="00862200">
      <w:pPr>
        <w:tabs>
          <w:tab w:val="left" w:pos="709"/>
          <w:tab w:val="left" w:pos="993"/>
          <w:tab w:val="left" w:pos="1560"/>
        </w:tabs>
        <w:spacing w:after="0" w:line="36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7582D" w:rsidRPr="000610DE" w:rsidSect="008622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4F48"/>
    <w:multiLevelType w:val="hybridMultilevel"/>
    <w:tmpl w:val="648CBB5A"/>
    <w:lvl w:ilvl="0" w:tplc="03C4B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24AD5"/>
    <w:multiLevelType w:val="hybridMultilevel"/>
    <w:tmpl w:val="19BEFF60"/>
    <w:lvl w:ilvl="0" w:tplc="C97C1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ACC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BE6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BCE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A6E7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A08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FA5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806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C7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FD72F3A"/>
    <w:multiLevelType w:val="hybridMultilevel"/>
    <w:tmpl w:val="E508E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D5B6D"/>
    <w:multiLevelType w:val="hybridMultilevel"/>
    <w:tmpl w:val="72025938"/>
    <w:lvl w:ilvl="0" w:tplc="03C4B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87E32"/>
    <w:multiLevelType w:val="hybridMultilevel"/>
    <w:tmpl w:val="02DAC5AA"/>
    <w:lvl w:ilvl="0" w:tplc="03C4BD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1286810"/>
    <w:multiLevelType w:val="hybridMultilevel"/>
    <w:tmpl w:val="C93EDF44"/>
    <w:lvl w:ilvl="0" w:tplc="03C4BD3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153958"/>
    <w:multiLevelType w:val="hybridMultilevel"/>
    <w:tmpl w:val="36826C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6869F9"/>
    <w:multiLevelType w:val="hybridMultilevel"/>
    <w:tmpl w:val="B0A2C410"/>
    <w:lvl w:ilvl="0" w:tplc="03C4BD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D3772CC"/>
    <w:multiLevelType w:val="hybridMultilevel"/>
    <w:tmpl w:val="759C8022"/>
    <w:lvl w:ilvl="0" w:tplc="2940C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E461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F23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D03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F4C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BCF0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B23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E673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4A2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FA979B8"/>
    <w:multiLevelType w:val="hybridMultilevel"/>
    <w:tmpl w:val="C42088C6"/>
    <w:lvl w:ilvl="0" w:tplc="03C4BD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0245633"/>
    <w:multiLevelType w:val="hybridMultilevel"/>
    <w:tmpl w:val="32E84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C94"/>
    <w:rsid w:val="000007C2"/>
    <w:rsid w:val="00021147"/>
    <w:rsid w:val="00033DAB"/>
    <w:rsid w:val="000610DE"/>
    <w:rsid w:val="00095DE1"/>
    <w:rsid w:val="000A3A09"/>
    <w:rsid w:val="0011069D"/>
    <w:rsid w:val="00142F78"/>
    <w:rsid w:val="001E171D"/>
    <w:rsid w:val="00264550"/>
    <w:rsid w:val="0027582D"/>
    <w:rsid w:val="0031159A"/>
    <w:rsid w:val="003C7986"/>
    <w:rsid w:val="003D0976"/>
    <w:rsid w:val="0048449D"/>
    <w:rsid w:val="004F21B6"/>
    <w:rsid w:val="00517855"/>
    <w:rsid w:val="0059631F"/>
    <w:rsid w:val="0060555C"/>
    <w:rsid w:val="006601B0"/>
    <w:rsid w:val="00672E32"/>
    <w:rsid w:val="00693DE9"/>
    <w:rsid w:val="006C4CAF"/>
    <w:rsid w:val="00792239"/>
    <w:rsid w:val="007F6830"/>
    <w:rsid w:val="00862200"/>
    <w:rsid w:val="008F273A"/>
    <w:rsid w:val="008F4CC1"/>
    <w:rsid w:val="00904090"/>
    <w:rsid w:val="00971B50"/>
    <w:rsid w:val="00A1429D"/>
    <w:rsid w:val="00A15620"/>
    <w:rsid w:val="00A43E88"/>
    <w:rsid w:val="00A505EF"/>
    <w:rsid w:val="00A53498"/>
    <w:rsid w:val="00A802A7"/>
    <w:rsid w:val="00A94ABA"/>
    <w:rsid w:val="00AC149D"/>
    <w:rsid w:val="00AF5507"/>
    <w:rsid w:val="00B0321E"/>
    <w:rsid w:val="00B33313"/>
    <w:rsid w:val="00BA63D3"/>
    <w:rsid w:val="00BC7605"/>
    <w:rsid w:val="00C82103"/>
    <w:rsid w:val="00CD5D37"/>
    <w:rsid w:val="00CE7C26"/>
    <w:rsid w:val="00D842A5"/>
    <w:rsid w:val="00DA1C80"/>
    <w:rsid w:val="00E214D0"/>
    <w:rsid w:val="00E501FA"/>
    <w:rsid w:val="00E70929"/>
    <w:rsid w:val="00E821BB"/>
    <w:rsid w:val="00EC2307"/>
    <w:rsid w:val="00F4366D"/>
    <w:rsid w:val="00F573B9"/>
    <w:rsid w:val="00F61816"/>
    <w:rsid w:val="00F65FFA"/>
    <w:rsid w:val="00FA761E"/>
    <w:rsid w:val="00FB4125"/>
    <w:rsid w:val="00FC1C94"/>
    <w:rsid w:val="00FD2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0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02A7"/>
  </w:style>
  <w:style w:type="character" w:styleId="a4">
    <w:name w:val="Hyperlink"/>
    <w:basedOn w:val="a0"/>
    <w:uiPriority w:val="99"/>
    <w:unhideWhenUsed/>
    <w:rsid w:val="00F4366D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F4366D"/>
    <w:pPr>
      <w:ind w:left="720"/>
      <w:contextualSpacing/>
    </w:pPr>
  </w:style>
  <w:style w:type="paragraph" w:customStyle="1" w:styleId="c3">
    <w:name w:val="c3"/>
    <w:basedOn w:val="a"/>
    <w:rsid w:val="00F4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4366D"/>
  </w:style>
  <w:style w:type="character" w:styleId="a6">
    <w:name w:val="Emphasis"/>
    <w:basedOn w:val="a0"/>
    <w:uiPriority w:val="20"/>
    <w:qFormat/>
    <w:rsid w:val="00F4366D"/>
    <w:rPr>
      <w:i/>
      <w:iCs/>
    </w:rPr>
  </w:style>
  <w:style w:type="table" w:styleId="a7">
    <w:name w:val="Table Grid"/>
    <w:basedOn w:val="a1"/>
    <w:uiPriority w:val="39"/>
    <w:rsid w:val="001E1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1E171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124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4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5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2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7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26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5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0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skydns.ru/search/images/" TargetMode="External"/><Relationship Id="rId13" Type="http://schemas.openxmlformats.org/officeDocument/2006/relationships/hyperlink" Target="http://wallpaperscraft.ru/catalog/textures/page5" TargetMode="External"/><Relationship Id="rId18" Type="http://schemas.openxmlformats.org/officeDocument/2006/relationships/hyperlink" Target="http://yandex.ru/video?path=wizard" TargetMode="External"/><Relationship Id="rId26" Type="http://schemas.openxmlformats.org/officeDocument/2006/relationships/hyperlink" Target="https://yandex.ru/images/search?text=&#1084;&#1099;%20&#1087;&#1086;&#1084;&#1085;&#1080;&#1084;%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youtube.com/watch?v=rw_iA6Mi1zM" TargetMode="External"/><Relationship Id="rId7" Type="http://schemas.openxmlformats.org/officeDocument/2006/relationships/hyperlink" Target="http://www.liveinternet.ru/users/2934604/post189020838/" TargetMode="External"/><Relationship Id="rId12" Type="http://schemas.openxmlformats.org/officeDocument/2006/relationships/hyperlink" Target="http://wallpaperscraft.ru/catalog/textures/page5" TargetMode="External"/><Relationship Id="rId17" Type="http://schemas.openxmlformats.org/officeDocument/2006/relationships/hyperlink" Target="http://rupoem.ru/" TargetMode="External"/><Relationship Id="rId25" Type="http://schemas.openxmlformats.org/officeDocument/2006/relationships/hyperlink" Target="http://xmusic.me/q/lsW8yLXu5PCQxYrkRpKLs8SD6KHht8i9ybbPpOh4iv6ejJzKtbGq1uj5mviFyg/" TargetMode="External"/><Relationship Id="rId2" Type="http://schemas.openxmlformats.org/officeDocument/2006/relationships/styles" Target="styles.xml"/><Relationship Id="rId16" Type="http://schemas.openxmlformats.org/officeDocument/2006/relationships/hyperlink" Target="http://yandex.ru/clck/jsredir?from=yandex.ru;search/;web;;&amp;text=&amp;etext=780.S_sIu_26i27Q5MoZNTrOi-Hyoyha-w-gsJbCws-5hkn-j5KR522d5ttjKBnrvNwMrNxJjk8-OuyBE6QILQ-UjA.e6fb4b287efee86845cecfd6530ef4fd701253af&amp;uuid=&amp;state=PEtFfuTeVD4jaxywoSUvtNlVVIL6S3yQpnG6UsJfOTV28mVO_g1NGg&amp;data=UlNrNmk5WktYejR0eWJFYk1LdmtxamFybE5JcWFSWTJGbGZYTHJpUXN5LW5TTDh6RC1WejlTMVhVTk54YVRyQkwtY1VrRVpPQlAwRDVPenYyeWZIOTVZMHpIYXF3N2kw&amp;b64e=2&amp;sign=cbed4e74ea42e9158401d935cb81bb53&amp;keyno=0&amp;cst=AiuY0DBWFJ5Hyx_fyvalFKswClIvWahAKNIw5qi_QiSB4UWQ0IftD4Dol769qdZ0P5rH3htea4FWSCD6JxYfPWfULpjl7F4OCbUtKImW8dQb6ZKnKmO3YXfcdmHc4RKfqt9iQ41R_1vW73T1PVOTt_L5up6MhlTTAUNkjePAdTqRw48Y5zTYQzBG2GW0Dk79ll2hM6sdehtO3SuTlMk7AQ&amp;ref=cM777e4sMOAycdZhdUbYHpMQ80108_UCDfjtll_HCqqDJ70N3RTB3dTAk24302RLEqA7w0lAqhH_ReKiSU9bXkckBzxuZ0lQ0b43zlr-d3LJMIIsTSXpc47EqMtAlSB3jEhz1vS5yYstdbOB4nNO7ccEEUarWU-rpGFb8ypNBbbp43Ir1claJ82Gr8AQ2ZRbiY-4wbp7paE2Oq-2b7sBVFLyOHH_VPTyLshZt_ZnL0rpGgK-h4uK6Mv4x2dajjWPxWqIvXG3oTcz3haELANNgxBTBX7OoGz_l-EgiA0Q4t33ltxZ9i027ZH0lc8X_5CMs_DJvF-q5Djx4jrPimAA3ZDN2YYVAcUBASbw_JoVVwGWymurld7jhQHczM5zXYOnq_H7-ghtsNnTGkEFbKTchmO5EiTnHPsy&amp;l10n=ru&amp;cts=1439535068107&amp;mc=5.823644572442555" TargetMode="External"/><Relationship Id="rId20" Type="http://schemas.openxmlformats.org/officeDocument/2006/relationships/hyperlink" Target="http://www.youtube.com/watch?v=bNadQOW9Yao" TargetMode="External"/><Relationship Id="rId29" Type="http://schemas.openxmlformats.org/officeDocument/2006/relationships/hyperlink" Target="http://www.youtube.com/watch?v=DN92wwitv_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htoby-pomnili.com/" TargetMode="External"/><Relationship Id="rId11" Type="http://schemas.openxmlformats.org/officeDocument/2006/relationships/hyperlink" Target="http://shkola-abv.ru/vse_dlya_prezentasiy3.html" TargetMode="External"/><Relationship Id="rId24" Type="http://schemas.openxmlformats.org/officeDocument/2006/relationships/hyperlink" Target="http://www.youtube.com/watch?v=ZAtRykr2vkg" TargetMode="External"/><Relationship Id="rId5" Type="http://schemas.openxmlformats.org/officeDocument/2006/relationships/hyperlink" Target="https://yadi.sk/i/v_En2uIMDPgVgg" TargetMode="External"/><Relationship Id="rId15" Type="http://schemas.openxmlformats.org/officeDocument/2006/relationships/hyperlink" Target="https://yandex.ru/images" TargetMode="External"/><Relationship Id="rId23" Type="http://schemas.openxmlformats.org/officeDocument/2006/relationships/hyperlink" Target="http://www.youtube.com/watch?v=5Mdw-otNp9M&amp;feature=player_embedded" TargetMode="External"/><Relationship Id="rId28" Type="http://schemas.openxmlformats.org/officeDocument/2006/relationships/hyperlink" Target="https://yandex.ru/search/?text=%D1%84%D0%BE%D1%82%D0%BE%20%D1%81%D0%B8%D0%BC%D0%BE%D0%BD%D0%BE%D0%B2&amp;lr=10649" TargetMode="External"/><Relationship Id="rId10" Type="http://schemas.openxmlformats.org/officeDocument/2006/relationships/hyperlink" Target="http://shkola-abv.ru/vse_dlya_prezentasiy3.html" TargetMode="External"/><Relationship Id="rId19" Type="http://schemas.openxmlformats.org/officeDocument/2006/relationships/hyperlink" Target="http://www.youtube.com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earch.skydns.ru/search/images/" TargetMode="External"/><Relationship Id="rId14" Type="http://schemas.openxmlformats.org/officeDocument/2006/relationships/hyperlink" Target="https://ru.wikipedia.org/" TargetMode="External"/><Relationship Id="rId22" Type="http://schemas.openxmlformats.org/officeDocument/2006/relationships/hyperlink" Target="http://www.youtube.com/watch?v=f4DX3Kurif4" TargetMode="External"/><Relationship Id="rId27" Type="http://schemas.openxmlformats.org/officeDocument/2006/relationships/hyperlink" Target="http://www.youtube.com/watch?v=OYjbtVhv48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2760</Words>
  <Characters>15737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Некрасова</dc:creator>
  <cp:keywords/>
  <dc:description/>
  <cp:lastModifiedBy>GMR</cp:lastModifiedBy>
  <cp:revision>16</cp:revision>
  <dcterms:created xsi:type="dcterms:W3CDTF">2015-11-19T17:19:00Z</dcterms:created>
  <dcterms:modified xsi:type="dcterms:W3CDTF">2020-12-02T18:31:00Z</dcterms:modified>
</cp:coreProperties>
</file>