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50" w:rsidRPr="00320650" w:rsidRDefault="00320650" w:rsidP="00320650">
      <w:pPr>
        <w:pStyle w:val="a8"/>
        <w:jc w:val="center"/>
        <w:rPr>
          <w:b/>
          <w:sz w:val="28"/>
          <w:szCs w:val="28"/>
        </w:rPr>
      </w:pPr>
      <w:r w:rsidRPr="00320650">
        <w:rPr>
          <w:b/>
          <w:bCs/>
          <w:sz w:val="28"/>
          <w:szCs w:val="28"/>
        </w:rPr>
        <w:t>Из опыта преподавания спецдисциплины кадетского компонента</w:t>
      </w:r>
    </w:p>
    <w:p w:rsidR="00320650" w:rsidRPr="00320650" w:rsidRDefault="00320650" w:rsidP="00320650">
      <w:pPr>
        <w:pStyle w:val="a8"/>
        <w:jc w:val="center"/>
        <w:rPr>
          <w:b/>
          <w:sz w:val="28"/>
          <w:szCs w:val="28"/>
        </w:rPr>
      </w:pPr>
      <w:r w:rsidRPr="00320650">
        <w:rPr>
          <w:b/>
          <w:bCs/>
          <w:sz w:val="28"/>
          <w:szCs w:val="28"/>
        </w:rPr>
        <w:t>«Основы права»</w:t>
      </w:r>
    </w:p>
    <w:p w:rsidR="00FC0066" w:rsidRPr="003339D0" w:rsidRDefault="00FC0066" w:rsidP="003339D0">
      <w:pPr>
        <w:pStyle w:val="a8"/>
        <w:jc w:val="center"/>
        <w:rPr>
          <w:b/>
          <w:sz w:val="28"/>
          <w:szCs w:val="28"/>
        </w:rPr>
      </w:pPr>
      <w:r w:rsidRPr="003339D0">
        <w:rPr>
          <w:b/>
          <w:sz w:val="28"/>
          <w:szCs w:val="28"/>
        </w:rPr>
        <w:t>Введение</w:t>
      </w:r>
    </w:p>
    <w:p w:rsidR="00FC0066" w:rsidRPr="003339D0" w:rsidRDefault="00FC0066" w:rsidP="00D9003B">
      <w:pPr>
        <w:pStyle w:val="a8"/>
        <w:jc w:val="center"/>
        <w:rPr>
          <w:b/>
          <w:sz w:val="28"/>
          <w:szCs w:val="28"/>
        </w:rPr>
      </w:pPr>
      <w:r w:rsidRPr="003339D0">
        <w:rPr>
          <w:b/>
          <w:sz w:val="28"/>
          <w:szCs w:val="28"/>
        </w:rPr>
        <w:t xml:space="preserve">Опыт преподавания  </w:t>
      </w:r>
      <w:r w:rsidR="00D9003B">
        <w:rPr>
          <w:b/>
          <w:sz w:val="28"/>
          <w:szCs w:val="28"/>
        </w:rPr>
        <w:t>спецдисциплины «Основы права</w:t>
      </w:r>
      <w:r w:rsidRPr="003339D0">
        <w:rPr>
          <w:b/>
          <w:sz w:val="28"/>
          <w:szCs w:val="28"/>
        </w:rPr>
        <w:t>»</w:t>
      </w:r>
    </w:p>
    <w:p w:rsidR="00FC0066" w:rsidRPr="00254FE2" w:rsidRDefault="00FC0066" w:rsidP="003339D0">
      <w:pPr>
        <w:pStyle w:val="a8"/>
        <w:ind w:firstLine="708"/>
        <w:rPr>
          <w:color w:val="000000"/>
          <w:sz w:val="28"/>
          <w:szCs w:val="28"/>
        </w:rPr>
      </w:pPr>
      <w:r w:rsidRPr="00254FE2">
        <w:rPr>
          <w:color w:val="000000"/>
          <w:sz w:val="28"/>
          <w:szCs w:val="28"/>
        </w:rPr>
        <w:t xml:space="preserve">Основными объектами </w:t>
      </w:r>
      <w:r w:rsidR="00D9003B">
        <w:rPr>
          <w:color w:val="000000"/>
          <w:sz w:val="28"/>
          <w:szCs w:val="28"/>
        </w:rPr>
        <w:t xml:space="preserve">спецдисциплины </w:t>
      </w:r>
      <w:r w:rsidRPr="00254FE2">
        <w:rPr>
          <w:color w:val="000000"/>
          <w:sz w:val="28"/>
          <w:szCs w:val="28"/>
        </w:rPr>
        <w:t>определяю  знания правовых норм</w:t>
      </w:r>
      <w:r w:rsidR="00D9003B" w:rsidRPr="00D9003B">
        <w:rPr>
          <w:b/>
          <w:sz w:val="28"/>
          <w:szCs w:val="28"/>
        </w:rPr>
        <w:t xml:space="preserve"> </w:t>
      </w:r>
      <w:r w:rsidR="00D9003B" w:rsidRPr="00D9003B">
        <w:rPr>
          <w:sz w:val="28"/>
          <w:szCs w:val="28"/>
        </w:rPr>
        <w:t>в рамках кадетского компонента</w:t>
      </w:r>
      <w:r w:rsidRPr="00254FE2">
        <w:rPr>
          <w:color w:val="000000"/>
          <w:sz w:val="28"/>
          <w:szCs w:val="28"/>
        </w:rPr>
        <w:t>, уровень сформированности правового понятийного аппарата, умение соотносить знани</w:t>
      </w:r>
      <w:r w:rsidR="00F2393A" w:rsidRPr="00254FE2">
        <w:rPr>
          <w:color w:val="000000"/>
          <w:sz w:val="28"/>
          <w:szCs w:val="28"/>
        </w:rPr>
        <w:t>е законов с юридическими понятиями</w:t>
      </w:r>
      <w:r w:rsidRPr="00254FE2">
        <w:rPr>
          <w:color w:val="000000"/>
          <w:sz w:val="28"/>
          <w:szCs w:val="28"/>
        </w:rPr>
        <w:t xml:space="preserve">. Большинство занятий направляю на обучение способностям обучающихся мыслить логически, анализировать  правовые ситуации, аргументировать  свою позицию на основе владения фактическим материалом. 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Основная</w:t>
      </w:r>
      <w:r w:rsidRPr="003339D0">
        <w:rPr>
          <w:b/>
          <w:color w:val="000000"/>
          <w:sz w:val="28"/>
          <w:szCs w:val="28"/>
        </w:rPr>
        <w:t xml:space="preserve"> цель</w:t>
      </w:r>
      <w:r w:rsidRPr="00254FE2">
        <w:rPr>
          <w:color w:val="000000"/>
          <w:sz w:val="28"/>
          <w:szCs w:val="28"/>
        </w:rPr>
        <w:t xml:space="preserve"> преподавания права заключается в воспита</w:t>
      </w:r>
      <w:r w:rsidRPr="00254FE2">
        <w:rPr>
          <w:color w:val="000000"/>
          <w:sz w:val="28"/>
          <w:szCs w:val="28"/>
        </w:rPr>
        <w:softHyphen/>
        <w:t>нии свободной, осознающей свое достоинство и достоинство других людей личности, которую отличают устойчивые нравственные качества и умения жить плодотворной жизнью в мире и согласии в поликультурной  и многонациональной среде. Эта цель реализуется в процессе непрерывного обучения детей в соответствии с</w:t>
      </w:r>
      <w:r w:rsidR="00F2393A" w:rsidRPr="00254FE2">
        <w:rPr>
          <w:color w:val="000000"/>
          <w:sz w:val="28"/>
          <w:szCs w:val="28"/>
        </w:rPr>
        <w:t xml:space="preserve"> их возрастными особенно</w:t>
      </w:r>
      <w:r w:rsidR="00F2393A" w:rsidRPr="00254FE2">
        <w:rPr>
          <w:color w:val="000000"/>
          <w:sz w:val="28"/>
          <w:szCs w:val="28"/>
        </w:rPr>
        <w:softHyphen/>
        <w:t xml:space="preserve">стями, </w:t>
      </w:r>
      <w:r w:rsidR="00662483" w:rsidRPr="00254FE2">
        <w:rPr>
          <w:color w:val="000000"/>
          <w:sz w:val="28"/>
          <w:szCs w:val="28"/>
        </w:rPr>
        <w:t xml:space="preserve">но процесс преподавания </w:t>
      </w:r>
      <w:r w:rsidR="00D9003B">
        <w:rPr>
          <w:color w:val="000000"/>
          <w:sz w:val="28"/>
          <w:szCs w:val="28"/>
        </w:rPr>
        <w:t xml:space="preserve">спецдисциплины </w:t>
      </w:r>
      <w:r w:rsidR="00662483" w:rsidRPr="00254FE2">
        <w:rPr>
          <w:color w:val="000000"/>
          <w:sz w:val="28"/>
          <w:szCs w:val="28"/>
        </w:rPr>
        <w:t xml:space="preserve">подчинении </w:t>
      </w:r>
      <w:r w:rsidRPr="00254FE2">
        <w:rPr>
          <w:color w:val="000000"/>
          <w:sz w:val="28"/>
          <w:szCs w:val="28"/>
        </w:rPr>
        <w:t xml:space="preserve">общим </w:t>
      </w:r>
      <w:r w:rsidRPr="003339D0">
        <w:rPr>
          <w:b/>
          <w:color w:val="000000"/>
          <w:sz w:val="28"/>
          <w:szCs w:val="28"/>
        </w:rPr>
        <w:t>задачам: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- развивать способность к сотрудничеству и согласованности между индивидуальными и коллективными ценностями, умения не</w:t>
      </w:r>
      <w:r w:rsidRPr="00254FE2">
        <w:rPr>
          <w:color w:val="000000"/>
          <w:sz w:val="28"/>
          <w:szCs w:val="28"/>
        </w:rPr>
        <w:softHyphen/>
        <w:t>насильственного урегулирования конфликтов;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- формировать понимание ценности свободы как условия самореализации человека и ее органической связи с ответственностью и саморегуляцией поведения;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- воспитывать чувство личного достоинства, основанного на вы</w:t>
      </w:r>
      <w:r w:rsidRPr="00254FE2">
        <w:rPr>
          <w:color w:val="000000"/>
          <w:sz w:val="28"/>
          <w:szCs w:val="28"/>
        </w:rPr>
        <w:softHyphen/>
        <w:t>сокой нравственности и уважения прав и достоинства людей других национальностей, рас, вероисповеданий;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- развивать планетарное сознание, понимание разнообразия и уникальности культур народов мира, умений видеть в различии куль</w:t>
      </w:r>
      <w:r w:rsidRPr="00254FE2">
        <w:rPr>
          <w:color w:val="000000"/>
          <w:sz w:val="28"/>
          <w:szCs w:val="28"/>
        </w:rPr>
        <w:softHyphen/>
        <w:t>тур богатство мировой цивилизации;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color w:val="000000"/>
          <w:sz w:val="28"/>
          <w:szCs w:val="28"/>
        </w:rPr>
        <w:t>-  прививать понимание личной и гражданской ответственности за сохранение окружающей среды и мира в своей стране и в глобаль</w:t>
      </w:r>
      <w:r w:rsidRPr="00254FE2">
        <w:rPr>
          <w:color w:val="000000"/>
          <w:sz w:val="28"/>
          <w:szCs w:val="28"/>
        </w:rPr>
        <w:softHyphen/>
        <w:t>ном масштабе.</w:t>
      </w:r>
    </w:p>
    <w:p w:rsidR="00FC0066" w:rsidRPr="00254FE2" w:rsidRDefault="00662483" w:rsidP="003339D0">
      <w:pPr>
        <w:pStyle w:val="a8"/>
        <w:ind w:firstLine="708"/>
        <w:rPr>
          <w:color w:val="000000"/>
          <w:sz w:val="28"/>
          <w:szCs w:val="28"/>
        </w:rPr>
      </w:pPr>
      <w:r w:rsidRPr="00254FE2">
        <w:rPr>
          <w:color w:val="000000"/>
          <w:sz w:val="28"/>
          <w:szCs w:val="28"/>
        </w:rPr>
        <w:t>П</w:t>
      </w:r>
      <w:r w:rsidR="00FC0066" w:rsidRPr="00254FE2">
        <w:rPr>
          <w:color w:val="000000"/>
          <w:sz w:val="28"/>
          <w:szCs w:val="28"/>
        </w:rPr>
        <w:t>р</w:t>
      </w:r>
      <w:r w:rsidRPr="00254FE2">
        <w:rPr>
          <w:color w:val="000000"/>
          <w:sz w:val="28"/>
          <w:szCs w:val="28"/>
        </w:rPr>
        <w:t xml:space="preserve">актика преподавания и изучения </w:t>
      </w:r>
      <w:r w:rsidR="00D9003B">
        <w:rPr>
          <w:color w:val="000000"/>
          <w:sz w:val="28"/>
          <w:szCs w:val="28"/>
        </w:rPr>
        <w:t xml:space="preserve"> спецдисциплины</w:t>
      </w:r>
      <w:r w:rsidR="00FC0066" w:rsidRPr="00254FE2">
        <w:rPr>
          <w:color w:val="000000"/>
          <w:sz w:val="28"/>
          <w:szCs w:val="28"/>
        </w:rPr>
        <w:t xml:space="preserve"> по</w:t>
      </w:r>
      <w:r w:rsidR="00FC0066" w:rsidRPr="00254FE2">
        <w:rPr>
          <w:color w:val="000000"/>
          <w:sz w:val="28"/>
          <w:szCs w:val="28"/>
        </w:rPr>
        <w:softHyphen/>
        <w:t xml:space="preserve">казывает, что усвоение </w:t>
      </w:r>
      <w:r w:rsidR="00D9003B">
        <w:rPr>
          <w:color w:val="000000"/>
          <w:sz w:val="28"/>
          <w:szCs w:val="28"/>
        </w:rPr>
        <w:t xml:space="preserve">кадетами </w:t>
      </w:r>
      <w:r w:rsidR="00FC0066" w:rsidRPr="00254FE2">
        <w:rPr>
          <w:color w:val="000000"/>
          <w:sz w:val="28"/>
          <w:szCs w:val="28"/>
        </w:rPr>
        <w:t>достигает наибольшей эф</w:t>
      </w:r>
      <w:r w:rsidR="00FC0066" w:rsidRPr="00254FE2">
        <w:rPr>
          <w:color w:val="000000"/>
          <w:sz w:val="28"/>
          <w:szCs w:val="28"/>
        </w:rPr>
        <w:softHyphen/>
        <w:t xml:space="preserve">фективности </w:t>
      </w:r>
      <w:r w:rsidRPr="00254FE2">
        <w:rPr>
          <w:color w:val="000000"/>
          <w:sz w:val="28"/>
          <w:szCs w:val="28"/>
        </w:rPr>
        <w:t xml:space="preserve">тогда, когда </w:t>
      </w:r>
      <w:r w:rsidR="00FC0066" w:rsidRPr="00254FE2">
        <w:rPr>
          <w:color w:val="000000"/>
          <w:sz w:val="28"/>
          <w:szCs w:val="28"/>
        </w:rPr>
        <w:t>широко используются новейшие педагогические технологии, обеспечивающие деятельностный аспект учебного про</w:t>
      </w:r>
      <w:r w:rsidR="00FC0066" w:rsidRPr="00254FE2">
        <w:rPr>
          <w:color w:val="000000"/>
          <w:sz w:val="28"/>
          <w:szCs w:val="28"/>
        </w:rPr>
        <w:softHyphen/>
        <w:t>цесса. В своей работе применяю технологии уровневой дифференциации, личностно-ориентированного обучения, здоровьесберегающие технологии, технологию педагогики сотрудничества.</w:t>
      </w:r>
    </w:p>
    <w:p w:rsidR="003339D0" w:rsidRDefault="003339D0" w:rsidP="00254FE2">
      <w:pPr>
        <w:pStyle w:val="a8"/>
        <w:rPr>
          <w:bCs/>
          <w:sz w:val="28"/>
          <w:szCs w:val="28"/>
        </w:rPr>
      </w:pPr>
    </w:p>
    <w:p w:rsidR="00FC0066" w:rsidRPr="003339D0" w:rsidRDefault="00FC0066" w:rsidP="003339D0">
      <w:pPr>
        <w:pStyle w:val="a8"/>
        <w:jc w:val="center"/>
        <w:rPr>
          <w:b/>
          <w:bCs/>
          <w:sz w:val="28"/>
          <w:szCs w:val="28"/>
        </w:rPr>
      </w:pPr>
      <w:r w:rsidRPr="003339D0">
        <w:rPr>
          <w:b/>
          <w:bCs/>
          <w:sz w:val="28"/>
          <w:szCs w:val="28"/>
        </w:rPr>
        <w:t>Методические приемы обучения, применяемые на  занятиях.</w:t>
      </w:r>
    </w:p>
    <w:p w:rsidR="00FC0066" w:rsidRPr="003339D0" w:rsidRDefault="00FC0066" w:rsidP="003339D0">
      <w:pPr>
        <w:pStyle w:val="a8"/>
        <w:jc w:val="center"/>
        <w:rPr>
          <w:b/>
          <w:i/>
          <w:sz w:val="28"/>
          <w:szCs w:val="28"/>
        </w:rPr>
      </w:pPr>
      <w:r w:rsidRPr="003339D0">
        <w:rPr>
          <w:b/>
          <w:bCs/>
          <w:i/>
          <w:sz w:val="28"/>
          <w:szCs w:val="28"/>
        </w:rPr>
        <w:t>Работа с газетами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Демократическое общество нельзя представить без широкой сети средств массовой информации. Работа с газетами, как и дру</w:t>
      </w:r>
      <w:r w:rsidRPr="00254FE2">
        <w:rPr>
          <w:sz w:val="28"/>
          <w:szCs w:val="28"/>
        </w:rPr>
        <w:softHyphen/>
        <w:t xml:space="preserve">гие приемы, </w:t>
      </w:r>
      <w:r w:rsidRPr="00254FE2">
        <w:rPr>
          <w:sz w:val="28"/>
          <w:szCs w:val="28"/>
        </w:rPr>
        <w:lastRenderedPageBreak/>
        <w:t>помогает та</w:t>
      </w:r>
      <w:r w:rsidR="00662483" w:rsidRPr="00254FE2">
        <w:rPr>
          <w:sz w:val="28"/>
          <w:szCs w:val="28"/>
        </w:rPr>
        <w:t xml:space="preserve">кже развивать у </w:t>
      </w:r>
      <w:r w:rsidR="00D9003B">
        <w:rPr>
          <w:sz w:val="28"/>
          <w:szCs w:val="28"/>
        </w:rPr>
        <w:t xml:space="preserve">кадет </w:t>
      </w:r>
      <w:r w:rsidR="00662483" w:rsidRPr="00254FE2">
        <w:rPr>
          <w:sz w:val="28"/>
          <w:szCs w:val="28"/>
        </w:rPr>
        <w:t xml:space="preserve">способности анализировать, критически мыслить, а также навыки </w:t>
      </w:r>
      <w:r w:rsidRPr="00254FE2">
        <w:rPr>
          <w:sz w:val="28"/>
          <w:szCs w:val="28"/>
        </w:rPr>
        <w:t>общения.</w:t>
      </w:r>
    </w:p>
    <w:p w:rsidR="00FC0066" w:rsidRPr="003339D0" w:rsidRDefault="00FC0066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Подготовка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Выбираем актуальный правозащитный вопрос, обсуждаемый  средствами массовой информации, например, </w:t>
      </w:r>
      <w:r w:rsidR="00662483" w:rsidRPr="00254FE2">
        <w:rPr>
          <w:sz w:val="28"/>
          <w:szCs w:val="28"/>
        </w:rPr>
        <w:t>нарушение прав детей</w:t>
      </w:r>
      <w:r w:rsidRPr="00254FE2">
        <w:rPr>
          <w:sz w:val="28"/>
          <w:szCs w:val="28"/>
        </w:rPr>
        <w:t>, или</w:t>
      </w:r>
      <w:r w:rsidR="00434B9F" w:rsidRPr="00254FE2">
        <w:rPr>
          <w:sz w:val="28"/>
          <w:szCs w:val="28"/>
        </w:rPr>
        <w:t xml:space="preserve"> несколько статей, касающихся правонарушений. </w:t>
      </w:r>
      <w:r w:rsidRPr="00254FE2">
        <w:rPr>
          <w:sz w:val="28"/>
          <w:szCs w:val="28"/>
        </w:rPr>
        <w:t xml:space="preserve">Делим  </w:t>
      </w:r>
      <w:r w:rsidR="00434B9F" w:rsidRPr="00254FE2">
        <w:rPr>
          <w:sz w:val="28"/>
          <w:szCs w:val="28"/>
        </w:rPr>
        <w:t xml:space="preserve">отделение </w:t>
      </w:r>
      <w:r w:rsidRPr="00254FE2">
        <w:rPr>
          <w:sz w:val="28"/>
          <w:szCs w:val="28"/>
        </w:rPr>
        <w:t>на группы по 5</w:t>
      </w:r>
      <w:r w:rsidR="00434B9F" w:rsidRPr="00254FE2">
        <w:rPr>
          <w:sz w:val="28"/>
          <w:szCs w:val="28"/>
        </w:rPr>
        <w:t>-6</w:t>
      </w:r>
      <w:r w:rsidRPr="00254FE2">
        <w:rPr>
          <w:sz w:val="28"/>
          <w:szCs w:val="28"/>
        </w:rPr>
        <w:t xml:space="preserve"> человек.</w:t>
      </w:r>
      <w:r w:rsidR="003339D0">
        <w:rPr>
          <w:sz w:val="28"/>
          <w:szCs w:val="28"/>
        </w:rPr>
        <w:t xml:space="preserve"> </w:t>
      </w:r>
      <w:r w:rsidRPr="00254FE2">
        <w:rPr>
          <w:sz w:val="28"/>
          <w:szCs w:val="28"/>
        </w:rPr>
        <w:t>Каждой группе предлагаем  статью из местной или центр</w:t>
      </w:r>
      <w:r w:rsidR="00434B9F" w:rsidRPr="00254FE2">
        <w:rPr>
          <w:sz w:val="28"/>
          <w:szCs w:val="28"/>
        </w:rPr>
        <w:t xml:space="preserve">альной газеты на выбранную тему. Множество таких статей представлено сегодня в сети интернет. </w:t>
      </w:r>
      <w:r w:rsidRPr="00254FE2">
        <w:rPr>
          <w:sz w:val="28"/>
          <w:szCs w:val="28"/>
        </w:rPr>
        <w:t xml:space="preserve"> При необходимости все группы могут использо</w:t>
      </w:r>
      <w:r w:rsidRPr="00254FE2">
        <w:rPr>
          <w:sz w:val="28"/>
          <w:szCs w:val="28"/>
        </w:rPr>
        <w:softHyphen/>
        <w:t>вать одну и ту же статью, однако особенно интересно и полезно срав</w:t>
      </w:r>
      <w:r w:rsidRPr="00254FE2">
        <w:rPr>
          <w:sz w:val="28"/>
          <w:szCs w:val="28"/>
        </w:rPr>
        <w:softHyphen/>
        <w:t>нивать сообщения разных газет об одном и том же событии.</w:t>
      </w:r>
    </w:p>
    <w:p w:rsidR="00FC0066" w:rsidRPr="003339D0" w:rsidRDefault="00FC0066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pacing w:val="-2"/>
          <w:sz w:val="28"/>
          <w:szCs w:val="28"/>
        </w:rPr>
        <w:t>Проведение</w:t>
      </w:r>
    </w:p>
    <w:p w:rsidR="00434B9F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Даем возможность каждой группе  обсудить предложенную статью, опираясь на ряд вопросов: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«Выражен ли в заголовке статьи взгляд на обсуждаемый в ней вопрос?»,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 «Каково ваше первое впечатление об описанной ситуа</w:t>
      </w:r>
      <w:r w:rsidRPr="00254FE2">
        <w:rPr>
          <w:sz w:val="28"/>
          <w:szCs w:val="28"/>
        </w:rPr>
        <w:softHyphen/>
        <w:t xml:space="preserve">ции? Кажется ли кто-нибудь виноватым? Если да, то кто?»,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«Выдвинуты ли прямые обвинения против кого-либо? Если да, то какие?»,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«Предло</w:t>
      </w:r>
      <w:r w:rsidRPr="00254FE2">
        <w:rPr>
          <w:sz w:val="28"/>
          <w:szCs w:val="28"/>
        </w:rPr>
        <w:softHyphen/>
        <w:t xml:space="preserve">жены ли какие-либо доказательства выдвинутых обвинений?»,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«Какая часть статьи посвящена критике кого-либо, а какая — поддержке или за</w:t>
      </w:r>
      <w:r w:rsidRPr="00254FE2">
        <w:rPr>
          <w:sz w:val="28"/>
          <w:szCs w:val="28"/>
        </w:rPr>
        <w:softHyphen/>
        <w:t xml:space="preserve">щите людей?»,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«Приведены ли какие-либо прямые высказывания лю</w:t>
      </w:r>
      <w:r w:rsidRPr="00254FE2">
        <w:rPr>
          <w:sz w:val="28"/>
          <w:szCs w:val="28"/>
        </w:rPr>
        <w:softHyphen/>
        <w:t xml:space="preserve">дей, подвергнутых критике?»,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«Как вы думаете, какие слова в статье в большей степени повлияли на ваше впечатление о ней?», </w:t>
      </w:r>
    </w:p>
    <w:p w:rsidR="00434B9F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«Отражены ли какие-либо взгляды обычных людей на эту тему?»,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«Каково отношение к вопросу людей, облеченных властью, например, работников социальной сферы, милиции, должностных лиц?» и т. д.  </w:t>
      </w:r>
    </w:p>
    <w:p w:rsidR="00434B9F" w:rsidRPr="003339D0" w:rsidRDefault="00434B9F" w:rsidP="00254FE2">
      <w:pPr>
        <w:pStyle w:val="a8"/>
        <w:rPr>
          <w:b/>
          <w:i/>
          <w:sz w:val="28"/>
          <w:szCs w:val="28"/>
        </w:rPr>
      </w:pPr>
      <w:r w:rsidRPr="003339D0">
        <w:rPr>
          <w:b/>
          <w:i/>
          <w:sz w:val="28"/>
          <w:szCs w:val="28"/>
        </w:rPr>
        <w:t>Анализ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Непосредственный анализ газетных материалов может проводить</w:t>
      </w:r>
      <w:r w:rsidRPr="00254FE2">
        <w:rPr>
          <w:sz w:val="28"/>
          <w:szCs w:val="28"/>
        </w:rPr>
        <w:softHyphen/>
        <w:t>ся разными способами: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-путем общего обсуждения, более широкой дискуссии;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-в виде газетных материалов любого жанра, где </w:t>
      </w:r>
      <w:r w:rsidR="00D9003B">
        <w:rPr>
          <w:sz w:val="28"/>
          <w:szCs w:val="28"/>
        </w:rPr>
        <w:t xml:space="preserve">кадеты </w:t>
      </w:r>
      <w:r w:rsidRPr="00254FE2">
        <w:rPr>
          <w:sz w:val="28"/>
          <w:szCs w:val="28"/>
        </w:rPr>
        <w:t>попыта</w:t>
      </w:r>
      <w:r w:rsidRPr="00254FE2">
        <w:rPr>
          <w:sz w:val="28"/>
          <w:szCs w:val="28"/>
        </w:rPr>
        <w:softHyphen/>
        <w:t>ются изложить свои собственные соображения или сопоставить осве</w:t>
      </w:r>
      <w:r w:rsidRPr="00254FE2">
        <w:rPr>
          <w:sz w:val="28"/>
          <w:szCs w:val="28"/>
        </w:rPr>
        <w:softHyphen/>
        <w:t>щение вопроса в газетах и на радио и телевидении.</w:t>
      </w:r>
    </w:p>
    <w:p w:rsidR="00434B9F" w:rsidRPr="003339D0" w:rsidRDefault="00434B9F" w:rsidP="003339D0">
      <w:pPr>
        <w:pStyle w:val="a8"/>
        <w:jc w:val="center"/>
        <w:rPr>
          <w:b/>
          <w:i/>
          <w:sz w:val="28"/>
          <w:szCs w:val="28"/>
        </w:rPr>
      </w:pPr>
      <w:r w:rsidRPr="003339D0">
        <w:rPr>
          <w:b/>
          <w:bCs/>
          <w:i/>
          <w:sz w:val="28"/>
          <w:szCs w:val="28"/>
        </w:rPr>
        <w:t>Работа с сообщениями телевизионных СМИ</w:t>
      </w:r>
    </w:p>
    <w:p w:rsidR="00434B9F" w:rsidRPr="00254FE2" w:rsidRDefault="00D9003B" w:rsidP="003339D0">
      <w:pPr>
        <w:pStyle w:val="a8"/>
        <w:ind w:firstLine="708"/>
        <w:rPr>
          <w:sz w:val="28"/>
          <w:szCs w:val="28"/>
        </w:rPr>
      </w:pPr>
      <w:r>
        <w:rPr>
          <w:sz w:val="28"/>
          <w:szCs w:val="28"/>
        </w:rPr>
        <w:t>Работа с видео</w:t>
      </w:r>
      <w:r w:rsidR="00434B9F" w:rsidRPr="00254FE2">
        <w:rPr>
          <w:sz w:val="28"/>
          <w:szCs w:val="28"/>
        </w:rPr>
        <w:t xml:space="preserve">материалами очень интересна, просмотр небольших информационных роликов включает </w:t>
      </w:r>
      <w:r>
        <w:rPr>
          <w:sz w:val="28"/>
          <w:szCs w:val="28"/>
        </w:rPr>
        <w:t xml:space="preserve">подростков </w:t>
      </w:r>
      <w:r w:rsidR="00434B9F" w:rsidRPr="00254FE2">
        <w:rPr>
          <w:sz w:val="28"/>
          <w:szCs w:val="28"/>
        </w:rPr>
        <w:t>в дискуссию, что учит их анализировать и</w:t>
      </w:r>
      <w:r w:rsidR="00F66E31">
        <w:rPr>
          <w:sz w:val="28"/>
          <w:szCs w:val="28"/>
        </w:rPr>
        <w:t xml:space="preserve"> осознавать конкретную ситуацию, </w:t>
      </w:r>
      <w:r w:rsidR="00434B9F" w:rsidRPr="00254FE2">
        <w:rPr>
          <w:sz w:val="28"/>
          <w:szCs w:val="28"/>
        </w:rPr>
        <w:t>критически мыслить.</w:t>
      </w:r>
    </w:p>
    <w:p w:rsidR="00434B9F" w:rsidRPr="003339D0" w:rsidRDefault="00434B9F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Подготовка</w:t>
      </w:r>
    </w:p>
    <w:p w:rsidR="00434B9F" w:rsidRPr="00254FE2" w:rsidRDefault="00434B9F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Выбираем</w:t>
      </w:r>
      <w:r w:rsidR="00D15A53" w:rsidRPr="00254FE2">
        <w:rPr>
          <w:sz w:val="28"/>
          <w:szCs w:val="28"/>
        </w:rPr>
        <w:t xml:space="preserve"> актуальную проблему, обсуждаемую</w:t>
      </w:r>
      <w:r w:rsidRPr="00254FE2">
        <w:rPr>
          <w:sz w:val="28"/>
          <w:szCs w:val="28"/>
        </w:rPr>
        <w:t xml:space="preserve">  средствами массовой информации, например, </w:t>
      </w:r>
      <w:r w:rsidR="00D15A53" w:rsidRPr="00254FE2">
        <w:rPr>
          <w:sz w:val="28"/>
          <w:szCs w:val="28"/>
        </w:rPr>
        <w:t xml:space="preserve">борьба с запрещенной на территории РФ террористической организацией ИГИЛ. </w:t>
      </w:r>
    </w:p>
    <w:p w:rsidR="00434B9F" w:rsidRPr="003339D0" w:rsidRDefault="00434B9F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pacing w:val="-2"/>
          <w:sz w:val="28"/>
          <w:szCs w:val="28"/>
        </w:rPr>
        <w:t>Проведение</w:t>
      </w:r>
    </w:p>
    <w:p w:rsidR="00434B9F" w:rsidRPr="00254FE2" w:rsidRDefault="00D15A53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lastRenderedPageBreak/>
        <w:t xml:space="preserve">Ставим перед </w:t>
      </w:r>
      <w:r w:rsidR="00F66E31">
        <w:rPr>
          <w:sz w:val="28"/>
          <w:szCs w:val="28"/>
        </w:rPr>
        <w:t xml:space="preserve">кадетами </w:t>
      </w:r>
      <w:r w:rsidRPr="00254FE2">
        <w:rPr>
          <w:sz w:val="28"/>
          <w:szCs w:val="28"/>
        </w:rPr>
        <w:t>вопрос, на который необходимо будет ответить</w:t>
      </w:r>
      <w:r w:rsidR="00F66E31">
        <w:rPr>
          <w:sz w:val="28"/>
          <w:szCs w:val="28"/>
        </w:rPr>
        <w:t xml:space="preserve">, </w:t>
      </w:r>
      <w:r w:rsidRPr="00254FE2">
        <w:rPr>
          <w:sz w:val="28"/>
          <w:szCs w:val="28"/>
        </w:rPr>
        <w:t xml:space="preserve"> </w:t>
      </w:r>
      <w:r w:rsidR="00F66E31">
        <w:rPr>
          <w:sz w:val="28"/>
          <w:szCs w:val="28"/>
        </w:rPr>
        <w:t xml:space="preserve">основываясь на материале </w:t>
      </w:r>
      <w:r w:rsidRPr="00254FE2">
        <w:rPr>
          <w:sz w:val="28"/>
          <w:szCs w:val="28"/>
        </w:rPr>
        <w:t xml:space="preserve">ролика. Просматриваем небольшой по продолжительности новостной ролик. </w:t>
      </w:r>
      <w:r w:rsidR="0064754C" w:rsidRPr="00254FE2">
        <w:rPr>
          <w:sz w:val="28"/>
          <w:szCs w:val="28"/>
        </w:rPr>
        <w:t>На одном из занятий мы ра</w:t>
      </w:r>
      <w:r w:rsidR="00F66E31">
        <w:rPr>
          <w:sz w:val="28"/>
          <w:szCs w:val="28"/>
        </w:rPr>
        <w:t>збирали</w:t>
      </w:r>
      <w:r w:rsidR="0064754C" w:rsidRPr="00254FE2">
        <w:rPr>
          <w:sz w:val="28"/>
          <w:szCs w:val="28"/>
        </w:rPr>
        <w:t xml:space="preserve"> современную нормативно-правовую база противодействия терроризму в Российской Федерации, для постановки проблемы я использовала сообщение о вынесении</w:t>
      </w:r>
      <w:r w:rsidR="00F66E31">
        <w:rPr>
          <w:sz w:val="28"/>
          <w:szCs w:val="28"/>
        </w:rPr>
        <w:t xml:space="preserve"> приговора Варваре Карауловой. Ребятам</w:t>
      </w:r>
      <w:r w:rsidR="0064754C" w:rsidRPr="00254FE2">
        <w:rPr>
          <w:sz w:val="28"/>
          <w:szCs w:val="28"/>
        </w:rPr>
        <w:t xml:space="preserve"> было предложено оценить действия </w:t>
      </w:r>
      <w:r w:rsidR="00F66E31">
        <w:rPr>
          <w:sz w:val="28"/>
          <w:szCs w:val="28"/>
        </w:rPr>
        <w:t xml:space="preserve">героини ролика </w:t>
      </w:r>
      <w:r w:rsidR="0064754C" w:rsidRPr="00254FE2">
        <w:rPr>
          <w:sz w:val="28"/>
          <w:szCs w:val="28"/>
        </w:rPr>
        <w:t>с точки зрения закона, ответив на вопрос «Является ли Варвара Караулова преступницей?». Затем д</w:t>
      </w:r>
      <w:r w:rsidR="00434B9F" w:rsidRPr="00254FE2">
        <w:rPr>
          <w:sz w:val="28"/>
          <w:szCs w:val="28"/>
        </w:rPr>
        <w:t xml:space="preserve">аем возможность </w:t>
      </w:r>
      <w:r w:rsidRPr="00254FE2">
        <w:rPr>
          <w:sz w:val="28"/>
          <w:szCs w:val="28"/>
        </w:rPr>
        <w:t>обсудить предложенный ролик</w:t>
      </w:r>
      <w:r w:rsidR="00434B9F" w:rsidRPr="00254FE2">
        <w:rPr>
          <w:sz w:val="28"/>
          <w:szCs w:val="28"/>
        </w:rPr>
        <w:t xml:space="preserve">, </w:t>
      </w:r>
      <w:r w:rsidRPr="00254FE2">
        <w:rPr>
          <w:sz w:val="28"/>
          <w:szCs w:val="28"/>
        </w:rPr>
        <w:t xml:space="preserve">по ходу обсуждения можно задавать уточняющие позицию </w:t>
      </w:r>
      <w:r w:rsidR="00F66E31">
        <w:rPr>
          <w:sz w:val="28"/>
          <w:szCs w:val="28"/>
        </w:rPr>
        <w:t xml:space="preserve">школьников </w:t>
      </w:r>
      <w:r w:rsidRPr="00254FE2">
        <w:rPr>
          <w:sz w:val="28"/>
          <w:szCs w:val="28"/>
        </w:rPr>
        <w:t xml:space="preserve">вопросы. </w:t>
      </w:r>
    </w:p>
    <w:p w:rsidR="00434B9F" w:rsidRPr="003339D0" w:rsidRDefault="00434B9F" w:rsidP="00254FE2">
      <w:pPr>
        <w:pStyle w:val="a8"/>
        <w:rPr>
          <w:b/>
          <w:i/>
          <w:sz w:val="28"/>
          <w:szCs w:val="28"/>
        </w:rPr>
      </w:pPr>
      <w:r w:rsidRPr="003339D0">
        <w:rPr>
          <w:b/>
          <w:i/>
          <w:sz w:val="28"/>
          <w:szCs w:val="28"/>
        </w:rPr>
        <w:t>Анализ</w:t>
      </w:r>
    </w:p>
    <w:p w:rsidR="00434B9F" w:rsidRPr="00254FE2" w:rsidRDefault="0064754C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Анализ видео </w:t>
      </w:r>
      <w:r w:rsidR="00434B9F" w:rsidRPr="00254FE2">
        <w:rPr>
          <w:sz w:val="28"/>
          <w:szCs w:val="28"/>
        </w:rPr>
        <w:t xml:space="preserve">материалов </w:t>
      </w:r>
      <w:r w:rsidR="00F66E31">
        <w:rPr>
          <w:sz w:val="28"/>
          <w:szCs w:val="28"/>
        </w:rPr>
        <w:t>проводит</w:t>
      </w:r>
      <w:r w:rsidRPr="00254FE2">
        <w:rPr>
          <w:sz w:val="28"/>
          <w:szCs w:val="28"/>
        </w:rPr>
        <w:t xml:space="preserve">ся на основе мнений, высказанных </w:t>
      </w:r>
      <w:r w:rsidR="00F66E31">
        <w:rPr>
          <w:sz w:val="28"/>
          <w:szCs w:val="28"/>
        </w:rPr>
        <w:t xml:space="preserve">кадетами, </w:t>
      </w:r>
      <w:r w:rsidRPr="00254FE2">
        <w:rPr>
          <w:sz w:val="28"/>
          <w:szCs w:val="28"/>
        </w:rPr>
        <w:t xml:space="preserve">и положений законодательства, касающихся данного вопроса. </w:t>
      </w:r>
    </w:p>
    <w:p w:rsidR="00FC0066" w:rsidRPr="003339D0" w:rsidRDefault="00FC0066" w:rsidP="003339D0">
      <w:pPr>
        <w:pStyle w:val="a8"/>
        <w:jc w:val="center"/>
        <w:rPr>
          <w:b/>
          <w:i/>
          <w:sz w:val="28"/>
          <w:szCs w:val="28"/>
        </w:rPr>
      </w:pPr>
      <w:r w:rsidRPr="003339D0">
        <w:rPr>
          <w:b/>
          <w:bCs/>
          <w:i/>
          <w:sz w:val="28"/>
          <w:szCs w:val="28"/>
        </w:rPr>
        <w:t>Интервьюирование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Чтобы при обучении правам человека свериться с буквой закона, на</w:t>
      </w:r>
      <w:r w:rsidRPr="00254FE2">
        <w:rPr>
          <w:sz w:val="28"/>
          <w:szCs w:val="28"/>
        </w:rPr>
        <w:softHyphen/>
        <w:t xml:space="preserve">до заглянуть в книги, но чтобы найти конкретные примеры нарушения или защиты прав в действии, достаточно оглядеться вокруг там, где мы живем. Например, если </w:t>
      </w:r>
      <w:r w:rsidR="0064754C" w:rsidRPr="00254FE2">
        <w:rPr>
          <w:sz w:val="28"/>
          <w:szCs w:val="28"/>
        </w:rPr>
        <w:t>мы изучаем</w:t>
      </w:r>
      <w:r w:rsidRPr="00254FE2">
        <w:rPr>
          <w:sz w:val="28"/>
          <w:szCs w:val="28"/>
        </w:rPr>
        <w:t xml:space="preserve"> права ребенка, то важным источ</w:t>
      </w:r>
      <w:r w:rsidRPr="00254FE2">
        <w:rPr>
          <w:sz w:val="28"/>
          <w:szCs w:val="28"/>
        </w:rPr>
        <w:softHyphen/>
        <w:t>ником информации о том, как изменилась жизнь детей за прошедшие годы, будут рассказы их собственных родителей, дедушек и бабушек.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Интервьюирование — хороший способ связать изучение прав че</w:t>
      </w:r>
      <w:r w:rsidRPr="00254FE2">
        <w:rPr>
          <w:sz w:val="28"/>
          <w:szCs w:val="28"/>
        </w:rPr>
        <w:softHyphen/>
        <w:t>ловека с реальной жизнью, расширить социальные представления школьников, а также развить у них навыки общения с самыми различ</w:t>
      </w:r>
      <w:r w:rsidRPr="00254FE2">
        <w:rPr>
          <w:sz w:val="28"/>
          <w:szCs w:val="28"/>
        </w:rPr>
        <w:softHyphen/>
        <w:t>ными людьми.</w:t>
      </w:r>
    </w:p>
    <w:p w:rsidR="00FC0066" w:rsidRPr="003339D0" w:rsidRDefault="00FC0066" w:rsidP="003339D0">
      <w:pPr>
        <w:pStyle w:val="a8"/>
        <w:jc w:val="center"/>
        <w:rPr>
          <w:b/>
          <w:i/>
          <w:sz w:val="28"/>
          <w:szCs w:val="28"/>
        </w:rPr>
      </w:pPr>
      <w:r w:rsidRPr="003339D0">
        <w:rPr>
          <w:b/>
          <w:bCs/>
          <w:i/>
          <w:sz w:val="28"/>
          <w:szCs w:val="28"/>
        </w:rPr>
        <w:t>Воспроизведение информации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Хороший способ усвоения и понимания информации — воспроиз</w:t>
      </w:r>
      <w:r w:rsidRPr="00254FE2">
        <w:rPr>
          <w:sz w:val="28"/>
          <w:szCs w:val="28"/>
        </w:rPr>
        <w:softHyphen/>
        <w:t xml:space="preserve">ведение ее в иной форме, например, прослушав рассказ, изобразить его в картинках. </w:t>
      </w:r>
      <w:r w:rsidR="0064754C" w:rsidRPr="00254FE2">
        <w:rPr>
          <w:sz w:val="28"/>
          <w:szCs w:val="28"/>
        </w:rPr>
        <w:t xml:space="preserve">Для этого </w:t>
      </w:r>
      <w:r w:rsidR="00F66E31">
        <w:rPr>
          <w:sz w:val="28"/>
          <w:szCs w:val="28"/>
        </w:rPr>
        <w:t xml:space="preserve">школьник </w:t>
      </w:r>
      <w:r w:rsidR="0064754C" w:rsidRPr="00254FE2">
        <w:rPr>
          <w:sz w:val="28"/>
          <w:szCs w:val="28"/>
        </w:rPr>
        <w:t>должен определить, что является главным в информации, решить, как воспроизвести это, осознать, за</w:t>
      </w:r>
      <w:r w:rsidR="0064754C" w:rsidRPr="00254FE2">
        <w:rPr>
          <w:sz w:val="28"/>
          <w:szCs w:val="28"/>
        </w:rPr>
        <w:softHyphen/>
        <w:t xml:space="preserve">чем и почему он идет таким путем. Такой  метод работы хорошо подойдет для </w:t>
      </w:r>
      <w:r w:rsidR="00F66E31">
        <w:rPr>
          <w:sz w:val="28"/>
          <w:szCs w:val="28"/>
        </w:rPr>
        <w:t xml:space="preserve">кадет </w:t>
      </w:r>
      <w:r w:rsidR="0064754C" w:rsidRPr="00254FE2">
        <w:rPr>
          <w:sz w:val="28"/>
          <w:szCs w:val="28"/>
        </w:rPr>
        <w:t xml:space="preserve">5-6 классов. </w:t>
      </w:r>
      <w:r w:rsidRPr="00254FE2">
        <w:rPr>
          <w:sz w:val="28"/>
          <w:szCs w:val="28"/>
        </w:rPr>
        <w:t>Прием помогает развивать не только воображение, но и наблюда</w:t>
      </w:r>
      <w:r w:rsidRPr="00254FE2">
        <w:rPr>
          <w:sz w:val="28"/>
          <w:szCs w:val="28"/>
        </w:rPr>
        <w:softHyphen/>
        <w:t>тельность, способность делать выбор, логическое мышление.</w:t>
      </w:r>
    </w:p>
    <w:p w:rsidR="00FC0066" w:rsidRPr="003339D0" w:rsidRDefault="00FC0066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Подготовка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Вместе с </w:t>
      </w:r>
      <w:r w:rsidR="00F66E31">
        <w:rPr>
          <w:sz w:val="28"/>
          <w:szCs w:val="28"/>
        </w:rPr>
        <w:t xml:space="preserve">ребятами </w:t>
      </w:r>
      <w:r w:rsidRPr="00254FE2">
        <w:rPr>
          <w:sz w:val="28"/>
          <w:szCs w:val="28"/>
        </w:rPr>
        <w:t>выбираем в качестве источника рассказ, ре</w:t>
      </w:r>
      <w:r w:rsidRPr="00254FE2">
        <w:rPr>
          <w:sz w:val="28"/>
          <w:szCs w:val="28"/>
        </w:rPr>
        <w:softHyphen/>
        <w:t xml:space="preserve">продукцию, стихотворение, карикатуру или фильм. Например, если </w:t>
      </w:r>
      <w:r w:rsidR="00254FE2" w:rsidRPr="00254FE2">
        <w:rPr>
          <w:sz w:val="28"/>
          <w:szCs w:val="28"/>
        </w:rPr>
        <w:t>отделения изучают</w:t>
      </w:r>
      <w:r w:rsidRPr="00254FE2">
        <w:rPr>
          <w:sz w:val="28"/>
          <w:szCs w:val="28"/>
        </w:rPr>
        <w:t xml:space="preserve"> тему «</w:t>
      </w:r>
      <w:r w:rsidR="0064754C" w:rsidRPr="00254FE2">
        <w:rPr>
          <w:bCs/>
          <w:sz w:val="28"/>
          <w:szCs w:val="28"/>
        </w:rPr>
        <w:t>Политические права и свободы</w:t>
      </w:r>
      <w:r w:rsidRPr="00254FE2">
        <w:rPr>
          <w:sz w:val="28"/>
          <w:szCs w:val="28"/>
        </w:rPr>
        <w:t xml:space="preserve">», </w:t>
      </w:r>
      <w:r w:rsidR="00254FE2" w:rsidRPr="00254FE2">
        <w:rPr>
          <w:sz w:val="28"/>
          <w:szCs w:val="28"/>
        </w:rPr>
        <w:t xml:space="preserve">могут быть использованы фотографии выборных компаний, карикатуры, агитационные материалы. </w:t>
      </w:r>
    </w:p>
    <w:p w:rsidR="00FC0066" w:rsidRPr="003339D0" w:rsidRDefault="00FC0066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Проведение</w:t>
      </w:r>
    </w:p>
    <w:p w:rsidR="00FC0066" w:rsidRPr="00254FE2" w:rsidRDefault="00821E53" w:rsidP="003339D0">
      <w:pPr>
        <w:pStyle w:val="a8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r w:rsidR="00FC0066" w:rsidRPr="00254FE2">
        <w:rPr>
          <w:sz w:val="28"/>
          <w:szCs w:val="28"/>
        </w:rPr>
        <w:t>внимательно читают, рассматривают или слушают — изу</w:t>
      </w:r>
      <w:r w:rsidR="00FC0066" w:rsidRPr="00254FE2">
        <w:rPr>
          <w:sz w:val="28"/>
          <w:szCs w:val="28"/>
        </w:rPr>
        <w:softHyphen/>
        <w:t>чают выбранный источник. Они решают, какие части рассказа, если это текст, передать новы</w:t>
      </w:r>
      <w:r w:rsidR="00FC0066" w:rsidRPr="00254FE2">
        <w:rPr>
          <w:sz w:val="28"/>
          <w:szCs w:val="28"/>
        </w:rPr>
        <w:softHyphen/>
        <w:t>ми средствами, и объясняют свой выбор. Если мы используем  какое-то изображение, ребята должны будут представить себе историю, скрывающуюся за ним. Если они хотят добавить что-то, чего не было в оригинале, то дол</w:t>
      </w:r>
      <w:r w:rsidR="00FC0066" w:rsidRPr="00254FE2">
        <w:rPr>
          <w:sz w:val="28"/>
          <w:szCs w:val="28"/>
        </w:rPr>
        <w:softHyphen/>
        <w:t xml:space="preserve">жны объяснить почему. </w:t>
      </w:r>
      <w:r w:rsidR="00F66E31">
        <w:rPr>
          <w:sz w:val="28"/>
          <w:szCs w:val="28"/>
        </w:rPr>
        <w:t xml:space="preserve">Затем кадеты </w:t>
      </w:r>
      <w:r w:rsidR="00FC0066" w:rsidRPr="00254FE2">
        <w:rPr>
          <w:sz w:val="28"/>
          <w:szCs w:val="28"/>
        </w:rPr>
        <w:t>представляют новый вариант воспроизведения информации. Это может быть: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>короткое литературное произведение, например рассказ;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lastRenderedPageBreak/>
        <w:t>юмористический рассказ в картинках;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>повествовательная (эпическая) поэма;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>картина;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>коллаж из вырезок и фотографий;</w:t>
      </w:r>
    </w:p>
    <w:p w:rsidR="00254FE2" w:rsidRPr="00254FE2" w:rsidRDefault="00254FE2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 xml:space="preserve">плакат; </w:t>
      </w:r>
    </w:p>
    <w:p w:rsidR="00FC0066" w:rsidRPr="00254FE2" w:rsidRDefault="00FC0066" w:rsidP="003339D0">
      <w:pPr>
        <w:pStyle w:val="a8"/>
        <w:numPr>
          <w:ilvl w:val="0"/>
          <w:numId w:val="8"/>
        </w:numPr>
        <w:rPr>
          <w:sz w:val="28"/>
          <w:szCs w:val="28"/>
        </w:rPr>
      </w:pPr>
      <w:r w:rsidRPr="00254FE2">
        <w:rPr>
          <w:sz w:val="28"/>
          <w:szCs w:val="28"/>
        </w:rPr>
        <w:t>выставка или стенд в классе.</w:t>
      </w:r>
    </w:p>
    <w:p w:rsidR="00FC0066" w:rsidRPr="003339D0" w:rsidRDefault="00FC0066" w:rsidP="00254FE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Анализ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Мы можем выбрать наиболее удачную версию и познакомить с ней </w:t>
      </w:r>
      <w:r w:rsidR="00254FE2" w:rsidRPr="00254FE2">
        <w:rPr>
          <w:sz w:val="28"/>
          <w:szCs w:val="28"/>
        </w:rPr>
        <w:t>отделение</w:t>
      </w:r>
      <w:r w:rsidRPr="00254FE2">
        <w:rPr>
          <w:sz w:val="28"/>
          <w:szCs w:val="28"/>
        </w:rPr>
        <w:t>.</w:t>
      </w:r>
    </w:p>
    <w:p w:rsidR="00FC0066" w:rsidRPr="003339D0" w:rsidRDefault="00FC0066" w:rsidP="003339D0">
      <w:pPr>
        <w:pStyle w:val="a8"/>
        <w:jc w:val="center"/>
        <w:rPr>
          <w:b/>
          <w:i/>
          <w:sz w:val="28"/>
          <w:szCs w:val="28"/>
        </w:rPr>
      </w:pPr>
      <w:r w:rsidRPr="003339D0">
        <w:rPr>
          <w:b/>
          <w:bCs/>
          <w:i/>
          <w:sz w:val="28"/>
          <w:szCs w:val="28"/>
        </w:rPr>
        <w:t>Молчаливая дискуссия</w:t>
      </w:r>
    </w:p>
    <w:p w:rsidR="00FC0066" w:rsidRPr="00254FE2" w:rsidRDefault="00254FE2" w:rsidP="003339D0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Отделение </w:t>
      </w:r>
      <w:r w:rsidR="00FC0066" w:rsidRPr="00254FE2">
        <w:rPr>
          <w:sz w:val="28"/>
          <w:szCs w:val="28"/>
        </w:rPr>
        <w:t>делится на группы по 4—5 человек. Каждая группа получает большой лист бумаги, фломастеры. Посередине листа записывается понятие (например, права человека, человеческое достоинство, право на жизнь и т. д.), проблема («Дети и взрослые имеют равные права?»). Предлагаем  написать на листе свои ассоциации, мысли, выразить свое отношение, соблюдая правило: «Пишет каждый, но молча. Гово</w:t>
      </w:r>
      <w:r w:rsidR="00FC0066" w:rsidRPr="00254FE2">
        <w:rPr>
          <w:sz w:val="28"/>
          <w:szCs w:val="28"/>
        </w:rPr>
        <w:softHyphen/>
        <w:t xml:space="preserve">рить нельзя!». </w:t>
      </w:r>
      <w:r w:rsidR="00704CD8">
        <w:rPr>
          <w:sz w:val="28"/>
          <w:szCs w:val="28"/>
        </w:rPr>
        <w:t xml:space="preserve">Школьники </w:t>
      </w:r>
      <w:r w:rsidR="00FC0066" w:rsidRPr="00254FE2">
        <w:rPr>
          <w:sz w:val="28"/>
          <w:szCs w:val="28"/>
        </w:rPr>
        <w:t>могут знакомиться с записями других, прово</w:t>
      </w:r>
      <w:r w:rsidR="00FC0066" w:rsidRPr="00254FE2">
        <w:rPr>
          <w:sz w:val="28"/>
          <w:szCs w:val="28"/>
        </w:rPr>
        <w:softHyphen/>
        <w:t>дить взаимосвязи между разными записями, письменно задавать во</w:t>
      </w:r>
      <w:r w:rsidR="00FC0066" w:rsidRPr="00254FE2">
        <w:rPr>
          <w:sz w:val="28"/>
          <w:szCs w:val="28"/>
        </w:rPr>
        <w:softHyphen/>
        <w:t>просы и так же получать на них ответы. Когда все перестанут писать или пройдет установленное время (10—15 минут), озвучиваются и об</w:t>
      </w:r>
      <w:r w:rsidR="00FC0066" w:rsidRPr="00254FE2">
        <w:rPr>
          <w:sz w:val="28"/>
          <w:szCs w:val="28"/>
        </w:rPr>
        <w:softHyphen/>
        <w:t>суждаются записи на листах в классе.</w:t>
      </w:r>
    </w:p>
    <w:p w:rsidR="00254FE2" w:rsidRPr="00254FE2" w:rsidRDefault="00254FE2" w:rsidP="00254FE2">
      <w:pPr>
        <w:pStyle w:val="a8"/>
        <w:jc w:val="center"/>
        <w:rPr>
          <w:b/>
          <w:i/>
          <w:sz w:val="28"/>
          <w:szCs w:val="28"/>
        </w:rPr>
      </w:pPr>
      <w:r w:rsidRPr="00254FE2">
        <w:rPr>
          <w:b/>
          <w:i/>
          <w:sz w:val="28"/>
          <w:szCs w:val="28"/>
        </w:rPr>
        <w:t>Ролевая игра</w:t>
      </w:r>
    </w:p>
    <w:p w:rsidR="00821E53" w:rsidRDefault="00254FE2" w:rsidP="00821E53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 xml:space="preserve">Занятия по дисциплине «Право» </w:t>
      </w:r>
      <w:r w:rsidR="00D564F7" w:rsidRPr="00254FE2">
        <w:rPr>
          <w:sz w:val="28"/>
          <w:szCs w:val="28"/>
        </w:rPr>
        <w:t xml:space="preserve"> дают нам поле деятельности для создания</w:t>
      </w:r>
      <w:r w:rsidR="00D564F7" w:rsidRPr="00254FE2">
        <w:rPr>
          <w:rStyle w:val="apple-converted-space"/>
          <w:color w:val="333333"/>
          <w:sz w:val="28"/>
          <w:szCs w:val="28"/>
        </w:rPr>
        <w:t> </w:t>
      </w:r>
      <w:r w:rsidR="00D564F7" w:rsidRPr="00254FE2">
        <w:rPr>
          <w:sz w:val="28"/>
          <w:szCs w:val="28"/>
        </w:rPr>
        <w:t>игровых ситуаций.</w:t>
      </w:r>
    </w:p>
    <w:p w:rsidR="00821E53" w:rsidRPr="003339D0" w:rsidRDefault="00821E53" w:rsidP="00821E53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Подготовка</w:t>
      </w:r>
    </w:p>
    <w:p w:rsidR="00821E53" w:rsidRDefault="00821E53" w:rsidP="00821E53">
      <w:pPr>
        <w:pStyle w:val="a8"/>
        <w:ind w:firstLine="708"/>
        <w:rPr>
          <w:sz w:val="28"/>
          <w:szCs w:val="28"/>
        </w:rPr>
      </w:pPr>
      <w:r>
        <w:rPr>
          <w:sz w:val="28"/>
          <w:szCs w:val="28"/>
        </w:rPr>
        <w:t>Такой метод интересен и не требует большой подготовки, необходимо продумать темы ситуаций, разделить отделение на группы. Детям необходимы лишь бумага</w:t>
      </w:r>
      <w:r w:rsidR="00704CD8">
        <w:rPr>
          <w:sz w:val="28"/>
          <w:szCs w:val="28"/>
        </w:rPr>
        <w:t>,</w:t>
      </w:r>
      <w:r>
        <w:rPr>
          <w:sz w:val="28"/>
          <w:szCs w:val="28"/>
        </w:rPr>
        <w:t xml:space="preserve"> ручки и фантазия, для инсценировки можно использовать необходимые по ситуации предметы, но в минимальном количестве. </w:t>
      </w:r>
    </w:p>
    <w:p w:rsidR="00821E53" w:rsidRPr="003339D0" w:rsidRDefault="00821E53" w:rsidP="00821E53">
      <w:pPr>
        <w:pStyle w:val="a8"/>
        <w:jc w:val="both"/>
        <w:rPr>
          <w:b/>
          <w:i/>
          <w:sz w:val="28"/>
          <w:szCs w:val="28"/>
        </w:rPr>
      </w:pPr>
      <w:r w:rsidRPr="003339D0">
        <w:rPr>
          <w:b/>
          <w:i/>
          <w:sz w:val="28"/>
          <w:szCs w:val="28"/>
        </w:rPr>
        <w:t xml:space="preserve">Проведение </w:t>
      </w:r>
    </w:p>
    <w:p w:rsidR="00821E53" w:rsidRDefault="00704CD8" w:rsidP="00821E53">
      <w:pPr>
        <w:pStyle w:val="a8"/>
        <w:ind w:firstLine="708"/>
        <w:rPr>
          <w:rStyle w:val="apple-converted-space"/>
          <w:color w:val="333333"/>
          <w:sz w:val="28"/>
          <w:szCs w:val="28"/>
        </w:rPr>
      </w:pPr>
      <w:r>
        <w:rPr>
          <w:rStyle w:val="apple-converted-space"/>
          <w:color w:val="333333"/>
          <w:sz w:val="28"/>
          <w:szCs w:val="28"/>
        </w:rPr>
        <w:t xml:space="preserve">Кадеты </w:t>
      </w:r>
      <w:r w:rsidR="00821E53">
        <w:rPr>
          <w:rStyle w:val="apple-converted-space"/>
          <w:color w:val="333333"/>
          <w:sz w:val="28"/>
          <w:szCs w:val="28"/>
        </w:rPr>
        <w:t xml:space="preserve">в группах обсуждают предложенную ситуацию, продумывают диалоги, действия участников. От группы могут выступать как все участники, так и несколько. </w:t>
      </w:r>
    </w:p>
    <w:p w:rsidR="00821E53" w:rsidRDefault="00D564F7" w:rsidP="00821E53">
      <w:pPr>
        <w:pStyle w:val="a8"/>
        <w:ind w:firstLine="708"/>
        <w:rPr>
          <w:sz w:val="28"/>
          <w:szCs w:val="28"/>
        </w:rPr>
      </w:pPr>
      <w:r w:rsidRPr="00254FE2">
        <w:rPr>
          <w:rStyle w:val="apple-converted-space"/>
          <w:color w:val="333333"/>
          <w:sz w:val="28"/>
          <w:szCs w:val="28"/>
        </w:rPr>
        <w:t> </w:t>
      </w:r>
      <w:r w:rsidR="00821E53">
        <w:rPr>
          <w:sz w:val="28"/>
          <w:szCs w:val="28"/>
        </w:rPr>
        <w:t>Например, п</w:t>
      </w:r>
      <w:r w:rsidRPr="00254FE2">
        <w:rPr>
          <w:sz w:val="28"/>
          <w:szCs w:val="28"/>
        </w:rPr>
        <w:t>ри изучении</w:t>
      </w:r>
      <w:r w:rsidR="00254FE2">
        <w:rPr>
          <w:sz w:val="28"/>
          <w:szCs w:val="28"/>
        </w:rPr>
        <w:t xml:space="preserve"> темы </w:t>
      </w:r>
      <w:r w:rsidR="00254FE2" w:rsidRPr="00254FE2">
        <w:rPr>
          <w:shd w:val="clear" w:color="auto" w:fill="FFFFFF"/>
        </w:rPr>
        <w:t xml:space="preserve"> </w:t>
      </w:r>
      <w:r w:rsidR="00254FE2">
        <w:rPr>
          <w:shd w:val="clear" w:color="auto" w:fill="FFFFFF"/>
        </w:rPr>
        <w:t>«</w:t>
      </w:r>
      <w:r w:rsidR="00254FE2" w:rsidRPr="00254FE2">
        <w:rPr>
          <w:sz w:val="28"/>
          <w:szCs w:val="28"/>
          <w:shd w:val="clear" w:color="auto" w:fill="FFFFFF"/>
        </w:rPr>
        <w:t>Правонарушения и юридическая ответственность</w:t>
      </w:r>
      <w:r w:rsidR="00254FE2">
        <w:rPr>
          <w:sz w:val="28"/>
          <w:szCs w:val="28"/>
        </w:rPr>
        <w:t xml:space="preserve">» </w:t>
      </w:r>
      <w:r w:rsidR="00704CD8">
        <w:rPr>
          <w:sz w:val="28"/>
          <w:szCs w:val="28"/>
        </w:rPr>
        <w:t xml:space="preserve">подростки </w:t>
      </w:r>
      <w:r w:rsidRPr="00254FE2">
        <w:rPr>
          <w:sz w:val="28"/>
          <w:szCs w:val="28"/>
        </w:rPr>
        <w:t xml:space="preserve">составляли </w:t>
      </w:r>
      <w:r w:rsidR="00DF1F42">
        <w:rPr>
          <w:sz w:val="28"/>
          <w:szCs w:val="28"/>
        </w:rPr>
        <w:t xml:space="preserve">правовую ситуацию </w:t>
      </w:r>
      <w:r w:rsidR="00821E53">
        <w:rPr>
          <w:sz w:val="28"/>
          <w:szCs w:val="28"/>
        </w:rPr>
        <w:t xml:space="preserve">по предложенным темам. </w:t>
      </w:r>
    </w:p>
    <w:p w:rsidR="00821E53" w:rsidRDefault="00821E53" w:rsidP="00821E5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«Разбой»,</w:t>
      </w:r>
    </w:p>
    <w:p w:rsidR="00821E53" w:rsidRDefault="00821E53" w:rsidP="00821E5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«Кража»,</w:t>
      </w:r>
    </w:p>
    <w:p w:rsidR="00821E53" w:rsidRDefault="00821E53" w:rsidP="00821E5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«Грабеж»,</w:t>
      </w:r>
    </w:p>
    <w:p w:rsidR="00821E53" w:rsidRDefault="00821E53" w:rsidP="00821E5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«Мошенничество»,</w:t>
      </w:r>
    </w:p>
    <w:p w:rsidR="00821E53" w:rsidRPr="00821E53" w:rsidRDefault="00821E53" w:rsidP="00254FE2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«Вымогательство». </w:t>
      </w:r>
    </w:p>
    <w:p w:rsidR="00D564F7" w:rsidRPr="00254FE2" w:rsidRDefault="00D564F7" w:rsidP="00821E53">
      <w:pPr>
        <w:pStyle w:val="a8"/>
        <w:ind w:firstLine="708"/>
        <w:rPr>
          <w:sz w:val="28"/>
          <w:szCs w:val="28"/>
        </w:rPr>
      </w:pPr>
      <w:r w:rsidRPr="00254FE2">
        <w:rPr>
          <w:sz w:val="28"/>
          <w:szCs w:val="28"/>
        </w:rPr>
        <w:t>Учащиеся с удовольствием играли свои роли, инсценировали условия воображаемой ситуации</w:t>
      </w:r>
      <w:r w:rsidR="00254FE2">
        <w:rPr>
          <w:sz w:val="28"/>
          <w:szCs w:val="28"/>
        </w:rPr>
        <w:t xml:space="preserve">. </w:t>
      </w:r>
      <w:r w:rsidRPr="00254FE2">
        <w:rPr>
          <w:sz w:val="28"/>
          <w:szCs w:val="28"/>
        </w:rPr>
        <w:t xml:space="preserve"> Для такой игры характерны соревновательная борьба и сотрудничество.</w:t>
      </w:r>
    </w:p>
    <w:p w:rsidR="00DF1F42" w:rsidRPr="003339D0" w:rsidRDefault="00DF1F42" w:rsidP="00DF1F42">
      <w:pPr>
        <w:pStyle w:val="a8"/>
        <w:rPr>
          <w:b/>
          <w:sz w:val="28"/>
          <w:szCs w:val="28"/>
        </w:rPr>
      </w:pPr>
      <w:r w:rsidRPr="003339D0">
        <w:rPr>
          <w:b/>
          <w:i/>
          <w:sz w:val="28"/>
          <w:szCs w:val="28"/>
        </w:rPr>
        <w:t>Анализ</w:t>
      </w:r>
    </w:p>
    <w:p w:rsidR="003E60EF" w:rsidRPr="00254FE2" w:rsidRDefault="00DF1F42" w:rsidP="00254FE2">
      <w:pPr>
        <w:pStyle w:val="a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После каждой такой постановки необходимо проанализировать с точки зрения правовых норм ситуацию и сделать необходимые выводы. </w:t>
      </w:r>
    </w:p>
    <w:p w:rsidR="00FC0066" w:rsidRPr="00DF1F42" w:rsidRDefault="00FC0066" w:rsidP="00DF1F42">
      <w:pPr>
        <w:pStyle w:val="a8"/>
        <w:jc w:val="center"/>
        <w:rPr>
          <w:b/>
          <w:sz w:val="28"/>
          <w:szCs w:val="28"/>
        </w:rPr>
      </w:pPr>
      <w:r w:rsidRPr="00DF1F42">
        <w:rPr>
          <w:b/>
          <w:sz w:val="28"/>
          <w:szCs w:val="28"/>
        </w:rPr>
        <w:t>Заключение</w:t>
      </w:r>
    </w:p>
    <w:p w:rsidR="00FC0066" w:rsidRPr="00254FE2" w:rsidRDefault="00FC0066" w:rsidP="003339D0">
      <w:pPr>
        <w:pStyle w:val="a8"/>
        <w:ind w:firstLine="708"/>
        <w:rPr>
          <w:sz w:val="28"/>
          <w:szCs w:val="28"/>
        </w:rPr>
      </w:pPr>
      <w:r w:rsidRPr="00254FE2">
        <w:rPr>
          <w:color w:val="555555"/>
          <w:sz w:val="28"/>
          <w:szCs w:val="28"/>
        </w:rPr>
        <w:t xml:space="preserve"> </w:t>
      </w:r>
      <w:r w:rsidRPr="00254FE2">
        <w:rPr>
          <w:sz w:val="28"/>
          <w:szCs w:val="28"/>
        </w:rPr>
        <w:t xml:space="preserve">Апробированные мною методы и приемы преподавания </w:t>
      </w:r>
      <w:r w:rsidR="00704CD8">
        <w:rPr>
          <w:sz w:val="28"/>
          <w:szCs w:val="28"/>
        </w:rPr>
        <w:t>спецдисциплины кадетского компонента «Основы права</w:t>
      </w:r>
      <w:r w:rsidRPr="00254FE2">
        <w:rPr>
          <w:sz w:val="28"/>
          <w:szCs w:val="28"/>
        </w:rPr>
        <w:t xml:space="preserve">»  имеют положительные результаты: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- </w:t>
      </w:r>
      <w:r w:rsidR="00704CD8">
        <w:rPr>
          <w:sz w:val="28"/>
          <w:szCs w:val="28"/>
        </w:rPr>
        <w:t xml:space="preserve">качественное </w:t>
      </w:r>
      <w:r w:rsidRPr="00254FE2">
        <w:rPr>
          <w:sz w:val="28"/>
          <w:szCs w:val="28"/>
        </w:rPr>
        <w:t>усвоение учебного материала</w:t>
      </w:r>
      <w:r w:rsidR="00704CD8">
        <w:rPr>
          <w:sz w:val="28"/>
          <w:szCs w:val="28"/>
        </w:rPr>
        <w:t>, подтвержденные итогами тестов и решением задач</w:t>
      </w:r>
      <w:r w:rsidRPr="00254FE2">
        <w:rPr>
          <w:sz w:val="28"/>
          <w:szCs w:val="28"/>
        </w:rPr>
        <w:t xml:space="preserve">; 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- положительная динамика сформированности  образовательных компетенций;</w:t>
      </w:r>
    </w:p>
    <w:p w:rsidR="00EF1FC9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-  участие в </w:t>
      </w:r>
      <w:r w:rsidR="00DF1F42">
        <w:rPr>
          <w:sz w:val="28"/>
          <w:szCs w:val="28"/>
        </w:rPr>
        <w:t xml:space="preserve">конкурсах правовой тематики </w:t>
      </w:r>
    </w:p>
    <w:p w:rsidR="00EF1FC9" w:rsidRDefault="00EF1FC9" w:rsidP="00EF1FC9">
      <w:pPr>
        <w:pStyle w:val="a8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 2016 по 2020 год кадеты приняли участие в различных конкурсах правовой тематики: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8"/>
        <w:gridCol w:w="3529"/>
        <w:gridCol w:w="3022"/>
      </w:tblGrid>
      <w:tr w:rsidR="00EF1FC9" w:rsidRPr="00404742" w:rsidTr="00CC1530">
        <w:tc>
          <w:tcPr>
            <w:tcW w:w="2847" w:type="dxa"/>
          </w:tcPr>
          <w:p w:rsidR="00EF1FC9" w:rsidRPr="00EF1FC9" w:rsidRDefault="00EF1FC9" w:rsidP="00CC1530">
            <w:pPr>
              <w:pStyle w:val="a8"/>
              <w:jc w:val="center"/>
              <w:rPr>
                <w:sz w:val="28"/>
              </w:rPr>
            </w:pPr>
            <w:r w:rsidRPr="00EF1FC9">
              <w:rPr>
                <w:sz w:val="28"/>
              </w:rPr>
              <w:t>Школьный уровень</w:t>
            </w:r>
          </w:p>
        </w:tc>
        <w:tc>
          <w:tcPr>
            <w:tcW w:w="3254" w:type="dxa"/>
          </w:tcPr>
          <w:p w:rsidR="00EF1FC9" w:rsidRPr="00EF1FC9" w:rsidRDefault="00EF1FC9" w:rsidP="00CC1530">
            <w:pPr>
              <w:pStyle w:val="a8"/>
              <w:jc w:val="center"/>
              <w:rPr>
                <w:sz w:val="28"/>
              </w:rPr>
            </w:pPr>
            <w:r w:rsidRPr="00EF1FC9">
              <w:rPr>
                <w:sz w:val="28"/>
              </w:rPr>
              <w:t>Районный  уровень</w:t>
            </w:r>
          </w:p>
        </w:tc>
        <w:tc>
          <w:tcPr>
            <w:tcW w:w="2462" w:type="dxa"/>
          </w:tcPr>
          <w:p w:rsidR="00EF1FC9" w:rsidRPr="00EF1FC9" w:rsidRDefault="00EF1FC9" w:rsidP="00CC1530">
            <w:pPr>
              <w:pStyle w:val="a8"/>
              <w:jc w:val="center"/>
              <w:rPr>
                <w:sz w:val="28"/>
              </w:rPr>
            </w:pPr>
            <w:r w:rsidRPr="00EF1FC9">
              <w:rPr>
                <w:sz w:val="28"/>
              </w:rPr>
              <w:t>Региональный Всероссийский уровень</w:t>
            </w:r>
          </w:p>
        </w:tc>
      </w:tr>
      <w:tr w:rsidR="00EF1FC9" w:rsidRPr="00404742" w:rsidTr="00CC1530">
        <w:tc>
          <w:tcPr>
            <w:tcW w:w="2847" w:type="dxa"/>
          </w:tcPr>
          <w:p w:rsidR="00EF1FC9" w:rsidRPr="00EF1FC9" w:rsidRDefault="00EF1FC9" w:rsidP="00CC1530">
            <w:pPr>
              <w:pStyle w:val="a8"/>
              <w:jc w:val="center"/>
              <w:rPr>
                <w:sz w:val="28"/>
              </w:rPr>
            </w:pPr>
          </w:p>
        </w:tc>
        <w:tc>
          <w:tcPr>
            <w:tcW w:w="3254" w:type="dxa"/>
          </w:tcPr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2016-2017 уч.г. 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районная интеллектуально-правовая игре </w:t>
            </w:r>
            <w:r w:rsidRPr="00704CD8">
              <w:rPr>
                <w:sz w:val="28"/>
                <w:szCs w:val="28"/>
              </w:rPr>
              <w:t>«ТЕРРИТОРИЯ ЗАКОНА»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место в конкурсе </w:t>
            </w:r>
            <w:r w:rsidRPr="00704CD8">
              <w:rPr>
                <w:sz w:val="28"/>
                <w:szCs w:val="28"/>
              </w:rPr>
              <w:t>«Представление  домашнего задания на тему «Я - гражданин России»</w:t>
            </w:r>
            <w:r>
              <w:rPr>
                <w:sz w:val="28"/>
                <w:szCs w:val="28"/>
              </w:rPr>
              <w:t xml:space="preserve">) 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2017-2018 уч.г. </w:t>
            </w:r>
          </w:p>
          <w:p w:rsidR="00EF1FC9" w:rsidRPr="00736CD7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районный</w:t>
            </w:r>
            <w:r w:rsidRPr="00736CD7">
              <w:rPr>
                <w:sz w:val="28"/>
                <w:szCs w:val="28"/>
              </w:rPr>
              <w:t xml:space="preserve"> конкурс</w:t>
            </w:r>
            <w:r>
              <w:rPr>
                <w:sz w:val="28"/>
                <w:szCs w:val="28"/>
              </w:rPr>
              <w:t xml:space="preserve"> </w:t>
            </w:r>
            <w:r w:rsidRPr="00736CD7">
              <w:rPr>
                <w:sz w:val="28"/>
                <w:szCs w:val="28"/>
              </w:rPr>
              <w:t xml:space="preserve">плакатов 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КоррупциЯпротив» (2 чел.</w:t>
            </w:r>
            <w:r w:rsidRPr="00736CD7">
              <w:rPr>
                <w:sz w:val="28"/>
                <w:szCs w:val="28"/>
              </w:rPr>
              <w:t>)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районный интеллектуально - правовая игра</w:t>
            </w:r>
            <w:r w:rsidRPr="00736CD7">
              <w:rPr>
                <w:sz w:val="28"/>
                <w:szCs w:val="28"/>
              </w:rPr>
              <w:t xml:space="preserve"> «Территория закона» 10 кл.</w:t>
            </w:r>
            <w:r>
              <w:rPr>
                <w:sz w:val="28"/>
                <w:szCs w:val="28"/>
              </w:rPr>
              <w:t xml:space="preserve"> </w:t>
            </w:r>
            <w:r w:rsidRPr="00736CD7">
              <w:rPr>
                <w:sz w:val="28"/>
                <w:szCs w:val="28"/>
              </w:rPr>
              <w:t xml:space="preserve">(грамота за </w:t>
            </w:r>
            <w:r w:rsidRPr="00736CD7">
              <w:rPr>
                <w:sz w:val="28"/>
                <w:szCs w:val="28"/>
                <w:lang w:val="en-US"/>
              </w:rPr>
              <w:t>II</w:t>
            </w:r>
            <w:r w:rsidRPr="00736CD7">
              <w:rPr>
                <w:sz w:val="28"/>
                <w:szCs w:val="28"/>
              </w:rPr>
              <w:t xml:space="preserve"> место) 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правовая</w:t>
            </w:r>
            <w:r w:rsidRPr="00736CD7">
              <w:rPr>
                <w:sz w:val="28"/>
                <w:szCs w:val="28"/>
              </w:rPr>
              <w:t xml:space="preserve"> </w:t>
            </w:r>
            <w:r w:rsidRPr="00736CD7">
              <w:rPr>
                <w:bCs/>
                <w:sz w:val="28"/>
                <w:szCs w:val="28"/>
              </w:rPr>
              <w:t>акции «Проверь правознание»</w:t>
            </w:r>
            <w:r w:rsidRPr="00736CD7">
              <w:rPr>
                <w:sz w:val="28"/>
                <w:szCs w:val="28"/>
              </w:rPr>
              <w:t xml:space="preserve">  (8-11 классы) с привлечением сотрудников ОМВД России по Вельскому району (диплом победителя 1 чел.)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Pr="00736CD7">
              <w:rPr>
                <w:sz w:val="28"/>
                <w:szCs w:val="28"/>
              </w:rPr>
              <w:t xml:space="preserve">униципальный конкурс студенческих и школьных работ по антикоррупционному анализу законодательства, разработке общественных </w:t>
            </w:r>
            <w:r w:rsidRPr="00736CD7">
              <w:rPr>
                <w:sz w:val="28"/>
                <w:szCs w:val="28"/>
              </w:rPr>
              <w:lastRenderedPageBreak/>
              <w:t>механизмов противодействия коррупции (4 чел., 1 призёр)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2017-2018 уч.г. </w:t>
            </w:r>
          </w:p>
          <w:p w:rsidR="00EF1FC9" w:rsidRPr="00736CD7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736CD7">
              <w:rPr>
                <w:sz w:val="28"/>
                <w:szCs w:val="28"/>
              </w:rPr>
              <w:t>айонная интеллектуал</w:t>
            </w:r>
            <w:r>
              <w:rPr>
                <w:sz w:val="28"/>
                <w:szCs w:val="28"/>
              </w:rPr>
              <w:t xml:space="preserve">ьно - правовая игра «Территория </w:t>
            </w:r>
            <w:r w:rsidRPr="00736CD7">
              <w:rPr>
                <w:sz w:val="28"/>
                <w:szCs w:val="28"/>
              </w:rPr>
              <w:t>закона» 10-11 кл.</w:t>
            </w:r>
            <w:r>
              <w:rPr>
                <w:sz w:val="28"/>
                <w:szCs w:val="28"/>
              </w:rPr>
              <w:t xml:space="preserve"> </w:t>
            </w:r>
            <w:r w:rsidRPr="00736CD7">
              <w:rPr>
                <w:sz w:val="28"/>
                <w:szCs w:val="28"/>
              </w:rPr>
              <w:t xml:space="preserve">(грамота за I место) 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Pr="00736CD7">
              <w:rPr>
                <w:sz w:val="28"/>
                <w:szCs w:val="28"/>
              </w:rPr>
              <w:t>униципальный конкурс студенческих и школьных работ по антикоррупционному анализу законодательства, разработке общественных механизмов противодействия коррупции (7 чел., 4 диплома 1 степени, 3 диплома 2 степени</w:t>
            </w:r>
            <w:r>
              <w:rPr>
                <w:sz w:val="28"/>
                <w:szCs w:val="28"/>
              </w:rPr>
              <w:t xml:space="preserve">) </w:t>
            </w:r>
          </w:p>
          <w:p w:rsidR="00E46B68" w:rsidRDefault="00E46B68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2019-2020 уч.г. </w:t>
            </w:r>
          </w:p>
          <w:p w:rsidR="00E46B68" w:rsidRDefault="00E46B68" w:rsidP="00E46B68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t>Районная интеллектуально - правовая игра «Территория закона» 9 кл.</w:t>
            </w:r>
            <w:r>
              <w:rPr>
                <w:sz w:val="28"/>
                <w:szCs w:val="28"/>
              </w:rPr>
              <w:t xml:space="preserve">(грамота за активное участие) </w:t>
            </w:r>
          </w:p>
          <w:p w:rsidR="00EF1FC9" w:rsidRDefault="00E46B68" w:rsidP="00E46B68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36CD7">
              <w:rPr>
                <w:sz w:val="28"/>
                <w:szCs w:val="28"/>
              </w:rPr>
              <w:t xml:space="preserve">Районный конкурс агитбригад «Вместе против коррупции!» 8 кл. </w:t>
            </w:r>
            <w:r>
              <w:rPr>
                <w:sz w:val="28"/>
                <w:szCs w:val="28"/>
              </w:rPr>
              <w:t xml:space="preserve"> </w:t>
            </w:r>
            <w:r w:rsidRPr="00736CD7">
              <w:rPr>
                <w:sz w:val="28"/>
                <w:szCs w:val="28"/>
              </w:rPr>
              <w:t xml:space="preserve">(Грамота за </w:t>
            </w:r>
            <w:r w:rsidRPr="00736CD7">
              <w:rPr>
                <w:sz w:val="28"/>
                <w:szCs w:val="28"/>
                <w:lang w:val="en-US"/>
              </w:rPr>
              <w:t>I</w:t>
            </w:r>
            <w:r w:rsidRPr="00736CD7">
              <w:rPr>
                <w:sz w:val="28"/>
                <w:szCs w:val="28"/>
              </w:rPr>
              <w:t xml:space="preserve"> место)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</w:p>
          <w:p w:rsidR="00EF1FC9" w:rsidRPr="00736CD7" w:rsidRDefault="00EF1FC9" w:rsidP="00EF1FC9">
            <w:pPr>
              <w:pStyle w:val="a8"/>
              <w:rPr>
                <w:sz w:val="28"/>
                <w:szCs w:val="28"/>
              </w:rPr>
            </w:pP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</w:p>
          <w:p w:rsidR="00EF1FC9" w:rsidRPr="00EF1FC9" w:rsidRDefault="00EF1FC9" w:rsidP="00EF1FC9">
            <w:pPr>
              <w:pStyle w:val="a8"/>
              <w:rPr>
                <w:sz w:val="28"/>
              </w:rPr>
            </w:pPr>
          </w:p>
        </w:tc>
        <w:tc>
          <w:tcPr>
            <w:tcW w:w="2462" w:type="dxa"/>
          </w:tcPr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lastRenderedPageBreak/>
              <w:t xml:space="preserve">2018-2019 </w:t>
            </w:r>
            <w:r>
              <w:rPr>
                <w:sz w:val="28"/>
                <w:szCs w:val="28"/>
              </w:rPr>
              <w:t xml:space="preserve">уч.г. </w:t>
            </w:r>
          </w:p>
          <w:p w:rsidR="00EF1FC9" w:rsidRPr="00736CD7" w:rsidRDefault="00EF1FC9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Pr="00736CD7">
              <w:rPr>
                <w:sz w:val="28"/>
                <w:szCs w:val="28"/>
              </w:rPr>
              <w:t>еждународная акция «Тест по истории Великой Отечественной войны»</w:t>
            </w:r>
          </w:p>
          <w:p w:rsidR="00EF1FC9" w:rsidRDefault="00EF1FC9" w:rsidP="00EF1FC9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t xml:space="preserve">(20 чел, Сертификаты участников) </w:t>
            </w:r>
          </w:p>
          <w:p w:rsidR="00EF1FC9" w:rsidRDefault="00E46B68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EF1FC9" w:rsidRPr="00736CD7">
              <w:rPr>
                <w:sz w:val="28"/>
                <w:szCs w:val="28"/>
              </w:rPr>
              <w:t xml:space="preserve">бластной конкурс студенческих и школьных работ по антикоррупционному анализу законодательства, разработке общественных механизмов противодействия коррупции (4 чел.)  </w:t>
            </w:r>
          </w:p>
          <w:p w:rsidR="00E46B68" w:rsidRDefault="00E46B68" w:rsidP="00E46B68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2019-2020 уч.г. </w:t>
            </w:r>
          </w:p>
          <w:p w:rsidR="00E46B68" w:rsidRDefault="00E46B68" w:rsidP="00EF1FC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Pr="00736CD7">
              <w:rPr>
                <w:sz w:val="28"/>
                <w:szCs w:val="28"/>
              </w:rPr>
              <w:t xml:space="preserve">бластной конкурс студенческих и школьных работ по антикоррупционному анализу законодательства, разработке общественных механизмов противодействия </w:t>
            </w:r>
            <w:r w:rsidRPr="00736CD7">
              <w:rPr>
                <w:sz w:val="28"/>
                <w:szCs w:val="28"/>
              </w:rPr>
              <w:lastRenderedPageBreak/>
              <w:t xml:space="preserve">коррупции (11 чел.)  </w:t>
            </w:r>
          </w:p>
          <w:p w:rsidR="00E46B68" w:rsidRDefault="00E46B68" w:rsidP="00E46B68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Pr="00736CD7">
              <w:rPr>
                <w:sz w:val="28"/>
                <w:szCs w:val="28"/>
              </w:rPr>
              <w:t xml:space="preserve">гра «В дебрях права» </w:t>
            </w:r>
            <w:r>
              <w:rPr>
                <w:sz w:val="28"/>
                <w:szCs w:val="28"/>
              </w:rPr>
              <w:t xml:space="preserve"> </w:t>
            </w:r>
            <w:r w:rsidRPr="00736CD7">
              <w:rPr>
                <w:sz w:val="28"/>
                <w:szCs w:val="28"/>
              </w:rPr>
              <w:t xml:space="preserve">9, 11 кл. (Сертификат Государственного казенного учреждения Архангельской области «Государственное юридическое бюро за </w:t>
            </w:r>
            <w:r w:rsidRPr="00736CD7">
              <w:rPr>
                <w:sz w:val="28"/>
                <w:szCs w:val="28"/>
                <w:lang w:val="en-US"/>
              </w:rPr>
              <w:t>III</w:t>
            </w:r>
            <w:r w:rsidRPr="00736CD7">
              <w:rPr>
                <w:sz w:val="28"/>
                <w:szCs w:val="28"/>
              </w:rPr>
              <w:t xml:space="preserve"> место)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Pr="00736CD7">
              <w:rPr>
                <w:sz w:val="28"/>
                <w:szCs w:val="28"/>
              </w:rPr>
              <w:t xml:space="preserve">сероссийский правовой (юридический) диктант 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t>10-11 кл.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  <w:r w:rsidRPr="00736CD7">
              <w:rPr>
                <w:sz w:val="28"/>
                <w:szCs w:val="28"/>
              </w:rPr>
              <w:t>(16 чел., Сертификаты участников)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  <w:r w:rsidRPr="00736CD7">
              <w:rPr>
                <w:rFonts w:eastAsia="Malgun Gothic"/>
                <w:sz w:val="28"/>
                <w:szCs w:val="28"/>
              </w:rPr>
              <w:t>-</w:t>
            </w:r>
            <w:r>
              <w:rPr>
                <w:rFonts w:eastAsia="Malgun Gothic"/>
                <w:sz w:val="28"/>
                <w:szCs w:val="28"/>
              </w:rPr>
              <w:t xml:space="preserve"> </w:t>
            </w:r>
            <w:r w:rsidRPr="00736CD7">
              <w:rPr>
                <w:rFonts w:eastAsia="Malgun Gothic"/>
                <w:sz w:val="28"/>
                <w:szCs w:val="28"/>
              </w:rPr>
              <w:t>акция «Проверь правознание» (организатор ОМВД России по Вельскому району, участники обучающиеся 10-11 класса)</w:t>
            </w:r>
          </w:p>
          <w:p w:rsidR="00E46B68" w:rsidRPr="00736CD7" w:rsidRDefault="00E46B68" w:rsidP="00E46B68">
            <w:pPr>
              <w:pStyle w:val="a8"/>
              <w:rPr>
                <w:sz w:val="28"/>
                <w:szCs w:val="28"/>
              </w:rPr>
            </w:pPr>
          </w:p>
          <w:p w:rsidR="00EF1FC9" w:rsidRPr="00EF1FC9" w:rsidRDefault="00EF1FC9" w:rsidP="00EF1FC9">
            <w:pPr>
              <w:pStyle w:val="a8"/>
              <w:rPr>
                <w:sz w:val="28"/>
                <w:szCs w:val="28"/>
              </w:rPr>
            </w:pPr>
          </w:p>
        </w:tc>
      </w:tr>
    </w:tbl>
    <w:p w:rsidR="00EF1FC9" w:rsidRDefault="00EF1FC9" w:rsidP="00254FE2">
      <w:pPr>
        <w:pStyle w:val="a8"/>
        <w:rPr>
          <w:sz w:val="28"/>
          <w:szCs w:val="28"/>
        </w:rPr>
      </w:pPr>
    </w:p>
    <w:p w:rsidR="00FC0066" w:rsidRPr="00736CD7" w:rsidRDefault="00DF1F42" w:rsidP="003339D0">
      <w:pPr>
        <w:pStyle w:val="a8"/>
        <w:rPr>
          <w:sz w:val="28"/>
          <w:szCs w:val="28"/>
        </w:rPr>
      </w:pPr>
      <w:r w:rsidRPr="00736CD7">
        <w:rPr>
          <w:sz w:val="28"/>
          <w:szCs w:val="28"/>
        </w:rPr>
        <w:tab/>
        <w:t>Предмет</w:t>
      </w:r>
      <w:r w:rsidR="00FC0066" w:rsidRPr="00736CD7">
        <w:rPr>
          <w:sz w:val="28"/>
          <w:szCs w:val="28"/>
        </w:rPr>
        <w:t xml:space="preserve"> «Право»  вызыва</w:t>
      </w:r>
      <w:r w:rsidRPr="00736CD7">
        <w:rPr>
          <w:sz w:val="28"/>
          <w:szCs w:val="28"/>
        </w:rPr>
        <w:t>ет</w:t>
      </w:r>
      <w:r w:rsidR="00FC0066" w:rsidRPr="00736CD7">
        <w:rPr>
          <w:sz w:val="28"/>
          <w:szCs w:val="28"/>
        </w:rPr>
        <w:t xml:space="preserve"> у </w:t>
      </w:r>
      <w:r w:rsidR="00A3121F" w:rsidRPr="00736CD7">
        <w:rPr>
          <w:sz w:val="28"/>
          <w:szCs w:val="28"/>
        </w:rPr>
        <w:t xml:space="preserve">кадет </w:t>
      </w:r>
      <w:r w:rsidR="00FC0066" w:rsidRPr="00736CD7">
        <w:rPr>
          <w:sz w:val="28"/>
          <w:szCs w:val="28"/>
        </w:rPr>
        <w:t xml:space="preserve">интерес, </w:t>
      </w:r>
      <w:r w:rsidR="00A3121F" w:rsidRPr="00736CD7">
        <w:rPr>
          <w:sz w:val="28"/>
          <w:szCs w:val="28"/>
        </w:rPr>
        <w:t xml:space="preserve">уже сейчас выпускники </w:t>
      </w:r>
      <w:r w:rsidRPr="00736CD7">
        <w:rPr>
          <w:sz w:val="28"/>
          <w:szCs w:val="28"/>
        </w:rPr>
        <w:t xml:space="preserve"> школы мечтают поступить в ВУЗы именно </w:t>
      </w:r>
      <w:r w:rsidR="00A3121F" w:rsidRPr="00736CD7">
        <w:rPr>
          <w:sz w:val="28"/>
          <w:szCs w:val="28"/>
        </w:rPr>
        <w:t xml:space="preserve">правовой </w:t>
      </w:r>
      <w:r w:rsidRPr="00736CD7">
        <w:rPr>
          <w:sz w:val="28"/>
          <w:szCs w:val="28"/>
        </w:rPr>
        <w:t xml:space="preserve">направленности. </w:t>
      </w:r>
      <w:r w:rsidR="00FC0066" w:rsidRPr="00736CD7">
        <w:rPr>
          <w:sz w:val="28"/>
          <w:szCs w:val="28"/>
        </w:rPr>
        <w:t>Я считаю, что   применяемые мною в практике  методические приемы обучения способствуют восп</w:t>
      </w:r>
      <w:r w:rsidR="00A3121F" w:rsidRPr="00736CD7">
        <w:rPr>
          <w:sz w:val="28"/>
          <w:szCs w:val="28"/>
        </w:rPr>
        <w:t>итанию в кадетах</w:t>
      </w:r>
      <w:r w:rsidRPr="00736CD7">
        <w:rPr>
          <w:sz w:val="28"/>
          <w:szCs w:val="28"/>
        </w:rPr>
        <w:t xml:space="preserve"> гражданственности, ответственного отношения к своим поступкам</w:t>
      </w:r>
      <w:r w:rsidR="00FC0066" w:rsidRPr="00736CD7">
        <w:rPr>
          <w:sz w:val="28"/>
          <w:szCs w:val="28"/>
        </w:rPr>
        <w:t xml:space="preserve">, </w:t>
      </w:r>
      <w:r w:rsidR="003339D0" w:rsidRPr="00736CD7">
        <w:rPr>
          <w:sz w:val="28"/>
          <w:szCs w:val="28"/>
        </w:rPr>
        <w:t xml:space="preserve">осознания необходимости получения правовых знаний и применение их на практике. </w:t>
      </w:r>
    </w:p>
    <w:p w:rsidR="00FC0066" w:rsidRDefault="00FC0066" w:rsidP="00254FE2">
      <w:pPr>
        <w:pStyle w:val="a8"/>
        <w:rPr>
          <w:sz w:val="28"/>
          <w:szCs w:val="28"/>
        </w:rPr>
      </w:pPr>
    </w:p>
    <w:p w:rsidR="003339D0" w:rsidRDefault="003339D0" w:rsidP="00254FE2">
      <w:pPr>
        <w:pStyle w:val="a8"/>
        <w:rPr>
          <w:sz w:val="28"/>
          <w:szCs w:val="28"/>
        </w:rPr>
      </w:pPr>
    </w:p>
    <w:p w:rsidR="003339D0" w:rsidRDefault="003339D0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lastRenderedPageBreak/>
        <w:t>Список использованных источников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Кашанина Т.В., Кашанин А.В. Право и экономика. — М., 2000,2002.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Мушинский В.О. Основы правоведения. — М., ЦГО. 2005.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Никитин А.Ф. Право и политика. — М., Просвещение. 2010.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Никитин А.Ф. Право и политика. — М., 2009. Основы потребительских знаний. ИИФ «Спрос». 2006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Певцова Е.А.   Теория и методика обучения праву.М., «Владос».2003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>Певцова Е.А. Основы правовых знаний. — М.: Владос, 2000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Программа Центра гражданского и правового образования АПК и ПРО РФ. /Авторы: Болотина Т.В., Иоффе А.Н., Юшенкова О.В. </w:t>
      </w:r>
    </w:p>
    <w:p w:rsidR="00FC0066" w:rsidRPr="00254FE2" w:rsidRDefault="00FC0066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</w:p>
    <w:p w:rsidR="00FC0066" w:rsidRPr="00254FE2" w:rsidRDefault="00FC0066" w:rsidP="00254FE2">
      <w:pPr>
        <w:pStyle w:val="a8"/>
        <w:rPr>
          <w:sz w:val="28"/>
          <w:szCs w:val="28"/>
        </w:rPr>
      </w:pPr>
      <w:r w:rsidRPr="00254FE2">
        <w:rPr>
          <w:sz w:val="28"/>
          <w:szCs w:val="28"/>
        </w:rPr>
        <w:t xml:space="preserve">  </w:t>
      </w:r>
    </w:p>
    <w:p w:rsidR="00F24FDD" w:rsidRPr="00254FE2" w:rsidRDefault="00F24FDD" w:rsidP="00254FE2">
      <w:pPr>
        <w:pStyle w:val="a8"/>
        <w:rPr>
          <w:sz w:val="28"/>
          <w:szCs w:val="28"/>
        </w:rPr>
      </w:pPr>
    </w:p>
    <w:sectPr w:rsidR="00F24FDD" w:rsidRPr="00254FE2" w:rsidSect="0010579E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61F" w:rsidRDefault="009F361F" w:rsidP="00F14EA3">
      <w:r>
        <w:separator/>
      </w:r>
    </w:p>
  </w:endnote>
  <w:endnote w:type="continuationSeparator" w:id="1">
    <w:p w:rsidR="009F361F" w:rsidRDefault="009F361F" w:rsidP="00F14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D8" w:rsidRDefault="001226AF" w:rsidP="0010579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564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29D8" w:rsidRDefault="009F361F" w:rsidP="00262E6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D8" w:rsidRDefault="001226AF" w:rsidP="0010579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564F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6B68">
      <w:rPr>
        <w:rStyle w:val="a5"/>
        <w:noProof/>
      </w:rPr>
      <w:t>2</w:t>
    </w:r>
    <w:r>
      <w:rPr>
        <w:rStyle w:val="a5"/>
      </w:rPr>
      <w:fldChar w:fldCharType="end"/>
    </w:r>
  </w:p>
  <w:p w:rsidR="001A29D8" w:rsidRDefault="009F361F" w:rsidP="00262E68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61F" w:rsidRDefault="009F361F" w:rsidP="00F14EA3">
      <w:r>
        <w:separator/>
      </w:r>
    </w:p>
  </w:footnote>
  <w:footnote w:type="continuationSeparator" w:id="1">
    <w:p w:rsidR="009F361F" w:rsidRDefault="009F361F" w:rsidP="00F14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7BEF7B2"/>
    <w:lvl w:ilvl="0">
      <w:numFmt w:val="bullet"/>
      <w:lvlText w:val="*"/>
      <w:lvlJc w:val="left"/>
    </w:lvl>
  </w:abstractNum>
  <w:abstractNum w:abstractNumId="1">
    <w:nsid w:val="0F9D3C20"/>
    <w:multiLevelType w:val="hybridMultilevel"/>
    <w:tmpl w:val="A552B04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695D98"/>
    <w:multiLevelType w:val="hybridMultilevel"/>
    <w:tmpl w:val="CB88BAAA"/>
    <w:lvl w:ilvl="0" w:tplc="37BEF7B2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F0B30"/>
    <w:multiLevelType w:val="hybridMultilevel"/>
    <w:tmpl w:val="760664BC"/>
    <w:lvl w:ilvl="0" w:tplc="B9D6FB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1269B8"/>
    <w:multiLevelType w:val="hybridMultilevel"/>
    <w:tmpl w:val="148C83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E65A21"/>
    <w:multiLevelType w:val="hybridMultilevel"/>
    <w:tmpl w:val="C07CEF2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2163CE8"/>
    <w:multiLevelType w:val="multilevel"/>
    <w:tmpl w:val="A704C5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34"/>
        </w:tabs>
        <w:ind w:left="12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48"/>
        </w:tabs>
        <w:ind w:left="1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22"/>
        </w:tabs>
        <w:ind w:left="26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36"/>
        </w:tabs>
        <w:ind w:left="3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10"/>
        </w:tabs>
        <w:ind w:left="4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84"/>
        </w:tabs>
        <w:ind w:left="48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98"/>
        </w:tabs>
        <w:ind w:left="53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72"/>
        </w:tabs>
        <w:ind w:left="6272" w:hanging="2160"/>
      </w:pPr>
      <w:rPr>
        <w:rFonts w:hint="default"/>
      </w:rPr>
    </w:lvl>
  </w:abstractNum>
  <w:abstractNum w:abstractNumId="7">
    <w:nsid w:val="4BF6572F"/>
    <w:multiLevelType w:val="multilevel"/>
    <w:tmpl w:val="588C5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0066"/>
    <w:rsid w:val="001226AF"/>
    <w:rsid w:val="00254FE2"/>
    <w:rsid w:val="00320650"/>
    <w:rsid w:val="003339D0"/>
    <w:rsid w:val="00385E4F"/>
    <w:rsid w:val="003E60EF"/>
    <w:rsid w:val="00434B9F"/>
    <w:rsid w:val="004442E4"/>
    <w:rsid w:val="0061587A"/>
    <w:rsid w:val="00633B3D"/>
    <w:rsid w:val="0064213C"/>
    <w:rsid w:val="0064754C"/>
    <w:rsid w:val="00662483"/>
    <w:rsid w:val="00704CD8"/>
    <w:rsid w:val="00736CD7"/>
    <w:rsid w:val="00821E53"/>
    <w:rsid w:val="009C1893"/>
    <w:rsid w:val="009F361F"/>
    <w:rsid w:val="00A3121F"/>
    <w:rsid w:val="00B56AD5"/>
    <w:rsid w:val="00C73FB2"/>
    <w:rsid w:val="00D15A53"/>
    <w:rsid w:val="00D564F7"/>
    <w:rsid w:val="00D9003B"/>
    <w:rsid w:val="00DD2E6D"/>
    <w:rsid w:val="00DF1F42"/>
    <w:rsid w:val="00E46B68"/>
    <w:rsid w:val="00EF1FC9"/>
    <w:rsid w:val="00F14EA3"/>
    <w:rsid w:val="00F2393A"/>
    <w:rsid w:val="00F24FDD"/>
    <w:rsid w:val="00F66E31"/>
    <w:rsid w:val="00F85F03"/>
    <w:rsid w:val="00F90EE2"/>
    <w:rsid w:val="00FC0066"/>
    <w:rsid w:val="00FD6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066"/>
    <w:pPr>
      <w:spacing w:after="0" w:line="240" w:lineRule="auto"/>
    </w:pPr>
    <w:rPr>
      <w:rFonts w:ascii="Times New Roman" w:eastAsia="Times New Roman" w:hAnsi="Times New Roman" w:cs="Times New Roman"/>
      <w:iCs/>
      <w:spacing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C00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C0066"/>
    <w:rPr>
      <w:rFonts w:ascii="Times New Roman" w:eastAsia="Times New Roman" w:hAnsi="Times New Roman" w:cs="Times New Roman"/>
      <w:iCs/>
      <w:spacing w:val="-1"/>
      <w:sz w:val="24"/>
      <w:szCs w:val="24"/>
      <w:lang w:eastAsia="ru-RU"/>
    </w:rPr>
  </w:style>
  <w:style w:type="character" w:styleId="a5">
    <w:name w:val="page number"/>
    <w:basedOn w:val="a0"/>
    <w:rsid w:val="00FC0066"/>
  </w:style>
  <w:style w:type="paragraph" w:styleId="a6">
    <w:name w:val="Normal (Web)"/>
    <w:basedOn w:val="a"/>
    <w:rsid w:val="00FC0066"/>
    <w:pPr>
      <w:spacing w:before="100" w:beforeAutospacing="1" w:after="100" w:afterAutospacing="1"/>
    </w:pPr>
    <w:rPr>
      <w:iCs w:val="0"/>
      <w:spacing w:val="0"/>
    </w:rPr>
  </w:style>
  <w:style w:type="paragraph" w:customStyle="1" w:styleId="western">
    <w:name w:val="western"/>
    <w:basedOn w:val="a"/>
    <w:rsid w:val="00D564F7"/>
    <w:pPr>
      <w:spacing w:before="100" w:beforeAutospacing="1" w:after="100" w:afterAutospacing="1"/>
    </w:pPr>
    <w:rPr>
      <w:iCs w:val="0"/>
      <w:spacing w:val="0"/>
    </w:rPr>
  </w:style>
  <w:style w:type="character" w:customStyle="1" w:styleId="apple-converted-space">
    <w:name w:val="apple-converted-space"/>
    <w:basedOn w:val="a0"/>
    <w:rsid w:val="00D564F7"/>
  </w:style>
  <w:style w:type="paragraph" w:styleId="a7">
    <w:name w:val="List Paragraph"/>
    <w:basedOn w:val="a"/>
    <w:uiPriority w:val="34"/>
    <w:qFormat/>
    <w:rsid w:val="00F2393A"/>
    <w:pPr>
      <w:ind w:left="720"/>
      <w:contextualSpacing/>
    </w:pPr>
  </w:style>
  <w:style w:type="paragraph" w:styleId="a8">
    <w:name w:val="No Spacing"/>
    <w:uiPriority w:val="1"/>
    <w:qFormat/>
    <w:rsid w:val="00254FE2"/>
    <w:pPr>
      <w:spacing w:after="0" w:line="240" w:lineRule="auto"/>
    </w:pPr>
    <w:rPr>
      <w:rFonts w:ascii="Times New Roman" w:eastAsia="Times New Roman" w:hAnsi="Times New Roman" w:cs="Times New Roman"/>
      <w:iCs/>
      <w:spacing w:val="-1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F85F03"/>
    <w:pPr>
      <w:widowControl w:val="0"/>
      <w:spacing w:after="120"/>
    </w:pPr>
    <w:rPr>
      <w:iCs w:val="0"/>
      <w:spacing w:val="0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85F03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1910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2017-02-15T19:48:00Z</dcterms:created>
  <dcterms:modified xsi:type="dcterms:W3CDTF">2020-11-29T17:19:00Z</dcterms:modified>
</cp:coreProperties>
</file>