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D92" w:rsidRPr="00A70CFE" w:rsidRDefault="00086D92" w:rsidP="00086D92">
      <w:pPr>
        <w:spacing w:after="0"/>
        <w:jc w:val="center"/>
        <w:rPr>
          <w:rFonts w:ascii="Times New Roman" w:hAnsi="Times New Roman" w:cs="Times New Roman"/>
          <w:b/>
          <w:sz w:val="28"/>
          <w:szCs w:val="28"/>
        </w:rPr>
      </w:pPr>
      <w:r w:rsidRPr="00A70CFE">
        <w:rPr>
          <w:rFonts w:ascii="Times New Roman" w:hAnsi="Times New Roman" w:cs="Times New Roman"/>
          <w:b/>
          <w:sz w:val="28"/>
          <w:szCs w:val="28"/>
        </w:rPr>
        <w:t>Методическая разработка к урокам по общению</w:t>
      </w:r>
    </w:p>
    <w:p w:rsidR="00086D92" w:rsidRPr="00A70CFE" w:rsidRDefault="00086D92" w:rsidP="00086D92">
      <w:pPr>
        <w:tabs>
          <w:tab w:val="left" w:pos="2055"/>
        </w:tabs>
        <w:spacing w:after="0"/>
        <w:jc w:val="center"/>
        <w:rPr>
          <w:rFonts w:ascii="Times New Roman" w:hAnsi="Times New Roman" w:cs="Times New Roman"/>
          <w:sz w:val="28"/>
          <w:szCs w:val="28"/>
        </w:rPr>
      </w:pPr>
    </w:p>
    <w:p w:rsidR="00086D92" w:rsidRPr="00A70CFE" w:rsidRDefault="00086D92" w:rsidP="00086D92">
      <w:pPr>
        <w:spacing w:after="0"/>
        <w:jc w:val="center"/>
        <w:rPr>
          <w:rFonts w:ascii="Times New Roman" w:hAnsi="Times New Roman" w:cs="Times New Roman"/>
          <w:sz w:val="28"/>
          <w:szCs w:val="28"/>
        </w:rPr>
      </w:pPr>
    </w:p>
    <w:p w:rsidR="00086D92"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В методической разработке представлены  задания для практических работ, а также пояснения к их выполнению. Прежде чем приступать к теме вербальное общение, я считаю необходимым включить в практическую работу упражнения-размышления и тест на самооценку. Потому как, те, кому знакомы затруднения в общении, имеют заниженную самооценку</w:t>
      </w:r>
      <w:r>
        <w:rPr>
          <w:rFonts w:ascii="Times New Roman" w:hAnsi="Times New Roman" w:cs="Times New Roman"/>
          <w:sz w:val="24"/>
          <w:szCs w:val="24"/>
        </w:rPr>
        <w:t xml:space="preserve">. </w:t>
      </w:r>
      <w:r w:rsidRPr="00F7172F">
        <w:rPr>
          <w:rFonts w:ascii="Times New Roman" w:hAnsi="Times New Roman" w:cs="Times New Roman"/>
          <w:sz w:val="24"/>
          <w:szCs w:val="24"/>
        </w:rPr>
        <w:t>Проявляется она в постоянной тревожности, боязни отрицательного мнения о себе, обостренной ранимости. Человек с заниженной самооценкой даже реальные успехи и положительные отклики окружающих воспринимает как временные и случайные, отсюда частые колебания настроения, острое реагирование на критику и порицания. Недооценка своей полезности уменьшает активность, инициативу, приводит к падению интереса к жизни. Что не может не сказаться на профессиональной деятельности и может приводить к частым конфликтам.</w:t>
      </w:r>
    </w:p>
    <w:p w:rsidR="00086D92" w:rsidRPr="00F7172F" w:rsidRDefault="00086D92" w:rsidP="00906AAB">
      <w:pPr>
        <w:spacing w:after="0"/>
        <w:jc w:val="both"/>
        <w:rPr>
          <w:rFonts w:ascii="Times New Roman" w:hAnsi="Times New Roman" w:cs="Times New Roman"/>
          <w:sz w:val="24"/>
          <w:szCs w:val="24"/>
        </w:rPr>
      </w:pPr>
    </w:p>
    <w:p w:rsidR="00086D92" w:rsidRPr="00A70CFE" w:rsidRDefault="00086D92" w:rsidP="00906AAB">
      <w:pPr>
        <w:spacing w:after="0"/>
        <w:jc w:val="both"/>
        <w:rPr>
          <w:rFonts w:ascii="Times New Roman" w:hAnsi="Times New Roman" w:cs="Times New Roman"/>
          <w:b/>
          <w:sz w:val="24"/>
          <w:szCs w:val="24"/>
        </w:rPr>
      </w:pPr>
      <w:r w:rsidRPr="00A70CFE">
        <w:rPr>
          <w:rFonts w:ascii="Times New Roman" w:hAnsi="Times New Roman" w:cs="Times New Roman"/>
          <w:b/>
          <w:sz w:val="24"/>
          <w:szCs w:val="24"/>
        </w:rPr>
        <w:t>Упражнение-размышление «Положи себя под микроскоп»</w:t>
      </w:r>
    </w:p>
    <w:p w:rsidR="00086D92" w:rsidRPr="00F7172F" w:rsidRDefault="00086D92" w:rsidP="00906AAB">
      <w:pPr>
        <w:tabs>
          <w:tab w:val="left" w:pos="3540"/>
        </w:tabs>
        <w:spacing w:after="0"/>
        <w:jc w:val="both"/>
        <w:rPr>
          <w:rFonts w:ascii="Times New Roman" w:hAnsi="Times New Roman" w:cs="Times New Roman"/>
          <w:sz w:val="24"/>
          <w:szCs w:val="24"/>
        </w:rPr>
      </w:pPr>
      <w:r>
        <w:rPr>
          <w:rFonts w:ascii="Times New Roman" w:hAnsi="Times New Roman" w:cs="Times New Roman"/>
          <w:sz w:val="24"/>
          <w:szCs w:val="24"/>
        </w:rPr>
        <w:tab/>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У многих из нас есть мелкие слабости, привычки, от которых мы хотели бы избавиться. Они не столь заметны, сразу не бросаются в глаза, но тем не менее часто мешают в жизни.</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 Давайте попробуем выявить эти «неприятные мелочи» как бы взглянув на себя через окуляр микроскопа. Что мы там сможем увидеть?</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86D92" w:rsidRPr="00A70CFE" w:rsidRDefault="00086D92" w:rsidP="00906AAB">
      <w:pPr>
        <w:spacing w:after="0"/>
        <w:jc w:val="both"/>
        <w:rPr>
          <w:rFonts w:ascii="Times New Roman" w:hAnsi="Times New Roman" w:cs="Times New Roman"/>
          <w:b/>
          <w:sz w:val="24"/>
          <w:szCs w:val="24"/>
        </w:rPr>
      </w:pPr>
      <w:r w:rsidRPr="00A70CFE">
        <w:rPr>
          <w:rFonts w:ascii="Times New Roman" w:hAnsi="Times New Roman" w:cs="Times New Roman"/>
          <w:b/>
          <w:sz w:val="24"/>
          <w:szCs w:val="24"/>
        </w:rPr>
        <w:t>Упражнение-размышление «Контраргументы»</w:t>
      </w:r>
    </w:p>
    <w:p w:rsidR="00086D92" w:rsidRPr="00F7172F" w:rsidRDefault="00086D92" w:rsidP="00906AAB">
      <w:pPr>
        <w:tabs>
          <w:tab w:val="left" w:pos="1800"/>
        </w:tabs>
        <w:spacing w:after="0"/>
        <w:jc w:val="both"/>
        <w:rPr>
          <w:rFonts w:ascii="Times New Roman" w:hAnsi="Times New Roman" w:cs="Times New Roman"/>
          <w:sz w:val="24"/>
          <w:szCs w:val="24"/>
        </w:rPr>
      </w:pPr>
      <w:r>
        <w:rPr>
          <w:rFonts w:ascii="Times New Roman" w:hAnsi="Times New Roman" w:cs="Times New Roman"/>
          <w:sz w:val="24"/>
          <w:szCs w:val="24"/>
        </w:rPr>
        <w:tab/>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Разделите лист бумаги на две половинки. Слева, в колонку «Недовольство собой», запишите те «неприятные мелочи», которые вы выявили в себе, выполняя предыдущее упражнение. Затем на каждое «недовольство собой» приведите контраргументы, т.е. то, что можно противопоставить, чем вы довольны в себе уже сегодня, и запишите это в колонке «Принятие себя».</w:t>
      </w:r>
    </w:p>
    <w:p w:rsidR="00086D92" w:rsidRPr="00F7172F" w:rsidRDefault="00086D92" w:rsidP="00906AAB">
      <w:pPr>
        <w:spacing w:after="0"/>
        <w:jc w:val="both"/>
        <w:rPr>
          <w:rFonts w:ascii="Times New Roman" w:hAnsi="Times New Roman" w:cs="Times New Roman"/>
          <w:sz w:val="24"/>
          <w:szCs w:val="24"/>
        </w:rPr>
      </w:pP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Недовольство собой                                                        Принятие себя</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_____________________________                   ________________________________</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_____________________________                  _________________________________ </w:t>
      </w: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_____________________________                  _________________________________</w:t>
      </w:r>
    </w:p>
    <w:p w:rsidR="00086D92" w:rsidRPr="00F7172F" w:rsidRDefault="00086D92" w:rsidP="00906AAB">
      <w:pPr>
        <w:spacing w:after="0"/>
        <w:jc w:val="both"/>
        <w:rPr>
          <w:rFonts w:ascii="Times New Roman" w:hAnsi="Times New Roman" w:cs="Times New Roman"/>
          <w:sz w:val="24"/>
          <w:szCs w:val="24"/>
        </w:rPr>
      </w:pP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lastRenderedPageBreak/>
        <w:t xml:space="preserve">Разумеется, помимо собственного взгляда на себя, самооценку формируют и поддерживают окружающие нас люди, точнее, то, как они реагируют, критикуют, говорят комплименты и т.д. У каждого есть хотя бы один знакомый, который излишне подробно описывает свои блестящие умения и качества. Это не так уж и плохо, чем лучше человек понимает сам себя, тем легче он справится с трудностями, возникающими в человеческих отношениях. </w:t>
      </w:r>
    </w:p>
    <w:p w:rsidR="00086D92"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 xml:space="preserve"> А теперь разберем еще одно упражнение-размышление, оно поможет нам понять, какими нас видят другие люди. Затем можно будет перейти к тесту.</w:t>
      </w:r>
    </w:p>
    <w:p w:rsidR="00086D92" w:rsidRDefault="00086D92" w:rsidP="00906AAB">
      <w:pPr>
        <w:spacing w:after="0"/>
        <w:jc w:val="both"/>
        <w:rPr>
          <w:rFonts w:ascii="Times New Roman" w:hAnsi="Times New Roman" w:cs="Times New Roman"/>
          <w:sz w:val="24"/>
          <w:szCs w:val="24"/>
        </w:rPr>
      </w:pPr>
    </w:p>
    <w:p w:rsidR="00086D92" w:rsidRPr="00F7172F" w:rsidRDefault="00086D92" w:rsidP="00906AAB">
      <w:pPr>
        <w:spacing w:after="0"/>
        <w:rPr>
          <w:rFonts w:ascii="Times New Roman" w:hAnsi="Times New Roman" w:cs="Times New Roman"/>
          <w:sz w:val="24"/>
          <w:szCs w:val="24"/>
        </w:rPr>
      </w:pPr>
      <w:r w:rsidRPr="00F7172F">
        <w:rPr>
          <w:rFonts w:ascii="Times New Roman" w:hAnsi="Times New Roman" w:cs="Times New Roman"/>
          <w:b/>
          <w:sz w:val="24"/>
          <w:szCs w:val="24"/>
        </w:rPr>
        <w:t>Упражнение-размышление «Вы глазами окружающих»</w:t>
      </w:r>
      <w:r w:rsidRPr="00F7172F">
        <w:rPr>
          <w:rFonts w:ascii="Times New Roman" w:hAnsi="Times New Roman" w:cs="Times New Roman"/>
          <w:sz w:val="24"/>
          <w:szCs w:val="24"/>
        </w:rPr>
        <w:br/>
        <w:t>Каким другие видят вас? Отвечая на этот вопрос, используйте высказывания:</w:t>
      </w:r>
      <w:r w:rsidRPr="00F7172F">
        <w:rPr>
          <w:rFonts w:ascii="Times New Roman" w:hAnsi="Times New Roman" w:cs="Times New Roman"/>
          <w:sz w:val="24"/>
          <w:szCs w:val="24"/>
        </w:rPr>
        <w:br/>
      </w:r>
      <w:r w:rsidRPr="00F7172F">
        <w:rPr>
          <w:rFonts w:ascii="Times New Roman" w:hAnsi="Times New Roman" w:cs="Times New Roman"/>
          <w:sz w:val="24"/>
          <w:szCs w:val="24"/>
        </w:rPr>
        <w:br/>
        <w:t>1. Люди считают, что у меня способности к</w:t>
      </w:r>
      <w:r w:rsidRPr="00F7172F">
        <w:rPr>
          <w:rFonts w:ascii="Times New Roman" w:hAnsi="Times New Roman" w:cs="Times New Roman"/>
          <w:sz w:val="24"/>
          <w:szCs w:val="24"/>
        </w:rPr>
        <w:br/>
        <w:t>_________________________________________________________________________________________________________________________________________________________________________________________________________</w:t>
      </w:r>
      <w:r w:rsidRPr="00F7172F">
        <w:rPr>
          <w:rFonts w:ascii="Times New Roman" w:hAnsi="Times New Roman" w:cs="Times New Roman"/>
          <w:sz w:val="24"/>
          <w:szCs w:val="24"/>
        </w:rPr>
        <w:br/>
        <w:t>2. Люди считают, что я знаю о</w:t>
      </w:r>
      <w:r w:rsidRPr="00F7172F">
        <w:rPr>
          <w:rFonts w:ascii="Times New Roman" w:hAnsi="Times New Roman" w:cs="Times New Roman"/>
          <w:sz w:val="24"/>
          <w:szCs w:val="24"/>
        </w:rPr>
        <w:br/>
        <w:t>_________________________________________________________________________________________________________________________________________________________________________________________________________</w:t>
      </w:r>
      <w:r w:rsidRPr="00F7172F">
        <w:rPr>
          <w:rFonts w:ascii="Times New Roman" w:hAnsi="Times New Roman" w:cs="Times New Roman"/>
          <w:sz w:val="24"/>
          <w:szCs w:val="24"/>
        </w:rPr>
        <w:br/>
        <w:t>3. Люди считают, что я компетентен в</w:t>
      </w:r>
      <w:r w:rsidRPr="00F7172F">
        <w:rPr>
          <w:rFonts w:ascii="Times New Roman" w:hAnsi="Times New Roman" w:cs="Times New Roman"/>
          <w:sz w:val="24"/>
          <w:szCs w:val="24"/>
        </w:rPr>
        <w:br/>
        <w:t>_________________________________________________________________________________________________________________________________________________________________________________________________________</w:t>
      </w:r>
      <w:r w:rsidRPr="00F7172F">
        <w:rPr>
          <w:rFonts w:ascii="Times New Roman" w:hAnsi="Times New Roman" w:cs="Times New Roman"/>
          <w:sz w:val="24"/>
          <w:szCs w:val="24"/>
        </w:rPr>
        <w:br/>
        <w:t>4. Припомни, кто говорил тебе об этих талантах и характеристиках.</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rPr>
      </w:pPr>
      <w:r w:rsidRPr="00F7172F">
        <w:rPr>
          <w:rFonts w:ascii="Times New Roman" w:hAnsi="Times New Roman" w:cs="Times New Roman"/>
          <w:b/>
          <w:sz w:val="24"/>
          <w:szCs w:val="24"/>
        </w:rPr>
        <w:t>Определите свою самооценку</w:t>
      </w:r>
      <w:bookmarkStart w:id="0" w:name="_GoBack"/>
      <w:bookmarkEnd w:id="0"/>
    </w:p>
    <w:p w:rsidR="00086D92" w:rsidRDefault="00086D92" w:rsidP="00906AAB">
      <w:pPr>
        <w:spacing w:before="100" w:beforeAutospacing="1" w:after="100" w:afterAutospacing="1" w:line="240" w:lineRule="auto"/>
        <w:rPr>
          <w:rFonts w:ascii="Times New Roman" w:hAnsi="Times New Roman" w:cs="Times New Roman"/>
          <w:sz w:val="24"/>
          <w:szCs w:val="24"/>
        </w:rPr>
      </w:pPr>
      <w:r w:rsidRPr="00F7172F">
        <w:rPr>
          <w:rFonts w:ascii="Times New Roman" w:hAnsi="Times New Roman" w:cs="Times New Roman"/>
          <w:sz w:val="24"/>
          <w:szCs w:val="24"/>
        </w:rPr>
        <w:t>Каждый человек имеет определенные представления об идеале наиболее ценных свойств личности. На эти качества люди ориентируются в процессе самовоспитания. Какие качества вы более всего цените в людях? У разных людей эти представления не одинаковы, а потому не совпадают результаты самовоспитания. Какие же представления об идеале имеются у вас? Разобраться в этом поможет следующее задание, которое выполняется в два этапа.</w:t>
      </w:r>
      <w:r w:rsidRPr="00F7172F">
        <w:rPr>
          <w:rFonts w:ascii="Times New Roman" w:hAnsi="Times New Roman" w:cs="Times New Roman"/>
          <w:sz w:val="24"/>
          <w:szCs w:val="24"/>
        </w:rPr>
        <w:br/>
      </w:r>
      <w:r w:rsidRPr="00906AAB">
        <w:rPr>
          <w:rFonts w:ascii="Times New Roman" w:hAnsi="Times New Roman" w:cs="Times New Roman"/>
          <w:b/>
          <w:i/>
          <w:sz w:val="24"/>
          <w:szCs w:val="24"/>
        </w:rPr>
        <w:t xml:space="preserve">Этап </w:t>
      </w:r>
      <w:r w:rsidRPr="00906AAB">
        <w:rPr>
          <w:rFonts w:ascii="Times New Roman" w:hAnsi="Times New Roman" w:cs="Times New Roman"/>
          <w:b/>
          <w:bCs/>
          <w:i/>
          <w:sz w:val="24"/>
          <w:szCs w:val="24"/>
          <w:lang w:eastAsia="ru-RU"/>
        </w:rPr>
        <w:t>I</w:t>
      </w:r>
      <w:r w:rsidRPr="00906AAB">
        <w:rPr>
          <w:rFonts w:ascii="Times New Roman" w:hAnsi="Times New Roman" w:cs="Times New Roman"/>
          <w:b/>
          <w:sz w:val="24"/>
          <w:szCs w:val="24"/>
        </w:rPr>
        <w:br/>
      </w:r>
      <w:r w:rsidRPr="00F7172F">
        <w:rPr>
          <w:rFonts w:ascii="Times New Roman" w:hAnsi="Times New Roman" w:cs="Times New Roman"/>
          <w:sz w:val="24"/>
          <w:szCs w:val="24"/>
        </w:rPr>
        <w:t xml:space="preserve">1. Разделите лист бумаги на четыре равные части, обозначьте каждую часть римскими цифрами </w:t>
      </w:r>
      <w:r w:rsidRPr="00F7172F">
        <w:rPr>
          <w:rFonts w:ascii="Times New Roman" w:hAnsi="Times New Roman" w:cs="Times New Roman"/>
          <w:sz w:val="24"/>
          <w:szCs w:val="24"/>
          <w:lang w:eastAsia="ru-RU"/>
        </w:rPr>
        <w:t>I, II, III, IV.</w:t>
      </w:r>
      <w:r w:rsidRPr="00F7172F">
        <w:rPr>
          <w:rFonts w:ascii="Times New Roman" w:hAnsi="Times New Roman" w:cs="Times New Roman"/>
          <w:color w:val="FF0000"/>
          <w:sz w:val="24"/>
          <w:szCs w:val="24"/>
        </w:rPr>
        <w:br/>
      </w:r>
      <w:r w:rsidRPr="00F7172F">
        <w:rPr>
          <w:rFonts w:ascii="Times New Roman" w:hAnsi="Times New Roman" w:cs="Times New Roman"/>
          <w:sz w:val="24"/>
          <w:szCs w:val="24"/>
        </w:rPr>
        <w:t>2. Даны четыре набора слов, характеризующих положительные качества людей. Вы должны в каждом наборе качеств выделить те, которые наиболее значимы и ценны для вас лично, которым вы отдаете предпочтение перед другими. Какие это качества и сколько их – каждый решает сам.</w:t>
      </w:r>
      <w:r w:rsidRPr="00F7172F">
        <w:rPr>
          <w:rFonts w:ascii="Times New Roman" w:hAnsi="Times New Roman" w:cs="Times New Roman"/>
          <w:sz w:val="24"/>
          <w:szCs w:val="24"/>
        </w:rPr>
        <w:br/>
        <w:t>3. Внимательно прочитайте слова первого набора качеств. Выпишите в столбик наиболее ценные для вас качества вместе с их номерами, стоящими слева. Теперь приступайте ко второму набору качеств – и так до самого конца. В итоге вы должны получить четыре набора идеальных качеств.</w:t>
      </w:r>
      <w:r w:rsidRPr="00F7172F">
        <w:rPr>
          <w:rFonts w:ascii="Times New Roman" w:hAnsi="Times New Roman" w:cs="Times New Roman"/>
          <w:sz w:val="24"/>
          <w:szCs w:val="24"/>
        </w:rPr>
        <w:br/>
        <w:t>Чтобы создать условия для одинакового понимания качеств всеми участниками психологического обследования, приводим толкование этих качеств.</w:t>
      </w:r>
    </w:p>
    <w:p w:rsidR="00086D92" w:rsidRDefault="00086D92" w:rsidP="00906AAB">
      <w:pPr>
        <w:spacing w:before="100" w:beforeAutospacing="1" w:after="100" w:afterAutospacing="1" w:line="240" w:lineRule="auto"/>
        <w:jc w:val="both"/>
        <w:rPr>
          <w:rFonts w:ascii="Times New Roman" w:hAnsi="Times New Roman" w:cs="Times New Roman"/>
          <w:sz w:val="24"/>
          <w:szCs w:val="24"/>
        </w:rPr>
      </w:pPr>
    </w:p>
    <w:p w:rsidR="00086D92" w:rsidRPr="00F7172F" w:rsidRDefault="00086D92" w:rsidP="00906AAB">
      <w:pPr>
        <w:spacing w:before="100" w:beforeAutospacing="1" w:after="100" w:afterAutospacing="1" w:line="240" w:lineRule="auto"/>
        <w:rPr>
          <w:rFonts w:ascii="Times New Roman" w:hAnsi="Times New Roman" w:cs="Times New Roman"/>
          <w:sz w:val="24"/>
          <w:szCs w:val="24"/>
          <w:lang w:eastAsia="ru-RU"/>
        </w:rPr>
      </w:pPr>
      <w:proofErr w:type="spellStart"/>
      <w:r w:rsidRPr="00F7172F">
        <w:rPr>
          <w:rFonts w:ascii="Times New Roman" w:hAnsi="Times New Roman" w:cs="Times New Roman"/>
          <w:b/>
          <w:bCs/>
          <w:i/>
          <w:sz w:val="24"/>
          <w:szCs w:val="24"/>
          <w:lang w:eastAsia="ru-RU"/>
        </w:rPr>
        <w:lastRenderedPageBreak/>
        <w:t>I.</w:t>
      </w:r>
      <w:r w:rsidRPr="00F7172F">
        <w:rPr>
          <w:rFonts w:ascii="Times New Roman" w:hAnsi="Times New Roman" w:cs="Times New Roman"/>
          <w:b/>
          <w:i/>
          <w:sz w:val="24"/>
          <w:szCs w:val="24"/>
        </w:rPr>
        <w:t>Межличностные</w:t>
      </w:r>
      <w:proofErr w:type="spellEnd"/>
      <w:r w:rsidRPr="00F7172F">
        <w:rPr>
          <w:rFonts w:ascii="Times New Roman" w:hAnsi="Times New Roman" w:cs="Times New Roman"/>
          <w:b/>
          <w:i/>
          <w:sz w:val="24"/>
          <w:szCs w:val="24"/>
        </w:rPr>
        <w:t xml:space="preserve"> отношения, общение</w:t>
      </w:r>
      <w:r w:rsidRPr="00F7172F">
        <w:rPr>
          <w:rFonts w:ascii="Times New Roman" w:hAnsi="Times New Roman" w:cs="Times New Roman"/>
          <w:color w:val="666666"/>
          <w:sz w:val="24"/>
          <w:szCs w:val="24"/>
          <w:lang w:eastAsia="ru-RU"/>
        </w:rPr>
        <w:br/>
      </w:r>
      <w:r w:rsidRPr="00F7172F">
        <w:rPr>
          <w:rFonts w:ascii="Times New Roman" w:hAnsi="Times New Roman" w:cs="Times New Roman"/>
          <w:sz w:val="24"/>
          <w:szCs w:val="24"/>
          <w:lang w:eastAsia="ru-RU"/>
        </w:rPr>
        <w:t>1. Вежливость — соблюдение правил приличия, учтивость.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 Заботливость — мысль или действие, направленные к благополучию людей; попечение, уход.</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3. Искренность — выражение подлинных чувств, правдивость, откровенность.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4. Коллективизм — способность поддерживать общую работу, общие интересы, коллективное начало.</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5. Отзывчивость — готовность отозваться на чужие нужды.</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6. Радушие — сердечное, ласковое отношение, соединенное с гостеприимством, с готовностью чем-нибудь услужить.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7. Сочувствие — отзывчивое, участливое отношение к переживаниям, несчастью людей.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8. Тактичность — чувство меры, создающее умение вести себя в обществе, не задевать достоинства людей.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9. Терпимость — умение без вражды относиться к чужому мнению, характеру, привычкам.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10. Чуткость — отзывчивость, сочувствие, способность легко понимать людей.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11. Доброжелательность — желание добра людям, готовность содействовать их благополучию.</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12. Приветливость — способность выражать чувство личной приязни.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13. Обаятельность — способность очаровывать, притягивать к себе.</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14. Общительность — способность легко входить в общение.</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15. Обязательность — верность слову, долгу, обещанию.</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16. Ответственность — необходимость, обязанность отвечать за свои поступки и действия. </w:t>
      </w:r>
      <w:r w:rsidRPr="00F7172F">
        <w:rPr>
          <w:rFonts w:ascii="Times New Roman" w:hAnsi="Times New Roman" w:cs="Times New Roman"/>
          <w:sz w:val="24"/>
          <w:szCs w:val="24"/>
          <w:lang w:eastAsia="ru-RU"/>
        </w:rPr>
        <w:br/>
        <w:t>17. Откровенность — открытость, доступность для людей.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18. Справедливость — объективная оценка людей в соответствии с истиной.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19. Совместимость — умение соединять свои усилия с активностью других при решении общих задач.</w:t>
      </w:r>
    </w:p>
    <w:p w:rsidR="00086D92" w:rsidRPr="00F7172F" w:rsidRDefault="00086D92" w:rsidP="00906AAB">
      <w:pPr>
        <w:spacing w:before="100" w:beforeAutospacing="1" w:after="100" w:afterAutospacing="1" w:line="240" w:lineRule="auto"/>
        <w:rPr>
          <w:rFonts w:ascii="Times New Roman" w:hAnsi="Times New Roman" w:cs="Times New Roman"/>
          <w:sz w:val="24"/>
          <w:szCs w:val="24"/>
          <w:lang w:eastAsia="ru-RU"/>
        </w:rPr>
      </w:pPr>
      <w:r w:rsidRPr="00F7172F">
        <w:rPr>
          <w:rFonts w:ascii="Times New Roman" w:hAnsi="Times New Roman" w:cs="Times New Roman"/>
          <w:sz w:val="24"/>
          <w:szCs w:val="24"/>
          <w:lang w:eastAsia="ru-RU"/>
        </w:rPr>
        <w:t>20. Требовательность — строгость, ожидание от людей выполнения своих обязанностей, долга. </w:t>
      </w:r>
      <w:r w:rsidRPr="00F7172F">
        <w:rPr>
          <w:rFonts w:ascii="Times New Roman" w:hAnsi="Times New Roman" w:cs="Times New Roman"/>
          <w:sz w:val="24"/>
          <w:szCs w:val="24"/>
          <w:lang w:eastAsia="ru-RU"/>
        </w:rPr>
        <w:br/>
      </w:r>
      <w:r w:rsidRPr="00F7172F">
        <w:rPr>
          <w:rFonts w:ascii="Times New Roman" w:hAnsi="Times New Roman" w:cs="Times New Roman"/>
          <w:b/>
          <w:bCs/>
          <w:i/>
          <w:sz w:val="24"/>
          <w:szCs w:val="24"/>
          <w:lang w:eastAsia="ru-RU"/>
        </w:rPr>
        <w:t>II. Поведение. </w:t>
      </w:r>
      <w:r w:rsidRPr="00F7172F">
        <w:rPr>
          <w:rFonts w:ascii="Times New Roman" w:hAnsi="Times New Roman" w:cs="Times New Roman"/>
          <w:b/>
          <w:bCs/>
          <w:i/>
          <w:sz w:val="24"/>
          <w:szCs w:val="24"/>
          <w:lang w:eastAsia="ru-RU"/>
        </w:rPr>
        <w:br/>
      </w:r>
      <w:r w:rsidRPr="00F7172F">
        <w:rPr>
          <w:rFonts w:ascii="Times New Roman" w:hAnsi="Times New Roman" w:cs="Times New Roman"/>
          <w:sz w:val="24"/>
          <w:szCs w:val="24"/>
          <w:lang w:eastAsia="ru-RU"/>
        </w:rPr>
        <w:t>1. Активность — проявление заинтересованного отношения к окружающему миру и самому себе, к делам коллектива, энергичные поступки и действия.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lastRenderedPageBreak/>
        <w:t>2. Гордость — чувство собственного достоинства.</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3. Добродушие — мягкость характера, расположение к людям.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4. Порядочность — честность, неспособность совершать подлые и антиобщественные поступки.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5. Смелость — способность принимать и осуществлять свои решения без страха.</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6. Твердость — умение настоять на своем, не поддаваться давлению, непоколебимость, устойчивость.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7. Уверенность — вера в правильность поступков, отсутствие колебаний, сомнений.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8. Честность — прямота, искренность в отношениях и поступках.</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9. Энергичность — решительность, активность поступков и действий.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10. Энтузиазм — сильное воодушевление, душевный подъем.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11. Добросовестность — честное выполнение своих обязанностей.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12. Инициативность — стремление к новым формам деятельности.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13. Интеллигентность — высокая культура, образованность, эрудиция.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14. Настойчивость — упорство в достижении целей.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15. Решительность — непреклонность, твердость в поступках, способность быстро принимать решения, преодолевая внутренние колебания.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16. Принципиальность — умение придерживаться твердых принципов, убеждений, взглядов на вещи и события.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17. Самокритичность — стремление оценивать свое поведение, умение вскрывать свои ошибки и недостатки.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18. Самостоятельность — способность осуществлять действия без чужой помощи, своими силами.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19. Уравновешенность —ровный, спокойный характер, поведение.</w:t>
      </w:r>
    </w:p>
    <w:p w:rsidR="00086D92"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20. Целеустремленность — наличие ясной цели, стремление ее достичь.</w:t>
      </w:r>
    </w:p>
    <w:p w:rsidR="00086D92" w:rsidRPr="00F7172F" w:rsidRDefault="00086D92" w:rsidP="00906AAB">
      <w:pPr>
        <w:spacing w:before="100" w:beforeAutospacing="1" w:after="100" w:afterAutospacing="1" w:line="240" w:lineRule="auto"/>
        <w:rPr>
          <w:rFonts w:ascii="Times New Roman" w:hAnsi="Times New Roman" w:cs="Times New Roman"/>
          <w:sz w:val="24"/>
          <w:szCs w:val="24"/>
          <w:lang w:eastAsia="ru-RU"/>
        </w:rPr>
      </w:pPr>
      <w:r w:rsidRPr="00F7172F">
        <w:rPr>
          <w:rFonts w:ascii="Times New Roman" w:hAnsi="Times New Roman" w:cs="Times New Roman"/>
          <w:b/>
          <w:bCs/>
          <w:i/>
          <w:sz w:val="24"/>
          <w:szCs w:val="24"/>
          <w:lang w:eastAsia="ru-RU"/>
        </w:rPr>
        <w:t>III. Деятельность. </w:t>
      </w:r>
      <w:r w:rsidRPr="00F7172F">
        <w:rPr>
          <w:rFonts w:ascii="Times New Roman" w:hAnsi="Times New Roman" w:cs="Times New Roman"/>
          <w:b/>
          <w:bCs/>
          <w:i/>
          <w:sz w:val="24"/>
          <w:szCs w:val="24"/>
          <w:lang w:eastAsia="ru-RU"/>
        </w:rPr>
        <w:br/>
      </w:r>
      <w:r w:rsidRPr="00F7172F">
        <w:rPr>
          <w:rFonts w:ascii="Times New Roman" w:hAnsi="Times New Roman" w:cs="Times New Roman"/>
          <w:sz w:val="24"/>
          <w:szCs w:val="24"/>
          <w:lang w:eastAsia="ru-RU"/>
        </w:rPr>
        <w:t>1. Вдумчивость — глубокое проникновение в суть дела.</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 Деловитость — знание дела, предприимчивость, толковость.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3. Мастерство — высокое искусство в какой-либо области.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4. Понятливость — умение понять смысл, сообразительность.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lastRenderedPageBreak/>
        <w:t>5. Скорость — стремительность поступков и действий быстрота.</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6. Собранность — сосредоточенность, подтянутость.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7. Точность — умение действовать, как задано, в соответствии с образцом.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8. Трудолюбие — любовь к труду, общественно полезной деятельности, требующей напряжения.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9. Увлеченность — умение целиком отдаваться какому-либо делу.</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10. Усидчивость — усердие в том, что требует длительного времени и терпения.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11. Аккуратность — соблюдение во всем порядка, тщательность работы, исполнительность.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12. Внимательность — сосредоточенность на выполняемой деятельности.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13. Дальновидность — прозорливость, способность предвидеть последствия, прогнозировать будущее.</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14. Дисциплинированность — привычка к дисциплине, сознание долга перед обществом.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15. Исполнительность — старательность, хорошее исполнение заданий.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16. Любознательность — пытливость ума, склонность к приобретению новых знаний.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17. Находчивость — способность быстро находить выход из затруднительных положений.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18. Последовательность — умение выполнять задания, действия в строгом порядке, логически стройно.</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19. Работоспособность — способность много и продуктивно работать.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20. Скрупулезность — точность до мелочей, особая тщательность.</w:t>
      </w:r>
    </w:p>
    <w:p w:rsidR="00086D92" w:rsidRPr="00F7172F" w:rsidRDefault="00086D92" w:rsidP="00906AAB">
      <w:pPr>
        <w:spacing w:before="100" w:beforeAutospacing="1" w:after="100" w:afterAutospacing="1" w:line="240" w:lineRule="auto"/>
        <w:rPr>
          <w:rFonts w:ascii="Times New Roman" w:hAnsi="Times New Roman" w:cs="Times New Roman"/>
          <w:b/>
          <w:bCs/>
          <w:sz w:val="24"/>
          <w:szCs w:val="24"/>
          <w:lang w:eastAsia="ru-RU"/>
        </w:rPr>
      </w:pPr>
      <w:r w:rsidRPr="00F7172F">
        <w:rPr>
          <w:rFonts w:ascii="Times New Roman" w:hAnsi="Times New Roman" w:cs="Times New Roman"/>
          <w:b/>
          <w:bCs/>
          <w:i/>
          <w:sz w:val="24"/>
          <w:szCs w:val="24"/>
          <w:lang w:eastAsia="ru-RU"/>
        </w:rPr>
        <w:t>IV. Переживания, чувства.</w:t>
      </w:r>
      <w:r w:rsidRPr="00F7172F">
        <w:rPr>
          <w:rFonts w:ascii="Times New Roman" w:hAnsi="Times New Roman" w:cs="Times New Roman"/>
          <w:b/>
          <w:bCs/>
          <w:sz w:val="24"/>
          <w:szCs w:val="24"/>
          <w:lang w:eastAsia="ru-RU"/>
        </w:rPr>
        <w:t> </w:t>
      </w:r>
      <w:r w:rsidRPr="00F7172F">
        <w:rPr>
          <w:rFonts w:ascii="Times New Roman" w:hAnsi="Times New Roman" w:cs="Times New Roman"/>
          <w:b/>
          <w:bCs/>
          <w:sz w:val="24"/>
          <w:szCs w:val="24"/>
          <w:lang w:eastAsia="ru-RU"/>
        </w:rPr>
        <w:br/>
      </w:r>
      <w:r w:rsidRPr="00F7172F">
        <w:rPr>
          <w:rFonts w:ascii="Times New Roman" w:hAnsi="Times New Roman" w:cs="Times New Roman"/>
          <w:sz w:val="24"/>
          <w:szCs w:val="24"/>
          <w:lang w:eastAsia="ru-RU"/>
        </w:rPr>
        <w:t>1. Бодрость — ощущение полноты сил, деятельности, энергии.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 Бесстрашие — отсутствие страха, храбрость.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3. Веселость — беззаботно-радостное состояние.</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4. Душевность — искреннее дружелюбие, расположенность к людям.</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5. Милосердие — готовность помочь, простить из сострадания, человеколюбия.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6. Нежность — проявление любви, ласки.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7. Свободолюбие — любовь и стремление к свободе, независимости.</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8. Сердечность — задушевность, искренность в отношениях.</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lastRenderedPageBreak/>
        <w:t>9. Страстность — способность целиком отдаваться увлечению.</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10. Стыдливость — способность испытывать чувство стыда.</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11. Взволнованность— мера переживания, душевное беспокойство.</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12. Восторженность — большой подъем чувств, восторг, восхищение.</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13. Жалостливость — склонность к чувству жалости, состраданию.</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14. Жизнерадостность — постоянство чувства радости, отсутствие уныния.</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15. Любвеобильность — способность сильно и многих любить.</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16. Оптимистичность — жизнерадостное мироощущение, вера в успех.</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17. Сдержанность — способность удержать себя от проявления чувств.</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18. Удовлетворенность — ощущение удовольствия от исполнения желаний.</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19. Хладнокровность — способность сохранять спокойствие и выдержку.</w:t>
      </w:r>
    </w:p>
    <w:p w:rsidR="00086D92" w:rsidRPr="00F7172F" w:rsidRDefault="00086D92" w:rsidP="00906AAB">
      <w:pPr>
        <w:spacing w:before="100" w:beforeAutospacing="1" w:after="100" w:afterAutospacing="1" w:line="240" w:lineRule="auto"/>
        <w:jc w:val="both"/>
        <w:rPr>
          <w:rFonts w:ascii="Times New Roman" w:hAnsi="Times New Roman" w:cs="Times New Roman"/>
          <w:sz w:val="24"/>
          <w:szCs w:val="24"/>
          <w:lang w:eastAsia="ru-RU"/>
        </w:rPr>
      </w:pPr>
      <w:r w:rsidRPr="00F7172F">
        <w:rPr>
          <w:rFonts w:ascii="Times New Roman" w:hAnsi="Times New Roman" w:cs="Times New Roman"/>
          <w:sz w:val="24"/>
          <w:szCs w:val="24"/>
          <w:lang w:eastAsia="ru-RU"/>
        </w:rPr>
        <w:t>20. Чувствительность — легкость возникновения переживаний, чувств, повышенная восприимчивость к воздействиям извне.</w:t>
      </w:r>
    </w:p>
    <w:p w:rsidR="00086D92" w:rsidRPr="00F7172F" w:rsidRDefault="00086D92" w:rsidP="00906AAB">
      <w:pPr>
        <w:spacing w:after="0"/>
        <w:rPr>
          <w:rFonts w:ascii="Times New Roman" w:hAnsi="Times New Roman" w:cs="Times New Roman"/>
          <w:sz w:val="24"/>
          <w:szCs w:val="24"/>
        </w:rPr>
      </w:pPr>
      <w:r w:rsidRPr="00906AAB">
        <w:rPr>
          <w:rFonts w:ascii="Times New Roman" w:hAnsi="Times New Roman" w:cs="Times New Roman"/>
          <w:b/>
          <w:bCs/>
          <w:i/>
          <w:sz w:val="24"/>
          <w:szCs w:val="24"/>
          <w:lang w:eastAsia="ru-RU"/>
        </w:rPr>
        <w:t>Этап II</w:t>
      </w:r>
      <w:r w:rsidRPr="00906AAB">
        <w:rPr>
          <w:rFonts w:ascii="Times New Roman" w:hAnsi="Times New Roman" w:cs="Times New Roman"/>
          <w:b/>
          <w:sz w:val="24"/>
          <w:szCs w:val="24"/>
          <w:lang w:eastAsia="ru-RU"/>
        </w:rPr>
        <w:br/>
      </w:r>
      <w:r w:rsidRPr="00F7172F">
        <w:rPr>
          <w:rFonts w:ascii="Times New Roman" w:hAnsi="Times New Roman" w:cs="Times New Roman"/>
          <w:sz w:val="24"/>
          <w:szCs w:val="24"/>
          <w:lang w:eastAsia="ru-RU"/>
        </w:rPr>
        <w:t>Внимательно рассмотрите качества личности, выписанные вами из первого набора, и найдите среди них такие, которыми вы обладаете реально. Обведите цифры при них кружком. Теперь переходите ко второму набору качеств, затем к третьему и четвертому.</w:t>
      </w:r>
    </w:p>
    <w:p w:rsidR="00086D92" w:rsidRPr="00F7172F" w:rsidRDefault="00086D92" w:rsidP="00906AAB">
      <w:pPr>
        <w:rPr>
          <w:rFonts w:ascii="Times New Roman" w:hAnsi="Times New Roman" w:cs="Times New Roman"/>
          <w:sz w:val="24"/>
          <w:szCs w:val="24"/>
        </w:rPr>
      </w:pPr>
      <w:r w:rsidRPr="00F7172F">
        <w:rPr>
          <w:rFonts w:ascii="Times New Roman" w:hAnsi="Times New Roman" w:cs="Times New Roman"/>
          <w:b/>
          <w:bCs/>
          <w:sz w:val="24"/>
          <w:szCs w:val="24"/>
          <w:shd w:val="clear" w:color="auto" w:fill="FFFFFF"/>
        </w:rPr>
        <w:t>Обработка</w:t>
      </w:r>
      <w:r w:rsidRPr="00F7172F">
        <w:rPr>
          <w:rFonts w:ascii="Times New Roman" w:hAnsi="Times New Roman" w:cs="Times New Roman"/>
          <w:sz w:val="24"/>
          <w:szCs w:val="24"/>
        </w:rPr>
        <w:br/>
      </w:r>
      <w:r w:rsidRPr="00F7172F">
        <w:rPr>
          <w:rFonts w:ascii="Times New Roman" w:hAnsi="Times New Roman" w:cs="Times New Roman"/>
          <w:sz w:val="24"/>
          <w:szCs w:val="24"/>
          <w:shd w:val="clear" w:color="auto" w:fill="FFFFFF"/>
        </w:rPr>
        <w:t>1. Подсчитайте, сколько вы нашли у себя реальных качеств:</w:t>
      </w:r>
      <w:r w:rsidRPr="00F7172F">
        <w:rPr>
          <w:rFonts w:ascii="Times New Roman" w:hAnsi="Times New Roman" w:cs="Times New Roman"/>
          <w:sz w:val="24"/>
          <w:szCs w:val="24"/>
          <w:shd w:val="clear" w:color="auto" w:fill="FFFFFF"/>
        </w:rPr>
        <w:br/>
      </w:r>
      <w:r w:rsidRPr="00F7172F">
        <w:rPr>
          <w:rFonts w:ascii="Times New Roman" w:hAnsi="Times New Roman" w:cs="Times New Roman"/>
          <w:b/>
          <w:bCs/>
          <w:sz w:val="24"/>
          <w:szCs w:val="24"/>
          <w:shd w:val="clear" w:color="auto" w:fill="FFFFFF"/>
        </w:rPr>
        <w:t>Р</w:t>
      </w:r>
      <w:r w:rsidRPr="00F7172F">
        <w:rPr>
          <w:rFonts w:ascii="Times New Roman" w:hAnsi="Times New Roman" w:cs="Times New Roman"/>
          <w:sz w:val="24"/>
          <w:szCs w:val="24"/>
          <w:shd w:val="clear" w:color="auto" w:fill="FFFFFF"/>
        </w:rPr>
        <w:t>=</w:t>
      </w:r>
      <w:r w:rsidRPr="00F7172F">
        <w:rPr>
          <w:rStyle w:val="apple-converted-space"/>
          <w:rFonts w:ascii="Times New Roman" w:hAnsi="Times New Roman" w:cs="Times New Roman"/>
          <w:sz w:val="24"/>
          <w:szCs w:val="24"/>
          <w:shd w:val="clear" w:color="auto" w:fill="FFFFFF"/>
        </w:rPr>
        <w:t> </w:t>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r>
      <w:r w:rsidRPr="00F7172F">
        <w:rPr>
          <w:rStyle w:val="apple-converted-space"/>
          <w:rFonts w:ascii="Times New Roman" w:hAnsi="Times New Roman" w:cs="Times New Roman"/>
          <w:sz w:val="24"/>
          <w:szCs w:val="24"/>
          <w:shd w:val="clear" w:color="auto" w:fill="FFFFFF"/>
        </w:rPr>
        <w:softHyphen/>
        <w:t>_________________________________________________________</w:t>
      </w:r>
    </w:p>
    <w:p w:rsidR="00086D92" w:rsidRPr="00F7172F" w:rsidRDefault="00086D92" w:rsidP="00906AAB">
      <w:pPr>
        <w:rPr>
          <w:rFonts w:ascii="Times New Roman" w:hAnsi="Times New Roman" w:cs="Times New Roman"/>
          <w:sz w:val="24"/>
          <w:szCs w:val="24"/>
          <w:shd w:val="clear" w:color="auto" w:fill="FFFFFF"/>
        </w:rPr>
      </w:pPr>
      <w:r w:rsidRPr="00F7172F">
        <w:rPr>
          <w:rFonts w:ascii="Times New Roman" w:hAnsi="Times New Roman" w:cs="Times New Roman"/>
          <w:sz w:val="24"/>
          <w:szCs w:val="24"/>
          <w:shd w:val="clear" w:color="auto" w:fill="FFFFFF"/>
        </w:rPr>
        <w:t>2. Подсчитайте количество идеальных качеств, выписанных вами:</w:t>
      </w:r>
      <w:r w:rsidRPr="00F7172F">
        <w:rPr>
          <w:rFonts w:ascii="Times New Roman" w:hAnsi="Times New Roman" w:cs="Times New Roman"/>
          <w:sz w:val="24"/>
          <w:szCs w:val="24"/>
          <w:shd w:val="clear" w:color="auto" w:fill="FFFFFF"/>
        </w:rPr>
        <w:br/>
      </w:r>
      <w:r w:rsidRPr="00F7172F">
        <w:rPr>
          <w:rFonts w:ascii="Times New Roman" w:hAnsi="Times New Roman" w:cs="Times New Roman"/>
          <w:b/>
          <w:bCs/>
          <w:sz w:val="24"/>
          <w:szCs w:val="24"/>
          <w:shd w:val="clear" w:color="auto" w:fill="FFFFFF"/>
        </w:rPr>
        <w:t>И=____________________________________________________</w:t>
      </w:r>
    </w:p>
    <w:p w:rsidR="00086D92" w:rsidRPr="00F7172F" w:rsidRDefault="00086D92" w:rsidP="00906AAB">
      <w:pPr>
        <w:rPr>
          <w:rFonts w:ascii="Times New Roman" w:hAnsi="Times New Roman" w:cs="Times New Roman"/>
          <w:b/>
          <w:bCs/>
          <w:sz w:val="24"/>
          <w:szCs w:val="24"/>
          <w:shd w:val="clear" w:color="auto" w:fill="FFFFFF"/>
        </w:rPr>
      </w:pPr>
      <w:r w:rsidRPr="00F7172F">
        <w:rPr>
          <w:rFonts w:ascii="Times New Roman" w:hAnsi="Times New Roman" w:cs="Times New Roman"/>
          <w:sz w:val="24"/>
          <w:szCs w:val="24"/>
          <w:shd w:val="clear" w:color="auto" w:fill="FFFFFF"/>
        </w:rPr>
        <w:t>3. Вычислите их процентное отношение:</w:t>
      </w:r>
      <w:r w:rsidRPr="00F7172F">
        <w:rPr>
          <w:rFonts w:ascii="Times New Roman" w:hAnsi="Times New Roman" w:cs="Times New Roman"/>
          <w:sz w:val="24"/>
          <w:szCs w:val="24"/>
        </w:rPr>
        <w:br/>
      </w:r>
      <w:r w:rsidRPr="00F7172F">
        <w:rPr>
          <w:rFonts w:ascii="Times New Roman" w:hAnsi="Times New Roman" w:cs="Times New Roman"/>
          <w:b/>
          <w:bCs/>
          <w:sz w:val="24"/>
          <w:szCs w:val="24"/>
          <w:shd w:val="clear" w:color="auto" w:fill="FFFFFF"/>
        </w:rPr>
        <w:t>П = Р : И  * 100%</w:t>
      </w:r>
    </w:p>
    <w:p w:rsidR="00086D92" w:rsidRPr="00F7172F" w:rsidRDefault="00086D92" w:rsidP="00906AAB">
      <w:pPr>
        <w:spacing w:after="0"/>
        <w:jc w:val="both"/>
        <w:rPr>
          <w:rFonts w:ascii="Times New Roman" w:hAnsi="Times New Roman" w:cs="Times New Roman"/>
          <w:sz w:val="24"/>
          <w:szCs w:val="24"/>
        </w:rPr>
      </w:pP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Понимание имеет место, когда мы переживаем эмоции, которые от нас ждет собеседник, проявляем сочувствие, сострадание. По сути дела, речь идет о способности предугадать и ответить своим участием на потребности собеседника.</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Чтобы проявлять сопереживание (</w:t>
      </w:r>
      <w:proofErr w:type="spellStart"/>
      <w:r w:rsidRPr="00F7172F">
        <w:rPr>
          <w:rFonts w:ascii="Times New Roman" w:hAnsi="Times New Roman" w:cs="Times New Roman"/>
          <w:sz w:val="24"/>
          <w:szCs w:val="24"/>
        </w:rPr>
        <w:t>эмпатию</w:t>
      </w:r>
      <w:proofErr w:type="spellEnd"/>
      <w:r w:rsidRPr="00F7172F">
        <w:rPr>
          <w:rFonts w:ascii="Times New Roman" w:hAnsi="Times New Roman" w:cs="Times New Roman"/>
          <w:sz w:val="24"/>
          <w:szCs w:val="24"/>
        </w:rPr>
        <w:t>) к собеседнику, необходимо научиться:</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 Относиться к нему с уважением.</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 Сконцентрироваться на понимании его речевых и неречевых сигналов.</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 Использовать для выяснения его эмоционального состояния поведенческие сигналы.</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lastRenderedPageBreak/>
        <w:t xml:space="preserve">4) Попробовать почувствовать  ситуацию вместе с собеседником или представить себе,  что бы вы ощущали, почувствовали в подобных обстоятельствах. Попытайтесь понять, насколько ему сейчас плохо, что бы суметь вызвать в себе чувство сострадания по отношению к нему. Если человеку нужны ваши глаза, большая пространственная близость и прикосновения, дайте ему это. Включите интуицию и решите сами, что будет наиболее приемлемым. </w:t>
      </w:r>
    </w:p>
    <w:p w:rsidR="00086D92" w:rsidRPr="00F7172F" w:rsidRDefault="00086D92" w:rsidP="00906AAB">
      <w:pPr>
        <w:jc w:val="both"/>
        <w:rPr>
          <w:rFonts w:ascii="Times New Roman" w:hAnsi="Times New Roman" w:cs="Times New Roman"/>
          <w:b/>
          <w:sz w:val="24"/>
          <w:szCs w:val="24"/>
        </w:rPr>
      </w:pPr>
      <w:r w:rsidRPr="00F7172F">
        <w:rPr>
          <w:rFonts w:ascii="Times New Roman" w:hAnsi="Times New Roman" w:cs="Times New Roman"/>
          <w:b/>
          <w:sz w:val="24"/>
          <w:szCs w:val="24"/>
        </w:rPr>
        <w:t>Упражнение -  "Сострадание"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Вспомните случай, когда вы испытывали  сострадание к другому человеку. Каково было его эмоциональное состояние?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Как вы его распознали?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Какие были неречевые сигналы?</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Речевые?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Какие были отношения с этим человеком?</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Похож ли этот человек на вас?</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Испытывали ли вы когда-нибудь подобные переживания?</w:t>
      </w:r>
    </w:p>
    <w:p w:rsidR="00086D92" w:rsidRPr="00F7172F" w:rsidRDefault="00086D92" w:rsidP="00906AAB">
      <w:pPr>
        <w:jc w:val="both"/>
        <w:rPr>
          <w:rFonts w:ascii="Times New Roman" w:hAnsi="Times New Roman" w:cs="Times New Roman"/>
          <w:i/>
          <w:sz w:val="24"/>
          <w:szCs w:val="24"/>
        </w:rPr>
      </w:pPr>
      <w:r w:rsidRPr="00F7172F">
        <w:rPr>
          <w:rFonts w:ascii="Times New Roman" w:hAnsi="Times New Roman" w:cs="Times New Roman"/>
          <w:i/>
          <w:sz w:val="24"/>
          <w:szCs w:val="24"/>
        </w:rPr>
        <w:t>Комментарии к упражнению</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То, что вы сейчас попытались описать, называется одним словом -</w:t>
      </w:r>
      <w:r w:rsidRPr="00F7172F">
        <w:rPr>
          <w:rFonts w:ascii="Times New Roman" w:hAnsi="Times New Roman" w:cs="Times New Roman"/>
          <w:b/>
          <w:sz w:val="24"/>
          <w:szCs w:val="24"/>
        </w:rPr>
        <w:t xml:space="preserve"> </w:t>
      </w:r>
      <w:proofErr w:type="spellStart"/>
      <w:r w:rsidRPr="00F7172F">
        <w:rPr>
          <w:rFonts w:ascii="Times New Roman" w:hAnsi="Times New Roman" w:cs="Times New Roman"/>
          <w:b/>
          <w:i/>
          <w:sz w:val="24"/>
          <w:szCs w:val="24"/>
        </w:rPr>
        <w:t>эмпатия</w:t>
      </w:r>
      <w:proofErr w:type="spellEnd"/>
      <w:r w:rsidRPr="00F7172F">
        <w:rPr>
          <w:rFonts w:ascii="Times New Roman" w:hAnsi="Times New Roman" w:cs="Times New Roman"/>
          <w:sz w:val="24"/>
          <w:szCs w:val="24"/>
        </w:rPr>
        <w:t>.</w:t>
      </w:r>
      <w:r>
        <w:rPr>
          <w:rFonts w:ascii="Times New Roman" w:hAnsi="Times New Roman" w:cs="Times New Roman"/>
          <w:sz w:val="24"/>
          <w:szCs w:val="24"/>
        </w:rPr>
        <w:t xml:space="preserve"> </w:t>
      </w:r>
      <w:r w:rsidRPr="00F7172F">
        <w:rPr>
          <w:rFonts w:ascii="Times New Roman" w:hAnsi="Times New Roman" w:cs="Times New Roman"/>
          <w:sz w:val="24"/>
          <w:szCs w:val="24"/>
        </w:rPr>
        <w:t xml:space="preserve">Своими </w:t>
      </w:r>
      <w:proofErr w:type="gramStart"/>
      <w:r w:rsidRPr="00F7172F">
        <w:rPr>
          <w:rFonts w:ascii="Times New Roman" w:hAnsi="Times New Roman" w:cs="Times New Roman"/>
          <w:sz w:val="24"/>
          <w:szCs w:val="24"/>
        </w:rPr>
        <w:t>эмпатическими  способностями</w:t>
      </w:r>
      <w:proofErr w:type="gramEnd"/>
      <w:r w:rsidRPr="00F7172F">
        <w:rPr>
          <w:rFonts w:ascii="Times New Roman" w:hAnsi="Times New Roman" w:cs="Times New Roman"/>
          <w:sz w:val="24"/>
          <w:szCs w:val="24"/>
        </w:rPr>
        <w:t xml:space="preserve"> можно и нужно пользоваться, когда с человеком случилась неприятность и он ждет от вас утешения.</w:t>
      </w:r>
      <w:r>
        <w:rPr>
          <w:rFonts w:ascii="Times New Roman" w:hAnsi="Times New Roman" w:cs="Times New Roman"/>
          <w:sz w:val="24"/>
          <w:szCs w:val="24"/>
        </w:rPr>
        <w:t xml:space="preserve"> </w:t>
      </w:r>
      <w:r w:rsidRPr="00F7172F">
        <w:rPr>
          <w:rFonts w:ascii="Times New Roman" w:hAnsi="Times New Roman" w:cs="Times New Roman"/>
          <w:sz w:val="24"/>
          <w:szCs w:val="24"/>
        </w:rPr>
        <w:t>Понимая его чувства, вы можете помочь собеседнику совладать с ними. Некоторым очень сложно правильно ответить на чувство боли и гнева, подобрав нужные  фразы. Поэтому стоит тренироваться и развивать свои эмпатические способности</w:t>
      </w:r>
      <w:r>
        <w:rPr>
          <w:rFonts w:ascii="Times New Roman" w:hAnsi="Times New Roman" w:cs="Times New Roman"/>
          <w:sz w:val="24"/>
          <w:szCs w:val="24"/>
        </w:rPr>
        <w:t xml:space="preserve"> </w:t>
      </w:r>
      <w:r w:rsidRPr="00F7172F">
        <w:rPr>
          <w:rFonts w:ascii="Times New Roman" w:hAnsi="Times New Roman" w:cs="Times New Roman"/>
          <w:sz w:val="24"/>
          <w:szCs w:val="24"/>
        </w:rPr>
        <w:t xml:space="preserve">Слова поддержки могут убеждать, приободрять, воодушевлять, успокаивать, утешать или веселить. Каждая ситуация требует особого подхода - а в некоторых случаях  нужно использовать сразу несколько подходов. Например, вместо того чтобы просто признать, что человек чувствует боль ("Это должно быть особенно болезненным переживанием для тебя"), вы можете проявить желание помочь ("Могу ли я что-нибудь сделать для тебя?")  или внести оптимистичную ноту («Вначале всегда так плохо... Но ей как-нибудь можно помочь, чтобы облегчить это тяжелое испытание"). Комбинированные приемы </w:t>
      </w:r>
      <w:proofErr w:type="spellStart"/>
      <w:r w:rsidRPr="00F7172F">
        <w:rPr>
          <w:rFonts w:ascii="Times New Roman" w:hAnsi="Times New Roman" w:cs="Times New Roman"/>
          <w:sz w:val="24"/>
          <w:szCs w:val="24"/>
        </w:rPr>
        <w:t>эмпатии</w:t>
      </w:r>
      <w:proofErr w:type="spellEnd"/>
      <w:r w:rsidRPr="00F7172F">
        <w:rPr>
          <w:rFonts w:ascii="Times New Roman" w:hAnsi="Times New Roman" w:cs="Times New Roman"/>
          <w:sz w:val="24"/>
          <w:szCs w:val="24"/>
        </w:rPr>
        <w:t xml:space="preserve"> воспринимаются как наиболее утешающие.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 xml:space="preserve">Поддерживать - это не значит говорить людям то, что они хотят услышать. Сложнее всего поддержать человека, если он находится в состоянии сильного эмоционального возбуждения. Иногда лучшей реакцией будет неречевая (кивки, жесты, поглаживания). Иногда люди полагают, что утешение - это женское искусство.  Но психологи установили, что мужчины и женщины одинаково чутки и эффективны </w:t>
      </w:r>
      <w:proofErr w:type="gramStart"/>
      <w:r w:rsidRPr="00F7172F">
        <w:rPr>
          <w:rFonts w:ascii="Times New Roman" w:hAnsi="Times New Roman" w:cs="Times New Roman"/>
          <w:sz w:val="24"/>
          <w:szCs w:val="24"/>
        </w:rPr>
        <w:t>в эмоциональной поддержки</w:t>
      </w:r>
      <w:proofErr w:type="gramEnd"/>
      <w:r w:rsidRPr="00F7172F">
        <w:rPr>
          <w:rFonts w:ascii="Times New Roman" w:hAnsi="Times New Roman" w:cs="Times New Roman"/>
          <w:sz w:val="24"/>
          <w:szCs w:val="24"/>
        </w:rPr>
        <w:t xml:space="preserve">. Только они </w:t>
      </w:r>
      <w:proofErr w:type="gramStart"/>
      <w:r w:rsidRPr="00F7172F">
        <w:rPr>
          <w:rFonts w:ascii="Times New Roman" w:hAnsi="Times New Roman" w:cs="Times New Roman"/>
          <w:sz w:val="24"/>
          <w:szCs w:val="24"/>
        </w:rPr>
        <w:t>по разному</w:t>
      </w:r>
      <w:proofErr w:type="gramEnd"/>
      <w:r w:rsidRPr="00F7172F">
        <w:rPr>
          <w:rFonts w:ascii="Times New Roman" w:hAnsi="Times New Roman" w:cs="Times New Roman"/>
          <w:sz w:val="24"/>
          <w:szCs w:val="24"/>
        </w:rPr>
        <w:t xml:space="preserve"> осуществляют эту поддержку. Мужчины более сосредоточены на поступках, а женщины - на чувствах.</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Таким образом, чтобы поддержать собеседника, надо научиться:</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lastRenderedPageBreak/>
        <w:t>1. Внимательно слушать, что он говорит.</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 xml:space="preserve">2. Попытаться отреагировать </w:t>
      </w:r>
      <w:proofErr w:type="spellStart"/>
      <w:r w:rsidRPr="00F7172F">
        <w:rPr>
          <w:rFonts w:ascii="Times New Roman" w:hAnsi="Times New Roman" w:cs="Times New Roman"/>
          <w:sz w:val="24"/>
          <w:szCs w:val="24"/>
        </w:rPr>
        <w:t>эмпатией</w:t>
      </w:r>
      <w:proofErr w:type="spellEnd"/>
      <w:r w:rsidRPr="00F7172F">
        <w:rPr>
          <w:rFonts w:ascii="Times New Roman" w:hAnsi="Times New Roman" w:cs="Times New Roman"/>
          <w:sz w:val="24"/>
          <w:szCs w:val="24"/>
        </w:rPr>
        <w:t xml:space="preserve"> на главную эмоцию.</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 Сформулировать ответ с учетом чувств собеседника.</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4. Если это уместно, предложить свою помощь.</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 xml:space="preserve">Давайте проверим ваши способности к </w:t>
      </w:r>
      <w:proofErr w:type="spellStart"/>
      <w:r w:rsidRPr="00F7172F">
        <w:rPr>
          <w:rFonts w:ascii="Times New Roman" w:hAnsi="Times New Roman" w:cs="Times New Roman"/>
          <w:sz w:val="24"/>
          <w:szCs w:val="24"/>
        </w:rPr>
        <w:t>эмпатии</w:t>
      </w:r>
      <w:proofErr w:type="spellEnd"/>
      <w:r w:rsidRPr="00F7172F">
        <w:rPr>
          <w:rFonts w:ascii="Times New Roman" w:hAnsi="Times New Roman" w:cs="Times New Roman"/>
          <w:sz w:val="24"/>
          <w:szCs w:val="24"/>
        </w:rPr>
        <w:t>.</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Прочитайте утверждения и, ориентируясь на то, как вы ведете себя в подобных ситуациях, выразите свое согласие "+" или несогласие "-" с каждым из них</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 Меня огорчает, когда вижу, что незнакомый человек чувствует себя среди других людей одиноко.</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 Люди преувеличивают способность животных чувствовать и переживать.</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 Мне неприятно, когда люди не умеют сдерживаться, и открыто проявляют свои чувства.</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4. Меня раздражает в несчастных людях то, что они себя сами жалеют.</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5. Когда со мной кто-то рядом нервничает, я тоже начинаю нервничать.</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6. Я считаю, что плакать от счастья глупо.</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7. Я близко к сердцу принимаю проблемы своих друзей.</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8. Иногда песни о любви вызывают у меня много чувств.</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9. Я сильно волнуюсь, когда должен сообщить людям неприятное для них известие.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10. На мое настроение сильно влияют окружающие меня люди.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11. Я считаю иностранцев холодными и бесчувственными.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12. Мне хотелось бы получить профессию,  ориентированную на общение с людьми.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13. Я не слишком расстраиваюсь, когда мои друзья поступают необдуманно.</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14. Мне очень нравится наблюдать, как люди принимают подарки.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15. По-моему, одинокие люди часто бывают недоброжелательными.</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16. Когда я вижу плачущего человека, то и сам расстраиваюсь.</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17. Слушая некоторые песни, я порой чувствую себя счастливым.</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18. Когда я читаю книгу (роман, повесть), так же переживаю, как будто, о чем читаю, происходит на самом деле.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19. Когда я вижу, что с кем- то плохо обращаются, то всегда сержусь.</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20. Я могу оставаться спокойным, даже если все вокруг волнуются.</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lastRenderedPageBreak/>
        <w:t>21. Если мой друг или подруга начинают обсуждать со мной свои проблемы, я стараюсь перевести разговор на другую тему.</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22. Мне неприятно, когда люди, смотря кино, вздыхают и плачут.</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23. Чужой смех меня не раздражает.</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24. Когда я принимаю решение, отношение других людей к нему, как правило, роли не играет.</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 xml:space="preserve">25. Я теряю душевное спокойствие, если окружающие </w:t>
      </w:r>
      <w:proofErr w:type="gramStart"/>
      <w:r w:rsidRPr="00F7172F">
        <w:rPr>
          <w:rFonts w:ascii="Times New Roman" w:hAnsi="Times New Roman" w:cs="Times New Roman"/>
          <w:sz w:val="24"/>
          <w:szCs w:val="24"/>
        </w:rPr>
        <w:t>чем то</w:t>
      </w:r>
      <w:proofErr w:type="gramEnd"/>
      <w:r w:rsidRPr="00F7172F">
        <w:rPr>
          <w:rFonts w:ascii="Times New Roman" w:hAnsi="Times New Roman" w:cs="Times New Roman"/>
          <w:sz w:val="24"/>
          <w:szCs w:val="24"/>
        </w:rPr>
        <w:t xml:space="preserve"> угнетены.</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26. Я переживаю, если вижу людей, легко расстраивающихся из-за пустяков.</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27. Я очень расстраиваюсь, когда вижу страдания животных.</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 xml:space="preserve">28. Глупо переживать по поводу того, что происходит в кино </w:t>
      </w:r>
      <w:proofErr w:type="gramStart"/>
      <w:r w:rsidRPr="00F7172F">
        <w:rPr>
          <w:rFonts w:ascii="Times New Roman" w:hAnsi="Times New Roman" w:cs="Times New Roman"/>
          <w:sz w:val="24"/>
          <w:szCs w:val="24"/>
        </w:rPr>
        <w:t>или</w:t>
      </w:r>
      <w:proofErr w:type="gramEnd"/>
      <w:r w:rsidRPr="00F7172F">
        <w:rPr>
          <w:rFonts w:ascii="Times New Roman" w:hAnsi="Times New Roman" w:cs="Times New Roman"/>
          <w:sz w:val="24"/>
          <w:szCs w:val="24"/>
        </w:rPr>
        <w:t xml:space="preserve"> о чем читаешь в книге.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29. Я очень расстраиваюсь, когда вижу беспомощных старых людей.</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30. Чужие слезы вызывают у меня раздражение.</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31. Я очень переживаю, когда смотрю фильм.</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32. Я  могу оставаться равнодушным к любому волнению вокруг.</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33. Маленькие дети плачут без причины.</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Ответили? Теперь сопоставьте свои ответы с ключом и подсчитайте количество совпадений.</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i/>
          <w:sz w:val="24"/>
          <w:szCs w:val="24"/>
        </w:rPr>
        <w:t xml:space="preserve">Согласен </w:t>
      </w:r>
      <w:r w:rsidRPr="00F7172F">
        <w:rPr>
          <w:rFonts w:ascii="Times New Roman" w:hAnsi="Times New Roman" w:cs="Times New Roman"/>
          <w:sz w:val="24"/>
          <w:szCs w:val="24"/>
        </w:rPr>
        <w:t xml:space="preserve"> 12, 14, 16, 17, 18, 19, 25, 26, 27, 29, 31 =</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i/>
          <w:sz w:val="24"/>
          <w:szCs w:val="24"/>
        </w:rPr>
        <w:t>Не согласен</w:t>
      </w:r>
      <w:r w:rsidRPr="00F7172F">
        <w:rPr>
          <w:rFonts w:ascii="Times New Roman" w:hAnsi="Times New Roman" w:cs="Times New Roman"/>
          <w:sz w:val="24"/>
          <w:szCs w:val="24"/>
        </w:rPr>
        <w:t xml:space="preserve"> 3, 4, 6, 11, 13, 15, 20, 21, 22, 23, 24, 28, 30, 32, 33 =</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Общая сумма совпадений:</w:t>
      </w:r>
    </w:p>
    <w:p w:rsidR="00086D92" w:rsidRPr="00F7172F" w:rsidRDefault="00086D92" w:rsidP="00906AAB">
      <w:pPr>
        <w:jc w:val="both"/>
        <w:rPr>
          <w:rFonts w:ascii="Times New Roman" w:hAnsi="Times New Roman" w:cs="Times New Roman"/>
          <w:sz w:val="24"/>
          <w:szCs w:val="24"/>
        </w:rPr>
      </w:pPr>
      <w:r w:rsidRPr="00F7172F">
        <w:rPr>
          <w:rFonts w:ascii="Times New Roman" w:hAnsi="Times New Roman" w:cs="Times New Roman"/>
          <w:sz w:val="24"/>
          <w:szCs w:val="24"/>
        </w:rPr>
        <w:t>Общее количество совпадений сравните с таблицей.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0"/>
        <w:gridCol w:w="1830"/>
        <w:gridCol w:w="1830"/>
        <w:gridCol w:w="1830"/>
        <w:gridCol w:w="1831"/>
      </w:tblGrid>
      <w:tr w:rsidR="00086D92" w:rsidRPr="00F7172F" w:rsidTr="00712FB5">
        <w:trPr>
          <w:trHeight w:val="404"/>
        </w:trPr>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Пол</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Высокий</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Средний</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Низкий</w:t>
            </w:r>
          </w:p>
        </w:tc>
        <w:tc>
          <w:tcPr>
            <w:tcW w:w="1831"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Очень низкий</w:t>
            </w:r>
          </w:p>
        </w:tc>
      </w:tr>
      <w:tr w:rsidR="00086D92" w:rsidRPr="00F7172F" w:rsidTr="00712FB5">
        <w:trPr>
          <w:trHeight w:val="404"/>
        </w:trPr>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 xml:space="preserve">Мужской </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33-26</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25-17</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16-8</w:t>
            </w:r>
          </w:p>
        </w:tc>
        <w:tc>
          <w:tcPr>
            <w:tcW w:w="1831"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7-0</w:t>
            </w:r>
          </w:p>
        </w:tc>
      </w:tr>
      <w:tr w:rsidR="00086D92" w:rsidRPr="00F7172F" w:rsidTr="00712FB5">
        <w:trPr>
          <w:trHeight w:val="452"/>
        </w:trPr>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Женский</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33-30</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29-23</w:t>
            </w:r>
          </w:p>
        </w:tc>
        <w:tc>
          <w:tcPr>
            <w:tcW w:w="1830"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22-17</w:t>
            </w:r>
          </w:p>
        </w:tc>
        <w:tc>
          <w:tcPr>
            <w:tcW w:w="1831" w:type="dxa"/>
          </w:tcPr>
          <w:p w:rsidR="00086D92" w:rsidRPr="00F7172F" w:rsidRDefault="00086D92" w:rsidP="00906AAB">
            <w:pPr>
              <w:autoSpaceDE w:val="0"/>
              <w:autoSpaceDN w:val="0"/>
              <w:adjustRightInd w:val="0"/>
              <w:jc w:val="both"/>
              <w:rPr>
                <w:rFonts w:ascii="Times New Roman" w:hAnsi="Times New Roman" w:cs="Times New Roman"/>
                <w:color w:val="000000"/>
                <w:sz w:val="24"/>
                <w:szCs w:val="24"/>
              </w:rPr>
            </w:pPr>
            <w:r w:rsidRPr="00F7172F">
              <w:rPr>
                <w:rFonts w:ascii="Times New Roman" w:hAnsi="Times New Roman" w:cs="Times New Roman"/>
                <w:color w:val="000000"/>
                <w:sz w:val="24"/>
                <w:szCs w:val="24"/>
              </w:rPr>
              <w:t>16-0</w:t>
            </w:r>
          </w:p>
        </w:tc>
      </w:tr>
    </w:tbl>
    <w:p w:rsidR="00086D92" w:rsidRPr="00F7172F" w:rsidRDefault="00086D92" w:rsidP="00906AAB">
      <w:pPr>
        <w:jc w:val="both"/>
        <w:rPr>
          <w:rFonts w:ascii="Times New Roman" w:hAnsi="Times New Roman" w:cs="Times New Roman"/>
          <w:i/>
          <w:sz w:val="24"/>
          <w:szCs w:val="24"/>
        </w:rPr>
      </w:pPr>
    </w:p>
    <w:p w:rsidR="00086D92" w:rsidRPr="00F7172F" w:rsidRDefault="00086D92" w:rsidP="00906AAB">
      <w:pPr>
        <w:spacing w:after="0"/>
        <w:jc w:val="both"/>
        <w:rPr>
          <w:rFonts w:ascii="Times New Roman" w:hAnsi="Times New Roman" w:cs="Times New Roman"/>
          <w:sz w:val="24"/>
          <w:szCs w:val="24"/>
        </w:rPr>
      </w:pPr>
      <w:r w:rsidRPr="00F7172F">
        <w:rPr>
          <w:rFonts w:ascii="Times New Roman" w:hAnsi="Times New Roman" w:cs="Times New Roman"/>
          <w:sz w:val="24"/>
          <w:szCs w:val="24"/>
        </w:rPr>
        <w:t>Оценки за урок: выполнение всех упражнений, активная работа на уроке – отлично, упражнения выполнены не в полном объеме, ответы на уроке по ходу обсуждений  – хорошо, низкая активность на уроке, упражнения не проработаны до конца  – удовлетворительно.</w:t>
      </w:r>
    </w:p>
    <w:p w:rsidR="00086D92" w:rsidRPr="00F7172F" w:rsidRDefault="00086D92" w:rsidP="00906AAB">
      <w:pPr>
        <w:spacing w:after="0"/>
        <w:jc w:val="both"/>
        <w:rPr>
          <w:rFonts w:ascii="Times New Roman" w:hAnsi="Times New Roman" w:cs="Times New Roman"/>
          <w:sz w:val="24"/>
          <w:szCs w:val="24"/>
        </w:rPr>
      </w:pPr>
    </w:p>
    <w:p w:rsidR="00E80C24" w:rsidRDefault="00E80C24" w:rsidP="00906AAB">
      <w:pPr>
        <w:jc w:val="both"/>
      </w:pPr>
    </w:p>
    <w:sectPr w:rsidR="00E80C24" w:rsidSect="00E80C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086D92"/>
    <w:rsid w:val="00086D92"/>
    <w:rsid w:val="00906AAB"/>
    <w:rsid w:val="00E80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A2C95D-4E5F-48D5-984F-D9F0FB04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D92"/>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86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2703</Words>
  <Characters>15412</Characters>
  <Application>Microsoft Office Word</Application>
  <DocSecurity>0</DocSecurity>
  <Lines>128</Lines>
  <Paragraphs>36</Paragraphs>
  <ScaleCrop>false</ScaleCrop>
  <Company>Microsoft</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3</cp:revision>
  <dcterms:created xsi:type="dcterms:W3CDTF">2020-10-29T15:14:00Z</dcterms:created>
  <dcterms:modified xsi:type="dcterms:W3CDTF">2020-11-09T17:25:00Z</dcterms:modified>
</cp:coreProperties>
</file>