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CC7" w:rsidRPr="00152CC7" w:rsidRDefault="00152CC7" w:rsidP="00152CC7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152CC7">
        <w:rPr>
          <w:rFonts w:ascii="Times New Roman" w:hAnsi="Times New Roman" w:cs="Times New Roman"/>
          <w:b/>
          <w:bCs/>
          <w:sz w:val="24"/>
          <w:szCs w:val="24"/>
        </w:rPr>
        <w:t>Ценность личностного развития ребенка в рамках РДШ</w:t>
      </w:r>
    </w:p>
    <w:p w:rsidR="00152CC7" w:rsidRPr="00821D72" w:rsidRDefault="00152CC7" w:rsidP="00152CC7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821D72">
        <w:rPr>
          <w:rFonts w:ascii="Times New Roman" w:hAnsi="Times New Roman" w:cs="Times New Roman"/>
          <w:sz w:val="24"/>
          <w:szCs w:val="24"/>
        </w:rPr>
        <w:t>Российское движение школьников, реализуя ведущие направления (личностное развитие, гражданская активность, военно-патриотическое развитие и информационно-</w:t>
      </w:r>
      <w:proofErr w:type="spellStart"/>
      <w:r w:rsidRPr="00821D72">
        <w:rPr>
          <w:rFonts w:ascii="Times New Roman" w:hAnsi="Times New Roman" w:cs="Times New Roman"/>
          <w:sz w:val="24"/>
          <w:szCs w:val="24"/>
        </w:rPr>
        <w:t>медийное</w:t>
      </w:r>
      <w:proofErr w:type="spellEnd"/>
      <w:r w:rsidRPr="00821D72">
        <w:rPr>
          <w:rFonts w:ascii="Times New Roman" w:hAnsi="Times New Roman" w:cs="Times New Roman"/>
          <w:sz w:val="24"/>
          <w:szCs w:val="24"/>
        </w:rPr>
        <w:t>, призвано:</w:t>
      </w:r>
      <w:proofErr w:type="gramEnd"/>
    </w:p>
    <w:p w:rsidR="00152CC7" w:rsidRPr="00821D72" w:rsidRDefault="00152CC7" w:rsidP="00152CC7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21D72">
        <w:rPr>
          <w:rFonts w:ascii="Times New Roman" w:hAnsi="Times New Roman" w:cs="Times New Roman"/>
          <w:sz w:val="24"/>
          <w:szCs w:val="24"/>
        </w:rPr>
        <w:t>— удовлетворить жизненные потребности участников Движения в общении, понимании, признании, защите, разнообразной деятельности;</w:t>
      </w:r>
    </w:p>
    <w:p w:rsidR="00152CC7" w:rsidRPr="00821D72" w:rsidRDefault="00152CC7" w:rsidP="00152CC7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21D72">
        <w:rPr>
          <w:rFonts w:ascii="Times New Roman" w:hAnsi="Times New Roman" w:cs="Times New Roman"/>
          <w:sz w:val="24"/>
          <w:szCs w:val="24"/>
        </w:rPr>
        <w:t>— способствовать самоопределению при помощи достижения личностного роста и развития;</w:t>
      </w:r>
    </w:p>
    <w:p w:rsidR="00152CC7" w:rsidRPr="00821D72" w:rsidRDefault="00152CC7" w:rsidP="00152CC7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21D72">
        <w:rPr>
          <w:rFonts w:ascii="Times New Roman" w:hAnsi="Times New Roman" w:cs="Times New Roman"/>
          <w:sz w:val="24"/>
          <w:szCs w:val="24"/>
        </w:rPr>
        <w:t>— организация свободной занятости.</w:t>
      </w:r>
    </w:p>
    <w:p w:rsidR="00152CC7" w:rsidRPr="00821D72" w:rsidRDefault="00152CC7" w:rsidP="00152CC7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21D72">
        <w:rPr>
          <w:rFonts w:ascii="Times New Roman" w:hAnsi="Times New Roman" w:cs="Times New Roman"/>
          <w:sz w:val="24"/>
          <w:szCs w:val="24"/>
        </w:rPr>
        <w:t>Становление общероссийской общественно-государственной детско-юношеской организации предполагает гибкую, новаторскую и развивающуюся структуру поддержки участников Движения, с учётом сложившегося опыта и традиций воспитательной деятельности.</w:t>
      </w:r>
    </w:p>
    <w:p w:rsidR="00152CC7" w:rsidRPr="00821D72" w:rsidRDefault="00152CC7" w:rsidP="00152CC7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21D72">
        <w:rPr>
          <w:rFonts w:ascii="Times New Roman" w:hAnsi="Times New Roman" w:cs="Times New Roman"/>
          <w:sz w:val="24"/>
          <w:szCs w:val="24"/>
        </w:rPr>
        <w:t>Современное поколение, активно включается в общественные отношения, участвуют в общественной деятельности. Естественной потребностью детского возраста является стремление к объединению. Участники Движения, развивают в коллективных отношениях - индивидуальные знания, опыт, силы и возможности, объединяются в разновозрастные сообщества с целью достижения общественно значимых целей в разнообразной деятельности.</w:t>
      </w:r>
    </w:p>
    <w:p w:rsidR="00152CC7" w:rsidRPr="00821D72" w:rsidRDefault="00152CC7" w:rsidP="00152CC7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21D72">
        <w:rPr>
          <w:rFonts w:ascii="Times New Roman" w:hAnsi="Times New Roman" w:cs="Times New Roman"/>
          <w:sz w:val="24"/>
          <w:szCs w:val="24"/>
        </w:rPr>
        <w:t>РДШ направлено на удовлетворение различных потребностей детей, нереализованных в рамках стандартизированного обучения.</w:t>
      </w:r>
    </w:p>
    <w:p w:rsidR="00152CC7" w:rsidRPr="00821D72" w:rsidRDefault="00152CC7" w:rsidP="00152CC7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21D72">
        <w:rPr>
          <w:rFonts w:ascii="Times New Roman" w:hAnsi="Times New Roman" w:cs="Times New Roman"/>
          <w:sz w:val="24"/>
          <w:szCs w:val="24"/>
        </w:rPr>
        <w:t>Известно, что дети выбирают то, что близко их природе, что отвечает их потребностям, удовлетворяет интересам. Именно в этом смысл российского движения школьников, оно помогает раннему самоопределению, дает возможность ребенку полноценно прожить детство, реализуя себя, решая социально значимые задачи. У детей, которые пришли  в РДШ, как правило, больше возможностей сделать безошибочный выбор в более зрелом возрасте. </w:t>
      </w:r>
    </w:p>
    <w:p w:rsidR="00152CC7" w:rsidRPr="00821D72" w:rsidRDefault="00152CC7" w:rsidP="00152CC7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21D72">
        <w:rPr>
          <w:rFonts w:ascii="Times New Roman" w:hAnsi="Times New Roman" w:cs="Times New Roman"/>
          <w:sz w:val="24"/>
          <w:szCs w:val="24"/>
        </w:rPr>
        <w:t xml:space="preserve">Ценность направления личностного развития состоит в том, что оно усиливает вариативную составляющую общего образования, способствует практическому применению знаний и навыков, полученных в общеобразовательной организации, стимулирует познавательную мотивацию обучающихся. </w:t>
      </w:r>
      <w:proofErr w:type="gramStart"/>
      <w:r w:rsidRPr="00821D72">
        <w:rPr>
          <w:rFonts w:ascii="Times New Roman" w:hAnsi="Times New Roman" w:cs="Times New Roman"/>
          <w:sz w:val="24"/>
          <w:szCs w:val="24"/>
        </w:rPr>
        <w:t xml:space="preserve">А главное — в рамках РДШ обучающиеся, могут развивать свой творческий потенциал, быстрее адаптироваться к </w:t>
      </w:r>
      <w:r w:rsidRPr="00821D72">
        <w:rPr>
          <w:rFonts w:ascii="Times New Roman" w:hAnsi="Times New Roman" w:cs="Times New Roman"/>
          <w:sz w:val="24"/>
          <w:szCs w:val="24"/>
        </w:rPr>
        <w:lastRenderedPageBreak/>
        <w:t>современному обществу и получают возможность полноценной организации свободного времени.</w:t>
      </w:r>
      <w:proofErr w:type="gramEnd"/>
    </w:p>
    <w:p w:rsidR="00152CC7" w:rsidRPr="00821D72" w:rsidRDefault="00152CC7" w:rsidP="00152CC7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21D72">
        <w:rPr>
          <w:rFonts w:ascii="Times New Roman" w:hAnsi="Times New Roman" w:cs="Times New Roman"/>
          <w:sz w:val="24"/>
          <w:szCs w:val="24"/>
        </w:rPr>
        <w:t>4 направления РДШ, в том числе и личностное развитие, реализуют поиск нетрадиционных путей выхода из различных жизненных обстоятельств, предоставляют лидеру РДШ, пути выбора своей судьбы, стимулируют процессы личностного саморазвития. </w:t>
      </w:r>
    </w:p>
    <w:p w:rsidR="00152CC7" w:rsidRPr="00821D72" w:rsidRDefault="00152CC7" w:rsidP="00152CC7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21D72">
        <w:rPr>
          <w:rFonts w:ascii="Times New Roman" w:hAnsi="Times New Roman" w:cs="Times New Roman"/>
          <w:sz w:val="24"/>
          <w:szCs w:val="24"/>
        </w:rPr>
        <w:t xml:space="preserve">Участие в РДШ оказывает существенное воспитательное воздействие на учащихся: активизирует процесс саморазвития, инициативность в творческой деятельности, повышает его собственную самооценку и его статус в глазах сверстников, педагогов, родителей. Занятость во </w:t>
      </w:r>
      <w:proofErr w:type="spellStart"/>
      <w:r w:rsidRPr="00821D72">
        <w:rPr>
          <w:rFonts w:ascii="Times New Roman" w:hAnsi="Times New Roman" w:cs="Times New Roman"/>
          <w:sz w:val="24"/>
          <w:szCs w:val="24"/>
        </w:rPr>
        <w:t>внеучебное</w:t>
      </w:r>
      <w:proofErr w:type="spellEnd"/>
      <w:r w:rsidRPr="00821D72">
        <w:rPr>
          <w:rFonts w:ascii="Times New Roman" w:hAnsi="Times New Roman" w:cs="Times New Roman"/>
          <w:sz w:val="24"/>
          <w:szCs w:val="24"/>
        </w:rPr>
        <w:t xml:space="preserve"> время практика самодисциплины для учащихся, способствует развитию </w:t>
      </w:r>
      <w:proofErr w:type="spellStart"/>
      <w:r w:rsidRPr="00821D72">
        <w:rPr>
          <w:rFonts w:ascii="Times New Roman" w:hAnsi="Times New Roman" w:cs="Times New Roman"/>
          <w:sz w:val="24"/>
          <w:szCs w:val="24"/>
        </w:rPr>
        <w:t>самоорганизованности</w:t>
      </w:r>
      <w:proofErr w:type="spellEnd"/>
      <w:r w:rsidRPr="00821D72">
        <w:rPr>
          <w:rFonts w:ascii="Times New Roman" w:hAnsi="Times New Roman" w:cs="Times New Roman"/>
          <w:sz w:val="24"/>
          <w:szCs w:val="24"/>
        </w:rPr>
        <w:t xml:space="preserve"> и самоконтроля школьников, появлению навыков содержательного проведения досуга. Массовое участие в деятельности, способствует сплочению коллектива, укреплению традиций школы, развитию коммуникативной сферы. </w:t>
      </w:r>
    </w:p>
    <w:p w:rsidR="00152CC7" w:rsidRPr="00821D72" w:rsidRDefault="00152CC7" w:rsidP="00152CC7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21D72">
        <w:rPr>
          <w:rFonts w:ascii="Times New Roman" w:hAnsi="Times New Roman" w:cs="Times New Roman"/>
          <w:sz w:val="24"/>
          <w:szCs w:val="24"/>
        </w:rPr>
        <w:t xml:space="preserve">Автор индивидуальной психологии А. Адлер рассматривал личностный рост как «движение от </w:t>
      </w:r>
      <w:proofErr w:type="spellStart"/>
      <w:r w:rsidRPr="00821D72">
        <w:rPr>
          <w:rFonts w:ascii="Times New Roman" w:hAnsi="Times New Roman" w:cs="Times New Roman"/>
          <w:sz w:val="24"/>
          <w:szCs w:val="24"/>
        </w:rPr>
        <w:t>центрированности</w:t>
      </w:r>
      <w:proofErr w:type="spellEnd"/>
      <w:r w:rsidRPr="00821D72">
        <w:rPr>
          <w:rFonts w:ascii="Times New Roman" w:hAnsi="Times New Roman" w:cs="Times New Roman"/>
          <w:sz w:val="24"/>
          <w:szCs w:val="24"/>
        </w:rPr>
        <w:t xml:space="preserve"> на самом себе и целей личностного превосходства к конструктивному овладению средой и социально полезному развитию»</w:t>
      </w:r>
    </w:p>
    <w:p w:rsidR="00D063F5" w:rsidRPr="00821D72" w:rsidRDefault="00D063F5" w:rsidP="00D063F5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</w:pPr>
      <w:r w:rsidRPr="00821D72">
        <w:rPr>
          <w:rFonts w:ascii="Times New Roman" w:hAnsi="Times New Roman" w:cs="Times New Roman"/>
          <w:sz w:val="24"/>
          <w:szCs w:val="24"/>
        </w:rPr>
        <w:t xml:space="preserve">Рассмотрев основы личностного развития, </w:t>
      </w:r>
      <w:r w:rsidR="00152CC7" w:rsidRPr="00821D72">
        <w:rPr>
          <w:rFonts w:ascii="Times New Roman" w:hAnsi="Times New Roman" w:cs="Times New Roman"/>
          <w:sz w:val="24"/>
          <w:szCs w:val="24"/>
        </w:rPr>
        <w:t xml:space="preserve">есть основания говорить </w:t>
      </w:r>
      <w:r w:rsidRPr="00821D72">
        <w:rPr>
          <w:rFonts w:ascii="Times New Roman" w:hAnsi="Times New Roman" w:cs="Times New Roman"/>
          <w:sz w:val="24"/>
          <w:szCs w:val="24"/>
        </w:rPr>
        <w:t xml:space="preserve">об </w:t>
      </w:r>
      <w:r w:rsidR="00152CC7" w:rsidRPr="00821D72">
        <w:rPr>
          <w:rFonts w:ascii="Times New Roman" w:hAnsi="Times New Roman" w:cs="Times New Roman"/>
          <w:sz w:val="24"/>
          <w:szCs w:val="24"/>
        </w:rPr>
        <w:t>«основном законе личностного роста», его</w:t>
      </w:r>
      <w:r w:rsidRPr="00821D72">
        <w:rPr>
          <w:rFonts w:ascii="Times New Roman" w:hAnsi="Times New Roman" w:cs="Times New Roman"/>
          <w:sz w:val="24"/>
          <w:szCs w:val="24"/>
        </w:rPr>
        <w:t xml:space="preserve"> можно</w:t>
      </w:r>
      <w:r w:rsidR="00152CC7" w:rsidRPr="00821D72">
        <w:rPr>
          <w:rFonts w:ascii="Times New Roman" w:hAnsi="Times New Roman" w:cs="Times New Roman"/>
          <w:sz w:val="24"/>
          <w:szCs w:val="24"/>
        </w:rPr>
        <w:t xml:space="preserve"> сформулировать так, «если есть необходимые </w:t>
      </w:r>
      <w:r w:rsidR="00152CC7" w:rsidRPr="00821D72">
        <w:rPr>
          <w:rFonts w:ascii="Times New Roman" w:hAnsi="Times New Roman" w:cs="Times New Roman"/>
          <w:iCs/>
          <w:sz w:val="24"/>
          <w:szCs w:val="24"/>
        </w:rPr>
        <w:t>условия,</w:t>
      </w:r>
      <w:r w:rsidR="00152CC7" w:rsidRPr="00821D72">
        <w:rPr>
          <w:rFonts w:ascii="Times New Roman" w:hAnsi="Times New Roman" w:cs="Times New Roman"/>
          <w:sz w:val="24"/>
          <w:szCs w:val="24"/>
        </w:rPr>
        <w:t> то в человеке актуализируется </w:t>
      </w:r>
      <w:r w:rsidR="00152CC7" w:rsidRPr="00821D72">
        <w:rPr>
          <w:rFonts w:ascii="Times New Roman" w:hAnsi="Times New Roman" w:cs="Times New Roman"/>
          <w:iCs/>
          <w:sz w:val="24"/>
          <w:szCs w:val="24"/>
        </w:rPr>
        <w:t>процесс</w:t>
      </w:r>
      <w:r w:rsidRPr="00821D72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152CC7" w:rsidRPr="00821D72">
        <w:rPr>
          <w:rFonts w:ascii="Times New Roman" w:hAnsi="Times New Roman" w:cs="Times New Roman"/>
          <w:sz w:val="24"/>
          <w:szCs w:val="24"/>
        </w:rPr>
        <w:t>саморазвития, естественным следствием которого будут </w:t>
      </w:r>
      <w:r w:rsidR="00152CC7" w:rsidRPr="00821D72">
        <w:rPr>
          <w:rFonts w:ascii="Times New Roman" w:hAnsi="Times New Roman" w:cs="Times New Roman"/>
          <w:iCs/>
          <w:sz w:val="24"/>
          <w:szCs w:val="24"/>
        </w:rPr>
        <w:t>изменения</w:t>
      </w:r>
      <w:r w:rsidRPr="00821D72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152CC7" w:rsidRPr="00821D72">
        <w:rPr>
          <w:rFonts w:ascii="Times New Roman" w:hAnsi="Times New Roman" w:cs="Times New Roman"/>
          <w:sz w:val="24"/>
          <w:szCs w:val="24"/>
        </w:rPr>
        <w:t>в направлении его л</w:t>
      </w:r>
      <w:r w:rsidRPr="00821D72">
        <w:rPr>
          <w:rFonts w:ascii="Times New Roman" w:hAnsi="Times New Roman" w:cs="Times New Roman"/>
          <w:sz w:val="24"/>
          <w:szCs w:val="24"/>
        </w:rPr>
        <w:t>ичностной зрелости</w:t>
      </w:r>
      <w:r w:rsidR="00152CC7" w:rsidRPr="00821D72">
        <w:rPr>
          <w:rFonts w:ascii="Times New Roman" w:hAnsi="Times New Roman" w:cs="Times New Roman"/>
          <w:sz w:val="24"/>
          <w:szCs w:val="24"/>
        </w:rPr>
        <w:t xml:space="preserve">. Эти изменения будут затрагивать взаимоотношения </w:t>
      </w:r>
      <w:proofErr w:type="gramStart"/>
      <w:r w:rsidR="00152CC7" w:rsidRPr="00821D72">
        <w:rPr>
          <w:rFonts w:ascii="Times New Roman" w:hAnsi="Times New Roman" w:cs="Times New Roman"/>
          <w:sz w:val="24"/>
          <w:szCs w:val="24"/>
        </w:rPr>
        <w:t>личности</w:t>
      </w:r>
      <w:proofErr w:type="gramEnd"/>
      <w:r w:rsidR="00152CC7" w:rsidRPr="00821D72">
        <w:rPr>
          <w:rFonts w:ascii="Times New Roman" w:hAnsi="Times New Roman" w:cs="Times New Roman"/>
          <w:sz w:val="24"/>
          <w:szCs w:val="24"/>
        </w:rPr>
        <w:t xml:space="preserve"> как со своим внутренним миром, так и с внешним миром, и их содержание, направленность, их динамика будут свидетельств</w:t>
      </w:r>
      <w:r w:rsidRPr="00821D72">
        <w:rPr>
          <w:rFonts w:ascii="Times New Roman" w:hAnsi="Times New Roman" w:cs="Times New Roman"/>
          <w:sz w:val="24"/>
          <w:szCs w:val="24"/>
        </w:rPr>
        <w:t xml:space="preserve">овать о </w:t>
      </w:r>
      <w:r w:rsidRPr="00821D72"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  <w:t>процессе личностного роста</w:t>
      </w:r>
      <w:r w:rsidRPr="00821D72"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  <w:t>.</w:t>
      </w:r>
    </w:p>
    <w:p w:rsidR="00D063F5" w:rsidRPr="00821D72" w:rsidRDefault="00D063F5" w:rsidP="00D063F5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</w:pPr>
      <w:r w:rsidRPr="00821D72"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  <w:t>В рамках Российского движения школьников, данное направление развития реализует: творческое развитие</w:t>
      </w:r>
      <w:r w:rsidR="00821D72" w:rsidRPr="00821D72"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  <w:t xml:space="preserve">, популяризацию здорового образа жизни и спорта, помощь  в выборе будущей профессии. Через следующие формы работы: творческие проекты, слеты, образовательные программы, акции, </w:t>
      </w:r>
      <w:proofErr w:type="spellStart"/>
      <w:r w:rsidR="00821D72" w:rsidRPr="00821D72"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  <w:t>флешмобы</w:t>
      </w:r>
      <w:proofErr w:type="spellEnd"/>
      <w:r w:rsidR="00821D72" w:rsidRPr="00821D72"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  <w:t>, творческие фестивали, конкурсы, интерактивные игры, семинары, мастер – классы, встречи с интересными людьми, поддержка научн</w:t>
      </w:r>
      <w:proofErr w:type="gramStart"/>
      <w:r w:rsidR="00821D72" w:rsidRPr="00821D72"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  <w:t>о-</w:t>
      </w:r>
      <w:proofErr w:type="gramEnd"/>
      <w:r w:rsidR="00821D72" w:rsidRPr="00821D72"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  <w:t xml:space="preserve"> изобретательской деятельности. </w:t>
      </w:r>
    </w:p>
    <w:p w:rsidR="00821D72" w:rsidRPr="00821D72" w:rsidRDefault="00821D72" w:rsidP="00D063F5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</w:pPr>
      <w:r w:rsidRPr="00821D72"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  <w:t xml:space="preserve">Все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  <w:t>вышеизложенные</w:t>
      </w:r>
      <w:r w:rsidRPr="00821D72"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  <w:t xml:space="preserve"> формы и инновации в настоящем времени помогают реализовывать цель воспитания в общеобразовательной организации – личностное развитие школьников. </w:t>
      </w:r>
    </w:p>
    <w:bookmarkEnd w:id="0"/>
    <w:p w:rsidR="00D063F5" w:rsidRPr="00D063F5" w:rsidRDefault="00D063F5" w:rsidP="00152CC7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D063F5" w:rsidRPr="00D063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7040B7"/>
    <w:multiLevelType w:val="hybridMultilevel"/>
    <w:tmpl w:val="E8F83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CC7"/>
    <w:rsid w:val="00152CC7"/>
    <w:rsid w:val="002154B7"/>
    <w:rsid w:val="00821D72"/>
    <w:rsid w:val="009906E5"/>
    <w:rsid w:val="00D06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52CC7"/>
    <w:rPr>
      <w:color w:val="0000FF" w:themeColor="hyperlink"/>
      <w:u w:val="single"/>
    </w:rPr>
  </w:style>
  <w:style w:type="paragraph" w:styleId="a4">
    <w:name w:val="Body Text"/>
    <w:basedOn w:val="a"/>
    <w:link w:val="a5"/>
    <w:uiPriority w:val="99"/>
    <w:semiHidden/>
    <w:unhideWhenUsed/>
    <w:rsid w:val="00D063F5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D063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52CC7"/>
    <w:rPr>
      <w:color w:val="0000FF" w:themeColor="hyperlink"/>
      <w:u w:val="single"/>
    </w:rPr>
  </w:style>
  <w:style w:type="paragraph" w:styleId="a4">
    <w:name w:val="Body Text"/>
    <w:basedOn w:val="a"/>
    <w:link w:val="a5"/>
    <w:uiPriority w:val="99"/>
    <w:semiHidden/>
    <w:unhideWhenUsed/>
    <w:rsid w:val="00D063F5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D063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80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638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Annas</dc:creator>
  <cp:lastModifiedBy>Annas</cp:lastModifiedBy>
  <cp:revision>1</cp:revision>
  <dcterms:created xsi:type="dcterms:W3CDTF">2020-11-15T17:47:00Z</dcterms:created>
  <dcterms:modified xsi:type="dcterms:W3CDTF">2020-11-15T18:11:00Z</dcterms:modified>
</cp:coreProperties>
</file>