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318" w:rsidRPr="00FE38B4" w:rsidRDefault="00FE38B4" w:rsidP="00FE38B4">
      <w:pPr>
        <w:pStyle w:val="a5"/>
        <w:ind w:left="2124" w:firstLine="708"/>
        <w:rPr>
          <w:b/>
        </w:rPr>
      </w:pPr>
      <w:r>
        <w:rPr>
          <w:b/>
          <w:sz w:val="28"/>
        </w:rPr>
        <w:t xml:space="preserve">                  </w:t>
      </w:r>
      <w:r w:rsidRPr="00FE38B4">
        <w:rPr>
          <w:b/>
          <w:sz w:val="28"/>
        </w:rPr>
        <w:t>Сценарий</w:t>
      </w:r>
    </w:p>
    <w:p w:rsidR="00DE5F59" w:rsidRPr="00DE5F59" w:rsidRDefault="00DE5F59" w:rsidP="00DE5F59">
      <w:pPr>
        <w:jc w:val="center"/>
        <w:rPr>
          <w:sz w:val="28"/>
        </w:rPr>
      </w:pPr>
      <w:proofErr w:type="gramStart"/>
      <w:r>
        <w:rPr>
          <w:sz w:val="28"/>
        </w:rPr>
        <w:t>п</w:t>
      </w:r>
      <w:r w:rsidRPr="00DE5F59">
        <w:rPr>
          <w:sz w:val="28"/>
        </w:rPr>
        <w:t>раздничного</w:t>
      </w:r>
      <w:proofErr w:type="gramEnd"/>
      <w:r w:rsidRPr="00DE5F59">
        <w:rPr>
          <w:sz w:val="28"/>
        </w:rPr>
        <w:t xml:space="preserve"> концерта, посвящённого Дню Защитника Отечества</w:t>
      </w:r>
    </w:p>
    <w:p w:rsidR="00DE5F59" w:rsidRDefault="00DE5F59" w:rsidP="00DE5F59">
      <w:pPr>
        <w:jc w:val="center"/>
        <w:rPr>
          <w:b/>
          <w:sz w:val="28"/>
        </w:rPr>
      </w:pPr>
      <w:r w:rsidRPr="00DE5F59">
        <w:rPr>
          <w:b/>
          <w:sz w:val="28"/>
        </w:rPr>
        <w:t>«Стоит на страже Родины солдат</w:t>
      </w:r>
      <w:r>
        <w:rPr>
          <w:b/>
          <w:sz w:val="28"/>
        </w:rPr>
        <w:t>!</w:t>
      </w:r>
      <w:r w:rsidRPr="00DE5F59">
        <w:rPr>
          <w:b/>
          <w:sz w:val="28"/>
        </w:rPr>
        <w:t>»</w:t>
      </w:r>
    </w:p>
    <w:p w:rsidR="00DE5F59" w:rsidRDefault="00DE5F59" w:rsidP="00DE5F59">
      <w:pPr>
        <w:rPr>
          <w:sz w:val="28"/>
        </w:rPr>
      </w:pPr>
      <w:r w:rsidRPr="00DE5F59">
        <w:rPr>
          <w:b/>
          <w:sz w:val="28"/>
        </w:rPr>
        <w:t>Ведущий:</w:t>
      </w:r>
      <w:r>
        <w:rPr>
          <w:sz w:val="28"/>
        </w:rPr>
        <w:t xml:space="preserve"> Дуют ветры в феврале,</w:t>
      </w:r>
    </w:p>
    <w:p w:rsidR="00DE5F59" w:rsidRDefault="00DE5F59" w:rsidP="00DE5F59">
      <w:pPr>
        <w:rPr>
          <w:sz w:val="28"/>
        </w:rPr>
      </w:pPr>
      <w:r>
        <w:rPr>
          <w:sz w:val="28"/>
        </w:rPr>
        <w:t>Воют в трубах звонко,</w:t>
      </w:r>
    </w:p>
    <w:p w:rsidR="00DE5F59" w:rsidRDefault="00DE5F59" w:rsidP="00DE5F59">
      <w:pPr>
        <w:rPr>
          <w:sz w:val="28"/>
        </w:rPr>
      </w:pPr>
      <w:r>
        <w:rPr>
          <w:sz w:val="28"/>
        </w:rPr>
        <w:t>Змейкой мчится по земле</w:t>
      </w:r>
    </w:p>
    <w:p w:rsidR="00DE5F59" w:rsidRDefault="00DE5F59" w:rsidP="00DE5F59">
      <w:pPr>
        <w:rPr>
          <w:sz w:val="28"/>
        </w:rPr>
      </w:pPr>
      <w:r>
        <w:rPr>
          <w:sz w:val="28"/>
        </w:rPr>
        <w:t>Лёгкая позёмка.</w:t>
      </w:r>
    </w:p>
    <w:p w:rsidR="00DE5F59" w:rsidRDefault="00DE5F59" w:rsidP="00DE5F59">
      <w:pPr>
        <w:rPr>
          <w:sz w:val="28"/>
        </w:rPr>
      </w:pPr>
      <w:r>
        <w:rPr>
          <w:sz w:val="28"/>
        </w:rPr>
        <w:t>Поднимаясь, мчатся вдаль</w:t>
      </w:r>
    </w:p>
    <w:p w:rsidR="00DE5F59" w:rsidRDefault="00DE5F59" w:rsidP="00DE5F59">
      <w:pPr>
        <w:rPr>
          <w:sz w:val="28"/>
        </w:rPr>
      </w:pPr>
      <w:r>
        <w:rPr>
          <w:sz w:val="28"/>
        </w:rPr>
        <w:t>Самолётов звенья.</w:t>
      </w:r>
    </w:p>
    <w:p w:rsidR="00DE5F59" w:rsidRDefault="00DE5F59" w:rsidP="00DE5F59">
      <w:pPr>
        <w:rPr>
          <w:sz w:val="28"/>
        </w:rPr>
      </w:pPr>
      <w:r>
        <w:rPr>
          <w:sz w:val="28"/>
        </w:rPr>
        <w:t>Это празднует февраль</w:t>
      </w:r>
    </w:p>
    <w:p w:rsidR="00DE5F59" w:rsidRDefault="00DE5F59" w:rsidP="00DE5F59">
      <w:pPr>
        <w:rPr>
          <w:sz w:val="28"/>
        </w:rPr>
      </w:pPr>
      <w:r>
        <w:rPr>
          <w:sz w:val="28"/>
        </w:rPr>
        <w:t>Армии рожденье!</w:t>
      </w:r>
    </w:p>
    <w:p w:rsidR="00DE5F59" w:rsidRDefault="00046B93" w:rsidP="00DE5F59">
      <w:pPr>
        <w:rPr>
          <w:sz w:val="28"/>
        </w:rPr>
      </w:pPr>
      <w:r>
        <w:rPr>
          <w:sz w:val="28"/>
        </w:rPr>
        <w:t xml:space="preserve">Добрый вечер, </w:t>
      </w:r>
      <w:r w:rsidR="00DE5F59">
        <w:rPr>
          <w:sz w:val="28"/>
        </w:rPr>
        <w:t>дорогие друзья!</w:t>
      </w:r>
    </w:p>
    <w:p w:rsidR="00DE5F59" w:rsidRDefault="00A26A5C" w:rsidP="00DE5F59">
      <w:pPr>
        <w:rPr>
          <w:sz w:val="28"/>
        </w:rPr>
      </w:pPr>
      <w:r>
        <w:rPr>
          <w:sz w:val="28"/>
        </w:rPr>
        <w:t xml:space="preserve">Из истории мы помним, </w:t>
      </w:r>
      <w:r w:rsidR="00B23BAC">
        <w:rPr>
          <w:sz w:val="28"/>
        </w:rPr>
        <w:t>ч</w:t>
      </w:r>
      <w:r>
        <w:rPr>
          <w:sz w:val="28"/>
        </w:rPr>
        <w:t>то начало празднику положило сражение под Нарвой и П</w:t>
      </w:r>
      <w:r w:rsidR="00046B93">
        <w:rPr>
          <w:sz w:val="28"/>
        </w:rPr>
        <w:t>сковом в 1918 году, в котором вои</w:t>
      </w:r>
      <w:r>
        <w:rPr>
          <w:sz w:val="28"/>
        </w:rPr>
        <w:t xml:space="preserve">ны молодой Советской Республики достойно противостояли немецким войскам. В честь той битвы День 23 февраля стал праздником, который сначала называли Днём Красной Армии. Потом с 1946 года-Днём Советской Армии и Военно-Морского флота. Днём Защитника Отечества </w:t>
      </w:r>
      <w:r w:rsidR="00AD1606">
        <w:rPr>
          <w:sz w:val="28"/>
        </w:rPr>
        <w:t xml:space="preserve">этот праздник стал называться </w:t>
      </w:r>
      <w:r>
        <w:rPr>
          <w:sz w:val="28"/>
        </w:rPr>
        <w:t>с 1995 года. Праздник наших настоящих мужчин и в этот день представители мужского пола</w:t>
      </w:r>
      <w:r w:rsidR="00046B93">
        <w:rPr>
          <w:sz w:val="28"/>
        </w:rPr>
        <w:t>, от мальчишек до стариков принимают поздравления и подарки, а военнослужащих обязательно чествуют.</w:t>
      </w:r>
      <w:r w:rsidR="00FC715D">
        <w:rPr>
          <w:sz w:val="28"/>
        </w:rPr>
        <w:t xml:space="preserve"> Праздник –это хорошее настроение, подарки и конечно же наши улыбки для Вас!</w:t>
      </w:r>
    </w:p>
    <w:p w:rsidR="00FC715D" w:rsidRDefault="00FC715D" w:rsidP="000012B7">
      <w:pPr>
        <w:spacing w:line="240" w:lineRule="auto"/>
        <w:rPr>
          <w:sz w:val="28"/>
        </w:rPr>
      </w:pPr>
      <w:r>
        <w:rPr>
          <w:b/>
          <w:sz w:val="28"/>
        </w:rPr>
        <w:t>Ведущий:</w:t>
      </w:r>
      <w:r>
        <w:rPr>
          <w:sz w:val="28"/>
        </w:rPr>
        <w:t xml:space="preserve"> </w:t>
      </w:r>
      <w:r w:rsidR="006A5464">
        <w:rPr>
          <w:sz w:val="28"/>
        </w:rPr>
        <w:t>Защитник Отечества</w:t>
      </w:r>
      <w:r w:rsidR="000012B7">
        <w:rPr>
          <w:sz w:val="28"/>
        </w:rPr>
        <w:t>!</w:t>
      </w:r>
      <w:r w:rsidR="006A5464">
        <w:rPr>
          <w:sz w:val="28"/>
        </w:rPr>
        <w:t xml:space="preserve"> Как гордо звучат эти слова</w:t>
      </w:r>
      <w:r w:rsidR="000012B7">
        <w:rPr>
          <w:sz w:val="28"/>
        </w:rPr>
        <w:t>. Сегодня в ваших руках покой и благоденствие россиян. Да прибудет с вами и в веках, честь, благородство</w:t>
      </w:r>
      <w:r w:rsidR="00B23BAC">
        <w:rPr>
          <w:sz w:val="28"/>
        </w:rPr>
        <w:t xml:space="preserve"> и мужество российского солдата!</w:t>
      </w:r>
    </w:p>
    <w:p w:rsidR="000012B7" w:rsidRDefault="0004039B" w:rsidP="000012B7">
      <w:pPr>
        <w:spacing w:line="240" w:lineRule="auto"/>
        <w:rPr>
          <w:sz w:val="28"/>
        </w:rPr>
      </w:pPr>
      <w:r w:rsidRPr="0004039B">
        <w:rPr>
          <w:b/>
          <w:sz w:val="28"/>
        </w:rPr>
        <w:t xml:space="preserve">Ведущий: </w:t>
      </w:r>
      <w:r w:rsidRPr="0004039B">
        <w:rPr>
          <w:sz w:val="28"/>
        </w:rPr>
        <w:t>Российским людям свойственна любовь к родному краю где они родились и выросли.</w:t>
      </w:r>
      <w:r>
        <w:rPr>
          <w:sz w:val="28"/>
        </w:rPr>
        <w:t xml:space="preserve"> Четыр</w:t>
      </w:r>
      <w:r w:rsidR="00FF1721">
        <w:rPr>
          <w:sz w:val="28"/>
        </w:rPr>
        <w:t xml:space="preserve">е века назад обширные просторы </w:t>
      </w:r>
      <w:proofErr w:type="spellStart"/>
      <w:r w:rsidR="00FF1721">
        <w:rPr>
          <w:sz w:val="28"/>
        </w:rPr>
        <w:t>п</w:t>
      </w:r>
      <w:r>
        <w:rPr>
          <w:sz w:val="28"/>
        </w:rPr>
        <w:t>ридонья</w:t>
      </w:r>
      <w:proofErr w:type="spellEnd"/>
      <w:r>
        <w:rPr>
          <w:sz w:val="28"/>
        </w:rPr>
        <w:t xml:space="preserve"> являлись почти безлюдной степью, далёкой окраиной России, на огромной территории которой были разбросаны казачьи городки. Сюда на вольный Дон уходили крестьяне из центральных районов страны. Их и им потомкам принадлежит заслуга в заселении и защите нашего края.</w:t>
      </w:r>
      <w:r w:rsidR="00E31568">
        <w:rPr>
          <w:sz w:val="28"/>
        </w:rPr>
        <w:t xml:space="preserve"> Особые условия жизни определили характер донских казаков. Это были воины и охотники, активные защитники приграничных рубежей Донского края.</w:t>
      </w:r>
    </w:p>
    <w:p w:rsidR="00B4356B" w:rsidRDefault="006908C4" w:rsidP="000012B7">
      <w:pPr>
        <w:spacing w:line="240" w:lineRule="auto"/>
        <w:rPr>
          <w:sz w:val="28"/>
        </w:rPr>
      </w:pPr>
      <w:r>
        <w:rPr>
          <w:b/>
          <w:sz w:val="28"/>
        </w:rPr>
        <w:t>Ведущий:</w:t>
      </w:r>
      <w:r w:rsidR="00E31568">
        <w:rPr>
          <w:b/>
          <w:sz w:val="28"/>
        </w:rPr>
        <w:t xml:space="preserve"> </w:t>
      </w:r>
      <w:r w:rsidR="00E31568">
        <w:rPr>
          <w:sz w:val="28"/>
        </w:rPr>
        <w:t>Защитник Отечества-мир на земле,</w:t>
      </w:r>
    </w:p>
    <w:p w:rsidR="00E31568" w:rsidRDefault="00E31568" w:rsidP="000012B7">
      <w:pPr>
        <w:spacing w:line="240" w:lineRule="auto"/>
        <w:rPr>
          <w:sz w:val="28"/>
        </w:rPr>
      </w:pPr>
      <w:r>
        <w:rPr>
          <w:sz w:val="28"/>
        </w:rPr>
        <w:lastRenderedPageBreak/>
        <w:t xml:space="preserve">                    Вода в роднике, свежий хлеб на столе,</w:t>
      </w:r>
    </w:p>
    <w:p w:rsidR="00E31568" w:rsidRDefault="00E31568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Надежда, уверенность в завтрашнем дне,</w:t>
      </w:r>
    </w:p>
    <w:p w:rsidR="00E31568" w:rsidRDefault="00E31568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Стабильность и счастье в огромной стране.</w:t>
      </w:r>
    </w:p>
    <w:p w:rsidR="00E31568" w:rsidRDefault="00E31568" w:rsidP="000012B7">
      <w:pPr>
        <w:spacing w:line="240" w:lineRule="auto"/>
        <w:rPr>
          <w:sz w:val="28"/>
        </w:rPr>
      </w:pPr>
      <w:r w:rsidRPr="00E31568">
        <w:rPr>
          <w:b/>
          <w:sz w:val="28"/>
        </w:rPr>
        <w:t>Ведущий:</w:t>
      </w:r>
      <w:r>
        <w:rPr>
          <w:b/>
          <w:sz w:val="28"/>
        </w:rPr>
        <w:t xml:space="preserve"> </w:t>
      </w:r>
      <w:r w:rsidR="00B23BAC">
        <w:rPr>
          <w:sz w:val="28"/>
        </w:rPr>
        <w:t>Пусть жизнь состоит из побед над собой</w:t>
      </w:r>
    </w:p>
    <w:p w:rsidR="00B23BAC" w:rsidRDefault="00B23BAC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 Ведь каждый Защитник-мужчина, герой!</w:t>
      </w:r>
    </w:p>
    <w:p w:rsidR="00B23BAC" w:rsidRDefault="00B23BAC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  Пусть гром не застанет внезапно, врасплох,</w:t>
      </w:r>
    </w:p>
    <w:p w:rsidR="00815D67" w:rsidRDefault="00B23BAC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   Спаси и помилуй, храни же Вас Бог!</w:t>
      </w:r>
    </w:p>
    <w:p w:rsidR="00B23BAC" w:rsidRDefault="00815D67" w:rsidP="000012B7">
      <w:pPr>
        <w:spacing w:line="240" w:lineRule="auto"/>
        <w:rPr>
          <w:sz w:val="28"/>
        </w:rPr>
      </w:pPr>
      <w:r w:rsidRPr="00815D67">
        <w:rPr>
          <w:b/>
          <w:sz w:val="28"/>
        </w:rPr>
        <w:t>Ведущий:</w:t>
      </w:r>
      <w:r>
        <w:rPr>
          <w:b/>
          <w:sz w:val="28"/>
        </w:rPr>
        <w:t xml:space="preserve"> </w:t>
      </w:r>
      <w:r w:rsidRPr="00815D67">
        <w:rPr>
          <w:sz w:val="28"/>
        </w:rPr>
        <w:t>23-февраля День воинской Славы</w:t>
      </w:r>
      <w:r>
        <w:rPr>
          <w:sz w:val="28"/>
        </w:rPr>
        <w:t xml:space="preserve"> России,</w:t>
      </w:r>
      <w:r w:rsidR="00E94A01">
        <w:rPr>
          <w:sz w:val="28"/>
        </w:rPr>
        <w:t xml:space="preserve"> </w:t>
      </w:r>
      <w:r>
        <w:rPr>
          <w:sz w:val="28"/>
        </w:rPr>
        <w:t xml:space="preserve">которую российские </w:t>
      </w:r>
      <w:r w:rsidR="00E94A01">
        <w:rPr>
          <w:sz w:val="28"/>
        </w:rPr>
        <w:t>войска снискали себе на полях сражений. В этот день мы отдаём дань уважения и благодарности тем, кто мужественно защищал родную землю от захватчиков. Нет в России ни одной семьи, которой бы не коснулась война. Для многих это величайший подвиг народа за всю мировую историю, и в то же время такая трагедия, которая ни в коем случае не должна повториться.</w:t>
      </w:r>
    </w:p>
    <w:p w:rsidR="00FE3198" w:rsidRDefault="00FE3198" w:rsidP="000012B7">
      <w:pPr>
        <w:spacing w:line="240" w:lineRule="auto"/>
        <w:rPr>
          <w:sz w:val="28"/>
        </w:rPr>
      </w:pPr>
      <w:r>
        <w:rPr>
          <w:b/>
          <w:sz w:val="28"/>
        </w:rPr>
        <w:t xml:space="preserve">Ведущий: </w:t>
      </w:r>
      <w:r>
        <w:rPr>
          <w:sz w:val="28"/>
        </w:rPr>
        <w:t>Заросли траншеи, поросли травой воронки, в местах ожесточённых схваток</w:t>
      </w:r>
      <w:r w:rsidR="0046160D">
        <w:rPr>
          <w:sz w:val="28"/>
        </w:rPr>
        <w:t>, на полях обильно политых кровью выросли цветы.</w:t>
      </w:r>
    </w:p>
    <w:p w:rsidR="0046160D" w:rsidRDefault="0046160D" w:rsidP="000012B7">
      <w:pPr>
        <w:spacing w:line="240" w:lineRule="auto"/>
        <w:rPr>
          <w:sz w:val="28"/>
        </w:rPr>
      </w:pPr>
      <w:r w:rsidRPr="0046160D">
        <w:rPr>
          <w:b/>
          <w:sz w:val="28"/>
        </w:rPr>
        <w:t>Ведущий:</w:t>
      </w:r>
      <w:r>
        <w:rPr>
          <w:b/>
          <w:sz w:val="28"/>
        </w:rPr>
        <w:t xml:space="preserve"> </w:t>
      </w:r>
      <w:r w:rsidRPr="0046160D">
        <w:rPr>
          <w:sz w:val="28"/>
        </w:rPr>
        <w:t>Давно умолк войны набат</w:t>
      </w:r>
      <w:r>
        <w:rPr>
          <w:sz w:val="28"/>
        </w:rPr>
        <w:t>,</w:t>
      </w:r>
    </w:p>
    <w:p w:rsidR="0046160D" w:rsidRDefault="0046160D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Цветут цветы в родном краю,</w:t>
      </w:r>
    </w:p>
    <w:p w:rsidR="0046160D" w:rsidRDefault="0046160D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Но будет вечно жить солдат,</w:t>
      </w:r>
    </w:p>
    <w:p w:rsidR="0046160D" w:rsidRDefault="0046160D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Что смертью храбрых пал в бою,</w:t>
      </w:r>
    </w:p>
    <w:p w:rsidR="0046160D" w:rsidRDefault="0046160D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Он сохранил тебе и мне </w:t>
      </w:r>
    </w:p>
    <w:p w:rsidR="0046160D" w:rsidRDefault="0046160D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И человечеству всему,</w:t>
      </w:r>
    </w:p>
    <w:p w:rsidR="00500ACA" w:rsidRPr="00AF3ECF" w:rsidRDefault="0046160D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Покой и радость мирных дней</w:t>
      </w:r>
      <w:r w:rsidR="00500ACA">
        <w:rPr>
          <w:b/>
          <w:sz w:val="28"/>
        </w:rPr>
        <w:t>.</w:t>
      </w:r>
    </w:p>
    <w:p w:rsidR="002309C1" w:rsidRDefault="002309C1" w:rsidP="000012B7">
      <w:pPr>
        <w:spacing w:line="240" w:lineRule="auto"/>
        <w:rPr>
          <w:sz w:val="28"/>
        </w:rPr>
      </w:pPr>
      <w:r>
        <w:rPr>
          <w:b/>
          <w:sz w:val="28"/>
        </w:rPr>
        <w:t>Ведущий:</w:t>
      </w:r>
      <w:r>
        <w:rPr>
          <w:sz w:val="28"/>
        </w:rPr>
        <w:t xml:space="preserve"> </w:t>
      </w:r>
      <w:r w:rsidR="00052BF2">
        <w:rPr>
          <w:sz w:val="28"/>
        </w:rPr>
        <w:t>Холодные ветра шумят натужено,</w:t>
      </w:r>
    </w:p>
    <w:p w:rsidR="00052BF2" w:rsidRDefault="00052BF2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А в теплых окнах светят огоньки.</w:t>
      </w:r>
    </w:p>
    <w:p w:rsidR="00052BF2" w:rsidRDefault="00052BF2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Солдат в строю, всегда он </w:t>
      </w:r>
      <w:proofErr w:type="gramStart"/>
      <w:r>
        <w:rPr>
          <w:sz w:val="28"/>
        </w:rPr>
        <w:t>там где</w:t>
      </w:r>
      <w:proofErr w:type="gramEnd"/>
      <w:r>
        <w:rPr>
          <w:sz w:val="28"/>
        </w:rPr>
        <w:t xml:space="preserve"> нужен,</w:t>
      </w:r>
    </w:p>
    <w:p w:rsidR="00052BF2" w:rsidRDefault="00052BF2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Будь это степи, горы иль пески.</w:t>
      </w:r>
    </w:p>
    <w:p w:rsidR="00052BF2" w:rsidRDefault="00052BF2" w:rsidP="000012B7">
      <w:pPr>
        <w:spacing w:line="240" w:lineRule="auto"/>
        <w:rPr>
          <w:sz w:val="28"/>
        </w:rPr>
      </w:pPr>
      <w:r w:rsidRPr="00052BF2">
        <w:rPr>
          <w:b/>
          <w:sz w:val="28"/>
        </w:rPr>
        <w:t>Ведущий:</w:t>
      </w:r>
      <w:r>
        <w:rPr>
          <w:sz w:val="28"/>
        </w:rPr>
        <w:t xml:space="preserve"> Служи, солдат! Ты сын земли родимой,</w:t>
      </w:r>
    </w:p>
    <w:p w:rsidR="00052BF2" w:rsidRDefault="00052BF2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И, верность клятве воинской храня,</w:t>
      </w:r>
    </w:p>
    <w:p w:rsidR="00052BF2" w:rsidRDefault="00052BF2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Храни вот та</w:t>
      </w:r>
      <w:r w:rsidR="00FF1721">
        <w:rPr>
          <w:sz w:val="28"/>
        </w:rPr>
        <w:t xml:space="preserve">к </w:t>
      </w:r>
      <w:r>
        <w:rPr>
          <w:sz w:val="28"/>
        </w:rPr>
        <w:t>же- верно, нерушимо</w:t>
      </w:r>
    </w:p>
    <w:p w:rsidR="00052BF2" w:rsidRDefault="00052BF2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Покой земли, и маму, и меня!</w:t>
      </w:r>
    </w:p>
    <w:p w:rsidR="00EF0C8E" w:rsidRDefault="00EF0C8E" w:rsidP="000012B7">
      <w:pPr>
        <w:spacing w:line="240" w:lineRule="auto"/>
        <w:rPr>
          <w:sz w:val="28"/>
        </w:rPr>
      </w:pPr>
      <w:r>
        <w:rPr>
          <w:b/>
          <w:sz w:val="28"/>
        </w:rPr>
        <w:t xml:space="preserve">Ведущий: </w:t>
      </w:r>
      <w:r>
        <w:rPr>
          <w:sz w:val="28"/>
        </w:rPr>
        <w:t>Если счастье есть на свете-</w:t>
      </w:r>
    </w:p>
    <w:p w:rsidR="00EF0C8E" w:rsidRDefault="00EF0C8E" w:rsidP="000012B7">
      <w:pPr>
        <w:spacing w:line="240" w:lineRule="auto"/>
        <w:rPr>
          <w:sz w:val="28"/>
        </w:rPr>
      </w:pPr>
      <w:r>
        <w:rPr>
          <w:sz w:val="28"/>
        </w:rPr>
        <w:lastRenderedPageBreak/>
        <w:t xml:space="preserve">                    Это счастье-наши дети.</w:t>
      </w:r>
    </w:p>
    <w:p w:rsidR="00EF0C8E" w:rsidRDefault="00EF0C8E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Время птицей пролетает,</w:t>
      </w:r>
    </w:p>
    <w:p w:rsidR="00EF0C8E" w:rsidRDefault="00EF0C8E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 Годы, как снежинки тают,</w:t>
      </w:r>
    </w:p>
    <w:p w:rsidR="00EF0C8E" w:rsidRDefault="00EF0C8E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 Все мы гости на планете</w:t>
      </w:r>
    </w:p>
    <w:p w:rsidR="00EF0C8E" w:rsidRDefault="00EF0C8E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 Нас заменят наши дети.</w:t>
      </w:r>
    </w:p>
    <w:p w:rsidR="00EF0C8E" w:rsidRDefault="00EF0C8E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 Время в спять не повернёшь,</w:t>
      </w:r>
    </w:p>
    <w:p w:rsidR="00EF0C8E" w:rsidRDefault="00EF0C8E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 Что посеешь, то пожнёшь.</w:t>
      </w:r>
    </w:p>
    <w:p w:rsidR="00EF0C8E" w:rsidRDefault="00EF0C8E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Нам нужен мир, трава в росе</w:t>
      </w:r>
    </w:p>
    <w:p w:rsidR="00EF0C8E" w:rsidRDefault="00EF0C8E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Улыбчивое детство.</w:t>
      </w:r>
    </w:p>
    <w:p w:rsidR="00EF0C8E" w:rsidRDefault="00EF0C8E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Нам нужен мир, прекрасный мир</w:t>
      </w:r>
    </w:p>
    <w:p w:rsidR="00EF0C8E" w:rsidRDefault="00EF0C8E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Полученный в наследство.</w:t>
      </w:r>
    </w:p>
    <w:p w:rsidR="00333475" w:rsidRDefault="00333475" w:rsidP="000012B7">
      <w:pPr>
        <w:spacing w:line="240" w:lineRule="auto"/>
        <w:rPr>
          <w:sz w:val="28"/>
        </w:rPr>
      </w:pPr>
      <w:bookmarkStart w:id="0" w:name="_GoBack"/>
      <w:bookmarkEnd w:id="0"/>
      <w:r>
        <w:rPr>
          <w:b/>
          <w:sz w:val="28"/>
        </w:rPr>
        <w:t xml:space="preserve">Ведущий: </w:t>
      </w:r>
      <w:r>
        <w:rPr>
          <w:sz w:val="28"/>
        </w:rPr>
        <w:t>На ваших плечах- счастье, радость и мир</w:t>
      </w:r>
    </w:p>
    <w:p w:rsidR="00333475" w:rsidRDefault="00333475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Огромной страны оборона.</w:t>
      </w:r>
    </w:p>
    <w:p w:rsidR="00333475" w:rsidRDefault="00333475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Слагаются песни, читают стихи</w:t>
      </w:r>
    </w:p>
    <w:p w:rsidR="00333475" w:rsidRDefault="00333475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О людях в военных погонах.</w:t>
      </w:r>
    </w:p>
    <w:p w:rsidR="00333475" w:rsidRDefault="00333475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Спасибо за солнце и пение птиц,</w:t>
      </w:r>
    </w:p>
    <w:p w:rsidR="00333475" w:rsidRDefault="00333475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 За чистое ясное небо,</w:t>
      </w:r>
    </w:p>
    <w:p w:rsidR="00333475" w:rsidRDefault="00333475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 За запах мороза, весенних цветов</w:t>
      </w:r>
    </w:p>
    <w:p w:rsidR="00333475" w:rsidRDefault="00333475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 И вкус испечённого хлеба!</w:t>
      </w:r>
    </w:p>
    <w:p w:rsidR="00333475" w:rsidRPr="00333475" w:rsidRDefault="00333475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</w:t>
      </w:r>
    </w:p>
    <w:p w:rsidR="00EF0C8E" w:rsidRPr="00EF0C8E" w:rsidRDefault="00EF0C8E" w:rsidP="000012B7">
      <w:pPr>
        <w:spacing w:line="240" w:lineRule="auto"/>
        <w:rPr>
          <w:b/>
          <w:sz w:val="28"/>
        </w:rPr>
      </w:pPr>
    </w:p>
    <w:p w:rsidR="00052BF2" w:rsidRPr="00DE5E2C" w:rsidRDefault="00052BF2" w:rsidP="000012B7">
      <w:pPr>
        <w:spacing w:line="240" w:lineRule="auto"/>
        <w:rPr>
          <w:b/>
          <w:sz w:val="28"/>
        </w:rPr>
      </w:pPr>
    </w:p>
    <w:p w:rsidR="00052BF2" w:rsidRPr="00DE5E2C" w:rsidRDefault="00052BF2" w:rsidP="000012B7">
      <w:pPr>
        <w:spacing w:line="240" w:lineRule="auto"/>
        <w:rPr>
          <w:b/>
          <w:sz w:val="28"/>
        </w:rPr>
      </w:pPr>
    </w:p>
    <w:p w:rsidR="00052BF2" w:rsidRPr="002309C1" w:rsidRDefault="00052BF2" w:rsidP="000012B7">
      <w:pPr>
        <w:spacing w:line="240" w:lineRule="auto"/>
        <w:rPr>
          <w:sz w:val="28"/>
        </w:rPr>
      </w:pPr>
      <w:r>
        <w:rPr>
          <w:sz w:val="28"/>
        </w:rPr>
        <w:t xml:space="preserve">                    </w:t>
      </w:r>
    </w:p>
    <w:sectPr w:rsidR="00052BF2" w:rsidRPr="00230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B37"/>
    <w:rsid w:val="000012B7"/>
    <w:rsid w:val="0004039B"/>
    <w:rsid w:val="00046B93"/>
    <w:rsid w:val="00052BF2"/>
    <w:rsid w:val="001162A5"/>
    <w:rsid w:val="002309C1"/>
    <w:rsid w:val="00243EF3"/>
    <w:rsid w:val="002A6B37"/>
    <w:rsid w:val="00333475"/>
    <w:rsid w:val="00347518"/>
    <w:rsid w:val="0046160D"/>
    <w:rsid w:val="00500ACA"/>
    <w:rsid w:val="00677094"/>
    <w:rsid w:val="006908C4"/>
    <w:rsid w:val="006A5464"/>
    <w:rsid w:val="007A7B85"/>
    <w:rsid w:val="00815D67"/>
    <w:rsid w:val="00932318"/>
    <w:rsid w:val="00943F6E"/>
    <w:rsid w:val="00A13B6B"/>
    <w:rsid w:val="00A26A5C"/>
    <w:rsid w:val="00AD1606"/>
    <w:rsid w:val="00AF3ECF"/>
    <w:rsid w:val="00B23BAC"/>
    <w:rsid w:val="00B4356B"/>
    <w:rsid w:val="00C04CC0"/>
    <w:rsid w:val="00CC0F57"/>
    <w:rsid w:val="00DE5E2C"/>
    <w:rsid w:val="00DE5F59"/>
    <w:rsid w:val="00E31568"/>
    <w:rsid w:val="00E31DAA"/>
    <w:rsid w:val="00E94A01"/>
    <w:rsid w:val="00EF0C8E"/>
    <w:rsid w:val="00F21AC3"/>
    <w:rsid w:val="00FC715D"/>
    <w:rsid w:val="00FE3198"/>
    <w:rsid w:val="00FE38B4"/>
    <w:rsid w:val="00FF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F0945-75EF-4384-9481-0FB041159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7094"/>
    <w:rPr>
      <w:rFonts w:ascii="Segoe UI" w:hAnsi="Segoe UI" w:cs="Segoe UI"/>
      <w:sz w:val="18"/>
      <w:szCs w:val="18"/>
    </w:rPr>
  </w:style>
  <w:style w:type="paragraph" w:styleId="a5">
    <w:name w:val="No Spacing"/>
    <w:aliases w:val="23 февраля-сценарий"/>
    <w:uiPriority w:val="1"/>
    <w:qFormat/>
    <w:rsid w:val="00CC0F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2019-02-24T08:17:00Z</cp:lastPrinted>
  <dcterms:created xsi:type="dcterms:W3CDTF">2019-02-17T08:50:00Z</dcterms:created>
  <dcterms:modified xsi:type="dcterms:W3CDTF">2020-11-13T15:19:00Z</dcterms:modified>
</cp:coreProperties>
</file>