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25" w:rsidRDefault="00F17B8D" w:rsidP="00F17B8D">
      <w:pPr>
        <w:jc w:val="center"/>
        <w:rPr>
          <w:b/>
          <w:sz w:val="28"/>
          <w:szCs w:val="28"/>
        </w:rPr>
      </w:pPr>
      <w:r w:rsidRPr="00F17B8D">
        <w:rPr>
          <w:b/>
          <w:sz w:val="28"/>
          <w:szCs w:val="28"/>
        </w:rPr>
        <w:t xml:space="preserve">Конспект организованной образовательной деятельности </w:t>
      </w:r>
      <w:r w:rsidR="00BF6B14">
        <w:rPr>
          <w:b/>
          <w:sz w:val="28"/>
          <w:szCs w:val="28"/>
        </w:rPr>
        <w:t xml:space="preserve">по художественно-эстетическому развитию </w:t>
      </w:r>
      <w:r w:rsidRPr="00F17B8D">
        <w:rPr>
          <w:b/>
          <w:sz w:val="28"/>
          <w:szCs w:val="28"/>
        </w:rPr>
        <w:t>в старшем дошкольном возрасте «Изготовление панно «Виноград»</w:t>
      </w:r>
      <w:r w:rsidR="00BF6B14">
        <w:rPr>
          <w:b/>
          <w:sz w:val="28"/>
          <w:szCs w:val="28"/>
        </w:rPr>
        <w:t xml:space="preserve"> из талаша (листья початка кукурузы)</w:t>
      </w:r>
    </w:p>
    <w:p w:rsidR="00F17B8D" w:rsidRPr="000A76DF" w:rsidRDefault="00F17B8D" w:rsidP="00F17B8D">
      <w:pPr>
        <w:ind w:left="-3960"/>
        <w:jc w:val="both"/>
        <w:rPr>
          <w:b/>
          <w:sz w:val="32"/>
          <w:szCs w:val="32"/>
        </w:rPr>
      </w:pPr>
      <w:r w:rsidRPr="000A76DF">
        <w:rPr>
          <w:b/>
          <w:sz w:val="32"/>
          <w:szCs w:val="32"/>
        </w:rPr>
        <w:t>Цели:</w:t>
      </w:r>
    </w:p>
    <w:p w:rsidR="00F17B8D" w:rsidRDefault="00BF6B14" w:rsidP="00023AE3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</w:t>
      </w:r>
    </w:p>
    <w:p w:rsidR="00023AE3" w:rsidRPr="00023AE3" w:rsidRDefault="00023AE3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Обучать детей коллективному творчеству, опираясь на индивидуальный предыдущий опыт.</w:t>
      </w:r>
    </w:p>
    <w:p w:rsidR="00F17B8D" w:rsidRDefault="00F17B8D" w:rsidP="00023AE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F17B8D" w:rsidRDefault="00F17B8D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-Развивать у детей навыки конструктивного моделирования</w:t>
      </w:r>
      <w:r w:rsidR="00023AE3">
        <w:rPr>
          <w:sz w:val="28"/>
          <w:szCs w:val="28"/>
        </w:rPr>
        <w:t>.</w:t>
      </w:r>
    </w:p>
    <w:p w:rsidR="00F17B8D" w:rsidRDefault="00F17B8D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-Совершенствовать эстетический вкус</w:t>
      </w:r>
      <w:r w:rsidR="00023AE3">
        <w:rPr>
          <w:sz w:val="28"/>
          <w:szCs w:val="28"/>
        </w:rPr>
        <w:t>.</w:t>
      </w:r>
    </w:p>
    <w:p w:rsidR="00BF6B14" w:rsidRPr="00BF6B14" w:rsidRDefault="00BF6B14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-Закреплять знания о свойствах </w:t>
      </w:r>
      <w:r w:rsidRPr="00BF6B14">
        <w:rPr>
          <w:sz w:val="28"/>
          <w:szCs w:val="28"/>
        </w:rPr>
        <w:t>талаша, поощрять бережное отношение к материалу.</w:t>
      </w:r>
    </w:p>
    <w:p w:rsidR="00F17B8D" w:rsidRDefault="00F17B8D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-Стимулировать и поощрять взаимопомощь и взаимосотрудничество детей.</w:t>
      </w:r>
    </w:p>
    <w:p w:rsidR="00F17B8D" w:rsidRDefault="00F17B8D" w:rsidP="00023AE3">
      <w:pPr>
        <w:ind w:firstLine="709"/>
        <w:jc w:val="both"/>
        <w:rPr>
          <w:b/>
          <w:sz w:val="28"/>
          <w:szCs w:val="28"/>
        </w:rPr>
      </w:pPr>
      <w:r w:rsidRPr="00F17B8D">
        <w:rPr>
          <w:b/>
          <w:sz w:val="28"/>
          <w:szCs w:val="28"/>
        </w:rPr>
        <w:t>Предварительная работа:</w:t>
      </w:r>
    </w:p>
    <w:p w:rsidR="00F17B8D" w:rsidRDefault="00F17B8D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-Плетение косичек из полосок талаша (листьев початка кукурузы), склеивание их по кругу (овалу).</w:t>
      </w:r>
    </w:p>
    <w:p w:rsidR="00C63EB1" w:rsidRPr="00023AE3" w:rsidRDefault="00F17B8D" w:rsidP="00023AE3">
      <w:pPr>
        <w:ind w:firstLine="709"/>
        <w:jc w:val="both"/>
      </w:pPr>
      <w:r>
        <w:rPr>
          <w:sz w:val="28"/>
          <w:szCs w:val="28"/>
        </w:rPr>
        <w:t>-Чтение рассказов о полярниках.</w:t>
      </w:r>
      <w:r w:rsidR="00023AE3" w:rsidRPr="00023AE3">
        <w:t xml:space="preserve"> </w:t>
      </w:r>
    </w:p>
    <w:p w:rsidR="00F17B8D" w:rsidRDefault="00C63EB1" w:rsidP="00023AE3">
      <w:pPr>
        <w:ind w:firstLine="709"/>
        <w:jc w:val="both"/>
        <w:rPr>
          <w:b/>
          <w:sz w:val="28"/>
          <w:szCs w:val="28"/>
        </w:rPr>
      </w:pPr>
      <w:r w:rsidRPr="00C63EB1">
        <w:rPr>
          <w:b/>
          <w:sz w:val="28"/>
          <w:szCs w:val="28"/>
        </w:rPr>
        <w:t>Материал</w:t>
      </w:r>
      <w:r w:rsidR="00023AE3">
        <w:rPr>
          <w:b/>
          <w:sz w:val="28"/>
          <w:szCs w:val="28"/>
        </w:rPr>
        <w:t xml:space="preserve"> и оборудование</w:t>
      </w:r>
      <w:r w:rsidRPr="00C63EB1">
        <w:rPr>
          <w:b/>
          <w:sz w:val="28"/>
          <w:szCs w:val="28"/>
        </w:rPr>
        <w:t>:</w:t>
      </w:r>
    </w:p>
    <w:p w:rsidR="00C63EB1" w:rsidRDefault="00C63EB1" w:rsidP="00023AE3">
      <w:pPr>
        <w:ind w:firstLine="709"/>
        <w:jc w:val="both"/>
        <w:rPr>
          <w:sz w:val="32"/>
          <w:szCs w:val="32"/>
        </w:rPr>
      </w:pPr>
      <w:r>
        <w:rPr>
          <w:sz w:val="28"/>
          <w:szCs w:val="28"/>
        </w:rPr>
        <w:t>-</w:t>
      </w:r>
      <w:r w:rsidRPr="00C63EB1">
        <w:rPr>
          <w:sz w:val="28"/>
          <w:szCs w:val="28"/>
        </w:rPr>
        <w:t>Готовые детали</w:t>
      </w:r>
      <w:r>
        <w:rPr>
          <w:sz w:val="28"/>
          <w:szCs w:val="28"/>
        </w:rPr>
        <w:t xml:space="preserve"> для кисти винограда – круглые и овальные формы разной величины</w:t>
      </w:r>
      <w:r>
        <w:rPr>
          <w:sz w:val="32"/>
          <w:szCs w:val="32"/>
        </w:rPr>
        <w:t xml:space="preserve">, </w:t>
      </w:r>
      <w:r w:rsidRPr="00C63EB1">
        <w:rPr>
          <w:sz w:val="28"/>
          <w:szCs w:val="28"/>
        </w:rPr>
        <w:t>склеенные из косичек талаша,</w:t>
      </w:r>
      <w:r>
        <w:rPr>
          <w:sz w:val="32"/>
          <w:szCs w:val="32"/>
        </w:rPr>
        <w:t xml:space="preserve"> </w:t>
      </w:r>
    </w:p>
    <w:p w:rsidR="00C63EB1" w:rsidRDefault="00C63EB1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3EB1">
        <w:rPr>
          <w:sz w:val="28"/>
          <w:szCs w:val="28"/>
        </w:rPr>
        <w:t>декоративный лист винограда из материала по выбору ребенка</w:t>
      </w:r>
      <w:r>
        <w:rPr>
          <w:sz w:val="28"/>
          <w:szCs w:val="28"/>
        </w:rPr>
        <w:t xml:space="preserve"> </w:t>
      </w:r>
      <w:r w:rsidRPr="00C63EB1">
        <w:rPr>
          <w:sz w:val="28"/>
          <w:szCs w:val="28"/>
        </w:rPr>
        <w:t>(ткань, бумага, засушенный лист и т. д.)</w:t>
      </w:r>
    </w:p>
    <w:p w:rsidR="00C63EB1" w:rsidRDefault="00C63EB1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63EB1">
        <w:rPr>
          <w:sz w:val="28"/>
          <w:szCs w:val="28"/>
        </w:rPr>
        <w:t>коробка – посылка с адресом «Север. Полярная станция».</w:t>
      </w:r>
    </w:p>
    <w:p w:rsidR="00A221D7" w:rsidRDefault="00A221D7" w:rsidP="00023AE3">
      <w:pPr>
        <w:ind w:firstLine="709"/>
        <w:jc w:val="both"/>
        <w:rPr>
          <w:b/>
          <w:sz w:val="28"/>
          <w:szCs w:val="28"/>
        </w:rPr>
      </w:pPr>
    </w:p>
    <w:p w:rsidR="00C63EB1" w:rsidRDefault="00C63EB1" w:rsidP="00023AE3">
      <w:pPr>
        <w:ind w:firstLine="709"/>
        <w:jc w:val="both"/>
        <w:rPr>
          <w:b/>
          <w:sz w:val="28"/>
          <w:szCs w:val="28"/>
        </w:rPr>
      </w:pPr>
      <w:r w:rsidRPr="00C63EB1">
        <w:rPr>
          <w:b/>
          <w:sz w:val="28"/>
          <w:szCs w:val="28"/>
        </w:rPr>
        <w:t>Ход  организованной образовательной деятельности:</w:t>
      </w:r>
    </w:p>
    <w:p w:rsidR="00023AE3" w:rsidRDefault="00023AE3" w:rsidP="00023AE3">
      <w:pPr>
        <w:ind w:firstLine="709"/>
        <w:jc w:val="both"/>
        <w:rPr>
          <w:b/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b/>
          <w:sz w:val="28"/>
          <w:szCs w:val="28"/>
        </w:rPr>
      </w:pPr>
      <w:r w:rsidRPr="00023AE3">
        <w:rPr>
          <w:b/>
          <w:sz w:val="28"/>
          <w:szCs w:val="28"/>
        </w:rPr>
        <w:t>Введение в образовательную ситуацию (</w:t>
      </w:r>
      <w:r w:rsidRPr="00023AE3">
        <w:rPr>
          <w:b/>
          <w:i/>
          <w:sz w:val="28"/>
          <w:szCs w:val="28"/>
        </w:rPr>
        <w:t>организация детей</w:t>
      </w:r>
      <w:r w:rsidRPr="00023AE3">
        <w:rPr>
          <w:b/>
          <w:sz w:val="28"/>
          <w:szCs w:val="28"/>
        </w:rPr>
        <w:t>):</w:t>
      </w:r>
    </w:p>
    <w:p w:rsidR="00023AE3" w:rsidRDefault="00023AE3" w:rsidP="00023AE3">
      <w:pPr>
        <w:ind w:firstLine="709"/>
        <w:jc w:val="both"/>
        <w:rPr>
          <w:sz w:val="28"/>
          <w:szCs w:val="28"/>
        </w:rPr>
      </w:pPr>
      <w:r w:rsidRPr="00023AE3">
        <w:rPr>
          <w:sz w:val="28"/>
          <w:szCs w:val="28"/>
        </w:rPr>
        <w:t>Какая сегодня ждет нас работа?</w:t>
      </w:r>
    </w:p>
    <w:p w:rsidR="00023AE3" w:rsidRDefault="00023AE3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Поскорее узнать вам, конечно охота.</w:t>
      </w:r>
    </w:p>
    <w:p w:rsidR="00023AE3" w:rsidRDefault="00023AE3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будем мы шить, ни плясать,</w:t>
      </w:r>
    </w:p>
    <w:p w:rsidR="00023AE3" w:rsidRPr="00023AE3" w:rsidRDefault="00023AE3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Предстоит на посылку собрать.</w:t>
      </w:r>
    </w:p>
    <w:p w:rsidR="00A221D7" w:rsidRPr="00C63EB1" w:rsidRDefault="00A221D7" w:rsidP="00023AE3">
      <w:pPr>
        <w:ind w:firstLine="709"/>
        <w:jc w:val="both"/>
        <w:rPr>
          <w:b/>
          <w:sz w:val="28"/>
          <w:szCs w:val="28"/>
        </w:rPr>
      </w:pPr>
    </w:p>
    <w:p w:rsidR="00C63EB1" w:rsidRPr="00C63EB1" w:rsidRDefault="00C63EB1" w:rsidP="00023AE3">
      <w:pPr>
        <w:ind w:firstLine="709"/>
        <w:jc w:val="both"/>
        <w:rPr>
          <w:b/>
          <w:sz w:val="28"/>
          <w:szCs w:val="28"/>
        </w:rPr>
      </w:pPr>
      <w:r w:rsidRPr="00C63EB1">
        <w:rPr>
          <w:b/>
          <w:sz w:val="28"/>
          <w:szCs w:val="28"/>
        </w:rPr>
        <w:t>Мотивация:</w:t>
      </w:r>
    </w:p>
    <w:p w:rsidR="00C63EB1" w:rsidRPr="00C63EB1" w:rsidRDefault="00C63EB1" w:rsidP="00023AE3">
      <w:pPr>
        <w:ind w:firstLine="709"/>
        <w:jc w:val="both"/>
        <w:rPr>
          <w:sz w:val="28"/>
          <w:szCs w:val="28"/>
        </w:rPr>
      </w:pPr>
      <w:r w:rsidRPr="00C63EB1">
        <w:rPr>
          <w:sz w:val="28"/>
          <w:szCs w:val="28"/>
        </w:rPr>
        <w:t>Далеко на Севере, где всегда зима, и даже летом очень холодно, где нет городов, только льды и белый снег кругом, работают очень отважные и сильные люди – полярники – метеорологи, которые и днем, и ночью наблюдают за погодой.</w:t>
      </w:r>
    </w:p>
    <w:p w:rsidR="00C63EB1" w:rsidRDefault="00C63EB1" w:rsidP="00023AE3">
      <w:pPr>
        <w:ind w:firstLine="709"/>
        <w:jc w:val="both"/>
        <w:rPr>
          <w:sz w:val="28"/>
          <w:szCs w:val="28"/>
        </w:rPr>
      </w:pPr>
      <w:r w:rsidRPr="00C63EB1">
        <w:rPr>
          <w:sz w:val="28"/>
          <w:szCs w:val="28"/>
        </w:rPr>
        <w:t xml:space="preserve"> Они уезжают из дома на целый год. У них есть все необходимое, но полярники очень скучают по теплому солнцу, по зеленой траве, по пению птиц и всегда рады, когда приходят из дома посылки с фруктами, напоминающими о тепле, лете, солнце.</w:t>
      </w:r>
    </w:p>
    <w:p w:rsidR="00885D02" w:rsidRDefault="00885D02" w:rsidP="00023AE3">
      <w:pPr>
        <w:ind w:firstLine="709"/>
        <w:jc w:val="both"/>
        <w:rPr>
          <w:sz w:val="28"/>
          <w:szCs w:val="28"/>
        </w:rPr>
      </w:pPr>
      <w:r w:rsidRPr="00885D02">
        <w:rPr>
          <w:sz w:val="28"/>
          <w:szCs w:val="28"/>
        </w:rPr>
        <w:lastRenderedPageBreak/>
        <w:t>Как мы можем порадовать полярников? Мы можем сделать из заготовленных ранее деталей кисть винограда. Соединив  все кисти, мы сделаем красивое панно. И отправим наш подарок на Север, на полярную станцию.</w:t>
      </w:r>
    </w:p>
    <w:p w:rsidR="00885D02" w:rsidRDefault="00885D02" w:rsidP="00023AE3">
      <w:pPr>
        <w:ind w:firstLine="709"/>
        <w:jc w:val="both"/>
        <w:rPr>
          <w:sz w:val="28"/>
          <w:szCs w:val="28"/>
        </w:rPr>
      </w:pPr>
      <w:r w:rsidRPr="00885D02">
        <w:rPr>
          <w:sz w:val="28"/>
          <w:szCs w:val="28"/>
        </w:rPr>
        <w:t>Наш подарок украсит жилище полярников и  будет напоминать им о солнечном Краснодарском Крае, о лете.</w:t>
      </w:r>
    </w:p>
    <w:p w:rsidR="00885D02" w:rsidRDefault="00885D02" w:rsidP="00023AE3">
      <w:pPr>
        <w:ind w:firstLine="709"/>
        <w:jc w:val="both"/>
        <w:rPr>
          <w:b/>
          <w:sz w:val="28"/>
          <w:szCs w:val="28"/>
        </w:rPr>
      </w:pPr>
      <w:r w:rsidRPr="00885D02">
        <w:rPr>
          <w:b/>
          <w:sz w:val="28"/>
          <w:szCs w:val="28"/>
        </w:rPr>
        <w:t>Последовательность выполнения работы:</w:t>
      </w:r>
    </w:p>
    <w:p w:rsidR="00885D02" w:rsidRDefault="00885D02" w:rsidP="00023AE3">
      <w:pPr>
        <w:ind w:firstLine="709"/>
        <w:jc w:val="both"/>
        <w:rPr>
          <w:sz w:val="28"/>
          <w:szCs w:val="28"/>
        </w:rPr>
      </w:pPr>
      <w:r w:rsidRPr="00885D02">
        <w:rPr>
          <w:sz w:val="28"/>
          <w:szCs w:val="28"/>
        </w:rPr>
        <w:t>1.Вырезать по трафарету основу</w:t>
      </w:r>
      <w:r w:rsidR="00BF6B14">
        <w:rPr>
          <w:sz w:val="28"/>
          <w:szCs w:val="28"/>
        </w:rPr>
        <w:t xml:space="preserve"> из бумаги </w:t>
      </w:r>
      <w:r w:rsidRPr="00885D02">
        <w:rPr>
          <w:sz w:val="28"/>
          <w:szCs w:val="28"/>
        </w:rPr>
        <w:t>для кисти винограда.</w:t>
      </w:r>
    </w:p>
    <w:p w:rsidR="00885D02" w:rsidRDefault="00885D02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 вырезанную основу выложить круглые и овальные формы, склеенные из «косичек» талаша в следующем порядке: сверху крупные</w:t>
      </w:r>
      <w:r w:rsidR="00BF6B14">
        <w:rPr>
          <w:sz w:val="28"/>
          <w:szCs w:val="28"/>
        </w:rPr>
        <w:t>, в</w:t>
      </w:r>
      <w:r>
        <w:rPr>
          <w:sz w:val="28"/>
          <w:szCs w:val="28"/>
        </w:rPr>
        <w:t>низу – более мелкие.</w:t>
      </w:r>
    </w:p>
    <w:p w:rsidR="00BF6B14" w:rsidRDefault="00BF6B14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3.Приклеить детали к основе.</w:t>
      </w:r>
    </w:p>
    <w:p w:rsidR="00BF6B14" w:rsidRPr="00BF6B14" w:rsidRDefault="00BF6B14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F6B14">
        <w:rPr>
          <w:sz w:val="28"/>
          <w:szCs w:val="28"/>
        </w:rPr>
        <w:t>. На основании для панно разместить и закрепить готовые кисти винограда, украсив их заготовленными листьями.</w:t>
      </w:r>
    </w:p>
    <w:p w:rsidR="00BF6B14" w:rsidRPr="00BF6B14" w:rsidRDefault="00BF6B14" w:rsidP="00023AE3">
      <w:pPr>
        <w:ind w:firstLine="709"/>
        <w:jc w:val="both"/>
        <w:rPr>
          <w:sz w:val="28"/>
          <w:szCs w:val="28"/>
        </w:rPr>
      </w:pPr>
      <w:r w:rsidRPr="00BF6B14">
        <w:rPr>
          <w:sz w:val="28"/>
          <w:szCs w:val="28"/>
        </w:rPr>
        <w:t>Воспитатель:</w:t>
      </w:r>
    </w:p>
    <w:p w:rsidR="00BF6B14" w:rsidRPr="00023AE3" w:rsidRDefault="00BF6B14" w:rsidP="00023AE3">
      <w:pPr>
        <w:ind w:firstLine="709"/>
        <w:jc w:val="both"/>
        <w:rPr>
          <w:i/>
          <w:sz w:val="28"/>
          <w:szCs w:val="28"/>
        </w:rPr>
      </w:pPr>
      <w:r w:rsidRPr="00023AE3">
        <w:rPr>
          <w:i/>
          <w:sz w:val="28"/>
          <w:szCs w:val="28"/>
        </w:rPr>
        <w:t>Как только высохнет панно,</w:t>
      </w:r>
    </w:p>
    <w:p w:rsidR="00BF6B14" w:rsidRPr="00023AE3" w:rsidRDefault="00BF6B14" w:rsidP="00023AE3">
      <w:pPr>
        <w:ind w:firstLine="709"/>
        <w:jc w:val="both"/>
        <w:rPr>
          <w:i/>
          <w:sz w:val="28"/>
          <w:szCs w:val="28"/>
        </w:rPr>
      </w:pPr>
      <w:r w:rsidRPr="00023AE3">
        <w:rPr>
          <w:i/>
          <w:sz w:val="28"/>
          <w:szCs w:val="28"/>
        </w:rPr>
        <w:t>К полярникам отправиться оно.</w:t>
      </w:r>
    </w:p>
    <w:p w:rsidR="00BF6B14" w:rsidRPr="00023AE3" w:rsidRDefault="00BF6B14" w:rsidP="00023AE3">
      <w:pPr>
        <w:ind w:firstLine="709"/>
        <w:jc w:val="both"/>
        <w:rPr>
          <w:i/>
          <w:sz w:val="28"/>
          <w:szCs w:val="28"/>
        </w:rPr>
      </w:pPr>
      <w:r w:rsidRPr="00023AE3">
        <w:rPr>
          <w:i/>
          <w:sz w:val="28"/>
          <w:szCs w:val="28"/>
        </w:rPr>
        <w:t>В посылке солнечный привет мы отправляем</w:t>
      </w:r>
    </w:p>
    <w:p w:rsidR="00A221D7" w:rsidRPr="00023AE3" w:rsidRDefault="00BF6B14" w:rsidP="00023AE3">
      <w:pPr>
        <w:ind w:firstLine="709"/>
        <w:jc w:val="both"/>
        <w:rPr>
          <w:i/>
          <w:sz w:val="28"/>
          <w:szCs w:val="28"/>
        </w:rPr>
      </w:pPr>
      <w:r w:rsidRPr="00023AE3">
        <w:rPr>
          <w:i/>
          <w:sz w:val="28"/>
          <w:szCs w:val="28"/>
        </w:rPr>
        <w:t>Из теплого Краснодарского края</w:t>
      </w:r>
      <w:r w:rsidR="00A221D7" w:rsidRPr="00023AE3">
        <w:rPr>
          <w:i/>
          <w:sz w:val="28"/>
          <w:szCs w:val="28"/>
        </w:rPr>
        <w:t>.</w:t>
      </w:r>
    </w:p>
    <w:p w:rsidR="00A221D7" w:rsidRDefault="00A221D7" w:rsidP="00023AE3">
      <w:pPr>
        <w:ind w:firstLine="709"/>
        <w:jc w:val="both"/>
        <w:rPr>
          <w:b/>
          <w:sz w:val="28"/>
          <w:szCs w:val="28"/>
        </w:rPr>
      </w:pPr>
    </w:p>
    <w:p w:rsidR="00A221D7" w:rsidRDefault="00A221D7" w:rsidP="00023AE3">
      <w:pPr>
        <w:ind w:firstLine="709"/>
        <w:jc w:val="both"/>
        <w:rPr>
          <w:b/>
          <w:sz w:val="28"/>
          <w:szCs w:val="28"/>
        </w:rPr>
      </w:pPr>
      <w:r w:rsidRPr="00A221D7">
        <w:rPr>
          <w:b/>
          <w:sz w:val="28"/>
          <w:szCs w:val="28"/>
        </w:rPr>
        <w:t>Рефлексия:</w:t>
      </w:r>
    </w:p>
    <w:p w:rsidR="00A221D7" w:rsidRDefault="00F26CEF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221D7" w:rsidRPr="00A221D7">
        <w:rPr>
          <w:sz w:val="28"/>
          <w:szCs w:val="28"/>
        </w:rPr>
        <w:t>Как вы думаете,</w:t>
      </w:r>
      <w:r>
        <w:rPr>
          <w:sz w:val="28"/>
          <w:szCs w:val="28"/>
        </w:rPr>
        <w:t xml:space="preserve"> </w:t>
      </w:r>
      <w:r w:rsidR="00A221D7" w:rsidRPr="00A221D7">
        <w:rPr>
          <w:sz w:val="28"/>
          <w:szCs w:val="28"/>
        </w:rPr>
        <w:t>ребята</w:t>
      </w:r>
      <w:r>
        <w:rPr>
          <w:sz w:val="28"/>
          <w:szCs w:val="28"/>
        </w:rPr>
        <w:t>, п</w:t>
      </w:r>
      <w:r w:rsidR="00A221D7" w:rsidRPr="00A221D7">
        <w:rPr>
          <w:sz w:val="28"/>
          <w:szCs w:val="28"/>
        </w:rPr>
        <w:t>онравится полярникам наш подарок</w:t>
      </w:r>
      <w:r>
        <w:rPr>
          <w:sz w:val="28"/>
          <w:szCs w:val="28"/>
        </w:rPr>
        <w:t>?</w:t>
      </w:r>
    </w:p>
    <w:p w:rsidR="00F26CEF" w:rsidRDefault="00F26CEF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-Полярники догадаются, из чего сделано это панно?</w:t>
      </w:r>
    </w:p>
    <w:p w:rsidR="00F26CEF" w:rsidRDefault="00F26CEF" w:rsidP="00023A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-Что вы хотели сделать еще,  чтобы порадовать в следующий раз полярников?</w:t>
      </w:r>
    </w:p>
    <w:p w:rsidR="00F26CEF" w:rsidRDefault="00F26CEF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023AE3" w:rsidRDefault="00023AE3" w:rsidP="00023AE3">
      <w:pPr>
        <w:ind w:firstLine="709"/>
        <w:jc w:val="both"/>
        <w:rPr>
          <w:sz w:val="28"/>
          <w:szCs w:val="28"/>
        </w:rPr>
      </w:pPr>
    </w:p>
    <w:p w:rsidR="00F26CEF" w:rsidRPr="00023AE3" w:rsidRDefault="00023AE3" w:rsidP="00023AE3">
      <w:pPr>
        <w:ind w:firstLine="709"/>
        <w:jc w:val="center"/>
        <w:rPr>
          <w:b/>
          <w:sz w:val="28"/>
          <w:szCs w:val="28"/>
        </w:rPr>
      </w:pPr>
      <w:r w:rsidRPr="00023AE3">
        <w:rPr>
          <w:b/>
          <w:sz w:val="28"/>
          <w:szCs w:val="28"/>
        </w:rPr>
        <w:lastRenderedPageBreak/>
        <w:t>Рассматривание листьев талаша</w:t>
      </w:r>
    </w:p>
    <w:p w:rsidR="00A221D7" w:rsidRPr="00A221D7" w:rsidRDefault="00A221D7" w:rsidP="00023AE3">
      <w:pPr>
        <w:ind w:firstLine="709"/>
        <w:jc w:val="both"/>
        <w:rPr>
          <w:sz w:val="28"/>
          <w:szCs w:val="28"/>
        </w:rPr>
      </w:pPr>
    </w:p>
    <w:p w:rsidR="00A221D7" w:rsidRDefault="00A221D7" w:rsidP="00023AE3">
      <w:pPr>
        <w:jc w:val="center"/>
        <w:rPr>
          <w:sz w:val="28"/>
          <w:szCs w:val="28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2990850" cy="4479951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137" cy="4489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3AE3" w:rsidRPr="00023AE3" w:rsidRDefault="00023AE3" w:rsidP="00023AE3">
      <w:pPr>
        <w:jc w:val="center"/>
        <w:rPr>
          <w:b/>
          <w:sz w:val="28"/>
          <w:szCs w:val="28"/>
        </w:rPr>
      </w:pPr>
      <w:r w:rsidRPr="00023AE3">
        <w:rPr>
          <w:b/>
          <w:sz w:val="28"/>
          <w:szCs w:val="28"/>
        </w:rPr>
        <w:t>Плетение косичек из талаша</w:t>
      </w:r>
    </w:p>
    <w:p w:rsidR="00A221D7" w:rsidRDefault="00A221D7" w:rsidP="00023AE3">
      <w:pPr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>
            <wp:extent cx="5355556" cy="35528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715" cy="3553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3AE3" w:rsidRDefault="00023AE3" w:rsidP="00023AE3">
      <w:pPr>
        <w:jc w:val="center"/>
        <w:rPr>
          <w:sz w:val="28"/>
          <w:szCs w:val="28"/>
        </w:rPr>
      </w:pPr>
    </w:p>
    <w:p w:rsidR="00023AE3" w:rsidRDefault="00023AE3" w:rsidP="00023AE3">
      <w:pPr>
        <w:jc w:val="center"/>
        <w:rPr>
          <w:b/>
          <w:sz w:val="28"/>
          <w:szCs w:val="28"/>
        </w:rPr>
      </w:pPr>
    </w:p>
    <w:p w:rsidR="00023AE3" w:rsidRDefault="00023AE3" w:rsidP="00023AE3">
      <w:pPr>
        <w:jc w:val="center"/>
        <w:rPr>
          <w:b/>
          <w:sz w:val="28"/>
          <w:szCs w:val="28"/>
        </w:rPr>
      </w:pPr>
    </w:p>
    <w:p w:rsidR="00023AE3" w:rsidRPr="00023AE3" w:rsidRDefault="00023AE3" w:rsidP="00023AE3">
      <w:pPr>
        <w:jc w:val="center"/>
        <w:rPr>
          <w:b/>
          <w:sz w:val="28"/>
          <w:szCs w:val="28"/>
        </w:rPr>
      </w:pPr>
      <w:r w:rsidRPr="00023AE3">
        <w:rPr>
          <w:b/>
          <w:sz w:val="28"/>
          <w:szCs w:val="28"/>
        </w:rPr>
        <w:t>Схема плетения «косички» из талаша</w:t>
      </w:r>
    </w:p>
    <w:p w:rsidR="00A221D7" w:rsidRDefault="00A221D7" w:rsidP="00023AE3">
      <w:pPr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>
            <wp:extent cx="4591050" cy="38508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082" cy="38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3AE3" w:rsidRPr="00023AE3" w:rsidRDefault="00023AE3" w:rsidP="00023AE3">
      <w:pPr>
        <w:jc w:val="center"/>
        <w:rPr>
          <w:b/>
          <w:sz w:val="28"/>
          <w:szCs w:val="28"/>
        </w:rPr>
      </w:pPr>
      <w:r w:rsidRPr="00023AE3">
        <w:rPr>
          <w:b/>
          <w:sz w:val="28"/>
          <w:szCs w:val="28"/>
        </w:rPr>
        <w:t>«Виноград»</w:t>
      </w:r>
    </w:p>
    <w:p w:rsidR="00A221D7" w:rsidRDefault="00A221D7" w:rsidP="00023AE3">
      <w:pPr>
        <w:jc w:val="center"/>
        <w:rPr>
          <w:sz w:val="28"/>
          <w:szCs w:val="28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3981450" cy="4210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AE3" w:rsidRDefault="00023AE3" w:rsidP="00023AE3">
      <w:pPr>
        <w:jc w:val="center"/>
        <w:rPr>
          <w:sz w:val="28"/>
          <w:szCs w:val="28"/>
        </w:rPr>
      </w:pPr>
    </w:p>
    <w:p w:rsidR="00023AE3" w:rsidRDefault="00023AE3" w:rsidP="00023AE3">
      <w:pPr>
        <w:jc w:val="center"/>
        <w:rPr>
          <w:sz w:val="28"/>
          <w:szCs w:val="28"/>
        </w:rPr>
      </w:pPr>
    </w:p>
    <w:p w:rsidR="00023AE3" w:rsidRDefault="00023AE3" w:rsidP="00023AE3">
      <w:pPr>
        <w:jc w:val="center"/>
        <w:rPr>
          <w:sz w:val="28"/>
          <w:szCs w:val="28"/>
        </w:rPr>
      </w:pPr>
    </w:p>
    <w:p w:rsidR="00023AE3" w:rsidRPr="00023AE3" w:rsidRDefault="00023AE3" w:rsidP="00023AE3">
      <w:pPr>
        <w:jc w:val="center"/>
        <w:rPr>
          <w:b/>
          <w:sz w:val="28"/>
          <w:szCs w:val="28"/>
        </w:rPr>
      </w:pPr>
      <w:r w:rsidRPr="00023AE3">
        <w:rPr>
          <w:b/>
          <w:sz w:val="28"/>
          <w:szCs w:val="28"/>
        </w:rPr>
        <w:t>Панно из «Винограда»</w:t>
      </w:r>
    </w:p>
    <w:p w:rsidR="00BF6B14" w:rsidRPr="00BF6B14" w:rsidRDefault="00BF6B14" w:rsidP="00A221D7">
      <w:pPr>
        <w:ind w:left="-3960"/>
        <w:rPr>
          <w:i/>
          <w:sz w:val="32"/>
          <w:szCs w:val="32"/>
        </w:rPr>
      </w:pPr>
    </w:p>
    <w:p w:rsidR="00BF6B14" w:rsidRDefault="00A221D7" w:rsidP="00885D02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630434" cy="5486400"/>
            <wp:effectExtent l="19050" t="0" r="836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434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B14" w:rsidRPr="00CA334D" w:rsidRDefault="00BF6B14" w:rsidP="00BF6B14">
      <w:pPr>
        <w:ind w:left="-3960"/>
        <w:jc w:val="both"/>
        <w:rPr>
          <w:sz w:val="32"/>
          <w:szCs w:val="32"/>
          <w:u w:val="single"/>
        </w:rPr>
      </w:pPr>
      <w:r w:rsidRPr="00CA334D">
        <w:rPr>
          <w:sz w:val="32"/>
          <w:szCs w:val="32"/>
          <w:u w:val="single"/>
        </w:rPr>
        <w:t>Воспитатель:</w:t>
      </w:r>
    </w:p>
    <w:p w:rsidR="00885D02" w:rsidRPr="00910B03" w:rsidRDefault="00885D02" w:rsidP="00885D02">
      <w:pPr>
        <w:ind w:left="-3960"/>
        <w:jc w:val="both"/>
        <w:rPr>
          <w:sz w:val="32"/>
          <w:szCs w:val="32"/>
        </w:rPr>
      </w:pPr>
      <w:r w:rsidRPr="00910B03">
        <w:rPr>
          <w:sz w:val="32"/>
          <w:szCs w:val="32"/>
        </w:rPr>
        <w:t>вырезать по 2.</w:t>
      </w:r>
      <w:r w:rsidRPr="00910B03">
        <w:rPr>
          <w:sz w:val="32"/>
          <w:szCs w:val="32"/>
        </w:rPr>
        <w:tab/>
      </w:r>
    </w:p>
    <w:p w:rsidR="00885D02" w:rsidRPr="00885D02" w:rsidRDefault="00885D02" w:rsidP="00885D02">
      <w:pPr>
        <w:ind w:left="-3960"/>
        <w:jc w:val="both"/>
        <w:rPr>
          <w:sz w:val="28"/>
          <w:szCs w:val="28"/>
        </w:rPr>
      </w:pPr>
      <w:r w:rsidRPr="00910B03">
        <w:rPr>
          <w:sz w:val="32"/>
          <w:szCs w:val="32"/>
        </w:rPr>
        <w:t>2.</w:t>
      </w:r>
      <w:r w:rsidRPr="00910B03">
        <w:rPr>
          <w:sz w:val="32"/>
          <w:szCs w:val="32"/>
        </w:rPr>
        <w:tab/>
        <w:t xml:space="preserve">На </w:t>
      </w:r>
    </w:p>
    <w:p w:rsidR="00885D02" w:rsidRPr="00885D02" w:rsidRDefault="00885D02" w:rsidP="00885D02">
      <w:pPr>
        <w:ind w:left="-3960"/>
        <w:jc w:val="both"/>
        <w:rPr>
          <w:sz w:val="28"/>
          <w:szCs w:val="28"/>
        </w:rPr>
      </w:pPr>
      <w:r w:rsidRPr="00885D02">
        <w:rPr>
          <w:sz w:val="28"/>
          <w:szCs w:val="28"/>
        </w:rPr>
        <w:t xml:space="preserve">     Наше панно </w:t>
      </w:r>
    </w:p>
    <w:p w:rsidR="00885D02" w:rsidRPr="00885D02" w:rsidRDefault="00885D02" w:rsidP="00C63EB1">
      <w:pPr>
        <w:ind w:firstLine="709"/>
        <w:jc w:val="both"/>
        <w:rPr>
          <w:sz w:val="28"/>
          <w:szCs w:val="28"/>
        </w:rPr>
      </w:pPr>
    </w:p>
    <w:p w:rsidR="00C63EB1" w:rsidRPr="00C63EB1" w:rsidRDefault="00C63EB1" w:rsidP="00C63EB1">
      <w:pPr>
        <w:ind w:firstLine="709"/>
        <w:jc w:val="both"/>
        <w:rPr>
          <w:sz w:val="28"/>
          <w:szCs w:val="28"/>
        </w:rPr>
      </w:pPr>
    </w:p>
    <w:p w:rsidR="00C63EB1" w:rsidRDefault="00C63EB1" w:rsidP="00F17B8D">
      <w:pPr>
        <w:jc w:val="both"/>
        <w:rPr>
          <w:sz w:val="28"/>
          <w:szCs w:val="28"/>
        </w:rPr>
      </w:pPr>
    </w:p>
    <w:p w:rsidR="00C63EB1" w:rsidRDefault="00C63EB1" w:rsidP="00F17B8D">
      <w:pPr>
        <w:jc w:val="both"/>
        <w:rPr>
          <w:sz w:val="28"/>
          <w:szCs w:val="28"/>
        </w:rPr>
      </w:pPr>
    </w:p>
    <w:p w:rsidR="00C63EB1" w:rsidRPr="00C63EB1" w:rsidRDefault="00C63EB1" w:rsidP="00C63EB1">
      <w:pPr>
        <w:ind w:left="-3960"/>
        <w:jc w:val="both"/>
        <w:rPr>
          <w:sz w:val="32"/>
          <w:szCs w:val="32"/>
        </w:rPr>
      </w:pPr>
      <w:proofErr w:type="spellStart"/>
      <w:r w:rsidRPr="000A76DF">
        <w:rPr>
          <w:b/>
          <w:sz w:val="32"/>
          <w:szCs w:val="32"/>
        </w:rPr>
        <w:t>Игрова</w:t>
      </w:r>
      <w:proofErr w:type="spellEnd"/>
    </w:p>
    <w:p w:rsidR="00C63EB1" w:rsidRPr="00C63EB1" w:rsidRDefault="00C63EB1" w:rsidP="00C63EB1">
      <w:pPr>
        <w:ind w:firstLine="709"/>
        <w:jc w:val="both"/>
        <w:rPr>
          <w:sz w:val="28"/>
          <w:szCs w:val="28"/>
        </w:rPr>
      </w:pPr>
    </w:p>
    <w:sectPr w:rsidR="00C63EB1" w:rsidRPr="00C63EB1" w:rsidSect="00324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7B8D"/>
    <w:rsid w:val="00023AE3"/>
    <w:rsid w:val="00324D25"/>
    <w:rsid w:val="00885D02"/>
    <w:rsid w:val="00A221D7"/>
    <w:rsid w:val="00BF6B14"/>
    <w:rsid w:val="00C63EB1"/>
    <w:rsid w:val="00F17B8D"/>
    <w:rsid w:val="00F2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1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1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7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DEMON</dc:creator>
  <cp:lastModifiedBy>DEMON</cp:lastModifiedBy>
  <cp:revision>1</cp:revision>
  <dcterms:created xsi:type="dcterms:W3CDTF">2020-11-08T12:45:00Z</dcterms:created>
  <dcterms:modified xsi:type="dcterms:W3CDTF">2020-11-08T14:00:00Z</dcterms:modified>
</cp:coreProperties>
</file>