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54A" w:rsidRDefault="00A96A49">
      <w:r>
        <w:t xml:space="preserve">Сегодня важно не только праздновать праздники, но и знать их историю, традиции и истинное значение. В данной методической разработке педагог попробовал в игровой форме познакомить ребят с традициями празднования праздника  Пасхи. Проходя квест, дети не только получают новую информацию, но и выполняют интересные творческие задания. </w:t>
      </w:r>
    </w:p>
    <w:p w:rsidR="00A96A49" w:rsidRDefault="00A96A49">
      <w:r>
        <w:t xml:space="preserve">Данное методическое мероприятие разрабатывалось педагогом в рамках реализации дополнительной общеразвивающей программы по английскому языку «Мое первое английское приключение», а так же в упрощенной форме в рамках реализации программы для детей ОВЗ (ЗПР) «Все сможем». </w:t>
      </w:r>
    </w:p>
    <w:p w:rsidR="00A96A49" w:rsidRDefault="00A96A49">
      <w:r>
        <w:t xml:space="preserve">Цели, задачи и ход мероприятия приложен в файлообменник, на который можно перейти по ссылке:  </w:t>
      </w:r>
      <w:hyperlink r:id="rId4" w:history="1">
        <w:r w:rsidRPr="0030627A">
          <w:rPr>
            <w:rStyle w:val="a3"/>
          </w:rPr>
          <w:t>https://yadi.sk/d/bB4YFbusHR2z</w:t>
        </w:r>
        <w:r w:rsidRPr="0030627A">
          <w:rPr>
            <w:rStyle w:val="a3"/>
          </w:rPr>
          <w:t>_</w:t>
        </w:r>
        <w:r w:rsidRPr="0030627A">
          <w:rPr>
            <w:rStyle w:val="a3"/>
          </w:rPr>
          <w:t>w</w:t>
        </w:r>
      </w:hyperlink>
      <w:r>
        <w:t xml:space="preserve">  </w:t>
      </w:r>
    </w:p>
    <w:sectPr w:rsidR="00A96A49" w:rsidSect="001355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A96A49"/>
    <w:rsid w:val="0013554A"/>
    <w:rsid w:val="00A96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6A4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96A4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bB4YFbusHR2z_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116</Words>
  <Characters>666</Characters>
  <Application>Microsoft Office Word</Application>
  <DocSecurity>0</DocSecurity>
  <Lines>5</Lines>
  <Paragraphs>1</Paragraphs>
  <ScaleCrop>false</ScaleCrop>
  <Company>HP</Company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2020-11-07T11:43:00Z</dcterms:created>
  <dcterms:modified xsi:type="dcterms:W3CDTF">2020-11-07T11:53:00Z</dcterms:modified>
</cp:coreProperties>
</file>