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8C" w:rsidRDefault="002D678C">
      <w:r>
        <w:t>Класс: 8</w:t>
      </w:r>
    </w:p>
    <w:p w:rsidR="00AC502A" w:rsidRDefault="00AC502A">
      <w:r>
        <w:t>Тема урока: Русская  (Восточно-Европейская) равнина.</w:t>
      </w:r>
    </w:p>
    <w:p w:rsidR="00AC502A" w:rsidRDefault="00AC502A">
      <w:r>
        <w:t>Цель: продолжить формировать представление о территории России, расширить представление учащихся о природном комплексе – Русская равнина (Восточно-Европейская равнина).</w:t>
      </w:r>
    </w:p>
    <w:p w:rsidR="00AC502A" w:rsidRDefault="00AC502A">
      <w:r>
        <w:t xml:space="preserve">Задачи: знать и уметь определять географическое положение и крупные реки и озера ПК, знать основные формы рельефа ПК, уметь давать краткую характеристику климату и климатическим </w:t>
      </w:r>
      <w:proofErr w:type="gramStart"/>
      <w:r>
        <w:t>факторам</w:t>
      </w:r>
      <w:proofErr w:type="gramEnd"/>
      <w:r>
        <w:t xml:space="preserve"> влияющим на климат.</w:t>
      </w:r>
    </w:p>
    <w:p w:rsidR="00F87987" w:rsidRDefault="00F87987">
      <w:r>
        <w:t>Предварительна работа: класс заранее делится на 4 группы, для каждой группы готовятся «Оценочные листы», листы формата А3, цветные карандаши, маркеры, фломастеры.</w:t>
      </w:r>
    </w:p>
    <w:tbl>
      <w:tblPr>
        <w:tblStyle w:val="a3"/>
        <w:tblW w:w="0" w:type="auto"/>
        <w:tblLook w:val="04A0"/>
      </w:tblPr>
      <w:tblGrid>
        <w:gridCol w:w="2519"/>
        <w:gridCol w:w="3698"/>
        <w:gridCol w:w="3354"/>
      </w:tblGrid>
      <w:tr w:rsidR="00AC502A" w:rsidTr="00AC502A">
        <w:tc>
          <w:tcPr>
            <w:tcW w:w="1809" w:type="dxa"/>
          </w:tcPr>
          <w:p w:rsidR="00AC502A" w:rsidRDefault="00AC502A" w:rsidP="00AC502A">
            <w:pPr>
              <w:jc w:val="center"/>
            </w:pPr>
            <w:r>
              <w:t>Этапы урока</w:t>
            </w:r>
          </w:p>
        </w:tc>
        <w:tc>
          <w:tcPr>
            <w:tcW w:w="3969" w:type="dxa"/>
          </w:tcPr>
          <w:p w:rsidR="00AC502A" w:rsidRDefault="00AC502A" w:rsidP="00AC502A">
            <w:pPr>
              <w:jc w:val="center"/>
            </w:pPr>
            <w:r>
              <w:t>Деятельность учителя</w:t>
            </w:r>
          </w:p>
        </w:tc>
        <w:tc>
          <w:tcPr>
            <w:tcW w:w="3793" w:type="dxa"/>
          </w:tcPr>
          <w:p w:rsidR="00AC502A" w:rsidRDefault="00AC502A" w:rsidP="00AC502A">
            <w:pPr>
              <w:jc w:val="center"/>
            </w:pPr>
            <w:r>
              <w:t>Деятельность учащихся</w:t>
            </w:r>
          </w:p>
        </w:tc>
      </w:tr>
      <w:tr w:rsidR="00AC502A" w:rsidTr="00AC502A">
        <w:tc>
          <w:tcPr>
            <w:tcW w:w="1809" w:type="dxa"/>
          </w:tcPr>
          <w:p w:rsidR="00AC502A" w:rsidRDefault="00AC502A" w:rsidP="00C87E84">
            <w:pPr>
              <w:pStyle w:val="a4"/>
              <w:numPr>
                <w:ilvl w:val="0"/>
                <w:numId w:val="1"/>
              </w:numPr>
              <w:ind w:left="142" w:hanging="11"/>
            </w:pPr>
            <w:r>
              <w:t>Орг. момент</w:t>
            </w:r>
          </w:p>
        </w:tc>
        <w:tc>
          <w:tcPr>
            <w:tcW w:w="3969" w:type="dxa"/>
          </w:tcPr>
          <w:p w:rsidR="00AC502A" w:rsidRDefault="00AC502A">
            <w:r>
              <w:t>Приветствие.</w:t>
            </w:r>
          </w:p>
        </w:tc>
        <w:tc>
          <w:tcPr>
            <w:tcW w:w="3793" w:type="dxa"/>
          </w:tcPr>
          <w:p w:rsidR="00AC502A" w:rsidRDefault="00AC502A">
            <w:r>
              <w:t xml:space="preserve">Приветствие. </w:t>
            </w:r>
          </w:p>
        </w:tc>
      </w:tr>
      <w:tr w:rsidR="00AC502A" w:rsidTr="00AC502A">
        <w:tc>
          <w:tcPr>
            <w:tcW w:w="1809" w:type="dxa"/>
          </w:tcPr>
          <w:p w:rsidR="00AC502A" w:rsidRDefault="00AC502A" w:rsidP="00C87E84">
            <w:pPr>
              <w:pStyle w:val="a4"/>
              <w:numPr>
                <w:ilvl w:val="0"/>
                <w:numId w:val="1"/>
              </w:numPr>
              <w:ind w:left="142" w:hanging="11"/>
            </w:pPr>
            <w:r>
              <w:t>Актуализация ранее пройденного материала</w:t>
            </w:r>
          </w:p>
        </w:tc>
        <w:tc>
          <w:tcPr>
            <w:tcW w:w="3969" w:type="dxa"/>
          </w:tcPr>
          <w:p w:rsidR="00AC502A" w:rsidRDefault="00C87E84" w:rsidP="00AC502A">
            <w:pPr>
              <w:pStyle w:val="a4"/>
              <w:numPr>
                <w:ilvl w:val="0"/>
                <w:numId w:val="2"/>
              </w:numPr>
            </w:pPr>
            <w:proofErr w:type="gramStart"/>
            <w:r>
              <w:t>«</w:t>
            </w:r>
            <w:r w:rsidR="00AC502A">
              <w:t>Немой</w:t>
            </w:r>
            <w:r>
              <w:t>»</w:t>
            </w:r>
            <w:r w:rsidR="00AC502A">
              <w:t xml:space="preserve"> диктан</w:t>
            </w:r>
            <w:r>
              <w:t>т</w:t>
            </w:r>
            <w:r w:rsidR="00AC502A">
              <w:t>.</w:t>
            </w:r>
            <w:r>
              <w:t xml:space="preserve"> </w:t>
            </w:r>
            <w:proofErr w:type="gramEnd"/>
            <w:r>
              <w:t>(</w:t>
            </w:r>
            <w:proofErr w:type="gramStart"/>
            <w:r>
              <w:t>Учитель</w:t>
            </w:r>
            <w:proofErr w:type="gramEnd"/>
            <w:r>
              <w:t xml:space="preserve"> молча показывает географические объекты на Физической карте России)</w:t>
            </w:r>
          </w:p>
          <w:p w:rsidR="00C87E84" w:rsidRDefault="00C87E84" w:rsidP="00C87E84">
            <w:r>
              <w:t>А) р. Амур</w:t>
            </w:r>
          </w:p>
          <w:p w:rsidR="00C87E84" w:rsidRDefault="00C87E84" w:rsidP="00C87E84">
            <w:r>
              <w:t>Б) оз. Байкал.</w:t>
            </w:r>
          </w:p>
          <w:p w:rsidR="00C87E84" w:rsidRDefault="00C87E84" w:rsidP="00C87E84">
            <w:r>
              <w:t>В) Восточно-Европейская равнина</w:t>
            </w:r>
          </w:p>
          <w:p w:rsidR="00C87E84" w:rsidRDefault="00C87E84" w:rsidP="00C87E84">
            <w:r>
              <w:t>Г) р. Обь, Иртыш</w:t>
            </w:r>
          </w:p>
          <w:p w:rsidR="00C87E84" w:rsidRDefault="00C87E84" w:rsidP="00C87E84">
            <w:r>
              <w:t>Д) р. Волга</w:t>
            </w:r>
          </w:p>
          <w:p w:rsidR="00C87E84" w:rsidRDefault="00C87E84" w:rsidP="00C87E84">
            <w:r>
              <w:t>Е) г. Алтай</w:t>
            </w:r>
          </w:p>
          <w:p w:rsidR="00C87E84" w:rsidRDefault="00C87E84" w:rsidP="00C87E84">
            <w:r>
              <w:t>Ж) п-ов Таймыр</w:t>
            </w:r>
          </w:p>
          <w:p w:rsidR="00C87E84" w:rsidRDefault="00C87E84" w:rsidP="00C87E84">
            <w:r>
              <w:t>З) п-ов Чукотка</w:t>
            </w:r>
          </w:p>
          <w:p w:rsidR="00C87E84" w:rsidRDefault="00C87E84" w:rsidP="00C87E84">
            <w:r>
              <w:t xml:space="preserve">И) </w:t>
            </w:r>
            <w:proofErr w:type="spellStart"/>
            <w:r>
              <w:t>Алданское</w:t>
            </w:r>
            <w:proofErr w:type="spellEnd"/>
            <w:r>
              <w:t xml:space="preserve"> нагорье</w:t>
            </w:r>
          </w:p>
          <w:p w:rsidR="00C87E84" w:rsidRDefault="00C87E84" w:rsidP="00C87E84">
            <w:r>
              <w:t>К) П-ов Камчатка</w:t>
            </w:r>
          </w:p>
          <w:p w:rsidR="00C87E84" w:rsidRDefault="00C87E84" w:rsidP="00C87E84">
            <w:r>
              <w:t xml:space="preserve">Критерии: 10-9 правильных ответов – оценка 5; 8-7 правильных ответов – оценка 4; 6-5 правильных ответов – оценка 3; 4-0 правильных ответов – оценка 2. </w:t>
            </w:r>
          </w:p>
          <w:p w:rsidR="00E82877" w:rsidRDefault="00E82877" w:rsidP="00E82877">
            <w:pPr>
              <w:pStyle w:val="a4"/>
              <w:numPr>
                <w:ilvl w:val="0"/>
                <w:numId w:val="2"/>
              </w:numPr>
            </w:pPr>
            <w:r>
              <w:t>«Возвращение в прошлое».</w:t>
            </w:r>
          </w:p>
          <w:p w:rsidR="00E82877" w:rsidRDefault="00E82877" w:rsidP="00E82877">
            <w:r>
              <w:t>Учитель называет 5-7 терминов, обязательных к запоминанию за курс 5 – 8 класс (река, гора, равнина, рельеф, изотерм, погода и пр.)</w:t>
            </w:r>
          </w:p>
        </w:tc>
        <w:tc>
          <w:tcPr>
            <w:tcW w:w="3793" w:type="dxa"/>
          </w:tcPr>
          <w:p w:rsidR="00AC502A" w:rsidRDefault="00E82877">
            <w:r>
              <w:t xml:space="preserve">1. </w:t>
            </w:r>
            <w:r w:rsidR="00C87E84">
              <w:t xml:space="preserve">А) Учащиеся, </w:t>
            </w:r>
            <w:proofErr w:type="gramStart"/>
            <w:r w:rsidR="00C87E84">
              <w:t>молча</w:t>
            </w:r>
            <w:proofErr w:type="gramEnd"/>
            <w:r w:rsidR="00C87E84">
              <w:t xml:space="preserve"> записывают показанные географические объекты. </w:t>
            </w:r>
          </w:p>
          <w:p w:rsidR="00C87E84" w:rsidRDefault="00C87E84">
            <w:r>
              <w:t>Б) Обмениваются тетрадями в парах, проверяют по ключу либо вместе с учителем.</w:t>
            </w:r>
          </w:p>
          <w:p w:rsidR="00C87E84" w:rsidRDefault="00C87E84">
            <w:r>
              <w:t>В) Выставляют оценки по критериям.</w:t>
            </w:r>
            <w:r w:rsidR="00E82877">
              <w:t xml:space="preserve"> </w:t>
            </w:r>
          </w:p>
          <w:p w:rsidR="00E82877" w:rsidRDefault="00E82877" w:rsidP="00E82877">
            <w:r>
              <w:t>Г) Проставляют по 1-у баллу в «Оценочном листе», если за данную работу получили оценку 5, 0.5 балла, если получили оценку 4, 0 баллов, если оценка 3 или 2.</w:t>
            </w:r>
          </w:p>
          <w:p w:rsidR="00E82877" w:rsidRDefault="00E82877" w:rsidP="00E82877"/>
          <w:p w:rsidR="00E82877" w:rsidRDefault="00E82877" w:rsidP="00E82877"/>
          <w:p w:rsidR="00E82877" w:rsidRDefault="00E82877" w:rsidP="00E82877"/>
          <w:p w:rsidR="00E82877" w:rsidRDefault="00E82877" w:rsidP="00E82877"/>
          <w:p w:rsidR="00E82877" w:rsidRDefault="00E82877" w:rsidP="00E82877"/>
          <w:p w:rsidR="00E82877" w:rsidRDefault="00E82877" w:rsidP="00E82877">
            <w:r>
              <w:t>2.</w:t>
            </w:r>
            <w:proofErr w:type="gramStart"/>
            <w:r>
              <w:t>Самые</w:t>
            </w:r>
            <w:proofErr w:type="gramEnd"/>
            <w:r>
              <w:t xml:space="preserve"> активные получают от 0,5 до 1 балла, который также заносится в оценочный лист.</w:t>
            </w:r>
          </w:p>
          <w:p w:rsidR="00E82877" w:rsidRDefault="00E82877" w:rsidP="00E82877"/>
          <w:p w:rsidR="00E82877" w:rsidRDefault="00E82877" w:rsidP="00E82877"/>
        </w:tc>
      </w:tr>
      <w:tr w:rsidR="00E82877" w:rsidTr="00AC502A">
        <w:tc>
          <w:tcPr>
            <w:tcW w:w="1809" w:type="dxa"/>
          </w:tcPr>
          <w:p w:rsidR="00E82877" w:rsidRDefault="00E82877" w:rsidP="00C87E84">
            <w:pPr>
              <w:pStyle w:val="a4"/>
              <w:numPr>
                <w:ilvl w:val="0"/>
                <w:numId w:val="1"/>
              </w:numPr>
              <w:ind w:left="142" w:hanging="11"/>
            </w:pPr>
            <w:r>
              <w:t>Изучение нового материала</w:t>
            </w:r>
            <w:r w:rsidR="00F87987">
              <w:t>.</w:t>
            </w:r>
          </w:p>
          <w:p w:rsidR="00F87987" w:rsidRDefault="00F87987" w:rsidP="00F87987">
            <w:pPr>
              <w:pStyle w:val="a4"/>
              <w:ind w:left="142"/>
            </w:pPr>
            <w:r>
              <w:t>А) «Мозговой штурм»</w:t>
            </w:r>
          </w:p>
        </w:tc>
        <w:tc>
          <w:tcPr>
            <w:tcW w:w="3969" w:type="dxa"/>
          </w:tcPr>
          <w:p w:rsidR="00E82877" w:rsidRDefault="00E82877" w:rsidP="00E82877">
            <w:r>
              <w:t>Объявление темы: Вернемся в начало урока, во время «Немого» диктанта, был показан объект, который по какой-то причине отличается от всех остальных, как он называется? Краткий рассказ о названии равнины (Почему второе название  этой равнины - Русская равнина).</w:t>
            </w:r>
          </w:p>
          <w:p w:rsidR="00E82877" w:rsidRDefault="00F87987" w:rsidP="00E82877">
            <w:r>
              <w:t xml:space="preserve">- </w:t>
            </w:r>
            <w:r w:rsidR="00E82877">
              <w:t xml:space="preserve">Почему </w:t>
            </w:r>
            <w:proofErr w:type="spellStart"/>
            <w:r w:rsidR="00E82877">
              <w:t>Восточно</w:t>
            </w:r>
            <w:proofErr w:type="spellEnd"/>
            <w:r w:rsidR="00E82877">
              <w:t xml:space="preserve"> – Европейская равнина, так называется, она же расположена на западе материка?</w:t>
            </w:r>
          </w:p>
          <w:p w:rsidR="00F87987" w:rsidRDefault="00F87987" w:rsidP="00E82877">
            <w:r>
              <w:t>- Что вы знаете о Русской равнине?</w:t>
            </w:r>
          </w:p>
          <w:p w:rsidR="00F87987" w:rsidRDefault="00F87987" w:rsidP="00E82877">
            <w:r>
              <w:lastRenderedPageBreak/>
              <w:t>- Что бы вы еще хотели узнать об этой территории?</w:t>
            </w:r>
          </w:p>
        </w:tc>
        <w:tc>
          <w:tcPr>
            <w:tcW w:w="3793" w:type="dxa"/>
          </w:tcPr>
          <w:p w:rsidR="00E82877" w:rsidRDefault="00E82877">
            <w:r>
              <w:lastRenderedPageBreak/>
              <w:t xml:space="preserve">Учащиеся называют </w:t>
            </w:r>
            <w:proofErr w:type="spellStart"/>
            <w:r>
              <w:t>Восточно-Европеская</w:t>
            </w:r>
            <w:proofErr w:type="spellEnd"/>
            <w:r>
              <w:t xml:space="preserve"> равнина. Запись темы урока в тетрадь.</w:t>
            </w:r>
          </w:p>
          <w:p w:rsidR="00E82877" w:rsidRDefault="00E82877"/>
          <w:p w:rsidR="00E82877" w:rsidRDefault="00E82877"/>
          <w:p w:rsidR="00E82877" w:rsidRDefault="00E82877"/>
          <w:p w:rsidR="00E82877" w:rsidRDefault="00E82877"/>
          <w:p w:rsidR="00E82877" w:rsidRDefault="00E82877"/>
          <w:p w:rsidR="00E82877" w:rsidRDefault="00E82877"/>
          <w:p w:rsidR="00E82877" w:rsidRDefault="00E82877">
            <w:r>
              <w:t>Ответы учеников.</w:t>
            </w:r>
          </w:p>
          <w:p w:rsidR="00E82877" w:rsidRDefault="00E82877"/>
        </w:tc>
      </w:tr>
      <w:tr w:rsidR="00F87987" w:rsidTr="00AC502A">
        <w:tc>
          <w:tcPr>
            <w:tcW w:w="1809" w:type="dxa"/>
          </w:tcPr>
          <w:p w:rsidR="00F87987" w:rsidRDefault="00F87987" w:rsidP="00F87987">
            <w:pPr>
              <w:pStyle w:val="a4"/>
              <w:ind w:left="142"/>
            </w:pPr>
            <w:r>
              <w:lastRenderedPageBreak/>
              <w:t>Б) Работа в группах по учебнику</w:t>
            </w:r>
          </w:p>
        </w:tc>
        <w:tc>
          <w:tcPr>
            <w:tcW w:w="3969" w:type="dxa"/>
          </w:tcPr>
          <w:p w:rsidR="00F87987" w:rsidRDefault="00F87987" w:rsidP="00E82877">
            <w:r>
              <w:t>Каждой группе предлагается задания:</w:t>
            </w:r>
          </w:p>
          <w:p w:rsidR="00F87987" w:rsidRDefault="00F87987" w:rsidP="00E82877">
            <w:r>
              <w:t>1 группа «Географическое положение и история исследования территории»</w:t>
            </w:r>
          </w:p>
          <w:p w:rsidR="00F87987" w:rsidRDefault="00F87987" w:rsidP="00E82877">
            <w:r>
              <w:t>2 группа «Особенности рельефа»</w:t>
            </w:r>
          </w:p>
          <w:p w:rsidR="00F87987" w:rsidRDefault="00F87987" w:rsidP="00E82877">
            <w:r>
              <w:t>3 группа «Климат»</w:t>
            </w:r>
          </w:p>
          <w:p w:rsidR="00F87987" w:rsidRDefault="00F87987" w:rsidP="00E82877">
            <w:r>
              <w:t>4 группа «Реки и озера»</w:t>
            </w:r>
          </w:p>
          <w:p w:rsidR="00F87987" w:rsidRDefault="00F87987" w:rsidP="00E82877">
            <w:r>
              <w:t>Каждая группа должна выбрать спикера, который будет презентовать свою работу.</w:t>
            </w:r>
          </w:p>
          <w:p w:rsidR="00F87987" w:rsidRDefault="00BD5F1F" w:rsidP="00E82877">
            <w:r>
              <w:t xml:space="preserve">Внутри группы должны обсудить роль каждого участника в подготовке схемы и выставить баллы в «Оценочном листе». Если принималось активное участие – 1 балл, если не был сильно активен, не помогал в оформлении – 0,5 балла, если ничего не делал – </w:t>
            </w:r>
            <w:proofErr w:type="gramStart"/>
            <w:r>
              <w:t>о</w:t>
            </w:r>
            <w:proofErr w:type="gramEnd"/>
            <w:r>
              <w:t xml:space="preserve"> баллов.</w:t>
            </w:r>
          </w:p>
        </w:tc>
        <w:tc>
          <w:tcPr>
            <w:tcW w:w="3793" w:type="dxa"/>
          </w:tcPr>
          <w:p w:rsidR="00F87987" w:rsidRDefault="00F87987">
            <w:r>
              <w:t>Учащиеся работают по учебнику параграф 29, стр.151-156. Каждая группа на листах формата А3, должны придумать какую-либо схему или таблицу, по которой в дальнейшем можно было кратко рассказать о своей части параграфа.</w:t>
            </w:r>
          </w:p>
          <w:p w:rsidR="00BD5F1F" w:rsidRDefault="00BD5F1F"/>
          <w:p w:rsidR="00BD5F1F" w:rsidRDefault="00BD5F1F"/>
          <w:p w:rsidR="00BD5F1F" w:rsidRDefault="00BD5F1F"/>
          <w:p w:rsidR="00BD5F1F" w:rsidRDefault="00BD5F1F">
            <w:r>
              <w:t>Проставление баллов в «Оценочных листах».</w:t>
            </w:r>
          </w:p>
        </w:tc>
      </w:tr>
      <w:tr w:rsidR="00BD5F1F" w:rsidTr="00AC502A">
        <w:tc>
          <w:tcPr>
            <w:tcW w:w="1809" w:type="dxa"/>
          </w:tcPr>
          <w:p w:rsidR="00BD5F1F" w:rsidRDefault="00BD5F1F" w:rsidP="00BD5F1F">
            <w:pPr>
              <w:pStyle w:val="a4"/>
              <w:numPr>
                <w:ilvl w:val="0"/>
                <w:numId w:val="1"/>
              </w:numPr>
            </w:pPr>
            <w:r>
              <w:t>Подведение итогов</w:t>
            </w:r>
          </w:p>
        </w:tc>
        <w:tc>
          <w:tcPr>
            <w:tcW w:w="3969" w:type="dxa"/>
          </w:tcPr>
          <w:p w:rsidR="00BD5F1F" w:rsidRDefault="00BD5F1F" w:rsidP="00E82877">
            <w:r>
              <w:t>- Как вы считаете, как человек может использовать данный ПК в своей жизнедеятельности?</w:t>
            </w:r>
          </w:p>
          <w:p w:rsidR="00BD5F1F" w:rsidRDefault="00BD5F1F" w:rsidP="00E82877">
            <w:r>
              <w:t>- Какие экологические проблемы могут быть образованы в результате использования данного ПК? Как их можно нейтрализовать?</w:t>
            </w:r>
          </w:p>
        </w:tc>
        <w:tc>
          <w:tcPr>
            <w:tcW w:w="3793" w:type="dxa"/>
          </w:tcPr>
          <w:p w:rsidR="00BD5F1F" w:rsidRDefault="00BD5F1F">
            <w:r>
              <w:t xml:space="preserve">Ответы учеников. </w:t>
            </w:r>
            <w:proofErr w:type="gramStart"/>
            <w:r>
              <w:t>Самые</w:t>
            </w:r>
            <w:proofErr w:type="gramEnd"/>
            <w:r>
              <w:t xml:space="preserve"> активные выставляют от 0,5 до 1 балла в «Оценочный лист».</w:t>
            </w:r>
          </w:p>
        </w:tc>
      </w:tr>
      <w:tr w:rsidR="00BD5F1F" w:rsidTr="00AC502A">
        <w:tc>
          <w:tcPr>
            <w:tcW w:w="1809" w:type="dxa"/>
          </w:tcPr>
          <w:p w:rsidR="00BD5F1F" w:rsidRDefault="00BD5F1F" w:rsidP="00BD5F1F">
            <w:pPr>
              <w:pStyle w:val="a4"/>
              <w:numPr>
                <w:ilvl w:val="0"/>
                <w:numId w:val="1"/>
              </w:numPr>
            </w:pPr>
            <w:r>
              <w:t>Выставление оценок</w:t>
            </w:r>
          </w:p>
        </w:tc>
        <w:tc>
          <w:tcPr>
            <w:tcW w:w="3969" w:type="dxa"/>
          </w:tcPr>
          <w:p w:rsidR="00BD5F1F" w:rsidRDefault="00BD5F1F" w:rsidP="00E82877">
            <w:r>
              <w:t xml:space="preserve">Критерии набранных баллов </w:t>
            </w:r>
            <w:proofErr w:type="gramStart"/>
            <w:r>
              <w:t>за</w:t>
            </w:r>
            <w:proofErr w:type="gramEnd"/>
            <w:r>
              <w:t xml:space="preserve"> урока: </w:t>
            </w:r>
          </w:p>
          <w:p w:rsidR="00BD5F1F" w:rsidRDefault="00BD5F1F" w:rsidP="00E82877">
            <w:r>
              <w:t>4 балла и выше -  оценка 5;</w:t>
            </w:r>
          </w:p>
          <w:p w:rsidR="00BD5F1F" w:rsidRDefault="00BD5F1F" w:rsidP="00E82877">
            <w:r>
              <w:t>3,5-3 балла – оценка 4;</w:t>
            </w:r>
          </w:p>
          <w:p w:rsidR="00BD5F1F" w:rsidRDefault="00BD5F1F" w:rsidP="00E82877">
            <w:r>
              <w:t>2,5 – 2 балла – оценка 3;</w:t>
            </w:r>
          </w:p>
          <w:p w:rsidR="00BD5F1F" w:rsidRDefault="00BD5F1F" w:rsidP="00E82877">
            <w:r>
              <w:t>1 – 0 баллов – оценка 2.</w:t>
            </w:r>
          </w:p>
        </w:tc>
        <w:tc>
          <w:tcPr>
            <w:tcW w:w="3793" w:type="dxa"/>
          </w:tcPr>
          <w:p w:rsidR="00BD5F1F" w:rsidRDefault="00BD5F1F">
            <w:r>
              <w:t>Присчитывание баллов и перевод их в оценки, выставление полученных результатов.</w:t>
            </w:r>
          </w:p>
        </w:tc>
      </w:tr>
      <w:tr w:rsidR="00BD5F1F" w:rsidTr="00AC502A">
        <w:tc>
          <w:tcPr>
            <w:tcW w:w="1809" w:type="dxa"/>
          </w:tcPr>
          <w:p w:rsidR="00BD5F1F" w:rsidRDefault="00BD5F1F" w:rsidP="00BD5F1F">
            <w:pPr>
              <w:pStyle w:val="a4"/>
              <w:numPr>
                <w:ilvl w:val="0"/>
                <w:numId w:val="1"/>
              </w:numPr>
            </w:pPr>
            <w:r>
              <w:t>Домашнее задание.</w:t>
            </w:r>
          </w:p>
        </w:tc>
        <w:tc>
          <w:tcPr>
            <w:tcW w:w="3969" w:type="dxa"/>
          </w:tcPr>
          <w:p w:rsidR="00BD5F1F" w:rsidRDefault="00BD5F1F" w:rsidP="00BD5F1F">
            <w:pPr>
              <w:pStyle w:val="a4"/>
              <w:numPr>
                <w:ilvl w:val="0"/>
                <w:numId w:val="3"/>
              </w:numPr>
            </w:pPr>
            <w:r>
              <w:t>Параграф</w:t>
            </w:r>
            <w:r w:rsidR="002D678C">
              <w:t xml:space="preserve"> 29, прочитать.</w:t>
            </w:r>
          </w:p>
          <w:p w:rsidR="002D678C" w:rsidRDefault="002D678C" w:rsidP="00BD5F1F">
            <w:pPr>
              <w:pStyle w:val="a4"/>
              <w:numPr>
                <w:ilvl w:val="0"/>
                <w:numId w:val="3"/>
              </w:numPr>
            </w:pPr>
            <w:r>
              <w:t>Устно ответить на вопросы после параграфа.</w:t>
            </w:r>
          </w:p>
          <w:p w:rsidR="002D678C" w:rsidRDefault="002D678C" w:rsidP="00BD5F1F">
            <w:pPr>
              <w:pStyle w:val="a4"/>
              <w:numPr>
                <w:ilvl w:val="0"/>
                <w:numId w:val="3"/>
              </w:numPr>
            </w:pPr>
            <w:r>
              <w:t>*Подготовить сообщение или презентацию на темы: «Реки Русской равнины», «Озера Русской равнины».</w:t>
            </w:r>
          </w:p>
        </w:tc>
        <w:tc>
          <w:tcPr>
            <w:tcW w:w="3793" w:type="dxa"/>
          </w:tcPr>
          <w:p w:rsidR="00BD5F1F" w:rsidRDefault="002D678C">
            <w:r>
              <w:t>Запись домашнего задания в дневник.</w:t>
            </w:r>
          </w:p>
        </w:tc>
      </w:tr>
    </w:tbl>
    <w:p w:rsidR="00AC502A" w:rsidRDefault="00AC502A"/>
    <w:sectPr w:rsidR="00AC502A" w:rsidSect="000F3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25F"/>
    <w:multiLevelType w:val="hybridMultilevel"/>
    <w:tmpl w:val="7FBE2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C4ABE"/>
    <w:multiLevelType w:val="hybridMultilevel"/>
    <w:tmpl w:val="51127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E0F95"/>
    <w:multiLevelType w:val="hybridMultilevel"/>
    <w:tmpl w:val="B080B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C502A"/>
    <w:rsid w:val="000F3C3F"/>
    <w:rsid w:val="002D678C"/>
    <w:rsid w:val="00AC502A"/>
    <w:rsid w:val="00BD5F1F"/>
    <w:rsid w:val="00C70086"/>
    <w:rsid w:val="00C87E84"/>
    <w:rsid w:val="00CF49E4"/>
    <w:rsid w:val="00E82877"/>
    <w:rsid w:val="00F8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0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50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2019-03-24T18:06:00Z</dcterms:created>
  <dcterms:modified xsi:type="dcterms:W3CDTF">2019-03-24T19:04:00Z</dcterms:modified>
</cp:coreProperties>
</file>