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2C2" w:rsidRDefault="00B562C2" w:rsidP="001455B6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B562C2">
        <w:rPr>
          <w:rFonts w:ascii="Times New Roman" w:hAnsi="Times New Roman" w:cs="Times New Roman"/>
          <w:sz w:val="28"/>
          <w:szCs w:val="28"/>
        </w:rPr>
        <w:t>Патриотическое воспитание дошкольников - одна из приоритетных задач. Это основа формирования будущего гражданина. Патриотическое чувство не возникает само по себе - это результат длительного целенаправленного воспитательного воздействия, начиная с самого детства. Оно проявляется в чувстве гордости за достижения родной страны, бережном отношении к народной памяти, к традициям.</w:t>
      </w:r>
    </w:p>
    <w:p w:rsidR="001455B6" w:rsidRPr="001455B6" w:rsidRDefault="001455B6" w:rsidP="001455B6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1455B6">
        <w:rPr>
          <w:rFonts w:ascii="Times New Roman" w:hAnsi="Times New Roman" w:cs="Times New Roman"/>
          <w:sz w:val="28"/>
          <w:szCs w:val="28"/>
        </w:rPr>
        <w:t>Образовательный веб-</w:t>
      </w:r>
      <w:proofErr w:type="spellStart"/>
      <w:r w:rsidRPr="001455B6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1455B6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Дорогой Побе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ды» </w:t>
      </w:r>
      <w:r w:rsidRPr="001455B6">
        <w:rPr>
          <w:rFonts w:ascii="Times New Roman" w:hAnsi="Times New Roman" w:cs="Times New Roman"/>
          <w:sz w:val="28"/>
          <w:szCs w:val="28"/>
        </w:rPr>
        <w:t xml:space="preserve"> разработан и предназначен для реализации в рамках мероприятий, посвященных Году Памяти и Славы в Российской Федерации. </w:t>
      </w:r>
      <w:proofErr w:type="gramStart"/>
      <w:r w:rsidRPr="001455B6">
        <w:rPr>
          <w:rFonts w:ascii="Times New Roman" w:hAnsi="Times New Roman" w:cs="Times New Roman"/>
          <w:sz w:val="28"/>
          <w:szCs w:val="28"/>
        </w:rPr>
        <w:t>Образовательный</w:t>
      </w:r>
      <w:proofErr w:type="gramEnd"/>
      <w:r w:rsidRPr="00145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55B6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1455B6">
        <w:rPr>
          <w:rFonts w:ascii="Times New Roman" w:hAnsi="Times New Roman" w:cs="Times New Roman"/>
          <w:sz w:val="28"/>
          <w:szCs w:val="28"/>
        </w:rPr>
        <w:t xml:space="preserve"> ориентирован на обучающихся </w:t>
      </w:r>
      <w:r>
        <w:rPr>
          <w:rFonts w:ascii="Times New Roman" w:hAnsi="Times New Roman" w:cs="Times New Roman"/>
          <w:sz w:val="28"/>
          <w:szCs w:val="28"/>
        </w:rPr>
        <w:t>старшей и подготовительной группы</w:t>
      </w:r>
      <w:r w:rsidRPr="001455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МКДОУ д/с №5 с. Селты </w:t>
      </w:r>
      <w:r w:rsidRPr="001455B6">
        <w:rPr>
          <w:rFonts w:ascii="Times New Roman" w:hAnsi="Times New Roman" w:cs="Times New Roman"/>
          <w:sz w:val="28"/>
          <w:szCs w:val="28"/>
        </w:rPr>
        <w:t xml:space="preserve">и посвящен 75-летию победы в Великой Отечественной войне. </w:t>
      </w:r>
    </w:p>
    <w:p w:rsidR="00B562C2" w:rsidRDefault="00B562C2" w:rsidP="001455B6">
      <w:pPr>
        <w:rPr>
          <w:rFonts w:ascii="Times New Roman" w:hAnsi="Times New Roman" w:cs="Times New Roman"/>
          <w:sz w:val="28"/>
          <w:szCs w:val="28"/>
        </w:rPr>
      </w:pPr>
    </w:p>
    <w:p w:rsidR="001176E6" w:rsidRPr="00B562C2" w:rsidRDefault="00B562C2" w:rsidP="00B562C2">
      <w:pPr>
        <w:rPr>
          <w:rFonts w:ascii="Times New Roman" w:hAnsi="Times New Roman" w:cs="Times New Roman"/>
          <w:sz w:val="28"/>
          <w:szCs w:val="28"/>
        </w:rPr>
      </w:pPr>
      <w:r w:rsidRPr="00B562C2">
        <w:rPr>
          <w:rFonts w:ascii="Times New Roman" w:hAnsi="Times New Roman" w:cs="Times New Roman"/>
          <w:sz w:val="28"/>
          <w:szCs w:val="28"/>
        </w:rPr>
        <w:t>https://sites.google.com/view/malafeeva/главная-страница/</w:t>
      </w:r>
      <w:proofErr w:type="gramStart"/>
      <w:r w:rsidRPr="00B562C2">
        <w:rPr>
          <w:rFonts w:ascii="Times New Roman" w:hAnsi="Times New Roman" w:cs="Times New Roman"/>
          <w:sz w:val="28"/>
          <w:szCs w:val="28"/>
        </w:rPr>
        <w:t>день-победы</w:t>
      </w:r>
      <w:proofErr w:type="gramEnd"/>
    </w:p>
    <w:sectPr w:rsidR="001176E6" w:rsidRPr="00B562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4FE"/>
    <w:rsid w:val="001176E6"/>
    <w:rsid w:val="001455B6"/>
    <w:rsid w:val="002114FE"/>
    <w:rsid w:val="00B56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44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2020-11-02T09:58:00Z</dcterms:created>
  <dcterms:modified xsi:type="dcterms:W3CDTF">2020-11-02T10:12:00Z</dcterms:modified>
</cp:coreProperties>
</file>