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64" w:rsidRPr="00EA6B2F" w:rsidRDefault="00D35B64" w:rsidP="00EA6B2F">
      <w:pPr>
        <w:pStyle w:val="p19"/>
        <w:spacing w:before="0" w:beforeAutospacing="0" w:after="0" w:afterAutospacing="0"/>
        <w:rPr>
          <w:rStyle w:val="apple-converted-space"/>
          <w:color w:val="000000"/>
        </w:rPr>
      </w:pPr>
    </w:p>
    <w:p w:rsidR="00592C8A" w:rsidRPr="0018238F" w:rsidRDefault="00592C8A" w:rsidP="00167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38F">
        <w:rPr>
          <w:rFonts w:ascii="Times New Roman" w:hAnsi="Times New Roman" w:cs="Times New Roman"/>
          <w:b/>
          <w:sz w:val="24"/>
          <w:szCs w:val="24"/>
        </w:rPr>
        <w:t>МБДОУ «ДЕТСКИЙ САД КОМБИНИРОВАННОГО ВИДА №6»</w:t>
      </w:r>
      <w:r>
        <w:rPr>
          <w:rFonts w:ascii="Times New Roman" w:hAnsi="Times New Roman" w:cs="Times New Roman"/>
          <w:b/>
          <w:sz w:val="24"/>
          <w:szCs w:val="24"/>
        </w:rPr>
        <w:t xml:space="preserve"> г Иваново</w:t>
      </w:r>
    </w:p>
    <w:p w:rsidR="00592C8A" w:rsidRDefault="00592C8A" w:rsidP="00592C8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1530" w:rsidRPr="0018238F" w:rsidRDefault="0027153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522" w:rsidRPr="0018238F" w:rsidRDefault="000A5522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522" w:rsidRDefault="006D5CA5" w:rsidP="006D5CA5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color w:val="9BBB59" w:themeColor="accent3"/>
          <w:sz w:val="72"/>
          <w:szCs w:val="72"/>
        </w:rPr>
        <w:t>Система</w:t>
      </w:r>
      <w:r w:rsidRPr="00A317AE">
        <w:rPr>
          <w:b/>
          <w:color w:val="9BBB59" w:themeColor="accent3"/>
          <w:sz w:val="72"/>
          <w:szCs w:val="72"/>
        </w:rPr>
        <w:t xml:space="preserve"> учебно-воспи</w:t>
      </w:r>
      <w:r>
        <w:rPr>
          <w:b/>
          <w:color w:val="9BBB59" w:themeColor="accent3"/>
          <w:sz w:val="72"/>
          <w:szCs w:val="72"/>
        </w:rPr>
        <w:t>тательной работы по патриотическому воспитанию (краеведение).</w:t>
      </w:r>
    </w:p>
    <w:p w:rsidR="000A5522" w:rsidRDefault="000A5522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CA0" w:rsidRDefault="00331CA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CA0" w:rsidRDefault="00331CA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CA0" w:rsidRDefault="00331CA0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CA0" w:rsidRDefault="00331CA0" w:rsidP="00FA16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5522" w:rsidRDefault="000A5522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1CA0" w:rsidRPr="00331CA0" w:rsidRDefault="00331CA0" w:rsidP="00331CA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1CA0">
        <w:rPr>
          <w:rFonts w:ascii="Times New Roman" w:hAnsi="Times New Roman" w:cs="Times New Roman"/>
          <w:b/>
          <w:sz w:val="28"/>
          <w:szCs w:val="28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высшей категории:</w:t>
      </w:r>
    </w:p>
    <w:p w:rsidR="00A317AE" w:rsidRPr="00271530" w:rsidRDefault="00331CA0" w:rsidP="00271530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1CA0">
        <w:rPr>
          <w:rFonts w:ascii="Times New Roman" w:hAnsi="Times New Roman" w:cs="Times New Roman"/>
          <w:b/>
          <w:sz w:val="28"/>
          <w:szCs w:val="28"/>
        </w:rPr>
        <w:t>Аверьянова Марина Константиновна</w:t>
      </w:r>
    </w:p>
    <w:p w:rsidR="00A317AE" w:rsidRDefault="00A317AE" w:rsidP="00A317AE">
      <w:pPr>
        <w:jc w:val="center"/>
      </w:pPr>
      <w:r w:rsidRPr="0018238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590800" cy="2550779"/>
            <wp:effectExtent l="0" t="0" r="0" b="2540"/>
            <wp:docPr id="697" name="Рисунок 697" descr="МБДОУ №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БДОУ №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656" cy="255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522" w:rsidRPr="0018238F" w:rsidRDefault="000A5522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522" w:rsidRPr="0018238F" w:rsidRDefault="000A5522" w:rsidP="000A55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 20</w:t>
      </w:r>
      <w:r w:rsidR="00592C8A">
        <w:rPr>
          <w:rFonts w:ascii="Times New Roman" w:hAnsi="Times New Roman" w:cs="Times New Roman"/>
          <w:b/>
          <w:sz w:val="24"/>
          <w:szCs w:val="24"/>
        </w:rPr>
        <w:t>20</w:t>
      </w:r>
    </w:p>
    <w:p w:rsidR="0040172B" w:rsidRPr="0040172B" w:rsidRDefault="0040172B" w:rsidP="00331CA0">
      <w:p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40172B" w:rsidRDefault="0040172B" w:rsidP="00EA6B2F">
      <w:pPr>
        <w:spacing w:before="90" w:after="90" w:line="270" w:lineRule="atLeast"/>
        <w:ind w:left="3420"/>
        <w:jc w:val="right"/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</w:pPr>
      <w:r w:rsidRPr="0040172B">
        <w:rPr>
          <w:rFonts w:ascii="Arial" w:eastAsia="Times New Roman" w:hAnsi="Arial" w:cs="Arial"/>
          <w:b/>
          <w:color w:val="9BBB59" w:themeColor="accent3"/>
          <w:sz w:val="18"/>
          <w:szCs w:val="18"/>
          <w:lang w:eastAsia="ru-RU"/>
        </w:rPr>
        <w:lastRenderedPageBreak/>
        <w:t>«</w:t>
      </w:r>
      <w:r w:rsidRPr="0040172B"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  <w:t>Только тот, кто любит, ценит и уважает</w:t>
      </w:r>
    </w:p>
    <w:p w:rsidR="00EA6B2F" w:rsidRDefault="00EA6B2F" w:rsidP="00EA6B2F">
      <w:pPr>
        <w:spacing w:before="90" w:after="90" w:line="270" w:lineRule="atLeast"/>
        <w:ind w:left="3420"/>
        <w:jc w:val="right"/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</w:pPr>
      <w:proofErr w:type="gramStart"/>
      <w:r w:rsidRPr="0040172B"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  <w:t>накопленное</w:t>
      </w:r>
      <w:proofErr w:type="gramEnd"/>
      <w:r w:rsidRPr="0040172B"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  <w:t xml:space="preserve"> исохранённое предыдущими поколениями, </w:t>
      </w:r>
    </w:p>
    <w:p w:rsidR="00EA6B2F" w:rsidRPr="0040172B" w:rsidRDefault="00EA6B2F" w:rsidP="00EA6B2F">
      <w:pPr>
        <w:spacing w:before="90" w:after="90" w:line="270" w:lineRule="atLeast"/>
        <w:ind w:left="3420"/>
        <w:jc w:val="center"/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</w:pPr>
      <w:r w:rsidRPr="0040172B"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  <w:t>может любитьРодину,узнать её,</w:t>
      </w:r>
    </w:p>
    <w:p w:rsidR="0040172B" w:rsidRPr="0040172B" w:rsidRDefault="0040172B" w:rsidP="00EA6B2F">
      <w:pPr>
        <w:spacing w:before="90" w:after="90" w:line="270" w:lineRule="atLeast"/>
        <w:ind w:left="3420"/>
        <w:jc w:val="center"/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</w:pPr>
      <w:r w:rsidRPr="0040172B"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  <w:t>стать подлинными патриотами»</w:t>
      </w:r>
    </w:p>
    <w:p w:rsidR="006D6A36" w:rsidRPr="00EA6B2F" w:rsidRDefault="0040172B" w:rsidP="00EA6B2F">
      <w:pPr>
        <w:spacing w:before="90" w:after="90" w:line="270" w:lineRule="atLeast"/>
        <w:jc w:val="right"/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</w:pPr>
      <w:r w:rsidRPr="0040172B">
        <w:rPr>
          <w:rFonts w:ascii="Times New Roman" w:eastAsia="Times New Roman" w:hAnsi="Times New Roman" w:cs="Times New Roman"/>
          <w:b/>
          <w:color w:val="9BBB59" w:themeColor="accent3"/>
          <w:sz w:val="28"/>
          <w:szCs w:val="28"/>
          <w:lang w:eastAsia="ru-RU"/>
        </w:rPr>
        <w:t>(С. Михалков)</w:t>
      </w:r>
    </w:p>
    <w:p w:rsidR="00A317AE" w:rsidRDefault="000A5522" w:rsidP="00A317AE">
      <w:pPr>
        <w:jc w:val="center"/>
        <w:rPr>
          <w:rFonts w:ascii="Times New Roman" w:hAnsi="Times New Roman" w:cs="Times New Roman"/>
          <w:b/>
          <w:color w:val="9BBB59" w:themeColor="accent3"/>
          <w:sz w:val="32"/>
          <w:szCs w:val="32"/>
        </w:rPr>
      </w:pPr>
      <w:r w:rsidRPr="00331CA0">
        <w:rPr>
          <w:rFonts w:ascii="Times New Roman" w:hAnsi="Times New Roman" w:cs="Times New Roman"/>
          <w:b/>
          <w:color w:val="9BBB59" w:themeColor="accent3"/>
          <w:sz w:val="32"/>
          <w:szCs w:val="32"/>
        </w:rPr>
        <w:t>Условия возникновения</w:t>
      </w:r>
    </w:p>
    <w:p w:rsidR="007C2D2A" w:rsidRDefault="007C2D2A" w:rsidP="007C2D2A">
      <w:pPr>
        <w:spacing w:before="90" w:after="9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дошкольном возрасте начинает формироваться чувство патриотизма: любовь и привязанность к Родине, преданность ей, ответственность за неё. Оно формируется постепенно в процессе накопления знаний и представлений об окружающем, вырастает из любви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 родному краю.</w:t>
      </w:r>
    </w:p>
    <w:p w:rsidR="007C2D2A" w:rsidRPr="007C2D2A" w:rsidRDefault="007C2D2A" w:rsidP="007C2D2A">
      <w:pPr>
        <w:spacing w:before="90" w:after="9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Старинная мудрость напоминает нам: «Человек, не знающий своего прошлого, не знает ничего». Без знания своих корней, традиций своего народа нельзя воспитывать полноценного человека, любящего своих родителей, свой дом, свою страну, с уважением относящегося к другим народам.</w:t>
      </w:r>
    </w:p>
    <w:p w:rsidR="007911F2" w:rsidRPr="00265238" w:rsidRDefault="007911F2" w:rsidP="007911F2">
      <w:pPr>
        <w:pStyle w:val="a5"/>
        <w:shd w:val="clear" w:color="auto" w:fill="FFFFFF"/>
        <w:spacing w:before="225" w:beforeAutospacing="0" w:after="225" w:afterAutospacing="0" w:line="350" w:lineRule="atLeast"/>
        <w:ind w:firstLine="708"/>
        <w:jc w:val="both"/>
        <w:rPr>
          <w:b/>
          <w:i/>
          <w:color w:val="92D050"/>
          <w:sz w:val="28"/>
          <w:szCs w:val="28"/>
        </w:rPr>
      </w:pPr>
      <w:r w:rsidRPr="00265238">
        <w:rPr>
          <w:rFonts w:ascii="Arial" w:hAnsi="Arial" w:cs="Arial"/>
          <w:b/>
          <w:i/>
          <w:color w:val="92D050"/>
          <w:sz w:val="28"/>
          <w:szCs w:val="28"/>
          <w:shd w:val="clear" w:color="auto" w:fill="FFFFFF"/>
        </w:rPr>
        <w:t>Задача педагогов и родителей - как можно раньше пробудить в детях любовь к родной земле, формировать у них такие черты характера, которые помогут стать достойным</w:t>
      </w:r>
    </w:p>
    <w:p w:rsidR="007911F2" w:rsidRPr="001652A9" w:rsidRDefault="007911F2" w:rsidP="007911F2">
      <w:pPr>
        <w:pStyle w:val="a5"/>
        <w:shd w:val="clear" w:color="auto" w:fill="FFFFFF"/>
        <w:spacing w:before="225" w:beforeAutospacing="0" w:after="225" w:afterAutospacing="0" w:line="350" w:lineRule="atLeast"/>
        <w:ind w:firstLine="708"/>
        <w:jc w:val="both"/>
        <w:rPr>
          <w:sz w:val="28"/>
          <w:szCs w:val="28"/>
        </w:rPr>
      </w:pPr>
      <w:r w:rsidRPr="001652A9">
        <w:rPr>
          <w:sz w:val="28"/>
          <w:szCs w:val="28"/>
        </w:rPr>
        <w:t>Базовым этапом формирования у детей любви к Родине следует считать накопление ими социального опыта жизни в своем городе (селе, поселке). Усвоение принятых в нем норм поведения, взаимоотношений, приобщение к миру его культуры. Любовь к Отчизне начинается с любви к своей малой родине - месту, где родился человек.</w:t>
      </w:r>
    </w:p>
    <w:p w:rsidR="007911F2" w:rsidRPr="001652A9" w:rsidRDefault="007911F2" w:rsidP="007911F2">
      <w:pPr>
        <w:pStyle w:val="a5"/>
        <w:shd w:val="clear" w:color="auto" w:fill="FFFFFF"/>
        <w:spacing w:before="225" w:beforeAutospacing="0" w:after="225" w:afterAutospacing="0" w:line="350" w:lineRule="atLeast"/>
        <w:ind w:firstLine="708"/>
        <w:jc w:val="both"/>
        <w:rPr>
          <w:sz w:val="28"/>
          <w:szCs w:val="28"/>
        </w:rPr>
      </w:pPr>
      <w:r w:rsidRPr="001652A9">
        <w:rPr>
          <w:sz w:val="28"/>
          <w:szCs w:val="28"/>
        </w:rPr>
        <w:t>В этой связи огромное значение имеет ознакомление дошкольников с историческим, культурным, национальным, географическим, природно-экологическим своеобразием родного региона.</w:t>
      </w:r>
    </w:p>
    <w:p w:rsidR="00BE2A39" w:rsidRDefault="007911F2" w:rsidP="00165A7F">
      <w:pPr>
        <w:pStyle w:val="a5"/>
        <w:shd w:val="clear" w:color="auto" w:fill="FFFFFF"/>
        <w:spacing w:before="225" w:beforeAutospacing="0" w:after="225" w:afterAutospacing="0" w:line="350" w:lineRule="atLeast"/>
        <w:ind w:firstLine="708"/>
        <w:jc w:val="both"/>
        <w:rPr>
          <w:sz w:val="28"/>
          <w:szCs w:val="28"/>
        </w:rPr>
      </w:pPr>
      <w:r w:rsidRPr="001652A9">
        <w:rPr>
          <w:sz w:val="28"/>
          <w:szCs w:val="28"/>
        </w:rPr>
        <w:t xml:space="preserve">Краеведческий подход в образовании дошкольников дает возможность </w:t>
      </w:r>
      <w:proofErr w:type="spellStart"/>
      <w:r w:rsidRPr="001652A9">
        <w:rPr>
          <w:sz w:val="28"/>
          <w:szCs w:val="28"/>
        </w:rPr>
        <w:t>гуманизировать</w:t>
      </w:r>
      <w:proofErr w:type="spellEnd"/>
      <w:r w:rsidRPr="001652A9">
        <w:rPr>
          <w:sz w:val="28"/>
          <w:szCs w:val="28"/>
        </w:rPr>
        <w:t xml:space="preserve"> воспитательный процесс, выбрать образовательный маршрут для воспитанников не только в информационно-просветительском, но и в эмоциональном плане. Знакомясь с родным городом, его достопримечательностями, ребенок учится осознавать себя живучим в определенный временной период, в определенных этнокультурных условиях и в то же время приобщаться к богатствам н</w:t>
      </w:r>
      <w:r w:rsidR="00165A7F">
        <w:rPr>
          <w:sz w:val="28"/>
          <w:szCs w:val="28"/>
        </w:rPr>
        <w:t>ациональной и мировой культуры.</w:t>
      </w:r>
    </w:p>
    <w:p w:rsidR="00342FEC" w:rsidRPr="00165A7F" w:rsidRDefault="00342FEC" w:rsidP="007C2D2A">
      <w:pPr>
        <w:pStyle w:val="a5"/>
        <w:shd w:val="clear" w:color="auto" w:fill="FFFFFF"/>
        <w:spacing w:before="225" w:beforeAutospacing="0" w:after="225" w:afterAutospacing="0" w:line="350" w:lineRule="atLeast"/>
        <w:ind w:firstLine="708"/>
        <w:jc w:val="both"/>
        <w:rPr>
          <w:sz w:val="28"/>
          <w:szCs w:val="28"/>
        </w:rPr>
      </w:pPr>
      <w:r w:rsidRPr="001652A9">
        <w:rPr>
          <w:sz w:val="28"/>
          <w:szCs w:val="28"/>
        </w:rPr>
        <w:t xml:space="preserve">Центральным звеном социализации - «процесса развития человека во взаимодействии с окружающим миром» - является </w:t>
      </w:r>
      <w:proofErr w:type="gramStart"/>
      <w:r w:rsidRPr="001652A9">
        <w:rPr>
          <w:sz w:val="28"/>
          <w:szCs w:val="28"/>
        </w:rPr>
        <w:t>гуманистическое воспитание</w:t>
      </w:r>
      <w:proofErr w:type="gramEnd"/>
      <w:r w:rsidRPr="001652A9">
        <w:rPr>
          <w:sz w:val="28"/>
          <w:szCs w:val="28"/>
        </w:rPr>
        <w:t xml:space="preserve"> ребенка с опорой на общечеловеческие ценности, на любовь к родителям, семье, месту, где он вырос, и, безусловно, к Родине.</w:t>
      </w:r>
    </w:p>
    <w:p w:rsidR="00FA165A" w:rsidRDefault="00FA165A" w:rsidP="00BA012C">
      <w:pPr>
        <w:spacing w:line="240" w:lineRule="auto"/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BA012C" w:rsidRPr="00AF3C2D" w:rsidRDefault="00BA012C" w:rsidP="00BA012C">
      <w:pPr>
        <w:spacing w:line="240" w:lineRule="auto"/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lastRenderedPageBreak/>
        <w:t>Актуальность.</w:t>
      </w:r>
    </w:p>
    <w:p w:rsidR="00BA012C" w:rsidRPr="00BE2A39" w:rsidRDefault="00342FEC" w:rsidP="00BE2A39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42FEC">
        <w:rPr>
          <w:rFonts w:ascii="Times New Roman" w:hAnsi="Times New Roman" w:cs="Times New Roman"/>
          <w:sz w:val="28"/>
          <w:szCs w:val="28"/>
        </w:rPr>
        <w:t>Актуальностью создания данного проекта заключается в процессе обновления содержания дошкольного образования по региональному компоненту</w:t>
      </w:r>
      <w:r>
        <w:rPr>
          <w:sz w:val="28"/>
          <w:szCs w:val="28"/>
        </w:rPr>
        <w:t xml:space="preserve">. </w:t>
      </w:r>
      <w:r w:rsidR="00BA012C" w:rsidRPr="00BE2A39">
        <w:rPr>
          <w:rFonts w:ascii="Times New Roman" w:hAnsi="Times New Roman" w:cs="Times New Roman"/>
          <w:sz w:val="28"/>
          <w:szCs w:val="28"/>
        </w:rPr>
        <w:t>Формирование личности ребенка, его воспитание начинаются с воспитания чувств через мир положительных эмоций, через обязательное приобщение к культуре, обеспечение духовной и интеллектуальной пищей, в которой он так же нуждается. Ведь с воспитания чувства привязанности к родному детскому саду, родной улице, родной семье начинается формирование того фундамента, на котором будет вырастать более сложное образование – чувство любви к своему Отечеству.</w:t>
      </w:r>
    </w:p>
    <w:p w:rsidR="00BA012C" w:rsidRPr="00BE2A39" w:rsidRDefault="00BA012C" w:rsidP="00BA012C">
      <w:pPr>
        <w:pStyle w:val="a5"/>
        <w:shd w:val="clear" w:color="auto" w:fill="FFFFFF"/>
        <w:spacing w:before="225" w:beforeAutospacing="0" w:after="225" w:afterAutospacing="0"/>
        <w:ind w:firstLine="708"/>
        <w:jc w:val="both"/>
        <w:rPr>
          <w:sz w:val="28"/>
          <w:szCs w:val="28"/>
        </w:rPr>
      </w:pPr>
      <w:r w:rsidRPr="00BE2A39">
        <w:rPr>
          <w:sz w:val="28"/>
          <w:szCs w:val="28"/>
        </w:rPr>
        <w:t xml:space="preserve">В настоящее время на историческую арену выходит новый социальный тип личности. Российскому обществу требуются люди деловые, уверенные в себе, независимые, с яркой индивидуальностью. В то же время в обществе наблюдается явный «дефицит нравственности» как у отдельных личностей, так и во взаимоотношениях между людьми. В последние годы наблюдается отчуждение подрастающего поколения от отечественной культуры, от общественно-исторического опыта. </w:t>
      </w:r>
    </w:p>
    <w:p w:rsidR="00BA012C" w:rsidRPr="00BE2A39" w:rsidRDefault="00BA012C" w:rsidP="00BA012C">
      <w:pPr>
        <w:pStyle w:val="a5"/>
        <w:shd w:val="clear" w:color="auto" w:fill="FFFFFF"/>
        <w:spacing w:before="225" w:beforeAutospacing="0" w:after="225" w:afterAutospacing="0"/>
        <w:ind w:firstLine="708"/>
        <w:jc w:val="both"/>
        <w:rPr>
          <w:sz w:val="28"/>
          <w:szCs w:val="28"/>
        </w:rPr>
      </w:pPr>
      <w:r w:rsidRPr="00BE2A39">
        <w:rPr>
          <w:sz w:val="28"/>
          <w:szCs w:val="28"/>
        </w:rPr>
        <w:t>ФГОС дошкольного образования предъявляет требования к объединению обучения и воспитания в целостный образовательный процесс на основе духовно-нравственных и социокультурных ценностей и предполагает формирование первичных представлений о малой родине и Отечестве, о социокультурных ценностях нашего народа, об отечественных традициях и праздниках.</w:t>
      </w:r>
    </w:p>
    <w:p w:rsidR="00BE2A39" w:rsidRPr="00BE2A39" w:rsidRDefault="00BE2A39" w:rsidP="00342FEC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BE2A39">
        <w:rPr>
          <w:b/>
          <w:sz w:val="28"/>
          <w:szCs w:val="28"/>
        </w:rPr>
        <w:t>Цель работы:</w:t>
      </w:r>
      <w:r w:rsidRPr="00BE2A39">
        <w:rPr>
          <w:sz w:val="28"/>
          <w:szCs w:val="28"/>
        </w:rPr>
        <w:t xml:space="preserve"> воспитание гуманной, духовно-нравственной личности, достойных будущих граждан Рос</w:t>
      </w:r>
      <w:r w:rsidR="00342FEC">
        <w:rPr>
          <w:sz w:val="28"/>
          <w:szCs w:val="28"/>
        </w:rPr>
        <w:t xml:space="preserve">сии, патриотов своего Отечества через </w:t>
      </w:r>
      <w:r w:rsidR="00342FEC" w:rsidRPr="001652A9">
        <w:rPr>
          <w:sz w:val="28"/>
          <w:szCs w:val="28"/>
        </w:rPr>
        <w:t xml:space="preserve"> знания</w:t>
      </w:r>
      <w:r w:rsidR="00FA165A">
        <w:rPr>
          <w:sz w:val="28"/>
          <w:szCs w:val="28"/>
        </w:rPr>
        <w:t xml:space="preserve"> детей о родном городе</w:t>
      </w:r>
      <w:r w:rsidR="00342FEC" w:rsidRPr="001652A9">
        <w:rPr>
          <w:sz w:val="28"/>
          <w:szCs w:val="28"/>
        </w:rPr>
        <w:t>.</w:t>
      </w:r>
    </w:p>
    <w:p w:rsidR="00BE2A39" w:rsidRPr="00BE2A39" w:rsidRDefault="00BE2A39" w:rsidP="00BE2A3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39"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BE2A39" w:rsidRPr="00BE2A39" w:rsidRDefault="00FA165A" w:rsidP="00BE2A3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BE2A39" w:rsidRPr="00BE2A39">
        <w:rPr>
          <w:sz w:val="28"/>
          <w:szCs w:val="28"/>
        </w:rPr>
        <w:t xml:space="preserve"> Формировать </w:t>
      </w:r>
      <w:r w:rsidR="00342FEC">
        <w:rPr>
          <w:sz w:val="28"/>
          <w:szCs w:val="28"/>
        </w:rPr>
        <w:t>любви к малой Родине у</w:t>
      </w:r>
      <w:r w:rsidR="00BE2A39" w:rsidRPr="00BE2A39">
        <w:rPr>
          <w:sz w:val="28"/>
          <w:szCs w:val="28"/>
        </w:rPr>
        <w:t xml:space="preserve"> воспитанников через приобщение к родной природе, культуре, традициям, изучение государственной символики города, края, России. </w:t>
      </w:r>
    </w:p>
    <w:p w:rsidR="00BE2A39" w:rsidRPr="00BE2A39" w:rsidRDefault="00FA165A" w:rsidP="00BE2A3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BE2A39" w:rsidRPr="00BE2A39">
        <w:rPr>
          <w:sz w:val="28"/>
          <w:szCs w:val="28"/>
        </w:rPr>
        <w:t xml:space="preserve">Способствовать формированию представлений у воспитанников об истории, культуре и природе родного края, особенностях русских традиций посредством разных видов деятельности. </w:t>
      </w:r>
    </w:p>
    <w:p w:rsidR="00BA012C" w:rsidRDefault="00FA165A" w:rsidP="00BE2A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BE2A39" w:rsidRPr="00BE2A39">
        <w:rPr>
          <w:rFonts w:ascii="Times New Roman" w:hAnsi="Times New Roman" w:cs="Times New Roman"/>
          <w:sz w:val="28"/>
          <w:szCs w:val="28"/>
        </w:rPr>
        <w:t>Взаимодействие с родителями дошкольников по воспитанию патриотических чувств у детей через совместную деятельность ДОУ и семьи</w:t>
      </w:r>
    </w:p>
    <w:p w:rsidR="007C2D2A" w:rsidRDefault="007C2D2A" w:rsidP="00BE2A39">
      <w:pPr>
        <w:rPr>
          <w:rFonts w:ascii="Times New Roman" w:hAnsi="Times New Roman" w:cs="Times New Roman"/>
          <w:sz w:val="28"/>
          <w:szCs w:val="28"/>
        </w:rPr>
      </w:pPr>
    </w:p>
    <w:p w:rsidR="00EA6B2F" w:rsidRDefault="00EA6B2F" w:rsidP="00BE2A39">
      <w:pPr>
        <w:rPr>
          <w:rFonts w:ascii="Times New Roman" w:hAnsi="Times New Roman" w:cs="Times New Roman"/>
          <w:sz w:val="28"/>
          <w:szCs w:val="28"/>
        </w:rPr>
      </w:pPr>
    </w:p>
    <w:p w:rsidR="00EA6B2F" w:rsidRDefault="00EA6B2F" w:rsidP="00BE2A39">
      <w:pPr>
        <w:rPr>
          <w:rFonts w:ascii="Times New Roman" w:hAnsi="Times New Roman" w:cs="Times New Roman"/>
          <w:sz w:val="28"/>
          <w:szCs w:val="28"/>
        </w:rPr>
      </w:pPr>
    </w:p>
    <w:p w:rsidR="00EA6B2F" w:rsidRDefault="00EA6B2F" w:rsidP="00BE2A39">
      <w:pPr>
        <w:rPr>
          <w:rFonts w:ascii="Times New Roman" w:hAnsi="Times New Roman" w:cs="Times New Roman"/>
          <w:sz w:val="28"/>
          <w:szCs w:val="28"/>
        </w:rPr>
      </w:pPr>
    </w:p>
    <w:p w:rsidR="00FA165A" w:rsidRDefault="00FA165A" w:rsidP="00BE2A39">
      <w:pPr>
        <w:rPr>
          <w:rFonts w:ascii="Times New Roman" w:hAnsi="Times New Roman" w:cs="Times New Roman"/>
          <w:sz w:val="28"/>
          <w:szCs w:val="28"/>
        </w:rPr>
      </w:pPr>
    </w:p>
    <w:p w:rsidR="00342FEC" w:rsidRDefault="004C0F6F" w:rsidP="00342FEC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noProof/>
          <w:lang w:eastAsia="ru-RU"/>
        </w:rPr>
        <w:lastRenderedPageBreak/>
        <w:pict>
          <v:oval id="_x0000_s1031" style="position:absolute;left:0;text-align:left;margin-left:185pt;margin-top:39.85pt;width:153.55pt;height:1in;z-index:251667456" fillcolor="white [3201]" strokecolor="#9bbb59 [3206]" strokeweight="5pt">
            <v:stroke linestyle="thickThin"/>
            <v:shadow color="#868686"/>
          </v:oval>
        </w:pict>
      </w:r>
      <w:r w:rsidR="00F11E35" w:rsidRPr="00342FEC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Вся работа по краеведению происходит при взаимодействии детей, родителей, воспитателей, соц</w:t>
      </w:r>
      <w:r w:rsidR="007C5282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иальных партнеров</w:t>
      </w:r>
      <w:r w:rsidR="00F11E35" w:rsidRPr="00342FEC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.</w:t>
      </w:r>
    </w:p>
    <w:p w:rsidR="00331CA0" w:rsidRPr="00342FEC" w:rsidRDefault="004C0F6F" w:rsidP="00342FEC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19.6pt;margin-top:9.5pt;width:91.05pt;height:41.5pt;z-index:2516695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d+ctOUECAABVBAAADgAA&#10;AAAAAAAAAAAAAAAuAgAAZHJzL2Uyb0RvYy54bWxQSwECLQAUAAYACAAAACEA/S8y1tsAAAAFAQAA&#10;DwAAAAAAAAAAAAAAAACbBAAAZHJzL2Rvd25yZXYueG1sUEsFBgAAAAAEAAQA8wAAAKMFAAAAAA==&#10;" fillcolor="white [3201]" strokecolor="#9bbb59 [3206]" strokeweight="1pt">
            <v:stroke dashstyle="dash"/>
            <v:shadow color="#868686"/>
            <v:textbox>
              <w:txbxContent>
                <w:p w:rsidR="004C0F6F" w:rsidRPr="00165A7F" w:rsidRDefault="004C0F6F" w:rsidP="00165A7F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5A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Социальные партнеры</w:t>
                  </w:r>
                </w:p>
              </w:txbxContent>
            </v:textbox>
          </v:shape>
        </w:pict>
      </w:r>
    </w:p>
    <w:p w:rsidR="00331CA0" w:rsidRDefault="00331CA0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1CA0" w:rsidRDefault="004C0F6F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266.4pt;margin-top:18.65pt;width:.05pt;height:35.65pt;flip:y;z-index:251675648" o:connectortype="straight">
            <v:stroke endarrow="block"/>
          </v:shape>
        </w:pict>
      </w:r>
    </w:p>
    <w:p w:rsidR="00165A7F" w:rsidRDefault="00165A7F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1CA0" w:rsidRDefault="004C0F6F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pict>
          <v:oval id="_x0000_s1030" style="position:absolute;margin-left:377.65pt;margin-top:21.4pt;width:153.55pt;height:1in;z-index:251666432" fillcolor="white [3201]" strokecolor="#9bbb59 [3206]" strokeweight="5pt">
            <v:stroke linestyle="thickThin"/>
            <v:shadow color="#868686"/>
          </v:oval>
        </w:pict>
      </w:r>
      <w:r>
        <w:rPr>
          <w:noProof/>
          <w:lang w:eastAsia="ru-RU"/>
        </w:rPr>
        <w:pict>
          <v:oval id="_x0000_s1029" style="position:absolute;margin-left:-.35pt;margin-top:16.15pt;width:153.55pt;height:1in;z-index:251665408" fillcolor="white [3201]" strokecolor="#9bbb59 [3206]" strokeweight="5pt">
            <v:stroke linestyle="thickThin"/>
            <v:shadow color="#868686"/>
          </v:oval>
        </w:pict>
      </w:r>
      <w:r>
        <w:rPr>
          <w:noProof/>
        </w:rPr>
        <w:pict>
          <v:shape id="Надпись 2" o:spid="_x0000_s1028" type="#_x0000_t202" style="position:absolute;margin-left:236.4pt;margin-top:20.35pt;width:54.35pt;height:34.05pt;z-index:25166438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mhcmGz4CAABOBAAADgAAAAAA&#10;AAAAAAAAAAAuAgAAZHJzL2Uyb0RvYy54bWxQSwECLQAUAAYACAAAACEA/S8y1tsAAAAFAQAADwAA&#10;AAAAAAAAAAAAAACYBAAAZHJzL2Rvd25yZXYueG1sUEsFBgAAAAAEAAQA8wAAAKAFAAAAAA==&#10;" fillcolor="white [3201]" strokecolor="#9bbb59 [3206]" strokeweight="1pt">
            <v:stroke dashstyle="dash"/>
            <v:shadow color="#868686"/>
            <v:textbox style="mso-fit-shape-to-text:t">
              <w:txbxContent>
                <w:p w:rsidR="004C0F6F" w:rsidRPr="00165A7F" w:rsidRDefault="004C0F6F" w:rsidP="00165A7F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5A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дети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pict>
          <v:oval id="_x0000_s1027" style="position:absolute;margin-left:185pt;margin-top:6.4pt;width:153.55pt;height:1in;z-index:251662336" fillcolor="white [3201]" strokecolor="#9bbb59 [3206]" strokeweight="5pt">
            <v:stroke linestyle="thickThin"/>
            <v:shadow color="#868686"/>
          </v:oval>
        </w:pict>
      </w:r>
    </w:p>
    <w:p w:rsidR="00165A7F" w:rsidRDefault="004C0F6F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pict>
          <v:shape id="_x0000_s1037" type="#_x0000_t32" style="position:absolute;margin-left:338.55pt;margin-top:20.9pt;width:39.1pt;height:8.35pt;flip:y;z-index:251676672" o:connectortype="straight">
            <v:stroke endarrow="block"/>
          </v:shape>
        </w:pict>
      </w:r>
      <w:r>
        <w:rPr>
          <w:noProof/>
          <w:lang w:eastAsia="ru-RU"/>
        </w:rPr>
        <w:pict>
          <v:shape id="_x0000_s1035" type="#_x0000_t32" style="position:absolute;margin-left:153.2pt;margin-top:20.9pt;width:31.8pt;height:6.05pt;flip:x y;z-index:251674624" o:connectortype="straight">
            <v:stroke endarrow="block"/>
          </v:shape>
        </w:pict>
      </w:r>
      <w:r>
        <w:rPr>
          <w:noProof/>
        </w:rPr>
        <w:pict>
          <v:shape id="_x0000_s1033" type="#_x0000_t202" style="position:absolute;margin-left:36pt;margin-top:9.75pt;width:80.35pt;height:34.05pt;z-index:25167155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C6Stq1QAIAAFUEAAAOAAAA&#10;AAAAAAAAAAAAAC4CAABkcnMvZTJvRG9jLnhtbFBLAQItABQABgAIAAAAIQD9LzLW2wAAAAUBAAAP&#10;AAAAAAAAAAAAAAAAAJoEAABkcnMvZG93bnJldi54bWxQSwUGAAAAAAQABADzAAAAogUAAAAA&#10;" fillcolor="white [3201]" strokecolor="#9bbb59 [3206]" strokeweight="1pt">
            <v:stroke dashstyle="dash"/>
            <v:shadow color="#868686"/>
            <v:textbox style="mso-fit-shape-to-text:t">
              <w:txbxContent>
                <w:p w:rsidR="004C0F6F" w:rsidRPr="00165A7F" w:rsidRDefault="004C0F6F" w:rsidP="00165A7F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5A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педагог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02" style="position:absolute;margin-left:420pt;margin-top:9.75pt;width:69.1pt;height:34.05pt;z-index:25167360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fbuuxQAIAAFUEAAAOAAAA&#10;AAAAAAAAAAAAAC4CAABkcnMvZTJvRG9jLnhtbFBLAQItABQABgAIAAAAIQD9LzLW2wAAAAUBAAAP&#10;AAAAAAAAAAAAAAAAAJoEAABkcnMvZG93bnJldi54bWxQSwUGAAAAAAQABADzAAAAogUAAAAA&#10;" fillcolor="white [3201]" strokecolor="#9bbb59 [3206]" strokeweight="1pt">
            <v:stroke dashstyle="dash"/>
            <v:shadow color="#868686"/>
            <v:textbox style="mso-fit-shape-to-text:t">
              <w:txbxContent>
                <w:p w:rsidR="004C0F6F" w:rsidRPr="00165A7F" w:rsidRDefault="004C0F6F" w:rsidP="00165A7F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165A7F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родитель</w:t>
                  </w:r>
                </w:p>
              </w:txbxContent>
            </v:textbox>
          </v:shape>
        </w:pict>
      </w:r>
    </w:p>
    <w:p w:rsidR="00165A7F" w:rsidRDefault="00165A7F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331CA0" w:rsidRPr="00F11E35" w:rsidRDefault="00331CA0" w:rsidP="00BE2A3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E2A39" w:rsidRDefault="00BE2A39" w:rsidP="00BE2A39">
      <w:pPr>
        <w:pStyle w:val="a8"/>
        <w:spacing w:line="240" w:lineRule="auto"/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Предметно-развивающая среда.</w:t>
      </w:r>
    </w:p>
    <w:p w:rsidR="004E1748" w:rsidRDefault="004E1748" w:rsidP="00BE2A39">
      <w:pPr>
        <w:pStyle w:val="a8"/>
        <w:spacing w:line="240" w:lineRule="auto"/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4E1748" w:rsidRPr="00AF3C2D" w:rsidRDefault="004E1748" w:rsidP="00BE2A39">
      <w:pPr>
        <w:pStyle w:val="a8"/>
        <w:spacing w:line="240" w:lineRule="auto"/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BE2A39" w:rsidRDefault="00724DA5" w:rsidP="00BE2A39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Оформление в группе</w:t>
      </w:r>
      <w:r w:rsidR="00A446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центра развития «Родной край»</w:t>
      </w:r>
    </w:p>
    <w:p w:rsidR="004E1748" w:rsidRPr="004E1748" w:rsidRDefault="004E1748" w:rsidP="004E1748">
      <w:pPr>
        <w:pStyle w:val="a8"/>
        <w:ind w:left="1080"/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5002BB">
        <w:rPr>
          <w:rFonts w:ascii="Times New Roman" w:hAnsi="Times New Roman" w:cs="Times New Roman"/>
          <w:sz w:val="24"/>
          <w:szCs w:val="24"/>
        </w:rPr>
        <w:t>Цель: расширение представлений детей о народах; накопление познавательного опыта</w:t>
      </w:r>
    </w:p>
    <w:p w:rsidR="004E1748" w:rsidRPr="004E1748" w:rsidRDefault="00FB4580" w:rsidP="00FB4580">
      <w:pPr>
        <w:pStyle w:val="a8"/>
        <w:ind w:left="1080"/>
        <w:jc w:val="center"/>
        <w:rPr>
          <w:rFonts w:ascii="Times New Roman" w:hAnsi="Times New Roman" w:cs="Times New Roman"/>
          <w:b/>
          <w:color w:val="92D05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2D050"/>
          <w:sz w:val="28"/>
          <w:szCs w:val="28"/>
          <w:lang w:eastAsia="ru-RU"/>
        </w:rPr>
        <w:drawing>
          <wp:inline distT="0" distB="0" distL="0" distR="0">
            <wp:extent cx="2983345" cy="3426398"/>
            <wp:effectExtent l="0" t="0" r="0" b="0"/>
            <wp:docPr id="674" name="Рисунок 2" descr="H:\DCIM\106_FUJI\DSCF6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6_FUJI\DSCF649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631" t="20337" r="3627" b="19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994" cy="34271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E1748" w:rsidRPr="004E1748" w:rsidRDefault="004E1748" w:rsidP="004E1748">
      <w:pPr>
        <w:pStyle w:val="a8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BE2A39" w:rsidRPr="00BE2A39" w:rsidRDefault="00BE2A39" w:rsidP="00BE2A39">
      <w:pPr>
        <w:pStyle w:val="a8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39">
        <w:rPr>
          <w:rFonts w:ascii="Times New Roman" w:hAnsi="Times New Roman" w:cs="Times New Roman"/>
          <w:sz w:val="28"/>
          <w:szCs w:val="28"/>
        </w:rPr>
        <w:t>Широкий спектр иллюстративного материала по блокам:</w:t>
      </w:r>
    </w:p>
    <w:p w:rsidR="00BE2A39" w:rsidRPr="00FA6EF1" w:rsidRDefault="00FA6EF1" w:rsidP="00FA6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2A39" w:rsidRPr="00FA6EF1">
        <w:rPr>
          <w:rFonts w:ascii="Times New Roman" w:hAnsi="Times New Roman" w:cs="Times New Roman"/>
          <w:sz w:val="28"/>
          <w:szCs w:val="28"/>
        </w:rPr>
        <w:t>Альбом «Иваново исторический», «Современный город Иваново», «Моя семья», «Природа родного края», «Растительный и животный мир Ивановской области»</w:t>
      </w:r>
    </w:p>
    <w:p w:rsidR="00BE2A39" w:rsidRPr="00FA6EF1" w:rsidRDefault="00FA6EF1" w:rsidP="00FA6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BE2A39" w:rsidRPr="00FA6EF1">
        <w:rPr>
          <w:rFonts w:ascii="Times New Roman" w:hAnsi="Times New Roman" w:cs="Times New Roman"/>
          <w:sz w:val="28"/>
          <w:szCs w:val="28"/>
        </w:rPr>
        <w:t>ниги о родном городе современном и старинном;</w:t>
      </w:r>
    </w:p>
    <w:p w:rsidR="00BE2A39" w:rsidRPr="00FA6EF1" w:rsidRDefault="00FA6EF1" w:rsidP="00FA6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6EF1">
        <w:rPr>
          <w:rFonts w:ascii="Times New Roman" w:hAnsi="Times New Roman" w:cs="Times New Roman"/>
          <w:sz w:val="28"/>
          <w:szCs w:val="28"/>
        </w:rPr>
        <w:t>К</w:t>
      </w:r>
      <w:r w:rsidR="00BE2A39" w:rsidRPr="00FA6EF1">
        <w:rPr>
          <w:rFonts w:ascii="Times New Roman" w:hAnsi="Times New Roman" w:cs="Times New Roman"/>
          <w:sz w:val="28"/>
          <w:szCs w:val="28"/>
        </w:rPr>
        <w:t>арта города Иваново;</w:t>
      </w:r>
    </w:p>
    <w:p w:rsidR="00BE2A39" w:rsidRPr="00FA6EF1" w:rsidRDefault="00FA6EF1" w:rsidP="00FA6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A6EF1">
        <w:rPr>
          <w:rFonts w:ascii="Times New Roman" w:hAnsi="Times New Roman" w:cs="Times New Roman"/>
          <w:sz w:val="28"/>
          <w:szCs w:val="28"/>
        </w:rPr>
        <w:t>С</w:t>
      </w:r>
      <w:r w:rsidR="00BE2A39" w:rsidRPr="00FA6EF1">
        <w:rPr>
          <w:rFonts w:ascii="Times New Roman" w:hAnsi="Times New Roman" w:cs="Times New Roman"/>
          <w:sz w:val="28"/>
          <w:szCs w:val="28"/>
        </w:rPr>
        <w:t>таринная одежда, обувь, украшения, игрушки наших бабушек – выставочный центр «Русская изба»;</w:t>
      </w:r>
    </w:p>
    <w:p w:rsidR="00BE2A39" w:rsidRPr="00FA6EF1" w:rsidRDefault="00FA6EF1" w:rsidP="00FA6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6EF1">
        <w:rPr>
          <w:rFonts w:ascii="Times New Roman" w:hAnsi="Times New Roman" w:cs="Times New Roman"/>
          <w:sz w:val="28"/>
          <w:szCs w:val="28"/>
        </w:rPr>
        <w:t>К</w:t>
      </w:r>
      <w:r w:rsidR="00BE2A39" w:rsidRPr="00FA6EF1">
        <w:rPr>
          <w:rFonts w:ascii="Times New Roman" w:hAnsi="Times New Roman" w:cs="Times New Roman"/>
          <w:sz w:val="28"/>
          <w:szCs w:val="28"/>
        </w:rPr>
        <w:t>уклы в национальных костюмах;</w:t>
      </w:r>
    </w:p>
    <w:p w:rsidR="00BE2A39" w:rsidRPr="00FA6EF1" w:rsidRDefault="00FA6EF1" w:rsidP="00FA6E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BE2A39" w:rsidRPr="00FA6EF1">
        <w:rPr>
          <w:rFonts w:ascii="Times New Roman" w:hAnsi="Times New Roman" w:cs="Times New Roman"/>
          <w:sz w:val="28"/>
          <w:szCs w:val="28"/>
        </w:rPr>
        <w:t>имволы города, области, страны;</w:t>
      </w:r>
    </w:p>
    <w:p w:rsidR="00FA6EF1" w:rsidRPr="00FA165A" w:rsidRDefault="00FA6EF1" w:rsidP="00FA165A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6EF1">
        <w:rPr>
          <w:rFonts w:ascii="Times New Roman" w:hAnsi="Times New Roman" w:cs="Times New Roman"/>
          <w:sz w:val="28"/>
          <w:szCs w:val="28"/>
        </w:rPr>
        <w:t xml:space="preserve">Картотека: </w:t>
      </w:r>
      <w:proofErr w:type="gramStart"/>
      <w:r w:rsidRPr="00FA6EF1">
        <w:rPr>
          <w:rFonts w:ascii="Times New Roman" w:hAnsi="Times New Roman" w:cs="Times New Roman"/>
          <w:sz w:val="28"/>
          <w:szCs w:val="28"/>
        </w:rPr>
        <w:t>«Краеведческие игры», «Пословицы, поговорки», подборка стихов местных авторов, аудиозаписи, видеофильмы, фотографии</w:t>
      </w:r>
      <w:proofErr w:type="gramEnd"/>
    </w:p>
    <w:p w:rsidR="00991F83" w:rsidRPr="00AF3C2D" w:rsidRDefault="00991F83" w:rsidP="00FA6EF1">
      <w:pPr>
        <w:pStyle w:val="a8"/>
        <w:spacing w:line="240" w:lineRule="auto"/>
        <w:ind w:left="180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86731" cy="2477424"/>
            <wp:effectExtent l="171450" t="133350" r="356419" b="303876"/>
            <wp:docPr id="294" name="Рисунок 3" descr="C:\Users\Пользователь\AppData\Local\Microsoft\Windows\Temporary Internet Files\Content.Word\DSCF64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AppData\Local\Microsoft\Windows\Temporary Internet Files\Content.Word\DSCF64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500" t="5181" r="5886" b="13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731" cy="24774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BE2A39" w:rsidRPr="00AF3C2D" w:rsidRDefault="00BE2A39" w:rsidP="00AF3C2D">
      <w:pPr>
        <w:spacing w:line="240" w:lineRule="auto"/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Формы реализации</w:t>
      </w:r>
    </w:p>
    <w:p w:rsidR="00BE2A39" w:rsidRPr="00BE2A39" w:rsidRDefault="00BE2A39" w:rsidP="00BE2A39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39">
        <w:rPr>
          <w:rFonts w:ascii="Times New Roman" w:hAnsi="Times New Roman" w:cs="Times New Roman"/>
          <w:sz w:val="28"/>
          <w:szCs w:val="28"/>
        </w:rPr>
        <w:t>Непосредственная образовательная деятельность проводится 1 раз в неделю.</w:t>
      </w:r>
    </w:p>
    <w:p w:rsidR="00BE2A39" w:rsidRPr="00BE2A39" w:rsidRDefault="00BE2A39" w:rsidP="00BE2A39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39">
        <w:rPr>
          <w:rFonts w:ascii="Times New Roman" w:hAnsi="Times New Roman" w:cs="Times New Roman"/>
          <w:sz w:val="28"/>
          <w:szCs w:val="28"/>
        </w:rPr>
        <w:t>Совместные мероприятия с родителями</w:t>
      </w:r>
    </w:p>
    <w:p w:rsidR="00BE2A39" w:rsidRPr="00BE2A39" w:rsidRDefault="00BE2A39" w:rsidP="00BE2A39">
      <w:pPr>
        <w:pStyle w:val="a8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A39">
        <w:rPr>
          <w:rFonts w:ascii="Times New Roman" w:hAnsi="Times New Roman" w:cs="Times New Roman"/>
          <w:sz w:val="28"/>
          <w:szCs w:val="28"/>
        </w:rPr>
        <w:t>Экскурсии, наблюдения.</w:t>
      </w:r>
    </w:p>
    <w:p w:rsidR="00BE2A39" w:rsidRPr="00AF3C2D" w:rsidRDefault="001740CE" w:rsidP="00FA165A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Этапы реализации проекта</w:t>
      </w:r>
    </w:p>
    <w:tbl>
      <w:tblPr>
        <w:tblStyle w:val="a9"/>
        <w:tblW w:w="0" w:type="auto"/>
        <w:tblInd w:w="534" w:type="dxa"/>
        <w:tblLook w:val="04A0" w:firstRow="1" w:lastRow="0" w:firstColumn="1" w:lastColumn="0" w:noHBand="0" w:noVBand="1"/>
      </w:tblPr>
      <w:tblGrid>
        <w:gridCol w:w="3260"/>
        <w:gridCol w:w="3260"/>
        <w:gridCol w:w="3260"/>
      </w:tblGrid>
      <w:tr w:rsidR="001740CE" w:rsidTr="00FA165A">
        <w:trPr>
          <w:trHeight w:val="845"/>
        </w:trPr>
        <w:tc>
          <w:tcPr>
            <w:tcW w:w="3260" w:type="dxa"/>
          </w:tcPr>
          <w:p w:rsidR="001740CE" w:rsidRPr="001F3A59" w:rsidRDefault="001740CE" w:rsidP="00E313E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1этап – подготовительный.</w:t>
            </w:r>
          </w:p>
          <w:p w:rsidR="001740CE" w:rsidRPr="001F3A59" w:rsidRDefault="001740CE" w:rsidP="00E313E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1740CE" w:rsidRPr="001F3A59" w:rsidRDefault="001740CE" w:rsidP="00FA16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2этап – реализация проекта.</w:t>
            </w:r>
          </w:p>
        </w:tc>
        <w:tc>
          <w:tcPr>
            <w:tcW w:w="3260" w:type="dxa"/>
          </w:tcPr>
          <w:p w:rsidR="001740CE" w:rsidRPr="001F3A59" w:rsidRDefault="001740CE" w:rsidP="00FA165A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 xml:space="preserve">3 этап – </w:t>
            </w:r>
            <w:r w:rsidR="00753DDD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заключительный</w:t>
            </w:r>
          </w:p>
        </w:tc>
      </w:tr>
      <w:tr w:rsidR="001740CE" w:rsidTr="00282EE7">
        <w:tc>
          <w:tcPr>
            <w:tcW w:w="3260" w:type="dxa"/>
          </w:tcPr>
          <w:p w:rsidR="001740CE" w:rsidRPr="001F3A59" w:rsidRDefault="001740CE" w:rsidP="00E313E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F5B86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ониторинг </w:t>
            </w:r>
            <w:proofErr w:type="spellStart"/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сформированности</w:t>
            </w:r>
            <w:proofErr w:type="spellEnd"/>
            <w:r w:rsidR="00E313E6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ЗУН по краеведению</w:t>
            </w:r>
          </w:p>
          <w:p w:rsidR="001740CE" w:rsidRPr="001F3A59" w:rsidRDefault="001740CE" w:rsidP="00E313E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Изучение </w:t>
            </w:r>
            <w:r w:rsidR="00EF5B86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анализ </w:t>
            </w: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методической литературы</w:t>
            </w:r>
            <w:r w:rsidR="00EF5B86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краеведению</w:t>
            </w: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740CE" w:rsidRPr="001F3A59" w:rsidRDefault="001740CE" w:rsidP="00E313E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Составление перспективного плана;</w:t>
            </w:r>
          </w:p>
          <w:p w:rsidR="001740CE" w:rsidRPr="001F3A59" w:rsidRDefault="001740CE" w:rsidP="00E313E6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Создание развивающей </w:t>
            </w: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среды;</w:t>
            </w:r>
          </w:p>
          <w:p w:rsidR="001740CE" w:rsidRPr="00D067FA" w:rsidRDefault="001740CE" w:rsidP="00E313E6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iCs/>
                <w:color w:val="333333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Подбор игр и оборудования</w:t>
            </w:r>
          </w:p>
        </w:tc>
        <w:tc>
          <w:tcPr>
            <w:tcW w:w="3260" w:type="dxa"/>
          </w:tcPr>
          <w:p w:rsidR="001740CE" w:rsidRDefault="001740CE" w:rsidP="00282EE7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lastRenderedPageBreak/>
              <w:t>Мероприятия</w:t>
            </w:r>
            <w:r w:rsidR="00EF5B86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-НОД</w:t>
            </w:r>
          </w:p>
          <w:p w:rsidR="007911F2" w:rsidRPr="007911F2" w:rsidRDefault="007911F2" w:rsidP="0028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11F2">
              <w:rPr>
                <w:rFonts w:ascii="Times New Roman" w:hAnsi="Times New Roman" w:cs="Times New Roman"/>
                <w:sz w:val="28"/>
                <w:szCs w:val="28"/>
              </w:rPr>
              <w:t>Совместные мероприятия с родителями</w:t>
            </w:r>
          </w:p>
          <w:p w:rsidR="007911F2" w:rsidRPr="007911F2" w:rsidRDefault="007911F2" w:rsidP="00282E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11F2">
              <w:rPr>
                <w:rFonts w:ascii="Times New Roman" w:hAnsi="Times New Roman" w:cs="Times New Roman"/>
                <w:sz w:val="28"/>
                <w:szCs w:val="28"/>
              </w:rPr>
              <w:t>Экскурсии, наблюдения.</w:t>
            </w:r>
          </w:p>
          <w:p w:rsidR="007911F2" w:rsidRDefault="007911F2" w:rsidP="00282EE7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</w:tcPr>
          <w:p w:rsidR="001740CE" w:rsidRPr="001F3A59" w:rsidRDefault="00AF3C2D" w:rsidP="00AF3C2D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- </w:t>
            </w:r>
            <w:r w:rsidR="001740CE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Повторный мониторинг</w:t>
            </w:r>
          </w:p>
          <w:p w:rsidR="001740CE" w:rsidRPr="001F3A59" w:rsidRDefault="00AF3C2D" w:rsidP="00AF3C2D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740CE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альбома о городе Иваново.</w:t>
            </w:r>
          </w:p>
          <w:p w:rsidR="001740CE" w:rsidRPr="001F3A59" w:rsidRDefault="00AF3C2D" w:rsidP="00AF3C2D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1740CE"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 проекта.</w:t>
            </w:r>
          </w:p>
          <w:p w:rsidR="001740CE" w:rsidRDefault="007911F2" w:rsidP="00E313E6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F3A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Открытое мероприятие </w:t>
            </w:r>
            <w:r w:rsidRPr="001F3A59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1F3A59">
              <w:rPr>
                <w:rFonts w:ascii="Times New Roman" w:hAnsi="Times New Roman" w:cs="Times New Roman"/>
                <w:sz w:val="28"/>
                <w:szCs w:val="28"/>
              </w:rPr>
              <w:t>Путешествие по родному городу</w:t>
            </w:r>
            <w:r w:rsidRPr="007911F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AF3C2D" w:rsidRDefault="00AF3C2D" w:rsidP="00F71FDC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1740CE" w:rsidRPr="00AF3C2D" w:rsidRDefault="00F71FDC" w:rsidP="00F71FDC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1 этап – подготовительный</w:t>
      </w:r>
      <w:proofErr w:type="gramStart"/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.(</w:t>
      </w:r>
      <w:proofErr w:type="gramEnd"/>
      <w:r w:rsidRPr="00AF3C2D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сентябрь)</w:t>
      </w:r>
    </w:p>
    <w:p w:rsidR="00F71FDC" w:rsidRPr="00753DDD" w:rsidRDefault="001740CE" w:rsidP="00753DDD">
      <w:pPr>
        <w:jc w:val="center"/>
        <w:rPr>
          <w:rFonts w:ascii="Times New Roman" w:hAnsi="Times New Roman" w:cs="Times New Roman"/>
          <w:sz w:val="28"/>
          <w:szCs w:val="28"/>
        </w:rPr>
      </w:pPr>
      <w:r w:rsidRPr="00AF3C2D">
        <w:rPr>
          <w:rFonts w:ascii="Times New Roman" w:hAnsi="Times New Roman" w:cs="Times New Roman"/>
          <w:sz w:val="28"/>
          <w:szCs w:val="28"/>
        </w:rPr>
        <w:t xml:space="preserve">Мониторинг </w:t>
      </w:r>
      <w:r w:rsidR="00282EE7">
        <w:rPr>
          <w:rFonts w:ascii="Times New Roman" w:hAnsi="Times New Roman" w:cs="Times New Roman"/>
          <w:sz w:val="28"/>
          <w:szCs w:val="28"/>
        </w:rPr>
        <w:t xml:space="preserve">уровня знаний и навыков детей  старшей группы «Звездочка» по краеведению </w:t>
      </w:r>
    </w:p>
    <w:tbl>
      <w:tblPr>
        <w:tblStyle w:val="a9"/>
        <w:tblW w:w="0" w:type="auto"/>
        <w:tblInd w:w="534" w:type="dxa"/>
        <w:tblLook w:val="04A0" w:firstRow="1" w:lastRow="0" w:firstColumn="1" w:lastColumn="0" w:noHBand="0" w:noVBand="1"/>
      </w:tblPr>
      <w:tblGrid>
        <w:gridCol w:w="3024"/>
        <w:gridCol w:w="3024"/>
        <w:gridCol w:w="3024"/>
      </w:tblGrid>
      <w:tr w:rsidR="00F71FDC" w:rsidTr="00AF3C2D">
        <w:tc>
          <w:tcPr>
            <w:tcW w:w="3024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1FDC" w:rsidRDefault="00AF3C2D" w:rsidP="009C0F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Уровни </w:t>
            </w:r>
          </w:p>
        </w:tc>
        <w:tc>
          <w:tcPr>
            <w:tcW w:w="3024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b/>
                <w:sz w:val="28"/>
                <w:szCs w:val="28"/>
              </w:rPr>
              <w:t>Кол-во (чел)</w:t>
            </w:r>
          </w:p>
        </w:tc>
        <w:tc>
          <w:tcPr>
            <w:tcW w:w="3024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  <w:proofErr w:type="gramStart"/>
            <w:r w:rsidRPr="00AF3C2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F71FDC" w:rsidTr="00AF3C2D">
        <w:tc>
          <w:tcPr>
            <w:tcW w:w="3024" w:type="dxa"/>
            <w:tcBorders>
              <w:top w:val="double" w:sz="4" w:space="0" w:color="9BBB59" w:themeColor="accent3"/>
              <w:left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3024" w:type="dxa"/>
            <w:tcBorders>
              <w:top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024" w:type="dxa"/>
            <w:tcBorders>
              <w:top w:val="double" w:sz="4" w:space="0" w:color="9BBB59" w:themeColor="accent3"/>
              <w:right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17%</w:t>
            </w:r>
          </w:p>
        </w:tc>
      </w:tr>
      <w:tr w:rsidR="00F71FDC" w:rsidTr="00AF3C2D">
        <w:tc>
          <w:tcPr>
            <w:tcW w:w="3024" w:type="dxa"/>
            <w:tcBorders>
              <w:left w:val="double" w:sz="4" w:space="0" w:color="9BBB59" w:themeColor="accent3"/>
              <w:bottom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3024" w:type="dxa"/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024" w:type="dxa"/>
            <w:tcBorders>
              <w:right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58%</w:t>
            </w:r>
          </w:p>
        </w:tc>
      </w:tr>
      <w:tr w:rsidR="00F71FDC" w:rsidTr="00AF3C2D">
        <w:tc>
          <w:tcPr>
            <w:tcW w:w="3024" w:type="dxa"/>
            <w:tcBorders>
              <w:top w:val="double" w:sz="4" w:space="0" w:color="9BBB59" w:themeColor="accent3"/>
              <w:bottom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 xml:space="preserve">Низкий </w:t>
            </w:r>
          </w:p>
        </w:tc>
        <w:tc>
          <w:tcPr>
            <w:tcW w:w="3024" w:type="dxa"/>
            <w:tcBorders>
              <w:bottom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024" w:type="dxa"/>
            <w:tcBorders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1FDC" w:rsidRPr="00AF3C2D" w:rsidRDefault="00F71FDC" w:rsidP="009C0F6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3C2D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</w:tr>
    </w:tbl>
    <w:p w:rsidR="00F71FDC" w:rsidRDefault="00F71FDC" w:rsidP="009C0F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Представим в виде диаграммы</w:t>
      </w:r>
    </w:p>
    <w:p w:rsidR="00F71FDC" w:rsidRDefault="00F71FDC" w:rsidP="009C0F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35829" cy="1611086"/>
            <wp:effectExtent l="0" t="0" r="3175" b="8255"/>
            <wp:docPr id="292" name="Диаграмма 29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165A7F" w:rsidRDefault="00165A7F" w:rsidP="009C0F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0F6A" w:rsidRDefault="009C0F6A" w:rsidP="009C0F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600">
        <w:rPr>
          <w:rFonts w:ascii="Times New Roman" w:hAnsi="Times New Roman" w:cs="Times New Roman"/>
          <w:b/>
          <w:sz w:val="24"/>
          <w:szCs w:val="24"/>
        </w:rPr>
        <w:t>Критерии диагностики уровня ЗУН детей старшей группы</w:t>
      </w:r>
    </w:p>
    <w:p w:rsidR="009C0F6A" w:rsidRDefault="00F71FDC" w:rsidP="009C0F6A">
      <w:r>
        <w:rPr>
          <w:noProof/>
          <w:lang w:eastAsia="ru-RU"/>
        </w:rPr>
        <w:drawing>
          <wp:inline distT="0" distB="0" distL="0" distR="0">
            <wp:extent cx="6471652" cy="3734602"/>
            <wp:effectExtent l="19050" t="0" r="5348" b="0"/>
            <wp:docPr id="29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2246" t="27633" r="23031" b="162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652" cy="37346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C0F6A" w:rsidRPr="007E2F00" w:rsidRDefault="009C0F6A" w:rsidP="009C0F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F00">
        <w:rPr>
          <w:rFonts w:ascii="Times New Roman" w:hAnsi="Times New Roman" w:cs="Times New Roman"/>
          <w:b/>
          <w:sz w:val="24"/>
          <w:szCs w:val="24"/>
        </w:rPr>
        <w:lastRenderedPageBreak/>
        <w:t>Уровни усвоения программы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516"/>
        <w:gridCol w:w="3560"/>
        <w:gridCol w:w="3606"/>
      </w:tblGrid>
      <w:tr w:rsidR="009C0F6A" w:rsidRPr="007E2F00" w:rsidTr="00E313E6">
        <w:tc>
          <w:tcPr>
            <w:tcW w:w="5204" w:type="dxa"/>
          </w:tcPr>
          <w:p w:rsidR="009C0F6A" w:rsidRPr="007E2F00" w:rsidRDefault="009C0F6A" w:rsidP="00E31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F00">
              <w:rPr>
                <w:rFonts w:ascii="Times New Roman" w:hAnsi="Times New Roman" w:cs="Times New Roman"/>
                <w:sz w:val="24"/>
                <w:szCs w:val="24"/>
              </w:rPr>
              <w:t>Низкий уровень</w:t>
            </w:r>
          </w:p>
        </w:tc>
        <w:tc>
          <w:tcPr>
            <w:tcW w:w="5205" w:type="dxa"/>
          </w:tcPr>
          <w:p w:rsidR="009C0F6A" w:rsidRPr="007E2F00" w:rsidRDefault="009C0F6A" w:rsidP="00E31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F00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5205" w:type="dxa"/>
          </w:tcPr>
          <w:p w:rsidR="009C0F6A" w:rsidRPr="007E2F00" w:rsidRDefault="009C0F6A" w:rsidP="00E31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2F00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</w:p>
        </w:tc>
      </w:tr>
      <w:tr w:rsidR="009C0F6A" w:rsidTr="00E313E6">
        <w:tc>
          <w:tcPr>
            <w:tcW w:w="5204" w:type="dxa"/>
          </w:tcPr>
          <w:p w:rsidR="009C0F6A" w:rsidRPr="007C182E" w:rsidRDefault="009C0F6A" w:rsidP="006A47DB">
            <w:pPr>
              <w:pStyle w:val="Default"/>
              <w:jc w:val="both"/>
            </w:pPr>
            <w:r w:rsidRPr="007C182E">
              <w:t xml:space="preserve">Ребенок знает некоторые потребности растений и животных, устанавливает частные связи объектов со средой обитания. Сложились некоторые существенные представления о живом. Трудовые процессы выполняет не самостоятельно, качество труда низкое. Проявление гуманного отношения к природе ситуативно. Знаком с правилами личной безопасности: не пить грязную воду, не есть грязными руками. Знает историю города </w:t>
            </w:r>
          </w:p>
          <w:p w:rsidR="009C0F6A" w:rsidRPr="007C182E" w:rsidRDefault="009C0F6A" w:rsidP="006A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5" w:type="dxa"/>
          </w:tcPr>
          <w:p w:rsidR="009C0F6A" w:rsidRPr="007C182E" w:rsidRDefault="009C0F6A" w:rsidP="006A47DB">
            <w:pPr>
              <w:pStyle w:val="Default"/>
              <w:jc w:val="both"/>
            </w:pPr>
            <w:r w:rsidRPr="007C182E">
              <w:t xml:space="preserve">Знает признаки живого, устанавливает частные и некоторые общие связи объекта со средой обитания. Использует известные способы наблюдения для познания закономерностей природы. Трудовые процессы выполняет самостоятельно, но не достаточно результативно. Замечает нарушения правил поведения в природе, мотивирует необходимость их соблюдения отдельными ценностями природных объектов – практической пользой, красотой. Имеет представление о природных богатствах недр родного края. Знает, что такое Красная </w:t>
            </w:r>
            <w:proofErr w:type="gramStart"/>
            <w:r w:rsidRPr="007C182E">
              <w:t>книга</w:t>
            </w:r>
            <w:proofErr w:type="gramEnd"/>
            <w:r w:rsidRPr="007C182E">
              <w:t xml:space="preserve">; какие растения и животные </w:t>
            </w:r>
            <w:r>
              <w:t>И</w:t>
            </w:r>
            <w:r w:rsidRPr="007C182E">
              <w:t xml:space="preserve">вановской области занесены в нее. </w:t>
            </w:r>
          </w:p>
          <w:p w:rsidR="009C0F6A" w:rsidRPr="007C182E" w:rsidRDefault="009C0F6A" w:rsidP="006A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5" w:type="dxa"/>
          </w:tcPr>
          <w:p w:rsidR="009C0F6A" w:rsidRPr="007C182E" w:rsidRDefault="009C0F6A" w:rsidP="006A47DB">
            <w:pPr>
              <w:pStyle w:val="Default"/>
              <w:jc w:val="both"/>
            </w:pPr>
            <w:r w:rsidRPr="007C182E">
              <w:t>Легко устанавливает частные и общие связи между состоянием живых существ, средой обитания и соответствием условий потребностям. Владеет первоначальными обобщенными представлениями о живом. Умеет доказать принадлежность к живому людей, животных, растений, называет всю совокупность существенных признаков. Гуманно относится к природе, охотно и качественно выполняет трудовые процессы. По собственной инициативе длительно наблюдает за природой. Моделирует признаки объектов и связи. Эмоционально воспринимает природу, видит ее красоту. Знаком с проблемой загрязнения окружающей среды. Имеет навыки безопасного движения. Знает обычаи, традиции русского народа. Историю возникновения, символику</w:t>
            </w:r>
            <w:r w:rsidR="00FA165A">
              <w:t>.</w:t>
            </w:r>
          </w:p>
          <w:p w:rsidR="009C0F6A" w:rsidRPr="007C182E" w:rsidRDefault="009C0F6A" w:rsidP="006A47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1FDC" w:rsidRDefault="00F71FDC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A317AE" w:rsidRPr="00753DDD" w:rsidRDefault="001740CE" w:rsidP="00A317AE">
      <w:pPr>
        <w:jc w:val="center"/>
        <w:rPr>
          <w:rFonts w:ascii="Times New Roman" w:hAnsi="Times New Roman" w:cs="Times New Roman"/>
          <w:color w:val="9BBB59" w:themeColor="accent3"/>
          <w:sz w:val="28"/>
          <w:szCs w:val="28"/>
        </w:rPr>
      </w:pPr>
      <w:r w:rsidRPr="00753DDD">
        <w:rPr>
          <w:rFonts w:ascii="Times New Roman" w:hAnsi="Times New Roman" w:cs="Times New Roman"/>
          <w:color w:val="9BBB59" w:themeColor="accent3"/>
          <w:sz w:val="28"/>
          <w:szCs w:val="28"/>
        </w:rPr>
        <w:t>2 этап</w:t>
      </w:r>
      <w:r w:rsidR="00615E51">
        <w:rPr>
          <w:rFonts w:ascii="Times New Roman" w:hAnsi="Times New Roman" w:cs="Times New Roman"/>
          <w:color w:val="9BBB59" w:themeColor="accent3"/>
          <w:sz w:val="28"/>
          <w:szCs w:val="28"/>
        </w:rPr>
        <w:t xml:space="preserve"> </w:t>
      </w:r>
      <w:r w:rsidR="00753DDD" w:rsidRPr="00753DDD">
        <w:rPr>
          <w:rFonts w:ascii="Times New Roman" w:eastAsia="Times New Roman" w:hAnsi="Times New Roman" w:cs="Times New Roman"/>
          <w:iCs/>
          <w:color w:val="9BBB59" w:themeColor="accent3"/>
          <w:sz w:val="28"/>
          <w:szCs w:val="28"/>
          <w:bdr w:val="none" w:sz="0" w:space="0" w:color="auto" w:frame="1"/>
          <w:lang w:eastAsia="ru-RU"/>
        </w:rPr>
        <w:t>– реализация проекта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4436"/>
        <w:gridCol w:w="4437"/>
      </w:tblGrid>
      <w:tr w:rsidR="00F70993" w:rsidTr="00753DDD">
        <w:tc>
          <w:tcPr>
            <w:tcW w:w="1701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C00AA0" w:rsidRDefault="00F70993" w:rsidP="00753DD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A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Время проведения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C00AA0" w:rsidRDefault="00F70993" w:rsidP="00753DD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AA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C00AA0" w:rsidRDefault="00F70993" w:rsidP="00753DDD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AA0">
              <w:rPr>
                <w:rFonts w:ascii="Times New Roman" w:hAnsi="Times New Roman" w:cs="Times New Roman"/>
                <w:sz w:val="24"/>
                <w:szCs w:val="24"/>
              </w:rPr>
              <w:t>Логика образовательной деятельности</w:t>
            </w:r>
          </w:p>
        </w:tc>
      </w:tr>
      <w:tr w:rsidR="00F70993" w:rsidRPr="00974E49" w:rsidTr="00753DDD">
        <w:trPr>
          <w:trHeight w:val="572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Занятие «Наш любимый детский сад». </w:t>
            </w:r>
          </w:p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93" w:rsidRPr="00974E49" w:rsidTr="00753DDD">
        <w:trPr>
          <w:trHeight w:val="837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2. НОД «Золотая осень» </w:t>
            </w:r>
          </w:p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3. Выставка поделок «Дары осени» (из овощей, фруктов) 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 28 </w:t>
            </w:r>
          </w:p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93" w:rsidRPr="00974E49" w:rsidTr="00753DDD">
        <w:trPr>
          <w:trHeight w:val="301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4. Рассматривание картины «Семья».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5. Беседа «Что я знаю о себе?» </w:t>
            </w:r>
          </w:p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6. Общение «Я и моя семья». 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Презентация «Семья»</w:t>
            </w:r>
          </w:p>
        </w:tc>
      </w:tr>
      <w:tr w:rsidR="005E2BA4" w:rsidRPr="00974E49" w:rsidTr="00753DDD">
        <w:trPr>
          <w:trHeight w:val="1406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5E2BA4" w:rsidRPr="00974E49" w:rsidRDefault="005E2BA4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5E2BA4" w:rsidRPr="00974E49" w:rsidRDefault="005E2BA4" w:rsidP="005E2BA4">
            <w:pPr>
              <w:pStyle w:val="Default"/>
            </w:pPr>
            <w:r w:rsidRPr="00974E49">
              <w:t xml:space="preserve">7. Беседа «Улицы нашего города» (ул. Окуловой, ул. 11 </w:t>
            </w:r>
            <w:proofErr w:type="spellStart"/>
            <w:r w:rsidRPr="00974E49">
              <w:t>Сосневская</w:t>
            </w:r>
            <w:proofErr w:type="spellEnd"/>
            <w:r w:rsidRPr="00974E49">
              <w:t xml:space="preserve">, и др.) </w:t>
            </w:r>
          </w:p>
        </w:tc>
        <w:tc>
          <w:tcPr>
            <w:tcW w:w="4437" w:type="dxa"/>
            <w:vMerge w:val="restart"/>
            <w:tcBorders>
              <w:top w:val="nil"/>
              <w:left w:val="double" w:sz="4" w:space="0" w:color="9BBB59" w:themeColor="accent3"/>
              <w:right w:val="double" w:sz="4" w:space="0" w:color="9BBB59" w:themeColor="accent3"/>
            </w:tcBorders>
          </w:tcPr>
          <w:p w:rsidR="005E2BA4" w:rsidRPr="00974E49" w:rsidRDefault="005E2BA4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 25 </w:t>
            </w:r>
          </w:p>
          <w:p w:rsidR="005E2BA4" w:rsidRPr="00974E49" w:rsidRDefault="005E2BA4" w:rsidP="00E313E6">
            <w:pPr>
              <w:pStyle w:val="Default"/>
            </w:pPr>
            <w:r w:rsidRPr="00974E49">
              <w:t>Презентация «Улицы родного города»</w:t>
            </w:r>
          </w:p>
          <w:p w:rsidR="005E2BA4" w:rsidRPr="00974E49" w:rsidRDefault="005E2BA4" w:rsidP="00E313E6">
            <w:pPr>
              <w:pStyle w:val="Default"/>
            </w:pPr>
          </w:p>
          <w:p w:rsidR="005E2BA4" w:rsidRPr="00974E49" w:rsidRDefault="005E2BA4" w:rsidP="00E313E6">
            <w:pPr>
              <w:pStyle w:val="Default"/>
            </w:pPr>
          </w:p>
        </w:tc>
      </w:tr>
      <w:tr w:rsidR="005E2BA4" w:rsidRPr="00974E49" w:rsidTr="00753DDD">
        <w:trPr>
          <w:trHeight w:val="509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E2BA4" w:rsidRPr="00974E49" w:rsidRDefault="005E2BA4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E2BA4" w:rsidRPr="00974E49" w:rsidRDefault="005E2BA4" w:rsidP="00E313E6">
            <w:pPr>
              <w:pStyle w:val="Default"/>
            </w:pPr>
            <w:r w:rsidRPr="00974E49">
              <w:t>8. Рисование  «Улицы нашего города»</w:t>
            </w:r>
          </w:p>
          <w:p w:rsidR="005E2BA4" w:rsidRPr="00974E49" w:rsidRDefault="005E2BA4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E2BA4" w:rsidRPr="00974E49" w:rsidRDefault="005E2BA4" w:rsidP="00E313E6">
            <w:pPr>
              <w:pStyle w:val="Default"/>
            </w:pPr>
          </w:p>
        </w:tc>
      </w:tr>
      <w:tr w:rsidR="00F70993" w:rsidRPr="00974E49" w:rsidTr="00753DDD">
        <w:trPr>
          <w:trHeight w:val="737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Беседа «Что растет в лесах нашего края?» </w:t>
            </w:r>
          </w:p>
          <w:p w:rsidR="00F70993" w:rsidRPr="00974E49" w:rsidRDefault="00F70993" w:rsidP="00E313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>2. НОД «Растите</w:t>
            </w:r>
            <w:r w:rsidR="00753DDD">
              <w:rPr>
                <w:rFonts w:ascii="Times New Roman" w:hAnsi="Times New Roman" w:cs="Times New Roman"/>
                <w:sz w:val="24"/>
                <w:szCs w:val="24"/>
              </w:rPr>
              <w:t>льный мир средней полосы России</w:t>
            </w: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стр.57 </w:t>
            </w:r>
          </w:p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993" w:rsidRPr="00974E49" w:rsidTr="00753DDD">
        <w:trPr>
          <w:trHeight w:val="1124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3. НОД «Животный мир средней полосы Ро</w:t>
            </w:r>
            <w:r w:rsidR="00EF5B86">
              <w:t>с</w:t>
            </w:r>
            <w:r w:rsidRPr="00974E49">
              <w:t xml:space="preserve">сии»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стр.63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581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Беседы, загадки, викторины «Птицы нашего края, города» </w:t>
            </w:r>
          </w:p>
          <w:p w:rsidR="00F70993" w:rsidRPr="00974E49" w:rsidRDefault="00F70993" w:rsidP="00E313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806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4. Беседа «Дома бывают разные»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5. НОД «Городские здания»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6. Беседа «Отдых в родном городе»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7. НОД « Родной город»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8. Экскурсия в детскую библиотеку, почту. </w:t>
            </w:r>
          </w:p>
          <w:p w:rsidR="00F70993" w:rsidRPr="00974E49" w:rsidRDefault="00F70993" w:rsidP="00E313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>9. Рисование «Символика г. Иваново»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стр.21,24,26, 32,39, 53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>Материал «Виртуального кабинета»</w:t>
            </w:r>
          </w:p>
        </w:tc>
      </w:tr>
      <w:tr w:rsidR="00F70993" w:rsidRPr="00974E49" w:rsidTr="00753DDD">
        <w:trPr>
          <w:trHeight w:val="1166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Занятие «Отправляемся в путешествие по России».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2. Знакомство с государственными символами г. Иваново, России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3. Москва – столица нашей Родины </w:t>
            </w: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 стр.80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704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3. Развлечение «</w:t>
            </w:r>
            <w:proofErr w:type="spellStart"/>
            <w:r w:rsidRPr="00974E49">
              <w:t>Осенины</w:t>
            </w:r>
            <w:proofErr w:type="spellEnd"/>
            <w:r w:rsidRPr="00974E49">
              <w:t xml:space="preserve">»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стр.32 </w:t>
            </w:r>
          </w:p>
        </w:tc>
      </w:tr>
      <w:tr w:rsidR="00F70993" w:rsidRPr="00974E49" w:rsidTr="00753DDD">
        <w:trPr>
          <w:trHeight w:val="446"/>
        </w:trPr>
        <w:tc>
          <w:tcPr>
            <w:tcW w:w="1701" w:type="dxa"/>
            <w:vMerge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4. Беседа о г. Иваново.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>5. Достопримечательности г. Иваново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</w:tc>
      </w:tr>
      <w:tr w:rsidR="00F70993" w:rsidRPr="00974E49" w:rsidTr="00753DDD">
        <w:trPr>
          <w:trHeight w:val="299"/>
        </w:trPr>
        <w:tc>
          <w:tcPr>
            <w:tcW w:w="1701" w:type="dxa"/>
            <w:tcBorders>
              <w:top w:val="nil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6. Рисование «Кем я хочу быть, когда вырасту?»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>7. Беседа «Профессии моих родителей»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</w:tc>
      </w:tr>
      <w:tr w:rsidR="00F70993" w:rsidRPr="00974E49" w:rsidTr="00753DDD">
        <w:trPr>
          <w:trHeight w:val="874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Рисование «Зимний лес – полон жизни и чудес».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2. Общение «Зима в нашем городе» </w:t>
            </w: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458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3. Беседа Птицы нашего края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</w:tc>
      </w:tr>
      <w:tr w:rsidR="00F70993" w:rsidRPr="00974E49" w:rsidTr="00753DDD">
        <w:trPr>
          <w:trHeight w:val="583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4. Развлечение «Русские забавы»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5. НОД «Новогодние традиции» 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стр.50 </w:t>
            </w:r>
          </w:p>
        </w:tc>
      </w:tr>
      <w:tr w:rsidR="00F70993" w:rsidRPr="00974E49" w:rsidTr="00753DDD">
        <w:trPr>
          <w:trHeight w:val="1508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4436" w:type="dxa"/>
            <w:tcBorders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Общение «Как строили избу?»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2. НОД «Русская деревня»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3. Развлечение «Традиции»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>4. Рисование, аппликация «Национальный костюм»</w:t>
            </w:r>
          </w:p>
        </w:tc>
        <w:tc>
          <w:tcPr>
            <w:tcW w:w="4437" w:type="dxa"/>
            <w:tcBorders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стр.30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О. А. </w:t>
            </w:r>
            <w:proofErr w:type="spellStart"/>
            <w:r w:rsidRPr="00974E49">
              <w:t>Ботякова</w:t>
            </w:r>
            <w:proofErr w:type="spellEnd"/>
            <w:r w:rsidRPr="00974E49">
              <w:t xml:space="preserve"> «Солнечный круг», </w:t>
            </w:r>
            <w:proofErr w:type="spellStart"/>
            <w:proofErr w:type="gramStart"/>
            <w:r w:rsidRPr="00974E49">
              <w:t>стр</w:t>
            </w:r>
            <w:proofErr w:type="spellEnd"/>
            <w:proofErr w:type="gramEnd"/>
            <w:r w:rsidRPr="00974E49">
              <w:t xml:space="preserve"> 5-19 (русские праздники)</w:t>
            </w:r>
          </w:p>
        </w:tc>
      </w:tr>
      <w:tr w:rsidR="00F70993" w:rsidRPr="00974E49" w:rsidTr="00753DDD">
        <w:trPr>
          <w:trHeight w:val="634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5. Развлечение «Спортивный праздник»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6. . Подвижные игры народов России 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407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7. Символика России, города, области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Материал «Виртуального кабинета»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531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Сюжетно-ролевая игра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2. НОД « Наземный, воздушный, водный, железнодорожный транспорт» </w:t>
            </w: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 xml:space="preserve">, Л.Е. Осипова «Мы </w:t>
            </w:r>
            <w:proofErr w:type="spellStart"/>
            <w:r w:rsidRPr="00974E49">
              <w:t>живѐм</w:t>
            </w:r>
            <w:proofErr w:type="spellEnd"/>
            <w:r w:rsidRPr="00974E49">
              <w:t xml:space="preserve"> в России», </w:t>
            </w:r>
            <w:proofErr w:type="spellStart"/>
            <w:proofErr w:type="gramStart"/>
            <w:r w:rsidRPr="00974E49">
              <w:t>стр</w:t>
            </w:r>
            <w:proofErr w:type="spellEnd"/>
            <w:proofErr w:type="gramEnd"/>
            <w:r w:rsidRPr="00974E49">
              <w:t xml:space="preserve"> 42,45,47,48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703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1. Чтение, заучивание стихотворений, потешек.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2. Беседы о русских народных </w:t>
            </w:r>
            <w:r w:rsidRPr="00974E49">
              <w:lastRenderedPageBreak/>
              <w:t>праздниках (рождество, масленица, пасха)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lastRenderedPageBreak/>
              <w:t xml:space="preserve">О.Л. Князева, М.Д. </w:t>
            </w:r>
            <w:proofErr w:type="spellStart"/>
            <w:r w:rsidRPr="00974E49">
              <w:t>Маханева</w:t>
            </w:r>
            <w:proofErr w:type="spellEnd"/>
            <w:r w:rsidRPr="00974E49">
              <w:t xml:space="preserve"> «Приобщение детей к истокам русской народной культуры»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lastRenderedPageBreak/>
              <w:t xml:space="preserve">С 149-157 </w:t>
            </w:r>
          </w:p>
        </w:tc>
      </w:tr>
      <w:tr w:rsidR="00F70993" w:rsidRPr="00974E49" w:rsidTr="00753DDD">
        <w:trPr>
          <w:trHeight w:val="1097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Наша Армия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 xml:space="preserve">, Л.Е. Осипова «Мы </w:t>
            </w:r>
            <w:proofErr w:type="spellStart"/>
            <w:r w:rsidRPr="00974E49">
              <w:t>живѐм</w:t>
            </w:r>
            <w:proofErr w:type="spellEnd"/>
            <w:r w:rsidRPr="00974E49">
              <w:t xml:space="preserve"> в России», </w:t>
            </w:r>
            <w:proofErr w:type="spellStart"/>
            <w:proofErr w:type="gramStart"/>
            <w:r w:rsidRPr="00974E49">
              <w:t>стр</w:t>
            </w:r>
            <w:proofErr w:type="spellEnd"/>
            <w:proofErr w:type="gramEnd"/>
            <w:r w:rsidRPr="00974E49">
              <w:t xml:space="preserve"> 65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473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Рисование «Народное искусство (городецкая роспись, гжель,</w:t>
            </w:r>
            <w:proofErr w:type="gramStart"/>
            <w:r w:rsidRPr="00974E49">
              <w:t xml:space="preserve"> ,</w:t>
            </w:r>
            <w:proofErr w:type="gramEnd"/>
            <w:r w:rsidRPr="00974E49">
              <w:t>хохлома)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О.Л. Князева, М.Д. </w:t>
            </w:r>
            <w:proofErr w:type="spellStart"/>
            <w:r w:rsidRPr="00974E49">
              <w:t>Маханева</w:t>
            </w:r>
            <w:proofErr w:type="spellEnd"/>
            <w:r w:rsidRPr="00974E49">
              <w:t xml:space="preserve"> «Приобщение детей к истокам русской народной культуры», 162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492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Развлечение «Жаворонки»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</w:p>
          <w:p w:rsidR="00F70993" w:rsidRPr="00974E49" w:rsidRDefault="00F70993" w:rsidP="00E313E6">
            <w:pPr>
              <w:pStyle w:val="Default"/>
            </w:pPr>
            <w:r w:rsidRPr="00974E49">
              <w:t>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стр.63 </w:t>
            </w:r>
          </w:p>
        </w:tc>
      </w:tr>
      <w:tr w:rsidR="00F70993" w:rsidRPr="00974E49" w:rsidTr="00753DDD">
        <w:trPr>
          <w:trHeight w:val="1320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2. НОД «Русская народная игрушка» «</w:t>
            </w:r>
            <w:proofErr w:type="spellStart"/>
            <w:r w:rsidRPr="00974E49">
              <w:t>Мартинички</w:t>
            </w:r>
            <w:proofErr w:type="spellEnd"/>
            <w:r w:rsidRPr="00974E49">
              <w:t>»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proofErr w:type="spellStart"/>
            <w:r w:rsidRPr="00974E49">
              <w:t>Ботякова</w:t>
            </w:r>
            <w:proofErr w:type="spellEnd"/>
            <w:r w:rsidRPr="00974E49">
              <w:t xml:space="preserve"> О.А. «Российский этнографический музей </w:t>
            </w:r>
            <w:proofErr w:type="gramStart"/>
            <w:r w:rsidRPr="00974E49">
              <w:t>–д</w:t>
            </w:r>
            <w:proofErr w:type="gramEnd"/>
            <w:r w:rsidRPr="00974E49">
              <w:t xml:space="preserve">етям», стр. 69 (крестьянские игрушки) </w:t>
            </w:r>
          </w:p>
          <w:p w:rsidR="00F70993" w:rsidRPr="00974E49" w:rsidRDefault="00F70993" w:rsidP="00E313E6">
            <w:pPr>
              <w:pStyle w:val="Default"/>
            </w:pPr>
          </w:p>
        </w:tc>
      </w:tr>
      <w:tr w:rsidR="00F70993" w:rsidRPr="00974E49" w:rsidTr="00753DDD">
        <w:trPr>
          <w:trHeight w:val="250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3. НОД « Волга - рекам Родины царица» (реки России)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4. «Обитатели водоемов Иваново и Ивановской области» </w:t>
            </w: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</w:p>
          <w:p w:rsidR="00F70993" w:rsidRPr="00974E49" w:rsidRDefault="00F70993" w:rsidP="00E313E6">
            <w:pPr>
              <w:pStyle w:val="Default"/>
            </w:pPr>
            <w:r w:rsidRPr="00974E49">
              <w:t>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56</w:t>
            </w:r>
          </w:p>
        </w:tc>
      </w:tr>
      <w:tr w:rsidR="00F70993" w:rsidRPr="00974E49" w:rsidTr="00753DDD">
        <w:trPr>
          <w:trHeight w:val="549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2F1C4C" w:rsidP="00E313E6">
            <w:pPr>
              <w:pStyle w:val="Default"/>
            </w:pPr>
            <w:r>
              <w:t xml:space="preserve">Открытое занятие </w:t>
            </w:r>
            <w:r>
              <w:rPr>
                <w:sz w:val="28"/>
                <w:szCs w:val="28"/>
              </w:rPr>
              <w:t>«Путешествие по родному городу»</w:t>
            </w: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2F1C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70993" w:rsidRPr="00974E49" w:rsidTr="00753DDD">
        <w:trPr>
          <w:trHeight w:val="492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Беседа «Первый космонавт»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Презентация «Космос и Ю. Гагарин»</w:t>
            </w:r>
          </w:p>
        </w:tc>
      </w:tr>
      <w:tr w:rsidR="00F70993" w:rsidRPr="00974E49" w:rsidTr="00753DDD">
        <w:trPr>
          <w:trHeight w:val="1940"/>
        </w:trPr>
        <w:tc>
          <w:tcPr>
            <w:tcW w:w="170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4E49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4436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 1. Рассказ воспитателя о Великой Отечественной войне.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>2. Интегрированное занятие «Человек жив, пока его помнят».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EF5B86" w:rsidP="00E313E6">
            <w:pPr>
              <w:pStyle w:val="Default"/>
            </w:pPr>
            <w:r>
              <w:t>Презентация «Дети в годы ВОВ»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</w:p>
          <w:p w:rsidR="00F70993" w:rsidRPr="00974E49" w:rsidRDefault="00F70993" w:rsidP="00E313E6">
            <w:pPr>
              <w:pStyle w:val="Default"/>
            </w:pPr>
            <w:r w:rsidRPr="00974E49">
              <w:t>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</w:t>
            </w:r>
          </w:p>
          <w:p w:rsidR="00F70993" w:rsidRPr="00974E49" w:rsidRDefault="00F70993" w:rsidP="00E313E6">
            <w:pPr>
              <w:pStyle w:val="Default"/>
            </w:pPr>
            <w:r w:rsidRPr="00974E49">
              <w:t xml:space="preserve">стр.84 (день Победы), 82 (город-герой) </w:t>
            </w:r>
          </w:p>
        </w:tc>
      </w:tr>
      <w:tr w:rsidR="00F70993" w:rsidRPr="00974E49" w:rsidTr="00753DDD">
        <w:trPr>
          <w:trHeight w:val="1166"/>
        </w:trPr>
        <w:tc>
          <w:tcPr>
            <w:tcW w:w="1701" w:type="dxa"/>
            <w:vMerge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НОД «Что мы знаем о России» 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 стр.68,70,72,80,82,89 </w:t>
            </w:r>
          </w:p>
        </w:tc>
      </w:tr>
      <w:tr w:rsidR="00F70993" w:rsidRPr="00974E49" w:rsidTr="00753DDD">
        <w:trPr>
          <w:trHeight w:val="404"/>
        </w:trPr>
        <w:tc>
          <w:tcPr>
            <w:tcW w:w="170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6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>НОД «Лекарственные растения Ивановской области»</w:t>
            </w:r>
          </w:p>
          <w:p w:rsidR="00F70993" w:rsidRPr="00974E49" w:rsidRDefault="00F70993" w:rsidP="00E313E6">
            <w:pPr>
              <w:pStyle w:val="Default"/>
            </w:pPr>
          </w:p>
        </w:tc>
        <w:tc>
          <w:tcPr>
            <w:tcW w:w="4437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70993" w:rsidRPr="00974E49" w:rsidRDefault="00F70993" w:rsidP="00E313E6">
            <w:pPr>
              <w:pStyle w:val="Default"/>
            </w:pPr>
            <w:r w:rsidRPr="00974E49">
              <w:t xml:space="preserve">Н.Г. </w:t>
            </w:r>
            <w:proofErr w:type="spellStart"/>
            <w:r w:rsidRPr="00974E49">
              <w:t>Зеленова</w:t>
            </w:r>
            <w:proofErr w:type="spellEnd"/>
            <w:r w:rsidRPr="00974E49">
              <w:t>, Л.Е. Осипова «Мы живѐ</w:t>
            </w:r>
            <w:proofErr w:type="gramStart"/>
            <w:r w:rsidRPr="00974E49">
              <w:t>м</w:t>
            </w:r>
            <w:proofErr w:type="gramEnd"/>
            <w:r w:rsidRPr="00974E49">
              <w:t xml:space="preserve"> в России», стр.61 </w:t>
            </w:r>
          </w:p>
          <w:p w:rsidR="00F70993" w:rsidRPr="00974E49" w:rsidRDefault="00F70993" w:rsidP="00E313E6">
            <w:pPr>
              <w:pStyle w:val="Default"/>
            </w:pPr>
          </w:p>
        </w:tc>
      </w:tr>
    </w:tbl>
    <w:p w:rsidR="002F1C4C" w:rsidRDefault="002F1C4C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70993" w:rsidRDefault="00F71FDC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b/>
          <w:color w:val="9BBB59" w:themeColor="accent3"/>
          <w:sz w:val="28"/>
          <w:szCs w:val="28"/>
        </w:rPr>
        <w:lastRenderedPageBreak/>
        <w:t xml:space="preserve">Использование </w:t>
      </w:r>
      <w:r w:rsidR="006E57C2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проектной деятельности</w:t>
      </w:r>
    </w:p>
    <w:p w:rsidR="00F71FDC" w:rsidRDefault="00F71FDC" w:rsidP="00F71FDC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BBB59" w:themeColor="accent3"/>
          <w:sz w:val="28"/>
          <w:szCs w:val="28"/>
          <w:lang w:eastAsia="ru-RU"/>
        </w:rPr>
        <w:drawing>
          <wp:inline distT="0" distB="0" distL="0" distR="0">
            <wp:extent cx="1836486" cy="2588820"/>
            <wp:effectExtent l="19050" t="0" r="0" b="0"/>
            <wp:docPr id="70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7582" t="20028" r="64699" b="106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486" cy="2588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1FDC" w:rsidRDefault="00F71FDC" w:rsidP="00F70993">
      <w:pPr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BBB59" w:themeColor="accent3"/>
          <w:sz w:val="28"/>
          <w:szCs w:val="28"/>
          <w:lang w:eastAsia="ru-RU"/>
        </w:rPr>
        <w:drawing>
          <wp:inline distT="0" distB="0" distL="0" distR="0">
            <wp:extent cx="3214658" cy="2434442"/>
            <wp:effectExtent l="19050" t="0" r="4792" b="0"/>
            <wp:docPr id="28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3315" t="19365" r="18382" b="1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658" cy="2434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9BBB59" w:themeColor="accent3"/>
          <w:sz w:val="28"/>
          <w:szCs w:val="28"/>
          <w:lang w:eastAsia="ru-RU"/>
        </w:rPr>
        <w:drawing>
          <wp:inline distT="0" distB="0" distL="0" distR="0">
            <wp:extent cx="3222914" cy="2434442"/>
            <wp:effectExtent l="19050" t="0" r="0" b="0"/>
            <wp:docPr id="29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3136" t="19683" r="18382" b="15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914" cy="2434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6765" w:rsidRDefault="002A6765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2F1CCF" w:rsidRDefault="002F1CCF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A165A" w:rsidRDefault="00FA165A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FF71AF" w:rsidRPr="008549A2" w:rsidRDefault="00FF71AF" w:rsidP="00FF71AF">
      <w:pPr>
        <w:pStyle w:val="p4"/>
        <w:jc w:val="center"/>
        <w:rPr>
          <w:b/>
          <w:color w:val="9BBB59" w:themeColor="accent3"/>
          <w:sz w:val="28"/>
          <w:szCs w:val="28"/>
        </w:rPr>
      </w:pPr>
      <w:r w:rsidRPr="008549A2">
        <w:rPr>
          <w:b/>
          <w:bCs/>
          <w:color w:val="9BBB59" w:themeColor="accent3"/>
          <w:sz w:val="28"/>
          <w:szCs w:val="28"/>
        </w:rPr>
        <w:lastRenderedPageBreak/>
        <w:t>Дидактические краеведческие игры</w:t>
      </w:r>
      <w:r w:rsidRPr="008549A2">
        <w:rPr>
          <w:b/>
          <w:bCs/>
          <w:color w:val="9BBB59" w:themeColor="accent3"/>
          <w:sz w:val="28"/>
          <w:szCs w:val="28"/>
        </w:rPr>
        <w:br/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5920"/>
        <w:gridCol w:w="4762"/>
      </w:tblGrid>
      <w:tr w:rsidR="00FF71AF" w:rsidTr="006E57C2">
        <w:trPr>
          <w:trHeight w:val="5263"/>
        </w:trPr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Default="00FF71AF" w:rsidP="000F15D3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D35B64">
              <w:rPr>
                <w:b/>
                <w:bCs/>
                <w:color w:val="9BBB59" w:themeColor="accent3"/>
                <w:sz w:val="28"/>
                <w:szCs w:val="28"/>
              </w:rPr>
              <w:t>Найди герб Иваново»</w:t>
            </w:r>
            <w:r w:rsidRPr="00D35B64">
              <w:rPr>
                <w:b/>
                <w:color w:val="9BBB59" w:themeColor="accent3"/>
                <w:sz w:val="28"/>
                <w:szCs w:val="28"/>
              </w:rPr>
              <w:br/>
              <w:t>(Индивидуальное пособие)</w:t>
            </w:r>
          </w:p>
          <w:p w:rsidR="00AF0B3D" w:rsidRDefault="00AF0B3D" w:rsidP="000F15D3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D35B64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323475" cy="1618938"/>
                  <wp:effectExtent l="0" t="0" r="0" b="0"/>
                  <wp:docPr id="293" name="Объект 4" descr="C:\Users\телерынок\Documents\Scanned Documents\аттестация\Рисунок (104)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C:\Users\телерынок\Documents\Scanned Documents\аттестация\Рисунок (104).jpg"/>
                          <pic:cNvPicPr>
                            <a:picLocks noGrp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1713" cy="1624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71AF" w:rsidRDefault="00FF71AF" w:rsidP="000F15D3">
            <w:pPr>
              <w:pStyle w:val="p4"/>
              <w:spacing w:before="0" w:beforeAutospacing="0" w:after="0" w:afterAutospacing="0"/>
              <w:rPr>
                <w:b/>
                <w:color w:val="9BBB59" w:themeColor="accent3"/>
                <w:sz w:val="28"/>
                <w:szCs w:val="28"/>
              </w:rPr>
            </w:pP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8549A2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8549A2">
              <w:rPr>
                <w:sz w:val="28"/>
                <w:szCs w:val="28"/>
              </w:rPr>
              <w:t>Цель: научить узнавать герб города Иваново;</w:t>
            </w:r>
          </w:p>
          <w:p w:rsidR="00FF71AF" w:rsidRPr="008549A2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8549A2">
              <w:rPr>
                <w:sz w:val="28"/>
                <w:szCs w:val="28"/>
              </w:rPr>
              <w:t>Развивать мелкую моторику, внимание, память;</w:t>
            </w:r>
          </w:p>
          <w:p w:rsidR="00FF71AF" w:rsidRPr="008549A2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8549A2">
              <w:rPr>
                <w:sz w:val="28"/>
                <w:szCs w:val="28"/>
              </w:rPr>
              <w:t xml:space="preserve">  Воспитывать чувство гордости за свою малую Родину.</w:t>
            </w:r>
          </w:p>
          <w:p w:rsidR="00FF71AF" w:rsidRPr="008549A2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8549A2">
              <w:rPr>
                <w:sz w:val="28"/>
                <w:szCs w:val="28"/>
              </w:rPr>
              <w:t>Ход игры:</w:t>
            </w:r>
          </w:p>
          <w:p w:rsidR="00FF71AF" w:rsidRPr="008549A2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8549A2">
              <w:rPr>
                <w:sz w:val="28"/>
                <w:szCs w:val="28"/>
              </w:rPr>
              <w:t>Ребенку предлагается найти и с помощью маркера или фломастера обвести герб города Иваново. Рассказать, что он обозначает.</w:t>
            </w:r>
          </w:p>
          <w:p w:rsidR="00FF71AF" w:rsidRPr="008549A2" w:rsidRDefault="00FF71AF" w:rsidP="000F15D3">
            <w:pPr>
              <w:pStyle w:val="p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6E57C2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6E57C2" w:rsidRPr="00D35B64" w:rsidRDefault="006E57C2" w:rsidP="000F15D3">
            <w:pPr>
              <w:pStyle w:val="p4"/>
              <w:spacing w:before="0" w:after="0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D35B64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329815" cy="1695450"/>
                  <wp:effectExtent l="0" t="0" r="0" b="0"/>
                  <wp:docPr id="1069" name="Рисунок 5" descr="C:\Users\телерынок\Documents\Scanned Documents\аттестация\Рисунок (105)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C:\Users\телерынок\Documents\Scanned Documents\аттестация\Рисунок (105)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9815" cy="1695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6E57C2" w:rsidRPr="008549A2" w:rsidRDefault="006E57C2" w:rsidP="000F15D3">
            <w:pPr>
              <w:pStyle w:val="p4"/>
              <w:spacing w:before="0" w:after="0"/>
              <w:rPr>
                <w:sz w:val="28"/>
                <w:szCs w:val="28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D35B64">
              <w:rPr>
                <w:b/>
                <w:bCs/>
                <w:color w:val="9BBB59" w:themeColor="accent3"/>
                <w:sz w:val="28"/>
                <w:szCs w:val="28"/>
              </w:rPr>
              <w:t>«Собери герб, флаг города Иваново»</w:t>
            </w:r>
          </w:p>
          <w:p w:rsidR="00AF0B3D" w:rsidRPr="00D35B64" w:rsidRDefault="00AF0B3D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D35B64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1693889" cy="1903751"/>
                  <wp:effectExtent l="0" t="0" r="0" b="0"/>
                  <wp:docPr id="296" name="Рисунок 5" descr="C:\Users\телерынок\AppData\Local\Microsoft\Windows\Temporary Internet Files\Content.Word\DSCF560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C:\Users\телерынок\AppData\Local\Microsoft\Windows\Temporary Internet Files\Content.Word\DSCF560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069" cy="1908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  <w:p w:rsidR="00FF71AF" w:rsidRPr="00D35B64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D35B64">
              <w:rPr>
                <w:b/>
                <w:noProof/>
                <w:color w:val="9BBB59" w:themeColor="accent3"/>
                <w:sz w:val="28"/>
                <w:szCs w:val="28"/>
              </w:rPr>
              <w:lastRenderedPageBreak/>
              <w:drawing>
                <wp:inline distT="0" distB="0" distL="0" distR="0">
                  <wp:extent cx="2248525" cy="1858780"/>
                  <wp:effectExtent l="0" t="0" r="0" b="0"/>
                  <wp:docPr id="298" name="Объект 4" descr="G:\DCIM\105_FUJI\DSCF5603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G:\DCIM\105_FUJI\DSCF5603.JPG"/>
                          <pic:cNvPicPr>
                            <a:picLocks noGrp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87" t="16957" r="8766"/>
                          <a:stretch/>
                        </pic:blipFill>
                        <pic:spPr bwMode="auto">
                          <a:xfrm>
                            <a:off x="0" y="0"/>
                            <a:ext cx="2245935" cy="185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lastRenderedPageBreak/>
              <w:t>Цель: закрепить символику города Иваново;</w:t>
            </w:r>
            <w:r w:rsidRPr="00AF0B3D">
              <w:rPr>
                <w:sz w:val="28"/>
                <w:szCs w:val="28"/>
              </w:rPr>
              <w:br/>
              <w:t>Развивать мелкую моторику;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br/>
              <w:t>Ход игры.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t>1 способ.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t>Предложить собрать картинку. Рассказать о символе, который получился.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t>2 способ.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t>Кто быстрее соберет и расскажет, что получилось. Вспомнит стихи об Иванове</w:t>
            </w:r>
          </w:p>
          <w:p w:rsidR="00FF71AF" w:rsidRPr="00D35B64" w:rsidRDefault="00FF71AF" w:rsidP="000F15D3">
            <w:pPr>
              <w:pStyle w:val="p4"/>
              <w:spacing w:before="0"/>
              <w:rPr>
                <w:b/>
                <w:color w:val="9BBB59" w:themeColor="accent3"/>
                <w:sz w:val="28"/>
                <w:szCs w:val="28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bCs/>
                <w:color w:val="9BBB59" w:themeColor="accent3"/>
                <w:sz w:val="28"/>
                <w:szCs w:val="28"/>
              </w:rPr>
              <w:lastRenderedPageBreak/>
              <w:t>Игра «Что получилось»</w:t>
            </w:r>
          </w:p>
          <w:p w:rsidR="00AF0B3D" w:rsidRPr="00D35B64" w:rsidRDefault="00AF0B3D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  <w:p w:rsidR="00FF71AF" w:rsidRPr="00D35B64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248525" cy="1484026"/>
                  <wp:effectExtent l="0" t="0" r="0" b="0"/>
                  <wp:docPr id="299" name="Объект 4" descr="G:\DCIM\105_FUJI\DSCF5601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G:\DCIM\105_FUJI\DSCF5601.JPG"/>
                          <pic:cNvPicPr>
                            <a:picLocks noGrp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857" t="17827" r="16234" b="21736"/>
                          <a:stretch/>
                        </pic:blipFill>
                        <pic:spPr bwMode="auto">
                          <a:xfrm>
                            <a:off x="0" y="0"/>
                            <a:ext cx="2253179" cy="1487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Цель:</w:t>
            </w:r>
            <w:r w:rsidRPr="00AF0B3D">
              <w:rPr>
                <w:sz w:val="28"/>
                <w:szCs w:val="28"/>
              </w:rPr>
              <w:t xml:space="preserve"> закрепить символику города Иваново, России;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t xml:space="preserve"> Развивать мелкую моторику;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sz w:val="28"/>
                <w:szCs w:val="28"/>
              </w:rPr>
            </w:pPr>
            <w:r w:rsidRPr="00AF0B3D">
              <w:rPr>
                <w:sz w:val="28"/>
                <w:szCs w:val="28"/>
              </w:rPr>
              <w:t xml:space="preserve"> Развивать связную речь, используя термины: символика, флаг, герб.</w:t>
            </w:r>
          </w:p>
          <w:p w:rsidR="00FF71AF" w:rsidRPr="00D35B64" w:rsidRDefault="00FF71AF" w:rsidP="000F15D3">
            <w:pPr>
              <w:pStyle w:val="p4"/>
              <w:spacing w:before="0"/>
              <w:rPr>
                <w:b/>
                <w:color w:val="9BBB59" w:themeColor="accent3"/>
                <w:sz w:val="28"/>
                <w:szCs w:val="28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bCs/>
                <w:color w:val="9BBB59" w:themeColor="accent3"/>
                <w:sz w:val="28"/>
                <w:szCs w:val="28"/>
              </w:rPr>
              <w:t xml:space="preserve">«Парные перевертыши» </w:t>
            </w:r>
            <w:r w:rsidRPr="00E21C8E">
              <w:rPr>
                <w:b/>
                <w:bCs/>
                <w:color w:val="9BBB59" w:themeColor="accent3"/>
                <w:sz w:val="28"/>
                <w:szCs w:val="28"/>
              </w:rPr>
              <w:br/>
              <w:t>Тема мой город.</w:t>
            </w:r>
          </w:p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1272746" cy="2446638"/>
                  <wp:effectExtent l="0" t="0" r="0" b="0"/>
                  <wp:docPr id="300" name="Объект 5" descr="G:\DCIM\105_FUJI\DSCF5600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Объект 5" descr="G:\DCIM\105_FUJI\DSCF5600.JPG"/>
                          <pic:cNvPicPr>
                            <a:picLocks noGrp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78" t="-4545" r="-4" b="4545"/>
                          <a:stretch/>
                        </pic:blipFill>
                        <pic:spPr bwMode="auto">
                          <a:xfrm>
                            <a:off x="0" y="0"/>
                            <a:ext cx="1274281" cy="244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21C8E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1272746" cy="2273643"/>
                  <wp:effectExtent l="0" t="0" r="0" b="0"/>
                  <wp:docPr id="301" name="Рисунок 6" descr="G:\DCIM\105_FUJI\DSCF559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G:\DCIM\105_FUJI\DSCF5598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17" r="14345"/>
                          <a:stretch/>
                        </pic:blipFill>
                        <pic:spPr bwMode="auto">
                          <a:xfrm>
                            <a:off x="0" y="0"/>
                            <a:ext cx="1276977" cy="22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Цель: развитие зрительной памяти, внимания, обогащение словаря, знакомство детей с родным городом.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Состав игры: 2 набора карточек по 9 штук (одинаковые)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Ход игры.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 xml:space="preserve">На столе выкладывают вперемешку ровными рядами карточки (нечетное количество пар) изображение вниз. Первый игрок открывает последовательно две любые карточки и называет их </w:t>
            </w:r>
            <w:proofErr w:type="gramStart"/>
            <w:r w:rsidRPr="00AF0B3D">
              <w:rPr>
                <w:bCs/>
                <w:sz w:val="28"/>
                <w:szCs w:val="28"/>
              </w:rPr>
              <w:t>в слух</w:t>
            </w:r>
            <w:proofErr w:type="gramEnd"/>
            <w:r w:rsidRPr="00AF0B3D">
              <w:rPr>
                <w:bCs/>
                <w:sz w:val="28"/>
                <w:szCs w:val="28"/>
              </w:rPr>
              <w:t>. Если пара совпадает, игрок забирает ее себе, если нет, переворачивает и оставляет на том же месте, при совпадении игрок имеет право еще на один ход, в обратном случае переход хода.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Выигрывает тот, у кого больше пар.</w:t>
            </w:r>
          </w:p>
          <w:p w:rsidR="00FF71AF" w:rsidRPr="00E21C8E" w:rsidRDefault="00FF71AF" w:rsidP="000F15D3">
            <w:pPr>
              <w:pStyle w:val="p4"/>
              <w:spacing w:before="0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bCs/>
                <w:color w:val="9BBB59" w:themeColor="accent3"/>
                <w:sz w:val="28"/>
                <w:szCs w:val="28"/>
              </w:rPr>
              <w:t>Игра «Угадай по тени»</w:t>
            </w:r>
          </w:p>
          <w:p w:rsidR="00AF0B3D" w:rsidRPr="00E21C8E" w:rsidRDefault="00AF0B3D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noProof/>
                <w:color w:val="9BBB59" w:themeColor="accent3"/>
                <w:sz w:val="28"/>
                <w:szCs w:val="28"/>
              </w:rPr>
              <w:lastRenderedPageBreak/>
              <w:drawing>
                <wp:inline distT="0" distB="0" distL="0" distR="0">
                  <wp:extent cx="2458387" cy="1304144"/>
                  <wp:effectExtent l="0" t="0" r="0" b="0"/>
                  <wp:docPr id="302" name="Объект 4" descr="G:\DCIM\105_FUJI\DSCF5593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G:\DCIM\105_FUJI\DSCF5593.JPG"/>
                          <pic:cNvPicPr>
                            <a:picLocks noGrp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001" b="16957"/>
                          <a:stretch/>
                        </pic:blipFill>
                        <pic:spPr bwMode="auto">
                          <a:xfrm>
                            <a:off x="0" y="0"/>
                            <a:ext cx="2462195" cy="1306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lastRenderedPageBreak/>
              <w:t xml:space="preserve">Цель: развитие внимания, памяти, закрепление знаний достопримечательностей города Иваново, умение классифицировать и </w:t>
            </w:r>
            <w:r w:rsidRPr="00AF0B3D">
              <w:rPr>
                <w:bCs/>
                <w:sz w:val="28"/>
                <w:szCs w:val="28"/>
              </w:rPr>
              <w:lastRenderedPageBreak/>
              <w:t>обобщать.</w:t>
            </w:r>
          </w:p>
          <w:p w:rsidR="00FF71AF" w:rsidRPr="00E21C8E" w:rsidRDefault="00FF71AF" w:rsidP="000F15D3">
            <w:pPr>
              <w:pStyle w:val="p4"/>
              <w:spacing w:before="0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bCs/>
                <w:color w:val="9BBB59" w:themeColor="accent3"/>
                <w:sz w:val="28"/>
                <w:szCs w:val="28"/>
              </w:rPr>
              <w:lastRenderedPageBreak/>
              <w:t>Игра «Мой город»</w:t>
            </w:r>
            <w:r w:rsidRPr="00E21C8E">
              <w:rPr>
                <w:b/>
                <w:bCs/>
                <w:color w:val="9BBB59" w:themeColor="accent3"/>
                <w:sz w:val="28"/>
                <w:szCs w:val="28"/>
              </w:rPr>
              <w:br/>
              <w:t>(макет)</w:t>
            </w: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803161" cy="1798820"/>
                  <wp:effectExtent l="0" t="0" r="0" b="0"/>
                  <wp:docPr id="310" name="Объект 5" descr="G:\DCIM\105_FUJI\DSCF5692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Объект 5" descr="G:\DCIM\105_FUJI\DSCF5692.JPG"/>
                          <pic:cNvPicPr>
                            <a:picLocks noGrp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504" cy="1801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21C8E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917190" cy="2172970"/>
                  <wp:effectExtent l="0" t="0" r="0" b="0"/>
                  <wp:docPr id="312" name="Рисунок 6" descr="G:\DCIM\105_FUJI\DSCF548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G:\DCIM\105_FUJI\DSCF5481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190" cy="2172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proofErr w:type="gramStart"/>
            <w:r w:rsidRPr="00AF0B3D">
              <w:rPr>
                <w:bCs/>
                <w:sz w:val="28"/>
                <w:szCs w:val="28"/>
              </w:rPr>
              <w:t>Цель: развитие, внимание, терпение, сообразительность, помогает детям познакомиться с окружающим миром, развивает речевые умения, дети учатся сравнивать, классифицировать, обобщать.</w:t>
            </w:r>
            <w:proofErr w:type="gramEnd"/>
          </w:p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Ход игры:</w:t>
            </w:r>
          </w:p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t>В игре могут участвовать от 4 до 6 человек. На полотно с изображением главной улицы нашего города и близлежащих к ней улиц расставляют макеты зданий, жилых домов, светофоры, машины легковые, грузовой транспорт, расставляют макеты деревьев, «клумбы с цветами», животных. Дети распределяют роли самостоятельно, выбирают машинки, следят за порядком.</w:t>
            </w:r>
          </w:p>
          <w:p w:rsidR="00FF71AF" w:rsidRDefault="00FF71AF" w:rsidP="000F15D3">
            <w:pPr>
              <w:pStyle w:val="p4"/>
              <w:spacing w:before="0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  <w:p w:rsidR="00FF71AF" w:rsidRPr="00E645D5" w:rsidRDefault="00FF71AF" w:rsidP="000F15D3">
            <w:pPr>
              <w:rPr>
                <w:lang w:eastAsia="ru-RU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E645D5">
              <w:rPr>
                <w:b/>
                <w:bCs/>
                <w:color w:val="9BBB59" w:themeColor="accent3"/>
                <w:sz w:val="28"/>
                <w:szCs w:val="28"/>
              </w:rPr>
              <w:t xml:space="preserve">Игра  « Кто летает, кто плавает?» </w:t>
            </w:r>
            <w:r w:rsidRPr="00E645D5">
              <w:rPr>
                <w:b/>
                <w:bCs/>
                <w:color w:val="9BBB59" w:themeColor="accent3"/>
                <w:sz w:val="28"/>
                <w:szCs w:val="28"/>
              </w:rPr>
              <w:br/>
              <w:t>(для младшего возраста)</w:t>
            </w: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645D5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803161" cy="2218544"/>
                  <wp:effectExtent l="0" t="0" r="0" b="0"/>
                  <wp:docPr id="313" name="Объект 4" descr="G:\DCIM\105_FUJI\DSCF5694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G:\DCIM\105_FUJI\DSCF5694.JPG"/>
                          <pic:cNvPicPr>
                            <a:picLocks noGrp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47" t="21918" r="21764" b="18722"/>
                          <a:stretch/>
                        </pic:blipFill>
                        <pic:spPr bwMode="auto">
                          <a:xfrm>
                            <a:off x="0" y="0"/>
                            <a:ext cx="2807478" cy="22219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645D5">
              <w:rPr>
                <w:b/>
                <w:noProof/>
                <w:color w:val="9BBB59" w:themeColor="accent3"/>
                <w:sz w:val="28"/>
                <w:szCs w:val="28"/>
              </w:rPr>
              <w:lastRenderedPageBreak/>
              <w:drawing>
                <wp:inline distT="0" distB="0" distL="0" distR="0">
                  <wp:extent cx="1495168" cy="667265"/>
                  <wp:effectExtent l="0" t="0" r="0" b="0"/>
                  <wp:docPr id="314" name="Рисунок 5" descr="G:\DCIM\105_FUJI\DSCF569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5" descr="G:\DCIM\105_FUJI\DSCF5695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63" t="3654" b="37899"/>
                          <a:stretch/>
                        </pic:blipFill>
                        <pic:spPr bwMode="auto">
                          <a:xfrm>
                            <a:off x="0" y="0"/>
                            <a:ext cx="1492429" cy="6660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645D5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1556950" cy="667265"/>
                  <wp:effectExtent l="0" t="0" r="0" b="0"/>
                  <wp:docPr id="315" name="Рисунок 6" descr="G:\DCIM\105_FUJI\DSCF569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G:\DCIM\105_FUJI\DSCF5696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0228"/>
                          <a:stretch/>
                        </pic:blipFill>
                        <pic:spPr bwMode="auto">
                          <a:xfrm>
                            <a:off x="0" y="0"/>
                            <a:ext cx="1553381" cy="665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F71AF" w:rsidRPr="00E21C8E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FF71AF" w:rsidRPr="00AF0B3D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AF0B3D">
              <w:rPr>
                <w:bCs/>
                <w:sz w:val="28"/>
                <w:szCs w:val="28"/>
              </w:rPr>
              <w:lastRenderedPageBreak/>
              <w:t>Цель: развитие мелкой моторики, закрепление цветов, закрепление по теме   «Животные нашего края».</w:t>
            </w:r>
          </w:p>
          <w:p w:rsidR="00FF71AF" w:rsidRPr="00E645D5" w:rsidRDefault="00FF71AF" w:rsidP="000F15D3">
            <w:pPr>
              <w:pStyle w:val="p4"/>
              <w:spacing w:before="0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</w:tc>
      </w:tr>
      <w:tr w:rsidR="00FF71AF" w:rsidTr="006E57C2">
        <w:tc>
          <w:tcPr>
            <w:tcW w:w="5920" w:type="dxa"/>
            <w:tcBorders>
              <w:top w:val="double" w:sz="4" w:space="0" w:color="9BBB59" w:themeColor="accent3"/>
              <w:left w:val="double" w:sz="4" w:space="0" w:color="9BBB59" w:themeColor="accent3"/>
              <w:right w:val="nil"/>
            </w:tcBorders>
          </w:tcPr>
          <w:p w:rsidR="00FF71AF" w:rsidRPr="00E645D5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r w:rsidRPr="00E645D5">
              <w:rPr>
                <w:b/>
                <w:bCs/>
                <w:color w:val="9BBB59" w:themeColor="accent3"/>
                <w:sz w:val="28"/>
                <w:szCs w:val="28"/>
              </w:rPr>
              <w:lastRenderedPageBreak/>
              <w:t>Игра «Веселые петушки»</w:t>
            </w:r>
          </w:p>
          <w:p w:rsidR="00FF71AF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645D5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063578" cy="1705232"/>
                  <wp:effectExtent l="0" t="0" r="0" b="0"/>
                  <wp:docPr id="317" name="Объект 4" descr="G:\DCIM\105_FUJI\DSCF5701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G:\DCIM\105_FUJI\DSCF5701.JPG"/>
                          <pic:cNvPicPr>
                            <a:picLocks noGrp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7369" cy="1708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FF71AF" w:rsidRPr="00E645D5" w:rsidRDefault="00FF71AF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</w:tc>
        <w:tc>
          <w:tcPr>
            <w:tcW w:w="4762" w:type="dxa"/>
            <w:tcBorders>
              <w:top w:val="double" w:sz="4" w:space="0" w:color="9BBB59" w:themeColor="accent3"/>
              <w:left w:val="nil"/>
              <w:right w:val="double" w:sz="4" w:space="0" w:color="9BBB59" w:themeColor="accent3"/>
            </w:tcBorders>
          </w:tcPr>
          <w:p w:rsidR="00FF71AF" w:rsidRPr="00B975B6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B975B6">
              <w:rPr>
                <w:bCs/>
                <w:sz w:val="28"/>
                <w:szCs w:val="28"/>
              </w:rPr>
              <w:t>Цель: Развивает ловкость, глазомер, поднимает эмоциональный настрой. Закрепление основных цветов.</w:t>
            </w:r>
          </w:p>
          <w:p w:rsidR="00FF71AF" w:rsidRPr="00B975B6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B975B6">
              <w:rPr>
                <w:bCs/>
                <w:sz w:val="28"/>
                <w:szCs w:val="28"/>
              </w:rPr>
              <w:t>Ход игры.</w:t>
            </w:r>
          </w:p>
          <w:p w:rsidR="00FF71AF" w:rsidRPr="00B975B6" w:rsidRDefault="00FF71AF" w:rsidP="000F15D3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B975B6">
              <w:rPr>
                <w:bCs/>
                <w:sz w:val="28"/>
                <w:szCs w:val="28"/>
              </w:rPr>
              <w:t>Посадить птичку в гнездо.</w:t>
            </w:r>
          </w:p>
          <w:p w:rsidR="00FF71AF" w:rsidRPr="00E645D5" w:rsidRDefault="00FF71AF" w:rsidP="000F15D3">
            <w:pPr>
              <w:pStyle w:val="p4"/>
              <w:spacing w:before="0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</w:tc>
      </w:tr>
      <w:tr w:rsidR="000D1527" w:rsidTr="006E57C2">
        <w:tc>
          <w:tcPr>
            <w:tcW w:w="10682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0D1527" w:rsidRPr="00AF0B3D" w:rsidRDefault="000D1527" w:rsidP="00AF0B3D">
            <w:pPr>
              <w:pStyle w:val="p4"/>
              <w:spacing w:before="0" w:beforeAutospacing="0" w:after="0" w:afterAutospacing="0"/>
              <w:jc w:val="center"/>
              <w:rPr>
                <w:b/>
                <w:bCs/>
                <w:color w:val="9BBB59" w:themeColor="accent3"/>
                <w:sz w:val="28"/>
                <w:szCs w:val="28"/>
              </w:rPr>
            </w:pPr>
            <w:proofErr w:type="spellStart"/>
            <w:r w:rsidRPr="00AF0B3D">
              <w:rPr>
                <w:b/>
                <w:bCs/>
                <w:color w:val="9BBB59" w:themeColor="accent3"/>
                <w:sz w:val="28"/>
                <w:szCs w:val="28"/>
              </w:rPr>
              <w:t>Воздушныймобель</w:t>
            </w:r>
            <w:proofErr w:type="spellEnd"/>
            <w:r w:rsidRPr="00AF0B3D">
              <w:rPr>
                <w:b/>
                <w:bCs/>
                <w:color w:val="9BBB59" w:themeColor="accent3"/>
                <w:sz w:val="28"/>
                <w:szCs w:val="28"/>
              </w:rPr>
              <w:t xml:space="preserve"> «Птички».</w:t>
            </w:r>
          </w:p>
          <w:p w:rsidR="000D1527" w:rsidRPr="000D1527" w:rsidRDefault="000D1527" w:rsidP="000D1527">
            <w:pPr>
              <w:pStyle w:val="p4"/>
              <w:spacing w:before="0"/>
              <w:rPr>
                <w:bCs/>
                <w:sz w:val="28"/>
                <w:szCs w:val="28"/>
              </w:rPr>
            </w:pPr>
            <w:r w:rsidRPr="000D1527">
              <w:rPr>
                <w:bCs/>
                <w:sz w:val="28"/>
                <w:szCs w:val="28"/>
              </w:rPr>
              <w:t>Цель: закрепление основных цветов; знакомство с птичками-</w:t>
            </w:r>
            <w:proofErr w:type="spellStart"/>
            <w:r w:rsidRPr="000D1527">
              <w:rPr>
                <w:bCs/>
                <w:sz w:val="28"/>
                <w:szCs w:val="28"/>
              </w:rPr>
              <w:t>закличками</w:t>
            </w:r>
            <w:proofErr w:type="spellEnd"/>
          </w:p>
          <w:p w:rsidR="000D1527" w:rsidRDefault="000D1527" w:rsidP="000F15D3">
            <w:pPr>
              <w:pStyle w:val="p4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0D1527" w:rsidRPr="000D1527" w:rsidRDefault="000D1527" w:rsidP="000F15D3">
            <w:pPr>
              <w:pStyle w:val="p4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</w:p>
          <w:p w:rsidR="000D1527" w:rsidRPr="00E645D5" w:rsidRDefault="000D1527" w:rsidP="000D1527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 w:rsidRPr="00E645D5">
              <w:rPr>
                <w:b/>
                <w:noProof/>
                <w:color w:val="9BBB59" w:themeColor="accent3"/>
                <w:sz w:val="28"/>
                <w:szCs w:val="28"/>
              </w:rPr>
              <w:drawing>
                <wp:inline distT="0" distB="0" distL="0" distR="0">
                  <wp:extent cx="2548328" cy="2353456"/>
                  <wp:effectExtent l="0" t="0" r="0" b="0"/>
                  <wp:docPr id="319" name="Объект 4" descr="G:\DCIM\105_FUJI\DSCF5700.JPG"/>
                  <wp:cNvGraphicFramePr>
                    <a:graphicFrameLocks xmlns:a="http://schemas.openxmlformats.org/drawingml/2006/main" noGrp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 descr="G:\DCIM\105_FUJI\DSCF5700.JPG"/>
                          <pic:cNvPicPr>
                            <a:picLocks noGrp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1083" cy="235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0D1527" w:rsidRPr="00E645D5" w:rsidRDefault="000D1527" w:rsidP="000D1527">
            <w:pPr>
              <w:pStyle w:val="p4"/>
              <w:spacing w:before="0"/>
              <w:rPr>
                <w:b/>
                <w:bCs/>
                <w:color w:val="9BBB59" w:themeColor="accent3"/>
                <w:sz w:val="28"/>
                <w:szCs w:val="28"/>
              </w:rPr>
            </w:pPr>
          </w:p>
        </w:tc>
      </w:tr>
    </w:tbl>
    <w:p w:rsidR="00FF71AF" w:rsidRDefault="00FF71AF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</w:p>
    <w:p w:rsidR="001740CE" w:rsidRDefault="001740CE" w:rsidP="00A317AE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3 эта</w:t>
      </w:r>
      <w:proofErr w:type="gramStart"/>
      <w:r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п</w:t>
      </w:r>
      <w:r w:rsidR="006E57C2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-</w:t>
      </w:r>
      <w:proofErr w:type="gramEnd"/>
      <w:r w:rsidR="006E57C2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 xml:space="preserve"> заключительный.</w:t>
      </w:r>
    </w:p>
    <w:p w:rsidR="001740CE" w:rsidRPr="006E57C2" w:rsidRDefault="001740CE" w:rsidP="006E57C2">
      <w:pPr>
        <w:jc w:val="center"/>
        <w:rPr>
          <w:rFonts w:ascii="Times New Roman" w:hAnsi="Times New Roman" w:cs="Times New Roman"/>
          <w:b/>
          <w:color w:val="9BBB59" w:themeColor="accent3"/>
          <w:sz w:val="28"/>
          <w:szCs w:val="28"/>
        </w:rPr>
      </w:pPr>
      <w:r w:rsidRPr="006E57C2">
        <w:rPr>
          <w:rFonts w:ascii="Times New Roman" w:hAnsi="Times New Roman" w:cs="Times New Roman"/>
          <w:b/>
          <w:color w:val="9BBB59" w:themeColor="accent3"/>
          <w:sz w:val="28"/>
          <w:szCs w:val="28"/>
        </w:rPr>
        <w:t>Повторный мониторинг</w:t>
      </w:r>
    </w:p>
    <w:p w:rsidR="001740CE" w:rsidRDefault="001740CE" w:rsidP="002F1C4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40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Представим данные с помощью таблицы</w:t>
      </w:r>
    </w:p>
    <w:tbl>
      <w:tblPr>
        <w:tblStyle w:val="a9"/>
        <w:tblW w:w="9922" w:type="dxa"/>
        <w:jc w:val="center"/>
        <w:tblInd w:w="392" w:type="dxa"/>
        <w:tblLook w:val="04A0" w:firstRow="1" w:lastRow="0" w:firstColumn="1" w:lastColumn="0" w:noHBand="0" w:noVBand="1"/>
      </w:tblPr>
      <w:tblGrid>
        <w:gridCol w:w="1981"/>
        <w:gridCol w:w="2033"/>
        <w:gridCol w:w="2033"/>
        <w:gridCol w:w="2033"/>
        <w:gridCol w:w="1842"/>
      </w:tblGrid>
      <w:tr w:rsidR="00EF5B86" w:rsidTr="006E57C2">
        <w:trPr>
          <w:trHeight w:val="238"/>
          <w:jc w:val="center"/>
        </w:trPr>
        <w:tc>
          <w:tcPr>
            <w:tcW w:w="1981" w:type="dxa"/>
            <w:vMerge w:val="restart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6E57C2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Уровни </w:t>
            </w:r>
          </w:p>
        </w:tc>
        <w:tc>
          <w:tcPr>
            <w:tcW w:w="4066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615E51" w:rsidRDefault="00EF5B86" w:rsidP="00615E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Начало учебного года</w:t>
            </w:r>
          </w:p>
          <w:p w:rsidR="00EF5B86" w:rsidRPr="002F1C4C" w:rsidRDefault="00EF5B86" w:rsidP="00615E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 xml:space="preserve"> сентябрь </w:t>
            </w:r>
          </w:p>
        </w:tc>
        <w:tc>
          <w:tcPr>
            <w:tcW w:w="3875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Конец учебного года</w:t>
            </w:r>
          </w:p>
          <w:p w:rsidR="00EF5B86" w:rsidRPr="002F1C4C" w:rsidRDefault="00EF5B86" w:rsidP="00615E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 xml:space="preserve"> апрель </w:t>
            </w:r>
          </w:p>
        </w:tc>
      </w:tr>
      <w:tr w:rsidR="00EF5B86" w:rsidTr="006E57C2">
        <w:trPr>
          <w:trHeight w:val="262"/>
          <w:jc w:val="center"/>
        </w:trPr>
        <w:tc>
          <w:tcPr>
            <w:tcW w:w="1981" w:type="dxa"/>
            <w:vMerge/>
            <w:tcBorders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Кол-во (чел)</w:t>
            </w:r>
          </w:p>
        </w:tc>
        <w:tc>
          <w:tcPr>
            <w:tcW w:w="2033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  <w:proofErr w:type="gramStart"/>
            <w:r w:rsidRPr="002F1C4C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2033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Кол-во (чел)</w:t>
            </w:r>
          </w:p>
        </w:tc>
        <w:tc>
          <w:tcPr>
            <w:tcW w:w="1842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  <w:proofErr w:type="gramStart"/>
            <w:r w:rsidRPr="002F1C4C">
              <w:rPr>
                <w:rFonts w:ascii="Times New Roman" w:hAnsi="Times New Roman" w:cs="Times New Roman"/>
                <w:sz w:val="28"/>
                <w:szCs w:val="28"/>
              </w:rPr>
              <w:t xml:space="preserve"> (%)</w:t>
            </w:r>
            <w:proofErr w:type="gramEnd"/>
          </w:p>
        </w:tc>
      </w:tr>
      <w:tr w:rsidR="00EF5B86" w:rsidTr="006E57C2">
        <w:trPr>
          <w:trHeight w:val="244"/>
          <w:jc w:val="center"/>
        </w:trPr>
        <w:tc>
          <w:tcPr>
            <w:tcW w:w="1981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 xml:space="preserve">Высокий </w:t>
            </w:r>
          </w:p>
        </w:tc>
        <w:tc>
          <w:tcPr>
            <w:tcW w:w="2033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33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17%</w:t>
            </w:r>
          </w:p>
        </w:tc>
        <w:tc>
          <w:tcPr>
            <w:tcW w:w="2033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842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67%</w:t>
            </w:r>
          </w:p>
        </w:tc>
      </w:tr>
      <w:tr w:rsidR="00EF5B86" w:rsidTr="006E57C2">
        <w:trPr>
          <w:trHeight w:val="259"/>
          <w:jc w:val="center"/>
        </w:trPr>
        <w:tc>
          <w:tcPr>
            <w:tcW w:w="1981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2033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033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58%</w:t>
            </w:r>
          </w:p>
        </w:tc>
        <w:tc>
          <w:tcPr>
            <w:tcW w:w="2033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2" w:type="dxa"/>
            <w:tcBorders>
              <w:top w:val="nil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</w:tr>
      <w:tr w:rsidR="00EF5B86" w:rsidTr="006E57C2">
        <w:trPr>
          <w:trHeight w:val="244"/>
          <w:jc w:val="center"/>
        </w:trPr>
        <w:tc>
          <w:tcPr>
            <w:tcW w:w="1981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 xml:space="preserve">Низкий </w:t>
            </w:r>
          </w:p>
        </w:tc>
        <w:tc>
          <w:tcPr>
            <w:tcW w:w="2033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33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25%</w:t>
            </w:r>
          </w:p>
        </w:tc>
        <w:tc>
          <w:tcPr>
            <w:tcW w:w="2033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EF5B86" w:rsidRPr="002F1C4C" w:rsidRDefault="00EF5B86" w:rsidP="00EF5B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1C4C">
              <w:rPr>
                <w:rFonts w:ascii="Times New Roman" w:hAnsi="Times New Roman" w:cs="Times New Roman"/>
                <w:sz w:val="28"/>
                <w:szCs w:val="28"/>
              </w:rPr>
              <w:t>8%</w:t>
            </w:r>
          </w:p>
        </w:tc>
      </w:tr>
    </w:tbl>
    <w:p w:rsidR="00EF5B86" w:rsidRDefault="00EF5B86" w:rsidP="001740C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40CE" w:rsidRPr="001740CE" w:rsidRDefault="001740CE" w:rsidP="001740CE">
      <w:pPr>
        <w:rPr>
          <w:rFonts w:ascii="Times New Roman" w:hAnsi="Times New Roman" w:cs="Times New Roman"/>
          <w:sz w:val="28"/>
          <w:szCs w:val="28"/>
        </w:rPr>
      </w:pPr>
    </w:p>
    <w:p w:rsidR="002F1C4C" w:rsidRDefault="001740CE" w:rsidP="002F1C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Можно представить в виде </w:t>
      </w:r>
      <w:r w:rsidR="002F1C4C">
        <w:rPr>
          <w:rFonts w:ascii="Times New Roman" w:hAnsi="Times New Roman" w:cs="Times New Roman"/>
          <w:sz w:val="28"/>
          <w:szCs w:val="28"/>
        </w:rPr>
        <w:t>сравнительная диаграмма</w:t>
      </w:r>
    </w:p>
    <w:p w:rsidR="002F1C4C" w:rsidRDefault="002F1C4C" w:rsidP="002F1C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68607" cy="2258458"/>
            <wp:effectExtent l="0" t="0" r="3810" b="8890"/>
            <wp:docPr id="1028" name="Диаграмма 10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400DED" w:rsidRPr="002F1C4C" w:rsidRDefault="00400DED" w:rsidP="002F1C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1C4C">
        <w:rPr>
          <w:rFonts w:ascii="Times New Roman" w:hAnsi="Times New Roman" w:cs="Times New Roman"/>
          <w:b/>
          <w:sz w:val="28"/>
          <w:szCs w:val="28"/>
        </w:rPr>
        <w:t>Итоговое занятие</w:t>
      </w:r>
      <w:r w:rsidR="00F70993" w:rsidRPr="002F1C4C">
        <w:rPr>
          <w:rFonts w:ascii="Times New Roman" w:hAnsi="Times New Roman" w:cs="Times New Roman"/>
          <w:b/>
          <w:sz w:val="28"/>
          <w:szCs w:val="28"/>
        </w:rPr>
        <w:t xml:space="preserve"> «Путешествие по родному городу»</w:t>
      </w:r>
    </w:p>
    <w:p w:rsidR="00F70993" w:rsidRDefault="00F70993" w:rsidP="00F709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34769" cy="2548128"/>
            <wp:effectExtent l="0" t="0" r="4445" b="508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/>
                    <a:srcRect l="13861" t="12505" r="13861" b="16617"/>
                    <a:stretch/>
                  </pic:blipFill>
                  <pic:spPr bwMode="auto">
                    <a:xfrm>
                      <a:off x="0" y="0"/>
                      <a:ext cx="4446867" cy="25550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0993" w:rsidRDefault="00F70993" w:rsidP="00F7099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50080" cy="2560320"/>
            <wp:effectExtent l="0" t="0" r="7620" b="0"/>
            <wp:docPr id="703" name="Рисунок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2" cstate="print"/>
                    <a:srcRect l="13465" t="13181" r="14257" b="15848"/>
                    <a:stretch/>
                  </pic:blipFill>
                  <pic:spPr bwMode="auto">
                    <a:xfrm>
                      <a:off x="0" y="0"/>
                      <a:ext cx="4446867" cy="25584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36B1" w:rsidRDefault="004636B1" w:rsidP="001740C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4644"/>
        <w:gridCol w:w="1843"/>
        <w:gridCol w:w="4195"/>
      </w:tblGrid>
      <w:tr w:rsidR="00532172" w:rsidTr="0073510C">
        <w:tc>
          <w:tcPr>
            <w:tcW w:w="4644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32172" w:rsidRDefault="00532172" w:rsidP="00174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282575</wp:posOffset>
                  </wp:positionV>
                  <wp:extent cx="2571750" cy="2315210"/>
                  <wp:effectExtent l="0" t="0" r="0" b="8890"/>
                  <wp:wrapSquare wrapText="bothSides"/>
                  <wp:docPr id="673" name="Рисунок 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79" t="12407" r="22294" b="12872"/>
                          <a:stretch/>
                        </pic:blipFill>
                        <pic:spPr bwMode="auto">
                          <a:xfrm>
                            <a:off x="0" y="0"/>
                            <a:ext cx="2571750" cy="23152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38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32172" w:rsidRDefault="00532172" w:rsidP="00174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56537" cy="2415208"/>
                  <wp:effectExtent l="0" t="0" r="6350" b="4445"/>
                  <wp:docPr id="678" name="Рисунок 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/>
                          <a:srcRect l="12439" t="13786" r="12439" b="15629"/>
                          <a:stretch/>
                        </pic:blipFill>
                        <pic:spPr bwMode="auto">
                          <a:xfrm>
                            <a:off x="0" y="0"/>
                            <a:ext cx="3558321" cy="24164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72" w:rsidTr="0073510C">
        <w:tc>
          <w:tcPr>
            <w:tcW w:w="10682" w:type="dxa"/>
            <w:gridSpan w:val="3"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532172" w:rsidRDefault="00532172" w:rsidP="0053217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524439" cy="3101009"/>
                  <wp:effectExtent l="0" t="0" r="0" b="4445"/>
                  <wp:docPr id="699" name="Рисунок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5" cstate="print"/>
                          <a:srcRect l="26979" t="11856" r="27302" b="19490"/>
                          <a:stretch/>
                        </pic:blipFill>
                        <pic:spPr bwMode="auto">
                          <a:xfrm>
                            <a:off x="0" y="0"/>
                            <a:ext cx="3524550" cy="3101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2172" w:rsidTr="0073510C">
        <w:tc>
          <w:tcPr>
            <w:tcW w:w="6487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32172" w:rsidRDefault="00532172" w:rsidP="005321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97356" cy="2494722"/>
                  <wp:effectExtent l="0" t="0" r="0" b="1270"/>
                  <wp:docPr id="700" name="Рисунок 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 cstate="print"/>
                          <a:srcRect l="20517" t="18197" r="12278" b="14527"/>
                          <a:stretch/>
                        </pic:blipFill>
                        <pic:spPr bwMode="auto">
                          <a:xfrm>
                            <a:off x="0" y="0"/>
                            <a:ext cx="3697473" cy="24948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5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532172" w:rsidRDefault="00532172" w:rsidP="0053217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24539" cy="2594113"/>
                  <wp:effectExtent l="0" t="0" r="0" b="0"/>
                  <wp:docPr id="701" name="Рисунок 7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7" cstate="print"/>
                          <a:srcRect l="34249" t="12958" r="24716" b="15078"/>
                          <a:stretch/>
                        </pic:blipFill>
                        <pic:spPr bwMode="auto">
                          <a:xfrm>
                            <a:off x="0" y="0"/>
                            <a:ext cx="2524618" cy="25941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0DED" w:rsidRDefault="00400DED" w:rsidP="001740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400DED" w:rsidRDefault="00400DED" w:rsidP="001740CE">
      <w:pPr>
        <w:rPr>
          <w:rFonts w:ascii="Times New Roman" w:hAnsi="Times New Roman" w:cs="Times New Roman"/>
          <w:sz w:val="28"/>
          <w:szCs w:val="28"/>
        </w:rPr>
      </w:pPr>
    </w:p>
    <w:p w:rsidR="00400DED" w:rsidRPr="002F1C4C" w:rsidRDefault="00400DED" w:rsidP="001740CE">
      <w:pPr>
        <w:rPr>
          <w:rFonts w:ascii="Times New Roman" w:hAnsi="Times New Roman" w:cs="Times New Roman"/>
          <w:b/>
          <w:sz w:val="28"/>
          <w:szCs w:val="28"/>
        </w:rPr>
      </w:pPr>
    </w:p>
    <w:p w:rsidR="001740CE" w:rsidRDefault="001740CE" w:rsidP="001740CE">
      <w:pPr>
        <w:rPr>
          <w:rFonts w:ascii="Times New Roman" w:hAnsi="Times New Roman" w:cs="Times New Roman"/>
          <w:b/>
          <w:sz w:val="28"/>
          <w:szCs w:val="28"/>
        </w:rPr>
      </w:pPr>
      <w:r w:rsidRPr="002F1C4C">
        <w:rPr>
          <w:rFonts w:ascii="Times New Roman" w:hAnsi="Times New Roman" w:cs="Times New Roman"/>
          <w:b/>
          <w:sz w:val="28"/>
          <w:szCs w:val="28"/>
        </w:rPr>
        <w:lastRenderedPageBreak/>
        <w:t>Планир</w:t>
      </w:r>
      <w:r w:rsidR="002F1C4C">
        <w:rPr>
          <w:rFonts w:ascii="Times New Roman" w:hAnsi="Times New Roman" w:cs="Times New Roman"/>
          <w:b/>
          <w:sz w:val="28"/>
          <w:szCs w:val="28"/>
        </w:rPr>
        <w:t>ование на следующий учебный год:</w:t>
      </w:r>
    </w:p>
    <w:p w:rsidR="002F1C4C" w:rsidRPr="00110A9A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работу по закреплению символов родного города: флаг, герб;</w:t>
      </w:r>
    </w:p>
    <w:p w:rsidR="00110A9A" w:rsidRPr="00110A9A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народами, населяющими город Иваново;</w:t>
      </w:r>
    </w:p>
    <w:p w:rsidR="00110A9A" w:rsidRPr="00110A9A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знаний животных, птиц и растений родного края;</w:t>
      </w:r>
    </w:p>
    <w:p w:rsidR="00110A9A" w:rsidRPr="00110A9A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со значением слов «заповедник», Красная книга РФ;</w:t>
      </w:r>
    </w:p>
    <w:p w:rsidR="00110A9A" w:rsidRPr="00110A9A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традициями города, народными промыслами;</w:t>
      </w:r>
    </w:p>
    <w:p w:rsidR="00110A9A" w:rsidRPr="00110A9A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знаменитых деятелей Ивановской области;</w:t>
      </w:r>
    </w:p>
    <w:p w:rsidR="00110A9A" w:rsidRPr="002F1C4C" w:rsidRDefault="00110A9A" w:rsidP="002F1C4C">
      <w:pPr>
        <w:pStyle w:val="a8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продолжить знакомство с народными праздниками: Рождество, Масленица, Жаворонки и др.</w:t>
      </w:r>
    </w:p>
    <w:p w:rsidR="00A317AE" w:rsidRDefault="00A317AE" w:rsidP="00A317AE">
      <w:pPr>
        <w:pStyle w:val="a5"/>
        <w:spacing w:before="0" w:beforeAutospacing="0" w:after="0" w:afterAutospacing="0" w:line="300" w:lineRule="atLeast"/>
        <w:rPr>
          <w:rStyle w:val="a6"/>
          <w:sz w:val="28"/>
          <w:szCs w:val="28"/>
        </w:rPr>
      </w:pPr>
    </w:p>
    <w:p w:rsidR="00A317AE" w:rsidRPr="00F77A91" w:rsidRDefault="00A317AE" w:rsidP="00A317AE">
      <w:pPr>
        <w:pStyle w:val="a5"/>
        <w:spacing w:before="0" w:beforeAutospacing="0" w:after="0" w:afterAutospacing="0" w:line="300" w:lineRule="atLeast"/>
        <w:jc w:val="center"/>
        <w:rPr>
          <w:rStyle w:val="a6"/>
          <w:b w:val="0"/>
          <w:caps/>
          <w:sz w:val="28"/>
          <w:szCs w:val="28"/>
        </w:rPr>
      </w:pPr>
      <w:r w:rsidRPr="00F77A91">
        <w:rPr>
          <w:rStyle w:val="a6"/>
          <w:sz w:val="28"/>
          <w:szCs w:val="28"/>
        </w:rPr>
        <w:t>АНКЕТА</w:t>
      </w:r>
      <w:r w:rsidRPr="00F77A91">
        <w:rPr>
          <w:rStyle w:val="apple-converted-space"/>
          <w:b/>
          <w:bCs/>
          <w:sz w:val="28"/>
          <w:szCs w:val="28"/>
        </w:rPr>
        <w:t> </w:t>
      </w:r>
      <w:r w:rsidRPr="00F77A91">
        <w:rPr>
          <w:rStyle w:val="a6"/>
          <w:caps/>
          <w:sz w:val="28"/>
          <w:szCs w:val="28"/>
        </w:rPr>
        <w:t>ДЛЯ РОДИТЕЛЕЙ</w:t>
      </w:r>
    </w:p>
    <w:p w:rsidR="00A317AE" w:rsidRPr="00F77A91" w:rsidRDefault="00A317AE" w:rsidP="00A317AE">
      <w:pPr>
        <w:pStyle w:val="a5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 w:rsidRPr="00F77A91">
        <w:rPr>
          <w:rStyle w:val="a6"/>
          <w:sz w:val="28"/>
          <w:szCs w:val="28"/>
        </w:rPr>
        <w:t>«Краеведческое воспитание в семье и ДОУ»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  <w:r w:rsidRPr="0066491A">
        <w:rPr>
          <w:rStyle w:val="a7"/>
          <w:rFonts w:eastAsiaTheme="majorEastAsia"/>
          <w:sz w:val="28"/>
          <w:szCs w:val="28"/>
        </w:rPr>
        <w:t>Уважаемые родители!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center"/>
        <w:rPr>
          <w:rStyle w:val="a7"/>
          <w:rFonts w:eastAsiaTheme="majorEastAsia"/>
          <w:b/>
          <w:sz w:val="28"/>
          <w:szCs w:val="28"/>
        </w:rPr>
      </w:pPr>
      <w:r w:rsidRPr="0066491A">
        <w:rPr>
          <w:rStyle w:val="a7"/>
          <w:rFonts w:eastAsiaTheme="majorEastAsia"/>
          <w:sz w:val="28"/>
          <w:szCs w:val="28"/>
        </w:rPr>
        <w:t>Предлагаем вам ответить на следующие вопросы: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center"/>
        <w:rPr>
          <w:b/>
          <w:sz w:val="28"/>
          <w:szCs w:val="28"/>
        </w:rPr>
      </w:pPr>
    </w:p>
    <w:p w:rsidR="00A317AE" w:rsidRPr="0066491A" w:rsidRDefault="00A317AE" w:rsidP="00A317A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1. Какой смысл вы вкладываете в понятие «краеведческое воспитание»? Считаете ли вы необходимым и возможным начинать краеведческое воспитание с дошкольного детства? Почему?___________________________________________________________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2. Достаточно ли хорошо вы знаете культурно-историческое наследие города, края, чтобы обеспечить вхождение ребёнка в региональную культуру? __________________________________________________________________________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3. Какими способами вы повышаете уровень компетенции ребенка в вопросах культуры и истории родного города, края?______________________________________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4. Считаете ли вы необходимым приобщать ребенка дошкольного возраста к культуре родного края? Какие пути в решении этой проблемы вы могли бы предложить?______________________________________________________________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5. Как вы думаете, с какого возраста необходимо развивать у детей интерес к природному и культурному наследию родного города, края?______________________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6. Знаете ли вы, что и как рассказывать ребенку о родном городе? ________________   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7. Какую литературу, на ваш взгляд, можно использовать при ознакомлении детей с родным городом и его историей? Назовите известные источники.__________________</w:t>
      </w:r>
    </w:p>
    <w:p w:rsidR="00A317AE" w:rsidRPr="0066491A" w:rsidRDefault="00A317AE" w:rsidP="00A317AE">
      <w:pPr>
        <w:pStyle w:val="a5"/>
        <w:spacing w:before="0" w:beforeAutospacing="0" w:after="0" w:afterAutospacing="0" w:line="300" w:lineRule="atLeast"/>
        <w:jc w:val="both"/>
        <w:rPr>
          <w:sz w:val="28"/>
          <w:szCs w:val="28"/>
        </w:rPr>
      </w:pPr>
      <w:r w:rsidRPr="0066491A">
        <w:rPr>
          <w:sz w:val="28"/>
          <w:szCs w:val="28"/>
        </w:rPr>
        <w:t>8. Как вы думаете, что могут и должны сделать родители по краеведческомувоспитанию ребенка?________________________</w:t>
      </w:r>
      <w:r>
        <w:rPr>
          <w:sz w:val="28"/>
          <w:szCs w:val="28"/>
        </w:rPr>
        <w:t>________________</w:t>
      </w:r>
    </w:p>
    <w:p w:rsidR="00A317AE" w:rsidRDefault="00A317AE" w:rsidP="00724DA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FF75AA" w:rsidRDefault="00FF75AA" w:rsidP="00FF75AA">
      <w:pPr>
        <w:pStyle w:val="2"/>
        <w:spacing w:before="0" w:line="350" w:lineRule="atLeast"/>
        <w:jc w:val="center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FF75AA" w:rsidRPr="00FF75AA" w:rsidRDefault="00FF75AA" w:rsidP="00FF75AA">
      <w:pPr>
        <w:pStyle w:val="2"/>
        <w:spacing w:before="0" w:line="350" w:lineRule="atLeast"/>
        <w:jc w:val="center"/>
        <w:rPr>
          <w:rFonts w:ascii="Times New Roman" w:hAnsi="Times New Roman" w:cs="Times New Roman"/>
          <w:bCs w:val="0"/>
          <w:color w:val="auto"/>
          <w:sz w:val="28"/>
          <w:szCs w:val="28"/>
        </w:rPr>
      </w:pPr>
      <w:r w:rsidRPr="00FF75AA">
        <w:rPr>
          <w:rFonts w:ascii="Times New Roman" w:hAnsi="Times New Roman" w:cs="Times New Roman"/>
          <w:bCs w:val="0"/>
          <w:color w:val="auto"/>
          <w:sz w:val="28"/>
          <w:szCs w:val="28"/>
        </w:rPr>
        <w:t>АНКЕТА ДЛЯ РОДИТЕЛЕЙ</w:t>
      </w:r>
    </w:p>
    <w:p w:rsidR="00FF75AA" w:rsidRPr="00FF75AA" w:rsidRDefault="00FF75AA" w:rsidP="00FF75AA">
      <w:pPr>
        <w:shd w:val="clear" w:color="auto" w:fill="FFFFFF"/>
        <w:spacing w:line="35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F75AA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По ознакомлению с родным городом Иваново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FF75AA">
        <w:rPr>
          <w:sz w:val="28"/>
          <w:szCs w:val="28"/>
        </w:rPr>
        <w:t>Часто ли Вы бываете вместе с детьми на прогулках или экскурсиях в центральной части Иванова?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>__________________________________________________________________________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>2. Посещаете ли Вы вместе с детьми музеи, выставки, посвященные родному городу? Как часто? Какие?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lastRenderedPageBreak/>
        <w:t>__________________________________________________________________________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 xml:space="preserve">3. Бываете ли Вы вместе с детьми в парках города (имени Степанова, парке 1905 года, парке </w:t>
      </w:r>
      <w:proofErr w:type="spellStart"/>
      <w:r w:rsidRPr="00FF75AA">
        <w:rPr>
          <w:sz w:val="28"/>
          <w:szCs w:val="28"/>
        </w:rPr>
        <w:t>Харинка</w:t>
      </w:r>
      <w:proofErr w:type="spellEnd"/>
      <w:r w:rsidRPr="00FF75AA">
        <w:rPr>
          <w:sz w:val="28"/>
          <w:szCs w:val="28"/>
        </w:rPr>
        <w:t xml:space="preserve"> и др.) и в парковых ансамблях пригорода (Малинки, Шуи и др. городов)? Где именно бывал Ваш ребенок?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>__________________________________________________________________________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>4. Что лично Вашей семье дала работа, проводимая детским садом по ознакомлению с родным городом? (Улучшение микроклимата в семье, более тесный контакт с ребенком, появление общих интересных тем в беседах с детьми, более обширные знания о городе, в котором живете и т. д.)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>__________________________________________________________________________</w:t>
      </w:r>
    </w:p>
    <w:p w:rsidR="00FF75AA" w:rsidRP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sz w:val="28"/>
          <w:szCs w:val="28"/>
        </w:rPr>
      </w:pPr>
      <w:r w:rsidRPr="00FF75AA">
        <w:rPr>
          <w:sz w:val="28"/>
          <w:szCs w:val="28"/>
        </w:rPr>
        <w:t>5. Что бы Вы могли пожелать воспитателю, работающему с детьми по теме?</w:t>
      </w:r>
    </w:p>
    <w:p w:rsidR="00FF75AA" w:rsidRDefault="00FF75AA" w:rsidP="00FF75AA">
      <w:pPr>
        <w:pStyle w:val="a5"/>
        <w:shd w:val="clear" w:color="auto" w:fill="FFFFFF"/>
        <w:spacing w:before="225" w:beforeAutospacing="0" w:after="225" w:afterAutospacing="0" w:line="350" w:lineRule="atLeast"/>
        <w:jc w:val="both"/>
        <w:rPr>
          <w:rStyle w:val="a6"/>
          <w:b w:val="0"/>
          <w:bCs w:val="0"/>
        </w:rPr>
      </w:pPr>
      <w:r>
        <w:rPr>
          <w:sz w:val="28"/>
          <w:szCs w:val="28"/>
        </w:rPr>
        <w:t>__________________________________________________________________________</w:t>
      </w:r>
    </w:p>
    <w:p w:rsidR="00FF75AA" w:rsidRDefault="00FF75AA" w:rsidP="00FF75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391CAD" w:rsidRPr="00B42E19" w:rsidRDefault="00391CAD" w:rsidP="00FF75AA">
      <w:pPr>
        <w:jc w:val="center"/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B42E19">
        <w:rPr>
          <w:rFonts w:ascii="Times New Roman" w:hAnsi="Times New Roman" w:cs="Times New Roman"/>
          <w:b/>
          <w:color w:val="92D050"/>
          <w:sz w:val="28"/>
          <w:szCs w:val="28"/>
        </w:rPr>
        <w:t>Выставочный центр «Русская изба»</w:t>
      </w:r>
    </w:p>
    <w:p w:rsidR="00391CAD" w:rsidRDefault="00391CAD" w:rsidP="00391CAD">
      <w:pPr>
        <w:rPr>
          <w:rFonts w:ascii="Times New Roman" w:hAnsi="Times New Roman" w:cs="Times New Roman"/>
          <w:sz w:val="24"/>
          <w:szCs w:val="24"/>
        </w:rPr>
      </w:pPr>
      <w:r w:rsidRPr="0018142A">
        <w:rPr>
          <w:rFonts w:ascii="Times New Roman" w:hAnsi="Times New Roman" w:cs="Times New Roman"/>
          <w:sz w:val="24"/>
          <w:szCs w:val="24"/>
        </w:rPr>
        <w:t>(В переходе дошкольного учреждения)</w:t>
      </w:r>
    </w:p>
    <w:p w:rsidR="002F1C4C" w:rsidRDefault="00391CAD" w:rsidP="00391CAD">
      <w:pPr>
        <w:rPr>
          <w:noProof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Цель: знакомство с историей родного края</w:t>
      </w:r>
    </w:p>
    <w:p w:rsidR="00391CAD" w:rsidRPr="0018142A" w:rsidRDefault="002F1C4C" w:rsidP="002F1C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057994" cy="2293495"/>
            <wp:effectExtent l="0" t="0" r="0" b="0"/>
            <wp:docPr id="687" name="Рисунок 687" descr="C:\Users\телерынок\AppData\Local\Microsoft\Windows\Temporary Internet Files\Content.Word\DSCN2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елерынок\AppData\Local\Microsoft\Windows\Temporary Internet Files\Content.Word\DSCN2080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25" cy="22978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91CAD">
        <w:rPr>
          <w:noProof/>
          <w:lang w:eastAsia="ru-RU"/>
        </w:rPr>
        <w:drawing>
          <wp:inline distT="0" distB="0" distL="0" distR="0">
            <wp:extent cx="3177913" cy="2383436"/>
            <wp:effectExtent l="0" t="0" r="0" b="0"/>
            <wp:docPr id="689" name="Рисунок 689" descr="C:\Users\телерынок\AppData\Local\Microsoft\Windows\Temporary Internet Files\Content.Word\DSCN2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телерынок\AppData\Local\Microsoft\Windows\Temporary Internet Files\Content.Word\DSCN2082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788" cy="23938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CAD" w:rsidRDefault="008F42B5" w:rsidP="008F42B5">
      <w:r>
        <w:rPr>
          <w:noProof/>
          <w:lang w:eastAsia="ru-RU"/>
        </w:rPr>
        <w:drawing>
          <wp:inline distT="0" distB="0" distL="0" distR="0">
            <wp:extent cx="3042743" cy="2263515"/>
            <wp:effectExtent l="0" t="0" r="0" b="0"/>
            <wp:docPr id="10" name="Рисунок 10" descr="G:\DCIM\106_FUJI\DSCF6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6_FUJI\DSCF6475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365" cy="22595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3087974" cy="2297163"/>
            <wp:effectExtent l="0" t="0" r="0" b="0"/>
            <wp:docPr id="1029" name="Рисунок 1029" descr="G:\DCIM\106_FUJI\DSCF6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6_FUJI\DSCF647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229" cy="22973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91CAD" w:rsidRDefault="00391CAD" w:rsidP="00391CAD"/>
    <w:p w:rsidR="00391CAD" w:rsidRPr="00413B6A" w:rsidRDefault="00391CAD" w:rsidP="002F1C4C">
      <w:pPr>
        <w:jc w:val="center"/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B42E19">
        <w:rPr>
          <w:rFonts w:ascii="Times New Roman" w:hAnsi="Times New Roman" w:cs="Times New Roman"/>
          <w:b/>
          <w:color w:val="92D050"/>
          <w:sz w:val="28"/>
          <w:szCs w:val="28"/>
        </w:rPr>
        <w:t>Музей «Куклы из бабушкиного сундука»</w:t>
      </w:r>
    </w:p>
    <w:p w:rsidR="00391CAD" w:rsidRDefault="00391CAD" w:rsidP="00391C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</w:t>
      </w:r>
      <w:r w:rsidRPr="00413B6A">
        <w:rPr>
          <w:rFonts w:ascii="Times New Roman" w:hAnsi="Times New Roman" w:cs="Times New Roman"/>
          <w:b/>
          <w:sz w:val="24"/>
          <w:szCs w:val="24"/>
        </w:rPr>
        <w:t>ель: знакомство с историей куклы</w:t>
      </w:r>
    </w:p>
    <w:p w:rsidR="002F1C4C" w:rsidRDefault="002F1C4C" w:rsidP="00391C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623279" cy="2194238"/>
            <wp:effectExtent l="0" t="0" r="0" b="0"/>
            <wp:docPr id="308" name="Рисунок 308" descr="C:\Users\телерынок\AppData\Local\Microsoft\Windows\Temporary Internet Files\Content.Word\DSCF3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телерынок\AppData\Local\Microsoft\Windows\Temporary Internet Files\Content.Word\DSCF32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24" r="6993" b="11386"/>
                    <a:stretch/>
                  </pic:blipFill>
                  <pic:spPr bwMode="auto">
                    <a:xfrm>
                      <a:off x="0" y="0"/>
                      <a:ext cx="2621794" cy="21929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968053" cy="2212790"/>
            <wp:effectExtent l="0" t="0" r="0" b="0"/>
            <wp:docPr id="306" name="Рисунок 306" descr="C:\Users\телерынок\AppData\Local\Microsoft\Windows\Temporary Internet Files\Content.Word\DSCF3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телерынок\AppData\Local\Microsoft\Windows\Temporary Internet Files\Content.Word\DSCF326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03" cy="22198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F1C4C" w:rsidRPr="00413B6A" w:rsidRDefault="002F1C4C" w:rsidP="00391CAD">
      <w:pPr>
        <w:rPr>
          <w:rFonts w:ascii="Times New Roman" w:hAnsi="Times New Roman" w:cs="Times New Roman"/>
          <w:b/>
          <w:sz w:val="24"/>
          <w:szCs w:val="24"/>
        </w:rPr>
      </w:pPr>
    </w:p>
    <w:p w:rsidR="00391CAD" w:rsidRDefault="00FF75AA" w:rsidP="00FF75AA">
      <w:pPr>
        <w:jc w:val="center"/>
        <w:rPr>
          <w:rFonts w:ascii="Times New Roman" w:hAnsi="Times New Roman" w:cs="Times New Roman"/>
          <w:b/>
          <w:color w:val="92D050"/>
          <w:sz w:val="28"/>
          <w:szCs w:val="28"/>
        </w:rPr>
      </w:pPr>
      <w:r>
        <w:rPr>
          <w:rFonts w:ascii="Times New Roman" w:hAnsi="Times New Roman" w:cs="Times New Roman"/>
          <w:b/>
          <w:color w:val="92D050"/>
          <w:sz w:val="28"/>
          <w:szCs w:val="28"/>
        </w:rPr>
        <w:t>Сочинения о родном городе.</w:t>
      </w:r>
    </w:p>
    <w:p w:rsidR="00391CAD" w:rsidRDefault="00391CAD" w:rsidP="00391CAD">
      <w:pPr>
        <w:rPr>
          <w:rFonts w:ascii="Times New Roman" w:hAnsi="Times New Roman" w:cs="Times New Roman"/>
          <w:b/>
          <w:color w:val="92D050"/>
          <w:sz w:val="28"/>
          <w:szCs w:val="28"/>
        </w:rPr>
      </w:pPr>
    </w:p>
    <w:p w:rsidR="00A317AE" w:rsidRDefault="008F1791" w:rsidP="00FF75AA">
      <w:pPr>
        <w:rPr>
          <w:rFonts w:ascii="Times New Roman" w:hAnsi="Times New Roman" w:cs="Times New Roman"/>
          <w:b/>
          <w:color w:val="9BBB59" w:themeColor="accent3"/>
          <w:sz w:val="72"/>
          <w:szCs w:val="72"/>
        </w:rPr>
      </w:pPr>
      <w:r>
        <w:rPr>
          <w:rFonts w:ascii="Times New Roman" w:hAnsi="Times New Roman" w:cs="Times New Roman"/>
          <w:b/>
          <w:noProof/>
          <w:color w:val="9BBB59" w:themeColor="accent3"/>
          <w:sz w:val="72"/>
          <w:szCs w:val="72"/>
          <w:lang w:eastAsia="ru-RU"/>
        </w:rPr>
        <w:drawing>
          <wp:inline distT="0" distB="0" distL="0" distR="0">
            <wp:extent cx="2751357" cy="3779520"/>
            <wp:effectExtent l="0" t="0" r="0" b="0"/>
            <wp:docPr id="676" name="Рисунок 676" descr="C:\Users\телерынок\Documents\Scanned Documents\Рисунок (8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елерынок\Documents\Scanned Documents\Рисунок (84)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73" cy="3787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17AE" w:rsidRDefault="00A317AE" w:rsidP="00A317AE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</w:rPr>
      </w:pPr>
    </w:p>
    <w:p w:rsidR="00D81918" w:rsidRDefault="00D81918" w:rsidP="00167809">
      <w:pPr>
        <w:pStyle w:val="p4"/>
        <w:spacing w:before="0" w:beforeAutospacing="0" w:after="0" w:afterAutospacing="0"/>
        <w:rPr>
          <w:b/>
          <w:color w:val="9BBB59" w:themeColor="accent3"/>
          <w:sz w:val="72"/>
          <w:szCs w:val="72"/>
        </w:rPr>
      </w:pPr>
    </w:p>
    <w:p w:rsidR="00D81918" w:rsidRPr="004C0F6F" w:rsidRDefault="00A317AE" w:rsidP="00A317AE">
      <w:pPr>
        <w:pStyle w:val="p4"/>
        <w:spacing w:before="0" w:beforeAutospacing="0" w:after="0" w:afterAutospacing="0"/>
        <w:jc w:val="center"/>
        <w:rPr>
          <w:b/>
          <w:color w:val="9BBB59" w:themeColor="accent3"/>
          <w:sz w:val="36"/>
          <w:szCs w:val="36"/>
        </w:rPr>
      </w:pPr>
      <w:r w:rsidRPr="004C0F6F">
        <w:rPr>
          <w:b/>
          <w:color w:val="9BBB59" w:themeColor="accent3"/>
          <w:sz w:val="36"/>
          <w:szCs w:val="36"/>
        </w:rPr>
        <w:lastRenderedPageBreak/>
        <w:t>Участие  в проекте</w:t>
      </w:r>
    </w:p>
    <w:p w:rsidR="00D81918" w:rsidRDefault="00A317AE" w:rsidP="00167809">
      <w:pPr>
        <w:pStyle w:val="p4"/>
        <w:spacing w:before="0" w:beforeAutospacing="0" w:after="0" w:afterAutospacing="0"/>
        <w:jc w:val="center"/>
        <w:rPr>
          <w:b/>
          <w:color w:val="9BBB59" w:themeColor="accent3"/>
          <w:sz w:val="72"/>
          <w:szCs w:val="72"/>
        </w:rPr>
      </w:pPr>
      <w:r w:rsidRPr="004C0F6F">
        <w:rPr>
          <w:b/>
          <w:color w:val="9BBB59" w:themeColor="accent3"/>
          <w:sz w:val="36"/>
          <w:szCs w:val="36"/>
        </w:rPr>
        <w:t xml:space="preserve"> « Путешествие по Губернии».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189"/>
        <w:gridCol w:w="5493"/>
      </w:tblGrid>
      <w:tr w:rsidR="00724DA5" w:rsidTr="006E57C2">
        <w:tc>
          <w:tcPr>
            <w:tcW w:w="10682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  <w:t xml:space="preserve">Краеведческий  музей </w:t>
            </w:r>
          </w:p>
          <w:p w:rsidR="00724DA5" w:rsidRDefault="00724DA5" w:rsidP="00724DA5">
            <w:pPr>
              <w:pStyle w:val="p4"/>
              <w:spacing w:before="0" w:beforeAutospacing="0" w:after="0" w:afterAutospacing="0"/>
              <w:rPr>
                <w:b/>
                <w:color w:val="9BBB59" w:themeColor="accent3"/>
                <w:sz w:val="28"/>
                <w:szCs w:val="28"/>
              </w:rPr>
            </w:pPr>
          </w:p>
        </w:tc>
      </w:tr>
      <w:tr w:rsidR="00724DA5" w:rsidTr="004056F3">
        <w:tc>
          <w:tcPr>
            <w:tcW w:w="5189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AF0B3D" w:rsidRDefault="00AF0B3D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724DA5" w:rsidRDefault="00724DA5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Экскурсия в Оружейную комнату</w:t>
            </w:r>
          </w:p>
          <w:p w:rsidR="00724DA5" w:rsidRDefault="00724DA5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724DA5" w:rsidRPr="00724DA5" w:rsidRDefault="00724DA5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90345" cy="2158691"/>
                  <wp:effectExtent l="171450" t="171450" r="367665" b="337185"/>
                  <wp:docPr id="26" name="Рисунок 26" descr="Описание: C:\Users\телерынок\Documents\иваново\краеведческий музей\DSCF57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Описание: C:\Users\телерынок\Documents\иваново\краеведческий музей\DSCF57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4397" cy="21617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724DA5" w:rsidRDefault="00724DA5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</w:p>
        </w:tc>
        <w:tc>
          <w:tcPr>
            <w:tcW w:w="5493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AF0B3D" w:rsidRDefault="00AF0B3D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724DA5" w:rsidP="00AF0B3D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 xml:space="preserve">Растительный и животный мир </w:t>
            </w:r>
          </w:p>
          <w:p w:rsidR="00724DA5" w:rsidRDefault="00724DA5" w:rsidP="00AF0B3D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Ивановской области</w:t>
            </w:r>
            <w:r w:rsidRPr="0029557E"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  <w:t>.</w:t>
            </w:r>
          </w:p>
          <w:p w:rsidR="00AF0B3D" w:rsidRPr="0029557E" w:rsidRDefault="00AF0B3D" w:rsidP="00AF0B3D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724DA5" w:rsidRDefault="00724DA5" w:rsidP="00AF0B3D">
            <w:pPr>
              <w:pStyle w:val="p4"/>
              <w:spacing w:before="0" w:beforeAutospacing="0" w:after="0" w:afterAutospacing="0"/>
              <w:jc w:val="center"/>
              <w:rPr>
                <w:b/>
                <w:color w:val="9BBB59" w:themeColor="accent3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2823375" cy="2144110"/>
                  <wp:effectExtent l="171450" t="171450" r="358140" b="351790"/>
                  <wp:docPr id="698" name="Рисунок 698" descr="Описание: C:\Users\телерынок\Documents\иваново\краеведческий музей\DSCF5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Описание: C:\Users\телерынок\Documents\иваново\краеведческий музей\DSCF57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634" cy="2147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DA5" w:rsidTr="006E57C2">
        <w:tc>
          <w:tcPr>
            <w:tcW w:w="10682" w:type="dxa"/>
            <w:gridSpan w:val="2"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  <w:t xml:space="preserve">Кукольный театр </w:t>
            </w: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 xml:space="preserve">Знакомство с развитием кукольного театра; </w:t>
            </w: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</w:tc>
      </w:tr>
      <w:tr w:rsidR="00724DA5" w:rsidTr="004056F3">
        <w:tc>
          <w:tcPr>
            <w:tcW w:w="5189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25425" cy="2091559"/>
                  <wp:effectExtent l="171450" t="171450" r="356235" b="347345"/>
                  <wp:docPr id="694" name="Рисунок 694" descr="Описание: C:\Users\телерынок\Pictures\доктор\DSCF2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Описание: C:\Users\телерынок\Pictures\доктор\DSCF223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747" cy="209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09999" cy="2228193"/>
                  <wp:effectExtent l="171450" t="171450" r="361950" b="344170"/>
                  <wp:docPr id="693" name="Рисунок 693" descr="Описание: C:\Users\телерынок\Pictures\доктор\DSCF2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Описание: C:\Users\телерынок\Pictures\доктор\DSCF22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075" cy="2243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DA5" w:rsidTr="003A0A3E">
        <w:tc>
          <w:tcPr>
            <w:tcW w:w="10682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right w:val="double" w:sz="4" w:space="0" w:color="9BBB59" w:themeColor="accent3"/>
            </w:tcBorders>
          </w:tcPr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  <w:t xml:space="preserve">Экскурсия по Иванову </w:t>
            </w: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color w:val="9BBB59" w:themeColor="accent3"/>
                <w:sz w:val="28"/>
                <w:szCs w:val="28"/>
              </w:rPr>
            </w:pPr>
            <w:r w:rsidRPr="00724DA5">
              <w:rPr>
                <w:rFonts w:ascii="Times New Roman" w:hAnsi="Times New Roman" w:cs="Times New Roman"/>
                <w:color w:val="9BBB59" w:themeColor="accent3"/>
                <w:sz w:val="28"/>
                <w:szCs w:val="28"/>
              </w:rPr>
              <w:t>Знакомство с достопримечательностями города Иваново</w:t>
            </w:r>
          </w:p>
          <w:p w:rsidR="00724DA5" w:rsidRDefault="00724DA5" w:rsidP="00724DA5">
            <w:pPr>
              <w:jc w:val="center"/>
              <w:rPr>
                <w:noProof/>
                <w:lang w:eastAsia="ru-RU"/>
              </w:rPr>
            </w:pPr>
          </w:p>
        </w:tc>
      </w:tr>
      <w:tr w:rsidR="00724DA5" w:rsidTr="004056F3">
        <w:tc>
          <w:tcPr>
            <w:tcW w:w="5189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724DA5" w:rsidRDefault="00724DA5" w:rsidP="00724DA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806262" cy="2478393"/>
                  <wp:effectExtent l="171450" t="171450" r="356235" b="341630"/>
                  <wp:docPr id="27" name="Рисунок 27" descr="Описание: C:\Users\телерынок\AppData\Local\Microsoft\Windows\Temporary Internet Files\Content.Word\DSCF5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Описание: C:\Users\телерынок\AppData\Local\Microsoft\Windows\Temporary Internet Files\Content.Word\DSCF5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0617" cy="2482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724DA5" w:rsidRDefault="00724DA5" w:rsidP="00724DA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100551" cy="2711669"/>
                  <wp:effectExtent l="171450" t="171450" r="367030" b="336550"/>
                  <wp:docPr id="30" name="Рисунок 30" descr="Описание: C:\Users\телерынок\Documents\иваново\краеведческий музей\DSCF57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Описание: C:\Users\телерынок\Documents\иваново\краеведческий музей\DSCF57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4397" cy="27150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DA5" w:rsidTr="006E57C2">
        <w:tc>
          <w:tcPr>
            <w:tcW w:w="10682" w:type="dxa"/>
            <w:gridSpan w:val="2"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AF0B3D" w:rsidRDefault="00AF0B3D" w:rsidP="00724DA5">
            <w:pPr>
              <w:pStyle w:val="a8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</w:p>
          <w:p w:rsidR="00724DA5" w:rsidRPr="00724DA5" w:rsidRDefault="00724DA5" w:rsidP="00724DA5">
            <w:pPr>
              <w:pStyle w:val="a8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</w:pPr>
            <w:r w:rsidRPr="00724DA5">
              <w:rPr>
                <w:rFonts w:ascii="Times New Roman" w:hAnsi="Times New Roman" w:cs="Times New Roman"/>
                <w:b/>
                <w:color w:val="9BBB59" w:themeColor="accent3"/>
                <w:sz w:val="36"/>
                <w:szCs w:val="36"/>
              </w:rPr>
              <w:t xml:space="preserve">Библиотека </w:t>
            </w:r>
          </w:p>
          <w:p w:rsidR="00724DA5" w:rsidRPr="00724DA5" w:rsidRDefault="00724DA5" w:rsidP="00724DA5">
            <w:pPr>
              <w:jc w:val="center"/>
              <w:rPr>
                <w:rFonts w:ascii="Times New Roman" w:hAnsi="Times New Roman" w:cs="Times New Roman"/>
                <w:color w:val="9BBB59" w:themeColor="accent3"/>
                <w:sz w:val="28"/>
                <w:szCs w:val="28"/>
              </w:rPr>
            </w:pPr>
            <w:r w:rsidRPr="00724DA5">
              <w:rPr>
                <w:rFonts w:ascii="Times New Roman" w:hAnsi="Times New Roman" w:cs="Times New Roman"/>
                <w:color w:val="9BBB59" w:themeColor="accent3"/>
                <w:sz w:val="28"/>
                <w:szCs w:val="28"/>
              </w:rPr>
              <w:t>Тема: «Знай родной город»</w:t>
            </w:r>
          </w:p>
          <w:p w:rsidR="00724DA5" w:rsidRDefault="00724DA5" w:rsidP="00724DA5">
            <w:pPr>
              <w:jc w:val="center"/>
              <w:rPr>
                <w:noProof/>
                <w:lang w:eastAsia="ru-RU"/>
              </w:rPr>
            </w:pPr>
          </w:p>
        </w:tc>
      </w:tr>
      <w:tr w:rsidR="00724DA5" w:rsidTr="004056F3">
        <w:tc>
          <w:tcPr>
            <w:tcW w:w="5189" w:type="dxa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</w:tcPr>
          <w:p w:rsidR="00724DA5" w:rsidRDefault="00724DA5" w:rsidP="00724DA5">
            <w:pPr>
              <w:jc w:val="center"/>
              <w:rPr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849821" cy="2490790"/>
                  <wp:effectExtent l="171450" t="171450" r="360045" b="347980"/>
                  <wp:docPr id="672" name="Рисунок 672" descr="Описание: G:\DCIM\105_FUJI\DSCF53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2" descr="Описание: G:\DCIM\105_FUJI\DSCF53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340" cy="24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  <w:tcBorders>
              <w:top w:val="double" w:sz="4" w:space="0" w:color="9BBB59" w:themeColor="accent3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724DA5" w:rsidRDefault="00724DA5" w:rsidP="00724DA5">
            <w:pPr>
              <w:jc w:val="center"/>
              <w:rPr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113719" cy="2317763"/>
                  <wp:effectExtent l="171450" t="171450" r="353695" b="349250"/>
                  <wp:docPr id="688" name="Рисунок 688" descr="Описание: G:\DCIM\105_FUJI\DSCF53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3" descr="Описание: G:\DCIM\105_FUJI\DSCF53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1488" cy="23235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9A2" w:rsidTr="006E57C2">
        <w:tc>
          <w:tcPr>
            <w:tcW w:w="10682" w:type="dxa"/>
            <w:gridSpan w:val="2"/>
            <w:tcBorders>
              <w:left w:val="double" w:sz="4" w:space="0" w:color="9BBB59" w:themeColor="accent3"/>
              <w:right w:val="double" w:sz="4" w:space="0" w:color="9BBB59" w:themeColor="accent3"/>
            </w:tcBorders>
          </w:tcPr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8549A2" w:rsidRDefault="008549A2" w:rsidP="00724DA5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AF0B3D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Посещение краеведческого музея с родителями</w:t>
            </w:r>
          </w:p>
          <w:p w:rsidR="00AF0B3D" w:rsidRPr="00AF0B3D" w:rsidRDefault="00AF0B3D" w:rsidP="00724DA5">
            <w:pPr>
              <w:jc w:val="center"/>
              <w:rPr>
                <w:rFonts w:ascii="Times New Roman" w:hAnsi="Times New Roman" w:cs="Times New Roman"/>
                <w:b/>
                <w:noProof/>
                <w:color w:val="9BBB59" w:themeColor="accent3"/>
                <w:sz w:val="28"/>
                <w:szCs w:val="28"/>
                <w:lang w:eastAsia="ru-RU"/>
              </w:rPr>
            </w:pPr>
          </w:p>
        </w:tc>
      </w:tr>
      <w:tr w:rsidR="008549A2" w:rsidTr="004056F3">
        <w:tc>
          <w:tcPr>
            <w:tcW w:w="5189" w:type="dxa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nil"/>
            </w:tcBorders>
          </w:tcPr>
          <w:p w:rsidR="008549A2" w:rsidRDefault="008549A2" w:rsidP="00724DA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713219" cy="2713219"/>
                  <wp:effectExtent l="19050" t="0" r="0" b="0"/>
                  <wp:docPr id="297" name="Рисунок 297" descr="http://itd0.mycdn.me/image?t=21&amp;bid=834085736708&amp;id=834085736708&amp;plc=WEB&amp;tkn=*MsuBGZcntrJg4uVQBuEuhMN63k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td0.mycdn.me/image?t=21&amp;bid=834085736708&amp;id=834085736708&amp;plc=WEB&amp;tkn=*MsuBGZcntrJg4uVQBuEuhMN63k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219" cy="27132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3" w:type="dxa"/>
            <w:tcBorders>
              <w:top w:val="double" w:sz="4" w:space="0" w:color="9BBB59" w:themeColor="accent3"/>
              <w:left w:val="nil"/>
              <w:bottom w:val="nil"/>
              <w:right w:val="double" w:sz="4" w:space="0" w:color="9BBB59" w:themeColor="accent3"/>
            </w:tcBorders>
          </w:tcPr>
          <w:p w:rsidR="008549A2" w:rsidRDefault="008549A2" w:rsidP="00724DA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93299" cy="2593299"/>
                  <wp:effectExtent l="0" t="0" r="0" b="0"/>
                  <wp:docPr id="1034" name="Рисунок 1034" descr="http://itd0.mycdn.me/image?t=21&amp;bid=834085755908&amp;id=834085755908&amp;plc=WEB&amp;tkn=*544V2bjmUiaP-LN1CSaIitwQe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itd0.mycdn.me/image?t=21&amp;bid=834085755908&amp;id=834085755908&amp;plc=WEB&amp;tkn=*544V2bjmUiaP-LN1CSaIitwQe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942" cy="25929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49A2" w:rsidTr="004056F3">
        <w:tc>
          <w:tcPr>
            <w:tcW w:w="5189" w:type="dxa"/>
            <w:tcBorders>
              <w:top w:val="nil"/>
              <w:left w:val="double" w:sz="4" w:space="0" w:color="9BBB59" w:themeColor="accent3"/>
              <w:bottom w:val="nil"/>
              <w:right w:val="nil"/>
            </w:tcBorders>
          </w:tcPr>
          <w:p w:rsidR="008549A2" w:rsidRDefault="008549A2" w:rsidP="00724DA5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5493" w:type="dxa"/>
            <w:tcBorders>
              <w:top w:val="nil"/>
              <w:left w:val="nil"/>
              <w:bottom w:val="nil"/>
              <w:right w:val="double" w:sz="4" w:space="0" w:color="9BBB59" w:themeColor="accent3"/>
            </w:tcBorders>
          </w:tcPr>
          <w:p w:rsidR="008549A2" w:rsidRDefault="008549A2" w:rsidP="00724DA5">
            <w:pPr>
              <w:jc w:val="center"/>
              <w:rPr>
                <w:noProof/>
                <w:lang w:eastAsia="ru-RU"/>
              </w:rPr>
            </w:pPr>
          </w:p>
        </w:tc>
      </w:tr>
      <w:tr w:rsidR="004056F3" w:rsidTr="00FA165A">
        <w:trPr>
          <w:trHeight w:val="806"/>
        </w:trPr>
        <w:tc>
          <w:tcPr>
            <w:tcW w:w="5189" w:type="dxa"/>
            <w:tcBorders>
              <w:top w:val="nil"/>
              <w:left w:val="double" w:sz="4" w:space="0" w:color="9BBB59" w:themeColor="accent3"/>
              <w:right w:val="nil"/>
            </w:tcBorders>
          </w:tcPr>
          <w:p w:rsidR="004056F3" w:rsidRDefault="004056F3" w:rsidP="004056F3">
            <w:pPr>
              <w:rPr>
                <w:noProof/>
                <w:lang w:eastAsia="ru-RU"/>
              </w:rPr>
            </w:pPr>
          </w:p>
          <w:p w:rsidR="004056F3" w:rsidRDefault="004056F3" w:rsidP="00724DA5">
            <w:pPr>
              <w:jc w:val="center"/>
              <w:rPr>
                <w:noProof/>
                <w:lang w:eastAsia="ru-RU"/>
              </w:rPr>
            </w:pPr>
          </w:p>
        </w:tc>
        <w:tc>
          <w:tcPr>
            <w:tcW w:w="5493" w:type="dxa"/>
            <w:tcBorders>
              <w:top w:val="nil"/>
              <w:left w:val="nil"/>
              <w:right w:val="double" w:sz="4" w:space="0" w:color="9BBB59" w:themeColor="accent3"/>
            </w:tcBorders>
          </w:tcPr>
          <w:p w:rsidR="004056F3" w:rsidRDefault="004056F3" w:rsidP="004056F3">
            <w:pPr>
              <w:rPr>
                <w:noProof/>
                <w:lang w:eastAsia="ru-RU"/>
              </w:rPr>
            </w:pPr>
          </w:p>
        </w:tc>
      </w:tr>
      <w:tr w:rsidR="00B154A7" w:rsidTr="00FA165A">
        <w:trPr>
          <w:trHeight w:val="911"/>
        </w:trPr>
        <w:tc>
          <w:tcPr>
            <w:tcW w:w="10682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4056F3" w:rsidRDefault="004056F3" w:rsidP="00724DA5">
            <w:pPr>
              <w:jc w:val="center"/>
              <w:rPr>
                <w:rFonts w:ascii="Times New Roman" w:hAnsi="Times New Roman" w:cs="Times New Roman"/>
                <w:b/>
                <w:noProof/>
                <w:color w:val="9BBB59" w:themeColor="accent3"/>
                <w:sz w:val="28"/>
                <w:szCs w:val="28"/>
                <w:lang w:eastAsia="ru-RU"/>
              </w:rPr>
            </w:pPr>
          </w:p>
          <w:p w:rsidR="00B154A7" w:rsidRDefault="00B154A7" w:rsidP="00724DA5">
            <w:pPr>
              <w:jc w:val="center"/>
              <w:rPr>
                <w:rFonts w:ascii="Times New Roman" w:hAnsi="Times New Roman" w:cs="Times New Roman"/>
                <w:b/>
                <w:noProof/>
                <w:color w:val="9BBB59" w:themeColor="accent3"/>
                <w:sz w:val="28"/>
                <w:szCs w:val="28"/>
                <w:lang w:eastAsia="ru-RU"/>
              </w:rPr>
            </w:pPr>
            <w:r w:rsidRPr="004056F3">
              <w:rPr>
                <w:rFonts w:ascii="Times New Roman" w:hAnsi="Times New Roman" w:cs="Times New Roman"/>
                <w:b/>
                <w:noProof/>
                <w:color w:val="9BBB59" w:themeColor="accent3"/>
                <w:sz w:val="28"/>
                <w:szCs w:val="28"/>
                <w:lang w:eastAsia="ru-RU"/>
              </w:rPr>
              <w:t xml:space="preserve">Прогулки </w:t>
            </w:r>
            <w:r w:rsidR="00192A1B">
              <w:rPr>
                <w:rFonts w:ascii="Times New Roman" w:hAnsi="Times New Roman" w:cs="Times New Roman"/>
                <w:b/>
                <w:noProof/>
                <w:color w:val="9BBB59" w:themeColor="accent3"/>
                <w:sz w:val="28"/>
                <w:szCs w:val="28"/>
                <w:lang w:eastAsia="ru-RU"/>
              </w:rPr>
              <w:t>с ребенком у мемориала «Красная талка»</w:t>
            </w:r>
          </w:p>
          <w:p w:rsidR="004056F3" w:rsidRPr="004056F3" w:rsidRDefault="004056F3" w:rsidP="00724DA5">
            <w:pPr>
              <w:jc w:val="center"/>
              <w:rPr>
                <w:rFonts w:ascii="Times New Roman" w:hAnsi="Times New Roman" w:cs="Times New Roman"/>
                <w:b/>
                <w:noProof/>
                <w:color w:val="9BBB59" w:themeColor="accent3"/>
                <w:sz w:val="28"/>
                <w:szCs w:val="28"/>
                <w:lang w:eastAsia="ru-RU"/>
              </w:rPr>
            </w:pPr>
          </w:p>
          <w:p w:rsidR="00B154A7" w:rsidRPr="00B154A7" w:rsidRDefault="00B154A7" w:rsidP="00724DA5">
            <w:pPr>
              <w:jc w:val="center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18998" cy="2992582"/>
                  <wp:effectExtent l="0" t="0" r="0" b="0"/>
                  <wp:docPr id="2" name="Рисунок 2" descr="C:\Users\телерынок\Downloads\image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телерынок\Downloads\image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952" cy="2993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227506" cy="2983545"/>
                  <wp:effectExtent l="0" t="0" r="0" b="0"/>
                  <wp:docPr id="14" name="Рисунок 14" descr="C:\Users\телерынок\Downloads\image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елерынок\Downloads\image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1660" cy="2989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B154A7" w:rsidRDefault="00B154A7" w:rsidP="00724DA5">
            <w:pPr>
              <w:jc w:val="center"/>
              <w:rPr>
                <w:noProof/>
                <w:lang w:eastAsia="ru-RU"/>
              </w:rPr>
            </w:pPr>
          </w:p>
          <w:p w:rsidR="00B154A7" w:rsidRDefault="00B154A7" w:rsidP="00724DA5">
            <w:pPr>
              <w:jc w:val="center"/>
              <w:rPr>
                <w:noProof/>
                <w:lang w:eastAsia="ru-RU"/>
              </w:rPr>
            </w:pPr>
          </w:p>
        </w:tc>
      </w:tr>
    </w:tbl>
    <w:p w:rsidR="00D35B64" w:rsidRPr="00D35B64" w:rsidRDefault="00D35B64" w:rsidP="00D35B64">
      <w:pPr>
        <w:pStyle w:val="p4"/>
        <w:spacing w:before="0" w:beforeAutospacing="0" w:after="0" w:afterAutospacing="0"/>
        <w:rPr>
          <w:b/>
          <w:color w:val="9BBB59" w:themeColor="accent3"/>
          <w:sz w:val="28"/>
          <w:szCs w:val="28"/>
        </w:rPr>
      </w:pPr>
    </w:p>
    <w:p w:rsidR="007A5533" w:rsidRDefault="007A5533" w:rsidP="00A317AE">
      <w:pPr>
        <w:pStyle w:val="p4"/>
        <w:spacing w:before="0" w:beforeAutospacing="0" w:after="0" w:afterAutospacing="0"/>
        <w:jc w:val="center"/>
        <w:rPr>
          <w:b/>
          <w:color w:val="9BBB59" w:themeColor="accent3"/>
          <w:sz w:val="72"/>
          <w:szCs w:val="72"/>
        </w:rPr>
      </w:pPr>
    </w:p>
    <w:p w:rsidR="007A5533" w:rsidRDefault="007A5533" w:rsidP="00A317AE">
      <w:pPr>
        <w:pStyle w:val="p4"/>
        <w:spacing w:before="0" w:beforeAutospacing="0" w:after="0" w:afterAutospacing="0"/>
        <w:jc w:val="center"/>
        <w:rPr>
          <w:b/>
          <w:color w:val="9BBB59" w:themeColor="accent3"/>
          <w:sz w:val="72"/>
          <w:szCs w:val="72"/>
        </w:rPr>
      </w:pPr>
    </w:p>
    <w:p w:rsidR="006D6A36" w:rsidRDefault="006D6A36" w:rsidP="006D6A36">
      <w:pPr>
        <w:pStyle w:val="p4"/>
        <w:spacing w:before="0" w:beforeAutospacing="0" w:after="0" w:afterAutospacing="0"/>
        <w:jc w:val="right"/>
        <w:rPr>
          <w:b/>
          <w:color w:val="9BBB59" w:themeColor="accent3"/>
          <w:sz w:val="72"/>
          <w:szCs w:val="72"/>
        </w:rPr>
      </w:pPr>
    </w:p>
    <w:p w:rsidR="007A5533" w:rsidRDefault="007A5533" w:rsidP="0072081E">
      <w:pPr>
        <w:pStyle w:val="p4"/>
        <w:spacing w:before="0" w:beforeAutospacing="0" w:after="0" w:afterAutospacing="0"/>
        <w:jc w:val="right"/>
        <w:rPr>
          <w:b/>
          <w:color w:val="9BBB59" w:themeColor="accent3"/>
          <w:sz w:val="72"/>
          <w:szCs w:val="72"/>
        </w:rPr>
      </w:pPr>
    </w:p>
    <w:p w:rsidR="007A5533" w:rsidRDefault="007A5533" w:rsidP="00A317AE">
      <w:pPr>
        <w:pStyle w:val="p4"/>
        <w:spacing w:before="0" w:beforeAutospacing="0" w:after="0" w:afterAutospacing="0"/>
        <w:jc w:val="center"/>
        <w:rPr>
          <w:b/>
          <w:color w:val="9BBB59" w:themeColor="accent3"/>
          <w:sz w:val="72"/>
          <w:szCs w:val="72"/>
        </w:rPr>
      </w:pPr>
    </w:p>
    <w:p w:rsidR="007A5533" w:rsidRDefault="007A5533" w:rsidP="00A317AE">
      <w:pPr>
        <w:pStyle w:val="p4"/>
        <w:spacing w:before="0" w:beforeAutospacing="0" w:after="0" w:afterAutospacing="0"/>
        <w:jc w:val="center"/>
        <w:rPr>
          <w:b/>
          <w:color w:val="9BBB59" w:themeColor="accent3"/>
          <w:sz w:val="72"/>
          <w:szCs w:val="72"/>
        </w:rPr>
      </w:pPr>
    </w:p>
    <w:p w:rsidR="00A317AE" w:rsidRDefault="00A317AE" w:rsidP="00A317AE">
      <w:pPr>
        <w:jc w:val="center"/>
        <w:rPr>
          <w:rFonts w:ascii="Times New Roman" w:hAnsi="Times New Roman" w:cs="Times New Roman"/>
          <w:b/>
          <w:color w:val="9BBB59" w:themeColor="accent3"/>
          <w:sz w:val="72"/>
          <w:szCs w:val="72"/>
        </w:rPr>
      </w:pPr>
    </w:p>
    <w:p w:rsidR="007A5533" w:rsidRDefault="007A5533" w:rsidP="00305D59">
      <w:pPr>
        <w:rPr>
          <w:rFonts w:ascii="Times New Roman" w:hAnsi="Times New Roman" w:cs="Times New Roman"/>
          <w:b/>
          <w:color w:val="9BBB59" w:themeColor="accent3"/>
          <w:sz w:val="72"/>
          <w:szCs w:val="72"/>
        </w:rPr>
      </w:pPr>
    </w:p>
    <w:p w:rsidR="00254237" w:rsidRPr="00167809" w:rsidRDefault="00254237" w:rsidP="00167809">
      <w:pPr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254237" w:rsidRPr="007C692A" w:rsidRDefault="00254237" w:rsidP="007C692A">
      <w:pPr>
        <w:ind w:left="360"/>
        <w:jc w:val="center"/>
        <w:rPr>
          <w:rFonts w:ascii="Times New Roman" w:hAnsi="Times New Roman" w:cs="Times New Roman"/>
          <w:b/>
          <w:color w:val="9BBB59" w:themeColor="accent3"/>
          <w:sz w:val="40"/>
          <w:szCs w:val="40"/>
        </w:rPr>
      </w:pPr>
      <w:r w:rsidRPr="007C692A">
        <w:rPr>
          <w:rFonts w:ascii="Times New Roman" w:hAnsi="Times New Roman" w:cs="Times New Roman"/>
          <w:b/>
          <w:color w:val="9BBB59" w:themeColor="accent3"/>
          <w:sz w:val="40"/>
          <w:szCs w:val="40"/>
        </w:rPr>
        <w:t>Работа с родителями</w:t>
      </w:r>
    </w:p>
    <w:p w:rsidR="00254237" w:rsidRPr="00212964" w:rsidRDefault="00254237" w:rsidP="00254237">
      <w:pPr>
        <w:spacing w:before="90" w:after="90" w:line="27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964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веду большую просветительскую работу с родителями, по повышению заинтересованности посещения детьми ДОУ. Часто приглашаю родит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елей на занятия и мероприятия, п</w:t>
      </w:r>
      <w:r w:rsidRPr="00212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роводимые с детьми, чтобы они наглядно могли окунуться в атмосферу жизни детей в ДОУ. Регулярно размещаю информацию обо всех новостях группы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личном </w:t>
      </w:r>
      <w:r w:rsidRPr="0021296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сайте.</w:t>
      </w:r>
    </w:p>
    <w:p w:rsidR="00254237" w:rsidRDefault="00254237" w:rsidP="00254237">
      <w:pPr>
        <w:pStyle w:val="a8"/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tbl>
      <w:tblPr>
        <w:tblStyle w:val="a9"/>
        <w:tblW w:w="10064" w:type="dxa"/>
        <w:tblInd w:w="392" w:type="dxa"/>
        <w:tblLook w:val="04A0" w:firstRow="1" w:lastRow="0" w:firstColumn="1" w:lastColumn="0" w:noHBand="0" w:noVBand="1"/>
      </w:tblPr>
      <w:tblGrid>
        <w:gridCol w:w="3402"/>
        <w:gridCol w:w="6662"/>
      </w:tblGrid>
      <w:tr w:rsidR="008F5924" w:rsidRPr="00BC3D1C" w:rsidTr="008F5924">
        <w:trPr>
          <w:trHeight w:val="1226"/>
        </w:trPr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single" w:sz="4" w:space="0" w:color="auto"/>
              <w:right w:val="double" w:sz="4" w:space="0" w:color="9BBB59" w:themeColor="accent3"/>
            </w:tcBorders>
          </w:tcPr>
          <w:p w:rsidR="008F5924" w:rsidRDefault="008F5924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  <w:p w:rsidR="008F5924" w:rsidRPr="008F5924" w:rsidRDefault="008F5924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Родительские собрания</w:t>
            </w:r>
          </w:p>
          <w:p w:rsidR="008F5924" w:rsidRPr="008F5924" w:rsidRDefault="008F5924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9BBB59" w:themeColor="accent3"/>
                <w:sz w:val="28"/>
                <w:szCs w:val="28"/>
              </w:rPr>
            </w:pPr>
          </w:p>
        </w:tc>
      </w:tr>
      <w:tr w:rsidR="008F5924" w:rsidRPr="00BC3D1C" w:rsidTr="008F5924">
        <w:trPr>
          <w:trHeight w:val="2096"/>
        </w:trPr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0F15D3" w:rsidRDefault="000F15D3" w:rsidP="000F15D3">
            <w:pPr>
              <w:numPr>
                <w:ilvl w:val="0"/>
                <w:numId w:val="12"/>
              </w:numPr>
              <w:spacing w:line="270" w:lineRule="atLeast"/>
              <w:ind w:left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Общие и групповые родительские собрания «Знакомство с содержанием краеведческой работы в детском саду»</w:t>
            </w:r>
          </w:p>
          <w:p w:rsidR="000F15D3" w:rsidRDefault="000F15D3" w:rsidP="000F15D3">
            <w:pPr>
              <w:numPr>
                <w:ilvl w:val="0"/>
                <w:numId w:val="12"/>
              </w:numPr>
              <w:spacing w:line="270" w:lineRule="atLeast"/>
              <w:ind w:left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Анкетирование, опрос родителей по проблемам краеведческого воспитания детей.</w:t>
            </w:r>
          </w:p>
          <w:p w:rsidR="008F5924" w:rsidRPr="00BC3D1C" w:rsidRDefault="008F5924" w:rsidP="00E313E6">
            <w:pPr>
              <w:pStyle w:val="a8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Консультации</w:t>
            </w: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F5924" w:rsidRPr="00BC3D1C" w:rsidTr="008F5924">
        <w:trPr>
          <w:trHeight w:val="2412"/>
        </w:trPr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0F15D3" w:rsidRDefault="000F15D3" w:rsidP="000F15D3">
            <w:pPr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«Роль родителей в воспитании у детей любви к родному городу»;</w:t>
            </w:r>
          </w:p>
          <w:p w:rsidR="000F15D3" w:rsidRDefault="000F15D3" w:rsidP="000F15D3">
            <w:pPr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«Роль отечественных памятников культуры в нравственном воспитании дошкольников»;</w:t>
            </w:r>
          </w:p>
          <w:p w:rsidR="000F15D3" w:rsidRDefault="000F15D3" w:rsidP="000F15D3">
            <w:pPr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«Куда повести малыша в выходной день»;</w:t>
            </w:r>
          </w:p>
          <w:p w:rsidR="000F15D3" w:rsidRDefault="000F15D3" w:rsidP="000F15D3">
            <w:pPr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«Храм – дом божий»;</w:t>
            </w:r>
          </w:p>
          <w:p w:rsidR="000F15D3" w:rsidRDefault="000F15D3" w:rsidP="000F15D3">
            <w:pPr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«Старинные предметы быта – как рассказать детям»</w:t>
            </w:r>
          </w:p>
          <w:p w:rsidR="000F15D3" w:rsidRDefault="000F15D3" w:rsidP="000F15D3">
            <w:pPr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 музее с ребенком».</w:t>
            </w:r>
          </w:p>
          <w:p w:rsidR="000F15D3" w:rsidRPr="000F15D3" w:rsidRDefault="000F15D3" w:rsidP="000F15D3">
            <w:pPr>
              <w:pStyle w:val="a8"/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15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рассказывать детям о православных праздниках»;</w:t>
            </w:r>
          </w:p>
          <w:p w:rsidR="000F15D3" w:rsidRPr="000F15D3" w:rsidRDefault="000F15D3" w:rsidP="000F15D3">
            <w:pPr>
              <w:pStyle w:val="a8"/>
              <w:numPr>
                <w:ilvl w:val="0"/>
                <w:numId w:val="11"/>
              </w:numPr>
              <w:spacing w:before="30" w:after="30"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15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«Народные забавы с детьми»;</w:t>
            </w:r>
          </w:p>
          <w:p w:rsidR="000F15D3" w:rsidRDefault="000F15D3" w:rsidP="000F15D3">
            <w:pPr>
              <w:spacing w:before="30" w:after="30" w:line="270" w:lineRule="atLeast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5924" w:rsidRPr="00BC3D1C" w:rsidRDefault="008F5924" w:rsidP="00E313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Совместные праздники, субботники</w:t>
            </w: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92A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7C692A" w:rsidRPr="00FB2C26" w:rsidRDefault="007C692A" w:rsidP="008F592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Облагораживая участка</w:t>
            </w:r>
          </w:p>
          <w:p w:rsidR="007C692A" w:rsidRPr="00FB2C26" w:rsidRDefault="007C692A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«День защиты детей»</w:t>
            </w:r>
          </w:p>
          <w:p w:rsidR="007C692A" w:rsidRPr="00FB2C26" w:rsidRDefault="007C692A" w:rsidP="00E31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«Мой папа – солдат»</w:t>
            </w:r>
          </w:p>
          <w:p w:rsidR="007C692A" w:rsidRPr="00FB2C26" w:rsidRDefault="007C692A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«День Земли»,</w:t>
            </w:r>
          </w:p>
          <w:p w:rsidR="007C692A" w:rsidRPr="00FB2C26" w:rsidRDefault="007C692A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«День Победы»,</w:t>
            </w:r>
          </w:p>
          <w:p w:rsidR="007C692A" w:rsidRPr="00FB2C26" w:rsidRDefault="007C692A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«О чем мечтают дети»</w:t>
            </w:r>
          </w:p>
          <w:p w:rsidR="007C692A" w:rsidRPr="00E37D0D" w:rsidRDefault="007C692A" w:rsidP="007C692A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«День прилета птиц»</w:t>
            </w: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Выставки</w:t>
            </w: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92A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8F5924" w:rsidRPr="00FB2C26" w:rsidRDefault="008F5924" w:rsidP="008F592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«Осеннее Иваново»</w:t>
            </w:r>
            <w:proofErr w:type="gramStart"/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,(</w:t>
            </w:r>
            <w:proofErr w:type="gramEnd"/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фото детей напротив своих домов-,памятников)</w:t>
            </w:r>
          </w:p>
          <w:p w:rsidR="008F5924" w:rsidRPr="00FB2C26" w:rsidRDefault="008F5924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«Чтобы помнить»</w:t>
            </w:r>
          </w:p>
          <w:p w:rsidR="007C692A" w:rsidRPr="00FB2C26" w:rsidRDefault="007C692A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Иваново-родной край</w:t>
            </w:r>
          </w:p>
          <w:p w:rsidR="007C692A" w:rsidRPr="00BC3D1C" w:rsidRDefault="007C692A" w:rsidP="00E313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37" w:rsidRPr="00BC3D1C" w:rsidTr="008F5924">
        <w:trPr>
          <w:trHeight w:val="614"/>
        </w:trPr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Pr="00341F75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4"/>
                <w:szCs w:val="24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Стенгазеты, рекомендация литературы, уголки</w:t>
            </w:r>
          </w:p>
        </w:tc>
      </w:tr>
      <w:tr w:rsidR="008F5924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8F5924" w:rsidRPr="00341F75" w:rsidRDefault="008F5924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Pr="00FB2C26" w:rsidRDefault="00254237" w:rsidP="00E31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 xml:space="preserve">Стенгазеты </w:t>
            </w:r>
            <w:r w:rsidR="007C692A" w:rsidRPr="00FB2C26">
              <w:rPr>
                <w:rFonts w:ascii="Times New Roman" w:hAnsi="Times New Roman" w:cs="Times New Roman"/>
                <w:sz w:val="28"/>
                <w:szCs w:val="28"/>
              </w:rPr>
              <w:t>«Иваново – глазами детей»</w:t>
            </w:r>
          </w:p>
          <w:p w:rsidR="00254237" w:rsidRPr="00FB2C26" w:rsidRDefault="00254237" w:rsidP="00E31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Рекомендация </w:t>
            </w:r>
            <w:r w:rsidR="007C692A" w:rsidRPr="00FB2C26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краеведческой </w:t>
            </w: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литературы по возрасту детей</w:t>
            </w:r>
            <w:proofErr w:type="gramStart"/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  <w:proofErr w:type="gramEnd"/>
          </w:p>
          <w:p w:rsidR="00254237" w:rsidRPr="00FB2C26" w:rsidRDefault="003A049C" w:rsidP="00E313E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Сезонные изменения в природе родного края</w:t>
            </w:r>
          </w:p>
          <w:p w:rsidR="00254237" w:rsidRPr="00BC3D1C" w:rsidRDefault="00254237" w:rsidP="007C69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Анкетирование</w:t>
            </w: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</w:tc>
      </w:tr>
      <w:tr w:rsidR="007C692A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7C692A" w:rsidRPr="00FB2C26" w:rsidRDefault="007C692A" w:rsidP="00E313E6">
            <w:pPr>
              <w:pStyle w:val="a5"/>
              <w:spacing w:before="0" w:beforeAutospacing="0" w:after="0" w:afterAutospacing="0"/>
              <w:jc w:val="center"/>
              <w:rPr>
                <w:rStyle w:val="a6"/>
                <w:sz w:val="28"/>
                <w:szCs w:val="28"/>
              </w:rPr>
            </w:pPr>
          </w:p>
          <w:p w:rsidR="007C692A" w:rsidRPr="00FB2C26" w:rsidRDefault="007C692A" w:rsidP="00E313E6">
            <w:pPr>
              <w:pStyle w:val="a5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FB2C26">
              <w:rPr>
                <w:rStyle w:val="a6"/>
                <w:b w:val="0"/>
                <w:sz w:val="28"/>
                <w:szCs w:val="28"/>
              </w:rPr>
              <w:t>«Краеведческое воспитание в семье и ДОУ»</w:t>
            </w:r>
          </w:p>
          <w:p w:rsidR="007C692A" w:rsidRPr="00FB2C26" w:rsidRDefault="007C692A" w:rsidP="007C692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B2C26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По ознакомлению с родным городом Иваново</w:t>
            </w:r>
          </w:p>
          <w:p w:rsidR="007C692A" w:rsidRPr="00BC3D1C" w:rsidRDefault="007C692A" w:rsidP="007C692A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Совместное изготовление костюмов и т.д.</w:t>
            </w: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3D1C">
              <w:rPr>
                <w:rFonts w:ascii="Times New Roman" w:hAnsi="Times New Roman" w:cs="Times New Roman"/>
                <w:sz w:val="24"/>
                <w:szCs w:val="24"/>
              </w:rPr>
              <w:t>Сбор старинных вещей и фотографий для музея русской избы;</w:t>
            </w:r>
          </w:p>
          <w:p w:rsidR="000F15D3" w:rsidRDefault="000F15D3" w:rsidP="000F15D3">
            <w:pPr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семейных альбомов «Наша семья».</w:t>
            </w:r>
          </w:p>
          <w:p w:rsidR="000F15D3" w:rsidRDefault="000F15D3" w:rsidP="000F15D3">
            <w:pPr>
              <w:spacing w:line="27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макета русской избы для музея краеведения детского сада.</w:t>
            </w:r>
          </w:p>
          <w:p w:rsidR="000F15D3" w:rsidRPr="00BC3D1C" w:rsidRDefault="000F15D3" w:rsidP="00E313E6">
            <w:pPr>
              <w:pStyle w:val="a8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254237" w:rsidRPr="00BC3D1C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2D050"/>
                <w:sz w:val="24"/>
                <w:szCs w:val="24"/>
              </w:rPr>
            </w:pPr>
          </w:p>
          <w:p w:rsidR="00254237" w:rsidRPr="008F5924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День открытых дверей, открытые занятия</w:t>
            </w:r>
          </w:p>
          <w:p w:rsidR="00254237" w:rsidRPr="00BC3D1C" w:rsidRDefault="00254237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C692A" w:rsidRPr="00BC3D1C" w:rsidTr="008F5924">
        <w:trPr>
          <w:trHeight w:val="997"/>
        </w:trPr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7C692A" w:rsidRPr="00FB2C26" w:rsidRDefault="007C692A" w:rsidP="00E313E6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Открытое занятие: Иваново – моя малая Родина</w:t>
            </w:r>
          </w:p>
          <w:p w:rsidR="007C692A" w:rsidRPr="00BC3D1C" w:rsidRDefault="007C692A" w:rsidP="008F5924">
            <w:pPr>
              <w:pStyle w:val="a8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2C26">
              <w:rPr>
                <w:rFonts w:ascii="Times New Roman" w:hAnsi="Times New Roman" w:cs="Times New Roman"/>
                <w:sz w:val="28"/>
                <w:szCs w:val="28"/>
              </w:rPr>
              <w:t>Цель: показать эффективность работы педагога и детей.</w:t>
            </w:r>
          </w:p>
        </w:tc>
      </w:tr>
      <w:tr w:rsidR="00254237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254237" w:rsidRDefault="00254237" w:rsidP="00E313E6">
            <w:pPr>
              <w:ind w:right="176"/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254237" w:rsidRPr="008F5924" w:rsidRDefault="008F5924" w:rsidP="00E313E6">
            <w:pPr>
              <w:ind w:right="176"/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 xml:space="preserve">«Мой папа – солдат» </w:t>
            </w:r>
          </w:p>
          <w:p w:rsidR="00254237" w:rsidRDefault="00254237" w:rsidP="00E313E6"/>
          <w:p w:rsidR="00254237" w:rsidRDefault="008F5924" w:rsidP="008F5924">
            <w:r>
              <w:rPr>
                <w:noProof/>
                <w:lang w:eastAsia="ru-RU"/>
              </w:rPr>
              <w:drawing>
                <wp:inline distT="0" distB="0" distL="0" distR="0">
                  <wp:extent cx="2468088" cy="1657350"/>
                  <wp:effectExtent l="171450" t="133350" r="370362" b="304800"/>
                  <wp:docPr id="15" name="Рисунок 15" descr="C:\Users\телерынок\Pictures\Утренник 23 февраля\DSC03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телерынок\Pictures\Утренник 23 февраля\DSC03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238" cy="1657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E572AF" w:rsidRPr="00E572AF">
              <w:rPr>
                <w:noProof/>
                <w:lang w:eastAsia="ru-RU"/>
              </w:rPr>
              <w:drawing>
                <wp:inline distT="0" distB="0" distL="0" distR="0">
                  <wp:extent cx="2170545" cy="1566606"/>
                  <wp:effectExtent l="171450" t="171450" r="363220" b="338455"/>
                  <wp:docPr id="3" name="Рисунок 14" descr="C:\Users\телерынок\Pictures\Утренник 23 февраля\DSC033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телерынок\Pictures\Утренник 23 февраля\DSC033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684" cy="16114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54237" w:rsidRDefault="00254237" w:rsidP="00E313E6">
            <w:pPr>
              <w:jc w:val="center"/>
            </w:pPr>
          </w:p>
          <w:p w:rsidR="00254237" w:rsidRDefault="00254237" w:rsidP="00E313E6">
            <w:pPr>
              <w:jc w:val="center"/>
            </w:pPr>
          </w:p>
        </w:tc>
      </w:tr>
      <w:tr w:rsidR="00254237" w:rsidTr="008F5924">
        <w:tc>
          <w:tcPr>
            <w:tcW w:w="3402" w:type="dxa"/>
            <w:tcBorders>
              <w:top w:val="nil"/>
              <w:left w:val="double" w:sz="4" w:space="0" w:color="9BBB59" w:themeColor="accent3"/>
              <w:bottom w:val="nil"/>
              <w:right w:val="nil"/>
            </w:tcBorders>
          </w:tcPr>
          <w:p w:rsidR="00254237" w:rsidRDefault="00254237" w:rsidP="00E313E6"/>
          <w:p w:rsidR="00254237" w:rsidRDefault="00254237" w:rsidP="00E313E6"/>
        </w:tc>
        <w:tc>
          <w:tcPr>
            <w:tcW w:w="6662" w:type="dxa"/>
            <w:tcBorders>
              <w:top w:val="nil"/>
              <w:left w:val="nil"/>
              <w:bottom w:val="nil"/>
              <w:right w:val="double" w:sz="4" w:space="0" w:color="9BBB59" w:themeColor="accent3"/>
            </w:tcBorders>
          </w:tcPr>
          <w:p w:rsidR="00254237" w:rsidRDefault="00254237" w:rsidP="00E313E6">
            <w:pPr>
              <w:rPr>
                <w:rFonts w:ascii="Times New Roman" w:eastAsia="Times New Roman" w:hAnsi="Times New Roman" w:cs="Times New Roman"/>
                <w:noProof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eastAsia="ru-RU"/>
              </w:rPr>
            </w:pPr>
          </w:p>
          <w:p w:rsidR="00254237" w:rsidRDefault="00254237" w:rsidP="00E313E6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254237" w:rsidRDefault="00254237" w:rsidP="00E313E6">
            <w:pP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</w:pPr>
          </w:p>
          <w:p w:rsidR="00254237" w:rsidRDefault="00254237" w:rsidP="00E313E6">
            <w:pPr>
              <w:jc w:val="center"/>
            </w:pPr>
          </w:p>
          <w:p w:rsidR="00254237" w:rsidRPr="007F3230" w:rsidRDefault="00254237" w:rsidP="00E313E6">
            <w:pPr>
              <w:jc w:val="center"/>
            </w:pPr>
          </w:p>
        </w:tc>
      </w:tr>
      <w:tr w:rsidR="00254237" w:rsidTr="007541A3">
        <w:trPr>
          <w:trHeight w:val="8369"/>
        </w:trPr>
        <w:tc>
          <w:tcPr>
            <w:tcW w:w="10064" w:type="dxa"/>
            <w:gridSpan w:val="2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Pr="008F5924" w:rsidRDefault="00254237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lastRenderedPageBreak/>
              <w:t>Субботники</w:t>
            </w:r>
          </w:p>
          <w:p w:rsidR="00254237" w:rsidRPr="008F5924" w:rsidRDefault="00254237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254237" w:rsidRDefault="00254237" w:rsidP="00E572A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69475" cy="1692313"/>
                  <wp:effectExtent l="190500" t="190500" r="169545" b="174625"/>
                  <wp:docPr id="16" name="Рисунок 16" descr="C:\Users\телерынок\Pictures\доктор\DSCF2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телерынок\Pictures\доктор\DSCF22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417" cy="16952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293938" cy="1723869"/>
                  <wp:effectExtent l="190500" t="190500" r="163830" b="162560"/>
                  <wp:docPr id="17" name="Рисунок 17" descr="C:\Users\телерынок\Pictures\лето 2013\DSC074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телерынок\Pictures\лето 2013\DSC074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280" cy="1728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54237" w:rsidRDefault="00254237" w:rsidP="00E313E6">
            <w:pPr>
              <w:rPr>
                <w:noProof/>
                <w:lang w:eastAsia="ru-RU"/>
              </w:rPr>
            </w:pPr>
          </w:p>
          <w:p w:rsidR="00E572AF" w:rsidRDefault="00E572AF" w:rsidP="00E572AF">
            <w:pPr>
              <w:jc w:val="center"/>
              <w:rPr>
                <w:noProof/>
                <w:lang w:eastAsia="ru-RU"/>
              </w:rPr>
            </w:pPr>
          </w:p>
          <w:p w:rsidR="00E572AF" w:rsidRDefault="00254237" w:rsidP="003079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80492" cy="1713763"/>
                  <wp:effectExtent l="190500" t="190500" r="177165" b="172720"/>
                  <wp:docPr id="18" name="Рисунок 18" descr="C:\Users\телерынок\Pictures\лето 2013\DSC074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телерынок\Pictures\лето 2013\DSC074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041" cy="1728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272310" cy="1707614"/>
                  <wp:effectExtent l="190500" t="190500" r="166370" b="178435"/>
                  <wp:docPr id="19" name="Рисунок 19" descr="C:\Users\телерынок\Pictures\лето 2013\DSC074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телерынок\Pictures\лето 2013\DSC074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412" cy="1717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190500" algn="tl" rotWithShape="0">
                              <a:srgbClr val="000000">
                                <a:alpha val="7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E572AF" w:rsidRDefault="00E572AF" w:rsidP="00E572AF">
            <w:pPr>
              <w:jc w:val="center"/>
            </w:pPr>
          </w:p>
        </w:tc>
      </w:tr>
      <w:tr w:rsidR="00254237" w:rsidTr="008F5924">
        <w:tc>
          <w:tcPr>
            <w:tcW w:w="10064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double" w:sz="4" w:space="0" w:color="9BBB59" w:themeColor="accent3"/>
            </w:tcBorders>
          </w:tcPr>
          <w:p w:rsidR="00254237" w:rsidRPr="008F5924" w:rsidRDefault="00254237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Спектакль про девочку Машу, посвящённый празднику Пасха</w:t>
            </w:r>
          </w:p>
          <w:p w:rsidR="00254237" w:rsidRDefault="00254237" w:rsidP="00E313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4237" w:rsidRDefault="00254237" w:rsidP="00E313E6">
            <w:pPr>
              <w:rPr>
                <w:noProof/>
                <w:lang w:eastAsia="ru-RU"/>
              </w:rPr>
            </w:pPr>
          </w:p>
          <w:p w:rsidR="00254237" w:rsidRDefault="00254237" w:rsidP="00307970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58210" cy="1609344"/>
                  <wp:effectExtent l="171450" t="171450" r="356870" b="334010"/>
                  <wp:docPr id="22" name="Рисунок 22" descr="C:\Users\телерынок\Desktop\103_FUJI\DSCF34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телерынок\Desktop\103_FUJI\DSCF34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8210" cy="1609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41860" cy="1597152"/>
                  <wp:effectExtent l="171450" t="171450" r="353695" b="346075"/>
                  <wp:docPr id="23" name="Рисунок 23" descr="C:\Users\телерынок\Desktop\103_FUJI\DSCF34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телерынок\Desktop\103_FUJI\DSCF34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860" cy="1597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237" w:rsidTr="008F5924">
        <w:tc>
          <w:tcPr>
            <w:tcW w:w="10064" w:type="dxa"/>
            <w:gridSpan w:val="2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double" w:sz="4" w:space="0" w:color="9BBB59" w:themeColor="accent3"/>
            </w:tcBorders>
          </w:tcPr>
          <w:p w:rsidR="00254237" w:rsidRDefault="00254237" w:rsidP="00E313E6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28"/>
                <w:szCs w:val="28"/>
              </w:rPr>
            </w:pPr>
          </w:p>
          <w:p w:rsidR="00307970" w:rsidRDefault="00307970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307970" w:rsidRDefault="00307970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307970" w:rsidRDefault="00307970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307970" w:rsidRDefault="00307970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307970" w:rsidRDefault="00307970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307970" w:rsidRDefault="00307970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  <w:p w:rsidR="00254237" w:rsidRPr="008F5924" w:rsidRDefault="00254237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8F5924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 xml:space="preserve">Выставки </w:t>
            </w:r>
          </w:p>
          <w:p w:rsidR="00254237" w:rsidRDefault="00254237" w:rsidP="00E313E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54237" w:rsidRDefault="00254237" w:rsidP="00E313E6">
            <w:pPr>
              <w:rPr>
                <w:noProof/>
                <w:lang w:eastAsia="ru-RU"/>
              </w:rPr>
            </w:pPr>
          </w:p>
          <w:p w:rsidR="00254237" w:rsidRDefault="00254237" w:rsidP="00E313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65927" cy="1838804"/>
                  <wp:effectExtent l="171450" t="171450" r="353695" b="352425"/>
                  <wp:docPr id="28" name="Рисунок 28" descr="C:\Users\телерынок\Pictures\доктор\DSCF22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телерынок\Pictures\доктор\DSCF22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278" cy="1842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473377" cy="1844358"/>
                  <wp:effectExtent l="171450" t="171450" r="365125" b="346710"/>
                  <wp:docPr id="29" name="Рисунок 29" descr="C:\Users\телерынок\Desktop\103_FUJI\DSCF33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телерынок\Desktop\103_FUJI\DSCF336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9746" cy="1841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54237" w:rsidRDefault="00254237" w:rsidP="00E313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45481" cy="1674421"/>
                  <wp:effectExtent l="171450" t="171450" r="364490" b="345440"/>
                  <wp:docPr id="31" name="Рисунок 31" descr="C:\Users\телерынок\Desktop\103_FUJI\DSCF3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телерынок\Desktop\103_FUJI\DSCF33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4291" cy="16735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720272" cy="2030681"/>
                  <wp:effectExtent l="0" t="0" r="0" b="0"/>
                  <wp:docPr id="24" name="Рисунок 24" descr="G:\DCIM\105_FUJI\DSCF53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DCIM\105_FUJI\DSCF53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564" cy="2028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54237" w:rsidRDefault="00254237" w:rsidP="00E313E6">
            <w:pPr>
              <w:rPr>
                <w:noProof/>
                <w:lang w:eastAsia="ru-RU"/>
              </w:rPr>
            </w:pPr>
          </w:p>
        </w:tc>
      </w:tr>
    </w:tbl>
    <w:p w:rsidR="00E572AF" w:rsidRPr="0051339C" w:rsidRDefault="00E572AF" w:rsidP="00254237">
      <w:pPr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254237" w:rsidRPr="00C3678C" w:rsidRDefault="00254237" w:rsidP="00C3678C">
      <w:pPr>
        <w:pStyle w:val="a8"/>
        <w:jc w:val="center"/>
        <w:rPr>
          <w:rFonts w:ascii="Times New Roman" w:hAnsi="Times New Roman" w:cs="Times New Roman"/>
          <w:b/>
          <w:color w:val="9BBB59" w:themeColor="accent3"/>
          <w:sz w:val="36"/>
          <w:szCs w:val="36"/>
        </w:rPr>
      </w:pPr>
      <w:r w:rsidRPr="00C3678C">
        <w:rPr>
          <w:rFonts w:ascii="Times New Roman" w:hAnsi="Times New Roman" w:cs="Times New Roman"/>
          <w:b/>
          <w:color w:val="9BBB59" w:themeColor="accent3"/>
          <w:sz w:val="36"/>
          <w:szCs w:val="36"/>
        </w:rPr>
        <w:t>Работа с социумом</w:t>
      </w:r>
    </w:p>
    <w:p w:rsidR="00254237" w:rsidRDefault="00254237" w:rsidP="00254237">
      <w:pPr>
        <w:spacing w:after="0" w:line="24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9D3559">
        <w:rPr>
          <w:rFonts w:ascii="Times New Roman" w:hAnsi="Times New Roman" w:cs="Times New Roman"/>
          <w:sz w:val="28"/>
          <w:szCs w:val="28"/>
        </w:rPr>
        <w:t xml:space="preserve">Я тесно сотрудничаю с ОГКУСО «социально-реабилитационным центром для несовершеннолетних». Организую и провожу благотворительные концерты, ознакомительные спектакли, в которых актеры- </w:t>
      </w:r>
      <w:r>
        <w:rPr>
          <w:rFonts w:ascii="Times New Roman" w:hAnsi="Times New Roman" w:cs="Times New Roman"/>
          <w:sz w:val="28"/>
          <w:szCs w:val="28"/>
        </w:rPr>
        <w:t>мои воспитанники</w:t>
      </w:r>
      <w:r w:rsidR="00165A7F">
        <w:rPr>
          <w:rFonts w:ascii="Times New Roman" w:hAnsi="Times New Roman" w:cs="Times New Roman"/>
          <w:sz w:val="28"/>
          <w:szCs w:val="28"/>
        </w:rPr>
        <w:t>. Уже три</w:t>
      </w:r>
      <w:r w:rsidRPr="009D3559">
        <w:rPr>
          <w:rFonts w:ascii="Times New Roman" w:hAnsi="Times New Roman" w:cs="Times New Roman"/>
          <w:sz w:val="28"/>
          <w:szCs w:val="28"/>
        </w:rPr>
        <w:t xml:space="preserve"> года провожу совместный праздник, посвященный Дню защиты детей.</w:t>
      </w:r>
    </w:p>
    <w:p w:rsidR="00254237" w:rsidRDefault="00254237" w:rsidP="0025423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774"/>
        <w:gridCol w:w="1567"/>
        <w:gridCol w:w="2757"/>
        <w:gridCol w:w="2584"/>
      </w:tblGrid>
      <w:tr w:rsidR="00167809" w:rsidTr="00167809">
        <w:tc>
          <w:tcPr>
            <w:tcW w:w="5341" w:type="dxa"/>
            <w:gridSpan w:val="2"/>
            <w:tcBorders>
              <w:top w:val="double" w:sz="4" w:space="0" w:color="9BBB59" w:themeColor="accent3"/>
              <w:left w:val="double" w:sz="4" w:space="0" w:color="9BBB59" w:themeColor="accent3"/>
              <w:bottom w:val="nil"/>
              <w:right w:val="nil"/>
            </w:tcBorders>
          </w:tcPr>
          <w:p w:rsidR="00167809" w:rsidRDefault="00167809" w:rsidP="00E313E6">
            <w:pPr>
              <w:ind w:firstLine="708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  <w:p w:rsidR="00167809" w:rsidRPr="00C3678C" w:rsidRDefault="00167809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C3678C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«День защиты детей»</w:t>
            </w:r>
          </w:p>
          <w:p w:rsidR="00167809" w:rsidRPr="00C3678C" w:rsidRDefault="00167809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5B7856" wp14:editId="2C243AC8">
                  <wp:extent cx="2178685" cy="1640840"/>
                  <wp:effectExtent l="0" t="0" r="0" b="0"/>
                  <wp:docPr id="25" name="Рисунок 25" descr="Описание: C:\Users\телерынок\Pictures\102___05\IMG_00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телерынок\Pictures\102___05\IMG_00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685" cy="1640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167809" w:rsidRDefault="00167809" w:rsidP="00E313E6"/>
        </w:tc>
        <w:tc>
          <w:tcPr>
            <w:tcW w:w="5341" w:type="dxa"/>
            <w:gridSpan w:val="2"/>
            <w:tcBorders>
              <w:top w:val="double" w:sz="4" w:space="0" w:color="9BBB59" w:themeColor="accent3"/>
              <w:left w:val="nil"/>
              <w:bottom w:val="nil"/>
              <w:right w:val="double" w:sz="4" w:space="0" w:color="9BBB59" w:themeColor="accent3"/>
            </w:tcBorders>
          </w:tcPr>
          <w:p w:rsidR="00167809" w:rsidRDefault="00167809" w:rsidP="00E313E6">
            <w:pPr>
              <w:jc w:val="center"/>
            </w:pPr>
          </w:p>
          <w:p w:rsidR="00167809" w:rsidRDefault="00167809" w:rsidP="00E313E6">
            <w:pPr>
              <w:jc w:val="center"/>
            </w:pPr>
            <w:r w:rsidRPr="00C3678C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Новогодний спектакль «Дед Мороз и ППД»</w:t>
            </w:r>
          </w:p>
          <w:p w:rsidR="00167809" w:rsidRDefault="00167809" w:rsidP="00E313E6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4EFE5B3" wp14:editId="024BABBE">
                  <wp:extent cx="2178685" cy="1640840"/>
                  <wp:effectExtent l="0" t="0" r="0" b="0"/>
                  <wp:docPr id="685" name="Рисунок 685" descr="Описание: C:\Users\Public\Pictures\срц\DSCN78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Описание: C:\Users\Public\Pictures\срц\DSCN78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8685" cy="1640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809" w:rsidTr="00167809">
        <w:tc>
          <w:tcPr>
            <w:tcW w:w="3774" w:type="dxa"/>
            <w:tcBorders>
              <w:top w:val="nil"/>
              <w:left w:val="double" w:sz="4" w:space="0" w:color="9BBB59" w:themeColor="accent3"/>
              <w:bottom w:val="nil"/>
              <w:right w:val="nil"/>
            </w:tcBorders>
            <w:hideMark/>
          </w:tcPr>
          <w:p w:rsidR="00167809" w:rsidRPr="00C3678C" w:rsidRDefault="00167809" w:rsidP="00167809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</w:p>
        </w:tc>
        <w:tc>
          <w:tcPr>
            <w:tcW w:w="6908" w:type="dxa"/>
            <w:gridSpan w:val="3"/>
            <w:tcBorders>
              <w:top w:val="nil"/>
              <w:left w:val="nil"/>
              <w:bottom w:val="nil"/>
              <w:right w:val="double" w:sz="4" w:space="0" w:color="9BBB59" w:themeColor="accent3"/>
            </w:tcBorders>
            <w:hideMark/>
          </w:tcPr>
          <w:p w:rsidR="00167809" w:rsidRDefault="00167809" w:rsidP="00E313E6">
            <w:pPr>
              <w:jc w:val="center"/>
            </w:pPr>
          </w:p>
          <w:p w:rsidR="00167809" w:rsidRDefault="00167809" w:rsidP="00E313E6">
            <w:pPr>
              <w:jc w:val="center"/>
            </w:pPr>
            <w:bookmarkStart w:id="0" w:name="_GoBack"/>
            <w:bookmarkEnd w:id="0"/>
          </w:p>
          <w:p w:rsidR="00167809" w:rsidRDefault="00167809" w:rsidP="00E313E6">
            <w:pPr>
              <w:jc w:val="center"/>
            </w:pPr>
          </w:p>
        </w:tc>
      </w:tr>
      <w:tr w:rsidR="00167809" w:rsidTr="00167809">
        <w:tc>
          <w:tcPr>
            <w:tcW w:w="5341" w:type="dxa"/>
            <w:gridSpan w:val="2"/>
            <w:tcBorders>
              <w:top w:val="nil"/>
              <w:left w:val="double" w:sz="4" w:space="0" w:color="9BBB59" w:themeColor="accent3"/>
              <w:bottom w:val="nil"/>
              <w:right w:val="nil"/>
            </w:tcBorders>
          </w:tcPr>
          <w:p w:rsidR="00167809" w:rsidRPr="00C3678C" w:rsidRDefault="00167809" w:rsidP="00E313E6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C3678C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lastRenderedPageBreak/>
              <w:t>Концерт «Чтобы помнить»</w:t>
            </w:r>
          </w:p>
          <w:p w:rsidR="00167809" w:rsidRDefault="00167809" w:rsidP="00167809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E075BB" wp14:editId="76114D4A">
                  <wp:extent cx="2259330" cy="1694180"/>
                  <wp:effectExtent l="0" t="0" r="0" b="0"/>
                  <wp:docPr id="684" name="Рисунок 684" descr="Описание: E:\СРЦ\IMG_4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6" descr="Описание: E:\СРЦ\IMG_46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330" cy="16941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gridSpan w:val="2"/>
            <w:tcBorders>
              <w:top w:val="nil"/>
              <w:left w:val="nil"/>
              <w:bottom w:val="nil"/>
              <w:right w:val="double" w:sz="4" w:space="0" w:color="9BBB59" w:themeColor="accent3"/>
            </w:tcBorders>
            <w:hideMark/>
          </w:tcPr>
          <w:p w:rsidR="00167809" w:rsidRPr="00C3678C" w:rsidRDefault="00167809" w:rsidP="00167809">
            <w:pPr>
              <w:jc w:val="center"/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</w:pPr>
            <w:r w:rsidRPr="00C3678C">
              <w:rPr>
                <w:rFonts w:ascii="Times New Roman" w:hAnsi="Times New Roman" w:cs="Times New Roman"/>
                <w:b/>
                <w:color w:val="9BBB59" w:themeColor="accent3"/>
                <w:sz w:val="28"/>
                <w:szCs w:val="28"/>
              </w:rPr>
              <w:t>«О чем мечтают дети»</w:t>
            </w:r>
          </w:p>
          <w:p w:rsidR="00167809" w:rsidRDefault="00167809" w:rsidP="00E313E6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CEFF3B" wp14:editId="70222AC2">
                  <wp:extent cx="2608580" cy="1478915"/>
                  <wp:effectExtent l="0" t="0" r="0" b="0"/>
                  <wp:docPr id="682" name="Рисунок 682" descr="Описание: C:\Users\телерынок\Pictures\15.06.17.Д.с.6.Праздник детства\DSC00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:\Users\телерынок\Pictures\15.06.17.Д.с.6.Праздник детства\DSC00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8580" cy="1478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167809" w:rsidRDefault="00167809" w:rsidP="00E313E6">
            <w:pPr>
              <w:jc w:val="center"/>
            </w:pPr>
          </w:p>
          <w:p w:rsidR="00167809" w:rsidRDefault="00167809" w:rsidP="00E313E6">
            <w:pPr>
              <w:jc w:val="center"/>
            </w:pPr>
          </w:p>
          <w:p w:rsidR="00167809" w:rsidRDefault="00167809" w:rsidP="00E313E6">
            <w:pPr>
              <w:jc w:val="center"/>
            </w:pPr>
          </w:p>
        </w:tc>
      </w:tr>
      <w:tr w:rsidR="00254237" w:rsidTr="00167809">
        <w:tc>
          <w:tcPr>
            <w:tcW w:w="3774" w:type="dxa"/>
            <w:tcBorders>
              <w:top w:val="nil"/>
              <w:left w:val="double" w:sz="4" w:space="0" w:color="9BBB59" w:themeColor="accent3"/>
              <w:bottom w:val="double" w:sz="4" w:space="0" w:color="9BBB59" w:themeColor="accent3"/>
              <w:right w:val="nil"/>
            </w:tcBorders>
            <w:hideMark/>
          </w:tcPr>
          <w:p w:rsidR="00254237" w:rsidRDefault="00254237" w:rsidP="00167809">
            <w:pPr>
              <w:jc w:val="center"/>
              <w:rPr>
                <w:rFonts w:ascii="Times New Roman" w:hAnsi="Times New Roman" w:cs="Times New Roman"/>
                <w:b/>
                <w:color w:val="92D050"/>
                <w:sz w:val="28"/>
                <w:szCs w:val="28"/>
              </w:rPr>
            </w:pPr>
          </w:p>
        </w:tc>
        <w:tc>
          <w:tcPr>
            <w:tcW w:w="4324" w:type="dxa"/>
            <w:gridSpan w:val="2"/>
            <w:tcBorders>
              <w:top w:val="nil"/>
              <w:left w:val="nil"/>
              <w:bottom w:val="double" w:sz="4" w:space="0" w:color="9BBB59" w:themeColor="accent3"/>
              <w:right w:val="nil"/>
            </w:tcBorders>
          </w:tcPr>
          <w:p w:rsidR="00254237" w:rsidRDefault="00254237" w:rsidP="00E313E6">
            <w:pPr>
              <w:jc w:val="center"/>
            </w:pPr>
          </w:p>
          <w:p w:rsidR="00254237" w:rsidRDefault="00254237" w:rsidP="00E313E6"/>
          <w:p w:rsidR="00254237" w:rsidRDefault="00254237" w:rsidP="00E313E6">
            <w:pPr>
              <w:jc w:val="center"/>
            </w:pPr>
          </w:p>
        </w:tc>
        <w:tc>
          <w:tcPr>
            <w:tcW w:w="2584" w:type="dxa"/>
            <w:tcBorders>
              <w:top w:val="nil"/>
              <w:left w:val="nil"/>
              <w:bottom w:val="double" w:sz="4" w:space="0" w:color="9BBB59" w:themeColor="accent3"/>
              <w:right w:val="double" w:sz="4" w:space="0" w:color="9BBB59" w:themeColor="accent3"/>
            </w:tcBorders>
            <w:hideMark/>
          </w:tcPr>
          <w:p w:rsidR="00254237" w:rsidRDefault="00254237" w:rsidP="00E313E6">
            <w:pPr>
              <w:jc w:val="center"/>
            </w:pPr>
          </w:p>
        </w:tc>
      </w:tr>
    </w:tbl>
    <w:p w:rsidR="00254237" w:rsidRDefault="00254237" w:rsidP="00254237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D1796" w:rsidRDefault="00AD1796" w:rsidP="00AD1796">
      <w:pPr>
        <w:spacing w:before="90" w:after="90" w:line="270" w:lineRule="atLeast"/>
        <w:jc w:val="center"/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AD1796" w:rsidRDefault="00AD1796" w:rsidP="00AD1796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254237" w:rsidRPr="00AD1796" w:rsidRDefault="00254237" w:rsidP="00254237">
      <w:pPr>
        <w:spacing w:after="0" w:line="240" w:lineRule="auto"/>
        <w:ind w:left="360"/>
        <w:jc w:val="both"/>
        <w:rPr>
          <w:rFonts w:ascii="Times New Roman" w:hAnsi="Times New Roman" w:cs="Times New Roman"/>
          <w:color w:val="9BBB59" w:themeColor="accent3"/>
          <w:sz w:val="28"/>
          <w:szCs w:val="28"/>
        </w:rPr>
      </w:pPr>
    </w:p>
    <w:p w:rsidR="00F549A3" w:rsidRDefault="00F549A3" w:rsidP="00254237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F549A3" w:rsidRDefault="00F549A3" w:rsidP="00254237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F549A3" w:rsidRPr="00AD1796" w:rsidRDefault="00F549A3" w:rsidP="00254237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</w:p>
    <w:p w:rsidR="00254237" w:rsidRDefault="00254237" w:rsidP="00254237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F03CA6" w:rsidRDefault="00F03CA6" w:rsidP="00AD1796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F03CA6" w:rsidRDefault="00F03CA6" w:rsidP="003A049C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772B8F" w:rsidRDefault="00772B8F" w:rsidP="00254237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772B8F" w:rsidRDefault="00772B8F" w:rsidP="00254237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772B8F" w:rsidRDefault="00772B8F" w:rsidP="003A049C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772B8F" w:rsidRDefault="00772B8F" w:rsidP="003A049C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772B8F" w:rsidRDefault="00772B8F" w:rsidP="00254237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5F339B" w:rsidRDefault="005F339B" w:rsidP="00254237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5F339B" w:rsidRDefault="005F339B" w:rsidP="00254237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5F339B" w:rsidRDefault="005F339B" w:rsidP="006D5CA5">
      <w:pPr>
        <w:spacing w:before="90" w:after="90" w:line="270" w:lineRule="atLeast"/>
        <w:rPr>
          <w:rFonts w:ascii="Times New Roman" w:eastAsia="Times New Roman" w:hAnsi="Times New Roman" w:cs="Times New Roman"/>
          <w:b/>
          <w:bCs/>
          <w:i/>
          <w:iCs/>
          <w:color w:val="1F497D" w:themeColor="text2"/>
          <w:sz w:val="32"/>
          <w:szCs w:val="32"/>
          <w:lang w:eastAsia="ru-RU"/>
        </w:rPr>
      </w:pPr>
    </w:p>
    <w:p w:rsidR="00254237" w:rsidRDefault="00254237" w:rsidP="002542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4237" w:rsidRPr="00D3567F" w:rsidRDefault="00254237" w:rsidP="0025423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4237" w:rsidRPr="009D3559" w:rsidRDefault="00254237" w:rsidP="0025423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254237" w:rsidRPr="00690002" w:rsidRDefault="00254237" w:rsidP="00254237">
      <w:pPr>
        <w:rPr>
          <w:rFonts w:ascii="Times New Roman" w:hAnsi="Times New Roman" w:cs="Times New Roman"/>
          <w:b/>
          <w:color w:val="1F497D" w:themeColor="text2"/>
          <w:sz w:val="36"/>
          <w:szCs w:val="36"/>
        </w:rPr>
      </w:pPr>
    </w:p>
    <w:p w:rsidR="00667FE2" w:rsidRDefault="00667FE2" w:rsidP="00667FE2">
      <w:pPr>
        <w:rPr>
          <w:rFonts w:ascii="Times New Roman" w:hAnsi="Times New Roman" w:cs="Times New Roman"/>
          <w:color w:val="9BBB59" w:themeColor="accent3"/>
          <w:sz w:val="72"/>
          <w:szCs w:val="72"/>
        </w:rPr>
      </w:pPr>
    </w:p>
    <w:p w:rsidR="000E3DF3" w:rsidRDefault="000E3DF3" w:rsidP="00667FE2">
      <w:pPr>
        <w:rPr>
          <w:rFonts w:ascii="Times New Roman" w:hAnsi="Times New Roman" w:cs="Times New Roman"/>
          <w:color w:val="9BBB59" w:themeColor="accent3"/>
          <w:sz w:val="72"/>
          <w:szCs w:val="72"/>
        </w:rPr>
      </w:pPr>
    </w:p>
    <w:p w:rsidR="00BA012C" w:rsidRDefault="00BA012C" w:rsidP="00667FE2">
      <w:pPr>
        <w:rPr>
          <w:rFonts w:ascii="Times New Roman" w:hAnsi="Times New Roman" w:cs="Times New Roman"/>
          <w:color w:val="9BBB59" w:themeColor="accent3"/>
          <w:sz w:val="72"/>
          <w:szCs w:val="72"/>
        </w:rPr>
      </w:pPr>
    </w:p>
    <w:p w:rsidR="00BA012C" w:rsidRDefault="00BA012C" w:rsidP="00667FE2">
      <w:pPr>
        <w:rPr>
          <w:rFonts w:ascii="Times New Roman" w:hAnsi="Times New Roman" w:cs="Times New Roman"/>
          <w:color w:val="9BBB59" w:themeColor="accent3"/>
          <w:sz w:val="72"/>
          <w:szCs w:val="72"/>
        </w:rPr>
      </w:pPr>
    </w:p>
    <w:p w:rsidR="00BA012C" w:rsidRPr="00667FE2" w:rsidRDefault="00BA012C" w:rsidP="00667FE2">
      <w:pPr>
        <w:rPr>
          <w:rFonts w:ascii="Times New Roman" w:hAnsi="Times New Roman" w:cs="Times New Roman"/>
          <w:color w:val="9BBB59" w:themeColor="accent3"/>
          <w:sz w:val="72"/>
          <w:szCs w:val="72"/>
        </w:rPr>
      </w:pPr>
    </w:p>
    <w:sectPr w:rsidR="00BA012C" w:rsidRPr="00667FE2" w:rsidSect="00BE2A39">
      <w:pgSz w:w="11906" w:h="16838"/>
      <w:pgMar w:top="720" w:right="720" w:bottom="720" w:left="720" w:header="708" w:footer="708" w:gutter="0"/>
      <w:pgBorders w:offsetFrom="page">
        <w:top w:val="threeDEngrave" w:sz="24" w:space="24" w:color="9BBB59" w:themeColor="accent3"/>
        <w:left w:val="threeDEngrave" w:sz="24" w:space="24" w:color="9BBB59" w:themeColor="accent3"/>
        <w:bottom w:val="threeDEngrave" w:sz="24" w:space="24" w:color="9BBB59" w:themeColor="accent3"/>
        <w:right w:val="threeDEngrave" w:sz="24" w:space="24" w:color="9BBB59" w:themeColor="accent3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93AD7"/>
    <w:multiLevelType w:val="multilevel"/>
    <w:tmpl w:val="0CA6A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8728B"/>
    <w:multiLevelType w:val="hybridMultilevel"/>
    <w:tmpl w:val="E500B6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5132A"/>
    <w:multiLevelType w:val="multilevel"/>
    <w:tmpl w:val="C668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A50433"/>
    <w:multiLevelType w:val="multilevel"/>
    <w:tmpl w:val="6E7AA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713F59"/>
    <w:multiLevelType w:val="hybridMultilevel"/>
    <w:tmpl w:val="A73E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013A75"/>
    <w:multiLevelType w:val="hybridMultilevel"/>
    <w:tmpl w:val="857C4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307B7A"/>
    <w:multiLevelType w:val="hybridMultilevel"/>
    <w:tmpl w:val="7C16D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067B16"/>
    <w:multiLevelType w:val="hybridMultilevel"/>
    <w:tmpl w:val="73ECA11E"/>
    <w:lvl w:ilvl="0" w:tplc="4D9813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3A345E"/>
    <w:multiLevelType w:val="hybridMultilevel"/>
    <w:tmpl w:val="A73E6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4C5DFB"/>
    <w:multiLevelType w:val="multilevel"/>
    <w:tmpl w:val="7966D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1E3FEE"/>
    <w:multiLevelType w:val="hybridMultilevel"/>
    <w:tmpl w:val="8FB493F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69E70E2"/>
    <w:multiLevelType w:val="multilevel"/>
    <w:tmpl w:val="B8BA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914734D"/>
    <w:multiLevelType w:val="hybridMultilevel"/>
    <w:tmpl w:val="06A08F50"/>
    <w:lvl w:ilvl="0" w:tplc="C54C94B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97556F"/>
    <w:multiLevelType w:val="hybridMultilevel"/>
    <w:tmpl w:val="748825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7"/>
  </w:num>
  <w:num w:numId="5">
    <w:abstractNumId w:val="8"/>
  </w:num>
  <w:num w:numId="6">
    <w:abstractNumId w:val="10"/>
  </w:num>
  <w:num w:numId="7">
    <w:abstractNumId w:val="1"/>
  </w:num>
  <w:num w:numId="8">
    <w:abstractNumId w:val="13"/>
  </w:num>
  <w:num w:numId="9">
    <w:abstractNumId w:val="4"/>
  </w:num>
  <w:num w:numId="10">
    <w:abstractNumId w:val="12"/>
  </w:num>
  <w:num w:numId="11">
    <w:abstractNumId w:val="1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5B98"/>
    <w:rsid w:val="000557CE"/>
    <w:rsid w:val="000A5522"/>
    <w:rsid w:val="000D1527"/>
    <w:rsid w:val="000E3DF3"/>
    <w:rsid w:val="000F15D3"/>
    <w:rsid w:val="00110A9A"/>
    <w:rsid w:val="00165A7F"/>
    <w:rsid w:val="00167809"/>
    <w:rsid w:val="001740CE"/>
    <w:rsid w:val="00187633"/>
    <w:rsid w:val="00192A1B"/>
    <w:rsid w:val="001F3A59"/>
    <w:rsid w:val="002147CF"/>
    <w:rsid w:val="00254237"/>
    <w:rsid w:val="00271530"/>
    <w:rsid w:val="002777ED"/>
    <w:rsid w:val="00282EE7"/>
    <w:rsid w:val="002A6765"/>
    <w:rsid w:val="002B5581"/>
    <w:rsid w:val="002C7AC9"/>
    <w:rsid w:val="002D02D5"/>
    <w:rsid w:val="002F1C4C"/>
    <w:rsid w:val="002F1CCF"/>
    <w:rsid w:val="00305D59"/>
    <w:rsid w:val="00307970"/>
    <w:rsid w:val="00314965"/>
    <w:rsid w:val="00331CA0"/>
    <w:rsid w:val="00342FEC"/>
    <w:rsid w:val="003453C5"/>
    <w:rsid w:val="00383BF2"/>
    <w:rsid w:val="00391CAD"/>
    <w:rsid w:val="003A049C"/>
    <w:rsid w:val="003A0A3E"/>
    <w:rsid w:val="003C6169"/>
    <w:rsid w:val="00400DED"/>
    <w:rsid w:val="0040172B"/>
    <w:rsid w:val="004056F3"/>
    <w:rsid w:val="004636B1"/>
    <w:rsid w:val="004C0F6F"/>
    <w:rsid w:val="004E1748"/>
    <w:rsid w:val="00505E23"/>
    <w:rsid w:val="00532172"/>
    <w:rsid w:val="00573D48"/>
    <w:rsid w:val="00592C8A"/>
    <w:rsid w:val="005976D7"/>
    <w:rsid w:val="005A010A"/>
    <w:rsid w:val="005B774B"/>
    <w:rsid w:val="005E2BA4"/>
    <w:rsid w:val="005F339B"/>
    <w:rsid w:val="00615E51"/>
    <w:rsid w:val="00667FE2"/>
    <w:rsid w:val="00694C7A"/>
    <w:rsid w:val="006A47DB"/>
    <w:rsid w:val="006C2F5D"/>
    <w:rsid w:val="006D5CA5"/>
    <w:rsid w:val="006D6A36"/>
    <w:rsid w:val="006E57C2"/>
    <w:rsid w:val="0072081E"/>
    <w:rsid w:val="00724DA5"/>
    <w:rsid w:val="00727085"/>
    <w:rsid w:val="0073510C"/>
    <w:rsid w:val="00753DDD"/>
    <w:rsid w:val="007541A3"/>
    <w:rsid w:val="00772B8F"/>
    <w:rsid w:val="007911F2"/>
    <w:rsid w:val="007A5533"/>
    <w:rsid w:val="007C2D2A"/>
    <w:rsid w:val="007C5282"/>
    <w:rsid w:val="007C692A"/>
    <w:rsid w:val="007F6B2E"/>
    <w:rsid w:val="008226BC"/>
    <w:rsid w:val="00837AD1"/>
    <w:rsid w:val="008549A2"/>
    <w:rsid w:val="008617C1"/>
    <w:rsid w:val="00870F59"/>
    <w:rsid w:val="00874A03"/>
    <w:rsid w:val="008A6209"/>
    <w:rsid w:val="008B4ED5"/>
    <w:rsid w:val="008E3945"/>
    <w:rsid w:val="008F1791"/>
    <w:rsid w:val="008F42B5"/>
    <w:rsid w:val="008F5924"/>
    <w:rsid w:val="00903B5E"/>
    <w:rsid w:val="00991F83"/>
    <w:rsid w:val="009C0F6A"/>
    <w:rsid w:val="00A317AE"/>
    <w:rsid w:val="00A40394"/>
    <w:rsid w:val="00A419F1"/>
    <w:rsid w:val="00A446BF"/>
    <w:rsid w:val="00A52EB4"/>
    <w:rsid w:val="00AD1796"/>
    <w:rsid w:val="00AF0B3D"/>
    <w:rsid w:val="00AF3C2D"/>
    <w:rsid w:val="00B154A7"/>
    <w:rsid w:val="00B2390F"/>
    <w:rsid w:val="00B304FD"/>
    <w:rsid w:val="00B971D6"/>
    <w:rsid w:val="00B975B6"/>
    <w:rsid w:val="00BA012C"/>
    <w:rsid w:val="00BD21B8"/>
    <w:rsid w:val="00BE2A39"/>
    <w:rsid w:val="00C3678C"/>
    <w:rsid w:val="00C66DBC"/>
    <w:rsid w:val="00D11AC2"/>
    <w:rsid w:val="00D35B64"/>
    <w:rsid w:val="00D55347"/>
    <w:rsid w:val="00D81918"/>
    <w:rsid w:val="00D872D8"/>
    <w:rsid w:val="00D96751"/>
    <w:rsid w:val="00DA5508"/>
    <w:rsid w:val="00DF72A7"/>
    <w:rsid w:val="00E21C8E"/>
    <w:rsid w:val="00E313E6"/>
    <w:rsid w:val="00E572AF"/>
    <w:rsid w:val="00E645D5"/>
    <w:rsid w:val="00EA6B2F"/>
    <w:rsid w:val="00ED2F89"/>
    <w:rsid w:val="00ED5B98"/>
    <w:rsid w:val="00EF5B86"/>
    <w:rsid w:val="00F03CA6"/>
    <w:rsid w:val="00F11E35"/>
    <w:rsid w:val="00F36C89"/>
    <w:rsid w:val="00F4063D"/>
    <w:rsid w:val="00F549A3"/>
    <w:rsid w:val="00F70993"/>
    <w:rsid w:val="00F71FDC"/>
    <w:rsid w:val="00FA165A"/>
    <w:rsid w:val="00FA6EF1"/>
    <w:rsid w:val="00FB2C26"/>
    <w:rsid w:val="00FB4580"/>
    <w:rsid w:val="00FF71AF"/>
    <w:rsid w:val="00FF7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>
      <o:colormenu v:ext="edit" strokecolor="none [3212]"/>
    </o:shapedefaults>
    <o:shapelayout v:ext="edit">
      <o:idmap v:ext="edit" data="1"/>
      <o:rules v:ext="edit">
        <o:r id="V:Rule4" type="connector" idref="#_x0000_s1035"/>
        <o:r id="V:Rule5" type="connector" idref="#_x0000_s1037"/>
        <o:r id="V:Rule6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B2E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75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9">
    <w:name w:val="p19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5">
    <w:name w:val="t5"/>
    <w:basedOn w:val="a0"/>
    <w:rsid w:val="00A317AE"/>
  </w:style>
  <w:style w:type="character" w:customStyle="1" w:styleId="t2">
    <w:name w:val="t2"/>
    <w:basedOn w:val="a0"/>
    <w:rsid w:val="00A317AE"/>
  </w:style>
  <w:style w:type="character" w:customStyle="1" w:styleId="apple-converted-space">
    <w:name w:val="apple-converted-space"/>
    <w:basedOn w:val="a0"/>
    <w:rsid w:val="00A317AE"/>
  </w:style>
  <w:style w:type="character" w:customStyle="1" w:styleId="t6">
    <w:name w:val="t6"/>
    <w:basedOn w:val="a0"/>
    <w:rsid w:val="00A317AE"/>
  </w:style>
  <w:style w:type="paragraph" w:customStyle="1" w:styleId="p21">
    <w:name w:val="p21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3z0">
    <w:name w:val="ww8num3z0"/>
    <w:basedOn w:val="a0"/>
    <w:rsid w:val="00A317AE"/>
  </w:style>
  <w:style w:type="paragraph" w:customStyle="1" w:styleId="p22">
    <w:name w:val="p22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3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7A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31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317AE"/>
    <w:rPr>
      <w:b/>
      <w:bCs/>
    </w:rPr>
  </w:style>
  <w:style w:type="character" w:styleId="a7">
    <w:name w:val="Emphasis"/>
    <w:basedOn w:val="a0"/>
    <w:uiPriority w:val="20"/>
    <w:qFormat/>
    <w:rsid w:val="00A317AE"/>
    <w:rPr>
      <w:i/>
      <w:iCs/>
    </w:rPr>
  </w:style>
  <w:style w:type="paragraph" w:styleId="a8">
    <w:name w:val="List Paragraph"/>
    <w:basedOn w:val="a"/>
    <w:uiPriority w:val="34"/>
    <w:qFormat/>
    <w:rsid w:val="00A317AE"/>
    <w:pPr>
      <w:ind w:left="720"/>
      <w:contextualSpacing/>
    </w:pPr>
  </w:style>
  <w:style w:type="table" w:styleId="a9">
    <w:name w:val="Table Grid"/>
    <w:basedOn w:val="a1"/>
    <w:uiPriority w:val="59"/>
    <w:rsid w:val="00A317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254237"/>
    <w:rPr>
      <w:color w:val="0000FF"/>
      <w:u w:val="single"/>
    </w:rPr>
  </w:style>
  <w:style w:type="character" w:customStyle="1" w:styleId="subsmall">
    <w:name w:val="subsmall"/>
    <w:basedOn w:val="a0"/>
    <w:rsid w:val="00254237"/>
  </w:style>
  <w:style w:type="character" w:customStyle="1" w:styleId="subsmallalt">
    <w:name w:val="subsmall_alt"/>
    <w:basedOn w:val="a0"/>
    <w:rsid w:val="00254237"/>
  </w:style>
  <w:style w:type="paragraph" w:customStyle="1" w:styleId="Default">
    <w:name w:val="Default"/>
    <w:rsid w:val="00BE2A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Title"/>
    <w:basedOn w:val="a"/>
    <w:link w:val="ac"/>
    <w:qFormat/>
    <w:rsid w:val="00694C7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ac">
    <w:name w:val="Название Знак"/>
    <w:basedOn w:val="a0"/>
    <w:link w:val="ab"/>
    <w:rsid w:val="00694C7A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75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9">
    <w:name w:val="p19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5">
    <w:name w:val="t5"/>
    <w:basedOn w:val="a0"/>
    <w:rsid w:val="00A317AE"/>
  </w:style>
  <w:style w:type="character" w:customStyle="1" w:styleId="t2">
    <w:name w:val="t2"/>
    <w:basedOn w:val="a0"/>
    <w:rsid w:val="00A317AE"/>
  </w:style>
  <w:style w:type="character" w:customStyle="1" w:styleId="apple-converted-space">
    <w:name w:val="apple-converted-space"/>
    <w:basedOn w:val="a0"/>
    <w:rsid w:val="00A317AE"/>
  </w:style>
  <w:style w:type="character" w:customStyle="1" w:styleId="t6">
    <w:name w:val="t6"/>
    <w:basedOn w:val="a0"/>
    <w:rsid w:val="00A317AE"/>
  </w:style>
  <w:style w:type="paragraph" w:customStyle="1" w:styleId="p21">
    <w:name w:val="p21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3z0">
    <w:name w:val="ww8num3z0"/>
    <w:basedOn w:val="a0"/>
    <w:rsid w:val="00A317AE"/>
  </w:style>
  <w:style w:type="paragraph" w:customStyle="1" w:styleId="p22">
    <w:name w:val="p22"/>
    <w:basedOn w:val="a"/>
    <w:rsid w:val="00A31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3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17A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31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317AE"/>
    <w:rPr>
      <w:b/>
      <w:bCs/>
    </w:rPr>
  </w:style>
  <w:style w:type="character" w:styleId="a7">
    <w:name w:val="Emphasis"/>
    <w:basedOn w:val="a0"/>
    <w:uiPriority w:val="20"/>
    <w:qFormat/>
    <w:rsid w:val="00A317AE"/>
    <w:rPr>
      <w:i/>
      <w:iCs/>
    </w:rPr>
  </w:style>
  <w:style w:type="paragraph" w:styleId="a8">
    <w:name w:val="List Paragraph"/>
    <w:basedOn w:val="a"/>
    <w:uiPriority w:val="34"/>
    <w:qFormat/>
    <w:rsid w:val="00A317AE"/>
    <w:pPr>
      <w:ind w:left="720"/>
      <w:contextualSpacing/>
    </w:pPr>
  </w:style>
  <w:style w:type="table" w:styleId="a9">
    <w:name w:val="Table Grid"/>
    <w:basedOn w:val="a1"/>
    <w:uiPriority w:val="59"/>
    <w:rsid w:val="00A317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254237"/>
    <w:rPr>
      <w:color w:val="0000FF"/>
      <w:u w:val="single"/>
    </w:rPr>
  </w:style>
  <w:style w:type="character" w:customStyle="1" w:styleId="subsmall">
    <w:name w:val="subsmall"/>
    <w:basedOn w:val="a0"/>
    <w:rsid w:val="00254237"/>
  </w:style>
  <w:style w:type="character" w:customStyle="1" w:styleId="subsmallalt">
    <w:name w:val="subsmall_alt"/>
    <w:basedOn w:val="a0"/>
    <w:rsid w:val="00254237"/>
  </w:style>
  <w:style w:type="paragraph" w:customStyle="1" w:styleId="Default">
    <w:name w:val="Default"/>
    <w:rsid w:val="00BE2A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6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pn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" Type="http://schemas.openxmlformats.org/officeDocument/2006/relationships/image" Target="media/image1.jpeg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pn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chart" Target="charts/chart1.xml"/><Relationship Id="rId19" Type="http://schemas.openxmlformats.org/officeDocument/2006/relationships/image" Target="media/image12.jpeg"/><Relationship Id="rId31" Type="http://schemas.openxmlformats.org/officeDocument/2006/relationships/image" Target="media/image23.pn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chart" Target="charts/chart2.xml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" Type="http://schemas.openxmlformats.org/officeDocument/2006/relationships/image" Target="media/image2.jpeg"/><Relationship Id="rId51" Type="http://schemas.openxmlformats.org/officeDocument/2006/relationships/image" Target="media/image43.jpeg"/><Relationship Id="rId72" Type="http://schemas.openxmlformats.org/officeDocument/2006/relationships/image" Target="media/image64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Сентябрь </a:t>
            </a:r>
          </a:p>
        </c:rich>
      </c:tx>
      <c:layout/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17</c:v>
                </c:pt>
                <c:pt idx="1">
                  <c:v>58</c:v>
                </c:pt>
                <c:pt idx="2">
                  <c:v>25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</c:plotArea>
    <c:plotVisOnly val="1"/>
    <c:dispBlanksAs val="zero"/>
    <c:showDLblsOverMax val="0"/>
  </c:chart>
  <c:spPr>
    <a:solidFill>
      <a:schemeClr val="lt1"/>
    </a:solidFill>
    <a:ln w="25400" cap="flat" cmpd="sng" algn="ctr">
      <a:solidFill>
        <a:schemeClr val="accent3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7"/>
    </mc:Choice>
    <mc:Fallback>
      <c:style val="37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 уровень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сентябрь </c:v>
                </c:pt>
                <c:pt idx="1">
                  <c:v>апрель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17</c:v>
                </c:pt>
                <c:pt idx="1">
                  <c:v>67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сентябрь </c:v>
                </c:pt>
                <c:pt idx="1">
                  <c:v>апрель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58</c:v>
                </c:pt>
                <c:pt idx="1">
                  <c:v>25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 уровень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сентябрь </c:v>
                </c:pt>
                <c:pt idx="1">
                  <c:v>апрель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25</c:v>
                </c:pt>
                <c:pt idx="1">
                  <c:v>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0163200"/>
        <c:axId val="60164736"/>
      </c:barChart>
      <c:catAx>
        <c:axId val="60163200"/>
        <c:scaling>
          <c:orientation val="minMax"/>
        </c:scaling>
        <c:delete val="0"/>
        <c:axPos val="b"/>
        <c:majorTickMark val="out"/>
        <c:minorTickMark val="none"/>
        <c:tickLblPos val="nextTo"/>
        <c:crossAx val="60164736"/>
        <c:crosses val="autoZero"/>
        <c:auto val="1"/>
        <c:lblAlgn val="ctr"/>
        <c:lblOffset val="100"/>
        <c:noMultiLvlLbl val="0"/>
      </c:catAx>
      <c:valAx>
        <c:axId val="601647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016320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accent3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DE1BF5-BA52-4598-B653-E24D21BB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29</Pages>
  <Words>3197</Words>
  <Characters>18226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97</cp:revision>
  <cp:lastPrinted>2016-04-25T09:36:00Z</cp:lastPrinted>
  <dcterms:created xsi:type="dcterms:W3CDTF">2016-04-13T15:39:00Z</dcterms:created>
  <dcterms:modified xsi:type="dcterms:W3CDTF">2020-11-01T09:45:00Z</dcterms:modified>
</cp:coreProperties>
</file>