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60CB" w:rsidRPr="001E63B5" w:rsidRDefault="00F760CB" w:rsidP="00F760C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60CB" w:rsidRPr="001E63B5" w:rsidRDefault="00F760CB" w:rsidP="00F760C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60CB" w:rsidRPr="001E63B5" w:rsidRDefault="00F760CB" w:rsidP="007D7D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60CB" w:rsidRPr="001E63B5" w:rsidRDefault="00F760CB" w:rsidP="007D7D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horzAnchor="margin" w:tblpY="300"/>
        <w:tblW w:w="50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86"/>
        <w:gridCol w:w="8058"/>
      </w:tblGrid>
      <w:tr w:rsidR="00F760CB" w:rsidRPr="001E63B5" w:rsidTr="00FA12E2">
        <w:trPr>
          <w:trHeight w:val="2033"/>
        </w:trPr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0CB" w:rsidRPr="001E63B5" w:rsidRDefault="00F760CB" w:rsidP="007D7D2C">
            <w:pPr>
              <w:spacing w:after="0" w:line="360" w:lineRule="auto"/>
              <w:ind w:left="-250" w:firstLine="250"/>
              <w:jc w:val="center"/>
              <w:rPr>
                <w:rFonts w:ascii="Times New Roman" w:hAnsi="Times New Roman" w:cs="Times New Roman"/>
                <w:b/>
                <w:bCs/>
                <w:iCs/>
                <w:color w:val="333333"/>
                <w:sz w:val="24"/>
                <w:szCs w:val="24"/>
              </w:rPr>
            </w:pPr>
            <w:r w:rsidRPr="001E63B5">
              <w:rPr>
                <w:rFonts w:ascii="Times New Roman" w:hAnsi="Times New Roman" w:cs="Times New Roman"/>
                <w:b/>
                <w:noProof/>
                <w:color w:val="333333"/>
                <w:sz w:val="24"/>
                <w:szCs w:val="24"/>
                <w:lang w:eastAsia="ru-RU"/>
              </w:rPr>
              <w:drawing>
                <wp:inline distT="0" distB="0" distL="0" distR="0">
                  <wp:extent cx="1308735" cy="1398270"/>
                  <wp:effectExtent l="0" t="0" r="5715" b="0"/>
                  <wp:docPr id="1" name="Рисунок 1" descr="ЛОГОТИП ОН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ЛОГОТИП ОН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735" cy="1398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CB" w:rsidRPr="001E63B5" w:rsidRDefault="00F760CB" w:rsidP="007D7D2C">
            <w:pPr>
              <w:keepNext/>
              <w:tabs>
                <w:tab w:val="left" w:pos="1210"/>
              </w:tabs>
              <w:spacing w:after="0" w:line="360" w:lineRule="auto"/>
              <w:jc w:val="center"/>
              <w:outlineLvl w:val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1E63B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МИНИСТЕРСТВО ОБРАЗОВАНИЯ И НАУКИ САМАРСКОЙ ОБЛАСТИ</w:t>
            </w:r>
          </w:p>
          <w:p w:rsidR="00F760CB" w:rsidRPr="001E63B5" w:rsidRDefault="00F760CB" w:rsidP="007D7D2C">
            <w:pPr>
              <w:keepNext/>
              <w:tabs>
                <w:tab w:val="left" w:pos="1210"/>
              </w:tabs>
              <w:spacing w:after="0" w:line="360" w:lineRule="auto"/>
              <w:jc w:val="center"/>
              <w:outlineLvl w:val="0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1E63B5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государственное бюджетное профессиональное</w:t>
            </w:r>
          </w:p>
          <w:p w:rsidR="00F760CB" w:rsidRPr="001E63B5" w:rsidRDefault="00F760CB" w:rsidP="007D7D2C">
            <w:pPr>
              <w:keepNext/>
              <w:tabs>
                <w:tab w:val="left" w:pos="1210"/>
              </w:tabs>
              <w:spacing w:after="0" w:line="360" w:lineRule="auto"/>
              <w:jc w:val="center"/>
              <w:outlineLvl w:val="0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1E63B5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образовательное учреждение Самарской области</w:t>
            </w:r>
          </w:p>
          <w:p w:rsidR="00F760CB" w:rsidRPr="001E63B5" w:rsidRDefault="00F760CB" w:rsidP="007D7D2C">
            <w:pPr>
              <w:keepNext/>
              <w:tabs>
                <w:tab w:val="left" w:pos="1210"/>
              </w:tabs>
              <w:spacing w:after="0" w:line="360" w:lineRule="auto"/>
              <w:jc w:val="center"/>
              <w:outlineLvl w:val="0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1E63B5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«</w:t>
            </w:r>
            <w:proofErr w:type="spellStart"/>
            <w:r w:rsidRPr="001E63B5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Отрадненский</w:t>
            </w:r>
            <w:proofErr w:type="spellEnd"/>
            <w:r w:rsidRPr="001E63B5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 нефтяной техникум»</w:t>
            </w:r>
          </w:p>
        </w:tc>
      </w:tr>
    </w:tbl>
    <w:p w:rsidR="00F760CB" w:rsidRPr="001E63B5" w:rsidRDefault="00F760CB" w:rsidP="007D7D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60CB" w:rsidRPr="001E63B5" w:rsidRDefault="00F760CB" w:rsidP="007D7D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7D2C" w:rsidRPr="001E63B5" w:rsidRDefault="007D7D2C" w:rsidP="007D7D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7D2C" w:rsidRPr="001E63B5" w:rsidRDefault="007D7D2C" w:rsidP="007D7D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7D2C" w:rsidRPr="001E63B5" w:rsidRDefault="007D7D2C" w:rsidP="007D7D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60CB" w:rsidRPr="001E63B5" w:rsidRDefault="00F760CB" w:rsidP="007D7D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60CB" w:rsidRPr="001E63B5" w:rsidRDefault="00F760CB" w:rsidP="007D7D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60CB" w:rsidRPr="00BA65F6" w:rsidRDefault="00F760CB" w:rsidP="007D7D2C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A65F6">
        <w:rPr>
          <w:rFonts w:ascii="Times New Roman" w:hAnsi="Times New Roman" w:cs="Times New Roman"/>
          <w:b/>
          <w:i/>
          <w:sz w:val="28"/>
          <w:szCs w:val="28"/>
        </w:rPr>
        <w:t>МЕТОДИЧЕСКИЕ УКАЗАНИЯ</w:t>
      </w:r>
    </w:p>
    <w:p w:rsidR="00F760CB" w:rsidRPr="00BA65F6" w:rsidRDefault="00317D9D" w:rsidP="007D7D2C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A65F6">
        <w:rPr>
          <w:rFonts w:ascii="Times New Roman" w:hAnsi="Times New Roman" w:cs="Times New Roman"/>
          <w:b/>
          <w:i/>
          <w:sz w:val="28"/>
          <w:szCs w:val="28"/>
        </w:rPr>
        <w:t>ПО</w:t>
      </w:r>
      <w:r w:rsidR="00F760CB" w:rsidRPr="00BA65F6">
        <w:rPr>
          <w:rFonts w:ascii="Times New Roman" w:hAnsi="Times New Roman" w:cs="Times New Roman"/>
          <w:b/>
          <w:i/>
          <w:sz w:val="28"/>
          <w:szCs w:val="28"/>
        </w:rPr>
        <w:t xml:space="preserve"> ВЫПОЛНЕНИЮ </w:t>
      </w:r>
      <w:r w:rsidRPr="00BA65F6">
        <w:rPr>
          <w:rFonts w:ascii="Times New Roman" w:hAnsi="Times New Roman" w:cs="Times New Roman"/>
          <w:b/>
          <w:i/>
          <w:sz w:val="28"/>
          <w:szCs w:val="28"/>
        </w:rPr>
        <w:t>САМОСТОЯТЕЛЬНЫХ</w:t>
      </w:r>
      <w:r w:rsidR="00CC0127" w:rsidRPr="00BA65F6">
        <w:rPr>
          <w:rFonts w:ascii="Times New Roman" w:hAnsi="Times New Roman" w:cs="Times New Roman"/>
          <w:b/>
          <w:i/>
          <w:sz w:val="28"/>
          <w:szCs w:val="28"/>
        </w:rPr>
        <w:t xml:space="preserve"> РАБОТ</w:t>
      </w:r>
    </w:p>
    <w:p w:rsidR="00F760CB" w:rsidRPr="001E63B5" w:rsidRDefault="00F760CB" w:rsidP="007D7D2C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1E63B5">
        <w:rPr>
          <w:rFonts w:ascii="Times New Roman" w:hAnsi="Times New Roman" w:cs="Times New Roman"/>
          <w:b/>
          <w:i/>
          <w:sz w:val="24"/>
          <w:szCs w:val="24"/>
        </w:rPr>
        <w:t>ПО МДК.02.01 СООРУЖЕНИЕ ГАЗОНЕФТЕПРОВОДОВ И ГАЗОНЕФТЕХРАНИЛИЩ</w:t>
      </w:r>
    </w:p>
    <w:p w:rsidR="00F760CB" w:rsidRPr="001E63B5" w:rsidRDefault="00F760CB" w:rsidP="007D7D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60CB" w:rsidRPr="006F197E" w:rsidRDefault="00F760CB" w:rsidP="007D7D2C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6F197E">
        <w:rPr>
          <w:rFonts w:ascii="Times New Roman" w:hAnsi="Times New Roman" w:cs="Times New Roman"/>
        </w:rPr>
        <w:t>ДЛЯ ОБУЧАЮЩИХСЯ ПО СПЕЦИАЛЬНОСТИ</w:t>
      </w:r>
    </w:p>
    <w:p w:rsidR="00F760CB" w:rsidRPr="00BA65F6" w:rsidRDefault="00F760CB" w:rsidP="007D7D2C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BA65F6">
        <w:rPr>
          <w:rFonts w:ascii="Times New Roman" w:hAnsi="Times New Roman" w:cs="Times New Roman"/>
        </w:rPr>
        <w:t xml:space="preserve">21.02.03 «СООРУЖЕНИЕ </w:t>
      </w:r>
      <w:r w:rsidR="00417246" w:rsidRPr="00BA65F6">
        <w:rPr>
          <w:rFonts w:ascii="Times New Roman" w:hAnsi="Times New Roman" w:cs="Times New Roman"/>
        </w:rPr>
        <w:t xml:space="preserve">И ЭКСПЛУАТАЦИЯ </w:t>
      </w:r>
      <w:r w:rsidRPr="00BA65F6">
        <w:rPr>
          <w:rFonts w:ascii="Times New Roman" w:hAnsi="Times New Roman" w:cs="Times New Roman"/>
        </w:rPr>
        <w:t>ГАЗОНЕФТЕПРОВОДОВ И ГАЗОНЕФТЕХРАНИЛИЩ»</w:t>
      </w:r>
    </w:p>
    <w:p w:rsidR="00F760CB" w:rsidRPr="001E63B5" w:rsidRDefault="00F760CB" w:rsidP="007D7D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60CB" w:rsidRPr="001E63B5" w:rsidRDefault="00F760CB" w:rsidP="007D7D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60CB" w:rsidRPr="001E63B5" w:rsidRDefault="00F760CB" w:rsidP="007D7D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60CB" w:rsidRPr="001E63B5" w:rsidRDefault="00F760CB" w:rsidP="007D7D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60CB" w:rsidRPr="001E63B5" w:rsidRDefault="00F760CB" w:rsidP="007D7D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60CB" w:rsidRPr="001E63B5" w:rsidRDefault="00F760CB" w:rsidP="007D7D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60CB" w:rsidRPr="001E63B5" w:rsidRDefault="00F760CB" w:rsidP="007D7D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60CB" w:rsidRPr="001E63B5" w:rsidRDefault="00F760CB" w:rsidP="007D7D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60CB" w:rsidRPr="001E63B5" w:rsidRDefault="00F760CB" w:rsidP="007D7D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60CB" w:rsidRPr="001E63B5" w:rsidRDefault="00F760CB" w:rsidP="007D7D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60CB" w:rsidRPr="001E63B5" w:rsidRDefault="00F760CB" w:rsidP="007D7D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60CB" w:rsidRDefault="00F760CB" w:rsidP="007D7D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60CB" w:rsidRPr="001E63B5" w:rsidRDefault="00F760CB" w:rsidP="007D7D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60CB" w:rsidRPr="00230172" w:rsidRDefault="00F760CB" w:rsidP="007D7D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30172">
        <w:rPr>
          <w:rFonts w:ascii="Times New Roman" w:hAnsi="Times New Roman" w:cs="Times New Roman"/>
          <w:sz w:val="28"/>
          <w:szCs w:val="28"/>
        </w:rPr>
        <w:t>г.о</w:t>
      </w:r>
      <w:proofErr w:type="spellEnd"/>
      <w:r w:rsidRPr="00230172">
        <w:rPr>
          <w:rFonts w:ascii="Times New Roman" w:hAnsi="Times New Roman" w:cs="Times New Roman"/>
          <w:sz w:val="28"/>
          <w:szCs w:val="28"/>
        </w:rPr>
        <w:t>. Отрадный, 20</w:t>
      </w:r>
      <w:r w:rsidR="00486BDE">
        <w:rPr>
          <w:rFonts w:ascii="Times New Roman" w:hAnsi="Times New Roman" w:cs="Times New Roman"/>
          <w:sz w:val="28"/>
          <w:szCs w:val="28"/>
        </w:rPr>
        <w:t>20</w:t>
      </w:r>
    </w:p>
    <w:tbl>
      <w:tblPr>
        <w:tblW w:w="10206" w:type="dxa"/>
        <w:tblInd w:w="137" w:type="dxa"/>
        <w:tblLook w:val="04A0" w:firstRow="1" w:lastRow="0" w:firstColumn="1" w:lastColumn="0" w:noHBand="0" w:noVBand="1"/>
      </w:tblPr>
      <w:tblGrid>
        <w:gridCol w:w="5387"/>
        <w:gridCol w:w="4819"/>
      </w:tblGrid>
      <w:tr w:rsidR="00F760CB" w:rsidRPr="001E63B5" w:rsidTr="00F76E8F">
        <w:tc>
          <w:tcPr>
            <w:tcW w:w="5387" w:type="dxa"/>
            <w:shd w:val="clear" w:color="auto" w:fill="auto"/>
          </w:tcPr>
          <w:p w:rsidR="00F760CB" w:rsidRPr="001E63B5" w:rsidRDefault="00F760CB" w:rsidP="00F760C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E63B5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РАССМОТРЕНО И РЕКОМЕНДОВАНО</w:t>
            </w:r>
          </w:p>
          <w:p w:rsidR="00F760CB" w:rsidRPr="001E63B5" w:rsidRDefault="00F760CB" w:rsidP="00F760C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3B5">
              <w:rPr>
                <w:rFonts w:ascii="Times New Roman" w:hAnsi="Times New Roman" w:cs="Times New Roman"/>
                <w:sz w:val="24"/>
                <w:szCs w:val="24"/>
              </w:rPr>
              <w:t xml:space="preserve">цикловой комиссией ПЦ 21.02.01, 21.02.03 </w:t>
            </w:r>
          </w:p>
          <w:p w:rsidR="00F760CB" w:rsidRPr="001E63B5" w:rsidRDefault="00F760CB" w:rsidP="00F760C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3B5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№ </w:t>
            </w:r>
            <w:r w:rsidR="00486BD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</w:t>
            </w:r>
            <w:r w:rsidRPr="001E63B5">
              <w:rPr>
                <w:rFonts w:ascii="Times New Roman" w:hAnsi="Times New Roman" w:cs="Times New Roman"/>
                <w:sz w:val="24"/>
                <w:szCs w:val="24"/>
              </w:rPr>
              <w:t xml:space="preserve"> от «</w:t>
            </w:r>
            <w:r w:rsidRPr="001E63B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</w:t>
            </w:r>
            <w:r w:rsidR="00486BD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8</w:t>
            </w:r>
            <w:r w:rsidR="00486BDE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486BDE" w:rsidRPr="00486BD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сент</w:t>
            </w:r>
            <w:r w:rsidRPr="001E63B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ября</w:t>
            </w:r>
            <w:r w:rsidRPr="001E63B5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486BD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17D9D" w:rsidRPr="001E63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63B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F760CB" w:rsidRPr="001E63B5" w:rsidRDefault="00F760CB" w:rsidP="00F760C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3B5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ЦК _________/Т.А. </w:t>
            </w:r>
            <w:proofErr w:type="spellStart"/>
            <w:r w:rsidRPr="001E63B5">
              <w:rPr>
                <w:rFonts w:ascii="Times New Roman" w:hAnsi="Times New Roman" w:cs="Times New Roman"/>
                <w:sz w:val="24"/>
                <w:szCs w:val="24"/>
              </w:rPr>
              <w:t>Абдрахманова</w:t>
            </w:r>
            <w:proofErr w:type="spellEnd"/>
            <w:r w:rsidR="00771F9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4819" w:type="dxa"/>
            <w:shd w:val="clear" w:color="auto" w:fill="auto"/>
          </w:tcPr>
          <w:p w:rsidR="00F760CB" w:rsidRPr="001E63B5" w:rsidRDefault="00F760CB" w:rsidP="00F760CB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E63B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УТВЕРЖДЕНО</w:t>
            </w:r>
          </w:p>
          <w:p w:rsidR="00F760CB" w:rsidRPr="001E63B5" w:rsidRDefault="00F760CB" w:rsidP="00F76E8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63B5">
              <w:rPr>
                <w:rFonts w:ascii="Times New Roman" w:hAnsi="Times New Roman" w:cs="Times New Roman"/>
                <w:sz w:val="24"/>
                <w:szCs w:val="24"/>
              </w:rPr>
              <w:t>Методическим советом ГБПОУ «ОНТ»</w:t>
            </w:r>
          </w:p>
          <w:p w:rsidR="00F760CB" w:rsidRPr="001E63B5" w:rsidRDefault="00F760CB" w:rsidP="00F76E8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63B5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r w:rsidR="00486BDE">
              <w:rPr>
                <w:rFonts w:ascii="Times New Roman" w:hAnsi="Times New Roman" w:cs="Times New Roman"/>
                <w:sz w:val="24"/>
                <w:szCs w:val="24"/>
              </w:rPr>
              <w:t>МС</w:t>
            </w:r>
            <w:r w:rsidRPr="001E63B5">
              <w:rPr>
                <w:rFonts w:ascii="Times New Roman" w:hAnsi="Times New Roman" w:cs="Times New Roman"/>
                <w:sz w:val="24"/>
                <w:szCs w:val="24"/>
              </w:rPr>
              <w:t>_________/</w:t>
            </w:r>
            <w:r w:rsidR="00486BDE">
              <w:rPr>
                <w:rFonts w:ascii="Times New Roman" w:hAnsi="Times New Roman" w:cs="Times New Roman"/>
                <w:sz w:val="24"/>
                <w:szCs w:val="24"/>
              </w:rPr>
              <w:t>Ю.А. Бурлаков</w:t>
            </w:r>
            <w:r w:rsidR="00F76E8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F760CB" w:rsidRPr="001E63B5" w:rsidRDefault="00F760CB" w:rsidP="00F76E8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63B5">
              <w:rPr>
                <w:rFonts w:ascii="Times New Roman" w:hAnsi="Times New Roman" w:cs="Times New Roman"/>
                <w:sz w:val="24"/>
                <w:szCs w:val="24"/>
              </w:rPr>
              <w:t>Протокол №</w:t>
            </w:r>
            <w:r w:rsidR="000C5F0D" w:rsidRPr="001E63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86BD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</w:t>
            </w:r>
            <w:r w:rsidRPr="001E63B5">
              <w:rPr>
                <w:rFonts w:ascii="Times New Roman" w:hAnsi="Times New Roman" w:cs="Times New Roman"/>
                <w:sz w:val="24"/>
                <w:szCs w:val="24"/>
              </w:rPr>
              <w:t xml:space="preserve"> от «</w:t>
            </w:r>
            <w:r w:rsidR="00486BD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22</w:t>
            </w:r>
            <w:r w:rsidRPr="001E63B5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486BD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октя</w:t>
            </w:r>
            <w:r w:rsidRPr="001E63B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бря</w:t>
            </w:r>
            <w:r w:rsidR="000C5F0D" w:rsidRPr="001E63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63B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86BD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95806" w:rsidRPr="001E63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63B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F760CB" w:rsidRPr="001E63B5" w:rsidRDefault="00F760CB" w:rsidP="00F760C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</w:tbl>
    <w:p w:rsidR="00F760CB" w:rsidRPr="001E63B5" w:rsidRDefault="00F760CB" w:rsidP="00F760C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60CB" w:rsidRPr="001E63B5" w:rsidRDefault="00F760CB" w:rsidP="00F760C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60CB" w:rsidRPr="001E63B5" w:rsidRDefault="00F760CB" w:rsidP="00F760C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E3A" w:rsidRPr="001E63B5" w:rsidRDefault="00394E3A" w:rsidP="00F760C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60CB" w:rsidRPr="001E63B5" w:rsidRDefault="00F760CB" w:rsidP="00F760C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60CB" w:rsidRPr="001E63B5" w:rsidRDefault="00F760CB" w:rsidP="00F760CB">
      <w:pPr>
        <w:spacing w:after="0" w:line="360" w:lineRule="auto"/>
        <w:ind w:left="1960" w:firstLine="86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63B5">
        <w:rPr>
          <w:rFonts w:ascii="Times New Roman" w:hAnsi="Times New Roman" w:cs="Times New Roman"/>
          <w:sz w:val="24"/>
          <w:szCs w:val="24"/>
        </w:rPr>
        <w:t>Нуждина</w:t>
      </w:r>
      <w:proofErr w:type="spellEnd"/>
      <w:r w:rsidRPr="001E63B5">
        <w:rPr>
          <w:rFonts w:ascii="Times New Roman" w:hAnsi="Times New Roman" w:cs="Times New Roman"/>
          <w:sz w:val="24"/>
          <w:szCs w:val="24"/>
        </w:rPr>
        <w:t xml:space="preserve"> З.И., преподаватель ВКК. Методические указания </w:t>
      </w:r>
      <w:r w:rsidR="00317D9D" w:rsidRPr="001E63B5">
        <w:rPr>
          <w:rFonts w:ascii="Times New Roman" w:hAnsi="Times New Roman" w:cs="Times New Roman"/>
          <w:sz w:val="24"/>
          <w:szCs w:val="24"/>
        </w:rPr>
        <w:t xml:space="preserve">по </w:t>
      </w:r>
      <w:r w:rsidRPr="001E63B5">
        <w:rPr>
          <w:rFonts w:ascii="Times New Roman" w:hAnsi="Times New Roman" w:cs="Times New Roman"/>
          <w:sz w:val="24"/>
          <w:szCs w:val="24"/>
        </w:rPr>
        <w:t xml:space="preserve">выполнению </w:t>
      </w:r>
      <w:r w:rsidR="00317D9D" w:rsidRPr="001E63B5">
        <w:rPr>
          <w:rFonts w:ascii="Times New Roman" w:hAnsi="Times New Roman" w:cs="Times New Roman"/>
          <w:sz w:val="24"/>
          <w:szCs w:val="24"/>
        </w:rPr>
        <w:t>самостоятельных работ</w:t>
      </w:r>
      <w:r w:rsidRPr="001E63B5">
        <w:rPr>
          <w:rFonts w:ascii="Times New Roman" w:hAnsi="Times New Roman" w:cs="Times New Roman"/>
          <w:sz w:val="24"/>
          <w:szCs w:val="24"/>
        </w:rPr>
        <w:t xml:space="preserve">. Учебно-методическое пособие для обучающихся, выполняющих </w:t>
      </w:r>
      <w:r w:rsidR="00535BEA" w:rsidRPr="001E63B5">
        <w:rPr>
          <w:rFonts w:ascii="Times New Roman" w:hAnsi="Times New Roman" w:cs="Times New Roman"/>
          <w:sz w:val="24"/>
          <w:szCs w:val="24"/>
        </w:rPr>
        <w:t xml:space="preserve">внеаудиторные </w:t>
      </w:r>
      <w:r w:rsidR="00317D9D" w:rsidRPr="001E63B5">
        <w:rPr>
          <w:rFonts w:ascii="Times New Roman" w:hAnsi="Times New Roman" w:cs="Times New Roman"/>
          <w:sz w:val="24"/>
          <w:szCs w:val="24"/>
        </w:rPr>
        <w:t>самостоятельные работы</w:t>
      </w:r>
      <w:r w:rsidRPr="001E63B5">
        <w:rPr>
          <w:rFonts w:ascii="Times New Roman" w:hAnsi="Times New Roman" w:cs="Times New Roman"/>
          <w:sz w:val="24"/>
          <w:szCs w:val="24"/>
        </w:rPr>
        <w:t xml:space="preserve"> по МДК.02.01 (специальность 21.02.03). – Отрадный.: ГБПОУ «ОНТ», 20</w:t>
      </w:r>
      <w:r w:rsidR="00486BDE">
        <w:rPr>
          <w:rFonts w:ascii="Times New Roman" w:hAnsi="Times New Roman" w:cs="Times New Roman"/>
          <w:sz w:val="24"/>
          <w:szCs w:val="24"/>
        </w:rPr>
        <w:t>20</w:t>
      </w:r>
      <w:r w:rsidRPr="001E63B5">
        <w:rPr>
          <w:rFonts w:ascii="Times New Roman" w:hAnsi="Times New Roman" w:cs="Times New Roman"/>
          <w:sz w:val="24"/>
          <w:szCs w:val="24"/>
        </w:rPr>
        <w:t xml:space="preserve">. – </w:t>
      </w:r>
      <w:r w:rsidR="00D224EE" w:rsidRPr="00D224EE">
        <w:rPr>
          <w:rFonts w:ascii="Times New Roman" w:hAnsi="Times New Roman" w:cs="Times New Roman"/>
          <w:sz w:val="24"/>
          <w:szCs w:val="24"/>
        </w:rPr>
        <w:t>1</w:t>
      </w:r>
      <w:r w:rsidR="0096074C">
        <w:rPr>
          <w:rFonts w:ascii="Times New Roman" w:hAnsi="Times New Roman" w:cs="Times New Roman"/>
          <w:sz w:val="24"/>
          <w:szCs w:val="24"/>
        </w:rPr>
        <w:t>61</w:t>
      </w:r>
      <w:r w:rsidRPr="00D224EE">
        <w:rPr>
          <w:rFonts w:ascii="Times New Roman" w:hAnsi="Times New Roman" w:cs="Times New Roman"/>
          <w:sz w:val="24"/>
          <w:szCs w:val="24"/>
        </w:rPr>
        <w:t xml:space="preserve"> </w:t>
      </w:r>
      <w:r w:rsidRPr="001E63B5">
        <w:rPr>
          <w:rFonts w:ascii="Times New Roman" w:hAnsi="Times New Roman" w:cs="Times New Roman"/>
          <w:sz w:val="24"/>
          <w:szCs w:val="24"/>
        </w:rPr>
        <w:t>с.</w:t>
      </w:r>
    </w:p>
    <w:p w:rsidR="00F760CB" w:rsidRPr="001E63B5" w:rsidRDefault="00F760CB" w:rsidP="00F760C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60CB" w:rsidRPr="001E63B5" w:rsidRDefault="00F760CB" w:rsidP="00F760C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60CB" w:rsidRDefault="00F760CB" w:rsidP="00F760C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5876" w:rsidRDefault="004F5876" w:rsidP="00F760C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6301" w:rsidRPr="001E63B5" w:rsidRDefault="00876301" w:rsidP="00F760C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60CB" w:rsidRPr="001E63B5" w:rsidRDefault="00394E3A" w:rsidP="00F760CB">
      <w:pPr>
        <w:spacing w:after="0" w:line="360" w:lineRule="auto"/>
        <w:ind w:left="1960" w:firstLine="852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1E63B5">
        <w:rPr>
          <w:rFonts w:ascii="Times New Roman" w:hAnsi="Times New Roman" w:cs="Times New Roman"/>
          <w:sz w:val="24"/>
          <w:szCs w:val="24"/>
        </w:rPr>
        <w:t>Программа подготовки специалистов среднего звена (</w:t>
      </w:r>
      <w:r w:rsidR="00F760CB" w:rsidRPr="001E63B5">
        <w:rPr>
          <w:rFonts w:ascii="Times New Roman" w:hAnsi="Times New Roman" w:cs="Times New Roman"/>
          <w:sz w:val="24"/>
          <w:szCs w:val="24"/>
        </w:rPr>
        <w:t>ППССЗ</w:t>
      </w:r>
      <w:r w:rsidRPr="001E63B5">
        <w:rPr>
          <w:rFonts w:ascii="Times New Roman" w:hAnsi="Times New Roman" w:cs="Times New Roman"/>
          <w:sz w:val="24"/>
          <w:szCs w:val="24"/>
        </w:rPr>
        <w:t>)</w:t>
      </w:r>
      <w:r w:rsidR="00F760CB" w:rsidRPr="001E63B5">
        <w:rPr>
          <w:rFonts w:ascii="Times New Roman" w:hAnsi="Times New Roman" w:cs="Times New Roman"/>
          <w:sz w:val="24"/>
          <w:szCs w:val="24"/>
        </w:rPr>
        <w:t xml:space="preserve"> ГБПОУ «ОНТ» по специальности 21.02.03 «Сооружение и эксплуатация </w:t>
      </w:r>
      <w:proofErr w:type="spellStart"/>
      <w:r w:rsidR="00F760CB" w:rsidRPr="001E63B5">
        <w:rPr>
          <w:rFonts w:ascii="Times New Roman" w:hAnsi="Times New Roman" w:cs="Times New Roman"/>
          <w:sz w:val="24"/>
          <w:szCs w:val="24"/>
        </w:rPr>
        <w:t>газонефтепроводов</w:t>
      </w:r>
      <w:proofErr w:type="spellEnd"/>
      <w:r w:rsidR="00F760CB" w:rsidRPr="001E63B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F760CB" w:rsidRPr="001E63B5">
        <w:rPr>
          <w:rFonts w:ascii="Times New Roman" w:hAnsi="Times New Roman" w:cs="Times New Roman"/>
          <w:sz w:val="24"/>
          <w:szCs w:val="24"/>
        </w:rPr>
        <w:t>газонефтехранилищ</w:t>
      </w:r>
      <w:proofErr w:type="spellEnd"/>
      <w:r w:rsidR="00F760CB" w:rsidRPr="001E63B5">
        <w:rPr>
          <w:rFonts w:ascii="Times New Roman" w:hAnsi="Times New Roman" w:cs="Times New Roman"/>
          <w:sz w:val="24"/>
          <w:szCs w:val="24"/>
        </w:rPr>
        <w:t>»</w:t>
      </w:r>
      <w:r w:rsidR="00C14A32" w:rsidRPr="001E63B5">
        <w:rPr>
          <w:rFonts w:ascii="Times New Roman" w:hAnsi="Times New Roman" w:cs="Times New Roman"/>
          <w:sz w:val="24"/>
          <w:szCs w:val="24"/>
        </w:rPr>
        <w:t xml:space="preserve"> предусматривает выполнение </w:t>
      </w:r>
      <w:r w:rsidR="00152365" w:rsidRPr="001E63B5">
        <w:rPr>
          <w:rFonts w:ascii="Times New Roman" w:hAnsi="Times New Roman" w:cs="Times New Roman"/>
          <w:sz w:val="24"/>
          <w:szCs w:val="24"/>
        </w:rPr>
        <w:t>самостоятельных</w:t>
      </w:r>
      <w:r w:rsidR="00C14A32" w:rsidRPr="001E63B5">
        <w:rPr>
          <w:rFonts w:ascii="Times New Roman" w:hAnsi="Times New Roman" w:cs="Times New Roman"/>
          <w:sz w:val="24"/>
          <w:szCs w:val="24"/>
        </w:rPr>
        <w:t xml:space="preserve"> работ</w:t>
      </w:r>
      <w:r w:rsidR="00F760CB" w:rsidRPr="001E63B5">
        <w:rPr>
          <w:rFonts w:ascii="Times New Roman" w:hAnsi="Times New Roman" w:cs="Times New Roman"/>
          <w:sz w:val="24"/>
          <w:szCs w:val="24"/>
        </w:rPr>
        <w:t>.</w:t>
      </w:r>
    </w:p>
    <w:p w:rsidR="00535BEA" w:rsidRPr="001E63B5" w:rsidRDefault="00535BEA" w:rsidP="00535BEA">
      <w:pPr>
        <w:spacing w:after="0" w:line="360" w:lineRule="auto"/>
        <w:ind w:left="1960" w:firstLine="854"/>
        <w:jc w:val="both"/>
        <w:rPr>
          <w:rFonts w:ascii="Times New Roman" w:hAnsi="Times New Roman" w:cs="Times New Roman"/>
          <w:sz w:val="24"/>
          <w:szCs w:val="24"/>
        </w:rPr>
      </w:pPr>
      <w:r w:rsidRPr="001E63B5">
        <w:rPr>
          <w:rFonts w:ascii="Times New Roman" w:hAnsi="Times New Roman" w:cs="Times New Roman"/>
          <w:sz w:val="24"/>
          <w:szCs w:val="24"/>
        </w:rPr>
        <w:t xml:space="preserve">Методические указания определяют цели, задачи, </w:t>
      </w:r>
      <w:r w:rsidR="007F5D97">
        <w:rPr>
          <w:rFonts w:ascii="Times New Roman" w:hAnsi="Times New Roman" w:cs="Times New Roman"/>
          <w:sz w:val="24"/>
          <w:szCs w:val="24"/>
        </w:rPr>
        <w:t>рекомендации и инструкции</w:t>
      </w:r>
      <w:r w:rsidRPr="001E63B5">
        <w:rPr>
          <w:rFonts w:ascii="Times New Roman" w:hAnsi="Times New Roman" w:cs="Times New Roman"/>
          <w:sz w:val="24"/>
          <w:szCs w:val="24"/>
        </w:rPr>
        <w:t xml:space="preserve"> по подготовке к выполнению </w:t>
      </w:r>
      <w:r w:rsidR="007F5D97">
        <w:rPr>
          <w:rFonts w:ascii="Times New Roman" w:hAnsi="Times New Roman" w:cs="Times New Roman"/>
          <w:sz w:val="24"/>
          <w:szCs w:val="24"/>
        </w:rPr>
        <w:t xml:space="preserve">различных видов </w:t>
      </w:r>
      <w:r w:rsidRPr="001E63B5">
        <w:rPr>
          <w:rFonts w:ascii="Times New Roman" w:hAnsi="Times New Roman" w:cs="Times New Roman"/>
          <w:sz w:val="24"/>
          <w:szCs w:val="24"/>
        </w:rPr>
        <w:t xml:space="preserve">внеаудиторной самостоятельной работы в процессе изучения МДК.02.01 </w:t>
      </w:r>
      <w:r w:rsidR="00876301" w:rsidRPr="001E63B5">
        <w:rPr>
          <w:rFonts w:ascii="Times New Roman" w:hAnsi="Times New Roman" w:cs="Times New Roman"/>
          <w:sz w:val="24"/>
          <w:szCs w:val="24"/>
        </w:rPr>
        <w:t xml:space="preserve">Сооружение </w:t>
      </w:r>
      <w:proofErr w:type="spellStart"/>
      <w:r w:rsidR="00876301" w:rsidRPr="001E63B5">
        <w:rPr>
          <w:rFonts w:ascii="Times New Roman" w:hAnsi="Times New Roman" w:cs="Times New Roman"/>
          <w:sz w:val="24"/>
          <w:szCs w:val="24"/>
        </w:rPr>
        <w:t>газонефтепроводов</w:t>
      </w:r>
      <w:proofErr w:type="spellEnd"/>
      <w:r w:rsidR="00876301" w:rsidRPr="001E63B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876301" w:rsidRPr="001E63B5">
        <w:rPr>
          <w:rFonts w:ascii="Times New Roman" w:hAnsi="Times New Roman" w:cs="Times New Roman"/>
          <w:sz w:val="24"/>
          <w:szCs w:val="24"/>
        </w:rPr>
        <w:t>газонефтехранилищ</w:t>
      </w:r>
      <w:proofErr w:type="spellEnd"/>
      <w:r w:rsidR="00876301" w:rsidRPr="001E63B5">
        <w:rPr>
          <w:rFonts w:ascii="Times New Roman" w:hAnsi="Times New Roman" w:cs="Times New Roman"/>
          <w:sz w:val="24"/>
          <w:szCs w:val="24"/>
        </w:rPr>
        <w:t xml:space="preserve"> </w:t>
      </w:r>
      <w:r w:rsidRPr="001E63B5">
        <w:rPr>
          <w:rFonts w:ascii="Times New Roman" w:hAnsi="Times New Roman" w:cs="Times New Roman"/>
          <w:sz w:val="24"/>
          <w:szCs w:val="24"/>
        </w:rPr>
        <w:t>(Раздел 2 Строительные конструкции) и порядок её выполнения.</w:t>
      </w:r>
    </w:p>
    <w:p w:rsidR="00F760CB" w:rsidRPr="001E63B5" w:rsidRDefault="00F760CB" w:rsidP="00535BEA">
      <w:pPr>
        <w:spacing w:after="0" w:line="360" w:lineRule="auto"/>
        <w:ind w:left="1960" w:firstLine="854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1E63B5">
        <w:rPr>
          <w:rFonts w:ascii="Times New Roman" w:eastAsia="TimesNewRoman" w:hAnsi="Times New Roman" w:cs="Times New Roman"/>
          <w:sz w:val="24"/>
          <w:szCs w:val="24"/>
        </w:rPr>
        <w:t xml:space="preserve">Методические указания предназначены обучающимся в ГБПОУ «ОНТ» </w:t>
      </w:r>
      <w:r w:rsidRPr="001E63B5">
        <w:rPr>
          <w:rFonts w:ascii="Times New Roman" w:hAnsi="Times New Roman" w:cs="Times New Roman"/>
          <w:sz w:val="24"/>
          <w:szCs w:val="24"/>
        </w:rPr>
        <w:t>по специальности 21.02.03</w:t>
      </w:r>
      <w:r w:rsidRPr="001E63B5">
        <w:rPr>
          <w:rFonts w:ascii="Times New Roman" w:eastAsia="TimesNewRoman" w:hAnsi="Times New Roman" w:cs="Times New Roman"/>
          <w:sz w:val="24"/>
          <w:szCs w:val="24"/>
        </w:rPr>
        <w:t>.</w:t>
      </w:r>
    </w:p>
    <w:p w:rsidR="00535BEA" w:rsidRPr="001E63B5" w:rsidRDefault="00535BEA" w:rsidP="00535BEA">
      <w:pPr>
        <w:spacing w:after="0" w:line="360" w:lineRule="auto"/>
        <w:ind w:left="1960" w:firstLine="854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0A47DB" w:rsidRDefault="000A47DB" w:rsidP="00486BDE">
      <w:pPr>
        <w:spacing w:after="0" w:line="360" w:lineRule="auto"/>
        <w:ind w:left="4284" w:hanging="3668"/>
        <w:jc w:val="both"/>
        <w:rPr>
          <w:rFonts w:ascii="Times New Roman" w:hAnsi="Times New Roman" w:cs="Times New Roman"/>
          <w:sz w:val="24"/>
          <w:szCs w:val="24"/>
        </w:rPr>
      </w:pPr>
      <w:r w:rsidRPr="003A2807">
        <w:rPr>
          <w:rFonts w:ascii="Times New Roman" w:hAnsi="Times New Roman" w:cs="Times New Roman"/>
          <w:sz w:val="24"/>
          <w:szCs w:val="24"/>
        </w:rPr>
        <w:t xml:space="preserve">Рецензенты: </w:t>
      </w:r>
      <w:proofErr w:type="spellStart"/>
      <w:r w:rsidRPr="003A2807">
        <w:rPr>
          <w:rFonts w:ascii="Times New Roman" w:hAnsi="Times New Roman" w:cs="Times New Roman"/>
          <w:sz w:val="24"/>
          <w:szCs w:val="24"/>
        </w:rPr>
        <w:t>Абдрахманова</w:t>
      </w:r>
      <w:proofErr w:type="spellEnd"/>
      <w:r w:rsidRPr="003A2807">
        <w:rPr>
          <w:rFonts w:ascii="Times New Roman" w:hAnsi="Times New Roman" w:cs="Times New Roman"/>
          <w:sz w:val="24"/>
          <w:szCs w:val="24"/>
        </w:rPr>
        <w:t xml:space="preserve"> Т.К. – преподаватель ВКК</w:t>
      </w:r>
      <w:r w:rsidR="00486BDE">
        <w:rPr>
          <w:rFonts w:ascii="Times New Roman" w:hAnsi="Times New Roman" w:cs="Times New Roman"/>
          <w:sz w:val="24"/>
          <w:szCs w:val="24"/>
        </w:rPr>
        <w:t xml:space="preserve"> (высшей квалификационной категории)</w:t>
      </w:r>
      <w:r>
        <w:rPr>
          <w:rFonts w:ascii="Times New Roman" w:hAnsi="Times New Roman" w:cs="Times New Roman"/>
          <w:sz w:val="24"/>
          <w:szCs w:val="24"/>
        </w:rPr>
        <w:t>, п</w:t>
      </w:r>
      <w:r w:rsidRPr="003A2807">
        <w:rPr>
          <w:rFonts w:ascii="Times New Roman" w:hAnsi="Times New Roman" w:cs="Times New Roman"/>
          <w:sz w:val="24"/>
          <w:szCs w:val="24"/>
        </w:rPr>
        <w:t xml:space="preserve">редседатель ЦК </w:t>
      </w:r>
      <w:r w:rsidR="00486BDE">
        <w:rPr>
          <w:rFonts w:ascii="Times New Roman" w:hAnsi="Times New Roman" w:cs="Times New Roman"/>
          <w:sz w:val="24"/>
          <w:szCs w:val="24"/>
        </w:rPr>
        <w:t>профессионального цикла</w:t>
      </w:r>
      <w:r w:rsidRPr="003A2807">
        <w:rPr>
          <w:rFonts w:ascii="Times New Roman" w:hAnsi="Times New Roman" w:cs="Times New Roman"/>
          <w:sz w:val="24"/>
          <w:szCs w:val="24"/>
        </w:rPr>
        <w:t xml:space="preserve"> 21.02.01,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21.02.03</w:t>
      </w:r>
    </w:p>
    <w:p w:rsidR="000A47DB" w:rsidRPr="003A2807" w:rsidRDefault="000A47DB" w:rsidP="000A47DB">
      <w:pPr>
        <w:spacing w:after="0" w:line="360" w:lineRule="auto"/>
        <w:ind w:firstLine="19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Морозова Ю.С. – преподаватель </w:t>
      </w:r>
      <w:r w:rsidR="00486BDE">
        <w:rPr>
          <w:rFonts w:ascii="Times New Roman" w:hAnsi="Times New Roman" w:cs="Times New Roman"/>
          <w:sz w:val="24"/>
          <w:szCs w:val="24"/>
        </w:rPr>
        <w:t>профессионального цикла</w:t>
      </w:r>
      <w:r>
        <w:rPr>
          <w:rFonts w:ascii="Times New Roman" w:hAnsi="Times New Roman" w:cs="Times New Roman"/>
          <w:sz w:val="24"/>
          <w:szCs w:val="24"/>
        </w:rPr>
        <w:t xml:space="preserve"> ВКК</w:t>
      </w:r>
    </w:p>
    <w:p w:rsidR="00F760CB" w:rsidRPr="009A7458" w:rsidRDefault="00F760CB" w:rsidP="00F760CB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A7458">
        <w:rPr>
          <w:rFonts w:ascii="Times New Roman" w:hAnsi="Times New Roman" w:cs="Times New Roman"/>
          <w:b/>
          <w:i/>
          <w:sz w:val="28"/>
          <w:szCs w:val="28"/>
        </w:rPr>
        <w:lastRenderedPageBreak/>
        <w:t>СОДЕРЖАНИЕ</w:t>
      </w:r>
    </w:p>
    <w:tbl>
      <w:tblPr>
        <w:tblW w:w="10195" w:type="dxa"/>
        <w:tblInd w:w="230" w:type="dxa"/>
        <w:tblLayout w:type="fixed"/>
        <w:tblLook w:val="01E0" w:firstRow="1" w:lastRow="1" w:firstColumn="1" w:lastColumn="1" w:noHBand="0" w:noVBand="0"/>
      </w:tblPr>
      <w:tblGrid>
        <w:gridCol w:w="241"/>
        <w:gridCol w:w="663"/>
        <w:gridCol w:w="709"/>
        <w:gridCol w:w="142"/>
        <w:gridCol w:w="1333"/>
        <w:gridCol w:w="6463"/>
        <w:gridCol w:w="644"/>
      </w:tblGrid>
      <w:tr w:rsidR="00F760CB" w:rsidRPr="009A7458" w:rsidTr="004B07F8">
        <w:tc>
          <w:tcPr>
            <w:tcW w:w="9551" w:type="dxa"/>
            <w:gridSpan w:val="6"/>
            <w:shd w:val="clear" w:color="auto" w:fill="auto"/>
          </w:tcPr>
          <w:p w:rsidR="00F760CB" w:rsidRPr="009A7458" w:rsidRDefault="00F760CB" w:rsidP="0072764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7458">
              <w:rPr>
                <w:rFonts w:ascii="Times New Roman" w:hAnsi="Times New Roman" w:cs="Times New Roman"/>
                <w:sz w:val="28"/>
                <w:szCs w:val="28"/>
              </w:rPr>
              <w:t>ВВЕДЕНИЕ …………..……………………………………………………………</w:t>
            </w:r>
            <w:r w:rsidR="00F7766A" w:rsidRPr="009A745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44" w:type="dxa"/>
          </w:tcPr>
          <w:p w:rsidR="00F760CB" w:rsidRPr="009A7458" w:rsidRDefault="007736EF" w:rsidP="00230A95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F760CB" w:rsidRPr="009A7458" w:rsidTr="004B07F8">
        <w:tc>
          <w:tcPr>
            <w:tcW w:w="241" w:type="dxa"/>
            <w:shd w:val="clear" w:color="auto" w:fill="auto"/>
          </w:tcPr>
          <w:p w:rsidR="00F760CB" w:rsidRPr="009A7458" w:rsidRDefault="00F760CB" w:rsidP="0072764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745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310" w:type="dxa"/>
            <w:gridSpan w:val="5"/>
            <w:shd w:val="clear" w:color="auto" w:fill="auto"/>
          </w:tcPr>
          <w:p w:rsidR="00F760CB" w:rsidRPr="009A7458" w:rsidRDefault="000A7485" w:rsidP="00D67E4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7458">
              <w:rPr>
                <w:rFonts w:ascii="Times New Roman" w:hAnsi="Times New Roman" w:cs="Times New Roman"/>
                <w:sz w:val="28"/>
                <w:szCs w:val="28"/>
              </w:rPr>
              <w:t>ПОЯСНИТЕЛЬНАЯ ЗАПИСКА</w:t>
            </w:r>
            <w:r w:rsidR="00F760CB" w:rsidRPr="009A7458">
              <w:rPr>
                <w:rFonts w:ascii="Times New Roman" w:hAnsi="Times New Roman" w:cs="Times New Roman"/>
                <w:sz w:val="28"/>
                <w:szCs w:val="28"/>
              </w:rPr>
              <w:t xml:space="preserve"> ……………………</w:t>
            </w:r>
            <w:r w:rsidR="00351871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…………………………</w:t>
            </w:r>
            <w:r w:rsidR="00D00C65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</w:p>
        </w:tc>
        <w:tc>
          <w:tcPr>
            <w:tcW w:w="644" w:type="dxa"/>
          </w:tcPr>
          <w:p w:rsidR="00F760CB" w:rsidRPr="009A7458" w:rsidRDefault="007736EF" w:rsidP="00446622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0A7485" w:rsidRPr="009A7458" w:rsidTr="009A7458">
        <w:tc>
          <w:tcPr>
            <w:tcW w:w="241" w:type="dxa"/>
            <w:shd w:val="clear" w:color="auto" w:fill="auto"/>
          </w:tcPr>
          <w:p w:rsidR="000A7485" w:rsidRPr="009A7458" w:rsidRDefault="000A7485" w:rsidP="0072764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dxa"/>
            <w:shd w:val="clear" w:color="auto" w:fill="auto"/>
          </w:tcPr>
          <w:p w:rsidR="000A7485" w:rsidRPr="009A7458" w:rsidRDefault="000A7485" w:rsidP="00727647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A7458">
              <w:rPr>
                <w:rFonts w:ascii="Times New Roman" w:hAnsi="Times New Roman" w:cs="Times New Roman"/>
                <w:sz w:val="28"/>
                <w:szCs w:val="28"/>
              </w:rPr>
              <w:t xml:space="preserve">1.1 </w:t>
            </w:r>
          </w:p>
        </w:tc>
        <w:tc>
          <w:tcPr>
            <w:tcW w:w="8647" w:type="dxa"/>
            <w:gridSpan w:val="4"/>
          </w:tcPr>
          <w:p w:rsidR="000A7485" w:rsidRPr="009A7458" w:rsidRDefault="000A7485" w:rsidP="009A745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7458">
              <w:rPr>
                <w:rFonts w:ascii="Times New Roman" w:hAnsi="Times New Roman" w:cs="Times New Roman"/>
                <w:sz w:val="28"/>
                <w:szCs w:val="28"/>
              </w:rPr>
              <w:t xml:space="preserve">Цели и задачи </w:t>
            </w:r>
            <w:r w:rsidR="00B5786E" w:rsidRPr="009A7458">
              <w:rPr>
                <w:rFonts w:ascii="Times New Roman" w:hAnsi="Times New Roman" w:cs="Times New Roman"/>
                <w:sz w:val="28"/>
                <w:szCs w:val="28"/>
              </w:rPr>
              <w:t>самостоятельных</w:t>
            </w:r>
            <w:r w:rsidRPr="009A7458">
              <w:rPr>
                <w:rFonts w:ascii="Times New Roman" w:hAnsi="Times New Roman" w:cs="Times New Roman"/>
                <w:sz w:val="28"/>
                <w:szCs w:val="28"/>
              </w:rPr>
              <w:t xml:space="preserve"> работ</w:t>
            </w:r>
            <w:r w:rsidR="00D00C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00C65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</w:t>
            </w:r>
            <w:r w:rsidR="00D00C65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</w:p>
        </w:tc>
        <w:tc>
          <w:tcPr>
            <w:tcW w:w="644" w:type="dxa"/>
          </w:tcPr>
          <w:p w:rsidR="000A7485" w:rsidRPr="009A7458" w:rsidRDefault="007736EF" w:rsidP="00446622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0A7485" w:rsidRPr="009A7458" w:rsidTr="009A7458">
        <w:tc>
          <w:tcPr>
            <w:tcW w:w="241" w:type="dxa"/>
            <w:shd w:val="clear" w:color="auto" w:fill="auto"/>
          </w:tcPr>
          <w:p w:rsidR="000A7485" w:rsidRPr="009A7458" w:rsidRDefault="000A7485" w:rsidP="0072764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dxa"/>
            <w:shd w:val="clear" w:color="auto" w:fill="auto"/>
          </w:tcPr>
          <w:p w:rsidR="000A7485" w:rsidRPr="009A7458" w:rsidRDefault="000A7485" w:rsidP="00727647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A7458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8647" w:type="dxa"/>
            <w:gridSpan w:val="4"/>
          </w:tcPr>
          <w:p w:rsidR="000A7485" w:rsidRPr="009A7458" w:rsidRDefault="00345D67" w:rsidP="009A745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745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0A7485" w:rsidRPr="009A7458">
              <w:rPr>
                <w:rFonts w:ascii="Times New Roman" w:hAnsi="Times New Roman" w:cs="Times New Roman"/>
                <w:sz w:val="28"/>
                <w:szCs w:val="28"/>
              </w:rPr>
              <w:t xml:space="preserve">езультаты выполнения </w:t>
            </w:r>
            <w:r w:rsidR="00B5786E" w:rsidRPr="009A7458">
              <w:rPr>
                <w:rFonts w:ascii="Times New Roman" w:hAnsi="Times New Roman" w:cs="Times New Roman"/>
                <w:sz w:val="28"/>
                <w:szCs w:val="28"/>
              </w:rPr>
              <w:t xml:space="preserve">самостоятельных </w:t>
            </w:r>
            <w:r w:rsidR="000A7485" w:rsidRPr="009A7458">
              <w:rPr>
                <w:rFonts w:ascii="Times New Roman" w:hAnsi="Times New Roman" w:cs="Times New Roman"/>
                <w:sz w:val="28"/>
                <w:szCs w:val="28"/>
              </w:rPr>
              <w:t xml:space="preserve">работ </w:t>
            </w:r>
            <w:r w:rsidR="00D00C65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 w:rsidR="00D00C65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</w:p>
        </w:tc>
        <w:tc>
          <w:tcPr>
            <w:tcW w:w="644" w:type="dxa"/>
          </w:tcPr>
          <w:p w:rsidR="000A7485" w:rsidRPr="009A7458" w:rsidRDefault="007736EF" w:rsidP="00446622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B5786E" w:rsidRPr="009A7458" w:rsidTr="004B07F8">
        <w:tc>
          <w:tcPr>
            <w:tcW w:w="241" w:type="dxa"/>
            <w:shd w:val="clear" w:color="auto" w:fill="auto"/>
          </w:tcPr>
          <w:p w:rsidR="00B5786E" w:rsidRPr="009A7458" w:rsidRDefault="00B5786E" w:rsidP="0072764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74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310" w:type="dxa"/>
            <w:gridSpan w:val="5"/>
            <w:shd w:val="clear" w:color="auto" w:fill="auto"/>
          </w:tcPr>
          <w:p w:rsidR="00B5786E" w:rsidRPr="009A7458" w:rsidRDefault="00B5786E" w:rsidP="00B5786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7458">
              <w:rPr>
                <w:rFonts w:ascii="Times New Roman" w:hAnsi="Times New Roman" w:cs="Times New Roman"/>
                <w:sz w:val="28"/>
                <w:szCs w:val="28"/>
              </w:rPr>
              <w:t>ПЕРЕЧЕНЬ ВИДОВ САМОСТОЯТЕЛЬНОЙ РАБОТЫ</w:t>
            </w:r>
            <w:r w:rsidR="00D00C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00C65" w:rsidRPr="009A7458">
              <w:rPr>
                <w:rFonts w:ascii="Times New Roman" w:hAnsi="Times New Roman" w:cs="Times New Roman"/>
                <w:sz w:val="28"/>
                <w:szCs w:val="28"/>
              </w:rPr>
              <w:t>…………</w:t>
            </w:r>
            <w:r w:rsidR="00D00C65">
              <w:rPr>
                <w:rFonts w:ascii="Times New Roman" w:hAnsi="Times New Roman" w:cs="Times New Roman"/>
                <w:sz w:val="28"/>
                <w:szCs w:val="28"/>
              </w:rPr>
              <w:t>…………..</w:t>
            </w:r>
          </w:p>
        </w:tc>
        <w:tc>
          <w:tcPr>
            <w:tcW w:w="644" w:type="dxa"/>
          </w:tcPr>
          <w:p w:rsidR="00B5786E" w:rsidRPr="009A7458" w:rsidRDefault="007736EF" w:rsidP="00446622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5786E" w:rsidRPr="009A7458" w:rsidTr="004B07F8">
        <w:tc>
          <w:tcPr>
            <w:tcW w:w="241" w:type="dxa"/>
            <w:shd w:val="clear" w:color="auto" w:fill="auto"/>
          </w:tcPr>
          <w:p w:rsidR="00B5786E" w:rsidRPr="009A7458" w:rsidRDefault="00B5786E" w:rsidP="0072764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745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310" w:type="dxa"/>
            <w:gridSpan w:val="5"/>
            <w:shd w:val="clear" w:color="auto" w:fill="auto"/>
          </w:tcPr>
          <w:p w:rsidR="00B5786E" w:rsidRPr="009A7458" w:rsidRDefault="00B5786E" w:rsidP="00B5786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7458">
              <w:rPr>
                <w:rFonts w:ascii="Times New Roman" w:hAnsi="Times New Roman" w:cs="Times New Roman"/>
                <w:sz w:val="28"/>
                <w:szCs w:val="28"/>
              </w:rPr>
              <w:t>ИСПОЛЬЗУЕМЫЕ СОКРАЩЕНИЯ</w:t>
            </w:r>
            <w:r w:rsidR="00D00C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00C65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………...</w:t>
            </w:r>
          </w:p>
        </w:tc>
        <w:tc>
          <w:tcPr>
            <w:tcW w:w="644" w:type="dxa"/>
          </w:tcPr>
          <w:p w:rsidR="00B5786E" w:rsidRPr="009A7458" w:rsidRDefault="007736EF" w:rsidP="00446622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B5786E" w:rsidRPr="009A7458" w:rsidTr="004B07F8">
        <w:tc>
          <w:tcPr>
            <w:tcW w:w="241" w:type="dxa"/>
            <w:shd w:val="clear" w:color="auto" w:fill="auto"/>
          </w:tcPr>
          <w:p w:rsidR="00B5786E" w:rsidRPr="009A7458" w:rsidRDefault="00B5786E" w:rsidP="0072764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745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310" w:type="dxa"/>
            <w:gridSpan w:val="5"/>
            <w:shd w:val="clear" w:color="auto" w:fill="auto"/>
          </w:tcPr>
          <w:p w:rsidR="00B5786E" w:rsidRPr="009A7458" w:rsidRDefault="00B5786E" w:rsidP="00B5786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7458">
              <w:rPr>
                <w:rFonts w:ascii="Times New Roman" w:hAnsi="Times New Roman" w:cs="Times New Roman"/>
                <w:sz w:val="28"/>
                <w:szCs w:val="28"/>
              </w:rPr>
              <w:t>ЗАДАНИЯ ДЛЯ САМОСТОЯТЕЛЬНЫХ РАБОТ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……</w:t>
            </w:r>
          </w:p>
        </w:tc>
        <w:tc>
          <w:tcPr>
            <w:tcW w:w="644" w:type="dxa"/>
          </w:tcPr>
          <w:p w:rsidR="00B5786E" w:rsidRPr="009A7458" w:rsidRDefault="007736EF" w:rsidP="00446622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4B7FED" w:rsidRPr="009A7458" w:rsidTr="009A7458">
        <w:tc>
          <w:tcPr>
            <w:tcW w:w="241" w:type="dxa"/>
            <w:shd w:val="clear" w:color="auto" w:fill="auto"/>
          </w:tcPr>
          <w:p w:rsidR="004B7FED" w:rsidRPr="009A7458" w:rsidRDefault="004B7FED" w:rsidP="00F9638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2" w:type="dxa"/>
            <w:gridSpan w:val="2"/>
            <w:shd w:val="clear" w:color="auto" w:fill="auto"/>
          </w:tcPr>
          <w:p w:rsidR="004B7FED" w:rsidRPr="009A7458" w:rsidRDefault="00B5786E" w:rsidP="00B5786E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A7458">
              <w:rPr>
                <w:rFonts w:ascii="Times New Roman" w:hAnsi="Times New Roman" w:cs="Times New Roman"/>
                <w:sz w:val="28"/>
                <w:szCs w:val="28"/>
              </w:rPr>
              <w:t xml:space="preserve">Тема 2.1 </w:t>
            </w:r>
            <w:r w:rsidR="004B7FED" w:rsidRPr="009A74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938" w:type="dxa"/>
            <w:gridSpan w:val="3"/>
          </w:tcPr>
          <w:p w:rsidR="004B7FED" w:rsidRPr="009A7458" w:rsidRDefault="004B07F8" w:rsidP="00F9638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745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Состав сооружений и методы проектирования магистральных </w:t>
            </w:r>
            <w:proofErr w:type="spellStart"/>
            <w:r w:rsidRPr="009A745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газонефтепроводов</w:t>
            </w:r>
            <w:proofErr w:type="spellEnd"/>
            <w:r w:rsidRPr="009A745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(МГНП)</w:t>
            </w:r>
            <w:r w:rsidR="006A78FB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……………….</w:t>
            </w:r>
          </w:p>
        </w:tc>
        <w:tc>
          <w:tcPr>
            <w:tcW w:w="644" w:type="dxa"/>
          </w:tcPr>
          <w:p w:rsidR="005B66CF" w:rsidRDefault="005B66CF" w:rsidP="00446622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6EF" w:rsidRPr="009A7458" w:rsidRDefault="007736EF" w:rsidP="00446622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B5786E" w:rsidRPr="009A7458" w:rsidTr="007A71A5">
        <w:tc>
          <w:tcPr>
            <w:tcW w:w="241" w:type="dxa"/>
            <w:shd w:val="clear" w:color="auto" w:fill="auto"/>
          </w:tcPr>
          <w:p w:rsidR="00B5786E" w:rsidRPr="009A7458" w:rsidRDefault="00B5786E" w:rsidP="00F9638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2" w:type="dxa"/>
            <w:gridSpan w:val="2"/>
            <w:shd w:val="clear" w:color="auto" w:fill="auto"/>
          </w:tcPr>
          <w:p w:rsidR="00B5786E" w:rsidRPr="009A7458" w:rsidRDefault="00B5786E" w:rsidP="00F96389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5" w:type="dxa"/>
            <w:gridSpan w:val="2"/>
          </w:tcPr>
          <w:p w:rsidR="00B5786E" w:rsidRPr="009A7458" w:rsidRDefault="00B5786E" w:rsidP="00B5786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7458">
              <w:rPr>
                <w:rFonts w:ascii="Times New Roman" w:hAnsi="Times New Roman" w:cs="Times New Roman"/>
                <w:sz w:val="28"/>
                <w:szCs w:val="28"/>
              </w:rPr>
              <w:t>Тема 2.1.1</w:t>
            </w:r>
          </w:p>
        </w:tc>
        <w:tc>
          <w:tcPr>
            <w:tcW w:w="6463" w:type="dxa"/>
          </w:tcPr>
          <w:p w:rsidR="00B5786E" w:rsidRPr="007A71A5" w:rsidRDefault="007A71A5" w:rsidP="00F9638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71A5">
              <w:rPr>
                <w:rFonts w:ascii="Times New Roman" w:hAnsi="Times New Roman" w:cs="Times New Roman"/>
                <w:sz w:val="28"/>
                <w:szCs w:val="28"/>
              </w:rPr>
              <w:t>Общие сведения о магистральных трубопроводах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 xml:space="preserve"> …</w:t>
            </w:r>
          </w:p>
        </w:tc>
        <w:tc>
          <w:tcPr>
            <w:tcW w:w="644" w:type="dxa"/>
          </w:tcPr>
          <w:p w:rsidR="00B5786E" w:rsidRPr="009A7458" w:rsidRDefault="007736EF" w:rsidP="00446622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B5786E" w:rsidRPr="009A7458" w:rsidTr="007A71A5">
        <w:tc>
          <w:tcPr>
            <w:tcW w:w="241" w:type="dxa"/>
            <w:shd w:val="clear" w:color="auto" w:fill="auto"/>
          </w:tcPr>
          <w:p w:rsidR="00B5786E" w:rsidRPr="009A7458" w:rsidRDefault="00B5786E" w:rsidP="00F9638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2" w:type="dxa"/>
            <w:gridSpan w:val="2"/>
            <w:shd w:val="clear" w:color="auto" w:fill="auto"/>
          </w:tcPr>
          <w:p w:rsidR="00B5786E" w:rsidRPr="009A7458" w:rsidRDefault="00B5786E" w:rsidP="00F96389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5" w:type="dxa"/>
            <w:gridSpan w:val="2"/>
          </w:tcPr>
          <w:p w:rsidR="00B5786E" w:rsidRPr="009A7458" w:rsidRDefault="00B5786E" w:rsidP="00B5786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7458">
              <w:rPr>
                <w:rFonts w:ascii="Times New Roman" w:hAnsi="Times New Roman" w:cs="Times New Roman"/>
                <w:sz w:val="28"/>
                <w:szCs w:val="28"/>
              </w:rPr>
              <w:t>Тема 2.1.2</w:t>
            </w:r>
          </w:p>
        </w:tc>
        <w:tc>
          <w:tcPr>
            <w:tcW w:w="6463" w:type="dxa"/>
          </w:tcPr>
          <w:p w:rsidR="00B5786E" w:rsidRPr="007A71A5" w:rsidRDefault="007A71A5" w:rsidP="00F9638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71A5">
              <w:rPr>
                <w:rFonts w:ascii="Times New Roman" w:hAnsi="Times New Roman" w:cs="Times New Roman"/>
                <w:sz w:val="28"/>
                <w:szCs w:val="28"/>
              </w:rPr>
              <w:t>Конструктивные решения магистральных трубопроводов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644" w:type="dxa"/>
          </w:tcPr>
          <w:p w:rsidR="00B5786E" w:rsidRDefault="00B5786E" w:rsidP="00446622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6EF" w:rsidRPr="009A7458" w:rsidRDefault="007736EF" w:rsidP="00446622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B5786E" w:rsidRPr="009A7458" w:rsidTr="007A71A5">
        <w:tc>
          <w:tcPr>
            <w:tcW w:w="241" w:type="dxa"/>
            <w:shd w:val="clear" w:color="auto" w:fill="auto"/>
          </w:tcPr>
          <w:p w:rsidR="00B5786E" w:rsidRPr="009A7458" w:rsidRDefault="00B5786E" w:rsidP="00F9638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2" w:type="dxa"/>
            <w:gridSpan w:val="2"/>
            <w:shd w:val="clear" w:color="auto" w:fill="auto"/>
          </w:tcPr>
          <w:p w:rsidR="00B5786E" w:rsidRPr="009A7458" w:rsidRDefault="00B5786E" w:rsidP="00F96389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5" w:type="dxa"/>
            <w:gridSpan w:val="2"/>
          </w:tcPr>
          <w:p w:rsidR="00B5786E" w:rsidRPr="009A7458" w:rsidRDefault="00B5786E" w:rsidP="00B5786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7458">
              <w:rPr>
                <w:rFonts w:ascii="Times New Roman" w:hAnsi="Times New Roman" w:cs="Times New Roman"/>
                <w:sz w:val="28"/>
                <w:szCs w:val="28"/>
              </w:rPr>
              <w:t>Тема 2.1.3</w:t>
            </w:r>
          </w:p>
        </w:tc>
        <w:tc>
          <w:tcPr>
            <w:tcW w:w="6463" w:type="dxa"/>
          </w:tcPr>
          <w:p w:rsidR="00B5786E" w:rsidRPr="007A71A5" w:rsidRDefault="007A71A5" w:rsidP="00F9638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71A5">
              <w:rPr>
                <w:rFonts w:ascii="Times New Roman" w:hAnsi="Times New Roman" w:cs="Times New Roman"/>
                <w:sz w:val="28"/>
                <w:szCs w:val="28"/>
              </w:rPr>
              <w:t>Методы проектирования строительных конструкций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……</w:t>
            </w:r>
          </w:p>
        </w:tc>
        <w:tc>
          <w:tcPr>
            <w:tcW w:w="644" w:type="dxa"/>
          </w:tcPr>
          <w:p w:rsidR="00B5786E" w:rsidRDefault="00B5786E" w:rsidP="00446622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6EF" w:rsidRPr="009A7458" w:rsidRDefault="007736EF" w:rsidP="00446622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</w:tr>
      <w:tr w:rsidR="004B7FED" w:rsidRPr="009A7458" w:rsidTr="009A7458">
        <w:tc>
          <w:tcPr>
            <w:tcW w:w="241" w:type="dxa"/>
            <w:shd w:val="clear" w:color="auto" w:fill="auto"/>
          </w:tcPr>
          <w:p w:rsidR="004B7FED" w:rsidRPr="009A7458" w:rsidRDefault="004B7FED" w:rsidP="00F9638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2" w:type="dxa"/>
            <w:gridSpan w:val="2"/>
            <w:shd w:val="clear" w:color="auto" w:fill="auto"/>
          </w:tcPr>
          <w:p w:rsidR="004B7FED" w:rsidRPr="009A7458" w:rsidRDefault="00B5786E" w:rsidP="00F96389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A7458"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  <w:r w:rsidR="004B7FED" w:rsidRPr="009A7458"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7938" w:type="dxa"/>
            <w:gridSpan w:val="3"/>
          </w:tcPr>
          <w:p w:rsidR="004B7FED" w:rsidRPr="00D8783E" w:rsidRDefault="007A71A5" w:rsidP="002B01E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783E">
              <w:rPr>
                <w:rFonts w:ascii="Times New Roman" w:hAnsi="Times New Roman" w:cs="Times New Roman"/>
                <w:sz w:val="28"/>
                <w:szCs w:val="28"/>
              </w:rPr>
              <w:t>Тема 2.2 Строительные конструкции для транспорта газа, нефти и нефтепродуктов и их расчет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……………..</w:t>
            </w:r>
          </w:p>
        </w:tc>
        <w:tc>
          <w:tcPr>
            <w:tcW w:w="644" w:type="dxa"/>
          </w:tcPr>
          <w:p w:rsidR="005B66CF" w:rsidRDefault="005B66CF" w:rsidP="00446622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6EF" w:rsidRPr="009A7458" w:rsidRDefault="007736EF" w:rsidP="00446622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B5786E" w:rsidRPr="009A7458" w:rsidTr="007A71A5">
        <w:tc>
          <w:tcPr>
            <w:tcW w:w="241" w:type="dxa"/>
            <w:shd w:val="clear" w:color="auto" w:fill="auto"/>
          </w:tcPr>
          <w:p w:rsidR="00B5786E" w:rsidRPr="009A7458" w:rsidRDefault="00B5786E" w:rsidP="004B07F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2" w:type="dxa"/>
            <w:gridSpan w:val="2"/>
            <w:shd w:val="clear" w:color="auto" w:fill="auto"/>
          </w:tcPr>
          <w:p w:rsidR="00B5786E" w:rsidRPr="009A7458" w:rsidRDefault="00B5786E" w:rsidP="004B07F8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5" w:type="dxa"/>
            <w:gridSpan w:val="2"/>
          </w:tcPr>
          <w:p w:rsidR="00B5786E" w:rsidRPr="00D8783E" w:rsidRDefault="00B5786E" w:rsidP="00B5786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783E">
              <w:rPr>
                <w:rFonts w:ascii="Times New Roman" w:hAnsi="Times New Roman" w:cs="Times New Roman"/>
                <w:sz w:val="28"/>
                <w:szCs w:val="28"/>
              </w:rPr>
              <w:t>Тема 2.2.1</w:t>
            </w:r>
          </w:p>
        </w:tc>
        <w:tc>
          <w:tcPr>
            <w:tcW w:w="6463" w:type="dxa"/>
          </w:tcPr>
          <w:p w:rsidR="00B5786E" w:rsidRPr="006A78FB" w:rsidRDefault="007A71A5" w:rsidP="004B07F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8783E">
              <w:rPr>
                <w:rFonts w:ascii="Times New Roman" w:hAnsi="Times New Roman" w:cs="Times New Roman"/>
                <w:sz w:val="28"/>
                <w:szCs w:val="28"/>
              </w:rPr>
              <w:t xml:space="preserve">Линейная часть магистральных </w:t>
            </w:r>
            <w:proofErr w:type="spellStart"/>
            <w:r w:rsidRPr="00D8783E">
              <w:rPr>
                <w:rFonts w:ascii="Times New Roman" w:hAnsi="Times New Roman" w:cs="Times New Roman"/>
                <w:sz w:val="28"/>
                <w:szCs w:val="28"/>
              </w:rPr>
              <w:t>газонефтепроводов</w:t>
            </w:r>
            <w:proofErr w:type="spellEnd"/>
            <w:r w:rsidRPr="00D8783E">
              <w:rPr>
                <w:rFonts w:ascii="Times New Roman" w:hAnsi="Times New Roman" w:cs="Times New Roman"/>
                <w:sz w:val="28"/>
                <w:szCs w:val="28"/>
              </w:rPr>
              <w:t xml:space="preserve"> (ЛЧ МГНП)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………..</w:t>
            </w:r>
          </w:p>
        </w:tc>
        <w:tc>
          <w:tcPr>
            <w:tcW w:w="644" w:type="dxa"/>
          </w:tcPr>
          <w:p w:rsidR="00B5786E" w:rsidRDefault="00B5786E" w:rsidP="004B07F8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6EF" w:rsidRPr="009A7458" w:rsidRDefault="007736EF" w:rsidP="004B07F8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4B7FED" w:rsidRPr="009A7458" w:rsidTr="009A7458">
        <w:tc>
          <w:tcPr>
            <w:tcW w:w="241" w:type="dxa"/>
            <w:shd w:val="clear" w:color="auto" w:fill="auto"/>
          </w:tcPr>
          <w:p w:rsidR="004B7FED" w:rsidRPr="009A7458" w:rsidRDefault="004B7FED" w:rsidP="00F9638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2" w:type="dxa"/>
            <w:gridSpan w:val="2"/>
            <w:shd w:val="clear" w:color="auto" w:fill="auto"/>
          </w:tcPr>
          <w:p w:rsidR="004B7FED" w:rsidRPr="009A7458" w:rsidRDefault="00B5786E" w:rsidP="00F96389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A7458"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  <w:r w:rsidR="004B7FED" w:rsidRPr="009A7458"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7938" w:type="dxa"/>
            <w:gridSpan w:val="3"/>
          </w:tcPr>
          <w:p w:rsidR="004B7FED" w:rsidRPr="00D8783E" w:rsidRDefault="007A71A5" w:rsidP="00F9638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783E">
              <w:rPr>
                <w:rFonts w:ascii="Times New Roman" w:hAnsi="Times New Roman" w:cs="Times New Roman"/>
                <w:sz w:val="28"/>
                <w:szCs w:val="28"/>
              </w:rPr>
              <w:t>Строительные конструкции для хранения и распределения газа, нефти и нефтепродуктов и их расчет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………</w:t>
            </w:r>
          </w:p>
        </w:tc>
        <w:tc>
          <w:tcPr>
            <w:tcW w:w="644" w:type="dxa"/>
          </w:tcPr>
          <w:p w:rsidR="005B66CF" w:rsidRDefault="005B66CF" w:rsidP="005B66CF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6EF" w:rsidRPr="009A7458" w:rsidRDefault="007736EF" w:rsidP="005B66CF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</w:tr>
      <w:tr w:rsidR="00221F9B" w:rsidRPr="009A7458" w:rsidTr="007A71A5">
        <w:tc>
          <w:tcPr>
            <w:tcW w:w="241" w:type="dxa"/>
            <w:shd w:val="clear" w:color="auto" w:fill="auto"/>
          </w:tcPr>
          <w:p w:rsidR="00221F9B" w:rsidRPr="009A7458" w:rsidRDefault="00221F9B" w:rsidP="004B07F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2" w:type="dxa"/>
            <w:gridSpan w:val="2"/>
            <w:shd w:val="clear" w:color="auto" w:fill="auto"/>
          </w:tcPr>
          <w:p w:rsidR="00221F9B" w:rsidRPr="009A7458" w:rsidRDefault="00221F9B" w:rsidP="004B07F8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5" w:type="dxa"/>
            <w:gridSpan w:val="2"/>
          </w:tcPr>
          <w:p w:rsidR="00221F9B" w:rsidRPr="00D8783E" w:rsidRDefault="00221F9B" w:rsidP="00221F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783E">
              <w:rPr>
                <w:rFonts w:ascii="Times New Roman" w:hAnsi="Times New Roman" w:cs="Times New Roman"/>
                <w:sz w:val="28"/>
                <w:szCs w:val="28"/>
              </w:rPr>
              <w:t>Тема 2.3.1</w:t>
            </w:r>
          </w:p>
        </w:tc>
        <w:tc>
          <w:tcPr>
            <w:tcW w:w="6463" w:type="dxa"/>
          </w:tcPr>
          <w:p w:rsidR="00221F9B" w:rsidRPr="00D8783E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783E">
              <w:rPr>
                <w:rFonts w:ascii="Times New Roman" w:hAnsi="Times New Roman" w:cs="Times New Roman"/>
                <w:sz w:val="28"/>
                <w:szCs w:val="28"/>
              </w:rPr>
              <w:t>Общие сведения о хранении и распределении нефти и нефтепродуктов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...</w:t>
            </w:r>
          </w:p>
        </w:tc>
        <w:tc>
          <w:tcPr>
            <w:tcW w:w="644" w:type="dxa"/>
          </w:tcPr>
          <w:p w:rsidR="00221F9B" w:rsidRDefault="00221F9B" w:rsidP="004B07F8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6EF" w:rsidRPr="009A7458" w:rsidRDefault="007736EF" w:rsidP="004B07F8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</w:tr>
      <w:tr w:rsidR="00221F9B" w:rsidRPr="009A7458" w:rsidTr="007A71A5">
        <w:tc>
          <w:tcPr>
            <w:tcW w:w="241" w:type="dxa"/>
            <w:shd w:val="clear" w:color="auto" w:fill="auto"/>
          </w:tcPr>
          <w:p w:rsidR="00221F9B" w:rsidRPr="009A7458" w:rsidRDefault="00221F9B" w:rsidP="00221F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2" w:type="dxa"/>
            <w:gridSpan w:val="2"/>
            <w:shd w:val="clear" w:color="auto" w:fill="auto"/>
          </w:tcPr>
          <w:p w:rsidR="00221F9B" w:rsidRPr="009A7458" w:rsidRDefault="00221F9B" w:rsidP="00221F9B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5" w:type="dxa"/>
            <w:gridSpan w:val="2"/>
          </w:tcPr>
          <w:p w:rsidR="00221F9B" w:rsidRPr="00D8783E" w:rsidRDefault="00221F9B" w:rsidP="00221F9B">
            <w:pPr>
              <w:rPr>
                <w:sz w:val="28"/>
                <w:szCs w:val="28"/>
              </w:rPr>
            </w:pPr>
            <w:r w:rsidRPr="00D8783E">
              <w:rPr>
                <w:rFonts w:ascii="Times New Roman" w:hAnsi="Times New Roman" w:cs="Times New Roman"/>
                <w:sz w:val="28"/>
                <w:szCs w:val="28"/>
              </w:rPr>
              <w:t>Тема 2.3.2</w:t>
            </w:r>
          </w:p>
        </w:tc>
        <w:tc>
          <w:tcPr>
            <w:tcW w:w="6463" w:type="dxa"/>
          </w:tcPr>
          <w:p w:rsidR="00221F9B" w:rsidRPr="00D8783E" w:rsidRDefault="007A71A5" w:rsidP="00221F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783E">
              <w:rPr>
                <w:rFonts w:ascii="Times New Roman" w:hAnsi="Times New Roman" w:cs="Times New Roman"/>
                <w:sz w:val="28"/>
                <w:szCs w:val="28"/>
              </w:rPr>
              <w:t>Резервуары и резервуарные парки нефтебаз и перекачивающих станций (ПС)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…..</w:t>
            </w:r>
          </w:p>
        </w:tc>
        <w:tc>
          <w:tcPr>
            <w:tcW w:w="644" w:type="dxa"/>
          </w:tcPr>
          <w:p w:rsidR="00221F9B" w:rsidRDefault="00221F9B" w:rsidP="00221F9B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6EF" w:rsidRPr="009A7458" w:rsidRDefault="007736EF" w:rsidP="00221F9B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</w:tr>
      <w:tr w:rsidR="00221F9B" w:rsidRPr="009A7458" w:rsidTr="007A71A5">
        <w:tc>
          <w:tcPr>
            <w:tcW w:w="241" w:type="dxa"/>
            <w:shd w:val="clear" w:color="auto" w:fill="auto"/>
          </w:tcPr>
          <w:p w:rsidR="00221F9B" w:rsidRPr="009A7458" w:rsidRDefault="00221F9B" w:rsidP="00221F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2" w:type="dxa"/>
            <w:gridSpan w:val="2"/>
            <w:shd w:val="clear" w:color="auto" w:fill="auto"/>
          </w:tcPr>
          <w:p w:rsidR="00221F9B" w:rsidRPr="009A7458" w:rsidRDefault="00221F9B" w:rsidP="00221F9B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5" w:type="dxa"/>
            <w:gridSpan w:val="2"/>
          </w:tcPr>
          <w:p w:rsidR="00221F9B" w:rsidRPr="00D8783E" w:rsidRDefault="00221F9B" w:rsidP="00221F9B">
            <w:pPr>
              <w:rPr>
                <w:sz w:val="28"/>
                <w:szCs w:val="28"/>
              </w:rPr>
            </w:pPr>
            <w:r w:rsidRPr="00D8783E">
              <w:rPr>
                <w:rFonts w:ascii="Times New Roman" w:hAnsi="Times New Roman" w:cs="Times New Roman"/>
                <w:sz w:val="28"/>
                <w:szCs w:val="28"/>
              </w:rPr>
              <w:t>Тема 2.3.3</w:t>
            </w:r>
          </w:p>
        </w:tc>
        <w:tc>
          <w:tcPr>
            <w:tcW w:w="6463" w:type="dxa"/>
          </w:tcPr>
          <w:p w:rsidR="00221F9B" w:rsidRPr="00D8783E" w:rsidRDefault="007A71A5" w:rsidP="00221F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783E">
              <w:rPr>
                <w:rFonts w:ascii="Times New Roman" w:hAnsi="Times New Roman" w:cs="Times New Roman"/>
                <w:sz w:val="28"/>
                <w:szCs w:val="28"/>
              </w:rPr>
              <w:t>Приемные и раздаточные устройства для нефти и нефтепродуктов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………………</w:t>
            </w:r>
          </w:p>
        </w:tc>
        <w:tc>
          <w:tcPr>
            <w:tcW w:w="644" w:type="dxa"/>
          </w:tcPr>
          <w:p w:rsidR="00221F9B" w:rsidRDefault="00221F9B" w:rsidP="00221F9B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6EF" w:rsidRPr="009A7458" w:rsidRDefault="007736EF" w:rsidP="00221F9B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</w:tr>
      <w:tr w:rsidR="00221F9B" w:rsidRPr="009A7458" w:rsidTr="007A71A5">
        <w:tc>
          <w:tcPr>
            <w:tcW w:w="241" w:type="dxa"/>
            <w:shd w:val="clear" w:color="auto" w:fill="auto"/>
          </w:tcPr>
          <w:p w:rsidR="00221F9B" w:rsidRPr="009A7458" w:rsidRDefault="00221F9B" w:rsidP="004B07F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2" w:type="dxa"/>
            <w:gridSpan w:val="2"/>
            <w:shd w:val="clear" w:color="auto" w:fill="auto"/>
          </w:tcPr>
          <w:p w:rsidR="00221F9B" w:rsidRPr="009A7458" w:rsidRDefault="00221F9B" w:rsidP="004B07F8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5" w:type="dxa"/>
            <w:gridSpan w:val="2"/>
          </w:tcPr>
          <w:p w:rsidR="00221F9B" w:rsidRPr="00D8783E" w:rsidRDefault="00221F9B" w:rsidP="004B07F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783E">
              <w:rPr>
                <w:rFonts w:ascii="Times New Roman" w:hAnsi="Times New Roman" w:cs="Times New Roman"/>
                <w:sz w:val="28"/>
                <w:szCs w:val="28"/>
              </w:rPr>
              <w:t>Тема 2.3.4</w:t>
            </w:r>
          </w:p>
        </w:tc>
        <w:tc>
          <w:tcPr>
            <w:tcW w:w="6463" w:type="dxa"/>
          </w:tcPr>
          <w:p w:rsidR="00221F9B" w:rsidRPr="00D8783E" w:rsidRDefault="007A71A5" w:rsidP="004B07F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783E">
              <w:rPr>
                <w:rFonts w:ascii="Times New Roman" w:hAnsi="Times New Roman" w:cs="Times New Roman"/>
                <w:sz w:val="28"/>
                <w:szCs w:val="28"/>
              </w:rPr>
              <w:t>Технологические трубопроводы (ТП) нефтебаз и перекачивающих станций (ПС)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...</w:t>
            </w:r>
          </w:p>
        </w:tc>
        <w:tc>
          <w:tcPr>
            <w:tcW w:w="644" w:type="dxa"/>
          </w:tcPr>
          <w:p w:rsidR="00221F9B" w:rsidRDefault="00221F9B" w:rsidP="004B07F8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6EF" w:rsidRPr="009A7458" w:rsidRDefault="007736EF" w:rsidP="004B07F8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</w:tr>
      <w:tr w:rsidR="00221F9B" w:rsidRPr="009A7458" w:rsidTr="007A71A5">
        <w:tc>
          <w:tcPr>
            <w:tcW w:w="241" w:type="dxa"/>
            <w:shd w:val="clear" w:color="auto" w:fill="auto"/>
          </w:tcPr>
          <w:p w:rsidR="00221F9B" w:rsidRPr="009A7458" w:rsidRDefault="00221F9B" w:rsidP="00221F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2" w:type="dxa"/>
            <w:gridSpan w:val="2"/>
            <w:shd w:val="clear" w:color="auto" w:fill="auto"/>
          </w:tcPr>
          <w:p w:rsidR="00221F9B" w:rsidRPr="009A7458" w:rsidRDefault="00221F9B" w:rsidP="00221F9B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5" w:type="dxa"/>
            <w:gridSpan w:val="2"/>
          </w:tcPr>
          <w:p w:rsidR="00221F9B" w:rsidRPr="00D8783E" w:rsidRDefault="00221F9B" w:rsidP="00221F9B">
            <w:pPr>
              <w:rPr>
                <w:sz w:val="28"/>
                <w:szCs w:val="28"/>
              </w:rPr>
            </w:pPr>
            <w:r w:rsidRPr="00D8783E">
              <w:rPr>
                <w:rFonts w:ascii="Times New Roman" w:hAnsi="Times New Roman" w:cs="Times New Roman"/>
                <w:sz w:val="28"/>
                <w:szCs w:val="28"/>
              </w:rPr>
              <w:t>Тема 2.3.5</w:t>
            </w:r>
          </w:p>
        </w:tc>
        <w:tc>
          <w:tcPr>
            <w:tcW w:w="6463" w:type="dxa"/>
          </w:tcPr>
          <w:p w:rsidR="00221F9B" w:rsidRPr="00D8783E" w:rsidRDefault="007A71A5" w:rsidP="00221F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783E">
              <w:rPr>
                <w:rFonts w:ascii="Times New Roman" w:hAnsi="Times New Roman" w:cs="Times New Roman"/>
                <w:sz w:val="28"/>
                <w:szCs w:val="28"/>
              </w:rPr>
              <w:t>Базы сжиженного газа (БСГ)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644" w:type="dxa"/>
          </w:tcPr>
          <w:p w:rsidR="00221F9B" w:rsidRPr="009A7458" w:rsidRDefault="007736EF" w:rsidP="00221F9B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  <w:tr w:rsidR="00221F9B" w:rsidRPr="009A7458" w:rsidTr="007A71A5">
        <w:tc>
          <w:tcPr>
            <w:tcW w:w="241" w:type="dxa"/>
            <w:shd w:val="clear" w:color="auto" w:fill="auto"/>
          </w:tcPr>
          <w:p w:rsidR="00221F9B" w:rsidRPr="009A7458" w:rsidRDefault="00221F9B" w:rsidP="00221F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2" w:type="dxa"/>
            <w:gridSpan w:val="2"/>
            <w:shd w:val="clear" w:color="auto" w:fill="auto"/>
          </w:tcPr>
          <w:p w:rsidR="00221F9B" w:rsidRPr="009A7458" w:rsidRDefault="00221F9B" w:rsidP="00221F9B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5" w:type="dxa"/>
            <w:gridSpan w:val="2"/>
          </w:tcPr>
          <w:p w:rsidR="00221F9B" w:rsidRPr="00D8783E" w:rsidRDefault="00221F9B" w:rsidP="00221F9B">
            <w:pPr>
              <w:rPr>
                <w:sz w:val="28"/>
                <w:szCs w:val="28"/>
              </w:rPr>
            </w:pPr>
            <w:r w:rsidRPr="00D8783E">
              <w:rPr>
                <w:rFonts w:ascii="Times New Roman" w:hAnsi="Times New Roman" w:cs="Times New Roman"/>
                <w:sz w:val="28"/>
                <w:szCs w:val="28"/>
              </w:rPr>
              <w:t>Тема 2.3.6</w:t>
            </w:r>
          </w:p>
        </w:tc>
        <w:tc>
          <w:tcPr>
            <w:tcW w:w="6463" w:type="dxa"/>
          </w:tcPr>
          <w:p w:rsidR="00221F9B" w:rsidRPr="00D8783E" w:rsidRDefault="007A71A5" w:rsidP="00221F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783E">
              <w:rPr>
                <w:rFonts w:ascii="Times New Roman" w:hAnsi="Times New Roman" w:cs="Times New Roman"/>
                <w:sz w:val="28"/>
                <w:szCs w:val="28"/>
              </w:rPr>
              <w:t>Хранилища природного газа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644" w:type="dxa"/>
          </w:tcPr>
          <w:p w:rsidR="00221F9B" w:rsidRPr="009A7458" w:rsidRDefault="007736EF" w:rsidP="00221F9B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7A71A5" w:rsidRPr="009A7458" w:rsidTr="007A71A5">
        <w:tc>
          <w:tcPr>
            <w:tcW w:w="241" w:type="dxa"/>
            <w:shd w:val="clear" w:color="auto" w:fill="auto"/>
          </w:tcPr>
          <w:p w:rsidR="007A71A5" w:rsidRPr="009A7458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2" w:type="dxa"/>
            <w:gridSpan w:val="2"/>
            <w:shd w:val="clear" w:color="auto" w:fill="auto"/>
          </w:tcPr>
          <w:p w:rsidR="007A71A5" w:rsidRPr="009A7458" w:rsidRDefault="007A71A5" w:rsidP="007A71A5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5" w:type="dxa"/>
            <w:gridSpan w:val="2"/>
          </w:tcPr>
          <w:p w:rsidR="007A71A5" w:rsidRPr="00D8783E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783E">
              <w:rPr>
                <w:rFonts w:ascii="Times New Roman" w:hAnsi="Times New Roman" w:cs="Times New Roman"/>
                <w:sz w:val="28"/>
                <w:szCs w:val="28"/>
              </w:rPr>
              <w:t>Тема 2.3.7</w:t>
            </w:r>
          </w:p>
        </w:tc>
        <w:tc>
          <w:tcPr>
            <w:tcW w:w="6463" w:type="dxa"/>
          </w:tcPr>
          <w:p w:rsidR="007A71A5" w:rsidRPr="00D8783E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783E">
              <w:rPr>
                <w:rFonts w:ascii="Times New Roman" w:hAnsi="Times New Roman" w:cs="Times New Roman"/>
                <w:sz w:val="28"/>
                <w:szCs w:val="28"/>
              </w:rPr>
              <w:t xml:space="preserve">Газораспределительные станции (ГРС) и газорегуляторные пункты (ГРП) 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………</w:t>
            </w:r>
          </w:p>
        </w:tc>
        <w:tc>
          <w:tcPr>
            <w:tcW w:w="644" w:type="dxa"/>
          </w:tcPr>
          <w:p w:rsidR="007736EF" w:rsidRDefault="007736EF" w:rsidP="007A71A5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1A5" w:rsidRPr="009A7458" w:rsidRDefault="007736EF" w:rsidP="007A71A5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107</w:t>
            </w:r>
          </w:p>
        </w:tc>
      </w:tr>
      <w:tr w:rsidR="007A71A5" w:rsidRPr="009A7458" w:rsidTr="007A71A5">
        <w:tc>
          <w:tcPr>
            <w:tcW w:w="241" w:type="dxa"/>
            <w:shd w:val="clear" w:color="auto" w:fill="auto"/>
          </w:tcPr>
          <w:p w:rsidR="007A71A5" w:rsidRPr="009A7458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2" w:type="dxa"/>
            <w:gridSpan w:val="2"/>
            <w:shd w:val="clear" w:color="auto" w:fill="auto"/>
          </w:tcPr>
          <w:p w:rsidR="007A71A5" w:rsidRPr="009A7458" w:rsidRDefault="007A71A5" w:rsidP="007A71A5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5" w:type="dxa"/>
            <w:gridSpan w:val="2"/>
          </w:tcPr>
          <w:p w:rsidR="007A71A5" w:rsidRPr="00D8783E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783E">
              <w:rPr>
                <w:rFonts w:ascii="Times New Roman" w:hAnsi="Times New Roman" w:cs="Times New Roman"/>
                <w:sz w:val="28"/>
                <w:szCs w:val="28"/>
              </w:rPr>
              <w:t>Тема 2.3.8</w:t>
            </w:r>
          </w:p>
        </w:tc>
        <w:tc>
          <w:tcPr>
            <w:tcW w:w="6463" w:type="dxa"/>
          </w:tcPr>
          <w:p w:rsidR="007A71A5" w:rsidRPr="00D8783E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783E">
              <w:rPr>
                <w:rFonts w:ascii="Times New Roman" w:hAnsi="Times New Roman" w:cs="Times New Roman"/>
                <w:sz w:val="28"/>
                <w:szCs w:val="28"/>
              </w:rPr>
              <w:t>Установки по снабжению транспортных двигателей сжатым природным газом (СПГ) и сжиженным  углеводородным газом (СУ</w:t>
            </w:r>
            <w:r w:rsidR="00D8783E" w:rsidRPr="00D8783E">
              <w:rPr>
                <w:rFonts w:ascii="Times New Roman" w:hAnsi="Times New Roman" w:cs="Times New Roman"/>
                <w:sz w:val="28"/>
                <w:szCs w:val="28"/>
              </w:rPr>
              <w:t>Г)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….</w:t>
            </w:r>
          </w:p>
        </w:tc>
        <w:tc>
          <w:tcPr>
            <w:tcW w:w="644" w:type="dxa"/>
          </w:tcPr>
          <w:p w:rsidR="007A71A5" w:rsidRDefault="007A71A5" w:rsidP="007A71A5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6EF" w:rsidRDefault="007736EF" w:rsidP="007A71A5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6EF" w:rsidRPr="009A7458" w:rsidRDefault="007736EF" w:rsidP="007A71A5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115</w:t>
            </w:r>
          </w:p>
        </w:tc>
      </w:tr>
      <w:tr w:rsidR="007A71A5" w:rsidRPr="009A7458" w:rsidTr="009A7458">
        <w:tc>
          <w:tcPr>
            <w:tcW w:w="241" w:type="dxa"/>
            <w:shd w:val="clear" w:color="auto" w:fill="auto"/>
          </w:tcPr>
          <w:p w:rsidR="007A71A5" w:rsidRPr="009A7458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2" w:type="dxa"/>
            <w:gridSpan w:val="2"/>
            <w:shd w:val="clear" w:color="auto" w:fill="auto"/>
          </w:tcPr>
          <w:p w:rsidR="007A71A5" w:rsidRPr="009A7458" w:rsidRDefault="007A71A5" w:rsidP="007A71A5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A7458">
              <w:rPr>
                <w:rFonts w:ascii="Times New Roman" w:hAnsi="Times New Roman" w:cs="Times New Roman"/>
                <w:sz w:val="28"/>
                <w:szCs w:val="28"/>
              </w:rPr>
              <w:t>Тема 2.4</w:t>
            </w:r>
          </w:p>
        </w:tc>
        <w:tc>
          <w:tcPr>
            <w:tcW w:w="7938" w:type="dxa"/>
            <w:gridSpan w:val="3"/>
          </w:tcPr>
          <w:p w:rsidR="007A71A5" w:rsidRPr="00D8783E" w:rsidRDefault="00D8783E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783E">
              <w:rPr>
                <w:rFonts w:ascii="Times New Roman" w:hAnsi="Times New Roman" w:cs="Times New Roman"/>
                <w:sz w:val="28"/>
                <w:szCs w:val="28"/>
              </w:rPr>
              <w:t>Компрессорные и перекачивающие станции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…………..</w:t>
            </w:r>
          </w:p>
        </w:tc>
        <w:tc>
          <w:tcPr>
            <w:tcW w:w="644" w:type="dxa"/>
          </w:tcPr>
          <w:p w:rsidR="007A71A5" w:rsidRPr="009A7458" w:rsidRDefault="007736EF" w:rsidP="007A71A5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124</w:t>
            </w:r>
          </w:p>
        </w:tc>
      </w:tr>
      <w:tr w:rsidR="007A71A5" w:rsidRPr="009A7458" w:rsidTr="007A71A5">
        <w:tc>
          <w:tcPr>
            <w:tcW w:w="241" w:type="dxa"/>
            <w:shd w:val="clear" w:color="auto" w:fill="auto"/>
          </w:tcPr>
          <w:p w:rsidR="007A71A5" w:rsidRPr="009A7458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2" w:type="dxa"/>
            <w:gridSpan w:val="2"/>
            <w:shd w:val="clear" w:color="auto" w:fill="auto"/>
          </w:tcPr>
          <w:p w:rsidR="007A71A5" w:rsidRPr="009A7458" w:rsidRDefault="007A71A5" w:rsidP="007A71A5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5" w:type="dxa"/>
            <w:gridSpan w:val="2"/>
          </w:tcPr>
          <w:p w:rsidR="007A71A5" w:rsidRPr="00D8783E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783E">
              <w:rPr>
                <w:rFonts w:ascii="Times New Roman" w:hAnsi="Times New Roman" w:cs="Times New Roman"/>
                <w:sz w:val="28"/>
                <w:szCs w:val="28"/>
              </w:rPr>
              <w:t>Тема 2.4.1</w:t>
            </w:r>
          </w:p>
        </w:tc>
        <w:tc>
          <w:tcPr>
            <w:tcW w:w="6463" w:type="dxa"/>
          </w:tcPr>
          <w:p w:rsidR="007A71A5" w:rsidRPr="00D8783E" w:rsidRDefault="00D8783E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783E">
              <w:rPr>
                <w:rFonts w:ascii="Times New Roman" w:hAnsi="Times New Roman" w:cs="Times New Roman"/>
                <w:sz w:val="28"/>
                <w:szCs w:val="28"/>
              </w:rPr>
              <w:t>Общие сведения о перекачивающих и компрессорных станциях (ПС и КС)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……..</w:t>
            </w:r>
          </w:p>
        </w:tc>
        <w:tc>
          <w:tcPr>
            <w:tcW w:w="644" w:type="dxa"/>
          </w:tcPr>
          <w:p w:rsidR="007A71A5" w:rsidRDefault="007A71A5" w:rsidP="007A71A5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6EF" w:rsidRPr="009A7458" w:rsidRDefault="007736EF" w:rsidP="007A71A5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124</w:t>
            </w:r>
          </w:p>
        </w:tc>
      </w:tr>
      <w:tr w:rsidR="007A71A5" w:rsidRPr="009A7458" w:rsidTr="007A71A5">
        <w:tc>
          <w:tcPr>
            <w:tcW w:w="241" w:type="dxa"/>
            <w:shd w:val="clear" w:color="auto" w:fill="auto"/>
          </w:tcPr>
          <w:p w:rsidR="007A71A5" w:rsidRPr="009A7458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2" w:type="dxa"/>
            <w:gridSpan w:val="2"/>
            <w:shd w:val="clear" w:color="auto" w:fill="auto"/>
          </w:tcPr>
          <w:p w:rsidR="007A71A5" w:rsidRPr="009A7458" w:rsidRDefault="007A71A5" w:rsidP="007A71A5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5" w:type="dxa"/>
            <w:gridSpan w:val="2"/>
          </w:tcPr>
          <w:p w:rsidR="007A71A5" w:rsidRPr="00D8783E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783E">
              <w:rPr>
                <w:rFonts w:ascii="Times New Roman" w:hAnsi="Times New Roman" w:cs="Times New Roman"/>
                <w:sz w:val="28"/>
                <w:szCs w:val="28"/>
              </w:rPr>
              <w:t>Тема 2.4.2</w:t>
            </w:r>
          </w:p>
        </w:tc>
        <w:tc>
          <w:tcPr>
            <w:tcW w:w="6463" w:type="dxa"/>
          </w:tcPr>
          <w:p w:rsidR="007A71A5" w:rsidRPr="00D8783E" w:rsidRDefault="00D8783E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783E">
              <w:rPr>
                <w:rFonts w:ascii="Times New Roman" w:hAnsi="Times New Roman" w:cs="Times New Roman"/>
                <w:sz w:val="28"/>
                <w:szCs w:val="28"/>
              </w:rPr>
              <w:t xml:space="preserve">Перекачивающие и компрессорные станции в </w:t>
            </w:r>
            <w:proofErr w:type="spellStart"/>
            <w:r w:rsidRPr="00D8783E">
              <w:rPr>
                <w:rFonts w:ascii="Times New Roman" w:hAnsi="Times New Roman" w:cs="Times New Roman"/>
                <w:sz w:val="28"/>
                <w:szCs w:val="28"/>
              </w:rPr>
              <w:t>блочно</w:t>
            </w:r>
            <w:proofErr w:type="spellEnd"/>
            <w:r w:rsidRPr="00D8783E">
              <w:rPr>
                <w:rFonts w:ascii="Times New Roman" w:hAnsi="Times New Roman" w:cs="Times New Roman"/>
                <w:sz w:val="28"/>
                <w:szCs w:val="28"/>
              </w:rPr>
              <w:t>-комплектном исполнении (БКНС и БККС)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 xml:space="preserve"> ...</w:t>
            </w:r>
          </w:p>
        </w:tc>
        <w:tc>
          <w:tcPr>
            <w:tcW w:w="644" w:type="dxa"/>
          </w:tcPr>
          <w:p w:rsidR="007A71A5" w:rsidRDefault="007A71A5" w:rsidP="007A71A5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6EF" w:rsidRPr="009A7458" w:rsidRDefault="007736EF" w:rsidP="007A71A5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128</w:t>
            </w:r>
          </w:p>
        </w:tc>
      </w:tr>
      <w:tr w:rsidR="007A71A5" w:rsidRPr="009A7458" w:rsidTr="009A7458">
        <w:tc>
          <w:tcPr>
            <w:tcW w:w="241" w:type="dxa"/>
            <w:shd w:val="clear" w:color="auto" w:fill="auto"/>
          </w:tcPr>
          <w:p w:rsidR="007A71A5" w:rsidRPr="004B077D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72" w:type="dxa"/>
            <w:gridSpan w:val="2"/>
            <w:shd w:val="clear" w:color="auto" w:fill="auto"/>
          </w:tcPr>
          <w:p w:rsidR="007A71A5" w:rsidRPr="009A7458" w:rsidRDefault="007A71A5" w:rsidP="007A71A5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A7458">
              <w:rPr>
                <w:rFonts w:ascii="Times New Roman" w:hAnsi="Times New Roman" w:cs="Times New Roman"/>
                <w:sz w:val="28"/>
                <w:szCs w:val="28"/>
              </w:rPr>
              <w:t>Тема 2.5</w:t>
            </w:r>
          </w:p>
        </w:tc>
        <w:tc>
          <w:tcPr>
            <w:tcW w:w="7938" w:type="dxa"/>
            <w:gridSpan w:val="3"/>
          </w:tcPr>
          <w:p w:rsidR="007A71A5" w:rsidRPr="00D8783E" w:rsidRDefault="00D8783E" w:rsidP="00D8783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783E">
              <w:rPr>
                <w:rFonts w:ascii="Times New Roman" w:hAnsi="Times New Roman" w:cs="Times New Roman"/>
                <w:sz w:val="28"/>
                <w:szCs w:val="28"/>
              </w:rPr>
              <w:t xml:space="preserve">Инженерно-техническое обеспечение объектов транспорта, хранения и распределения газа, нефти и нефтепродуктов 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…………..</w:t>
            </w:r>
          </w:p>
        </w:tc>
        <w:tc>
          <w:tcPr>
            <w:tcW w:w="644" w:type="dxa"/>
          </w:tcPr>
          <w:p w:rsidR="007A71A5" w:rsidRDefault="007A71A5" w:rsidP="007A71A5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6EF" w:rsidRPr="009A7458" w:rsidRDefault="007736EF" w:rsidP="007A71A5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129</w:t>
            </w:r>
          </w:p>
        </w:tc>
      </w:tr>
      <w:tr w:rsidR="007A71A5" w:rsidRPr="009A7458" w:rsidTr="007A71A5">
        <w:tc>
          <w:tcPr>
            <w:tcW w:w="241" w:type="dxa"/>
            <w:shd w:val="clear" w:color="auto" w:fill="auto"/>
          </w:tcPr>
          <w:p w:rsidR="007A71A5" w:rsidRPr="009A7458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2" w:type="dxa"/>
            <w:gridSpan w:val="2"/>
            <w:shd w:val="clear" w:color="auto" w:fill="auto"/>
          </w:tcPr>
          <w:p w:rsidR="007A71A5" w:rsidRPr="009A7458" w:rsidRDefault="007A71A5" w:rsidP="007A71A5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5" w:type="dxa"/>
            <w:gridSpan w:val="2"/>
          </w:tcPr>
          <w:p w:rsidR="007A71A5" w:rsidRPr="00D8783E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783E">
              <w:rPr>
                <w:rFonts w:ascii="Times New Roman" w:hAnsi="Times New Roman" w:cs="Times New Roman"/>
                <w:sz w:val="28"/>
                <w:szCs w:val="28"/>
              </w:rPr>
              <w:t>Тема 2.5.1</w:t>
            </w:r>
          </w:p>
        </w:tc>
        <w:tc>
          <w:tcPr>
            <w:tcW w:w="6463" w:type="dxa"/>
          </w:tcPr>
          <w:p w:rsidR="007A71A5" w:rsidRPr="00D8783E" w:rsidRDefault="00D8783E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783E">
              <w:rPr>
                <w:rFonts w:ascii="Times New Roman" w:hAnsi="Times New Roman" w:cs="Times New Roman"/>
                <w:sz w:val="28"/>
                <w:szCs w:val="28"/>
              </w:rPr>
              <w:t>Вентиляция, пожаротушение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</w:p>
        </w:tc>
        <w:tc>
          <w:tcPr>
            <w:tcW w:w="644" w:type="dxa"/>
          </w:tcPr>
          <w:p w:rsidR="007A71A5" w:rsidRPr="009A7458" w:rsidRDefault="007736EF" w:rsidP="007A71A5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129</w:t>
            </w:r>
          </w:p>
        </w:tc>
      </w:tr>
      <w:tr w:rsidR="007A71A5" w:rsidRPr="009A7458" w:rsidTr="007A71A5">
        <w:tc>
          <w:tcPr>
            <w:tcW w:w="241" w:type="dxa"/>
            <w:shd w:val="clear" w:color="auto" w:fill="auto"/>
          </w:tcPr>
          <w:p w:rsidR="007A71A5" w:rsidRPr="009A7458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2" w:type="dxa"/>
            <w:gridSpan w:val="2"/>
            <w:shd w:val="clear" w:color="auto" w:fill="auto"/>
          </w:tcPr>
          <w:p w:rsidR="007A71A5" w:rsidRPr="009A7458" w:rsidRDefault="007A71A5" w:rsidP="007A71A5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5" w:type="dxa"/>
            <w:gridSpan w:val="2"/>
          </w:tcPr>
          <w:p w:rsidR="007A71A5" w:rsidRPr="00D8783E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783E">
              <w:rPr>
                <w:rFonts w:ascii="Times New Roman" w:hAnsi="Times New Roman" w:cs="Times New Roman"/>
                <w:sz w:val="28"/>
                <w:szCs w:val="28"/>
              </w:rPr>
              <w:t>Тема 2.5.2</w:t>
            </w:r>
          </w:p>
        </w:tc>
        <w:tc>
          <w:tcPr>
            <w:tcW w:w="6463" w:type="dxa"/>
          </w:tcPr>
          <w:p w:rsidR="007A71A5" w:rsidRPr="00D8783E" w:rsidRDefault="00D8783E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783E">
              <w:rPr>
                <w:rFonts w:ascii="Times New Roman" w:hAnsi="Times New Roman" w:cs="Times New Roman"/>
                <w:sz w:val="28"/>
                <w:szCs w:val="28"/>
              </w:rPr>
              <w:t>Водоснабжение, водоотведение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…………..</w:t>
            </w:r>
          </w:p>
        </w:tc>
        <w:tc>
          <w:tcPr>
            <w:tcW w:w="644" w:type="dxa"/>
          </w:tcPr>
          <w:p w:rsidR="007A71A5" w:rsidRPr="009A7458" w:rsidRDefault="007736EF" w:rsidP="007A71A5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131</w:t>
            </w:r>
          </w:p>
        </w:tc>
      </w:tr>
      <w:tr w:rsidR="007A71A5" w:rsidRPr="009A7458" w:rsidTr="007A71A5">
        <w:tc>
          <w:tcPr>
            <w:tcW w:w="241" w:type="dxa"/>
            <w:shd w:val="clear" w:color="auto" w:fill="auto"/>
          </w:tcPr>
          <w:p w:rsidR="007A71A5" w:rsidRPr="009A7458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2" w:type="dxa"/>
            <w:gridSpan w:val="2"/>
            <w:shd w:val="clear" w:color="auto" w:fill="auto"/>
          </w:tcPr>
          <w:p w:rsidR="007A71A5" w:rsidRPr="009A7458" w:rsidRDefault="007A71A5" w:rsidP="007A71A5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5" w:type="dxa"/>
            <w:gridSpan w:val="2"/>
          </w:tcPr>
          <w:p w:rsidR="007A71A5" w:rsidRPr="00D8783E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783E">
              <w:rPr>
                <w:rFonts w:ascii="Times New Roman" w:hAnsi="Times New Roman" w:cs="Times New Roman"/>
                <w:sz w:val="28"/>
                <w:szCs w:val="28"/>
              </w:rPr>
              <w:t>Тема 2.5.3</w:t>
            </w:r>
          </w:p>
        </w:tc>
        <w:tc>
          <w:tcPr>
            <w:tcW w:w="6463" w:type="dxa"/>
          </w:tcPr>
          <w:p w:rsidR="007A71A5" w:rsidRPr="00D8783E" w:rsidRDefault="00D8783E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783E">
              <w:rPr>
                <w:rFonts w:ascii="Times New Roman" w:hAnsi="Times New Roman" w:cs="Times New Roman"/>
                <w:sz w:val="28"/>
                <w:szCs w:val="28"/>
              </w:rPr>
              <w:t>Теплоснабжение, электроснабжение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……..</w:t>
            </w:r>
          </w:p>
        </w:tc>
        <w:tc>
          <w:tcPr>
            <w:tcW w:w="644" w:type="dxa"/>
          </w:tcPr>
          <w:p w:rsidR="007A71A5" w:rsidRPr="009A7458" w:rsidRDefault="007736EF" w:rsidP="007A71A5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134</w:t>
            </w:r>
          </w:p>
        </w:tc>
      </w:tr>
      <w:tr w:rsidR="004B077D" w:rsidRPr="009A7458" w:rsidTr="00771F97">
        <w:tc>
          <w:tcPr>
            <w:tcW w:w="241" w:type="dxa"/>
            <w:shd w:val="clear" w:color="auto" w:fill="auto"/>
          </w:tcPr>
          <w:p w:rsidR="004B077D" w:rsidRPr="004B077D" w:rsidRDefault="004B077D" w:rsidP="00771F9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10" w:type="dxa"/>
            <w:gridSpan w:val="5"/>
            <w:shd w:val="clear" w:color="auto" w:fill="auto"/>
          </w:tcPr>
          <w:p w:rsidR="004B077D" w:rsidRPr="00D8783E" w:rsidRDefault="004B077D" w:rsidP="004B077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Курсовое проектирование</w:t>
            </w:r>
            <w:r w:rsidRPr="00D878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…………..</w:t>
            </w:r>
            <w:r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 w:rsidRPr="009A7458">
              <w:rPr>
                <w:rFonts w:ascii="Times New Roman" w:hAnsi="Times New Roman" w:cs="Times New Roman"/>
                <w:sz w:val="28"/>
                <w:szCs w:val="28"/>
              </w:rPr>
              <w:t>…………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</w:t>
            </w:r>
          </w:p>
        </w:tc>
        <w:tc>
          <w:tcPr>
            <w:tcW w:w="644" w:type="dxa"/>
          </w:tcPr>
          <w:p w:rsidR="004B077D" w:rsidRPr="009A7458" w:rsidRDefault="004B077D" w:rsidP="00C531C1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531C1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</w:tr>
      <w:tr w:rsidR="007A71A5" w:rsidRPr="00A50D4D" w:rsidTr="004B07F8">
        <w:tc>
          <w:tcPr>
            <w:tcW w:w="241" w:type="dxa"/>
            <w:shd w:val="clear" w:color="auto" w:fill="auto"/>
          </w:tcPr>
          <w:p w:rsidR="007A71A5" w:rsidRPr="00A50D4D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0D4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310" w:type="dxa"/>
            <w:gridSpan w:val="5"/>
            <w:shd w:val="clear" w:color="auto" w:fill="auto"/>
          </w:tcPr>
          <w:p w:rsidR="007A71A5" w:rsidRPr="00A50D4D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0D4D">
              <w:rPr>
                <w:rFonts w:ascii="Times New Roman" w:hAnsi="Times New Roman" w:cs="Times New Roman"/>
                <w:sz w:val="28"/>
                <w:szCs w:val="28"/>
              </w:rPr>
              <w:t>ПРАВИЛА ВЫПОЛНЕНИЯ И КРИТЕРИИ ОЦЕНКИ САМОСТОЯТЕЛЬНЫХ РАБОТ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………..</w:t>
            </w:r>
          </w:p>
        </w:tc>
        <w:tc>
          <w:tcPr>
            <w:tcW w:w="644" w:type="dxa"/>
          </w:tcPr>
          <w:p w:rsidR="007A71A5" w:rsidRDefault="007A71A5" w:rsidP="007A71A5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6EF" w:rsidRPr="00A50D4D" w:rsidRDefault="007736EF" w:rsidP="00C531C1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C531C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7A71A5" w:rsidRPr="00A50D4D" w:rsidTr="009A7458">
        <w:tc>
          <w:tcPr>
            <w:tcW w:w="241" w:type="dxa"/>
            <w:shd w:val="clear" w:color="auto" w:fill="auto"/>
          </w:tcPr>
          <w:p w:rsidR="007A71A5" w:rsidRPr="00A50D4D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dxa"/>
            <w:shd w:val="clear" w:color="auto" w:fill="auto"/>
          </w:tcPr>
          <w:p w:rsidR="007A71A5" w:rsidRPr="00A50D4D" w:rsidRDefault="007A71A5" w:rsidP="007A71A5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50D4D">
              <w:rPr>
                <w:rFonts w:ascii="Times New Roman" w:hAnsi="Times New Roman" w:cs="Times New Roman"/>
                <w:sz w:val="28"/>
                <w:szCs w:val="28"/>
              </w:rPr>
              <w:t>5.1</w:t>
            </w:r>
          </w:p>
        </w:tc>
        <w:tc>
          <w:tcPr>
            <w:tcW w:w="8647" w:type="dxa"/>
            <w:gridSpan w:val="4"/>
          </w:tcPr>
          <w:p w:rsidR="007A71A5" w:rsidRPr="00A50D4D" w:rsidRDefault="00A50D4D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Практические работы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……</w:t>
            </w:r>
          </w:p>
        </w:tc>
        <w:tc>
          <w:tcPr>
            <w:tcW w:w="644" w:type="dxa"/>
          </w:tcPr>
          <w:p w:rsidR="007A71A5" w:rsidRPr="00A50D4D" w:rsidRDefault="007736EF" w:rsidP="00C531C1">
            <w:pPr>
              <w:tabs>
                <w:tab w:val="left" w:pos="159"/>
              </w:tabs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C531C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7A71A5" w:rsidRPr="00A50D4D" w:rsidTr="009A7458">
        <w:tc>
          <w:tcPr>
            <w:tcW w:w="241" w:type="dxa"/>
            <w:shd w:val="clear" w:color="auto" w:fill="auto"/>
          </w:tcPr>
          <w:p w:rsidR="007A71A5" w:rsidRPr="00A50D4D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0D4D">
              <w:rPr>
                <w:rFonts w:ascii="Times New Roman" w:hAnsi="Times New Roman" w:cs="Times New Roman"/>
                <w:sz w:val="28"/>
                <w:szCs w:val="28"/>
              </w:rPr>
              <w:br w:type="page"/>
            </w:r>
          </w:p>
        </w:tc>
        <w:tc>
          <w:tcPr>
            <w:tcW w:w="663" w:type="dxa"/>
            <w:shd w:val="clear" w:color="auto" w:fill="auto"/>
          </w:tcPr>
          <w:p w:rsidR="007A71A5" w:rsidRPr="00A50D4D" w:rsidRDefault="007A71A5" w:rsidP="007A71A5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2"/>
          </w:tcPr>
          <w:p w:rsidR="007A71A5" w:rsidRPr="00A50D4D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0D4D">
              <w:rPr>
                <w:rFonts w:ascii="Times New Roman" w:hAnsi="Times New Roman" w:cs="Times New Roman"/>
                <w:sz w:val="28"/>
                <w:szCs w:val="28"/>
              </w:rPr>
              <w:t>5.1.1</w:t>
            </w:r>
          </w:p>
        </w:tc>
        <w:tc>
          <w:tcPr>
            <w:tcW w:w="7796" w:type="dxa"/>
            <w:gridSpan w:val="2"/>
          </w:tcPr>
          <w:p w:rsidR="007A71A5" w:rsidRPr="00A50D4D" w:rsidRDefault="00A50D4D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0D4D">
              <w:rPr>
                <w:rFonts w:ascii="Times New Roman" w:hAnsi="Times New Roman"/>
                <w:sz w:val="28"/>
                <w:szCs w:val="28"/>
              </w:rPr>
              <w:t>Критерии оценки практической работы при проведении расчётов</w:t>
            </w:r>
            <w:r w:rsidR="006A78F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…….</w:t>
            </w:r>
          </w:p>
        </w:tc>
        <w:tc>
          <w:tcPr>
            <w:tcW w:w="644" w:type="dxa"/>
          </w:tcPr>
          <w:p w:rsidR="007A71A5" w:rsidRDefault="007A71A5" w:rsidP="007A71A5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6EF" w:rsidRPr="00A50D4D" w:rsidRDefault="007736EF" w:rsidP="00C531C1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C531C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7A71A5" w:rsidRPr="00A50D4D" w:rsidTr="009A7458">
        <w:tc>
          <w:tcPr>
            <w:tcW w:w="241" w:type="dxa"/>
            <w:shd w:val="clear" w:color="auto" w:fill="auto"/>
          </w:tcPr>
          <w:p w:rsidR="007A71A5" w:rsidRPr="00A50D4D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dxa"/>
            <w:shd w:val="clear" w:color="auto" w:fill="auto"/>
          </w:tcPr>
          <w:p w:rsidR="007A71A5" w:rsidRPr="00A50D4D" w:rsidRDefault="007A71A5" w:rsidP="007A71A5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2"/>
          </w:tcPr>
          <w:p w:rsidR="007A71A5" w:rsidRPr="00A50D4D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0D4D">
              <w:rPr>
                <w:rFonts w:ascii="Times New Roman" w:hAnsi="Times New Roman" w:cs="Times New Roman"/>
                <w:sz w:val="28"/>
                <w:szCs w:val="28"/>
              </w:rPr>
              <w:t>5.1.2</w:t>
            </w:r>
          </w:p>
        </w:tc>
        <w:tc>
          <w:tcPr>
            <w:tcW w:w="7796" w:type="dxa"/>
            <w:gridSpan w:val="2"/>
          </w:tcPr>
          <w:p w:rsidR="007A71A5" w:rsidRPr="00A50D4D" w:rsidRDefault="00A50D4D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0D4D">
              <w:rPr>
                <w:rFonts w:ascii="Times New Roman" w:hAnsi="Times New Roman"/>
                <w:sz w:val="28"/>
                <w:szCs w:val="28"/>
              </w:rPr>
              <w:t>Критерии оценки устного ответа практической работы</w:t>
            </w:r>
            <w:r w:rsidR="006A78FB">
              <w:rPr>
                <w:rFonts w:ascii="Times New Roman" w:hAnsi="Times New Roman"/>
                <w:sz w:val="28"/>
                <w:szCs w:val="28"/>
              </w:rPr>
              <w:t xml:space="preserve"> ………..</w:t>
            </w:r>
          </w:p>
        </w:tc>
        <w:tc>
          <w:tcPr>
            <w:tcW w:w="644" w:type="dxa"/>
          </w:tcPr>
          <w:p w:rsidR="007A71A5" w:rsidRPr="00A50D4D" w:rsidRDefault="007736EF" w:rsidP="00C531C1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C531C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7A71A5" w:rsidRPr="00A50D4D" w:rsidTr="009A7458">
        <w:tc>
          <w:tcPr>
            <w:tcW w:w="241" w:type="dxa"/>
            <w:shd w:val="clear" w:color="auto" w:fill="auto"/>
          </w:tcPr>
          <w:p w:rsidR="007A71A5" w:rsidRPr="00A50D4D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dxa"/>
            <w:shd w:val="clear" w:color="auto" w:fill="auto"/>
          </w:tcPr>
          <w:p w:rsidR="007A71A5" w:rsidRPr="00A50D4D" w:rsidRDefault="007A71A5" w:rsidP="007A71A5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50D4D">
              <w:rPr>
                <w:rFonts w:ascii="Times New Roman" w:hAnsi="Times New Roman" w:cs="Times New Roman"/>
                <w:sz w:val="28"/>
                <w:szCs w:val="28"/>
              </w:rPr>
              <w:t>5.2</w:t>
            </w:r>
          </w:p>
        </w:tc>
        <w:tc>
          <w:tcPr>
            <w:tcW w:w="8647" w:type="dxa"/>
            <w:gridSpan w:val="4"/>
          </w:tcPr>
          <w:p w:rsidR="007A71A5" w:rsidRPr="00A50D4D" w:rsidRDefault="00A50D4D" w:rsidP="00A50D4D">
            <w:pPr>
              <w:pStyle w:val="c26"/>
              <w:shd w:val="clear" w:color="auto" w:fill="FFFFFF"/>
              <w:spacing w:before="0" w:beforeAutospacing="0" w:after="0" w:afterAutospacing="0" w:line="360" w:lineRule="auto"/>
              <w:rPr>
                <w:bCs/>
                <w:color w:val="000000"/>
                <w:sz w:val="28"/>
                <w:szCs w:val="28"/>
              </w:rPr>
            </w:pPr>
            <w:r w:rsidRPr="00A50D4D">
              <w:rPr>
                <w:rStyle w:val="c2"/>
                <w:bCs/>
                <w:color w:val="000000"/>
                <w:sz w:val="28"/>
                <w:szCs w:val="28"/>
              </w:rPr>
              <w:t>Тестирование</w:t>
            </w:r>
            <w:r w:rsidR="006A78FB">
              <w:rPr>
                <w:rStyle w:val="c2"/>
                <w:bCs/>
                <w:color w:val="000000"/>
                <w:sz w:val="28"/>
                <w:szCs w:val="28"/>
              </w:rPr>
              <w:t xml:space="preserve"> </w:t>
            </w:r>
            <w:r w:rsidR="006A78FB" w:rsidRPr="009A7458">
              <w:rPr>
                <w:sz w:val="28"/>
                <w:szCs w:val="28"/>
              </w:rPr>
              <w:t>………………………</w:t>
            </w:r>
            <w:r w:rsidR="006A78FB">
              <w:rPr>
                <w:sz w:val="28"/>
                <w:szCs w:val="28"/>
              </w:rPr>
              <w:t>..</w:t>
            </w:r>
            <w:r w:rsidR="006A78FB" w:rsidRPr="009A7458">
              <w:rPr>
                <w:sz w:val="28"/>
                <w:szCs w:val="28"/>
              </w:rPr>
              <w:t>………………………</w:t>
            </w:r>
            <w:r w:rsidR="006A78FB">
              <w:rPr>
                <w:sz w:val="28"/>
                <w:szCs w:val="28"/>
              </w:rPr>
              <w:t>…………….</w:t>
            </w:r>
          </w:p>
        </w:tc>
        <w:tc>
          <w:tcPr>
            <w:tcW w:w="644" w:type="dxa"/>
          </w:tcPr>
          <w:p w:rsidR="007A71A5" w:rsidRPr="00A50D4D" w:rsidRDefault="007736EF" w:rsidP="00C531C1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531C1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7A71A5" w:rsidRPr="00A50D4D" w:rsidTr="009A7458">
        <w:tc>
          <w:tcPr>
            <w:tcW w:w="241" w:type="dxa"/>
            <w:shd w:val="clear" w:color="auto" w:fill="auto"/>
          </w:tcPr>
          <w:p w:rsidR="007A71A5" w:rsidRPr="00A50D4D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0D4D">
              <w:rPr>
                <w:rFonts w:ascii="Times New Roman" w:hAnsi="Times New Roman" w:cs="Times New Roman"/>
                <w:sz w:val="28"/>
                <w:szCs w:val="28"/>
              </w:rPr>
              <w:br w:type="page"/>
            </w:r>
          </w:p>
        </w:tc>
        <w:tc>
          <w:tcPr>
            <w:tcW w:w="663" w:type="dxa"/>
            <w:shd w:val="clear" w:color="auto" w:fill="auto"/>
          </w:tcPr>
          <w:p w:rsidR="007A71A5" w:rsidRPr="00A50D4D" w:rsidRDefault="007A71A5" w:rsidP="007A71A5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2"/>
          </w:tcPr>
          <w:p w:rsidR="007A71A5" w:rsidRPr="00A50D4D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0D4D">
              <w:rPr>
                <w:rFonts w:ascii="Times New Roman" w:hAnsi="Times New Roman" w:cs="Times New Roman"/>
                <w:sz w:val="28"/>
                <w:szCs w:val="28"/>
              </w:rPr>
              <w:t>5.2.1</w:t>
            </w:r>
          </w:p>
        </w:tc>
        <w:tc>
          <w:tcPr>
            <w:tcW w:w="7796" w:type="dxa"/>
            <w:gridSpan w:val="2"/>
          </w:tcPr>
          <w:p w:rsidR="007A71A5" w:rsidRPr="00A50D4D" w:rsidRDefault="00A50D4D" w:rsidP="00A50D4D">
            <w:pPr>
              <w:pStyle w:val="c26"/>
              <w:shd w:val="clear" w:color="auto" w:fill="FFFFFF"/>
              <w:spacing w:before="0" w:beforeAutospacing="0" w:after="0" w:afterAutospacing="0" w:line="360" w:lineRule="auto"/>
              <w:rPr>
                <w:bCs/>
                <w:color w:val="000000"/>
                <w:sz w:val="28"/>
                <w:szCs w:val="28"/>
              </w:rPr>
            </w:pPr>
            <w:r w:rsidRPr="00A50D4D">
              <w:rPr>
                <w:rStyle w:val="c2"/>
                <w:bCs/>
                <w:color w:val="000000"/>
                <w:sz w:val="28"/>
                <w:szCs w:val="28"/>
              </w:rPr>
              <w:t>Закрытые тесты (одноуровневые)</w:t>
            </w:r>
            <w:r w:rsidR="006A78FB">
              <w:rPr>
                <w:rStyle w:val="c2"/>
                <w:bCs/>
                <w:color w:val="000000"/>
                <w:sz w:val="28"/>
                <w:szCs w:val="28"/>
              </w:rPr>
              <w:t xml:space="preserve"> </w:t>
            </w:r>
            <w:r w:rsidR="006A78FB" w:rsidRPr="009A7458">
              <w:rPr>
                <w:sz w:val="28"/>
                <w:szCs w:val="28"/>
              </w:rPr>
              <w:t>………………………</w:t>
            </w:r>
            <w:r w:rsidR="006A78FB">
              <w:rPr>
                <w:sz w:val="28"/>
                <w:szCs w:val="28"/>
              </w:rPr>
              <w:t>……….</w:t>
            </w:r>
          </w:p>
        </w:tc>
        <w:tc>
          <w:tcPr>
            <w:tcW w:w="644" w:type="dxa"/>
          </w:tcPr>
          <w:p w:rsidR="007A71A5" w:rsidRPr="00A50D4D" w:rsidRDefault="007736EF" w:rsidP="00C531C1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531C1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7A71A5" w:rsidRPr="00A50D4D" w:rsidTr="009A7458">
        <w:tc>
          <w:tcPr>
            <w:tcW w:w="241" w:type="dxa"/>
            <w:shd w:val="clear" w:color="auto" w:fill="auto"/>
          </w:tcPr>
          <w:p w:rsidR="007A71A5" w:rsidRPr="00A50D4D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dxa"/>
            <w:shd w:val="clear" w:color="auto" w:fill="auto"/>
          </w:tcPr>
          <w:p w:rsidR="007A71A5" w:rsidRPr="00A50D4D" w:rsidRDefault="007A71A5" w:rsidP="007A71A5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2"/>
          </w:tcPr>
          <w:p w:rsidR="007A71A5" w:rsidRPr="00A50D4D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0D4D">
              <w:rPr>
                <w:rFonts w:ascii="Times New Roman" w:hAnsi="Times New Roman" w:cs="Times New Roman"/>
                <w:sz w:val="28"/>
                <w:szCs w:val="28"/>
              </w:rPr>
              <w:t>5.2.2</w:t>
            </w:r>
          </w:p>
        </w:tc>
        <w:tc>
          <w:tcPr>
            <w:tcW w:w="7796" w:type="dxa"/>
            <w:gridSpan w:val="2"/>
          </w:tcPr>
          <w:p w:rsidR="007A71A5" w:rsidRPr="00A50D4D" w:rsidRDefault="00A50D4D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0D4D">
              <w:rPr>
                <w:rFonts w:ascii="Times New Roman" w:hAnsi="Times New Roman" w:cs="Times New Roman"/>
                <w:sz w:val="28"/>
                <w:szCs w:val="28"/>
              </w:rPr>
              <w:t>Дифференцированные тесты</w:t>
            </w:r>
            <w:r w:rsidR="00C531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0D4D">
              <w:rPr>
                <w:rFonts w:ascii="Times New Roman" w:hAnsi="Times New Roman" w:cs="Times New Roman"/>
                <w:sz w:val="28"/>
                <w:szCs w:val="28"/>
              </w:rPr>
              <w:t>(многоуровневые)</w:t>
            </w:r>
            <w:r w:rsidR="00C531C1">
              <w:rPr>
                <w:rFonts w:ascii="Times New Roman" w:hAnsi="Times New Roman" w:cs="Times New Roman"/>
                <w:sz w:val="28"/>
                <w:szCs w:val="28"/>
              </w:rPr>
              <w:t xml:space="preserve"> ………………..</w:t>
            </w:r>
          </w:p>
        </w:tc>
        <w:tc>
          <w:tcPr>
            <w:tcW w:w="644" w:type="dxa"/>
          </w:tcPr>
          <w:p w:rsidR="007A71A5" w:rsidRPr="00A50D4D" w:rsidRDefault="007736EF" w:rsidP="00C531C1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531C1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7A71A5" w:rsidRPr="00A50D4D" w:rsidTr="009A7458">
        <w:tc>
          <w:tcPr>
            <w:tcW w:w="241" w:type="dxa"/>
            <w:shd w:val="clear" w:color="auto" w:fill="auto"/>
          </w:tcPr>
          <w:p w:rsidR="007A71A5" w:rsidRPr="00A50D4D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dxa"/>
            <w:shd w:val="clear" w:color="auto" w:fill="auto"/>
          </w:tcPr>
          <w:p w:rsidR="007A71A5" w:rsidRPr="00A50D4D" w:rsidRDefault="007A71A5" w:rsidP="007A71A5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50D4D">
              <w:rPr>
                <w:rFonts w:ascii="Times New Roman" w:hAnsi="Times New Roman" w:cs="Times New Roman"/>
                <w:sz w:val="28"/>
                <w:szCs w:val="28"/>
              </w:rPr>
              <w:t>5.3</w:t>
            </w:r>
          </w:p>
        </w:tc>
        <w:tc>
          <w:tcPr>
            <w:tcW w:w="8647" w:type="dxa"/>
            <w:gridSpan w:val="4"/>
          </w:tcPr>
          <w:p w:rsidR="007A71A5" w:rsidRPr="00D67E41" w:rsidRDefault="00A50D4D" w:rsidP="00A50D4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67E4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Реферат</w:t>
            </w:r>
            <w:r w:rsidR="006A78F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……….</w:t>
            </w:r>
          </w:p>
        </w:tc>
        <w:tc>
          <w:tcPr>
            <w:tcW w:w="644" w:type="dxa"/>
          </w:tcPr>
          <w:p w:rsidR="007A71A5" w:rsidRPr="00D67E41" w:rsidRDefault="007736EF" w:rsidP="00E4470E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E4470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A71A5" w:rsidRPr="00A50D4D" w:rsidTr="009A7458">
        <w:tc>
          <w:tcPr>
            <w:tcW w:w="241" w:type="dxa"/>
            <w:shd w:val="clear" w:color="auto" w:fill="auto"/>
          </w:tcPr>
          <w:p w:rsidR="007A71A5" w:rsidRPr="00A50D4D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0D4D">
              <w:rPr>
                <w:rFonts w:ascii="Times New Roman" w:hAnsi="Times New Roman" w:cs="Times New Roman"/>
                <w:sz w:val="28"/>
                <w:szCs w:val="28"/>
              </w:rPr>
              <w:br w:type="page"/>
            </w:r>
          </w:p>
        </w:tc>
        <w:tc>
          <w:tcPr>
            <w:tcW w:w="663" w:type="dxa"/>
            <w:shd w:val="clear" w:color="auto" w:fill="auto"/>
          </w:tcPr>
          <w:p w:rsidR="007A71A5" w:rsidRPr="00A50D4D" w:rsidRDefault="007A71A5" w:rsidP="007A71A5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2"/>
          </w:tcPr>
          <w:p w:rsidR="007A71A5" w:rsidRPr="00A50D4D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0D4D">
              <w:rPr>
                <w:rFonts w:ascii="Times New Roman" w:hAnsi="Times New Roman" w:cs="Times New Roman"/>
                <w:sz w:val="28"/>
                <w:szCs w:val="28"/>
              </w:rPr>
              <w:t>5.3.1</w:t>
            </w:r>
          </w:p>
        </w:tc>
        <w:tc>
          <w:tcPr>
            <w:tcW w:w="7796" w:type="dxa"/>
            <w:gridSpan w:val="2"/>
          </w:tcPr>
          <w:p w:rsidR="007A71A5" w:rsidRPr="00D67E41" w:rsidRDefault="00A50D4D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67E4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Инструкция по выполнению</w:t>
            </w:r>
            <w:r w:rsidR="006C18B3" w:rsidRPr="00D67E4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реферата</w:t>
            </w:r>
            <w:r w:rsidR="006A78F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…..</w:t>
            </w:r>
          </w:p>
        </w:tc>
        <w:tc>
          <w:tcPr>
            <w:tcW w:w="644" w:type="dxa"/>
          </w:tcPr>
          <w:p w:rsidR="007A71A5" w:rsidRPr="00D67E41" w:rsidRDefault="007736EF" w:rsidP="00E4470E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E4470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A71A5" w:rsidRPr="00A50D4D" w:rsidTr="009A7458">
        <w:tc>
          <w:tcPr>
            <w:tcW w:w="241" w:type="dxa"/>
            <w:shd w:val="clear" w:color="auto" w:fill="auto"/>
          </w:tcPr>
          <w:p w:rsidR="007A71A5" w:rsidRPr="00A50D4D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dxa"/>
            <w:shd w:val="clear" w:color="auto" w:fill="auto"/>
          </w:tcPr>
          <w:p w:rsidR="007A71A5" w:rsidRPr="00A50D4D" w:rsidRDefault="007A71A5" w:rsidP="007A71A5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2"/>
          </w:tcPr>
          <w:p w:rsidR="007A71A5" w:rsidRPr="00A50D4D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0D4D">
              <w:rPr>
                <w:rFonts w:ascii="Times New Roman" w:hAnsi="Times New Roman" w:cs="Times New Roman"/>
                <w:sz w:val="28"/>
                <w:szCs w:val="28"/>
              </w:rPr>
              <w:t>5.3.2</w:t>
            </w:r>
          </w:p>
        </w:tc>
        <w:tc>
          <w:tcPr>
            <w:tcW w:w="7796" w:type="dxa"/>
            <w:gridSpan w:val="2"/>
          </w:tcPr>
          <w:p w:rsidR="007A71A5" w:rsidRPr="00D67E41" w:rsidRDefault="006C18B3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7E41">
              <w:rPr>
                <w:rFonts w:ascii="Times New Roman" w:hAnsi="Times New Roman" w:cs="Times New Roman"/>
                <w:bCs/>
                <w:sz w:val="28"/>
                <w:szCs w:val="28"/>
              </w:rPr>
              <w:t>Критерии оценки реферата</w:t>
            </w:r>
            <w:r w:rsidR="006A78F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…...</w:t>
            </w:r>
          </w:p>
        </w:tc>
        <w:tc>
          <w:tcPr>
            <w:tcW w:w="644" w:type="dxa"/>
          </w:tcPr>
          <w:p w:rsidR="007A71A5" w:rsidRPr="00D67E41" w:rsidRDefault="007736EF" w:rsidP="00C531C1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C531C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7A71A5" w:rsidRPr="00A50D4D" w:rsidTr="009A7458">
        <w:tc>
          <w:tcPr>
            <w:tcW w:w="241" w:type="dxa"/>
            <w:shd w:val="clear" w:color="auto" w:fill="auto"/>
          </w:tcPr>
          <w:p w:rsidR="007A71A5" w:rsidRPr="00A50D4D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dxa"/>
            <w:shd w:val="clear" w:color="auto" w:fill="auto"/>
          </w:tcPr>
          <w:p w:rsidR="007A71A5" w:rsidRPr="00A50D4D" w:rsidRDefault="007A71A5" w:rsidP="007A71A5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50D4D">
              <w:rPr>
                <w:rFonts w:ascii="Times New Roman" w:hAnsi="Times New Roman" w:cs="Times New Roman"/>
                <w:sz w:val="28"/>
                <w:szCs w:val="28"/>
              </w:rPr>
              <w:t>5.4</w:t>
            </w:r>
          </w:p>
        </w:tc>
        <w:tc>
          <w:tcPr>
            <w:tcW w:w="8647" w:type="dxa"/>
            <w:gridSpan w:val="4"/>
          </w:tcPr>
          <w:p w:rsidR="007A71A5" w:rsidRPr="00D67E41" w:rsidRDefault="006C18B3" w:rsidP="006C18B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7E41">
              <w:rPr>
                <w:rFonts w:ascii="Times New Roman" w:hAnsi="Times New Roman" w:cs="Times New Roman"/>
                <w:sz w:val="28"/>
                <w:szCs w:val="28"/>
              </w:rPr>
              <w:t>Презентации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……………...</w:t>
            </w:r>
          </w:p>
        </w:tc>
        <w:tc>
          <w:tcPr>
            <w:tcW w:w="644" w:type="dxa"/>
          </w:tcPr>
          <w:p w:rsidR="007A71A5" w:rsidRPr="00D67E41" w:rsidRDefault="007736EF" w:rsidP="00E4470E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E4470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7A71A5" w:rsidRPr="00A50D4D" w:rsidTr="009A7458">
        <w:tc>
          <w:tcPr>
            <w:tcW w:w="241" w:type="dxa"/>
            <w:shd w:val="clear" w:color="auto" w:fill="auto"/>
          </w:tcPr>
          <w:p w:rsidR="007A71A5" w:rsidRPr="00A50D4D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0D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br w:type="page"/>
            </w:r>
          </w:p>
        </w:tc>
        <w:tc>
          <w:tcPr>
            <w:tcW w:w="663" w:type="dxa"/>
            <w:shd w:val="clear" w:color="auto" w:fill="auto"/>
          </w:tcPr>
          <w:p w:rsidR="007A71A5" w:rsidRPr="00A50D4D" w:rsidRDefault="007A71A5" w:rsidP="007A71A5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2"/>
          </w:tcPr>
          <w:p w:rsidR="007A71A5" w:rsidRPr="00A50D4D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0D4D">
              <w:rPr>
                <w:rFonts w:ascii="Times New Roman" w:hAnsi="Times New Roman" w:cs="Times New Roman"/>
                <w:sz w:val="28"/>
                <w:szCs w:val="28"/>
              </w:rPr>
              <w:t>5.4.1</w:t>
            </w:r>
          </w:p>
        </w:tc>
        <w:tc>
          <w:tcPr>
            <w:tcW w:w="7796" w:type="dxa"/>
            <w:gridSpan w:val="2"/>
          </w:tcPr>
          <w:p w:rsidR="007A71A5" w:rsidRPr="00D67E41" w:rsidRDefault="006C18B3" w:rsidP="006C18B3">
            <w:pPr>
              <w:pStyle w:val="a5"/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67E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Рекомендации по созданию презентации</w:t>
            </w:r>
            <w:r w:rsidR="006A7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</w:p>
        </w:tc>
        <w:tc>
          <w:tcPr>
            <w:tcW w:w="644" w:type="dxa"/>
          </w:tcPr>
          <w:p w:rsidR="007A71A5" w:rsidRPr="00D67E41" w:rsidRDefault="007736EF" w:rsidP="00E4470E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E4470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7A71A5" w:rsidRPr="00A50D4D" w:rsidTr="009A7458">
        <w:tc>
          <w:tcPr>
            <w:tcW w:w="241" w:type="dxa"/>
            <w:shd w:val="clear" w:color="auto" w:fill="auto"/>
          </w:tcPr>
          <w:p w:rsidR="007A71A5" w:rsidRPr="00A50D4D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dxa"/>
            <w:shd w:val="clear" w:color="auto" w:fill="auto"/>
          </w:tcPr>
          <w:p w:rsidR="007A71A5" w:rsidRPr="00A50D4D" w:rsidRDefault="007A71A5" w:rsidP="007A71A5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2"/>
          </w:tcPr>
          <w:p w:rsidR="007A71A5" w:rsidRPr="00A50D4D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0D4D">
              <w:rPr>
                <w:rFonts w:ascii="Times New Roman" w:hAnsi="Times New Roman" w:cs="Times New Roman"/>
                <w:sz w:val="28"/>
                <w:szCs w:val="28"/>
              </w:rPr>
              <w:t>5.4.2</w:t>
            </w:r>
          </w:p>
        </w:tc>
        <w:tc>
          <w:tcPr>
            <w:tcW w:w="7796" w:type="dxa"/>
            <w:gridSpan w:val="2"/>
          </w:tcPr>
          <w:p w:rsidR="007A71A5" w:rsidRPr="00D67E41" w:rsidRDefault="006C18B3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7E4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Инструкция по оформлению презентации</w:t>
            </w:r>
            <w:r w:rsidR="006A78F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44" w:type="dxa"/>
          </w:tcPr>
          <w:p w:rsidR="007A71A5" w:rsidRPr="00D67E41" w:rsidRDefault="007736EF" w:rsidP="00E4470E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E4470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7A71A5" w:rsidRPr="00A50D4D" w:rsidTr="009A7458">
        <w:tc>
          <w:tcPr>
            <w:tcW w:w="241" w:type="dxa"/>
            <w:shd w:val="clear" w:color="auto" w:fill="auto"/>
          </w:tcPr>
          <w:p w:rsidR="007A71A5" w:rsidRPr="00A50D4D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dxa"/>
            <w:shd w:val="clear" w:color="auto" w:fill="auto"/>
          </w:tcPr>
          <w:p w:rsidR="007A71A5" w:rsidRPr="00A50D4D" w:rsidRDefault="007A71A5" w:rsidP="007A71A5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2"/>
          </w:tcPr>
          <w:p w:rsidR="007A71A5" w:rsidRPr="00A50D4D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0D4D">
              <w:rPr>
                <w:rFonts w:ascii="Times New Roman" w:hAnsi="Times New Roman" w:cs="Times New Roman"/>
                <w:sz w:val="28"/>
                <w:szCs w:val="28"/>
              </w:rPr>
              <w:t>5.4.3</w:t>
            </w:r>
          </w:p>
        </w:tc>
        <w:tc>
          <w:tcPr>
            <w:tcW w:w="7796" w:type="dxa"/>
            <w:gridSpan w:val="2"/>
          </w:tcPr>
          <w:p w:rsidR="007A71A5" w:rsidRPr="00D67E41" w:rsidRDefault="006C18B3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7E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Критерии оценки презентации</w:t>
            </w:r>
            <w:r w:rsidR="006A7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…………...</w:t>
            </w:r>
          </w:p>
        </w:tc>
        <w:tc>
          <w:tcPr>
            <w:tcW w:w="644" w:type="dxa"/>
          </w:tcPr>
          <w:p w:rsidR="007A71A5" w:rsidRPr="00D67E41" w:rsidRDefault="007736EF" w:rsidP="00E4470E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E4470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7A71A5" w:rsidRPr="00A50D4D" w:rsidTr="009A7458">
        <w:tc>
          <w:tcPr>
            <w:tcW w:w="241" w:type="dxa"/>
            <w:shd w:val="clear" w:color="auto" w:fill="auto"/>
          </w:tcPr>
          <w:p w:rsidR="007A71A5" w:rsidRPr="00A50D4D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dxa"/>
            <w:shd w:val="clear" w:color="auto" w:fill="auto"/>
          </w:tcPr>
          <w:p w:rsidR="007A71A5" w:rsidRPr="00A50D4D" w:rsidRDefault="007A71A5" w:rsidP="007A71A5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50D4D">
              <w:rPr>
                <w:rFonts w:ascii="Times New Roman" w:hAnsi="Times New Roman" w:cs="Times New Roman"/>
                <w:sz w:val="28"/>
                <w:szCs w:val="28"/>
              </w:rPr>
              <w:t>5.5</w:t>
            </w:r>
          </w:p>
        </w:tc>
        <w:tc>
          <w:tcPr>
            <w:tcW w:w="8647" w:type="dxa"/>
            <w:gridSpan w:val="4"/>
          </w:tcPr>
          <w:p w:rsidR="007A71A5" w:rsidRPr="00D67E41" w:rsidRDefault="006C18B3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7E41">
              <w:rPr>
                <w:rFonts w:ascii="Times New Roman" w:hAnsi="Times New Roman" w:cs="Times New Roman"/>
                <w:sz w:val="28"/>
                <w:szCs w:val="28"/>
              </w:rPr>
              <w:t>Конспект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………………….</w:t>
            </w:r>
          </w:p>
        </w:tc>
        <w:tc>
          <w:tcPr>
            <w:tcW w:w="644" w:type="dxa"/>
          </w:tcPr>
          <w:p w:rsidR="007A71A5" w:rsidRPr="00D67E41" w:rsidRDefault="007736EF" w:rsidP="00E4470E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E4470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7A71A5" w:rsidRPr="00A50D4D" w:rsidTr="009A7458">
        <w:tc>
          <w:tcPr>
            <w:tcW w:w="241" w:type="dxa"/>
            <w:shd w:val="clear" w:color="auto" w:fill="auto"/>
          </w:tcPr>
          <w:p w:rsidR="007A71A5" w:rsidRPr="00A50D4D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0D4D">
              <w:rPr>
                <w:rFonts w:ascii="Times New Roman" w:hAnsi="Times New Roman" w:cs="Times New Roman"/>
                <w:sz w:val="28"/>
                <w:szCs w:val="28"/>
              </w:rPr>
              <w:br w:type="page"/>
            </w:r>
          </w:p>
        </w:tc>
        <w:tc>
          <w:tcPr>
            <w:tcW w:w="663" w:type="dxa"/>
            <w:shd w:val="clear" w:color="auto" w:fill="auto"/>
          </w:tcPr>
          <w:p w:rsidR="007A71A5" w:rsidRPr="00A50D4D" w:rsidRDefault="007A71A5" w:rsidP="007A71A5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2"/>
          </w:tcPr>
          <w:p w:rsidR="007A71A5" w:rsidRPr="00A50D4D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0D4D">
              <w:rPr>
                <w:rFonts w:ascii="Times New Roman" w:hAnsi="Times New Roman" w:cs="Times New Roman"/>
                <w:sz w:val="28"/>
                <w:szCs w:val="28"/>
              </w:rPr>
              <w:t>5.5.1</w:t>
            </w:r>
          </w:p>
        </w:tc>
        <w:tc>
          <w:tcPr>
            <w:tcW w:w="7796" w:type="dxa"/>
            <w:gridSpan w:val="2"/>
          </w:tcPr>
          <w:p w:rsidR="007A71A5" w:rsidRPr="00D67E41" w:rsidRDefault="006C18B3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7E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Рекомендации по составлению конспекта</w:t>
            </w:r>
            <w:r w:rsidR="006A7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44" w:type="dxa"/>
          </w:tcPr>
          <w:p w:rsidR="007A71A5" w:rsidRPr="00D67E41" w:rsidRDefault="007736EF" w:rsidP="00E4470E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E4470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7A71A5" w:rsidRPr="00A50D4D" w:rsidTr="009A7458">
        <w:tc>
          <w:tcPr>
            <w:tcW w:w="241" w:type="dxa"/>
            <w:shd w:val="clear" w:color="auto" w:fill="auto"/>
          </w:tcPr>
          <w:p w:rsidR="007A71A5" w:rsidRPr="00A50D4D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dxa"/>
            <w:shd w:val="clear" w:color="auto" w:fill="auto"/>
          </w:tcPr>
          <w:p w:rsidR="007A71A5" w:rsidRPr="00A50D4D" w:rsidRDefault="007A71A5" w:rsidP="007A71A5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2"/>
          </w:tcPr>
          <w:p w:rsidR="007A71A5" w:rsidRPr="00A50D4D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0D4D">
              <w:rPr>
                <w:rFonts w:ascii="Times New Roman" w:hAnsi="Times New Roman" w:cs="Times New Roman"/>
                <w:sz w:val="28"/>
                <w:szCs w:val="28"/>
              </w:rPr>
              <w:t>5.5.2</w:t>
            </w:r>
          </w:p>
        </w:tc>
        <w:tc>
          <w:tcPr>
            <w:tcW w:w="7796" w:type="dxa"/>
            <w:gridSpan w:val="2"/>
          </w:tcPr>
          <w:p w:rsidR="007A71A5" w:rsidRPr="00D67E41" w:rsidRDefault="006C18B3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7E41">
              <w:rPr>
                <w:rFonts w:ascii="Times New Roman" w:hAnsi="Times New Roman" w:cs="Times New Roman"/>
                <w:sz w:val="28"/>
                <w:szCs w:val="28"/>
              </w:rPr>
              <w:t>Инструкция по составлению конспекта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644" w:type="dxa"/>
          </w:tcPr>
          <w:p w:rsidR="007A71A5" w:rsidRPr="00D67E41" w:rsidRDefault="007736EF" w:rsidP="00E4470E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E4470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7A71A5" w:rsidRPr="00A50D4D" w:rsidTr="009A7458">
        <w:tc>
          <w:tcPr>
            <w:tcW w:w="241" w:type="dxa"/>
            <w:shd w:val="clear" w:color="auto" w:fill="auto"/>
          </w:tcPr>
          <w:p w:rsidR="007A71A5" w:rsidRPr="00A50D4D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dxa"/>
            <w:shd w:val="clear" w:color="auto" w:fill="auto"/>
          </w:tcPr>
          <w:p w:rsidR="007A71A5" w:rsidRPr="00A50D4D" w:rsidRDefault="007A71A5" w:rsidP="007A71A5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2"/>
          </w:tcPr>
          <w:p w:rsidR="007A71A5" w:rsidRPr="00A50D4D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0D4D">
              <w:rPr>
                <w:rFonts w:ascii="Times New Roman" w:hAnsi="Times New Roman" w:cs="Times New Roman"/>
                <w:sz w:val="28"/>
                <w:szCs w:val="28"/>
              </w:rPr>
              <w:t>5.5.3</w:t>
            </w:r>
          </w:p>
        </w:tc>
        <w:tc>
          <w:tcPr>
            <w:tcW w:w="7796" w:type="dxa"/>
            <w:gridSpan w:val="2"/>
          </w:tcPr>
          <w:p w:rsidR="007A71A5" w:rsidRPr="00D67E41" w:rsidRDefault="006C18B3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7E41">
              <w:rPr>
                <w:rFonts w:ascii="Times New Roman" w:hAnsi="Times New Roman" w:cs="Times New Roman"/>
                <w:sz w:val="28"/>
                <w:szCs w:val="28"/>
              </w:rPr>
              <w:t>Критерии оценки конспекта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………………</w:t>
            </w:r>
          </w:p>
        </w:tc>
        <w:tc>
          <w:tcPr>
            <w:tcW w:w="644" w:type="dxa"/>
          </w:tcPr>
          <w:p w:rsidR="007A71A5" w:rsidRPr="00D67E41" w:rsidRDefault="007736EF" w:rsidP="00E4470E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E4470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7A71A5" w:rsidRPr="00A50D4D" w:rsidTr="009A7458">
        <w:tc>
          <w:tcPr>
            <w:tcW w:w="241" w:type="dxa"/>
            <w:shd w:val="clear" w:color="auto" w:fill="auto"/>
          </w:tcPr>
          <w:p w:rsidR="007A71A5" w:rsidRPr="00A50D4D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dxa"/>
            <w:shd w:val="clear" w:color="auto" w:fill="auto"/>
          </w:tcPr>
          <w:p w:rsidR="007A71A5" w:rsidRPr="00A50D4D" w:rsidRDefault="007A71A5" w:rsidP="007A71A5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50D4D">
              <w:rPr>
                <w:rFonts w:ascii="Times New Roman" w:hAnsi="Times New Roman" w:cs="Times New Roman"/>
                <w:sz w:val="28"/>
                <w:szCs w:val="28"/>
              </w:rPr>
              <w:t>5.6</w:t>
            </w:r>
          </w:p>
        </w:tc>
        <w:tc>
          <w:tcPr>
            <w:tcW w:w="8647" w:type="dxa"/>
            <w:gridSpan w:val="4"/>
          </w:tcPr>
          <w:p w:rsidR="007A71A5" w:rsidRPr="00D67E41" w:rsidRDefault="006C18B3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7E41">
              <w:rPr>
                <w:rFonts w:ascii="Times New Roman" w:hAnsi="Times New Roman" w:cs="Times New Roman"/>
                <w:sz w:val="28"/>
                <w:szCs w:val="28"/>
              </w:rPr>
              <w:t>Семинар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………</w:t>
            </w:r>
          </w:p>
        </w:tc>
        <w:tc>
          <w:tcPr>
            <w:tcW w:w="644" w:type="dxa"/>
          </w:tcPr>
          <w:p w:rsidR="007A71A5" w:rsidRPr="00D67E41" w:rsidRDefault="007736EF" w:rsidP="00E4470E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4470E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7A71A5" w:rsidRPr="00A50D4D" w:rsidTr="009A7458">
        <w:tc>
          <w:tcPr>
            <w:tcW w:w="241" w:type="dxa"/>
            <w:shd w:val="clear" w:color="auto" w:fill="auto"/>
          </w:tcPr>
          <w:p w:rsidR="007A71A5" w:rsidRPr="00A50D4D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0D4D">
              <w:rPr>
                <w:rFonts w:ascii="Times New Roman" w:hAnsi="Times New Roman" w:cs="Times New Roman"/>
                <w:sz w:val="28"/>
                <w:szCs w:val="28"/>
              </w:rPr>
              <w:br w:type="page"/>
            </w:r>
          </w:p>
        </w:tc>
        <w:tc>
          <w:tcPr>
            <w:tcW w:w="663" w:type="dxa"/>
            <w:shd w:val="clear" w:color="auto" w:fill="auto"/>
          </w:tcPr>
          <w:p w:rsidR="007A71A5" w:rsidRPr="00A50D4D" w:rsidRDefault="007A71A5" w:rsidP="007A71A5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2"/>
          </w:tcPr>
          <w:p w:rsidR="007A71A5" w:rsidRPr="00A50D4D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0D4D">
              <w:rPr>
                <w:rFonts w:ascii="Times New Roman" w:hAnsi="Times New Roman" w:cs="Times New Roman"/>
                <w:sz w:val="28"/>
                <w:szCs w:val="28"/>
              </w:rPr>
              <w:t>5.6.1</w:t>
            </w:r>
          </w:p>
        </w:tc>
        <w:tc>
          <w:tcPr>
            <w:tcW w:w="7796" w:type="dxa"/>
            <w:gridSpan w:val="2"/>
          </w:tcPr>
          <w:p w:rsidR="007A71A5" w:rsidRPr="00D67E41" w:rsidRDefault="006C18B3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7E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Рекомендации по подготовке к семинару</w:t>
            </w:r>
            <w:r w:rsidR="006A7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</w:p>
        </w:tc>
        <w:tc>
          <w:tcPr>
            <w:tcW w:w="644" w:type="dxa"/>
          </w:tcPr>
          <w:p w:rsidR="007A71A5" w:rsidRPr="00D67E41" w:rsidRDefault="007736EF" w:rsidP="00E4470E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4470E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7A71A5" w:rsidRPr="00A50D4D" w:rsidTr="009A7458">
        <w:tc>
          <w:tcPr>
            <w:tcW w:w="241" w:type="dxa"/>
            <w:shd w:val="clear" w:color="auto" w:fill="auto"/>
          </w:tcPr>
          <w:p w:rsidR="007A71A5" w:rsidRPr="00A50D4D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dxa"/>
            <w:shd w:val="clear" w:color="auto" w:fill="auto"/>
          </w:tcPr>
          <w:p w:rsidR="007A71A5" w:rsidRPr="00A50D4D" w:rsidRDefault="007A71A5" w:rsidP="007A71A5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2"/>
          </w:tcPr>
          <w:p w:rsidR="007A71A5" w:rsidRPr="00A50D4D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0D4D">
              <w:rPr>
                <w:rFonts w:ascii="Times New Roman" w:hAnsi="Times New Roman" w:cs="Times New Roman"/>
                <w:sz w:val="28"/>
                <w:szCs w:val="28"/>
              </w:rPr>
              <w:t>5.6.2</w:t>
            </w:r>
          </w:p>
        </w:tc>
        <w:tc>
          <w:tcPr>
            <w:tcW w:w="7796" w:type="dxa"/>
            <w:gridSpan w:val="2"/>
          </w:tcPr>
          <w:p w:rsidR="007A71A5" w:rsidRPr="00D67E41" w:rsidRDefault="006C18B3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7E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Критерии оценки семинара</w:t>
            </w:r>
            <w:r w:rsidR="006A7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A78FB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 w:rsidR="006A78FB">
              <w:rPr>
                <w:rFonts w:ascii="Times New Roman" w:hAnsi="Times New Roman" w:cs="Times New Roman"/>
                <w:sz w:val="28"/>
                <w:szCs w:val="28"/>
              </w:rPr>
              <w:t>……………….</w:t>
            </w:r>
          </w:p>
        </w:tc>
        <w:tc>
          <w:tcPr>
            <w:tcW w:w="644" w:type="dxa"/>
          </w:tcPr>
          <w:p w:rsidR="007A71A5" w:rsidRPr="00D67E41" w:rsidRDefault="007736EF" w:rsidP="00E4470E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E4470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C67B7" w:rsidRPr="00A50D4D" w:rsidTr="00771F97">
        <w:tc>
          <w:tcPr>
            <w:tcW w:w="241" w:type="dxa"/>
            <w:shd w:val="clear" w:color="auto" w:fill="auto"/>
          </w:tcPr>
          <w:p w:rsidR="00AC67B7" w:rsidRPr="00A50D4D" w:rsidRDefault="00AC67B7" w:rsidP="00771F9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dxa"/>
            <w:shd w:val="clear" w:color="auto" w:fill="auto"/>
          </w:tcPr>
          <w:p w:rsidR="00AC67B7" w:rsidRPr="00A50D4D" w:rsidRDefault="00AC67B7" w:rsidP="00AC67B7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50D4D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647" w:type="dxa"/>
            <w:gridSpan w:val="4"/>
          </w:tcPr>
          <w:p w:rsidR="00AC67B7" w:rsidRPr="00D67E41" w:rsidRDefault="00AC67B7" w:rsidP="00AC67B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Курсовой проект </w:t>
            </w:r>
            <w:r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 w:rsidRPr="009A7458">
              <w:rPr>
                <w:rFonts w:ascii="Times New Roman" w:hAnsi="Times New Roman" w:cs="Times New Roman"/>
                <w:sz w:val="28"/>
                <w:szCs w:val="28"/>
              </w:rPr>
              <w:t>………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..</w:t>
            </w:r>
          </w:p>
        </w:tc>
        <w:tc>
          <w:tcPr>
            <w:tcW w:w="644" w:type="dxa"/>
          </w:tcPr>
          <w:p w:rsidR="00AC67B7" w:rsidRPr="00D67E41" w:rsidRDefault="00AC67B7" w:rsidP="00E4470E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4470E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</w:tr>
      <w:tr w:rsidR="00AC67B7" w:rsidRPr="00A50D4D" w:rsidTr="00771F97">
        <w:tc>
          <w:tcPr>
            <w:tcW w:w="241" w:type="dxa"/>
            <w:shd w:val="clear" w:color="auto" w:fill="auto"/>
          </w:tcPr>
          <w:p w:rsidR="00AC67B7" w:rsidRPr="00A50D4D" w:rsidRDefault="00AC67B7" w:rsidP="00771F9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0D4D">
              <w:rPr>
                <w:rFonts w:ascii="Times New Roman" w:hAnsi="Times New Roman" w:cs="Times New Roman"/>
                <w:sz w:val="28"/>
                <w:szCs w:val="28"/>
              </w:rPr>
              <w:br w:type="page"/>
            </w:r>
          </w:p>
        </w:tc>
        <w:tc>
          <w:tcPr>
            <w:tcW w:w="663" w:type="dxa"/>
            <w:shd w:val="clear" w:color="auto" w:fill="auto"/>
          </w:tcPr>
          <w:p w:rsidR="00AC67B7" w:rsidRPr="00A50D4D" w:rsidRDefault="00AC67B7" w:rsidP="00771F97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2"/>
          </w:tcPr>
          <w:p w:rsidR="00AC67B7" w:rsidRPr="00A50D4D" w:rsidRDefault="00AC67B7" w:rsidP="00AC67B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0D4D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A50D4D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7796" w:type="dxa"/>
            <w:gridSpan w:val="2"/>
          </w:tcPr>
          <w:p w:rsidR="00AC67B7" w:rsidRPr="00D67E41" w:rsidRDefault="00AC67B7" w:rsidP="00AC67B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7E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Рекомендации по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выполнению курсового проекта </w:t>
            </w:r>
            <w:r w:rsidRPr="009A7458">
              <w:rPr>
                <w:rFonts w:ascii="Times New Roman" w:hAnsi="Times New Roman" w:cs="Times New Roman"/>
                <w:sz w:val="28"/>
                <w:szCs w:val="28"/>
              </w:rPr>
              <w:t>………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……..</w:t>
            </w:r>
          </w:p>
        </w:tc>
        <w:tc>
          <w:tcPr>
            <w:tcW w:w="644" w:type="dxa"/>
          </w:tcPr>
          <w:p w:rsidR="00AC67B7" w:rsidRPr="00D67E41" w:rsidRDefault="00AC67B7" w:rsidP="00E4470E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4470E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</w:tr>
      <w:tr w:rsidR="00AC67B7" w:rsidRPr="00A50D4D" w:rsidTr="00771F97">
        <w:tc>
          <w:tcPr>
            <w:tcW w:w="241" w:type="dxa"/>
            <w:shd w:val="clear" w:color="auto" w:fill="auto"/>
          </w:tcPr>
          <w:p w:rsidR="00AC67B7" w:rsidRPr="00A50D4D" w:rsidRDefault="00AC67B7" w:rsidP="00771F9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dxa"/>
            <w:shd w:val="clear" w:color="auto" w:fill="auto"/>
          </w:tcPr>
          <w:p w:rsidR="00AC67B7" w:rsidRPr="00A50D4D" w:rsidRDefault="00AC67B7" w:rsidP="00771F97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2"/>
          </w:tcPr>
          <w:p w:rsidR="00AC67B7" w:rsidRPr="00A50D4D" w:rsidRDefault="00AC67B7" w:rsidP="0084585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0D4D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="0084585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A50D4D">
              <w:rPr>
                <w:rFonts w:ascii="Times New Roman" w:hAnsi="Times New Roman" w:cs="Times New Roman"/>
                <w:sz w:val="28"/>
                <w:szCs w:val="28"/>
              </w:rPr>
              <w:t>.2</w:t>
            </w:r>
          </w:p>
        </w:tc>
        <w:tc>
          <w:tcPr>
            <w:tcW w:w="7796" w:type="dxa"/>
            <w:gridSpan w:val="2"/>
          </w:tcPr>
          <w:p w:rsidR="00AC67B7" w:rsidRPr="00D67E41" w:rsidRDefault="00AC67B7" w:rsidP="00753F1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7E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Критерии оценки </w:t>
            </w:r>
            <w:r w:rsidR="00753F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выполнения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курсового проекта </w:t>
            </w:r>
            <w:r w:rsidRPr="009A7458">
              <w:rPr>
                <w:rFonts w:ascii="Times New Roman" w:hAnsi="Times New Roman" w:cs="Times New Roman"/>
                <w:sz w:val="28"/>
                <w:szCs w:val="28"/>
              </w:rPr>
              <w:t>…………</w:t>
            </w:r>
            <w:r w:rsidR="00753F1C">
              <w:rPr>
                <w:rFonts w:ascii="Times New Roman" w:hAnsi="Times New Roman" w:cs="Times New Roman"/>
                <w:sz w:val="28"/>
                <w:szCs w:val="28"/>
              </w:rPr>
              <w:t>……</w:t>
            </w:r>
          </w:p>
        </w:tc>
        <w:tc>
          <w:tcPr>
            <w:tcW w:w="644" w:type="dxa"/>
          </w:tcPr>
          <w:p w:rsidR="00AC67B7" w:rsidRPr="00D67E41" w:rsidRDefault="00AC67B7" w:rsidP="00E4470E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4470E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</w:tr>
      <w:tr w:rsidR="007A71A5" w:rsidRPr="00A50D4D" w:rsidTr="004B07F8">
        <w:tc>
          <w:tcPr>
            <w:tcW w:w="241" w:type="dxa"/>
            <w:shd w:val="clear" w:color="auto" w:fill="auto"/>
          </w:tcPr>
          <w:p w:rsidR="007A71A5" w:rsidRPr="00A50D4D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0D4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310" w:type="dxa"/>
            <w:gridSpan w:val="5"/>
            <w:shd w:val="clear" w:color="auto" w:fill="auto"/>
          </w:tcPr>
          <w:p w:rsidR="007A71A5" w:rsidRPr="00A50D4D" w:rsidRDefault="007A71A5" w:rsidP="007A71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0D4D">
              <w:rPr>
                <w:rFonts w:ascii="Times New Roman" w:hAnsi="Times New Roman" w:cs="Times New Roman"/>
                <w:sz w:val="28"/>
                <w:szCs w:val="28"/>
              </w:rPr>
              <w:t>ГЛОССАРИЙ</w:t>
            </w:r>
            <w:r w:rsidR="00FF00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F006E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 w:rsidR="00FF006E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 w:rsidR="00FF006E" w:rsidRPr="009A7458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  <w:r w:rsidR="00FF006E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 w:rsidR="00FF006E" w:rsidRPr="009A7458">
              <w:rPr>
                <w:rFonts w:ascii="Times New Roman" w:hAnsi="Times New Roman" w:cs="Times New Roman"/>
                <w:sz w:val="28"/>
                <w:szCs w:val="28"/>
              </w:rPr>
              <w:t>…………</w:t>
            </w:r>
            <w:r w:rsidR="00FF006E">
              <w:rPr>
                <w:rFonts w:ascii="Times New Roman" w:hAnsi="Times New Roman" w:cs="Times New Roman"/>
                <w:sz w:val="28"/>
                <w:szCs w:val="28"/>
              </w:rPr>
              <w:t>……….</w:t>
            </w:r>
          </w:p>
        </w:tc>
        <w:tc>
          <w:tcPr>
            <w:tcW w:w="644" w:type="dxa"/>
          </w:tcPr>
          <w:p w:rsidR="007A71A5" w:rsidRPr="00A50D4D" w:rsidRDefault="007736EF" w:rsidP="00E4470E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E4470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</w:tbl>
    <w:p w:rsidR="000A7485" w:rsidRPr="00A50D4D" w:rsidRDefault="000A7485" w:rsidP="00727647">
      <w:pPr>
        <w:tabs>
          <w:tab w:val="left" w:pos="3321"/>
          <w:tab w:val="center" w:pos="4960"/>
        </w:tabs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B01E3" w:rsidRPr="009A7458" w:rsidRDefault="002B01E3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9A7458">
        <w:rPr>
          <w:rFonts w:ascii="Times New Roman" w:hAnsi="Times New Roman" w:cs="Times New Roman"/>
          <w:b/>
          <w:i/>
          <w:sz w:val="28"/>
          <w:szCs w:val="28"/>
        </w:rPr>
        <w:br w:type="page"/>
      </w:r>
    </w:p>
    <w:p w:rsidR="007A244D" w:rsidRPr="00AA447A" w:rsidRDefault="00F57E9F" w:rsidP="005C6240">
      <w:pPr>
        <w:tabs>
          <w:tab w:val="left" w:pos="3321"/>
          <w:tab w:val="center" w:pos="4960"/>
        </w:tabs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A447A">
        <w:rPr>
          <w:rFonts w:ascii="Times New Roman" w:hAnsi="Times New Roman" w:cs="Times New Roman"/>
          <w:b/>
          <w:i/>
          <w:sz w:val="28"/>
          <w:szCs w:val="28"/>
        </w:rPr>
        <w:lastRenderedPageBreak/>
        <w:t>В</w:t>
      </w:r>
      <w:r w:rsidR="007A244D" w:rsidRPr="00AA447A">
        <w:rPr>
          <w:rFonts w:ascii="Times New Roman" w:hAnsi="Times New Roman" w:cs="Times New Roman"/>
          <w:b/>
          <w:i/>
          <w:sz w:val="28"/>
          <w:szCs w:val="28"/>
        </w:rPr>
        <w:t>ВЕДЕНИЕ</w:t>
      </w:r>
    </w:p>
    <w:p w:rsidR="007A244D" w:rsidRPr="00AA447A" w:rsidRDefault="007A244D" w:rsidP="005C6240">
      <w:pPr>
        <w:tabs>
          <w:tab w:val="left" w:pos="3321"/>
          <w:tab w:val="center" w:pos="4960"/>
        </w:tabs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A447A">
        <w:rPr>
          <w:rFonts w:ascii="Times New Roman" w:hAnsi="Times New Roman" w:cs="Times New Roman"/>
          <w:i/>
          <w:sz w:val="28"/>
          <w:szCs w:val="28"/>
        </w:rPr>
        <w:t>УВАЖАЕМЫЕ ОБУЧАЮЩИЕСЯ!</w:t>
      </w:r>
    </w:p>
    <w:p w:rsidR="00417246" w:rsidRPr="00AA447A" w:rsidRDefault="00417246" w:rsidP="00417246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A447A">
        <w:rPr>
          <w:rFonts w:ascii="Times New Roman" w:hAnsi="Times New Roman" w:cs="Times New Roman"/>
          <w:sz w:val="28"/>
          <w:szCs w:val="28"/>
        </w:rPr>
        <w:t>Методические указания созданы Вам в помощь для выполнения внеаудиторных самостоятельных работ</w:t>
      </w:r>
      <w:r w:rsidR="00876301" w:rsidRPr="00AA447A">
        <w:rPr>
          <w:rFonts w:ascii="Times New Roman" w:hAnsi="Times New Roman" w:cs="Times New Roman"/>
          <w:sz w:val="28"/>
          <w:szCs w:val="28"/>
        </w:rPr>
        <w:t>.</w:t>
      </w:r>
    </w:p>
    <w:p w:rsidR="00417246" w:rsidRPr="00AA447A" w:rsidRDefault="00417246" w:rsidP="00A76B9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447A">
        <w:rPr>
          <w:rFonts w:ascii="Times New Roman" w:hAnsi="Times New Roman" w:cs="Times New Roman"/>
          <w:color w:val="000000"/>
          <w:sz w:val="28"/>
          <w:szCs w:val="28"/>
        </w:rPr>
        <w:t xml:space="preserve">Внеаудиторная самостоятельная работа рассматривается как вид учебной работы по междисциплинарному курсу (далее – МДК) и реализуется в пределах времени, отведенного на его изучение. </w:t>
      </w:r>
      <w:r w:rsidRPr="00AA447A">
        <w:rPr>
          <w:rFonts w:ascii="Times New Roman" w:hAnsi="Times New Roman" w:cs="Times New Roman"/>
          <w:sz w:val="28"/>
          <w:szCs w:val="28"/>
        </w:rPr>
        <w:t xml:space="preserve">Выполнение самостоятельной работы по </w:t>
      </w:r>
      <w:r w:rsidRPr="00AA447A">
        <w:rPr>
          <w:rFonts w:ascii="Times New Roman" w:hAnsi="Times New Roman" w:cs="Times New Roman"/>
          <w:i/>
          <w:sz w:val="28"/>
          <w:szCs w:val="28"/>
        </w:rPr>
        <w:t xml:space="preserve">МДК 02.01 </w:t>
      </w:r>
      <w:r w:rsidR="00876301" w:rsidRPr="00AA447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Сооружение </w:t>
      </w:r>
      <w:proofErr w:type="spellStart"/>
      <w:r w:rsidR="00876301" w:rsidRPr="00AA447A">
        <w:rPr>
          <w:rFonts w:ascii="Times New Roman" w:hAnsi="Times New Roman" w:cs="Times New Roman"/>
          <w:i/>
          <w:color w:val="000000"/>
          <w:sz w:val="28"/>
          <w:szCs w:val="28"/>
        </w:rPr>
        <w:t>газонефтепроводов</w:t>
      </w:r>
      <w:proofErr w:type="spellEnd"/>
      <w:r w:rsidR="00876301" w:rsidRPr="00AA447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и </w:t>
      </w:r>
      <w:proofErr w:type="spellStart"/>
      <w:r w:rsidR="00876301" w:rsidRPr="00AA447A">
        <w:rPr>
          <w:rFonts w:ascii="Times New Roman" w:hAnsi="Times New Roman" w:cs="Times New Roman"/>
          <w:i/>
          <w:color w:val="000000"/>
          <w:sz w:val="28"/>
          <w:szCs w:val="28"/>
        </w:rPr>
        <w:t>газонефтехранилищ</w:t>
      </w:r>
      <w:proofErr w:type="spellEnd"/>
      <w:r w:rsidRPr="00AA447A">
        <w:rPr>
          <w:rFonts w:ascii="Times New Roman" w:hAnsi="Times New Roman" w:cs="Times New Roman"/>
          <w:sz w:val="28"/>
          <w:szCs w:val="28"/>
        </w:rPr>
        <w:t xml:space="preserve"> способствует более полному усвоению программного материала, закреплению умений и навыков, предусмотренных при формировании общих и профессиональных компетенций.</w:t>
      </w:r>
    </w:p>
    <w:p w:rsidR="00A76B9A" w:rsidRPr="00AA447A" w:rsidRDefault="00417246" w:rsidP="00A76B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447A">
        <w:rPr>
          <w:rFonts w:ascii="Times New Roman" w:hAnsi="Times New Roman" w:cs="Times New Roman"/>
          <w:sz w:val="28"/>
          <w:szCs w:val="28"/>
        </w:rPr>
        <w:t xml:space="preserve">Методические рекомендации по организации внеаудиторной самостоятельной работы составлены в соответствии с </w:t>
      </w:r>
      <w:r w:rsidR="00876301" w:rsidRPr="00AA447A">
        <w:rPr>
          <w:rFonts w:ascii="Times New Roman" w:hAnsi="Times New Roman" w:cs="Times New Roman"/>
          <w:sz w:val="28"/>
          <w:szCs w:val="28"/>
        </w:rPr>
        <w:t>Р</w:t>
      </w:r>
      <w:r w:rsidRPr="00AA447A">
        <w:rPr>
          <w:rFonts w:ascii="Times New Roman" w:hAnsi="Times New Roman" w:cs="Times New Roman"/>
          <w:sz w:val="28"/>
          <w:szCs w:val="28"/>
        </w:rPr>
        <w:t xml:space="preserve">абочей программой профессионального модуля </w:t>
      </w:r>
      <w:r w:rsidRPr="00AA447A">
        <w:rPr>
          <w:rFonts w:ascii="Times New Roman" w:hAnsi="Times New Roman" w:cs="Times New Roman"/>
          <w:i/>
          <w:sz w:val="28"/>
          <w:szCs w:val="28"/>
        </w:rPr>
        <w:t>ПМ.0</w:t>
      </w:r>
      <w:r w:rsidR="00876301" w:rsidRPr="00AA447A">
        <w:rPr>
          <w:rFonts w:ascii="Times New Roman" w:hAnsi="Times New Roman" w:cs="Times New Roman"/>
          <w:i/>
          <w:sz w:val="28"/>
          <w:szCs w:val="28"/>
        </w:rPr>
        <w:t>2</w:t>
      </w:r>
      <w:r w:rsidRPr="00AA447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A76B9A" w:rsidRPr="00AA447A">
        <w:rPr>
          <w:rFonts w:ascii="Times New Roman" w:hAnsi="Times New Roman" w:cs="Times New Roman"/>
          <w:i/>
          <w:sz w:val="28"/>
          <w:szCs w:val="28"/>
        </w:rPr>
        <w:t>Сооружение объектов транспорта, хранения, распределения газа, нефти, нефтепродуктов</w:t>
      </w:r>
      <w:r w:rsidRPr="00AA447A">
        <w:rPr>
          <w:rFonts w:ascii="Times New Roman" w:hAnsi="Times New Roman" w:cs="Times New Roman"/>
          <w:sz w:val="28"/>
          <w:szCs w:val="28"/>
        </w:rPr>
        <w:t xml:space="preserve"> </w:t>
      </w:r>
      <w:r w:rsidR="00A76B9A" w:rsidRPr="00AA447A">
        <w:rPr>
          <w:rFonts w:ascii="Times New Roman" w:hAnsi="Times New Roman" w:cs="Times New Roman"/>
          <w:sz w:val="28"/>
          <w:szCs w:val="28"/>
        </w:rPr>
        <w:t>Программы подготовки специалистов среднего звена</w:t>
      </w:r>
      <w:r w:rsidRPr="00AA447A">
        <w:rPr>
          <w:rFonts w:ascii="Times New Roman" w:hAnsi="Times New Roman" w:cs="Times New Roman"/>
          <w:sz w:val="28"/>
          <w:szCs w:val="28"/>
        </w:rPr>
        <w:t xml:space="preserve"> по специальности </w:t>
      </w:r>
      <w:r w:rsidRPr="00AA447A">
        <w:rPr>
          <w:rFonts w:ascii="Times New Roman" w:hAnsi="Times New Roman" w:cs="Times New Roman"/>
          <w:i/>
          <w:sz w:val="28"/>
          <w:szCs w:val="28"/>
        </w:rPr>
        <w:t xml:space="preserve">21.02.03 Сооружение и эксплуатация </w:t>
      </w:r>
      <w:proofErr w:type="spellStart"/>
      <w:r w:rsidRPr="00AA447A">
        <w:rPr>
          <w:rFonts w:ascii="Times New Roman" w:hAnsi="Times New Roman" w:cs="Times New Roman"/>
          <w:i/>
          <w:sz w:val="28"/>
          <w:szCs w:val="28"/>
        </w:rPr>
        <w:t>газонефтепроводов</w:t>
      </w:r>
      <w:proofErr w:type="spellEnd"/>
      <w:r w:rsidRPr="00AA447A"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 w:rsidRPr="00AA447A">
        <w:rPr>
          <w:rFonts w:ascii="Times New Roman" w:hAnsi="Times New Roman" w:cs="Times New Roman"/>
          <w:i/>
          <w:sz w:val="28"/>
          <w:szCs w:val="28"/>
        </w:rPr>
        <w:t>газонефтехранилищ</w:t>
      </w:r>
      <w:proofErr w:type="spellEnd"/>
      <w:r w:rsidRPr="00AA447A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417246" w:rsidRPr="00AA447A" w:rsidRDefault="00417246" w:rsidP="00A76B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447A">
        <w:rPr>
          <w:rFonts w:ascii="Times New Roman" w:hAnsi="Times New Roman" w:cs="Times New Roman"/>
          <w:sz w:val="28"/>
          <w:szCs w:val="28"/>
        </w:rPr>
        <w:t xml:space="preserve">Самостоятельная работа рассчитана на </w:t>
      </w:r>
      <w:r w:rsidR="00A76B9A" w:rsidRPr="00AA447A">
        <w:rPr>
          <w:rFonts w:ascii="Times New Roman" w:hAnsi="Times New Roman" w:cs="Times New Roman"/>
          <w:sz w:val="28"/>
          <w:szCs w:val="28"/>
        </w:rPr>
        <w:t>63</w:t>
      </w:r>
      <w:r w:rsidRPr="00AA447A">
        <w:rPr>
          <w:rFonts w:ascii="Times New Roman" w:hAnsi="Times New Roman" w:cs="Times New Roman"/>
          <w:sz w:val="28"/>
          <w:szCs w:val="28"/>
        </w:rPr>
        <w:t xml:space="preserve"> часа внеаудиторной работы.</w:t>
      </w:r>
    </w:p>
    <w:p w:rsidR="00417246" w:rsidRPr="00AA447A" w:rsidRDefault="00417246" w:rsidP="00A76B9A">
      <w:pPr>
        <w:spacing w:after="0" w:line="360" w:lineRule="auto"/>
        <w:ind w:firstLine="851"/>
        <w:jc w:val="both"/>
        <w:rPr>
          <w:rFonts w:ascii="Times New Roman" w:hAnsi="Times New Roman" w:cs="Times New Roman"/>
          <w:spacing w:val="-12"/>
          <w:sz w:val="28"/>
          <w:szCs w:val="28"/>
        </w:rPr>
      </w:pPr>
    </w:p>
    <w:p w:rsidR="005C6240" w:rsidRDefault="00417246" w:rsidP="00A76B9A">
      <w:pPr>
        <w:spacing w:after="0" w:line="360" w:lineRule="auto"/>
        <w:ind w:firstLine="851"/>
        <w:jc w:val="both"/>
        <w:rPr>
          <w:rFonts w:ascii="Times New Roman" w:hAnsi="Times New Roman" w:cs="Times New Roman"/>
          <w:spacing w:val="-12"/>
          <w:sz w:val="28"/>
          <w:szCs w:val="28"/>
        </w:rPr>
      </w:pPr>
      <w:r w:rsidRPr="00AA447A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</w:p>
    <w:p w:rsidR="007A244D" w:rsidRDefault="007A244D" w:rsidP="00A76B9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447A">
        <w:rPr>
          <w:rFonts w:ascii="Times New Roman" w:hAnsi="Times New Roman" w:cs="Times New Roman"/>
          <w:b/>
          <w:sz w:val="28"/>
          <w:szCs w:val="28"/>
          <w:u w:val="single"/>
        </w:rPr>
        <w:t>Внимание!</w:t>
      </w:r>
      <w:r w:rsidRPr="00AA447A">
        <w:rPr>
          <w:rFonts w:ascii="Times New Roman" w:hAnsi="Times New Roman" w:cs="Times New Roman"/>
          <w:sz w:val="28"/>
          <w:szCs w:val="28"/>
        </w:rPr>
        <w:t xml:space="preserve"> Если в процессе </w:t>
      </w:r>
      <w:r w:rsidR="00F760CB" w:rsidRPr="00AA447A">
        <w:rPr>
          <w:rFonts w:ascii="Times New Roman" w:hAnsi="Times New Roman" w:cs="Times New Roman"/>
          <w:sz w:val="28"/>
          <w:szCs w:val="28"/>
        </w:rPr>
        <w:t>выполнени</w:t>
      </w:r>
      <w:r w:rsidR="00535BEA" w:rsidRPr="00AA447A">
        <w:rPr>
          <w:rFonts w:ascii="Times New Roman" w:hAnsi="Times New Roman" w:cs="Times New Roman"/>
          <w:sz w:val="28"/>
          <w:szCs w:val="28"/>
        </w:rPr>
        <w:t>я</w:t>
      </w:r>
      <w:r w:rsidR="00F760CB" w:rsidRPr="00AA447A">
        <w:rPr>
          <w:rFonts w:ascii="Times New Roman" w:hAnsi="Times New Roman" w:cs="Times New Roman"/>
          <w:sz w:val="28"/>
          <w:szCs w:val="28"/>
        </w:rPr>
        <w:t xml:space="preserve"> </w:t>
      </w:r>
      <w:r w:rsidR="00AA447A" w:rsidRPr="00AA447A">
        <w:rPr>
          <w:rFonts w:ascii="Times New Roman" w:hAnsi="Times New Roman" w:cs="Times New Roman"/>
          <w:sz w:val="28"/>
          <w:szCs w:val="28"/>
        </w:rPr>
        <w:t xml:space="preserve">внеаудиторных </w:t>
      </w:r>
      <w:r w:rsidR="00535BEA" w:rsidRPr="00AA447A">
        <w:rPr>
          <w:rFonts w:ascii="Times New Roman" w:hAnsi="Times New Roman" w:cs="Times New Roman"/>
          <w:sz w:val="28"/>
          <w:szCs w:val="28"/>
        </w:rPr>
        <w:t>самостоятельных</w:t>
      </w:r>
      <w:r w:rsidR="00F760CB" w:rsidRPr="00AA447A">
        <w:rPr>
          <w:rFonts w:ascii="Times New Roman" w:hAnsi="Times New Roman" w:cs="Times New Roman"/>
          <w:sz w:val="28"/>
          <w:szCs w:val="28"/>
        </w:rPr>
        <w:t xml:space="preserve"> работ</w:t>
      </w:r>
      <w:r w:rsidRPr="00AA447A">
        <w:rPr>
          <w:rFonts w:ascii="Times New Roman" w:hAnsi="Times New Roman" w:cs="Times New Roman"/>
          <w:sz w:val="28"/>
          <w:szCs w:val="28"/>
        </w:rPr>
        <w:t xml:space="preserve"> у Вас возникают вопросы, разрешить которые самостоятельно не удается, необходимо обратиться за консультацией к преподавателю в дни проведения консультаций в соответствии с расписанием.</w:t>
      </w:r>
    </w:p>
    <w:p w:rsidR="005C6240" w:rsidRPr="00AA447A" w:rsidRDefault="005C6240" w:rsidP="00A76B9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A244D" w:rsidRPr="00AA447A" w:rsidRDefault="007A244D" w:rsidP="009849B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447A">
        <w:rPr>
          <w:rFonts w:ascii="Times New Roman" w:hAnsi="Times New Roman" w:cs="Times New Roman"/>
          <w:b/>
          <w:sz w:val="28"/>
          <w:szCs w:val="28"/>
        </w:rPr>
        <w:t>Желаем Вам успехов!</w:t>
      </w:r>
    </w:p>
    <w:p w:rsidR="007A244D" w:rsidRPr="00AA447A" w:rsidRDefault="007A244D" w:rsidP="00417246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0D20" w:rsidRPr="00AA447A" w:rsidRDefault="000F0D20">
      <w:pPr>
        <w:rPr>
          <w:rFonts w:ascii="Times New Roman" w:eastAsia="Times New Roman" w:hAnsi="Times New Roman" w:cs="Times New Roman"/>
          <w:b/>
          <w:bCs/>
          <w:i/>
          <w:color w:val="222324"/>
          <w:sz w:val="28"/>
          <w:szCs w:val="28"/>
          <w:lang w:eastAsia="ru-RU"/>
        </w:rPr>
      </w:pPr>
      <w:r w:rsidRPr="00AA447A">
        <w:rPr>
          <w:rFonts w:ascii="Times New Roman" w:eastAsia="Times New Roman" w:hAnsi="Times New Roman" w:cs="Times New Roman"/>
          <w:b/>
          <w:bCs/>
          <w:i/>
          <w:color w:val="222324"/>
          <w:sz w:val="28"/>
          <w:szCs w:val="28"/>
          <w:lang w:eastAsia="ru-RU"/>
        </w:rPr>
        <w:br w:type="page"/>
      </w:r>
    </w:p>
    <w:p w:rsidR="00B70F3C" w:rsidRPr="00B10300" w:rsidRDefault="00B70F3C" w:rsidP="00681B6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color w:val="222324"/>
          <w:sz w:val="28"/>
          <w:szCs w:val="28"/>
          <w:lang w:eastAsia="ru-RU"/>
        </w:rPr>
      </w:pPr>
      <w:r w:rsidRPr="00B10300">
        <w:rPr>
          <w:rFonts w:ascii="Times New Roman" w:eastAsia="Times New Roman" w:hAnsi="Times New Roman" w:cs="Times New Roman"/>
          <w:b/>
          <w:bCs/>
          <w:i/>
          <w:color w:val="222324"/>
          <w:sz w:val="28"/>
          <w:szCs w:val="28"/>
          <w:lang w:eastAsia="ru-RU"/>
        </w:rPr>
        <w:lastRenderedPageBreak/>
        <w:t>1 ПОЯСНИТЕЛЬНАЯ ЗАПИСКА</w:t>
      </w:r>
    </w:p>
    <w:p w:rsidR="00686010" w:rsidRPr="00B10300" w:rsidRDefault="00681B69" w:rsidP="00681B6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color w:val="222324"/>
          <w:sz w:val="28"/>
          <w:szCs w:val="28"/>
          <w:lang w:eastAsia="ru-RU"/>
        </w:rPr>
      </w:pPr>
      <w:r w:rsidRPr="00B10300">
        <w:rPr>
          <w:rFonts w:ascii="Times New Roman" w:eastAsia="Times New Roman" w:hAnsi="Times New Roman" w:cs="Times New Roman"/>
          <w:b/>
          <w:bCs/>
          <w:i/>
          <w:color w:val="222324"/>
          <w:sz w:val="28"/>
          <w:szCs w:val="28"/>
          <w:lang w:eastAsia="ru-RU"/>
        </w:rPr>
        <w:t>1</w:t>
      </w:r>
      <w:r w:rsidR="00B70F3C" w:rsidRPr="00B10300">
        <w:rPr>
          <w:rFonts w:ascii="Times New Roman" w:eastAsia="Times New Roman" w:hAnsi="Times New Roman" w:cs="Times New Roman"/>
          <w:b/>
          <w:bCs/>
          <w:i/>
          <w:color w:val="222324"/>
          <w:sz w:val="28"/>
          <w:szCs w:val="28"/>
          <w:lang w:eastAsia="ru-RU"/>
        </w:rPr>
        <w:t xml:space="preserve">.1 Цели и задачи </w:t>
      </w:r>
      <w:r w:rsidR="00F832E1" w:rsidRPr="00B10300">
        <w:rPr>
          <w:rFonts w:ascii="Times New Roman" w:eastAsia="Times New Roman" w:hAnsi="Times New Roman" w:cs="Times New Roman"/>
          <w:b/>
          <w:bCs/>
          <w:i/>
          <w:color w:val="222324"/>
          <w:sz w:val="28"/>
          <w:szCs w:val="28"/>
          <w:lang w:eastAsia="ru-RU"/>
        </w:rPr>
        <w:t>самостоятельных</w:t>
      </w:r>
      <w:r w:rsidR="00B70F3C" w:rsidRPr="00B10300">
        <w:rPr>
          <w:rFonts w:ascii="Times New Roman" w:eastAsia="Times New Roman" w:hAnsi="Times New Roman" w:cs="Times New Roman"/>
          <w:b/>
          <w:bCs/>
          <w:i/>
          <w:color w:val="222324"/>
          <w:sz w:val="28"/>
          <w:szCs w:val="28"/>
          <w:lang w:eastAsia="ru-RU"/>
        </w:rPr>
        <w:t xml:space="preserve"> работ</w:t>
      </w:r>
      <w:r w:rsidRPr="00B10300">
        <w:rPr>
          <w:rFonts w:ascii="Times New Roman" w:eastAsia="Times New Roman" w:hAnsi="Times New Roman" w:cs="Times New Roman"/>
          <w:b/>
          <w:bCs/>
          <w:i/>
          <w:color w:val="222324"/>
          <w:sz w:val="28"/>
          <w:szCs w:val="28"/>
          <w:lang w:eastAsia="ru-RU"/>
        </w:rPr>
        <w:t xml:space="preserve"> </w:t>
      </w:r>
    </w:p>
    <w:p w:rsidR="003F5FA5" w:rsidRPr="00B10300" w:rsidRDefault="003F5FA5" w:rsidP="003F5FA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0300">
        <w:rPr>
          <w:rFonts w:ascii="Times New Roman" w:hAnsi="Times New Roman" w:cs="Times New Roman"/>
          <w:sz w:val="28"/>
          <w:szCs w:val="28"/>
        </w:rPr>
        <w:t xml:space="preserve">Самостоятельная работа </w:t>
      </w:r>
      <w:r w:rsidR="000F0D20" w:rsidRPr="00B10300">
        <w:rPr>
          <w:rFonts w:ascii="Times New Roman" w:hAnsi="Times New Roman" w:cs="Times New Roman"/>
          <w:sz w:val="28"/>
          <w:szCs w:val="28"/>
        </w:rPr>
        <w:t>обучающихся</w:t>
      </w:r>
      <w:r w:rsidRPr="00B10300">
        <w:rPr>
          <w:rFonts w:ascii="Times New Roman" w:hAnsi="Times New Roman" w:cs="Times New Roman"/>
          <w:sz w:val="28"/>
          <w:szCs w:val="28"/>
        </w:rPr>
        <w:t xml:space="preserve"> проводится с </w:t>
      </w:r>
      <w:r w:rsidRPr="00B10300">
        <w:rPr>
          <w:rFonts w:ascii="Times New Roman" w:hAnsi="Times New Roman" w:cs="Times New Roman"/>
          <w:b/>
          <w:i/>
          <w:sz w:val="28"/>
          <w:szCs w:val="28"/>
        </w:rPr>
        <w:t>целью</w:t>
      </w:r>
      <w:r w:rsidRPr="00B10300">
        <w:rPr>
          <w:rFonts w:ascii="Times New Roman" w:hAnsi="Times New Roman" w:cs="Times New Roman"/>
          <w:sz w:val="28"/>
          <w:szCs w:val="28"/>
        </w:rPr>
        <w:t>:</w:t>
      </w:r>
    </w:p>
    <w:p w:rsidR="003F5FA5" w:rsidRPr="00B10300" w:rsidRDefault="003F5FA5" w:rsidP="005B235B">
      <w:pPr>
        <w:pStyle w:val="a5"/>
        <w:numPr>
          <w:ilvl w:val="0"/>
          <w:numId w:val="1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10300">
        <w:rPr>
          <w:rFonts w:ascii="Times New Roman" w:hAnsi="Times New Roman" w:cs="Times New Roman"/>
          <w:sz w:val="28"/>
          <w:szCs w:val="28"/>
        </w:rPr>
        <w:t>систематизации и закрепления полученных теоретических знани</w:t>
      </w:r>
      <w:r w:rsidR="000F0D20" w:rsidRPr="00B10300">
        <w:rPr>
          <w:rFonts w:ascii="Times New Roman" w:hAnsi="Times New Roman" w:cs="Times New Roman"/>
          <w:sz w:val="28"/>
          <w:szCs w:val="28"/>
        </w:rPr>
        <w:t>й</w:t>
      </w:r>
      <w:r w:rsidRPr="00B10300">
        <w:rPr>
          <w:rFonts w:ascii="Times New Roman" w:hAnsi="Times New Roman" w:cs="Times New Roman"/>
          <w:sz w:val="28"/>
          <w:szCs w:val="28"/>
        </w:rPr>
        <w:t xml:space="preserve"> и практических</w:t>
      </w:r>
      <w:r w:rsidR="00F2238D" w:rsidRPr="00B10300">
        <w:rPr>
          <w:rFonts w:ascii="Times New Roman" w:hAnsi="Times New Roman" w:cs="Times New Roman"/>
          <w:sz w:val="28"/>
          <w:szCs w:val="28"/>
        </w:rPr>
        <w:t xml:space="preserve"> </w:t>
      </w:r>
      <w:r w:rsidRPr="00B10300">
        <w:rPr>
          <w:rFonts w:ascii="Times New Roman" w:hAnsi="Times New Roman" w:cs="Times New Roman"/>
          <w:sz w:val="28"/>
          <w:szCs w:val="28"/>
        </w:rPr>
        <w:t xml:space="preserve">умений </w:t>
      </w:r>
      <w:r w:rsidR="000F0D20" w:rsidRPr="00B10300">
        <w:rPr>
          <w:rFonts w:ascii="Times New Roman" w:hAnsi="Times New Roman" w:cs="Times New Roman"/>
          <w:sz w:val="28"/>
          <w:szCs w:val="28"/>
        </w:rPr>
        <w:t>обучающихся</w:t>
      </w:r>
      <w:r w:rsidRPr="00B10300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3F5FA5" w:rsidRPr="00B10300" w:rsidRDefault="003F5FA5" w:rsidP="005B235B">
      <w:pPr>
        <w:pStyle w:val="a5"/>
        <w:numPr>
          <w:ilvl w:val="0"/>
          <w:numId w:val="1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10300">
        <w:rPr>
          <w:rFonts w:ascii="Times New Roman" w:hAnsi="Times New Roman" w:cs="Times New Roman"/>
          <w:sz w:val="28"/>
          <w:szCs w:val="28"/>
        </w:rPr>
        <w:t xml:space="preserve">углубления и расширения теоретических знаний; </w:t>
      </w:r>
    </w:p>
    <w:p w:rsidR="003F5FA5" w:rsidRPr="00B10300" w:rsidRDefault="003F5FA5" w:rsidP="005B235B">
      <w:pPr>
        <w:pStyle w:val="a5"/>
        <w:numPr>
          <w:ilvl w:val="0"/>
          <w:numId w:val="1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10300">
        <w:rPr>
          <w:rFonts w:ascii="Times New Roman" w:hAnsi="Times New Roman" w:cs="Times New Roman"/>
          <w:sz w:val="28"/>
          <w:szCs w:val="28"/>
        </w:rPr>
        <w:t xml:space="preserve">формирования умений использовать нормативную, правовую, справочную документацию и специальную литературу; </w:t>
      </w:r>
    </w:p>
    <w:p w:rsidR="003F5FA5" w:rsidRPr="00B10300" w:rsidRDefault="003F5FA5" w:rsidP="005B235B">
      <w:pPr>
        <w:pStyle w:val="a5"/>
        <w:numPr>
          <w:ilvl w:val="0"/>
          <w:numId w:val="1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10300">
        <w:rPr>
          <w:rFonts w:ascii="Times New Roman" w:hAnsi="Times New Roman" w:cs="Times New Roman"/>
          <w:sz w:val="28"/>
          <w:szCs w:val="28"/>
        </w:rPr>
        <w:t xml:space="preserve">развития познавательных способностей и активности </w:t>
      </w:r>
      <w:r w:rsidR="000F0D20" w:rsidRPr="00B10300">
        <w:rPr>
          <w:rFonts w:ascii="Times New Roman" w:hAnsi="Times New Roman" w:cs="Times New Roman"/>
          <w:sz w:val="28"/>
          <w:szCs w:val="28"/>
        </w:rPr>
        <w:t>обучающихся</w:t>
      </w:r>
      <w:r w:rsidRPr="00B10300">
        <w:rPr>
          <w:rFonts w:ascii="Times New Roman" w:hAnsi="Times New Roman" w:cs="Times New Roman"/>
          <w:sz w:val="28"/>
          <w:szCs w:val="28"/>
        </w:rPr>
        <w:t xml:space="preserve">: творческой инициативы, самостоятельности, ответственности и организованности; </w:t>
      </w:r>
    </w:p>
    <w:p w:rsidR="003F5FA5" w:rsidRPr="00B10300" w:rsidRDefault="003F5FA5" w:rsidP="005B235B">
      <w:pPr>
        <w:pStyle w:val="a5"/>
        <w:numPr>
          <w:ilvl w:val="0"/>
          <w:numId w:val="1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10300">
        <w:rPr>
          <w:rFonts w:ascii="Times New Roman" w:hAnsi="Times New Roman" w:cs="Times New Roman"/>
          <w:sz w:val="28"/>
          <w:szCs w:val="28"/>
        </w:rPr>
        <w:t xml:space="preserve">формирования самостоятельности мышления, способностей к саморазвитию, самосовершенствованию и самореализации; </w:t>
      </w:r>
    </w:p>
    <w:p w:rsidR="003F5FA5" w:rsidRPr="00B10300" w:rsidRDefault="003F5FA5" w:rsidP="005B235B">
      <w:pPr>
        <w:pStyle w:val="a5"/>
        <w:numPr>
          <w:ilvl w:val="0"/>
          <w:numId w:val="1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10300">
        <w:rPr>
          <w:rFonts w:ascii="Times New Roman" w:hAnsi="Times New Roman" w:cs="Times New Roman"/>
          <w:sz w:val="28"/>
          <w:szCs w:val="28"/>
        </w:rPr>
        <w:t xml:space="preserve">развития исследовательских умений. </w:t>
      </w:r>
    </w:p>
    <w:p w:rsidR="003F5FA5" w:rsidRPr="00B10300" w:rsidRDefault="003F5FA5" w:rsidP="003F5FA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0300">
        <w:rPr>
          <w:rFonts w:ascii="Times New Roman" w:hAnsi="Times New Roman" w:cs="Times New Roman"/>
          <w:sz w:val="28"/>
          <w:szCs w:val="28"/>
        </w:rPr>
        <w:t xml:space="preserve">В образовательном процессе по </w:t>
      </w:r>
      <w:r w:rsidR="000F0D20" w:rsidRPr="00B10300">
        <w:rPr>
          <w:rFonts w:ascii="Times New Roman" w:hAnsi="Times New Roman" w:cs="Times New Roman"/>
          <w:sz w:val="28"/>
          <w:szCs w:val="28"/>
        </w:rPr>
        <w:t>ППССЗ</w:t>
      </w:r>
      <w:r w:rsidRPr="00B10300">
        <w:rPr>
          <w:rFonts w:ascii="Times New Roman" w:hAnsi="Times New Roman" w:cs="Times New Roman"/>
          <w:sz w:val="28"/>
          <w:szCs w:val="28"/>
        </w:rPr>
        <w:t xml:space="preserve"> выделяют два вида самостоятельной работы: аудиторная; внеаудиторная. </w:t>
      </w:r>
    </w:p>
    <w:p w:rsidR="003F5FA5" w:rsidRPr="00B10300" w:rsidRDefault="003F5FA5" w:rsidP="000F0D2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0300">
        <w:rPr>
          <w:rFonts w:ascii="Times New Roman" w:hAnsi="Times New Roman" w:cs="Times New Roman"/>
          <w:sz w:val="28"/>
          <w:szCs w:val="28"/>
        </w:rPr>
        <w:t xml:space="preserve">Внеаудиторная самостоятельная работа выполняется </w:t>
      </w:r>
      <w:r w:rsidR="000F0D20" w:rsidRPr="00B10300">
        <w:rPr>
          <w:rFonts w:ascii="Times New Roman" w:hAnsi="Times New Roman" w:cs="Times New Roman"/>
          <w:sz w:val="28"/>
          <w:szCs w:val="28"/>
        </w:rPr>
        <w:t>обучающимся</w:t>
      </w:r>
      <w:r w:rsidRPr="00B10300">
        <w:rPr>
          <w:rFonts w:ascii="Times New Roman" w:hAnsi="Times New Roman" w:cs="Times New Roman"/>
          <w:sz w:val="28"/>
          <w:szCs w:val="28"/>
        </w:rPr>
        <w:t xml:space="preserve"> по заданию преподавателя, но без его непосредственного участия. </w:t>
      </w:r>
    </w:p>
    <w:p w:rsidR="000F0D20" w:rsidRPr="00B10300" w:rsidRDefault="000F0D20" w:rsidP="000F0D20">
      <w:pPr>
        <w:spacing w:after="0" w:line="360" w:lineRule="auto"/>
        <w:ind w:firstLine="851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B10300">
        <w:rPr>
          <w:rFonts w:ascii="Times New Roman" w:hAnsi="Times New Roman" w:cs="Times New Roman"/>
          <w:sz w:val="28"/>
          <w:szCs w:val="28"/>
        </w:rPr>
        <w:t>Самостоятельная работа по МДК.02.01 предполагает следующее:</w:t>
      </w:r>
    </w:p>
    <w:p w:rsidR="000F0D20" w:rsidRPr="00B10300" w:rsidRDefault="000F0D20" w:rsidP="005B235B">
      <w:pPr>
        <w:pStyle w:val="a5"/>
        <w:numPr>
          <w:ilvl w:val="0"/>
          <w:numId w:val="1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10300">
        <w:rPr>
          <w:rFonts w:ascii="Times New Roman" w:hAnsi="Times New Roman" w:cs="Times New Roman"/>
          <w:sz w:val="28"/>
          <w:szCs w:val="28"/>
        </w:rPr>
        <w:t>самостоятельную работу с информационными источниками;</w:t>
      </w:r>
    </w:p>
    <w:p w:rsidR="000F0D20" w:rsidRPr="00B10300" w:rsidRDefault="000F0D20" w:rsidP="005B235B">
      <w:pPr>
        <w:pStyle w:val="a5"/>
        <w:numPr>
          <w:ilvl w:val="0"/>
          <w:numId w:val="1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10300">
        <w:rPr>
          <w:rFonts w:ascii="Times New Roman" w:hAnsi="Times New Roman" w:cs="Times New Roman"/>
          <w:sz w:val="28"/>
          <w:szCs w:val="28"/>
        </w:rPr>
        <w:t>подготовку к ответам на устные и письменные вопросы преподавателя;</w:t>
      </w:r>
    </w:p>
    <w:p w:rsidR="000F0D20" w:rsidRPr="00B10300" w:rsidRDefault="000F0D20" w:rsidP="005B235B">
      <w:pPr>
        <w:pStyle w:val="a5"/>
        <w:numPr>
          <w:ilvl w:val="0"/>
          <w:numId w:val="1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10300">
        <w:rPr>
          <w:rFonts w:ascii="Times New Roman" w:hAnsi="Times New Roman" w:cs="Times New Roman"/>
          <w:sz w:val="28"/>
          <w:szCs w:val="28"/>
        </w:rPr>
        <w:t>выполнение рефератов, проектов, презентаций;</w:t>
      </w:r>
    </w:p>
    <w:p w:rsidR="000F0D20" w:rsidRPr="00B10300" w:rsidRDefault="000F0D20" w:rsidP="005B235B">
      <w:pPr>
        <w:pStyle w:val="a5"/>
        <w:numPr>
          <w:ilvl w:val="0"/>
          <w:numId w:val="1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B10300">
        <w:rPr>
          <w:rFonts w:ascii="Times New Roman" w:hAnsi="Times New Roman" w:cs="Times New Roman"/>
          <w:sz w:val="28"/>
          <w:szCs w:val="28"/>
        </w:rPr>
        <w:t>выполнение (оформление) практических и расчётно-графических работ;</w:t>
      </w:r>
    </w:p>
    <w:p w:rsidR="000F0D20" w:rsidRPr="00B10300" w:rsidRDefault="000F0D20" w:rsidP="005B235B">
      <w:pPr>
        <w:pStyle w:val="a5"/>
        <w:numPr>
          <w:ilvl w:val="0"/>
          <w:numId w:val="1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B10300">
        <w:rPr>
          <w:rFonts w:ascii="Times New Roman" w:hAnsi="Times New Roman" w:cs="Times New Roman"/>
          <w:sz w:val="28"/>
          <w:szCs w:val="28"/>
        </w:rPr>
        <w:t>подготовку к промежуточной аттестации и ГИА.</w:t>
      </w:r>
    </w:p>
    <w:p w:rsidR="00C72FE9" w:rsidRPr="00B10300" w:rsidRDefault="00C72FE9" w:rsidP="003B52DA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0300">
        <w:rPr>
          <w:rFonts w:ascii="Times New Roman" w:hAnsi="Times New Roman" w:cs="Times New Roman"/>
          <w:b/>
          <w:i/>
          <w:sz w:val="28"/>
          <w:szCs w:val="28"/>
        </w:rPr>
        <w:t xml:space="preserve">Задачи </w:t>
      </w:r>
      <w:r w:rsidR="00175BF7" w:rsidRPr="00B10300">
        <w:rPr>
          <w:rFonts w:ascii="Times New Roman" w:hAnsi="Times New Roman" w:cs="Times New Roman"/>
          <w:b/>
          <w:i/>
          <w:sz w:val="28"/>
          <w:szCs w:val="28"/>
        </w:rPr>
        <w:t>самостоятельных работ</w:t>
      </w:r>
      <w:r w:rsidRPr="00B1030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86F16" w:rsidRPr="00B10300" w:rsidRDefault="00986F16" w:rsidP="00327225">
      <w:pPr>
        <w:widowControl w:val="0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300">
        <w:rPr>
          <w:rFonts w:ascii="Times New Roman" w:hAnsi="Times New Roman" w:cs="Times New Roman"/>
          <w:sz w:val="28"/>
          <w:szCs w:val="28"/>
        </w:rPr>
        <w:t xml:space="preserve">закрепление, углубление, расширение и детализация знаний </w:t>
      </w:r>
      <w:r w:rsidR="00F2238D" w:rsidRPr="00B10300">
        <w:rPr>
          <w:rFonts w:ascii="Times New Roman" w:hAnsi="Times New Roman" w:cs="Times New Roman"/>
          <w:sz w:val="28"/>
          <w:szCs w:val="28"/>
        </w:rPr>
        <w:t>обучающихся</w:t>
      </w:r>
      <w:r w:rsidRPr="00B10300">
        <w:rPr>
          <w:rFonts w:ascii="Times New Roman" w:hAnsi="Times New Roman" w:cs="Times New Roman"/>
          <w:sz w:val="28"/>
          <w:szCs w:val="28"/>
        </w:rPr>
        <w:t xml:space="preserve"> при решении конкретных задач;</w:t>
      </w:r>
    </w:p>
    <w:p w:rsidR="00986F16" w:rsidRPr="00B10300" w:rsidRDefault="00986F16" w:rsidP="00327225">
      <w:pPr>
        <w:widowControl w:val="0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300">
        <w:rPr>
          <w:rFonts w:ascii="Times New Roman" w:hAnsi="Times New Roman" w:cs="Times New Roman"/>
          <w:sz w:val="28"/>
          <w:szCs w:val="28"/>
        </w:rPr>
        <w:t>овладение новыми методами и методиками изучения конкретной учебной дисциплины;</w:t>
      </w:r>
    </w:p>
    <w:p w:rsidR="00986F16" w:rsidRPr="00B10300" w:rsidRDefault="00986F16" w:rsidP="00327225">
      <w:pPr>
        <w:widowControl w:val="0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300">
        <w:rPr>
          <w:rFonts w:ascii="Times New Roman" w:hAnsi="Times New Roman" w:cs="Times New Roman"/>
          <w:sz w:val="28"/>
          <w:szCs w:val="28"/>
        </w:rPr>
        <w:t>выработка способности логического осмысления полученных знаний для выполнения заданий;</w:t>
      </w:r>
    </w:p>
    <w:p w:rsidR="00986F16" w:rsidRPr="00B10300" w:rsidRDefault="00986F16" w:rsidP="00327225">
      <w:pPr>
        <w:pStyle w:val="a5"/>
        <w:widowControl w:val="0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300">
        <w:rPr>
          <w:rFonts w:ascii="Times New Roman" w:hAnsi="Times New Roman" w:cs="Times New Roman"/>
          <w:sz w:val="28"/>
          <w:szCs w:val="28"/>
        </w:rPr>
        <w:lastRenderedPageBreak/>
        <w:t>обеспечение рационального сочетания коллективной и индивидуальной форм обучения</w:t>
      </w:r>
      <w:r w:rsidR="004D1DA6" w:rsidRPr="00B10300">
        <w:rPr>
          <w:rFonts w:ascii="Times New Roman" w:hAnsi="Times New Roman" w:cs="Times New Roman"/>
          <w:sz w:val="28"/>
          <w:szCs w:val="28"/>
        </w:rPr>
        <w:t>;</w:t>
      </w:r>
    </w:p>
    <w:p w:rsidR="004D1DA6" w:rsidRPr="00B10300" w:rsidRDefault="004D1DA6" w:rsidP="00327225">
      <w:pPr>
        <w:pStyle w:val="a5"/>
        <w:widowControl w:val="0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300">
        <w:rPr>
          <w:rFonts w:ascii="Times New Roman" w:hAnsi="Times New Roman" w:cs="Times New Roman"/>
          <w:sz w:val="28"/>
          <w:szCs w:val="28"/>
        </w:rPr>
        <w:t>составление отчёта (оформление практической работы в соответствии с требованиями ЕСКД).</w:t>
      </w:r>
    </w:p>
    <w:p w:rsidR="00F2238D" w:rsidRPr="00B10300" w:rsidRDefault="00F2238D" w:rsidP="00F2238D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1E96" w:rsidRPr="00B10300" w:rsidRDefault="00B70F3C" w:rsidP="00E31E96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10300">
        <w:rPr>
          <w:rFonts w:ascii="Times New Roman" w:hAnsi="Times New Roman" w:cs="Times New Roman"/>
          <w:b/>
          <w:i/>
          <w:sz w:val="28"/>
          <w:szCs w:val="28"/>
        </w:rPr>
        <w:t>1.</w:t>
      </w:r>
      <w:r w:rsidR="00E31E96" w:rsidRPr="00B10300">
        <w:rPr>
          <w:rFonts w:ascii="Times New Roman" w:hAnsi="Times New Roman" w:cs="Times New Roman"/>
          <w:b/>
          <w:i/>
          <w:sz w:val="28"/>
          <w:szCs w:val="28"/>
        </w:rPr>
        <w:t xml:space="preserve">2 </w:t>
      </w:r>
      <w:r w:rsidRPr="00B10300">
        <w:rPr>
          <w:rFonts w:ascii="Times New Roman" w:hAnsi="Times New Roman" w:cs="Times New Roman"/>
          <w:b/>
          <w:i/>
          <w:sz w:val="28"/>
          <w:szCs w:val="28"/>
        </w:rPr>
        <w:t xml:space="preserve">Результаты выполнения </w:t>
      </w:r>
      <w:r w:rsidR="00200901" w:rsidRPr="00B10300">
        <w:rPr>
          <w:rFonts w:ascii="Times New Roman" w:hAnsi="Times New Roman" w:cs="Times New Roman"/>
          <w:b/>
          <w:i/>
          <w:sz w:val="28"/>
          <w:szCs w:val="28"/>
        </w:rPr>
        <w:t>самостоятельных</w:t>
      </w:r>
      <w:r w:rsidRPr="00B10300">
        <w:rPr>
          <w:rFonts w:ascii="Times New Roman" w:hAnsi="Times New Roman" w:cs="Times New Roman"/>
          <w:b/>
          <w:i/>
          <w:sz w:val="28"/>
          <w:szCs w:val="28"/>
        </w:rPr>
        <w:t xml:space="preserve"> работ</w:t>
      </w:r>
    </w:p>
    <w:p w:rsidR="003B52DA" w:rsidRPr="00B10300" w:rsidRDefault="003B52DA" w:rsidP="003B52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10300">
        <w:rPr>
          <w:rFonts w:ascii="Times New Roman" w:hAnsi="Times New Roman" w:cs="Times New Roman"/>
          <w:sz w:val="28"/>
          <w:szCs w:val="28"/>
        </w:rPr>
        <w:t xml:space="preserve">С целью овладения </w:t>
      </w:r>
      <w:r w:rsidRPr="00B10300">
        <w:rPr>
          <w:rFonts w:ascii="Times New Roman" w:hAnsi="Times New Roman"/>
          <w:sz w:val="28"/>
          <w:szCs w:val="28"/>
        </w:rPr>
        <w:t>вид</w:t>
      </w:r>
      <w:r w:rsidR="00242754" w:rsidRPr="00B10300">
        <w:rPr>
          <w:rFonts w:ascii="Times New Roman" w:hAnsi="Times New Roman"/>
          <w:sz w:val="28"/>
          <w:szCs w:val="28"/>
        </w:rPr>
        <w:t>ом</w:t>
      </w:r>
      <w:r w:rsidRPr="00B10300">
        <w:rPr>
          <w:rFonts w:ascii="Times New Roman" w:hAnsi="Times New Roman"/>
          <w:sz w:val="28"/>
          <w:szCs w:val="28"/>
        </w:rPr>
        <w:t xml:space="preserve"> профессиональной деятельности (ВПД) </w:t>
      </w:r>
      <w:r w:rsidRPr="00B10300">
        <w:rPr>
          <w:rFonts w:ascii="Times New Roman" w:hAnsi="Times New Roman"/>
          <w:i/>
          <w:sz w:val="28"/>
          <w:szCs w:val="28"/>
        </w:rPr>
        <w:t>Сооружение и эксплуатация объектов транспорта, хранения, распределения газа, нефти, нефтепродуктов</w:t>
      </w:r>
      <w:r w:rsidRPr="00B10300">
        <w:rPr>
          <w:rFonts w:ascii="Times New Roman" w:hAnsi="Times New Roman"/>
          <w:sz w:val="28"/>
          <w:szCs w:val="28"/>
        </w:rPr>
        <w:t xml:space="preserve"> и </w:t>
      </w:r>
      <w:r w:rsidRPr="00B10300">
        <w:rPr>
          <w:rFonts w:ascii="Times New Roman" w:hAnsi="Times New Roman" w:cs="Times New Roman"/>
          <w:sz w:val="28"/>
          <w:szCs w:val="28"/>
        </w:rPr>
        <w:t xml:space="preserve">соответствующими профессиональными компетенциями (ПК) обучающийся в ходе выполнения </w:t>
      </w:r>
      <w:r w:rsidR="00200901" w:rsidRPr="00B10300">
        <w:rPr>
          <w:rFonts w:ascii="Times New Roman" w:hAnsi="Times New Roman" w:cs="Times New Roman"/>
          <w:sz w:val="28"/>
          <w:szCs w:val="28"/>
        </w:rPr>
        <w:t>самостоятельных</w:t>
      </w:r>
      <w:r w:rsidRPr="00B10300">
        <w:rPr>
          <w:rFonts w:ascii="Times New Roman" w:hAnsi="Times New Roman" w:cs="Times New Roman"/>
          <w:sz w:val="28"/>
          <w:szCs w:val="28"/>
        </w:rPr>
        <w:t xml:space="preserve"> работ должен:</w:t>
      </w:r>
    </w:p>
    <w:p w:rsidR="003B52DA" w:rsidRPr="00B10300" w:rsidRDefault="003B52DA" w:rsidP="003B52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10300">
        <w:rPr>
          <w:rFonts w:ascii="Times New Roman" w:hAnsi="Times New Roman" w:cs="Times New Roman"/>
          <w:b/>
          <w:i/>
          <w:sz w:val="28"/>
          <w:szCs w:val="28"/>
        </w:rPr>
        <w:t>иметь практический опыт:</w:t>
      </w:r>
    </w:p>
    <w:p w:rsidR="003B52DA" w:rsidRPr="00B10300" w:rsidRDefault="003B52DA" w:rsidP="005B235B">
      <w:pPr>
        <w:pStyle w:val="a5"/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10300">
        <w:rPr>
          <w:rFonts w:ascii="Times New Roman" w:hAnsi="Times New Roman" w:cs="Times New Roman"/>
          <w:sz w:val="28"/>
          <w:szCs w:val="28"/>
        </w:rPr>
        <w:t xml:space="preserve">проведения технологического процесса транспорта, хранения и распределения </w:t>
      </w:r>
      <w:proofErr w:type="spellStart"/>
      <w:r w:rsidRPr="00B10300">
        <w:rPr>
          <w:rFonts w:ascii="Times New Roman" w:hAnsi="Times New Roman" w:cs="Times New Roman"/>
          <w:sz w:val="28"/>
          <w:szCs w:val="28"/>
        </w:rPr>
        <w:t>газонефтепродуктов</w:t>
      </w:r>
      <w:proofErr w:type="spellEnd"/>
      <w:r w:rsidRPr="00B10300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3B52DA" w:rsidRPr="00B10300" w:rsidRDefault="003B52DA" w:rsidP="005B235B">
      <w:pPr>
        <w:pStyle w:val="a5"/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10300">
        <w:rPr>
          <w:rFonts w:ascii="Times New Roman" w:hAnsi="Times New Roman" w:cs="Times New Roman"/>
          <w:sz w:val="28"/>
          <w:szCs w:val="28"/>
        </w:rPr>
        <w:t>ведения технической и технологической документации;</w:t>
      </w:r>
    </w:p>
    <w:p w:rsidR="003B52DA" w:rsidRPr="00B10300" w:rsidRDefault="003B52DA" w:rsidP="003B52DA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10300">
        <w:rPr>
          <w:rFonts w:ascii="Times New Roman" w:hAnsi="Times New Roman" w:cs="Times New Roman"/>
          <w:b/>
          <w:i/>
          <w:sz w:val="28"/>
          <w:szCs w:val="28"/>
        </w:rPr>
        <w:t>уметь:</w:t>
      </w:r>
    </w:p>
    <w:p w:rsidR="003B52DA" w:rsidRPr="00B10300" w:rsidRDefault="003B52DA" w:rsidP="005B235B">
      <w:pPr>
        <w:pStyle w:val="a5"/>
        <w:numPr>
          <w:ilvl w:val="0"/>
          <w:numId w:val="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10300">
        <w:rPr>
          <w:rFonts w:ascii="Times New Roman" w:hAnsi="Times New Roman" w:cs="Times New Roman"/>
          <w:sz w:val="28"/>
          <w:szCs w:val="28"/>
        </w:rPr>
        <w:t xml:space="preserve">осуществлять расчет и проектирование простейших узлов строительных конструкций; </w:t>
      </w:r>
    </w:p>
    <w:p w:rsidR="003B52DA" w:rsidRPr="00B10300" w:rsidRDefault="003B52DA" w:rsidP="005B235B">
      <w:pPr>
        <w:pStyle w:val="a5"/>
        <w:numPr>
          <w:ilvl w:val="0"/>
          <w:numId w:val="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10300">
        <w:rPr>
          <w:rFonts w:ascii="Times New Roman" w:hAnsi="Times New Roman" w:cs="Times New Roman"/>
          <w:sz w:val="28"/>
          <w:szCs w:val="28"/>
        </w:rPr>
        <w:t xml:space="preserve">составлять и читать документы по эксплуатации и ремонту </w:t>
      </w:r>
      <w:proofErr w:type="spellStart"/>
      <w:r w:rsidRPr="00B10300">
        <w:rPr>
          <w:rFonts w:ascii="Times New Roman" w:hAnsi="Times New Roman" w:cs="Times New Roman"/>
          <w:sz w:val="28"/>
          <w:szCs w:val="28"/>
        </w:rPr>
        <w:t>газонефтепроводов</w:t>
      </w:r>
      <w:proofErr w:type="spellEnd"/>
      <w:r w:rsidRPr="00B10300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3B52DA" w:rsidRPr="00B10300" w:rsidRDefault="003B52DA" w:rsidP="003B52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10300">
        <w:rPr>
          <w:rFonts w:ascii="Times New Roman" w:hAnsi="Times New Roman" w:cs="Times New Roman"/>
          <w:b/>
          <w:i/>
          <w:sz w:val="28"/>
          <w:szCs w:val="28"/>
        </w:rPr>
        <w:t>знать:</w:t>
      </w:r>
    </w:p>
    <w:p w:rsidR="003B52DA" w:rsidRPr="00B10300" w:rsidRDefault="003B52DA" w:rsidP="005B235B">
      <w:pPr>
        <w:pStyle w:val="a5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10300">
        <w:rPr>
          <w:rFonts w:ascii="Times New Roman" w:hAnsi="Times New Roman" w:cs="Times New Roman"/>
          <w:sz w:val="28"/>
          <w:szCs w:val="28"/>
        </w:rPr>
        <w:t>состав сооружений магистральных нефтепроводов и газопроводов;</w:t>
      </w:r>
    </w:p>
    <w:p w:rsidR="003B52DA" w:rsidRPr="00B10300" w:rsidRDefault="003B52DA" w:rsidP="005B235B">
      <w:pPr>
        <w:pStyle w:val="a5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10300">
        <w:rPr>
          <w:rFonts w:ascii="Times New Roman" w:hAnsi="Times New Roman" w:cs="Times New Roman"/>
          <w:sz w:val="28"/>
          <w:szCs w:val="28"/>
        </w:rPr>
        <w:t xml:space="preserve">строительные конструкции для транспорта, хранения и распределения </w:t>
      </w:r>
      <w:proofErr w:type="spellStart"/>
      <w:r w:rsidRPr="00B10300">
        <w:rPr>
          <w:rFonts w:ascii="Times New Roman" w:hAnsi="Times New Roman" w:cs="Times New Roman"/>
          <w:sz w:val="28"/>
          <w:szCs w:val="28"/>
        </w:rPr>
        <w:t>нефтегазопродуктов</w:t>
      </w:r>
      <w:proofErr w:type="spellEnd"/>
      <w:r w:rsidRPr="00B10300">
        <w:rPr>
          <w:rFonts w:ascii="Times New Roman" w:hAnsi="Times New Roman" w:cs="Times New Roman"/>
          <w:sz w:val="28"/>
          <w:szCs w:val="28"/>
        </w:rPr>
        <w:t>;</w:t>
      </w:r>
    </w:p>
    <w:p w:rsidR="003B52DA" w:rsidRPr="00B10300" w:rsidRDefault="003B52DA" w:rsidP="005B235B">
      <w:pPr>
        <w:pStyle w:val="a5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10300">
        <w:rPr>
          <w:rFonts w:ascii="Times New Roman" w:hAnsi="Times New Roman" w:cs="Times New Roman"/>
          <w:sz w:val="28"/>
          <w:szCs w:val="28"/>
        </w:rPr>
        <w:t>основы проектирования и методы расчета простейших узлов строительных конструкций;</w:t>
      </w:r>
    </w:p>
    <w:p w:rsidR="003B52DA" w:rsidRPr="00B10300" w:rsidRDefault="003B52DA" w:rsidP="005B235B">
      <w:pPr>
        <w:pStyle w:val="a5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10300">
        <w:rPr>
          <w:rFonts w:ascii="Times New Roman" w:hAnsi="Times New Roman" w:cs="Times New Roman"/>
          <w:sz w:val="28"/>
          <w:szCs w:val="28"/>
        </w:rPr>
        <w:t>основы инженерно-технического обеспечения объектов транспорта, хранения и распределен</w:t>
      </w:r>
      <w:r w:rsidR="00200901" w:rsidRPr="00B10300">
        <w:rPr>
          <w:rFonts w:ascii="Times New Roman" w:hAnsi="Times New Roman" w:cs="Times New Roman"/>
          <w:sz w:val="28"/>
          <w:szCs w:val="28"/>
        </w:rPr>
        <w:t>ия газа, нефти и нефтепродуктов.</w:t>
      </w:r>
    </w:p>
    <w:p w:rsidR="00200901" w:rsidRPr="00B10300" w:rsidRDefault="00200901" w:rsidP="0020090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0300">
        <w:rPr>
          <w:rFonts w:ascii="Times New Roman" w:hAnsi="Times New Roman" w:cs="Times New Roman"/>
          <w:b/>
          <w:i/>
          <w:sz w:val="28"/>
          <w:szCs w:val="28"/>
        </w:rPr>
        <w:t>Виды заданий для внеаудиторной самостоятельной работы</w:t>
      </w:r>
      <w:r w:rsidRPr="00B1030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00901" w:rsidRPr="00B10300" w:rsidRDefault="00200901" w:rsidP="005B235B">
      <w:pPr>
        <w:pStyle w:val="a5"/>
        <w:numPr>
          <w:ilvl w:val="0"/>
          <w:numId w:val="1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10300">
        <w:rPr>
          <w:rFonts w:ascii="Times New Roman" w:hAnsi="Times New Roman" w:cs="Times New Roman"/>
          <w:b/>
          <w:i/>
          <w:sz w:val="28"/>
          <w:szCs w:val="28"/>
        </w:rPr>
        <w:t>для овладения знаниями</w:t>
      </w:r>
      <w:r w:rsidRPr="00B10300">
        <w:rPr>
          <w:rFonts w:ascii="Times New Roman" w:hAnsi="Times New Roman" w:cs="Times New Roman"/>
          <w:sz w:val="28"/>
          <w:szCs w:val="28"/>
        </w:rPr>
        <w:t xml:space="preserve">: чтение текста (учебника, первоисточника, дополнительной литературы); составление плана текста; графическое изображение структуры </w:t>
      </w:r>
      <w:r w:rsidRPr="00B10300">
        <w:rPr>
          <w:rFonts w:ascii="Times New Roman" w:hAnsi="Times New Roman" w:cs="Times New Roman"/>
          <w:sz w:val="28"/>
          <w:szCs w:val="28"/>
        </w:rPr>
        <w:lastRenderedPageBreak/>
        <w:t xml:space="preserve">текста; конспектирование текста; выписки из текста; работа со словарями и справочниками, ознакомление с нормативными документами; учебно-исследовательская работа; использование аудио- и видеозаписей, компьютерной техники и Интернета и др.; </w:t>
      </w:r>
    </w:p>
    <w:p w:rsidR="00200901" w:rsidRPr="00B10300" w:rsidRDefault="00200901" w:rsidP="005B235B">
      <w:pPr>
        <w:pStyle w:val="a5"/>
        <w:numPr>
          <w:ilvl w:val="0"/>
          <w:numId w:val="1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10300">
        <w:rPr>
          <w:rFonts w:ascii="Times New Roman" w:hAnsi="Times New Roman" w:cs="Times New Roman"/>
          <w:b/>
          <w:i/>
          <w:sz w:val="28"/>
          <w:szCs w:val="28"/>
        </w:rPr>
        <w:t>для закрепления и систематизации знаний</w:t>
      </w:r>
      <w:r w:rsidRPr="00B10300">
        <w:rPr>
          <w:rFonts w:ascii="Times New Roman" w:hAnsi="Times New Roman" w:cs="Times New Roman"/>
          <w:sz w:val="28"/>
          <w:szCs w:val="28"/>
        </w:rPr>
        <w:t xml:space="preserve">: работа с конспектом лекции (обработка текста); повторная работа над учебным материалом (учебника, первоисточника, дополнительной литературы, аудио- и видеозаписей); составление плана и тезисов ответа; составление таблиц для систематизации учебного материала; изучение нормативных материалов; ответы на контрольные вопросы; аналитическая обработка текста (аннотирование, рецензирование, реферирование, конспект-анализ и др.); подготовка сообщений к выступлению на семинаре, конференции; подготовка рефератов, докладов; составление библиографии, тематических кроссвордов; ответы на задания тестов и др.; </w:t>
      </w:r>
    </w:p>
    <w:p w:rsidR="00200901" w:rsidRPr="00B10300" w:rsidRDefault="00200901" w:rsidP="005B235B">
      <w:pPr>
        <w:pStyle w:val="a5"/>
        <w:numPr>
          <w:ilvl w:val="0"/>
          <w:numId w:val="1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10300">
        <w:rPr>
          <w:rFonts w:ascii="Times New Roman" w:hAnsi="Times New Roman" w:cs="Times New Roman"/>
          <w:b/>
          <w:i/>
          <w:sz w:val="28"/>
          <w:szCs w:val="28"/>
        </w:rPr>
        <w:t>для формирования умений</w:t>
      </w:r>
      <w:r w:rsidRPr="00B10300">
        <w:rPr>
          <w:rFonts w:ascii="Times New Roman" w:hAnsi="Times New Roman" w:cs="Times New Roman"/>
          <w:sz w:val="28"/>
          <w:szCs w:val="28"/>
        </w:rPr>
        <w:t xml:space="preserve">: решение задач и упражнений по образцу; решение вариативных задач и упражнений; выполнение чертежей, схем; выполнение расчетно-графических работ; решение ситуационных производственных (профессиональных) задач; подготовка к деловым играм; проектирование и моделирование разных видов и компонентов профессиональной деятельности; подготовка курсовых и дипломных работ (проектов); экспериментально-конструкторская работа; опытно-экспериментальная работа; упражнения на тренажере; упражнения спортивно-оздоровительного характера; рефлексивный анализ профессиональных умений с использованием аудио- и видеотехники и др. </w:t>
      </w:r>
    </w:p>
    <w:p w:rsidR="00C94917" w:rsidRPr="00B10300" w:rsidRDefault="00491BEA" w:rsidP="00491B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0300">
        <w:rPr>
          <w:rFonts w:ascii="Times New Roman" w:hAnsi="Times New Roman" w:cs="Times New Roman"/>
          <w:b/>
          <w:i/>
          <w:sz w:val="28"/>
          <w:szCs w:val="28"/>
        </w:rPr>
        <w:t xml:space="preserve">Результатом выполнения </w:t>
      </w:r>
      <w:r w:rsidR="00200901" w:rsidRPr="00B10300">
        <w:rPr>
          <w:rFonts w:ascii="Times New Roman" w:hAnsi="Times New Roman" w:cs="Times New Roman"/>
          <w:b/>
          <w:i/>
          <w:sz w:val="28"/>
          <w:szCs w:val="28"/>
        </w:rPr>
        <w:t>самостоятельных</w:t>
      </w:r>
      <w:r w:rsidRPr="00B10300">
        <w:rPr>
          <w:rFonts w:ascii="Times New Roman" w:hAnsi="Times New Roman" w:cs="Times New Roman"/>
          <w:b/>
          <w:i/>
          <w:sz w:val="28"/>
          <w:szCs w:val="28"/>
        </w:rPr>
        <w:t xml:space="preserve"> работ</w:t>
      </w:r>
      <w:r w:rsidRPr="00B10300">
        <w:rPr>
          <w:rFonts w:ascii="Times New Roman" w:hAnsi="Times New Roman" w:cs="Times New Roman"/>
          <w:sz w:val="28"/>
          <w:szCs w:val="28"/>
        </w:rPr>
        <w:t xml:space="preserve"> является овладение обучающим</w:t>
      </w:r>
      <w:r w:rsidR="00DE7ADA" w:rsidRPr="00B10300">
        <w:rPr>
          <w:rFonts w:ascii="Times New Roman" w:hAnsi="Times New Roman" w:cs="Times New Roman"/>
          <w:sz w:val="28"/>
          <w:szCs w:val="28"/>
        </w:rPr>
        <w:t>и</w:t>
      </w:r>
      <w:r w:rsidRPr="00B10300">
        <w:rPr>
          <w:rFonts w:ascii="Times New Roman" w:hAnsi="Times New Roman" w:cs="Times New Roman"/>
          <w:sz w:val="28"/>
          <w:szCs w:val="28"/>
        </w:rPr>
        <w:t xml:space="preserve">ся видом профессиональной деятельности (ВПД) </w:t>
      </w:r>
      <w:r w:rsidRPr="00B10300">
        <w:rPr>
          <w:rFonts w:ascii="Times New Roman" w:hAnsi="Times New Roman" w:cs="Times New Roman"/>
          <w:i/>
          <w:sz w:val="28"/>
          <w:szCs w:val="28"/>
        </w:rPr>
        <w:t>Сооружение и эксплуатация объектов транспорта, хранения, распределения газа, нефти, нефтепродуктов</w:t>
      </w:r>
      <w:r w:rsidRPr="00B10300">
        <w:rPr>
          <w:rFonts w:ascii="Times New Roman" w:hAnsi="Times New Roman" w:cs="Times New Roman"/>
          <w:sz w:val="28"/>
          <w:szCs w:val="28"/>
        </w:rPr>
        <w:t>, в том числе</w:t>
      </w:r>
      <w:r w:rsidR="00C94917" w:rsidRPr="00B10300">
        <w:rPr>
          <w:rFonts w:ascii="Times New Roman" w:hAnsi="Times New Roman" w:cs="Times New Roman"/>
          <w:sz w:val="28"/>
          <w:szCs w:val="28"/>
        </w:rPr>
        <w:t>:</w:t>
      </w:r>
    </w:p>
    <w:p w:rsidR="00491BEA" w:rsidRPr="00B10300" w:rsidRDefault="00491BEA" w:rsidP="00C949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300">
        <w:rPr>
          <w:rFonts w:ascii="Times New Roman" w:hAnsi="Times New Roman" w:cs="Times New Roman"/>
          <w:i/>
          <w:sz w:val="28"/>
          <w:szCs w:val="28"/>
        </w:rPr>
        <w:t xml:space="preserve">профессиональными (ПК) </w:t>
      </w:r>
      <w:r w:rsidR="00C94917" w:rsidRPr="00B10300">
        <w:rPr>
          <w:rFonts w:ascii="Times New Roman" w:hAnsi="Times New Roman" w:cs="Times New Roman"/>
          <w:i/>
          <w:sz w:val="28"/>
          <w:szCs w:val="28"/>
        </w:rPr>
        <w:t>компетенциями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9"/>
        <w:gridCol w:w="9056"/>
      </w:tblGrid>
      <w:tr w:rsidR="00C94917" w:rsidRPr="00B10300" w:rsidTr="00F117CB">
        <w:trPr>
          <w:trHeight w:val="441"/>
        </w:trPr>
        <w:tc>
          <w:tcPr>
            <w:tcW w:w="5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17" w:rsidRPr="00B10300" w:rsidRDefault="00C94917" w:rsidP="00C94917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0300">
              <w:rPr>
                <w:rFonts w:ascii="Times New Roman" w:hAnsi="Times New Roman" w:cs="Times New Roman"/>
                <w:b/>
                <w:sz w:val="28"/>
                <w:szCs w:val="28"/>
              </w:rPr>
              <w:t>Код</w:t>
            </w:r>
          </w:p>
        </w:tc>
        <w:tc>
          <w:tcPr>
            <w:tcW w:w="445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4917" w:rsidRPr="00B10300" w:rsidRDefault="00C94917" w:rsidP="00C94917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0300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результата обучения</w:t>
            </w:r>
          </w:p>
        </w:tc>
      </w:tr>
      <w:tr w:rsidR="005D4D6F" w:rsidRPr="00B10300" w:rsidTr="00731640">
        <w:tc>
          <w:tcPr>
            <w:tcW w:w="55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4D6F" w:rsidRPr="00B10300" w:rsidRDefault="005D4D6F" w:rsidP="005D4D6F">
            <w:pPr>
              <w:widowControl w:val="0"/>
              <w:suppressAutoHyphens/>
              <w:spacing w:after="0" w:line="360" w:lineRule="auto"/>
              <w:ind w:left="-180" w:firstLine="1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300">
              <w:rPr>
                <w:rFonts w:ascii="Times New Roman" w:hAnsi="Times New Roman" w:cs="Times New Roman"/>
                <w:sz w:val="28"/>
                <w:szCs w:val="28"/>
              </w:rPr>
              <w:t>ПК 2.1</w:t>
            </w:r>
          </w:p>
        </w:tc>
        <w:tc>
          <w:tcPr>
            <w:tcW w:w="4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D4D6F" w:rsidRPr="00B10300" w:rsidRDefault="005D4D6F" w:rsidP="00C94917">
            <w:pPr>
              <w:pStyle w:val="a6"/>
              <w:widowControl w:val="0"/>
              <w:spacing w:after="0"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0300">
              <w:rPr>
                <w:rFonts w:ascii="Times New Roman" w:hAnsi="Times New Roman"/>
                <w:sz w:val="28"/>
                <w:szCs w:val="28"/>
              </w:rPr>
              <w:t xml:space="preserve">Выполнять строительные работы при сооружении </w:t>
            </w:r>
            <w:proofErr w:type="spellStart"/>
            <w:r w:rsidRPr="00B10300">
              <w:rPr>
                <w:rFonts w:ascii="Times New Roman" w:hAnsi="Times New Roman"/>
                <w:sz w:val="28"/>
                <w:szCs w:val="28"/>
              </w:rPr>
              <w:t>газонефтепроводов</w:t>
            </w:r>
            <w:proofErr w:type="spellEnd"/>
            <w:r w:rsidRPr="00B10300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proofErr w:type="spellStart"/>
            <w:r w:rsidRPr="00B10300">
              <w:rPr>
                <w:rFonts w:ascii="Times New Roman" w:hAnsi="Times New Roman"/>
                <w:sz w:val="28"/>
                <w:szCs w:val="28"/>
              </w:rPr>
              <w:t>газонефтехранилищ</w:t>
            </w:r>
            <w:proofErr w:type="spellEnd"/>
          </w:p>
        </w:tc>
      </w:tr>
      <w:tr w:rsidR="005D4D6F" w:rsidRPr="00B10300" w:rsidTr="00731640">
        <w:tc>
          <w:tcPr>
            <w:tcW w:w="55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5D4D6F" w:rsidRPr="00B10300" w:rsidRDefault="005D4D6F" w:rsidP="005D4D6F">
            <w:pPr>
              <w:widowControl w:val="0"/>
              <w:suppressAutoHyphens/>
              <w:spacing w:after="0" w:line="360" w:lineRule="auto"/>
              <w:ind w:left="-180" w:firstLine="1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3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ПК 2.3</w:t>
            </w:r>
          </w:p>
        </w:tc>
        <w:tc>
          <w:tcPr>
            <w:tcW w:w="445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D4D6F" w:rsidRPr="00B10300" w:rsidRDefault="005D4D6F" w:rsidP="005D4D6F">
            <w:pPr>
              <w:pStyle w:val="a6"/>
              <w:widowControl w:val="0"/>
              <w:spacing w:after="0"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0300">
              <w:rPr>
                <w:rFonts w:ascii="Times New Roman" w:hAnsi="Times New Roman"/>
                <w:sz w:val="28"/>
                <w:szCs w:val="28"/>
              </w:rPr>
              <w:t xml:space="preserve">Обеспечивать проведение технологического процесса транспорта, хранения и распределения </w:t>
            </w:r>
            <w:proofErr w:type="spellStart"/>
            <w:r w:rsidRPr="00B10300">
              <w:rPr>
                <w:rFonts w:ascii="Times New Roman" w:hAnsi="Times New Roman"/>
                <w:sz w:val="28"/>
                <w:szCs w:val="28"/>
              </w:rPr>
              <w:t>газонефтепродуктов</w:t>
            </w:r>
            <w:proofErr w:type="spellEnd"/>
            <w:r w:rsidRPr="00B1030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C94917" w:rsidRPr="00B10300" w:rsidRDefault="00C94917" w:rsidP="00992D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94917" w:rsidRPr="00B10300" w:rsidRDefault="00C94917">
      <w:pPr>
        <w:rPr>
          <w:i/>
          <w:sz w:val="28"/>
          <w:szCs w:val="28"/>
        </w:rPr>
      </w:pPr>
      <w:r w:rsidRPr="00B10300">
        <w:rPr>
          <w:rFonts w:ascii="Times New Roman" w:hAnsi="Times New Roman" w:cs="Times New Roman"/>
          <w:i/>
          <w:sz w:val="28"/>
          <w:szCs w:val="28"/>
        </w:rPr>
        <w:t>общими (ОК) компетенциями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"/>
        <w:gridCol w:w="9294"/>
      </w:tblGrid>
      <w:tr w:rsidR="00C94917" w:rsidRPr="00B10300" w:rsidTr="00F117CB">
        <w:trPr>
          <w:trHeight w:val="253"/>
        </w:trPr>
        <w:tc>
          <w:tcPr>
            <w:tcW w:w="4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C94917" w:rsidRPr="00B10300" w:rsidRDefault="00C94917" w:rsidP="00C94917">
            <w:pPr>
              <w:widowControl w:val="0"/>
              <w:suppressAutoHyphens/>
              <w:spacing w:after="0" w:line="360" w:lineRule="auto"/>
              <w:ind w:left="-180" w:firstLine="18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0300">
              <w:rPr>
                <w:rFonts w:ascii="Times New Roman" w:hAnsi="Times New Roman" w:cs="Times New Roman"/>
                <w:b/>
                <w:sz w:val="28"/>
                <w:szCs w:val="28"/>
              </w:rPr>
              <w:t>Код</w:t>
            </w:r>
          </w:p>
        </w:tc>
        <w:tc>
          <w:tcPr>
            <w:tcW w:w="456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94917" w:rsidRPr="00B10300" w:rsidRDefault="00C94917" w:rsidP="00C94917">
            <w:pPr>
              <w:pStyle w:val="a6"/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10300">
              <w:rPr>
                <w:rFonts w:ascii="Times New Roman" w:hAnsi="Times New Roman"/>
                <w:b/>
                <w:sz w:val="28"/>
                <w:szCs w:val="28"/>
              </w:rPr>
              <w:t>Наименование результата обучения</w:t>
            </w:r>
          </w:p>
        </w:tc>
      </w:tr>
      <w:tr w:rsidR="00C94917" w:rsidRPr="00B10300" w:rsidTr="00905806">
        <w:tc>
          <w:tcPr>
            <w:tcW w:w="43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917" w:rsidRPr="00B10300" w:rsidRDefault="00C94917" w:rsidP="00C94917">
            <w:pPr>
              <w:widowControl w:val="0"/>
              <w:suppressAutoHyphens/>
              <w:spacing w:after="0" w:line="360" w:lineRule="auto"/>
              <w:ind w:left="-180" w:firstLine="1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0300">
              <w:rPr>
                <w:rFonts w:ascii="Times New Roman" w:hAnsi="Times New Roman" w:cs="Times New Roman"/>
                <w:sz w:val="28"/>
                <w:szCs w:val="28"/>
              </w:rPr>
              <w:t>ОК 1.</w:t>
            </w:r>
          </w:p>
        </w:tc>
        <w:tc>
          <w:tcPr>
            <w:tcW w:w="456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C94917" w:rsidRPr="00B10300" w:rsidRDefault="00C94917" w:rsidP="00C94917">
            <w:pPr>
              <w:pStyle w:val="a6"/>
              <w:widowControl w:val="0"/>
              <w:spacing w:after="0"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0300">
              <w:rPr>
                <w:rFonts w:ascii="Times New Roman" w:hAnsi="Times New Roman"/>
                <w:sz w:val="28"/>
                <w:szCs w:val="28"/>
              </w:rPr>
              <w:t>Понимать сущность и социальную значимость своей будущей профессии, проявлять к ней устойчивый интерес.</w:t>
            </w:r>
          </w:p>
        </w:tc>
      </w:tr>
      <w:tr w:rsidR="00C94917" w:rsidRPr="00B10300" w:rsidTr="00905806">
        <w:tc>
          <w:tcPr>
            <w:tcW w:w="4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917" w:rsidRPr="00B10300" w:rsidRDefault="00C94917" w:rsidP="00C94917">
            <w:pPr>
              <w:widowControl w:val="0"/>
              <w:suppressAutoHyphens/>
              <w:spacing w:after="0" w:line="360" w:lineRule="auto"/>
              <w:ind w:left="-180" w:firstLine="1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0300">
              <w:rPr>
                <w:rFonts w:ascii="Times New Roman" w:hAnsi="Times New Roman" w:cs="Times New Roman"/>
                <w:sz w:val="28"/>
                <w:szCs w:val="28"/>
              </w:rPr>
              <w:t>ОК 2.</w:t>
            </w:r>
          </w:p>
        </w:tc>
        <w:tc>
          <w:tcPr>
            <w:tcW w:w="4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C94917" w:rsidRPr="00B10300" w:rsidRDefault="00C94917" w:rsidP="00C94917">
            <w:pPr>
              <w:pStyle w:val="Style16"/>
              <w:widowControl/>
              <w:spacing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0300">
              <w:rPr>
                <w:rFonts w:ascii="Times New Roman" w:hAnsi="Times New Roman" w:cs="Times New Roman"/>
                <w:sz w:val="28"/>
                <w:szCs w:val="28"/>
              </w:rPr>
              <w:t>Организовывать собственную деятельность, выбирать типовые методы и способы выполнения профессиональных задач, оценивать их эффективность и качество.</w:t>
            </w:r>
          </w:p>
        </w:tc>
      </w:tr>
      <w:tr w:rsidR="00C94917" w:rsidRPr="00B10300" w:rsidTr="00905806">
        <w:tc>
          <w:tcPr>
            <w:tcW w:w="4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917" w:rsidRPr="00B10300" w:rsidRDefault="00C94917" w:rsidP="00C94917">
            <w:pPr>
              <w:widowControl w:val="0"/>
              <w:suppressAutoHyphens/>
              <w:spacing w:after="0" w:line="360" w:lineRule="auto"/>
              <w:ind w:left="-180" w:firstLine="1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0300">
              <w:rPr>
                <w:rFonts w:ascii="Times New Roman" w:hAnsi="Times New Roman" w:cs="Times New Roman"/>
                <w:sz w:val="28"/>
                <w:szCs w:val="28"/>
              </w:rPr>
              <w:t>ОК 3.</w:t>
            </w:r>
          </w:p>
        </w:tc>
        <w:tc>
          <w:tcPr>
            <w:tcW w:w="4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C94917" w:rsidRPr="00B10300" w:rsidRDefault="00C94917" w:rsidP="00AC67B7">
            <w:pPr>
              <w:pStyle w:val="Style16"/>
              <w:widowControl/>
              <w:tabs>
                <w:tab w:val="left" w:pos="9074"/>
              </w:tabs>
              <w:spacing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0300">
              <w:rPr>
                <w:rFonts w:ascii="Times New Roman" w:hAnsi="Times New Roman" w:cs="Times New Roman"/>
                <w:sz w:val="28"/>
                <w:szCs w:val="28"/>
              </w:rPr>
              <w:t>Принимать решения в стандартных и нестандартных ситуациях и нести за них ответственность</w:t>
            </w:r>
          </w:p>
        </w:tc>
      </w:tr>
      <w:tr w:rsidR="00C94917" w:rsidRPr="00B10300" w:rsidTr="00905806">
        <w:tc>
          <w:tcPr>
            <w:tcW w:w="4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917" w:rsidRPr="00B10300" w:rsidRDefault="00C94917" w:rsidP="00C94917">
            <w:pPr>
              <w:widowControl w:val="0"/>
              <w:suppressAutoHyphens/>
              <w:spacing w:after="0" w:line="360" w:lineRule="auto"/>
              <w:ind w:left="-180" w:firstLine="1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0300">
              <w:rPr>
                <w:rFonts w:ascii="Times New Roman" w:hAnsi="Times New Roman" w:cs="Times New Roman"/>
                <w:sz w:val="28"/>
                <w:szCs w:val="28"/>
              </w:rPr>
              <w:t>ОК 4.</w:t>
            </w:r>
          </w:p>
        </w:tc>
        <w:tc>
          <w:tcPr>
            <w:tcW w:w="4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C94917" w:rsidRPr="00B10300" w:rsidRDefault="00C94917" w:rsidP="00C94917">
            <w:pPr>
              <w:pStyle w:val="a6"/>
              <w:widowControl w:val="0"/>
              <w:spacing w:after="0"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0300">
              <w:rPr>
                <w:rFonts w:ascii="Times New Roman" w:hAnsi="Times New Roman"/>
                <w:sz w:val="28"/>
                <w:szCs w:val="28"/>
              </w:rPr>
              <w:t>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      </w:r>
          </w:p>
        </w:tc>
      </w:tr>
      <w:tr w:rsidR="00C94917" w:rsidRPr="00B10300" w:rsidTr="00905806">
        <w:tc>
          <w:tcPr>
            <w:tcW w:w="4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917" w:rsidRPr="00B10300" w:rsidRDefault="00C94917" w:rsidP="00C94917">
            <w:pPr>
              <w:widowControl w:val="0"/>
              <w:suppressAutoHyphens/>
              <w:spacing w:after="0" w:line="360" w:lineRule="auto"/>
              <w:ind w:left="-180" w:firstLine="1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0300">
              <w:rPr>
                <w:rFonts w:ascii="Times New Roman" w:hAnsi="Times New Roman" w:cs="Times New Roman"/>
                <w:sz w:val="28"/>
                <w:szCs w:val="28"/>
              </w:rPr>
              <w:t>ОК 5.</w:t>
            </w:r>
          </w:p>
        </w:tc>
        <w:tc>
          <w:tcPr>
            <w:tcW w:w="4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C94917" w:rsidRPr="00B10300" w:rsidRDefault="00C94917" w:rsidP="00C94917">
            <w:pPr>
              <w:pStyle w:val="a6"/>
              <w:widowControl w:val="0"/>
              <w:spacing w:after="0"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0300">
              <w:rPr>
                <w:rFonts w:ascii="Times New Roman" w:hAnsi="Times New Roman"/>
                <w:sz w:val="28"/>
                <w:szCs w:val="28"/>
              </w:rPr>
              <w:t>Использовать информационно-коммуникационные технологии в профессиональной деятельности.</w:t>
            </w:r>
          </w:p>
        </w:tc>
      </w:tr>
      <w:tr w:rsidR="00C94917" w:rsidRPr="00B10300" w:rsidTr="00905806">
        <w:tc>
          <w:tcPr>
            <w:tcW w:w="4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917" w:rsidRPr="00B10300" w:rsidRDefault="00C94917" w:rsidP="00C94917">
            <w:pPr>
              <w:widowControl w:val="0"/>
              <w:suppressAutoHyphens/>
              <w:spacing w:after="0" w:line="360" w:lineRule="auto"/>
              <w:ind w:left="-180" w:firstLine="1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0300">
              <w:rPr>
                <w:rFonts w:ascii="Times New Roman" w:hAnsi="Times New Roman" w:cs="Times New Roman"/>
                <w:sz w:val="28"/>
                <w:szCs w:val="28"/>
              </w:rPr>
              <w:t>ОК 6.</w:t>
            </w:r>
          </w:p>
        </w:tc>
        <w:tc>
          <w:tcPr>
            <w:tcW w:w="4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C94917" w:rsidRPr="00B10300" w:rsidRDefault="00C94917" w:rsidP="00C94917">
            <w:pPr>
              <w:pStyle w:val="a6"/>
              <w:widowControl w:val="0"/>
              <w:spacing w:after="0"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0300">
              <w:rPr>
                <w:rFonts w:ascii="Times New Roman" w:hAnsi="Times New Roman"/>
                <w:sz w:val="28"/>
                <w:szCs w:val="28"/>
              </w:rPr>
              <w:t>Работать в коллективе и в команде, эффективно общаться с коллегами, руководством, потребителями.</w:t>
            </w:r>
          </w:p>
        </w:tc>
      </w:tr>
      <w:tr w:rsidR="00C94917" w:rsidRPr="00B10300" w:rsidTr="00905806">
        <w:tc>
          <w:tcPr>
            <w:tcW w:w="4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917" w:rsidRPr="00B10300" w:rsidRDefault="00C94917" w:rsidP="00C94917">
            <w:pPr>
              <w:widowControl w:val="0"/>
              <w:suppressAutoHyphens/>
              <w:spacing w:after="0" w:line="360" w:lineRule="auto"/>
              <w:ind w:left="-180" w:firstLine="1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0300">
              <w:rPr>
                <w:rFonts w:ascii="Times New Roman" w:hAnsi="Times New Roman" w:cs="Times New Roman"/>
                <w:sz w:val="28"/>
                <w:szCs w:val="28"/>
              </w:rPr>
              <w:t>ОК 7.</w:t>
            </w:r>
          </w:p>
        </w:tc>
        <w:tc>
          <w:tcPr>
            <w:tcW w:w="4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C94917" w:rsidRPr="00B10300" w:rsidRDefault="00C94917" w:rsidP="00C94917">
            <w:pPr>
              <w:pStyle w:val="a6"/>
              <w:widowControl w:val="0"/>
              <w:spacing w:after="0"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0300">
              <w:rPr>
                <w:rFonts w:ascii="Times New Roman" w:hAnsi="Times New Roman"/>
                <w:sz w:val="28"/>
                <w:szCs w:val="28"/>
              </w:rPr>
              <w:t>Брать на себя ответственность за работу членов команды (подчиненных), за результат выполнения заданий.</w:t>
            </w:r>
          </w:p>
        </w:tc>
      </w:tr>
      <w:tr w:rsidR="00C94917" w:rsidRPr="00B10300" w:rsidTr="00905806">
        <w:tc>
          <w:tcPr>
            <w:tcW w:w="4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917" w:rsidRPr="00B10300" w:rsidRDefault="00C94917" w:rsidP="00C94917">
            <w:pPr>
              <w:widowControl w:val="0"/>
              <w:suppressAutoHyphens/>
              <w:spacing w:after="0" w:line="360" w:lineRule="auto"/>
              <w:ind w:left="-180" w:firstLine="1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0300">
              <w:rPr>
                <w:rFonts w:ascii="Times New Roman" w:hAnsi="Times New Roman" w:cs="Times New Roman"/>
                <w:sz w:val="28"/>
                <w:szCs w:val="28"/>
              </w:rPr>
              <w:t>ОК 8.</w:t>
            </w:r>
          </w:p>
        </w:tc>
        <w:tc>
          <w:tcPr>
            <w:tcW w:w="4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C94917" w:rsidRPr="00B10300" w:rsidRDefault="00C94917" w:rsidP="00C94917">
            <w:pPr>
              <w:pStyle w:val="a6"/>
              <w:widowControl w:val="0"/>
              <w:spacing w:after="0"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0300">
              <w:rPr>
                <w:rFonts w:ascii="Times New Roman" w:hAnsi="Times New Roman"/>
                <w:sz w:val="28"/>
                <w:szCs w:val="28"/>
              </w:rPr>
              <w:t>Самостоятельно определять задачи профессионального и личностного развития, заниматься самообразованием, осознанно планировать повышение квалификации.</w:t>
            </w:r>
          </w:p>
        </w:tc>
      </w:tr>
      <w:tr w:rsidR="00C94917" w:rsidRPr="00B10300" w:rsidTr="00905806">
        <w:trPr>
          <w:trHeight w:val="673"/>
        </w:trPr>
        <w:tc>
          <w:tcPr>
            <w:tcW w:w="43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C94917" w:rsidRPr="00B10300" w:rsidRDefault="00C94917" w:rsidP="00C94917">
            <w:pPr>
              <w:widowControl w:val="0"/>
              <w:suppressAutoHyphens/>
              <w:spacing w:after="0" w:line="360" w:lineRule="auto"/>
              <w:ind w:left="-180" w:firstLine="1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0300">
              <w:rPr>
                <w:rFonts w:ascii="Times New Roman" w:hAnsi="Times New Roman" w:cs="Times New Roman"/>
                <w:sz w:val="28"/>
                <w:szCs w:val="28"/>
              </w:rPr>
              <w:t>ОК 9.</w:t>
            </w:r>
          </w:p>
        </w:tc>
        <w:tc>
          <w:tcPr>
            <w:tcW w:w="456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94917" w:rsidRPr="00B10300" w:rsidRDefault="00C94917" w:rsidP="00C94917">
            <w:pPr>
              <w:pStyle w:val="a6"/>
              <w:widowControl w:val="0"/>
              <w:spacing w:after="0"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0300">
              <w:rPr>
                <w:rFonts w:ascii="Times New Roman" w:hAnsi="Times New Roman"/>
                <w:sz w:val="28"/>
                <w:szCs w:val="28"/>
              </w:rPr>
              <w:t>Ориентироваться в условиях частой смены технологий в профессиональной деятельности.</w:t>
            </w:r>
          </w:p>
        </w:tc>
      </w:tr>
    </w:tbl>
    <w:p w:rsidR="00C94917" w:rsidRPr="00B10300" w:rsidRDefault="00C94917" w:rsidP="003B52DA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5BF7" w:rsidRPr="001E63B5" w:rsidRDefault="00175BF7">
      <w:pPr>
        <w:rPr>
          <w:rFonts w:ascii="Times New Roman" w:hAnsi="Times New Roman" w:cs="Times New Roman"/>
          <w:b/>
          <w:i/>
          <w:sz w:val="24"/>
          <w:szCs w:val="24"/>
        </w:rPr>
        <w:sectPr w:rsidR="00175BF7" w:rsidRPr="001E63B5" w:rsidSect="00BA65F6">
          <w:headerReference w:type="default" r:id="rId9"/>
          <w:footerReference w:type="default" r:id="rId10"/>
          <w:pgSz w:w="11906" w:h="16838"/>
          <w:pgMar w:top="851" w:right="567" w:bottom="567" w:left="1134" w:header="709" w:footer="709" w:gutter="0"/>
          <w:cols w:space="708"/>
          <w:titlePg/>
          <w:docGrid w:linePitch="360"/>
        </w:sectPr>
      </w:pPr>
    </w:p>
    <w:p w:rsidR="00F435C3" w:rsidRDefault="00F435C3" w:rsidP="00A6439C">
      <w:pPr>
        <w:pStyle w:val="FR2"/>
        <w:spacing w:before="0" w:line="360" w:lineRule="auto"/>
        <w:rPr>
          <w:sz w:val="28"/>
          <w:szCs w:val="28"/>
        </w:rPr>
      </w:pPr>
    </w:p>
    <w:p w:rsidR="00F974AC" w:rsidRDefault="00F974AC" w:rsidP="00A6439C">
      <w:pPr>
        <w:pStyle w:val="FR2"/>
        <w:spacing w:before="0" w:line="360" w:lineRule="auto"/>
        <w:rPr>
          <w:sz w:val="28"/>
          <w:szCs w:val="28"/>
        </w:rPr>
      </w:pPr>
    </w:p>
    <w:p w:rsidR="00A6439C" w:rsidRPr="00A140AB" w:rsidRDefault="00A6439C" w:rsidP="00A6439C">
      <w:pPr>
        <w:pStyle w:val="FR2"/>
        <w:spacing w:before="0" w:line="360" w:lineRule="auto"/>
        <w:rPr>
          <w:sz w:val="28"/>
          <w:szCs w:val="28"/>
        </w:rPr>
      </w:pPr>
      <w:r w:rsidRPr="00A140AB">
        <w:rPr>
          <w:sz w:val="28"/>
          <w:szCs w:val="28"/>
        </w:rPr>
        <w:t>2 ПЕРЕЧЕНЬ ВИДОВ САМОСТОЯТЕЛЬНОЙ РАБОТЫ</w:t>
      </w:r>
    </w:p>
    <w:p w:rsidR="00D1739E" w:rsidRPr="00A140AB" w:rsidRDefault="00A140AB" w:rsidP="00A140AB">
      <w:pPr>
        <w:pStyle w:val="FR2"/>
        <w:spacing w:before="0" w:line="360" w:lineRule="auto"/>
        <w:ind w:firstLine="851"/>
        <w:jc w:val="both"/>
        <w:rPr>
          <w:b w:val="0"/>
          <w:i/>
          <w:sz w:val="28"/>
          <w:szCs w:val="28"/>
        </w:rPr>
      </w:pPr>
      <w:r w:rsidRPr="00A140AB">
        <w:rPr>
          <w:b w:val="0"/>
          <w:i/>
          <w:sz w:val="28"/>
          <w:szCs w:val="28"/>
        </w:rPr>
        <w:t>Таблица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0"/>
        <w:gridCol w:w="1163"/>
        <w:gridCol w:w="1134"/>
        <w:gridCol w:w="4820"/>
        <w:gridCol w:w="1417"/>
        <w:gridCol w:w="3072"/>
      </w:tblGrid>
      <w:tr w:rsidR="00A6439C" w:rsidRPr="00A140AB" w:rsidTr="00CB0FF0">
        <w:tc>
          <w:tcPr>
            <w:tcW w:w="3510" w:type="dxa"/>
            <w:vMerge w:val="restart"/>
          </w:tcPr>
          <w:p w:rsidR="00A6439C" w:rsidRPr="00A140AB" w:rsidRDefault="00A6439C" w:rsidP="00A6439C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</w:p>
          <w:p w:rsidR="00A6439C" w:rsidRPr="00A140AB" w:rsidRDefault="00A6439C" w:rsidP="0029021C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A140AB">
              <w:rPr>
                <w:b w:val="0"/>
                <w:i/>
                <w:sz w:val="28"/>
                <w:szCs w:val="28"/>
              </w:rPr>
              <w:t>Наименование тем</w:t>
            </w:r>
          </w:p>
        </w:tc>
        <w:tc>
          <w:tcPr>
            <w:tcW w:w="2297" w:type="dxa"/>
            <w:gridSpan w:val="2"/>
          </w:tcPr>
          <w:p w:rsidR="00A140AB" w:rsidRDefault="00A6439C" w:rsidP="00A6439C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A140AB">
              <w:rPr>
                <w:b w:val="0"/>
                <w:i/>
                <w:sz w:val="28"/>
                <w:szCs w:val="28"/>
              </w:rPr>
              <w:t>Коды</w:t>
            </w:r>
          </w:p>
          <w:p w:rsidR="00A6439C" w:rsidRPr="00A140AB" w:rsidRDefault="00A6439C" w:rsidP="00A6439C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A140AB">
              <w:rPr>
                <w:b w:val="0"/>
                <w:i/>
                <w:sz w:val="28"/>
                <w:szCs w:val="28"/>
              </w:rPr>
              <w:t xml:space="preserve"> формируемых компетенций</w:t>
            </w:r>
          </w:p>
        </w:tc>
        <w:tc>
          <w:tcPr>
            <w:tcW w:w="4820" w:type="dxa"/>
            <w:vMerge w:val="restart"/>
          </w:tcPr>
          <w:p w:rsidR="00A6439C" w:rsidRPr="00A140AB" w:rsidRDefault="00A6439C" w:rsidP="00A6439C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</w:p>
          <w:p w:rsidR="00A6439C" w:rsidRPr="00A140AB" w:rsidRDefault="00A6439C" w:rsidP="00A6439C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A140AB">
              <w:rPr>
                <w:b w:val="0"/>
                <w:i/>
                <w:sz w:val="28"/>
                <w:szCs w:val="28"/>
              </w:rPr>
              <w:t>Вид задания</w:t>
            </w:r>
          </w:p>
        </w:tc>
        <w:tc>
          <w:tcPr>
            <w:tcW w:w="1417" w:type="dxa"/>
            <w:vMerge w:val="restart"/>
          </w:tcPr>
          <w:p w:rsidR="00A140AB" w:rsidRDefault="00A6439C" w:rsidP="00A6439C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A140AB">
              <w:rPr>
                <w:b w:val="0"/>
                <w:i/>
                <w:sz w:val="28"/>
                <w:szCs w:val="28"/>
              </w:rPr>
              <w:t>Количество</w:t>
            </w:r>
          </w:p>
          <w:p w:rsidR="00A6439C" w:rsidRPr="00A140AB" w:rsidRDefault="00A6439C" w:rsidP="00A6439C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A140AB">
              <w:rPr>
                <w:b w:val="0"/>
                <w:i/>
                <w:sz w:val="28"/>
                <w:szCs w:val="28"/>
              </w:rPr>
              <w:t xml:space="preserve"> часов</w:t>
            </w:r>
          </w:p>
        </w:tc>
        <w:tc>
          <w:tcPr>
            <w:tcW w:w="3072" w:type="dxa"/>
            <w:vMerge w:val="restart"/>
          </w:tcPr>
          <w:p w:rsidR="004B0549" w:rsidRDefault="004B0549" w:rsidP="00A6439C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</w:p>
          <w:p w:rsidR="00D1739E" w:rsidRPr="00A140AB" w:rsidRDefault="00A6439C" w:rsidP="00A6439C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A140AB">
              <w:rPr>
                <w:b w:val="0"/>
                <w:i/>
                <w:sz w:val="28"/>
                <w:szCs w:val="28"/>
              </w:rPr>
              <w:t xml:space="preserve">Формы и </w:t>
            </w:r>
          </w:p>
          <w:p w:rsidR="00A6439C" w:rsidRPr="00A140AB" w:rsidRDefault="00A6439C" w:rsidP="00A6439C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A140AB">
              <w:rPr>
                <w:b w:val="0"/>
                <w:i/>
                <w:sz w:val="28"/>
                <w:szCs w:val="28"/>
              </w:rPr>
              <w:t>методы контроля</w:t>
            </w:r>
          </w:p>
        </w:tc>
      </w:tr>
      <w:tr w:rsidR="00A6439C" w:rsidRPr="00A140AB" w:rsidTr="00CB0FF0">
        <w:tc>
          <w:tcPr>
            <w:tcW w:w="3510" w:type="dxa"/>
            <w:vMerge/>
          </w:tcPr>
          <w:p w:rsidR="00A6439C" w:rsidRPr="00A140AB" w:rsidRDefault="00A6439C" w:rsidP="00A6439C">
            <w:pPr>
              <w:pStyle w:val="FR2"/>
              <w:spacing w:before="0" w:line="360" w:lineRule="auto"/>
              <w:jc w:val="left"/>
              <w:rPr>
                <w:b w:val="0"/>
                <w:sz w:val="28"/>
                <w:szCs w:val="28"/>
              </w:rPr>
            </w:pPr>
          </w:p>
        </w:tc>
        <w:tc>
          <w:tcPr>
            <w:tcW w:w="1163" w:type="dxa"/>
          </w:tcPr>
          <w:p w:rsidR="00A6439C" w:rsidRPr="00A140AB" w:rsidRDefault="00A6439C" w:rsidP="00A6439C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A140AB">
              <w:rPr>
                <w:b w:val="0"/>
                <w:i/>
                <w:sz w:val="28"/>
                <w:szCs w:val="28"/>
              </w:rPr>
              <w:t>ОК</w:t>
            </w:r>
          </w:p>
        </w:tc>
        <w:tc>
          <w:tcPr>
            <w:tcW w:w="1134" w:type="dxa"/>
          </w:tcPr>
          <w:p w:rsidR="00A6439C" w:rsidRPr="00A140AB" w:rsidRDefault="00A6439C" w:rsidP="00A6439C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A140AB">
              <w:rPr>
                <w:b w:val="0"/>
                <w:i/>
                <w:sz w:val="28"/>
                <w:szCs w:val="28"/>
              </w:rPr>
              <w:t>ПК</w:t>
            </w:r>
          </w:p>
        </w:tc>
        <w:tc>
          <w:tcPr>
            <w:tcW w:w="4820" w:type="dxa"/>
            <w:vMerge/>
          </w:tcPr>
          <w:p w:rsidR="00A6439C" w:rsidRPr="00A140AB" w:rsidRDefault="00A6439C" w:rsidP="00A6439C">
            <w:pPr>
              <w:pStyle w:val="FR2"/>
              <w:spacing w:before="0" w:line="360" w:lineRule="auto"/>
              <w:jc w:val="left"/>
              <w:rPr>
                <w:b w:val="0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A6439C" w:rsidRPr="00A140AB" w:rsidRDefault="00A6439C" w:rsidP="00A6439C">
            <w:pPr>
              <w:pStyle w:val="FR2"/>
              <w:spacing w:before="0" w:line="360" w:lineRule="auto"/>
              <w:jc w:val="left"/>
              <w:rPr>
                <w:b w:val="0"/>
                <w:sz w:val="28"/>
                <w:szCs w:val="28"/>
              </w:rPr>
            </w:pPr>
          </w:p>
        </w:tc>
        <w:tc>
          <w:tcPr>
            <w:tcW w:w="3072" w:type="dxa"/>
            <w:vMerge/>
          </w:tcPr>
          <w:p w:rsidR="00A6439C" w:rsidRPr="00A140AB" w:rsidRDefault="00A6439C" w:rsidP="00A6439C">
            <w:pPr>
              <w:pStyle w:val="FR2"/>
              <w:spacing w:before="0" w:line="360" w:lineRule="auto"/>
              <w:jc w:val="left"/>
              <w:rPr>
                <w:b w:val="0"/>
                <w:sz w:val="28"/>
                <w:szCs w:val="28"/>
              </w:rPr>
            </w:pPr>
          </w:p>
        </w:tc>
      </w:tr>
      <w:tr w:rsidR="0029021C" w:rsidRPr="001E63B5" w:rsidTr="00FA3399">
        <w:tc>
          <w:tcPr>
            <w:tcW w:w="15116" w:type="dxa"/>
            <w:gridSpan w:val="6"/>
          </w:tcPr>
          <w:p w:rsidR="0029021C" w:rsidRPr="001E63B5" w:rsidRDefault="0029021C" w:rsidP="00F252A7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B5">
              <w:rPr>
                <w:rFonts w:ascii="Times New Roman" w:hAnsi="Times New Roman" w:cs="Times New Roman"/>
                <w:b/>
                <w:sz w:val="24"/>
                <w:szCs w:val="24"/>
              </w:rPr>
              <w:t>ПМ.02 Сооружение и эксплуатация объектов транспорта, хранения, распределения газа, нефти, нефтепродуктов</w:t>
            </w:r>
          </w:p>
        </w:tc>
      </w:tr>
      <w:tr w:rsidR="0029021C" w:rsidRPr="001E63B5" w:rsidTr="00FA3399">
        <w:tc>
          <w:tcPr>
            <w:tcW w:w="15116" w:type="dxa"/>
            <w:gridSpan w:val="6"/>
          </w:tcPr>
          <w:p w:rsidR="0029021C" w:rsidRPr="001E63B5" w:rsidRDefault="00F252A7" w:rsidP="00F252A7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МДК.02.01 Сооружение </w:t>
            </w:r>
            <w:proofErr w:type="spellStart"/>
            <w:r w:rsidRPr="001E63B5">
              <w:rPr>
                <w:rFonts w:ascii="Times New Roman" w:hAnsi="Times New Roman" w:cs="Times New Roman"/>
                <w:b/>
                <w:sz w:val="24"/>
                <w:szCs w:val="24"/>
              </w:rPr>
              <w:t>газонефтепроводов</w:t>
            </w:r>
            <w:proofErr w:type="spellEnd"/>
            <w:r w:rsidRPr="001E63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</w:t>
            </w:r>
            <w:proofErr w:type="spellStart"/>
            <w:r w:rsidRPr="001E63B5">
              <w:rPr>
                <w:rFonts w:ascii="Times New Roman" w:hAnsi="Times New Roman" w:cs="Times New Roman"/>
                <w:b/>
                <w:sz w:val="24"/>
                <w:szCs w:val="24"/>
              </w:rPr>
              <w:t>газонефтехранилищ</w:t>
            </w:r>
            <w:proofErr w:type="spellEnd"/>
          </w:p>
        </w:tc>
      </w:tr>
      <w:tr w:rsidR="009607A0" w:rsidRPr="001E63B5" w:rsidTr="00FA3399">
        <w:tc>
          <w:tcPr>
            <w:tcW w:w="15116" w:type="dxa"/>
            <w:gridSpan w:val="6"/>
          </w:tcPr>
          <w:p w:rsidR="009607A0" w:rsidRPr="001E63B5" w:rsidRDefault="00F252A7" w:rsidP="00F252A7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E63B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Раздел 2 Строительные конструкции</w:t>
            </w:r>
            <w:r w:rsidRPr="001E63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9842C2" w:rsidRPr="001E63B5" w:rsidTr="00FA3399">
        <w:tc>
          <w:tcPr>
            <w:tcW w:w="15116" w:type="dxa"/>
            <w:gridSpan w:val="6"/>
          </w:tcPr>
          <w:p w:rsidR="009842C2" w:rsidRPr="009842C2" w:rsidRDefault="009842C2" w:rsidP="00984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842C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Тема 2.1 Состав сооружений и методы проектирования магистральных </w:t>
            </w:r>
            <w:proofErr w:type="spellStart"/>
            <w:r w:rsidRPr="009842C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газонефтепроводов</w:t>
            </w:r>
            <w:proofErr w:type="spellEnd"/>
            <w:r w:rsidRPr="009842C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(МГНП)</w:t>
            </w:r>
            <w:r w:rsidR="004B7A3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– 3 часа</w:t>
            </w:r>
          </w:p>
        </w:tc>
      </w:tr>
      <w:tr w:rsidR="00A6439C" w:rsidRPr="001E63B5" w:rsidTr="00413F8C">
        <w:tc>
          <w:tcPr>
            <w:tcW w:w="3510" w:type="dxa"/>
            <w:tcBorders>
              <w:bottom w:val="single" w:sz="4" w:space="0" w:color="auto"/>
            </w:tcBorders>
          </w:tcPr>
          <w:p w:rsidR="002017AC" w:rsidRDefault="002017AC" w:rsidP="006B7C77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</w:p>
          <w:p w:rsidR="00A6439C" w:rsidRPr="009B06C2" w:rsidRDefault="006B7C77" w:rsidP="006B7C77">
            <w:pPr>
              <w:pStyle w:val="FR2"/>
              <w:spacing w:before="0" w:line="360" w:lineRule="auto"/>
              <w:jc w:val="both"/>
              <w:rPr>
                <w:sz w:val="24"/>
                <w:szCs w:val="24"/>
              </w:rPr>
            </w:pPr>
            <w:r w:rsidRPr="00144714">
              <w:rPr>
                <w:b w:val="0"/>
                <w:sz w:val="24"/>
                <w:szCs w:val="24"/>
              </w:rPr>
              <w:t>Тема  2.1.1 Общие сведения о магистральных трубопроводах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0457F1" w:rsidRPr="001E63B5" w:rsidRDefault="000457F1" w:rsidP="00F252A7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0457F1" w:rsidRPr="001E63B5" w:rsidRDefault="000457F1" w:rsidP="00F252A7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A6439C" w:rsidRPr="001E63B5" w:rsidRDefault="00A6439C" w:rsidP="00F252A7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ОК1-9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0457F1" w:rsidRPr="001E63B5" w:rsidRDefault="000457F1" w:rsidP="00F252A7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A6439C" w:rsidRPr="001E63B5" w:rsidRDefault="00A6439C" w:rsidP="00F252A7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 xml:space="preserve">ПК </w:t>
            </w:r>
            <w:r w:rsidR="000457F1" w:rsidRPr="001E63B5">
              <w:rPr>
                <w:b w:val="0"/>
                <w:sz w:val="24"/>
                <w:szCs w:val="24"/>
              </w:rPr>
              <w:t>2</w:t>
            </w:r>
            <w:r w:rsidRPr="001E63B5">
              <w:rPr>
                <w:b w:val="0"/>
                <w:sz w:val="24"/>
                <w:szCs w:val="24"/>
              </w:rPr>
              <w:t>.1</w:t>
            </w:r>
          </w:p>
          <w:p w:rsidR="00A6439C" w:rsidRPr="001E63B5" w:rsidRDefault="00A6439C" w:rsidP="00F252A7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 xml:space="preserve">ПК </w:t>
            </w:r>
            <w:r w:rsidR="000457F1" w:rsidRPr="001E63B5">
              <w:rPr>
                <w:b w:val="0"/>
                <w:sz w:val="24"/>
                <w:szCs w:val="24"/>
              </w:rPr>
              <w:t>2</w:t>
            </w:r>
            <w:r w:rsidRPr="001E63B5">
              <w:rPr>
                <w:b w:val="0"/>
                <w:sz w:val="24"/>
                <w:szCs w:val="24"/>
              </w:rPr>
              <w:t>.3</w:t>
            </w:r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:rsidR="00A6439C" w:rsidRPr="001E63B5" w:rsidRDefault="00A6439C" w:rsidP="00F252A7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Работа с учебной и справочной литературой</w:t>
            </w:r>
          </w:p>
          <w:p w:rsidR="00A6439C" w:rsidRPr="001E63B5" w:rsidRDefault="00A6439C" w:rsidP="00F252A7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 xml:space="preserve">Работа с вопросами для </w:t>
            </w:r>
            <w:r w:rsidR="0014223D">
              <w:rPr>
                <w:b w:val="0"/>
                <w:sz w:val="24"/>
                <w:szCs w:val="24"/>
              </w:rPr>
              <w:t>самоконтроля</w:t>
            </w:r>
          </w:p>
          <w:p w:rsidR="00A6439C" w:rsidRPr="001E63B5" w:rsidRDefault="00A6439C" w:rsidP="00F252A7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 xml:space="preserve">Подготовка </w:t>
            </w:r>
            <w:r w:rsidR="000457F1" w:rsidRPr="001E63B5">
              <w:rPr>
                <w:b w:val="0"/>
                <w:sz w:val="24"/>
                <w:szCs w:val="24"/>
              </w:rPr>
              <w:t>презентаций</w:t>
            </w:r>
            <w:r w:rsidRPr="001E63B5">
              <w:rPr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A6439C" w:rsidRPr="001E63B5" w:rsidRDefault="00A6439C" w:rsidP="00F252A7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0457F1" w:rsidRPr="001E63B5" w:rsidRDefault="000457F1" w:rsidP="00F252A7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A6439C" w:rsidRPr="001E63B5" w:rsidRDefault="00A07FE8" w:rsidP="00F252A7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3072" w:type="dxa"/>
            <w:tcBorders>
              <w:bottom w:val="single" w:sz="4" w:space="0" w:color="auto"/>
            </w:tcBorders>
          </w:tcPr>
          <w:p w:rsidR="000457F1" w:rsidRPr="001E63B5" w:rsidRDefault="000457F1" w:rsidP="00F252A7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</w:p>
          <w:p w:rsidR="00A6439C" w:rsidRPr="001E63B5" w:rsidRDefault="000457F1" w:rsidP="00F252A7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Письменный опрос</w:t>
            </w:r>
          </w:p>
          <w:p w:rsidR="00A6439C" w:rsidRPr="001E63B5" w:rsidRDefault="00A6439C" w:rsidP="00F252A7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 xml:space="preserve">Защита </w:t>
            </w:r>
            <w:r w:rsidR="000457F1" w:rsidRPr="001E63B5">
              <w:rPr>
                <w:b w:val="0"/>
                <w:sz w:val="24"/>
                <w:szCs w:val="24"/>
              </w:rPr>
              <w:t>презентаций</w:t>
            </w:r>
          </w:p>
        </w:tc>
      </w:tr>
      <w:tr w:rsidR="00612843" w:rsidRPr="001E63B5" w:rsidTr="00413F8C">
        <w:tc>
          <w:tcPr>
            <w:tcW w:w="3510" w:type="dxa"/>
            <w:tcBorders>
              <w:bottom w:val="single" w:sz="4" w:space="0" w:color="auto"/>
            </w:tcBorders>
          </w:tcPr>
          <w:p w:rsidR="00612843" w:rsidRPr="00144714" w:rsidRDefault="00612843" w:rsidP="00612843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44714">
              <w:rPr>
                <w:b w:val="0"/>
                <w:sz w:val="24"/>
                <w:szCs w:val="24"/>
              </w:rPr>
              <w:t>Тема  2.1.2 Конструктивные решения магистральных трубопроводов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612843" w:rsidRPr="001E63B5" w:rsidRDefault="00612843" w:rsidP="00612843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612843" w:rsidRPr="001E63B5" w:rsidRDefault="00612843" w:rsidP="00612843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612843" w:rsidRPr="001E63B5" w:rsidRDefault="00612843" w:rsidP="00612843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ОК1-9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12843" w:rsidRPr="001E63B5" w:rsidRDefault="00612843" w:rsidP="00612843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612843" w:rsidRPr="001E63B5" w:rsidRDefault="00612843" w:rsidP="00612843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ПК 2.1</w:t>
            </w:r>
          </w:p>
          <w:p w:rsidR="00612843" w:rsidRPr="001E63B5" w:rsidRDefault="00612843" w:rsidP="00612843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ПК 2.3</w:t>
            </w:r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:rsidR="004B7A31" w:rsidRDefault="004B7A31" w:rsidP="004B7A3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</w:p>
          <w:p w:rsidR="004B7A31" w:rsidRPr="001E63B5" w:rsidRDefault="004B7A31" w:rsidP="004B7A3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Работа с учебной и справочной литературой</w:t>
            </w:r>
          </w:p>
          <w:p w:rsidR="00612843" w:rsidRPr="001E63B5" w:rsidRDefault="004B7A31" w:rsidP="004B7A3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 xml:space="preserve">Работа с вопросами для </w:t>
            </w:r>
            <w:r>
              <w:rPr>
                <w:b w:val="0"/>
                <w:sz w:val="24"/>
                <w:szCs w:val="24"/>
              </w:rPr>
              <w:t>самоконтроля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4B7A31" w:rsidRDefault="004B7A31" w:rsidP="00612843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4B7A31" w:rsidRDefault="004B7A31" w:rsidP="00612843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612843" w:rsidRPr="001E63B5" w:rsidRDefault="004B7A31" w:rsidP="00612843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3072" w:type="dxa"/>
            <w:tcBorders>
              <w:bottom w:val="single" w:sz="4" w:space="0" w:color="auto"/>
            </w:tcBorders>
          </w:tcPr>
          <w:p w:rsidR="004B7A31" w:rsidRDefault="004B7A31" w:rsidP="00612843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</w:p>
          <w:p w:rsidR="004B7A31" w:rsidRDefault="004B7A31" w:rsidP="00612843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</w:p>
          <w:p w:rsidR="00612843" w:rsidRPr="001E63B5" w:rsidRDefault="004B7A31" w:rsidP="00612843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Фронтальный опрос</w:t>
            </w:r>
          </w:p>
        </w:tc>
      </w:tr>
      <w:tr w:rsidR="00612843" w:rsidRPr="001E63B5" w:rsidTr="00413F8C">
        <w:tc>
          <w:tcPr>
            <w:tcW w:w="3510" w:type="dxa"/>
            <w:tcBorders>
              <w:bottom w:val="single" w:sz="4" w:space="0" w:color="auto"/>
            </w:tcBorders>
          </w:tcPr>
          <w:p w:rsidR="00612843" w:rsidRPr="00144714" w:rsidRDefault="00612843" w:rsidP="00612843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44714">
              <w:rPr>
                <w:b w:val="0"/>
                <w:sz w:val="24"/>
                <w:szCs w:val="24"/>
              </w:rPr>
              <w:t>Тема 2.1.3 Методы проектирования строительных конструкций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612843" w:rsidRPr="001E63B5" w:rsidRDefault="00612843" w:rsidP="00612843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612843" w:rsidRPr="001E63B5" w:rsidRDefault="00612843" w:rsidP="00612843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612843" w:rsidRPr="001E63B5" w:rsidRDefault="00612843" w:rsidP="00612843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ОК1-9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12843" w:rsidRPr="001E63B5" w:rsidRDefault="00612843" w:rsidP="00612843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612843" w:rsidRPr="001E63B5" w:rsidRDefault="00612843" w:rsidP="00612843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ПК 2.1</w:t>
            </w:r>
          </w:p>
          <w:p w:rsidR="00612843" w:rsidRPr="001E63B5" w:rsidRDefault="00612843" w:rsidP="00612843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ПК 2.3</w:t>
            </w:r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:rsidR="004B7A31" w:rsidRDefault="004B7A31" w:rsidP="004B7A3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</w:p>
          <w:p w:rsidR="004B7A31" w:rsidRPr="001E63B5" w:rsidRDefault="004B7A31" w:rsidP="004B7A3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Работа с учебной и справочной литературой</w:t>
            </w:r>
          </w:p>
          <w:p w:rsidR="00612843" w:rsidRPr="001E63B5" w:rsidRDefault="004B7A31" w:rsidP="004B7A3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 xml:space="preserve">Работа с вопросами для </w:t>
            </w:r>
            <w:r>
              <w:rPr>
                <w:b w:val="0"/>
                <w:sz w:val="24"/>
                <w:szCs w:val="24"/>
              </w:rPr>
              <w:t>самоконтроля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4B7A31" w:rsidRDefault="004B7A31" w:rsidP="00612843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4B7A31" w:rsidRDefault="004B7A31" w:rsidP="00612843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612843" w:rsidRPr="001E63B5" w:rsidRDefault="004B7A31" w:rsidP="00612843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3072" w:type="dxa"/>
            <w:tcBorders>
              <w:bottom w:val="single" w:sz="4" w:space="0" w:color="auto"/>
            </w:tcBorders>
          </w:tcPr>
          <w:p w:rsidR="004B7A31" w:rsidRDefault="004B7A31" w:rsidP="00612843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</w:p>
          <w:p w:rsidR="004B7A31" w:rsidRDefault="004B7A31" w:rsidP="00612843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</w:p>
          <w:p w:rsidR="00612843" w:rsidRPr="001E63B5" w:rsidRDefault="004B7A31" w:rsidP="00612843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Фронтальный опрос</w:t>
            </w:r>
          </w:p>
        </w:tc>
      </w:tr>
    </w:tbl>
    <w:p w:rsidR="00D1739E" w:rsidRPr="00A140AB" w:rsidRDefault="00D1739E" w:rsidP="00A140AB">
      <w:pPr>
        <w:spacing w:after="0" w:line="360" w:lineRule="auto"/>
        <w:ind w:firstLine="851"/>
        <w:rPr>
          <w:rFonts w:ascii="Times New Roman" w:hAnsi="Times New Roman" w:cs="Times New Roman"/>
          <w:bCs/>
          <w:i/>
          <w:sz w:val="28"/>
          <w:szCs w:val="28"/>
        </w:rPr>
      </w:pPr>
      <w:r w:rsidRPr="00D1739E">
        <w:rPr>
          <w:rFonts w:ascii="Times New Roman" w:hAnsi="Times New Roman" w:cs="Times New Roman"/>
          <w:bCs/>
          <w:sz w:val="28"/>
          <w:szCs w:val="28"/>
        </w:rPr>
        <w:br w:type="page"/>
      </w:r>
      <w:r w:rsidRPr="00A140AB">
        <w:rPr>
          <w:rFonts w:ascii="Times New Roman" w:hAnsi="Times New Roman" w:cs="Times New Roman"/>
          <w:bCs/>
          <w:i/>
          <w:sz w:val="28"/>
          <w:szCs w:val="28"/>
        </w:rPr>
        <w:lastRenderedPageBreak/>
        <w:t>Продолжение таблицы</w:t>
      </w:r>
      <w:r w:rsidR="00A140AB" w:rsidRPr="00A140AB">
        <w:rPr>
          <w:rFonts w:ascii="Times New Roman" w:hAnsi="Times New Roman" w:cs="Times New Roman"/>
          <w:bCs/>
          <w:i/>
          <w:sz w:val="28"/>
          <w:szCs w:val="28"/>
        </w:rPr>
        <w:t xml:space="preserve">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0"/>
        <w:gridCol w:w="1163"/>
        <w:gridCol w:w="1134"/>
        <w:gridCol w:w="4820"/>
        <w:gridCol w:w="1417"/>
        <w:gridCol w:w="3072"/>
      </w:tblGrid>
      <w:tr w:rsidR="00A140AB" w:rsidRPr="00A140AB" w:rsidTr="00891CB1">
        <w:tc>
          <w:tcPr>
            <w:tcW w:w="3510" w:type="dxa"/>
            <w:vMerge w:val="restart"/>
          </w:tcPr>
          <w:p w:rsidR="00A140AB" w:rsidRPr="00A140AB" w:rsidRDefault="00A140AB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</w:p>
          <w:p w:rsidR="00A140AB" w:rsidRPr="00A140AB" w:rsidRDefault="00A140AB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A140AB">
              <w:rPr>
                <w:b w:val="0"/>
                <w:i/>
                <w:sz w:val="28"/>
                <w:szCs w:val="28"/>
              </w:rPr>
              <w:t>Наименование тем</w:t>
            </w:r>
          </w:p>
        </w:tc>
        <w:tc>
          <w:tcPr>
            <w:tcW w:w="2297" w:type="dxa"/>
            <w:gridSpan w:val="2"/>
          </w:tcPr>
          <w:p w:rsidR="00A140AB" w:rsidRDefault="00A140AB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A140AB">
              <w:rPr>
                <w:b w:val="0"/>
                <w:i/>
                <w:sz w:val="28"/>
                <w:szCs w:val="28"/>
              </w:rPr>
              <w:t>Коды</w:t>
            </w:r>
          </w:p>
          <w:p w:rsidR="00A140AB" w:rsidRPr="00A140AB" w:rsidRDefault="00A140AB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A140AB">
              <w:rPr>
                <w:b w:val="0"/>
                <w:i/>
                <w:sz w:val="28"/>
                <w:szCs w:val="28"/>
              </w:rPr>
              <w:t xml:space="preserve"> формируемых компетенций</w:t>
            </w:r>
          </w:p>
        </w:tc>
        <w:tc>
          <w:tcPr>
            <w:tcW w:w="4820" w:type="dxa"/>
            <w:vMerge w:val="restart"/>
          </w:tcPr>
          <w:p w:rsidR="00A140AB" w:rsidRPr="00A140AB" w:rsidRDefault="00A140AB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</w:p>
          <w:p w:rsidR="00A140AB" w:rsidRPr="00A140AB" w:rsidRDefault="00A140AB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A140AB">
              <w:rPr>
                <w:b w:val="0"/>
                <w:i/>
                <w:sz w:val="28"/>
                <w:szCs w:val="28"/>
              </w:rPr>
              <w:t>Вид задания</w:t>
            </w:r>
          </w:p>
        </w:tc>
        <w:tc>
          <w:tcPr>
            <w:tcW w:w="1417" w:type="dxa"/>
            <w:vMerge w:val="restart"/>
          </w:tcPr>
          <w:p w:rsidR="00A140AB" w:rsidRDefault="00A140AB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A140AB">
              <w:rPr>
                <w:b w:val="0"/>
                <w:i/>
                <w:sz w:val="28"/>
                <w:szCs w:val="28"/>
              </w:rPr>
              <w:t>Количество</w:t>
            </w:r>
          </w:p>
          <w:p w:rsidR="00A140AB" w:rsidRPr="00A140AB" w:rsidRDefault="00A140AB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A140AB">
              <w:rPr>
                <w:b w:val="0"/>
                <w:i/>
                <w:sz w:val="28"/>
                <w:szCs w:val="28"/>
              </w:rPr>
              <w:t xml:space="preserve"> часов</w:t>
            </w:r>
          </w:p>
        </w:tc>
        <w:tc>
          <w:tcPr>
            <w:tcW w:w="3072" w:type="dxa"/>
            <w:vMerge w:val="restart"/>
          </w:tcPr>
          <w:p w:rsidR="004B0549" w:rsidRDefault="004B0549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</w:p>
          <w:p w:rsidR="00A140AB" w:rsidRPr="00A140AB" w:rsidRDefault="00A140AB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A140AB">
              <w:rPr>
                <w:b w:val="0"/>
                <w:i/>
                <w:sz w:val="28"/>
                <w:szCs w:val="28"/>
              </w:rPr>
              <w:t xml:space="preserve">Формы и </w:t>
            </w:r>
          </w:p>
          <w:p w:rsidR="00A140AB" w:rsidRPr="00A140AB" w:rsidRDefault="00A140AB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A140AB">
              <w:rPr>
                <w:b w:val="0"/>
                <w:i/>
                <w:sz w:val="28"/>
                <w:szCs w:val="28"/>
              </w:rPr>
              <w:t>методы контроля</w:t>
            </w:r>
          </w:p>
        </w:tc>
      </w:tr>
      <w:tr w:rsidR="00A140AB" w:rsidRPr="00A140AB" w:rsidTr="00891CB1">
        <w:tc>
          <w:tcPr>
            <w:tcW w:w="3510" w:type="dxa"/>
            <w:vMerge/>
          </w:tcPr>
          <w:p w:rsidR="00A140AB" w:rsidRPr="00A140AB" w:rsidRDefault="00A140AB" w:rsidP="00891CB1">
            <w:pPr>
              <w:pStyle w:val="FR2"/>
              <w:spacing w:before="0" w:line="360" w:lineRule="auto"/>
              <w:jc w:val="left"/>
              <w:rPr>
                <w:b w:val="0"/>
                <w:sz w:val="28"/>
                <w:szCs w:val="28"/>
              </w:rPr>
            </w:pPr>
          </w:p>
        </w:tc>
        <w:tc>
          <w:tcPr>
            <w:tcW w:w="1163" w:type="dxa"/>
          </w:tcPr>
          <w:p w:rsidR="00A140AB" w:rsidRPr="00A140AB" w:rsidRDefault="00A140AB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A140AB">
              <w:rPr>
                <w:b w:val="0"/>
                <w:i/>
                <w:sz w:val="28"/>
                <w:szCs w:val="28"/>
              </w:rPr>
              <w:t>ОК</w:t>
            </w:r>
          </w:p>
        </w:tc>
        <w:tc>
          <w:tcPr>
            <w:tcW w:w="1134" w:type="dxa"/>
          </w:tcPr>
          <w:p w:rsidR="00A140AB" w:rsidRPr="00A140AB" w:rsidRDefault="00A140AB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A140AB">
              <w:rPr>
                <w:b w:val="0"/>
                <w:i/>
                <w:sz w:val="28"/>
                <w:szCs w:val="28"/>
              </w:rPr>
              <w:t>ПК</w:t>
            </w:r>
          </w:p>
        </w:tc>
        <w:tc>
          <w:tcPr>
            <w:tcW w:w="4820" w:type="dxa"/>
            <w:vMerge/>
          </w:tcPr>
          <w:p w:rsidR="00A140AB" w:rsidRPr="00A140AB" w:rsidRDefault="00A140AB" w:rsidP="00891CB1">
            <w:pPr>
              <w:pStyle w:val="FR2"/>
              <w:spacing w:before="0" w:line="360" w:lineRule="auto"/>
              <w:jc w:val="left"/>
              <w:rPr>
                <w:b w:val="0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A140AB" w:rsidRPr="00A140AB" w:rsidRDefault="00A140AB" w:rsidP="00891CB1">
            <w:pPr>
              <w:pStyle w:val="FR2"/>
              <w:spacing w:before="0" w:line="360" w:lineRule="auto"/>
              <w:jc w:val="left"/>
              <w:rPr>
                <w:b w:val="0"/>
                <w:sz w:val="28"/>
                <w:szCs w:val="28"/>
              </w:rPr>
            </w:pPr>
          </w:p>
        </w:tc>
        <w:tc>
          <w:tcPr>
            <w:tcW w:w="3072" w:type="dxa"/>
            <w:vMerge/>
          </w:tcPr>
          <w:p w:rsidR="00A140AB" w:rsidRPr="00A140AB" w:rsidRDefault="00A140AB" w:rsidP="00891CB1">
            <w:pPr>
              <w:pStyle w:val="FR2"/>
              <w:spacing w:before="0" w:line="360" w:lineRule="auto"/>
              <w:jc w:val="left"/>
              <w:rPr>
                <w:b w:val="0"/>
                <w:sz w:val="28"/>
                <w:szCs w:val="28"/>
              </w:rPr>
            </w:pPr>
          </w:p>
        </w:tc>
      </w:tr>
      <w:tr w:rsidR="004B7A31" w:rsidRPr="001E63B5" w:rsidTr="00891CB1">
        <w:tc>
          <w:tcPr>
            <w:tcW w:w="15116" w:type="dxa"/>
            <w:gridSpan w:val="6"/>
            <w:tcBorders>
              <w:bottom w:val="nil"/>
            </w:tcBorders>
          </w:tcPr>
          <w:p w:rsidR="004B7A31" w:rsidRDefault="004B7A31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9B06C2">
              <w:rPr>
                <w:sz w:val="24"/>
                <w:szCs w:val="24"/>
              </w:rPr>
              <w:t>Тема 2.2 Строительные конструкции для транспорта газа, нефти и нефтепродуктов и их расчет</w:t>
            </w:r>
            <w:r>
              <w:rPr>
                <w:sz w:val="24"/>
                <w:szCs w:val="24"/>
              </w:rPr>
              <w:t xml:space="preserve"> – 12 часов</w:t>
            </w:r>
          </w:p>
        </w:tc>
      </w:tr>
      <w:tr w:rsidR="004B7A31" w:rsidRPr="001E63B5" w:rsidTr="00891CB1">
        <w:tc>
          <w:tcPr>
            <w:tcW w:w="3510" w:type="dxa"/>
            <w:tcBorders>
              <w:bottom w:val="nil"/>
            </w:tcBorders>
          </w:tcPr>
          <w:p w:rsidR="004B7A31" w:rsidRDefault="004B7A31" w:rsidP="00891CB1">
            <w:pPr>
              <w:pStyle w:val="FR2"/>
              <w:spacing w:before="0" w:line="360" w:lineRule="auto"/>
              <w:jc w:val="both"/>
              <w:rPr>
                <w:sz w:val="24"/>
                <w:szCs w:val="24"/>
              </w:rPr>
            </w:pPr>
          </w:p>
          <w:p w:rsidR="002017AC" w:rsidRDefault="002017AC" w:rsidP="00891CB1">
            <w:pPr>
              <w:pStyle w:val="FR2"/>
              <w:spacing w:before="0" w:line="360" w:lineRule="auto"/>
              <w:jc w:val="both"/>
              <w:rPr>
                <w:sz w:val="24"/>
                <w:szCs w:val="24"/>
              </w:rPr>
            </w:pPr>
          </w:p>
          <w:p w:rsidR="004B7A31" w:rsidRPr="009B06C2" w:rsidRDefault="004B7A31" w:rsidP="00891CB1">
            <w:pPr>
              <w:pStyle w:val="FR2"/>
              <w:spacing w:before="0" w:line="360" w:lineRule="auto"/>
              <w:jc w:val="both"/>
              <w:rPr>
                <w:sz w:val="24"/>
                <w:szCs w:val="24"/>
              </w:rPr>
            </w:pPr>
            <w:r w:rsidRPr="00144714">
              <w:rPr>
                <w:b w:val="0"/>
                <w:sz w:val="24"/>
                <w:szCs w:val="24"/>
              </w:rPr>
              <w:t xml:space="preserve">Тема  2.2.1 Линейная часть магистральных </w:t>
            </w:r>
            <w:proofErr w:type="spellStart"/>
            <w:r w:rsidRPr="00144714">
              <w:rPr>
                <w:b w:val="0"/>
                <w:sz w:val="24"/>
                <w:szCs w:val="24"/>
              </w:rPr>
              <w:t>газонефтепроводов</w:t>
            </w:r>
            <w:proofErr w:type="spellEnd"/>
            <w:r w:rsidRPr="00144714">
              <w:rPr>
                <w:b w:val="0"/>
                <w:sz w:val="24"/>
                <w:szCs w:val="24"/>
              </w:rPr>
              <w:t xml:space="preserve"> (ЛЧ МГНП)</w:t>
            </w:r>
          </w:p>
        </w:tc>
        <w:tc>
          <w:tcPr>
            <w:tcW w:w="1163" w:type="dxa"/>
            <w:tcBorders>
              <w:bottom w:val="nil"/>
            </w:tcBorders>
          </w:tcPr>
          <w:p w:rsidR="004B7A31" w:rsidRPr="001E63B5" w:rsidRDefault="004B7A31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4B7A31" w:rsidRDefault="004B7A31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4B7A31" w:rsidRPr="001E63B5" w:rsidRDefault="004B7A31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4B7A31" w:rsidRPr="001E63B5" w:rsidRDefault="004B7A31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4B7A31" w:rsidRPr="001E63B5" w:rsidRDefault="004B7A31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ОК1-9</w:t>
            </w:r>
          </w:p>
        </w:tc>
        <w:tc>
          <w:tcPr>
            <w:tcW w:w="1134" w:type="dxa"/>
            <w:tcBorders>
              <w:bottom w:val="nil"/>
            </w:tcBorders>
          </w:tcPr>
          <w:p w:rsidR="004B7A31" w:rsidRPr="001E63B5" w:rsidRDefault="004B7A31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4B7A31" w:rsidRDefault="004B7A31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4B7A31" w:rsidRPr="001E63B5" w:rsidRDefault="004B7A31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4B7A31" w:rsidRPr="001E63B5" w:rsidRDefault="004B7A31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ПК 2.1</w:t>
            </w:r>
          </w:p>
          <w:p w:rsidR="004B7A31" w:rsidRPr="001E63B5" w:rsidRDefault="004B7A31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ПК 2.3</w:t>
            </w:r>
          </w:p>
        </w:tc>
        <w:tc>
          <w:tcPr>
            <w:tcW w:w="4820" w:type="dxa"/>
            <w:tcBorders>
              <w:bottom w:val="nil"/>
            </w:tcBorders>
          </w:tcPr>
          <w:p w:rsidR="004B7A31" w:rsidRPr="001E63B5" w:rsidRDefault="004B7A31" w:rsidP="00891CB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Работа с учебной и справочной литературой</w:t>
            </w:r>
          </w:p>
          <w:p w:rsidR="004B7A31" w:rsidRDefault="004B7A31" w:rsidP="00891CB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 xml:space="preserve">Работа с вопросами для </w:t>
            </w:r>
            <w:r>
              <w:rPr>
                <w:b w:val="0"/>
                <w:sz w:val="24"/>
                <w:szCs w:val="24"/>
              </w:rPr>
              <w:t>тестирования</w:t>
            </w:r>
          </w:p>
          <w:p w:rsidR="004B7A31" w:rsidRPr="001E63B5" w:rsidRDefault="004B7A31" w:rsidP="00891CB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Подготовка к семинару</w:t>
            </w:r>
          </w:p>
          <w:p w:rsidR="004B7A31" w:rsidRPr="001E63B5" w:rsidRDefault="004B7A31" w:rsidP="00891CB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Работа с Методическими указаниями по выполнению практических</w:t>
            </w:r>
            <w:r>
              <w:rPr>
                <w:b w:val="0"/>
                <w:sz w:val="24"/>
                <w:szCs w:val="24"/>
              </w:rPr>
              <w:t xml:space="preserve"> работ</w:t>
            </w:r>
            <w:r w:rsidRPr="001E63B5">
              <w:rPr>
                <w:b w:val="0"/>
                <w:sz w:val="24"/>
                <w:szCs w:val="24"/>
              </w:rPr>
              <w:t xml:space="preserve"> и РГР</w:t>
            </w:r>
          </w:p>
        </w:tc>
        <w:tc>
          <w:tcPr>
            <w:tcW w:w="1417" w:type="dxa"/>
            <w:tcBorders>
              <w:bottom w:val="nil"/>
            </w:tcBorders>
          </w:tcPr>
          <w:p w:rsidR="004B7A31" w:rsidRPr="001E63B5" w:rsidRDefault="004B7A31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4B7A31" w:rsidRPr="001E63B5" w:rsidRDefault="004B7A31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4B7A31" w:rsidRPr="001E63B5" w:rsidRDefault="004B7A31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4B7A31" w:rsidRPr="001E63B5" w:rsidRDefault="004B7A31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4B7A31" w:rsidRPr="001E63B5" w:rsidRDefault="004B7A31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12</w:t>
            </w:r>
          </w:p>
        </w:tc>
        <w:tc>
          <w:tcPr>
            <w:tcW w:w="3072" w:type="dxa"/>
            <w:tcBorders>
              <w:bottom w:val="nil"/>
            </w:tcBorders>
          </w:tcPr>
          <w:p w:rsidR="004B7A31" w:rsidRDefault="004B7A31" w:rsidP="00891CB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</w:p>
          <w:p w:rsidR="004B7A31" w:rsidRPr="001E63B5" w:rsidRDefault="004B7A31" w:rsidP="00891CB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Оценка проектов (семинар)</w:t>
            </w:r>
          </w:p>
          <w:p w:rsidR="004B7A31" w:rsidRPr="001E63B5" w:rsidRDefault="004B7A31" w:rsidP="00891CB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Тестирование</w:t>
            </w:r>
          </w:p>
          <w:p w:rsidR="004B7A31" w:rsidRPr="001E63B5" w:rsidRDefault="004B7A31" w:rsidP="00891CB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 xml:space="preserve">Проверка </w:t>
            </w:r>
            <w:r>
              <w:rPr>
                <w:b w:val="0"/>
                <w:sz w:val="24"/>
                <w:szCs w:val="24"/>
              </w:rPr>
              <w:t xml:space="preserve">и защита </w:t>
            </w:r>
            <w:r w:rsidRPr="001E63B5">
              <w:rPr>
                <w:b w:val="0"/>
                <w:sz w:val="24"/>
                <w:szCs w:val="24"/>
              </w:rPr>
              <w:t>практических работ и РГР</w:t>
            </w:r>
          </w:p>
        </w:tc>
      </w:tr>
      <w:tr w:rsidR="00A140AB" w:rsidRPr="001E63B5" w:rsidTr="004B7A31">
        <w:tc>
          <w:tcPr>
            <w:tcW w:w="15116" w:type="dxa"/>
            <w:gridSpan w:val="6"/>
            <w:tcBorders>
              <w:bottom w:val="single" w:sz="4" w:space="0" w:color="auto"/>
            </w:tcBorders>
          </w:tcPr>
          <w:p w:rsidR="00A140AB" w:rsidRPr="001E63B5" w:rsidRDefault="00A140AB" w:rsidP="004B7A3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9B06C2">
              <w:rPr>
                <w:sz w:val="24"/>
                <w:szCs w:val="24"/>
              </w:rPr>
              <w:t xml:space="preserve">Тема 2.3 Строительные конструкции для хранения и распределения газа, нефти и нефтепродуктов и их </w:t>
            </w:r>
            <w:r w:rsidRPr="004B7A31">
              <w:rPr>
                <w:sz w:val="24"/>
                <w:szCs w:val="24"/>
              </w:rPr>
              <w:t>расчет – 30 ч</w:t>
            </w:r>
            <w:r w:rsidR="004B7A31" w:rsidRPr="004B7A31">
              <w:rPr>
                <w:sz w:val="24"/>
                <w:szCs w:val="24"/>
              </w:rPr>
              <w:t>асов</w:t>
            </w:r>
            <w:r>
              <w:rPr>
                <w:b w:val="0"/>
                <w:sz w:val="24"/>
                <w:szCs w:val="24"/>
              </w:rPr>
              <w:t xml:space="preserve"> </w:t>
            </w:r>
          </w:p>
        </w:tc>
      </w:tr>
      <w:tr w:rsidR="00A140AB" w:rsidRPr="001E63B5" w:rsidTr="004B7A31">
        <w:tc>
          <w:tcPr>
            <w:tcW w:w="3510" w:type="dxa"/>
            <w:tcBorders>
              <w:bottom w:val="nil"/>
            </w:tcBorders>
          </w:tcPr>
          <w:p w:rsidR="00E54DB1" w:rsidRDefault="00E54DB1" w:rsidP="00891CB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</w:p>
          <w:p w:rsidR="00A140AB" w:rsidRPr="001E63B5" w:rsidRDefault="00A140AB" w:rsidP="00891CB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4853BA">
              <w:rPr>
                <w:b w:val="0"/>
                <w:sz w:val="24"/>
                <w:szCs w:val="24"/>
              </w:rPr>
              <w:t>Тема 2.3</w:t>
            </w:r>
            <w:r>
              <w:rPr>
                <w:b w:val="0"/>
                <w:sz w:val="24"/>
                <w:szCs w:val="24"/>
              </w:rPr>
              <w:t>.1</w:t>
            </w:r>
            <w:r w:rsidRPr="004853BA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Общие сведения о хранении и распределении нефти и нефтепродуктов</w:t>
            </w:r>
          </w:p>
        </w:tc>
        <w:tc>
          <w:tcPr>
            <w:tcW w:w="1163" w:type="dxa"/>
            <w:tcBorders>
              <w:bottom w:val="nil"/>
            </w:tcBorders>
          </w:tcPr>
          <w:p w:rsidR="00E54DB1" w:rsidRDefault="00E54DB1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E54DB1" w:rsidRPr="001E63B5" w:rsidRDefault="00E54DB1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A140AB" w:rsidRPr="001E63B5" w:rsidRDefault="00A140AB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A140AB" w:rsidRPr="001E63B5" w:rsidRDefault="00A140AB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ОК1-9</w:t>
            </w:r>
          </w:p>
        </w:tc>
        <w:tc>
          <w:tcPr>
            <w:tcW w:w="1134" w:type="dxa"/>
            <w:tcBorders>
              <w:bottom w:val="nil"/>
            </w:tcBorders>
          </w:tcPr>
          <w:p w:rsidR="00A140AB" w:rsidRPr="001E63B5" w:rsidRDefault="00A140AB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E54DB1" w:rsidRPr="001E63B5" w:rsidRDefault="00E54DB1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A140AB" w:rsidRPr="001E63B5" w:rsidRDefault="00A140AB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ПК 2.1</w:t>
            </w:r>
          </w:p>
          <w:p w:rsidR="00A140AB" w:rsidRPr="001E63B5" w:rsidRDefault="00A140AB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ПК 2.3</w:t>
            </w:r>
          </w:p>
        </w:tc>
        <w:tc>
          <w:tcPr>
            <w:tcW w:w="4820" w:type="dxa"/>
            <w:tcBorders>
              <w:bottom w:val="nil"/>
            </w:tcBorders>
          </w:tcPr>
          <w:p w:rsidR="00A140AB" w:rsidRDefault="00A140AB" w:rsidP="00891CB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Работа с учебной и справочной литературой</w:t>
            </w:r>
          </w:p>
          <w:p w:rsidR="00A140AB" w:rsidRPr="001E63B5" w:rsidRDefault="00A140AB" w:rsidP="00891CB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Составление конспекта</w:t>
            </w:r>
          </w:p>
          <w:p w:rsidR="00A140AB" w:rsidRPr="001E63B5" w:rsidRDefault="00A140AB" w:rsidP="00891CB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 xml:space="preserve">Работа с вопросами для </w:t>
            </w:r>
            <w:r w:rsidR="00D07DA4">
              <w:rPr>
                <w:b w:val="0"/>
                <w:sz w:val="24"/>
                <w:szCs w:val="24"/>
              </w:rPr>
              <w:t>самоконтроля</w:t>
            </w:r>
          </w:p>
          <w:p w:rsidR="00A140AB" w:rsidRPr="001E63B5" w:rsidRDefault="00A140AB" w:rsidP="00891CB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Подготовка презентаций</w:t>
            </w:r>
            <w:r>
              <w:rPr>
                <w:b w:val="0"/>
                <w:sz w:val="24"/>
                <w:szCs w:val="24"/>
              </w:rPr>
              <w:t xml:space="preserve"> и рефератов</w:t>
            </w:r>
          </w:p>
        </w:tc>
        <w:tc>
          <w:tcPr>
            <w:tcW w:w="1417" w:type="dxa"/>
            <w:tcBorders>
              <w:bottom w:val="nil"/>
            </w:tcBorders>
          </w:tcPr>
          <w:p w:rsidR="00A140AB" w:rsidRDefault="00A140AB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E54DB1" w:rsidRDefault="00E54DB1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A140AB" w:rsidRDefault="00A140AB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A140AB" w:rsidRPr="001E63B5" w:rsidRDefault="00A140AB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3072" w:type="dxa"/>
            <w:tcBorders>
              <w:bottom w:val="nil"/>
            </w:tcBorders>
          </w:tcPr>
          <w:p w:rsidR="005B584F" w:rsidRDefault="00ED1F76" w:rsidP="00891CB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Проверка конспекта</w:t>
            </w:r>
          </w:p>
          <w:p w:rsidR="00A140AB" w:rsidRPr="001E63B5" w:rsidRDefault="00A140AB" w:rsidP="00891CB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Защита презентаций</w:t>
            </w:r>
            <w:r>
              <w:rPr>
                <w:b w:val="0"/>
                <w:sz w:val="24"/>
                <w:szCs w:val="24"/>
              </w:rPr>
              <w:t xml:space="preserve"> и рефератов</w:t>
            </w:r>
          </w:p>
          <w:p w:rsidR="00A140AB" w:rsidRPr="001E63B5" w:rsidRDefault="00ED1F76" w:rsidP="00891CB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Тестирование</w:t>
            </w:r>
          </w:p>
        </w:tc>
      </w:tr>
      <w:tr w:rsidR="00ED1F76" w:rsidRPr="001E63B5" w:rsidTr="00ED1F7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1F76" w:rsidRDefault="00ED1F76" w:rsidP="004750A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</w:p>
          <w:p w:rsidR="00ED1F76" w:rsidRDefault="00ED1F76" w:rsidP="004750A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</w:p>
          <w:p w:rsidR="00ED1F76" w:rsidRPr="004853BA" w:rsidRDefault="00ED1F76" w:rsidP="004750A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C707DD">
              <w:rPr>
                <w:b w:val="0"/>
                <w:sz w:val="24"/>
                <w:szCs w:val="24"/>
              </w:rPr>
              <w:t xml:space="preserve">Тема </w:t>
            </w:r>
            <w:r>
              <w:rPr>
                <w:b w:val="0"/>
                <w:sz w:val="24"/>
                <w:szCs w:val="24"/>
              </w:rPr>
              <w:t>2.3.2 Резервуары и резервуарные парки нефтебаз и перекачивающих станций</w:t>
            </w:r>
            <w:r w:rsidRPr="00C707DD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(ПС)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1F76" w:rsidRPr="001E63B5" w:rsidRDefault="00ED1F76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ED1F76" w:rsidRDefault="00ED1F76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ED1F76" w:rsidRPr="001E63B5" w:rsidRDefault="00ED1F76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ED1F76" w:rsidRPr="001E63B5" w:rsidRDefault="00ED1F76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ED1F76" w:rsidRPr="001E63B5" w:rsidRDefault="00ED1F76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ОК1-9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1F76" w:rsidRPr="001E63B5" w:rsidRDefault="00ED1F76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ED1F76" w:rsidRDefault="00ED1F76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ED1F76" w:rsidRPr="001E63B5" w:rsidRDefault="00ED1F76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ED1F76" w:rsidRPr="001E63B5" w:rsidRDefault="00ED1F76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ПК 2.1</w:t>
            </w:r>
          </w:p>
          <w:p w:rsidR="00ED1F76" w:rsidRPr="001E63B5" w:rsidRDefault="00ED1F76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ПК 2.3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1F76" w:rsidRDefault="00ED1F76" w:rsidP="004750A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Работа с учебной и справочной литературой</w:t>
            </w:r>
          </w:p>
          <w:p w:rsidR="00ED1F76" w:rsidRPr="001E63B5" w:rsidRDefault="00ED1F76" w:rsidP="004750A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 xml:space="preserve">Работа с вопросами для </w:t>
            </w:r>
            <w:r>
              <w:rPr>
                <w:b w:val="0"/>
                <w:sz w:val="24"/>
                <w:szCs w:val="24"/>
              </w:rPr>
              <w:t>тестирования</w:t>
            </w:r>
          </w:p>
          <w:p w:rsidR="00ED1F76" w:rsidRPr="001E63B5" w:rsidRDefault="00ED1F76" w:rsidP="004750A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Подготовка презентаций</w:t>
            </w:r>
            <w:r>
              <w:rPr>
                <w:b w:val="0"/>
                <w:sz w:val="24"/>
                <w:szCs w:val="24"/>
              </w:rPr>
              <w:t xml:space="preserve"> и рефератов</w:t>
            </w:r>
          </w:p>
          <w:p w:rsidR="00ED1F76" w:rsidRPr="001E63B5" w:rsidRDefault="00ED1F76" w:rsidP="004750A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Работа с Методическими указаниями по выполнению практических</w:t>
            </w:r>
            <w:r>
              <w:rPr>
                <w:b w:val="0"/>
                <w:sz w:val="24"/>
                <w:szCs w:val="24"/>
              </w:rPr>
              <w:t xml:space="preserve"> работ</w:t>
            </w:r>
            <w:r w:rsidRPr="001E63B5">
              <w:rPr>
                <w:b w:val="0"/>
                <w:sz w:val="24"/>
                <w:szCs w:val="24"/>
              </w:rPr>
              <w:t xml:space="preserve"> и РГР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1F76" w:rsidRDefault="00ED1F76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ED1F76" w:rsidRDefault="00ED1F76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ED1F76" w:rsidRDefault="00ED1F76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ED1F76" w:rsidRDefault="00ED1F76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ED1F76" w:rsidRDefault="00ED1F76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1F76" w:rsidRPr="001E63B5" w:rsidRDefault="00ED1F76" w:rsidP="004750A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Защита презентаций</w:t>
            </w:r>
            <w:r>
              <w:rPr>
                <w:b w:val="0"/>
                <w:sz w:val="24"/>
                <w:szCs w:val="24"/>
              </w:rPr>
              <w:t xml:space="preserve"> и рефератов</w:t>
            </w:r>
          </w:p>
          <w:p w:rsidR="00ED1F76" w:rsidRPr="001E63B5" w:rsidRDefault="00ED1F76" w:rsidP="004750A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Тестирование</w:t>
            </w:r>
          </w:p>
          <w:p w:rsidR="00ED1F76" w:rsidRPr="001E63B5" w:rsidRDefault="00ED1F76" w:rsidP="004750A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 xml:space="preserve">Проверка </w:t>
            </w:r>
            <w:r>
              <w:rPr>
                <w:b w:val="0"/>
                <w:sz w:val="24"/>
                <w:szCs w:val="24"/>
              </w:rPr>
              <w:t xml:space="preserve">и защита </w:t>
            </w:r>
            <w:r w:rsidRPr="001E63B5">
              <w:rPr>
                <w:b w:val="0"/>
                <w:sz w:val="24"/>
                <w:szCs w:val="24"/>
              </w:rPr>
              <w:t>практических работ и РГР</w:t>
            </w:r>
          </w:p>
        </w:tc>
      </w:tr>
    </w:tbl>
    <w:p w:rsidR="00A140AB" w:rsidRPr="00A140AB" w:rsidRDefault="00A140AB" w:rsidP="00A140AB">
      <w:pPr>
        <w:spacing w:after="0" w:line="360" w:lineRule="auto"/>
        <w:ind w:firstLine="851"/>
        <w:rPr>
          <w:rFonts w:ascii="Times New Roman" w:hAnsi="Times New Roman" w:cs="Times New Roman"/>
          <w:bCs/>
          <w:i/>
          <w:sz w:val="28"/>
          <w:szCs w:val="28"/>
        </w:rPr>
      </w:pPr>
      <w:r>
        <w:br w:type="page"/>
      </w:r>
      <w:r w:rsidRPr="00A140AB">
        <w:rPr>
          <w:rFonts w:ascii="Times New Roman" w:hAnsi="Times New Roman" w:cs="Times New Roman"/>
          <w:bCs/>
          <w:i/>
          <w:sz w:val="28"/>
          <w:szCs w:val="28"/>
        </w:rPr>
        <w:lastRenderedPageBreak/>
        <w:t>Продолжение таблицы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0"/>
        <w:gridCol w:w="1163"/>
        <w:gridCol w:w="1134"/>
        <w:gridCol w:w="4820"/>
        <w:gridCol w:w="1417"/>
        <w:gridCol w:w="3072"/>
      </w:tblGrid>
      <w:tr w:rsidR="00A140AB" w:rsidRPr="004B7A31" w:rsidTr="00891CB1">
        <w:tc>
          <w:tcPr>
            <w:tcW w:w="3510" w:type="dxa"/>
            <w:vMerge w:val="restart"/>
          </w:tcPr>
          <w:p w:rsidR="00A140AB" w:rsidRPr="004B7A31" w:rsidRDefault="00A140AB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</w:p>
          <w:p w:rsidR="00A140AB" w:rsidRPr="004B7A31" w:rsidRDefault="00A140AB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4B7A31">
              <w:rPr>
                <w:b w:val="0"/>
                <w:i/>
                <w:sz w:val="28"/>
                <w:szCs w:val="28"/>
              </w:rPr>
              <w:t>Наименование тем</w:t>
            </w:r>
          </w:p>
        </w:tc>
        <w:tc>
          <w:tcPr>
            <w:tcW w:w="2297" w:type="dxa"/>
            <w:gridSpan w:val="2"/>
          </w:tcPr>
          <w:p w:rsidR="00A140AB" w:rsidRPr="004B7A31" w:rsidRDefault="00A140AB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4B7A31">
              <w:rPr>
                <w:b w:val="0"/>
                <w:i/>
                <w:sz w:val="28"/>
                <w:szCs w:val="28"/>
              </w:rPr>
              <w:t>Коды</w:t>
            </w:r>
          </w:p>
          <w:p w:rsidR="00A140AB" w:rsidRPr="004B7A31" w:rsidRDefault="00A140AB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4B7A31">
              <w:rPr>
                <w:b w:val="0"/>
                <w:i/>
                <w:sz w:val="28"/>
                <w:szCs w:val="28"/>
              </w:rPr>
              <w:t xml:space="preserve"> формируемых компетенций</w:t>
            </w:r>
          </w:p>
        </w:tc>
        <w:tc>
          <w:tcPr>
            <w:tcW w:w="4820" w:type="dxa"/>
            <w:vMerge w:val="restart"/>
          </w:tcPr>
          <w:p w:rsidR="00A140AB" w:rsidRPr="004B7A31" w:rsidRDefault="00A140AB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</w:p>
          <w:p w:rsidR="00A140AB" w:rsidRPr="004B7A31" w:rsidRDefault="00A140AB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4B7A31">
              <w:rPr>
                <w:b w:val="0"/>
                <w:i/>
                <w:sz w:val="28"/>
                <w:szCs w:val="28"/>
              </w:rPr>
              <w:t>Вид задания</w:t>
            </w:r>
          </w:p>
        </w:tc>
        <w:tc>
          <w:tcPr>
            <w:tcW w:w="1417" w:type="dxa"/>
            <w:vMerge w:val="restart"/>
          </w:tcPr>
          <w:p w:rsidR="00A140AB" w:rsidRPr="004B7A31" w:rsidRDefault="00A140AB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4B7A31">
              <w:rPr>
                <w:b w:val="0"/>
                <w:i/>
                <w:sz w:val="28"/>
                <w:szCs w:val="28"/>
              </w:rPr>
              <w:t>Количество</w:t>
            </w:r>
          </w:p>
          <w:p w:rsidR="00A140AB" w:rsidRPr="004B7A31" w:rsidRDefault="00A140AB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4B7A31">
              <w:rPr>
                <w:b w:val="0"/>
                <w:i/>
                <w:sz w:val="28"/>
                <w:szCs w:val="28"/>
              </w:rPr>
              <w:t xml:space="preserve"> часов</w:t>
            </w:r>
          </w:p>
        </w:tc>
        <w:tc>
          <w:tcPr>
            <w:tcW w:w="3072" w:type="dxa"/>
            <w:vMerge w:val="restart"/>
          </w:tcPr>
          <w:p w:rsidR="004B7A31" w:rsidRPr="004B7A31" w:rsidRDefault="004B7A31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</w:p>
          <w:p w:rsidR="00A140AB" w:rsidRPr="004B7A31" w:rsidRDefault="00A140AB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4B7A31">
              <w:rPr>
                <w:b w:val="0"/>
                <w:i/>
                <w:sz w:val="28"/>
                <w:szCs w:val="28"/>
              </w:rPr>
              <w:t xml:space="preserve">Формы и </w:t>
            </w:r>
          </w:p>
          <w:p w:rsidR="00A140AB" w:rsidRPr="004B7A31" w:rsidRDefault="004B7A31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4B7A31">
              <w:rPr>
                <w:b w:val="0"/>
                <w:i/>
                <w:sz w:val="28"/>
                <w:szCs w:val="28"/>
              </w:rPr>
              <w:t>м</w:t>
            </w:r>
            <w:r w:rsidR="00A140AB" w:rsidRPr="004B7A31">
              <w:rPr>
                <w:b w:val="0"/>
                <w:i/>
                <w:sz w:val="28"/>
                <w:szCs w:val="28"/>
              </w:rPr>
              <w:t>етоды контроля</w:t>
            </w:r>
          </w:p>
        </w:tc>
      </w:tr>
      <w:tr w:rsidR="00A140AB" w:rsidRPr="00A140AB" w:rsidTr="00891CB1">
        <w:tc>
          <w:tcPr>
            <w:tcW w:w="3510" w:type="dxa"/>
            <w:vMerge/>
          </w:tcPr>
          <w:p w:rsidR="00A140AB" w:rsidRPr="00A140AB" w:rsidRDefault="00A140AB" w:rsidP="00891CB1">
            <w:pPr>
              <w:pStyle w:val="FR2"/>
              <w:spacing w:before="0" w:line="360" w:lineRule="auto"/>
              <w:jc w:val="left"/>
              <w:rPr>
                <w:b w:val="0"/>
                <w:sz w:val="28"/>
                <w:szCs w:val="28"/>
              </w:rPr>
            </w:pPr>
          </w:p>
        </w:tc>
        <w:tc>
          <w:tcPr>
            <w:tcW w:w="1163" w:type="dxa"/>
          </w:tcPr>
          <w:p w:rsidR="00A140AB" w:rsidRPr="00A140AB" w:rsidRDefault="00A140AB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A140AB">
              <w:rPr>
                <w:b w:val="0"/>
                <w:i/>
                <w:sz w:val="28"/>
                <w:szCs w:val="28"/>
              </w:rPr>
              <w:t>ОК</w:t>
            </w:r>
          </w:p>
        </w:tc>
        <w:tc>
          <w:tcPr>
            <w:tcW w:w="1134" w:type="dxa"/>
          </w:tcPr>
          <w:p w:rsidR="00A140AB" w:rsidRPr="00A140AB" w:rsidRDefault="00A140AB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A140AB">
              <w:rPr>
                <w:b w:val="0"/>
                <w:i/>
                <w:sz w:val="28"/>
                <w:szCs w:val="28"/>
              </w:rPr>
              <w:t>ПК</w:t>
            </w:r>
          </w:p>
        </w:tc>
        <w:tc>
          <w:tcPr>
            <w:tcW w:w="4820" w:type="dxa"/>
            <w:vMerge/>
          </w:tcPr>
          <w:p w:rsidR="00A140AB" w:rsidRPr="00A140AB" w:rsidRDefault="00A140AB" w:rsidP="00891CB1">
            <w:pPr>
              <w:pStyle w:val="FR2"/>
              <w:spacing w:before="0" w:line="360" w:lineRule="auto"/>
              <w:jc w:val="left"/>
              <w:rPr>
                <w:b w:val="0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A140AB" w:rsidRPr="00A140AB" w:rsidRDefault="00A140AB" w:rsidP="00891CB1">
            <w:pPr>
              <w:pStyle w:val="FR2"/>
              <w:spacing w:before="0" w:line="360" w:lineRule="auto"/>
              <w:jc w:val="left"/>
              <w:rPr>
                <w:b w:val="0"/>
                <w:sz w:val="28"/>
                <w:szCs w:val="28"/>
              </w:rPr>
            </w:pPr>
          </w:p>
        </w:tc>
        <w:tc>
          <w:tcPr>
            <w:tcW w:w="3072" w:type="dxa"/>
            <w:vMerge/>
          </w:tcPr>
          <w:p w:rsidR="00A140AB" w:rsidRPr="00A140AB" w:rsidRDefault="00A140AB" w:rsidP="00891CB1">
            <w:pPr>
              <w:pStyle w:val="FR2"/>
              <w:spacing w:before="0" w:line="360" w:lineRule="auto"/>
              <w:jc w:val="left"/>
              <w:rPr>
                <w:b w:val="0"/>
                <w:sz w:val="28"/>
                <w:szCs w:val="28"/>
              </w:rPr>
            </w:pPr>
          </w:p>
        </w:tc>
      </w:tr>
      <w:tr w:rsidR="004B7A31" w:rsidRPr="001E63B5" w:rsidTr="00DE10A4">
        <w:tc>
          <w:tcPr>
            <w:tcW w:w="3510" w:type="dxa"/>
            <w:tcBorders>
              <w:bottom w:val="single" w:sz="4" w:space="0" w:color="auto"/>
            </w:tcBorders>
          </w:tcPr>
          <w:p w:rsidR="004B7A31" w:rsidRDefault="004B7A31" w:rsidP="00891CB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</w:p>
          <w:p w:rsidR="004B7A31" w:rsidRDefault="004B7A31" w:rsidP="00891CB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</w:p>
          <w:p w:rsidR="00D07DA4" w:rsidRDefault="00D07DA4" w:rsidP="00891CB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</w:p>
          <w:p w:rsidR="004B7A31" w:rsidRPr="004853BA" w:rsidRDefault="004B7A31" w:rsidP="00891CB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C707DD">
              <w:rPr>
                <w:b w:val="0"/>
                <w:sz w:val="24"/>
                <w:szCs w:val="24"/>
              </w:rPr>
              <w:t xml:space="preserve">Тема </w:t>
            </w:r>
            <w:r>
              <w:rPr>
                <w:b w:val="0"/>
                <w:sz w:val="24"/>
                <w:szCs w:val="24"/>
              </w:rPr>
              <w:t>2.3.3 Приемные и раздаточные устройства для нефти и нефтепродуктов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4B7A31" w:rsidRPr="001E63B5" w:rsidRDefault="004B7A31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4B7A31" w:rsidRDefault="004B7A31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4B7A31" w:rsidRDefault="004B7A31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D07DA4" w:rsidRPr="001E63B5" w:rsidRDefault="00D07DA4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4B7A31" w:rsidRPr="001E63B5" w:rsidRDefault="004B7A31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4B7A31" w:rsidRPr="001E63B5" w:rsidRDefault="004B7A31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ОК1-9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B7A31" w:rsidRPr="001E63B5" w:rsidRDefault="004B7A31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4B7A31" w:rsidRDefault="004B7A31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D07DA4" w:rsidRDefault="00D07DA4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4B7A31" w:rsidRPr="001E63B5" w:rsidRDefault="004B7A31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4B7A31" w:rsidRPr="001E63B5" w:rsidRDefault="004B7A31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ПК 2.1</w:t>
            </w:r>
          </w:p>
          <w:p w:rsidR="004B7A31" w:rsidRPr="001E63B5" w:rsidRDefault="004B7A31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ПК 2.3</w:t>
            </w:r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:rsidR="004B7A31" w:rsidRDefault="004B7A31" w:rsidP="00891CB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Работа с учебной и справочной литературой</w:t>
            </w:r>
          </w:p>
          <w:p w:rsidR="004B7A31" w:rsidRPr="001E63B5" w:rsidRDefault="004B7A31" w:rsidP="00891CB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 xml:space="preserve">Работа с вопросами для </w:t>
            </w:r>
            <w:r>
              <w:rPr>
                <w:b w:val="0"/>
                <w:sz w:val="24"/>
                <w:szCs w:val="24"/>
              </w:rPr>
              <w:t>тестирования</w:t>
            </w:r>
          </w:p>
          <w:p w:rsidR="004B7A31" w:rsidRDefault="004B7A31" w:rsidP="00891CB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 xml:space="preserve">Подготовка </w:t>
            </w:r>
            <w:r>
              <w:rPr>
                <w:b w:val="0"/>
                <w:sz w:val="24"/>
                <w:szCs w:val="24"/>
              </w:rPr>
              <w:t>к семинару</w:t>
            </w:r>
          </w:p>
          <w:p w:rsidR="00D07DA4" w:rsidRPr="001E63B5" w:rsidRDefault="00D07DA4" w:rsidP="00891CB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Подготовка презентаций</w:t>
            </w:r>
            <w:r>
              <w:rPr>
                <w:b w:val="0"/>
                <w:sz w:val="24"/>
                <w:szCs w:val="24"/>
              </w:rPr>
              <w:t xml:space="preserve"> и рефератов</w:t>
            </w:r>
          </w:p>
          <w:p w:rsidR="004B7A31" w:rsidRPr="001E63B5" w:rsidRDefault="004B7A31" w:rsidP="00891CB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Работа с Методическими указаниями по выполнению практических</w:t>
            </w:r>
            <w:r>
              <w:rPr>
                <w:b w:val="0"/>
                <w:sz w:val="24"/>
                <w:szCs w:val="24"/>
              </w:rPr>
              <w:t xml:space="preserve"> работ</w:t>
            </w:r>
            <w:r w:rsidRPr="001E63B5">
              <w:rPr>
                <w:b w:val="0"/>
                <w:sz w:val="24"/>
                <w:szCs w:val="24"/>
              </w:rPr>
              <w:t xml:space="preserve"> и РГР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4B7A31" w:rsidRDefault="004B7A31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4B7A31" w:rsidRDefault="004B7A31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4B7A31" w:rsidRDefault="004B7A31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4B7A31" w:rsidRDefault="004B7A31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D07DA4" w:rsidRDefault="00D07DA4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4B7A31" w:rsidRDefault="004B7A31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3072" w:type="dxa"/>
            <w:tcBorders>
              <w:bottom w:val="single" w:sz="4" w:space="0" w:color="auto"/>
            </w:tcBorders>
          </w:tcPr>
          <w:p w:rsidR="00CA2FFB" w:rsidRPr="001E63B5" w:rsidRDefault="00CA2FFB" w:rsidP="00CA2FF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Защита презентаций</w:t>
            </w:r>
            <w:r>
              <w:rPr>
                <w:b w:val="0"/>
                <w:sz w:val="24"/>
                <w:szCs w:val="24"/>
              </w:rPr>
              <w:t xml:space="preserve"> и рефератов</w:t>
            </w:r>
          </w:p>
          <w:p w:rsidR="004B7A31" w:rsidRPr="001E63B5" w:rsidRDefault="004B7A31" w:rsidP="00891CB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Оценка проектов (семинар)</w:t>
            </w:r>
          </w:p>
          <w:p w:rsidR="004B7A31" w:rsidRPr="001E63B5" w:rsidRDefault="004B7A31" w:rsidP="00891CB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Тестирование</w:t>
            </w:r>
          </w:p>
          <w:p w:rsidR="004B7A31" w:rsidRPr="001E63B5" w:rsidRDefault="004B7A31" w:rsidP="00891CB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 xml:space="preserve">Проверка </w:t>
            </w:r>
            <w:r>
              <w:rPr>
                <w:b w:val="0"/>
                <w:sz w:val="24"/>
                <w:szCs w:val="24"/>
              </w:rPr>
              <w:t xml:space="preserve">и защита </w:t>
            </w:r>
            <w:r w:rsidRPr="001E63B5">
              <w:rPr>
                <w:b w:val="0"/>
                <w:sz w:val="24"/>
                <w:szCs w:val="24"/>
              </w:rPr>
              <w:t>практических работ и РГР</w:t>
            </w:r>
          </w:p>
        </w:tc>
      </w:tr>
      <w:tr w:rsidR="00E34F8C" w:rsidRPr="001E63B5" w:rsidTr="00DE10A4">
        <w:tc>
          <w:tcPr>
            <w:tcW w:w="3510" w:type="dxa"/>
            <w:tcBorders>
              <w:bottom w:val="nil"/>
            </w:tcBorders>
          </w:tcPr>
          <w:p w:rsidR="005B584F" w:rsidRDefault="005B584F" w:rsidP="00E34F8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7A31" w:rsidRDefault="004B7A31" w:rsidP="00E34F8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84F" w:rsidRDefault="005B584F" w:rsidP="00E34F8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4F8C" w:rsidRPr="00835410" w:rsidRDefault="00A140AB" w:rsidP="00E34F8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E34F8C" w:rsidRPr="00835410">
              <w:rPr>
                <w:rFonts w:ascii="Times New Roman" w:hAnsi="Times New Roman" w:cs="Times New Roman"/>
                <w:sz w:val="24"/>
                <w:szCs w:val="24"/>
              </w:rPr>
              <w:t xml:space="preserve">ема 2.3.4 Технологические трубопроводы (ТП) нефтебаз и перекачивающих станций (ПС) </w:t>
            </w:r>
          </w:p>
        </w:tc>
        <w:tc>
          <w:tcPr>
            <w:tcW w:w="1163" w:type="dxa"/>
            <w:tcBorders>
              <w:bottom w:val="nil"/>
            </w:tcBorders>
          </w:tcPr>
          <w:p w:rsidR="00E34F8C" w:rsidRPr="001E63B5" w:rsidRDefault="00E34F8C" w:rsidP="00E34F8C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E34F8C" w:rsidRDefault="00E34F8C" w:rsidP="00E34F8C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5B584F" w:rsidRDefault="005B584F" w:rsidP="00E34F8C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4B7A31" w:rsidRPr="001E63B5" w:rsidRDefault="004B7A31" w:rsidP="00E34F8C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E34F8C" w:rsidRPr="001E63B5" w:rsidRDefault="00E34F8C" w:rsidP="00E34F8C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E34F8C" w:rsidRPr="001E63B5" w:rsidRDefault="00E34F8C" w:rsidP="00E34F8C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ОК1-9</w:t>
            </w:r>
          </w:p>
        </w:tc>
        <w:tc>
          <w:tcPr>
            <w:tcW w:w="1134" w:type="dxa"/>
            <w:tcBorders>
              <w:bottom w:val="nil"/>
            </w:tcBorders>
          </w:tcPr>
          <w:p w:rsidR="00E34F8C" w:rsidRPr="001E63B5" w:rsidRDefault="00E34F8C" w:rsidP="00E34F8C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E34F8C" w:rsidRDefault="00E34F8C" w:rsidP="00E34F8C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5B584F" w:rsidRDefault="005B584F" w:rsidP="00E34F8C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5B584F" w:rsidRPr="001E63B5" w:rsidRDefault="005B584F" w:rsidP="00E34F8C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E34F8C" w:rsidRPr="001E63B5" w:rsidRDefault="00E34F8C" w:rsidP="00E34F8C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ПК 2.1</w:t>
            </w:r>
          </w:p>
          <w:p w:rsidR="00E34F8C" w:rsidRPr="001E63B5" w:rsidRDefault="00E34F8C" w:rsidP="00E34F8C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ПК 2.3</w:t>
            </w:r>
          </w:p>
        </w:tc>
        <w:tc>
          <w:tcPr>
            <w:tcW w:w="4820" w:type="dxa"/>
            <w:tcBorders>
              <w:bottom w:val="nil"/>
            </w:tcBorders>
          </w:tcPr>
          <w:p w:rsidR="005B584F" w:rsidRDefault="005B584F" w:rsidP="00E34F8C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</w:p>
          <w:p w:rsidR="00E34F8C" w:rsidRPr="001E63B5" w:rsidRDefault="00E34F8C" w:rsidP="00E34F8C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Работа с учебной и справочной литературой</w:t>
            </w:r>
          </w:p>
          <w:p w:rsidR="00E34F8C" w:rsidRDefault="00E34F8C" w:rsidP="00E34F8C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 xml:space="preserve">Работа с вопросами для </w:t>
            </w:r>
            <w:r>
              <w:rPr>
                <w:b w:val="0"/>
                <w:sz w:val="24"/>
                <w:szCs w:val="24"/>
              </w:rPr>
              <w:t>тестирования</w:t>
            </w:r>
          </w:p>
          <w:p w:rsidR="00E34F8C" w:rsidRPr="001E63B5" w:rsidRDefault="00E34F8C" w:rsidP="00E34F8C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Подготовка к семинару</w:t>
            </w:r>
          </w:p>
          <w:p w:rsidR="00E34F8C" w:rsidRPr="001E63B5" w:rsidRDefault="00E34F8C" w:rsidP="00E34F8C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Работа с Методическими указаниями по выполнению практических</w:t>
            </w:r>
            <w:r>
              <w:rPr>
                <w:b w:val="0"/>
                <w:sz w:val="24"/>
                <w:szCs w:val="24"/>
              </w:rPr>
              <w:t xml:space="preserve"> работ</w:t>
            </w:r>
            <w:r w:rsidRPr="001E63B5">
              <w:rPr>
                <w:b w:val="0"/>
                <w:sz w:val="24"/>
                <w:szCs w:val="24"/>
              </w:rPr>
              <w:t xml:space="preserve"> и РГР</w:t>
            </w:r>
          </w:p>
        </w:tc>
        <w:tc>
          <w:tcPr>
            <w:tcW w:w="1417" w:type="dxa"/>
            <w:tcBorders>
              <w:bottom w:val="nil"/>
            </w:tcBorders>
          </w:tcPr>
          <w:p w:rsidR="00E34F8C" w:rsidRDefault="00E34F8C" w:rsidP="00E34F8C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E34F8C" w:rsidRDefault="00E34F8C" w:rsidP="00E34F8C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5B584F" w:rsidRDefault="005B584F" w:rsidP="00E34F8C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5B584F" w:rsidRDefault="005B584F" w:rsidP="00E34F8C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5B584F" w:rsidRDefault="005B584F" w:rsidP="00E34F8C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E34F8C" w:rsidRDefault="00E34F8C" w:rsidP="00E34F8C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3072" w:type="dxa"/>
            <w:tcBorders>
              <w:bottom w:val="nil"/>
            </w:tcBorders>
          </w:tcPr>
          <w:p w:rsidR="005B584F" w:rsidRDefault="005B584F" w:rsidP="00E34F8C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</w:p>
          <w:p w:rsidR="005B584F" w:rsidRDefault="005B584F" w:rsidP="00E34F8C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</w:p>
          <w:p w:rsidR="00E34F8C" w:rsidRPr="001E63B5" w:rsidRDefault="00E34F8C" w:rsidP="00E34F8C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Оценка проектов (семинар)</w:t>
            </w:r>
          </w:p>
          <w:p w:rsidR="00E34F8C" w:rsidRPr="001E63B5" w:rsidRDefault="00E34F8C" w:rsidP="00E34F8C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Тестирование</w:t>
            </w:r>
          </w:p>
          <w:p w:rsidR="00E34F8C" w:rsidRPr="001E63B5" w:rsidRDefault="00E34F8C" w:rsidP="00E34F8C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 xml:space="preserve">Проверка </w:t>
            </w:r>
            <w:r>
              <w:rPr>
                <w:b w:val="0"/>
                <w:sz w:val="24"/>
                <w:szCs w:val="24"/>
              </w:rPr>
              <w:t xml:space="preserve">и защита </w:t>
            </w:r>
            <w:r w:rsidRPr="001E63B5">
              <w:rPr>
                <w:b w:val="0"/>
                <w:sz w:val="24"/>
                <w:szCs w:val="24"/>
              </w:rPr>
              <w:t>практических работ и РГР</w:t>
            </w:r>
          </w:p>
        </w:tc>
      </w:tr>
      <w:tr w:rsidR="009219FE" w:rsidRPr="001E63B5" w:rsidTr="009219F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219FE" w:rsidRPr="009219FE" w:rsidRDefault="009219FE" w:rsidP="009219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9FE" w:rsidRDefault="009219FE" w:rsidP="009219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098F" w:rsidRPr="009219FE" w:rsidRDefault="0049098F" w:rsidP="009219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9FE" w:rsidRPr="009219FE" w:rsidRDefault="009219FE" w:rsidP="009219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19FE">
              <w:rPr>
                <w:rFonts w:ascii="Times New Roman" w:hAnsi="Times New Roman" w:cs="Times New Roman"/>
                <w:sz w:val="24"/>
                <w:szCs w:val="24"/>
              </w:rPr>
              <w:t>Тема 2.3.5 Базы сжиженного газа (БСГ)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219FE" w:rsidRPr="001E63B5" w:rsidRDefault="009219FE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9219FE" w:rsidRDefault="009219FE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9219FE" w:rsidRPr="001E63B5" w:rsidRDefault="009219FE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9219FE" w:rsidRPr="001E63B5" w:rsidRDefault="009219FE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ОК1-9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219FE" w:rsidRPr="001E63B5" w:rsidRDefault="009219FE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9219FE" w:rsidRPr="001E63B5" w:rsidRDefault="009219FE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9219FE" w:rsidRPr="001E63B5" w:rsidRDefault="009219FE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ПК 2.1</w:t>
            </w:r>
          </w:p>
          <w:p w:rsidR="009219FE" w:rsidRPr="001E63B5" w:rsidRDefault="009219FE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ПК 2.3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219FE" w:rsidRDefault="009219FE" w:rsidP="004750A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Работа с учебной и справочной литературой</w:t>
            </w:r>
          </w:p>
          <w:p w:rsidR="009219FE" w:rsidRDefault="009219FE" w:rsidP="004750A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 xml:space="preserve">Работа с вопросами для </w:t>
            </w:r>
            <w:r>
              <w:rPr>
                <w:b w:val="0"/>
                <w:sz w:val="24"/>
                <w:szCs w:val="24"/>
              </w:rPr>
              <w:t>тестирования</w:t>
            </w:r>
          </w:p>
          <w:p w:rsidR="0049098F" w:rsidRPr="001E63B5" w:rsidRDefault="0049098F" w:rsidP="0049098F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Подготовка презентаций</w:t>
            </w:r>
            <w:r>
              <w:rPr>
                <w:b w:val="0"/>
                <w:sz w:val="24"/>
                <w:szCs w:val="24"/>
              </w:rPr>
              <w:t xml:space="preserve"> и рефератов</w:t>
            </w:r>
          </w:p>
          <w:p w:rsidR="009219FE" w:rsidRPr="001E63B5" w:rsidRDefault="009219FE" w:rsidP="004750A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Работа с Методическими указаниями по выполнению практических</w:t>
            </w:r>
            <w:r>
              <w:rPr>
                <w:b w:val="0"/>
                <w:sz w:val="24"/>
                <w:szCs w:val="24"/>
              </w:rPr>
              <w:t xml:space="preserve"> работ</w:t>
            </w:r>
            <w:r w:rsidRPr="001E63B5">
              <w:rPr>
                <w:b w:val="0"/>
                <w:sz w:val="24"/>
                <w:szCs w:val="24"/>
              </w:rPr>
              <w:t xml:space="preserve"> и РГР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219FE" w:rsidRDefault="009219FE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9219FE" w:rsidRDefault="009219FE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9219FE" w:rsidRDefault="009219FE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AF0ECB" w:rsidRDefault="00AF0ECB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9219FE" w:rsidRDefault="009219FE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9098F" w:rsidRPr="001E63B5" w:rsidRDefault="0049098F" w:rsidP="0049098F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Защита презентаций</w:t>
            </w:r>
            <w:r>
              <w:rPr>
                <w:b w:val="0"/>
                <w:sz w:val="24"/>
                <w:szCs w:val="24"/>
              </w:rPr>
              <w:t xml:space="preserve"> и рефератов</w:t>
            </w:r>
          </w:p>
          <w:p w:rsidR="009219FE" w:rsidRPr="001E63B5" w:rsidRDefault="009219FE" w:rsidP="004750A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Тестирование</w:t>
            </w:r>
          </w:p>
          <w:p w:rsidR="009219FE" w:rsidRPr="001E63B5" w:rsidRDefault="009219FE" w:rsidP="004750A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 xml:space="preserve">Проверка </w:t>
            </w:r>
            <w:r>
              <w:rPr>
                <w:b w:val="0"/>
                <w:sz w:val="24"/>
                <w:szCs w:val="24"/>
              </w:rPr>
              <w:t xml:space="preserve">и защита </w:t>
            </w:r>
            <w:r w:rsidRPr="001E63B5">
              <w:rPr>
                <w:b w:val="0"/>
                <w:sz w:val="24"/>
                <w:szCs w:val="24"/>
              </w:rPr>
              <w:t>практических работ и РГР</w:t>
            </w:r>
          </w:p>
        </w:tc>
      </w:tr>
    </w:tbl>
    <w:p w:rsidR="00DE10A4" w:rsidRPr="00DE10A4" w:rsidRDefault="00DE10A4" w:rsidP="00DE10A4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A140AB">
        <w:rPr>
          <w:rFonts w:ascii="Times New Roman" w:hAnsi="Times New Roman" w:cs="Times New Roman"/>
          <w:bCs/>
          <w:i/>
          <w:sz w:val="28"/>
          <w:szCs w:val="28"/>
        </w:rPr>
        <w:lastRenderedPageBreak/>
        <w:t>Продолжение таблицы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0"/>
        <w:gridCol w:w="1163"/>
        <w:gridCol w:w="1134"/>
        <w:gridCol w:w="4820"/>
        <w:gridCol w:w="1417"/>
        <w:gridCol w:w="3072"/>
      </w:tblGrid>
      <w:tr w:rsidR="00DE10A4" w:rsidRPr="004B7A31" w:rsidTr="00891CB1">
        <w:tc>
          <w:tcPr>
            <w:tcW w:w="3510" w:type="dxa"/>
            <w:vMerge w:val="restart"/>
          </w:tcPr>
          <w:p w:rsidR="00DE10A4" w:rsidRPr="004B7A31" w:rsidRDefault="00DE10A4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</w:p>
          <w:p w:rsidR="00DE10A4" w:rsidRPr="004B7A31" w:rsidRDefault="00DE10A4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4B7A31">
              <w:rPr>
                <w:b w:val="0"/>
                <w:i/>
                <w:sz w:val="28"/>
                <w:szCs w:val="28"/>
              </w:rPr>
              <w:t>Наименование тем</w:t>
            </w:r>
          </w:p>
        </w:tc>
        <w:tc>
          <w:tcPr>
            <w:tcW w:w="2297" w:type="dxa"/>
            <w:gridSpan w:val="2"/>
          </w:tcPr>
          <w:p w:rsidR="00DE10A4" w:rsidRPr="004B7A31" w:rsidRDefault="00DE10A4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4B7A31">
              <w:rPr>
                <w:b w:val="0"/>
                <w:i/>
                <w:sz w:val="28"/>
                <w:szCs w:val="28"/>
              </w:rPr>
              <w:t>Коды</w:t>
            </w:r>
          </w:p>
          <w:p w:rsidR="00DE10A4" w:rsidRPr="004B7A31" w:rsidRDefault="00DE10A4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4B7A31">
              <w:rPr>
                <w:b w:val="0"/>
                <w:i/>
                <w:sz w:val="28"/>
                <w:szCs w:val="28"/>
              </w:rPr>
              <w:t xml:space="preserve"> формируемых компетенций</w:t>
            </w:r>
          </w:p>
        </w:tc>
        <w:tc>
          <w:tcPr>
            <w:tcW w:w="4820" w:type="dxa"/>
            <w:vMerge w:val="restart"/>
          </w:tcPr>
          <w:p w:rsidR="00DE10A4" w:rsidRPr="004B7A31" w:rsidRDefault="00DE10A4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</w:p>
          <w:p w:rsidR="00DE10A4" w:rsidRPr="004B7A31" w:rsidRDefault="00DE10A4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4B7A31">
              <w:rPr>
                <w:b w:val="0"/>
                <w:i/>
                <w:sz w:val="28"/>
                <w:szCs w:val="28"/>
              </w:rPr>
              <w:t>Вид задания</w:t>
            </w:r>
          </w:p>
        </w:tc>
        <w:tc>
          <w:tcPr>
            <w:tcW w:w="1417" w:type="dxa"/>
            <w:vMerge w:val="restart"/>
          </w:tcPr>
          <w:p w:rsidR="00DE10A4" w:rsidRPr="004B7A31" w:rsidRDefault="00DE10A4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4B7A31">
              <w:rPr>
                <w:b w:val="0"/>
                <w:i/>
                <w:sz w:val="28"/>
                <w:szCs w:val="28"/>
              </w:rPr>
              <w:t>Количество</w:t>
            </w:r>
          </w:p>
          <w:p w:rsidR="00DE10A4" w:rsidRPr="004B7A31" w:rsidRDefault="00DE10A4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4B7A31">
              <w:rPr>
                <w:b w:val="0"/>
                <w:i/>
                <w:sz w:val="28"/>
                <w:szCs w:val="28"/>
              </w:rPr>
              <w:t xml:space="preserve"> часов</w:t>
            </w:r>
          </w:p>
        </w:tc>
        <w:tc>
          <w:tcPr>
            <w:tcW w:w="3072" w:type="dxa"/>
            <w:vMerge w:val="restart"/>
          </w:tcPr>
          <w:p w:rsidR="00DE10A4" w:rsidRPr="004B7A31" w:rsidRDefault="00DE10A4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</w:p>
          <w:p w:rsidR="00DE10A4" w:rsidRPr="004B7A31" w:rsidRDefault="00DE10A4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4B7A31">
              <w:rPr>
                <w:b w:val="0"/>
                <w:i/>
                <w:sz w:val="28"/>
                <w:szCs w:val="28"/>
              </w:rPr>
              <w:t xml:space="preserve">Формы и </w:t>
            </w:r>
          </w:p>
          <w:p w:rsidR="00DE10A4" w:rsidRPr="004B7A31" w:rsidRDefault="00DE10A4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4B7A31">
              <w:rPr>
                <w:b w:val="0"/>
                <w:i/>
                <w:sz w:val="28"/>
                <w:szCs w:val="28"/>
              </w:rPr>
              <w:t>методы контроля</w:t>
            </w:r>
          </w:p>
        </w:tc>
      </w:tr>
      <w:tr w:rsidR="00DE10A4" w:rsidRPr="00A140AB" w:rsidTr="00891CB1">
        <w:tc>
          <w:tcPr>
            <w:tcW w:w="3510" w:type="dxa"/>
            <w:vMerge/>
          </w:tcPr>
          <w:p w:rsidR="00DE10A4" w:rsidRPr="00A140AB" w:rsidRDefault="00DE10A4" w:rsidP="00891CB1">
            <w:pPr>
              <w:pStyle w:val="FR2"/>
              <w:spacing w:before="0" w:line="360" w:lineRule="auto"/>
              <w:jc w:val="left"/>
              <w:rPr>
                <w:b w:val="0"/>
                <w:sz w:val="28"/>
                <w:szCs w:val="28"/>
              </w:rPr>
            </w:pPr>
          </w:p>
        </w:tc>
        <w:tc>
          <w:tcPr>
            <w:tcW w:w="1163" w:type="dxa"/>
          </w:tcPr>
          <w:p w:rsidR="00DE10A4" w:rsidRPr="00A140AB" w:rsidRDefault="00DE10A4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A140AB">
              <w:rPr>
                <w:b w:val="0"/>
                <w:i/>
                <w:sz w:val="28"/>
                <w:szCs w:val="28"/>
              </w:rPr>
              <w:t>ОК</w:t>
            </w:r>
          </w:p>
        </w:tc>
        <w:tc>
          <w:tcPr>
            <w:tcW w:w="1134" w:type="dxa"/>
          </w:tcPr>
          <w:p w:rsidR="00DE10A4" w:rsidRPr="00A140AB" w:rsidRDefault="00DE10A4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A140AB">
              <w:rPr>
                <w:b w:val="0"/>
                <w:i/>
                <w:sz w:val="28"/>
                <w:szCs w:val="28"/>
              </w:rPr>
              <w:t>ПК</w:t>
            </w:r>
          </w:p>
        </w:tc>
        <w:tc>
          <w:tcPr>
            <w:tcW w:w="4820" w:type="dxa"/>
            <w:vMerge/>
          </w:tcPr>
          <w:p w:rsidR="00DE10A4" w:rsidRPr="00A140AB" w:rsidRDefault="00DE10A4" w:rsidP="00891CB1">
            <w:pPr>
              <w:pStyle w:val="FR2"/>
              <w:spacing w:before="0" w:line="360" w:lineRule="auto"/>
              <w:jc w:val="left"/>
              <w:rPr>
                <w:b w:val="0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DE10A4" w:rsidRPr="00A140AB" w:rsidRDefault="00DE10A4" w:rsidP="00891CB1">
            <w:pPr>
              <w:pStyle w:val="FR2"/>
              <w:spacing w:before="0" w:line="360" w:lineRule="auto"/>
              <w:jc w:val="left"/>
              <w:rPr>
                <w:b w:val="0"/>
                <w:sz w:val="28"/>
                <w:szCs w:val="28"/>
              </w:rPr>
            </w:pPr>
          </w:p>
        </w:tc>
        <w:tc>
          <w:tcPr>
            <w:tcW w:w="3072" w:type="dxa"/>
            <w:vMerge/>
          </w:tcPr>
          <w:p w:rsidR="00DE10A4" w:rsidRPr="00A140AB" w:rsidRDefault="00DE10A4" w:rsidP="00891CB1">
            <w:pPr>
              <w:pStyle w:val="FR2"/>
              <w:spacing w:before="0" w:line="360" w:lineRule="auto"/>
              <w:jc w:val="left"/>
              <w:rPr>
                <w:b w:val="0"/>
                <w:sz w:val="28"/>
                <w:szCs w:val="28"/>
              </w:rPr>
            </w:pPr>
          </w:p>
        </w:tc>
      </w:tr>
      <w:tr w:rsidR="00E34F8C" w:rsidRPr="001E63B5" w:rsidTr="00413F8C">
        <w:tc>
          <w:tcPr>
            <w:tcW w:w="3510" w:type="dxa"/>
            <w:tcBorders>
              <w:bottom w:val="nil"/>
            </w:tcBorders>
          </w:tcPr>
          <w:p w:rsidR="005B584F" w:rsidRDefault="005B584F" w:rsidP="00E34F8C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</w:p>
          <w:p w:rsidR="005B584F" w:rsidRDefault="005B584F" w:rsidP="00E34F8C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</w:p>
          <w:p w:rsidR="005B584F" w:rsidRDefault="005B584F" w:rsidP="00E34F8C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</w:p>
          <w:p w:rsidR="00E34F8C" w:rsidRPr="004853BA" w:rsidRDefault="00E34F8C" w:rsidP="00E34F8C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C707DD">
              <w:rPr>
                <w:b w:val="0"/>
                <w:sz w:val="24"/>
                <w:szCs w:val="24"/>
              </w:rPr>
              <w:t xml:space="preserve">Тема </w:t>
            </w:r>
            <w:r>
              <w:rPr>
                <w:b w:val="0"/>
                <w:sz w:val="24"/>
                <w:szCs w:val="24"/>
              </w:rPr>
              <w:t>2.3.6 Хранилища природного газа</w:t>
            </w:r>
          </w:p>
        </w:tc>
        <w:tc>
          <w:tcPr>
            <w:tcW w:w="1163" w:type="dxa"/>
            <w:tcBorders>
              <w:bottom w:val="nil"/>
            </w:tcBorders>
          </w:tcPr>
          <w:p w:rsidR="00E34F8C" w:rsidRPr="001E63B5" w:rsidRDefault="00E34F8C" w:rsidP="00E34F8C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E34F8C" w:rsidRDefault="00E34F8C" w:rsidP="00E34F8C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5B584F" w:rsidRPr="001E63B5" w:rsidRDefault="005B584F" w:rsidP="00E34F8C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E34F8C" w:rsidRPr="001E63B5" w:rsidRDefault="00E34F8C" w:rsidP="00E34F8C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E34F8C" w:rsidRPr="001E63B5" w:rsidRDefault="00E34F8C" w:rsidP="00E34F8C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ОК1-9</w:t>
            </w:r>
          </w:p>
        </w:tc>
        <w:tc>
          <w:tcPr>
            <w:tcW w:w="1134" w:type="dxa"/>
            <w:tcBorders>
              <w:bottom w:val="nil"/>
            </w:tcBorders>
          </w:tcPr>
          <w:p w:rsidR="00E34F8C" w:rsidRPr="001E63B5" w:rsidRDefault="00E34F8C" w:rsidP="00E34F8C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E34F8C" w:rsidRDefault="00E34F8C" w:rsidP="00E34F8C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5B584F" w:rsidRPr="001E63B5" w:rsidRDefault="005B584F" w:rsidP="00E34F8C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E34F8C" w:rsidRPr="001E63B5" w:rsidRDefault="00E34F8C" w:rsidP="00E34F8C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ПК 2.1</w:t>
            </w:r>
          </w:p>
          <w:p w:rsidR="00E34F8C" w:rsidRPr="001E63B5" w:rsidRDefault="00E34F8C" w:rsidP="00E34F8C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ПК 2.3</w:t>
            </w:r>
          </w:p>
        </w:tc>
        <w:tc>
          <w:tcPr>
            <w:tcW w:w="4820" w:type="dxa"/>
            <w:tcBorders>
              <w:bottom w:val="nil"/>
            </w:tcBorders>
          </w:tcPr>
          <w:p w:rsidR="00E34F8C" w:rsidRDefault="00E34F8C" w:rsidP="00E34F8C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Работа с учебной и справочной литературой</w:t>
            </w:r>
          </w:p>
          <w:p w:rsidR="00E34F8C" w:rsidRPr="001E63B5" w:rsidRDefault="00E34F8C" w:rsidP="00E34F8C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 xml:space="preserve">Работа с вопросами для </w:t>
            </w:r>
            <w:r>
              <w:rPr>
                <w:b w:val="0"/>
                <w:sz w:val="24"/>
                <w:szCs w:val="24"/>
              </w:rPr>
              <w:t>тестирования</w:t>
            </w:r>
          </w:p>
          <w:p w:rsidR="00E34F8C" w:rsidRPr="001E63B5" w:rsidRDefault="00E34F8C" w:rsidP="00E34F8C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Подготовка презентаций</w:t>
            </w:r>
            <w:r>
              <w:rPr>
                <w:b w:val="0"/>
                <w:sz w:val="24"/>
                <w:szCs w:val="24"/>
              </w:rPr>
              <w:t xml:space="preserve"> и рефератов</w:t>
            </w:r>
          </w:p>
          <w:p w:rsidR="00E34F8C" w:rsidRPr="001E63B5" w:rsidRDefault="00E34F8C" w:rsidP="00E34F8C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Работа с Методическими указаниями по выполнению практических</w:t>
            </w:r>
            <w:r>
              <w:rPr>
                <w:b w:val="0"/>
                <w:sz w:val="24"/>
                <w:szCs w:val="24"/>
              </w:rPr>
              <w:t xml:space="preserve"> работ</w:t>
            </w:r>
            <w:r w:rsidRPr="001E63B5">
              <w:rPr>
                <w:b w:val="0"/>
                <w:sz w:val="24"/>
                <w:szCs w:val="24"/>
              </w:rPr>
              <w:t xml:space="preserve"> и РГР</w:t>
            </w:r>
          </w:p>
        </w:tc>
        <w:tc>
          <w:tcPr>
            <w:tcW w:w="1417" w:type="dxa"/>
            <w:tcBorders>
              <w:bottom w:val="nil"/>
            </w:tcBorders>
          </w:tcPr>
          <w:p w:rsidR="00E34F8C" w:rsidRDefault="00E34F8C" w:rsidP="00E34F8C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5B584F" w:rsidRDefault="005B584F" w:rsidP="00E34F8C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5B584F" w:rsidRDefault="005B584F" w:rsidP="00E34F8C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5B584F" w:rsidRDefault="005B584F" w:rsidP="00E34F8C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E34F8C" w:rsidRDefault="00E34F8C" w:rsidP="00E34F8C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3072" w:type="dxa"/>
            <w:tcBorders>
              <w:bottom w:val="nil"/>
            </w:tcBorders>
          </w:tcPr>
          <w:p w:rsidR="00656EC6" w:rsidRPr="001E63B5" w:rsidRDefault="00656EC6" w:rsidP="00656EC6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Защита презентаций</w:t>
            </w:r>
            <w:r>
              <w:rPr>
                <w:b w:val="0"/>
                <w:sz w:val="24"/>
                <w:szCs w:val="24"/>
              </w:rPr>
              <w:t xml:space="preserve"> и рефератов</w:t>
            </w:r>
          </w:p>
          <w:p w:rsidR="00656EC6" w:rsidRPr="001E63B5" w:rsidRDefault="00656EC6" w:rsidP="00656EC6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Тестирование</w:t>
            </w:r>
          </w:p>
          <w:p w:rsidR="00E34F8C" w:rsidRPr="001E63B5" w:rsidRDefault="00656EC6" w:rsidP="00656EC6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 xml:space="preserve">Проверка </w:t>
            </w:r>
            <w:r>
              <w:rPr>
                <w:b w:val="0"/>
                <w:sz w:val="24"/>
                <w:szCs w:val="24"/>
              </w:rPr>
              <w:t xml:space="preserve">и защита </w:t>
            </w:r>
            <w:r w:rsidRPr="001E63B5">
              <w:rPr>
                <w:b w:val="0"/>
                <w:sz w:val="24"/>
                <w:szCs w:val="24"/>
              </w:rPr>
              <w:t>практических работ и РГР</w:t>
            </w:r>
          </w:p>
        </w:tc>
      </w:tr>
      <w:tr w:rsidR="00DE10A4" w:rsidRPr="001E63B5" w:rsidTr="00DE10A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10A4" w:rsidRDefault="00DE10A4" w:rsidP="00891CB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</w:p>
          <w:p w:rsidR="00DE10A4" w:rsidRDefault="00DE10A4" w:rsidP="00891CB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</w:p>
          <w:p w:rsidR="00DE10A4" w:rsidRPr="004853BA" w:rsidRDefault="00DE10A4" w:rsidP="00891CB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C707DD">
              <w:rPr>
                <w:b w:val="0"/>
                <w:sz w:val="24"/>
                <w:szCs w:val="24"/>
              </w:rPr>
              <w:t xml:space="preserve">Тема </w:t>
            </w:r>
            <w:r>
              <w:rPr>
                <w:b w:val="0"/>
                <w:sz w:val="24"/>
                <w:szCs w:val="24"/>
              </w:rPr>
              <w:t>2.3.7 Газораспределительные станции (ГРС) и газорегуляторные пункты (ГРП)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10A4" w:rsidRPr="001E63B5" w:rsidRDefault="00DE10A4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DE10A4" w:rsidRDefault="00DE10A4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DE10A4" w:rsidRPr="001E63B5" w:rsidRDefault="00DE10A4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DE10A4" w:rsidRPr="001E63B5" w:rsidRDefault="00DE10A4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DE10A4" w:rsidRPr="001E63B5" w:rsidRDefault="00DE10A4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ОК1-9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10A4" w:rsidRPr="001E63B5" w:rsidRDefault="00DE10A4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DE10A4" w:rsidRDefault="00DE10A4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DE10A4" w:rsidRPr="001E63B5" w:rsidRDefault="00DE10A4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DE10A4" w:rsidRPr="001E63B5" w:rsidRDefault="00DE10A4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ПК 2.1</w:t>
            </w:r>
          </w:p>
          <w:p w:rsidR="00DE10A4" w:rsidRPr="001E63B5" w:rsidRDefault="00DE10A4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ПК 2.3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10A4" w:rsidRDefault="00DE10A4" w:rsidP="00891CB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Работа с учебной и справочной литературой</w:t>
            </w:r>
          </w:p>
          <w:p w:rsidR="00DE10A4" w:rsidRPr="001E63B5" w:rsidRDefault="00DE10A4" w:rsidP="00891CB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 xml:space="preserve">Работа с вопросами для </w:t>
            </w:r>
            <w:r>
              <w:rPr>
                <w:b w:val="0"/>
                <w:sz w:val="24"/>
                <w:szCs w:val="24"/>
              </w:rPr>
              <w:t>тестирования</w:t>
            </w:r>
          </w:p>
          <w:p w:rsidR="00DE10A4" w:rsidRPr="001E63B5" w:rsidRDefault="00DE10A4" w:rsidP="00891CB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Подготовка презентаций</w:t>
            </w:r>
            <w:r>
              <w:rPr>
                <w:b w:val="0"/>
                <w:sz w:val="24"/>
                <w:szCs w:val="24"/>
              </w:rPr>
              <w:t xml:space="preserve"> и рефератов</w:t>
            </w:r>
          </w:p>
          <w:p w:rsidR="00DE10A4" w:rsidRPr="001E63B5" w:rsidRDefault="00DE10A4" w:rsidP="00891CB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Работа с Методическими указаниями по выполнению практических</w:t>
            </w:r>
            <w:r>
              <w:rPr>
                <w:b w:val="0"/>
                <w:sz w:val="24"/>
                <w:szCs w:val="24"/>
              </w:rPr>
              <w:t xml:space="preserve"> работ</w:t>
            </w:r>
            <w:r w:rsidRPr="001E63B5">
              <w:rPr>
                <w:b w:val="0"/>
                <w:sz w:val="24"/>
                <w:szCs w:val="24"/>
              </w:rPr>
              <w:t xml:space="preserve"> и РГР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10A4" w:rsidRDefault="00DE10A4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DE10A4" w:rsidRDefault="00DE10A4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DE10A4" w:rsidRDefault="00DE10A4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DE10A4" w:rsidRDefault="00DE10A4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DE10A4" w:rsidRDefault="00DE10A4" w:rsidP="00891CB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10A4" w:rsidRPr="001E63B5" w:rsidRDefault="00DE10A4" w:rsidP="00891CB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Защита презентаций</w:t>
            </w:r>
            <w:r>
              <w:rPr>
                <w:b w:val="0"/>
                <w:sz w:val="24"/>
                <w:szCs w:val="24"/>
              </w:rPr>
              <w:t xml:space="preserve"> и рефератов</w:t>
            </w:r>
          </w:p>
          <w:p w:rsidR="00DE10A4" w:rsidRPr="001E63B5" w:rsidRDefault="00DE10A4" w:rsidP="00891CB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Тестирование</w:t>
            </w:r>
          </w:p>
          <w:p w:rsidR="00DE10A4" w:rsidRPr="001E63B5" w:rsidRDefault="00DE10A4" w:rsidP="00891CB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 xml:space="preserve">Проверка </w:t>
            </w:r>
            <w:r>
              <w:rPr>
                <w:b w:val="0"/>
                <w:sz w:val="24"/>
                <w:szCs w:val="24"/>
              </w:rPr>
              <w:t xml:space="preserve">и защита </w:t>
            </w:r>
            <w:r w:rsidRPr="001E63B5">
              <w:rPr>
                <w:b w:val="0"/>
                <w:sz w:val="24"/>
                <w:szCs w:val="24"/>
              </w:rPr>
              <w:t>практических работ и РГР</w:t>
            </w:r>
          </w:p>
        </w:tc>
      </w:tr>
      <w:tr w:rsidR="009219FE" w:rsidRPr="001E63B5" w:rsidTr="009219F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219FE" w:rsidRPr="004853BA" w:rsidRDefault="009219FE" w:rsidP="004750A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7B1FF5">
              <w:rPr>
                <w:b w:val="0"/>
                <w:sz w:val="24"/>
                <w:szCs w:val="24"/>
              </w:rPr>
              <w:t>Тема 2.3.8 Установки по снабжению транспортных двигателей сжатым природным газом (СПГ) и сжиженным  углеводородным газом (СУ</w:t>
            </w:r>
            <w:r>
              <w:rPr>
                <w:b w:val="0"/>
                <w:sz w:val="24"/>
                <w:szCs w:val="24"/>
              </w:rPr>
              <w:t>Г)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219FE" w:rsidRPr="001E63B5" w:rsidRDefault="009219FE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9219FE" w:rsidRPr="001E63B5" w:rsidRDefault="009219FE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9219FE" w:rsidRDefault="009219FE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9219FE" w:rsidRPr="001E63B5" w:rsidRDefault="009219FE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9219FE" w:rsidRPr="001E63B5" w:rsidRDefault="009219FE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ОК1-9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219FE" w:rsidRPr="001E63B5" w:rsidRDefault="009219FE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9219FE" w:rsidRDefault="009219FE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9219FE" w:rsidRPr="001E63B5" w:rsidRDefault="009219FE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9219FE" w:rsidRPr="001E63B5" w:rsidRDefault="009219FE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ПК 2.1</w:t>
            </w:r>
          </w:p>
          <w:p w:rsidR="009219FE" w:rsidRPr="001E63B5" w:rsidRDefault="009219FE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ПК 2.3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219FE" w:rsidRDefault="009219FE" w:rsidP="004750A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Работа с учебной и справочной литературой</w:t>
            </w:r>
          </w:p>
          <w:p w:rsidR="009219FE" w:rsidRPr="001E63B5" w:rsidRDefault="009219FE" w:rsidP="004750A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 xml:space="preserve">Работа с вопросами для </w:t>
            </w:r>
            <w:r>
              <w:rPr>
                <w:b w:val="0"/>
                <w:sz w:val="24"/>
                <w:szCs w:val="24"/>
              </w:rPr>
              <w:t>тестирования</w:t>
            </w:r>
          </w:p>
          <w:p w:rsidR="009219FE" w:rsidRPr="001E63B5" w:rsidRDefault="009219FE" w:rsidP="004750A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Подготовка презентаций</w:t>
            </w:r>
            <w:r>
              <w:rPr>
                <w:b w:val="0"/>
                <w:sz w:val="24"/>
                <w:szCs w:val="24"/>
              </w:rPr>
              <w:t xml:space="preserve"> и рефератов</w:t>
            </w:r>
          </w:p>
          <w:p w:rsidR="009219FE" w:rsidRPr="001E63B5" w:rsidRDefault="009219FE" w:rsidP="004750A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Работа с Методическими указаниями по выполнению практических</w:t>
            </w:r>
            <w:r>
              <w:rPr>
                <w:b w:val="0"/>
                <w:sz w:val="24"/>
                <w:szCs w:val="24"/>
              </w:rPr>
              <w:t xml:space="preserve"> работ</w:t>
            </w:r>
            <w:r w:rsidRPr="001E63B5">
              <w:rPr>
                <w:b w:val="0"/>
                <w:sz w:val="24"/>
                <w:szCs w:val="24"/>
              </w:rPr>
              <w:t xml:space="preserve"> и РГР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219FE" w:rsidRDefault="009219FE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9219FE" w:rsidRDefault="009219FE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9219FE" w:rsidRDefault="009219FE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9219FE" w:rsidRDefault="009219FE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9219FE" w:rsidRDefault="009219FE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219FE" w:rsidRPr="001E63B5" w:rsidRDefault="009219FE" w:rsidP="004750A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Защита презентаций</w:t>
            </w:r>
            <w:r>
              <w:rPr>
                <w:b w:val="0"/>
                <w:sz w:val="24"/>
                <w:szCs w:val="24"/>
              </w:rPr>
              <w:t xml:space="preserve"> и рефератов</w:t>
            </w:r>
          </w:p>
          <w:p w:rsidR="009219FE" w:rsidRPr="001E63B5" w:rsidRDefault="009219FE" w:rsidP="004750A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Тестирование</w:t>
            </w:r>
          </w:p>
          <w:p w:rsidR="009219FE" w:rsidRPr="001E63B5" w:rsidRDefault="009219FE" w:rsidP="004750A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 xml:space="preserve">Проверка </w:t>
            </w:r>
            <w:r>
              <w:rPr>
                <w:b w:val="0"/>
                <w:sz w:val="24"/>
                <w:szCs w:val="24"/>
              </w:rPr>
              <w:t xml:space="preserve">и защита </w:t>
            </w:r>
            <w:r w:rsidRPr="001E63B5">
              <w:rPr>
                <w:b w:val="0"/>
                <w:sz w:val="24"/>
                <w:szCs w:val="24"/>
              </w:rPr>
              <w:t>практических работ и РГР</w:t>
            </w:r>
          </w:p>
        </w:tc>
      </w:tr>
    </w:tbl>
    <w:p w:rsidR="00671A2B" w:rsidRPr="00A140AB" w:rsidRDefault="00A140AB" w:rsidP="00671A2B">
      <w:pPr>
        <w:spacing w:after="0" w:line="360" w:lineRule="auto"/>
        <w:ind w:firstLine="851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b/>
          <w:bCs/>
        </w:rPr>
        <w:br w:type="page"/>
      </w:r>
      <w:r w:rsidR="00671A2B" w:rsidRPr="00A140AB">
        <w:rPr>
          <w:rFonts w:ascii="Times New Roman" w:hAnsi="Times New Roman" w:cs="Times New Roman"/>
          <w:bCs/>
          <w:i/>
          <w:sz w:val="28"/>
          <w:szCs w:val="28"/>
        </w:rPr>
        <w:lastRenderedPageBreak/>
        <w:t>Продолжение таблицы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0"/>
        <w:gridCol w:w="1163"/>
        <w:gridCol w:w="1134"/>
        <w:gridCol w:w="4820"/>
        <w:gridCol w:w="1417"/>
        <w:gridCol w:w="3072"/>
      </w:tblGrid>
      <w:tr w:rsidR="00671A2B" w:rsidRPr="00A140AB" w:rsidTr="00891CB1">
        <w:tc>
          <w:tcPr>
            <w:tcW w:w="3510" w:type="dxa"/>
            <w:vMerge w:val="restart"/>
          </w:tcPr>
          <w:p w:rsidR="00671A2B" w:rsidRPr="00A140AB" w:rsidRDefault="00671A2B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</w:p>
          <w:p w:rsidR="00671A2B" w:rsidRPr="00A140AB" w:rsidRDefault="00671A2B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A140AB">
              <w:rPr>
                <w:b w:val="0"/>
                <w:i/>
                <w:sz w:val="28"/>
                <w:szCs w:val="28"/>
              </w:rPr>
              <w:t>Наименование тем</w:t>
            </w:r>
          </w:p>
        </w:tc>
        <w:tc>
          <w:tcPr>
            <w:tcW w:w="2297" w:type="dxa"/>
            <w:gridSpan w:val="2"/>
          </w:tcPr>
          <w:p w:rsidR="00671A2B" w:rsidRDefault="00671A2B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A140AB">
              <w:rPr>
                <w:b w:val="0"/>
                <w:i/>
                <w:sz w:val="28"/>
                <w:szCs w:val="28"/>
              </w:rPr>
              <w:t>Коды</w:t>
            </w:r>
          </w:p>
          <w:p w:rsidR="00671A2B" w:rsidRPr="00A140AB" w:rsidRDefault="00671A2B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A140AB">
              <w:rPr>
                <w:b w:val="0"/>
                <w:i/>
                <w:sz w:val="28"/>
                <w:szCs w:val="28"/>
              </w:rPr>
              <w:t xml:space="preserve"> формируемых компетенций</w:t>
            </w:r>
          </w:p>
        </w:tc>
        <w:tc>
          <w:tcPr>
            <w:tcW w:w="4820" w:type="dxa"/>
            <w:vMerge w:val="restart"/>
          </w:tcPr>
          <w:p w:rsidR="00671A2B" w:rsidRPr="00A140AB" w:rsidRDefault="00671A2B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</w:p>
          <w:p w:rsidR="00671A2B" w:rsidRPr="00A140AB" w:rsidRDefault="00671A2B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A140AB">
              <w:rPr>
                <w:b w:val="0"/>
                <w:i/>
                <w:sz w:val="28"/>
                <w:szCs w:val="28"/>
              </w:rPr>
              <w:t>Вид задания</w:t>
            </w:r>
          </w:p>
        </w:tc>
        <w:tc>
          <w:tcPr>
            <w:tcW w:w="1417" w:type="dxa"/>
            <w:vMerge w:val="restart"/>
          </w:tcPr>
          <w:p w:rsidR="00671A2B" w:rsidRDefault="00671A2B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A140AB">
              <w:rPr>
                <w:b w:val="0"/>
                <w:i/>
                <w:sz w:val="28"/>
                <w:szCs w:val="28"/>
              </w:rPr>
              <w:t>Количество</w:t>
            </w:r>
          </w:p>
          <w:p w:rsidR="00671A2B" w:rsidRPr="00A140AB" w:rsidRDefault="00671A2B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A140AB">
              <w:rPr>
                <w:b w:val="0"/>
                <w:i/>
                <w:sz w:val="28"/>
                <w:szCs w:val="28"/>
              </w:rPr>
              <w:t xml:space="preserve"> часов</w:t>
            </w:r>
          </w:p>
        </w:tc>
        <w:tc>
          <w:tcPr>
            <w:tcW w:w="3072" w:type="dxa"/>
            <w:vMerge w:val="restart"/>
          </w:tcPr>
          <w:p w:rsidR="004B0549" w:rsidRDefault="004B0549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</w:p>
          <w:p w:rsidR="00671A2B" w:rsidRPr="00A140AB" w:rsidRDefault="00671A2B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A140AB">
              <w:rPr>
                <w:b w:val="0"/>
                <w:i/>
                <w:sz w:val="28"/>
                <w:szCs w:val="28"/>
              </w:rPr>
              <w:t xml:space="preserve">Формы и </w:t>
            </w:r>
          </w:p>
          <w:p w:rsidR="00671A2B" w:rsidRPr="00A140AB" w:rsidRDefault="00671A2B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A140AB">
              <w:rPr>
                <w:b w:val="0"/>
                <w:i/>
                <w:sz w:val="28"/>
                <w:szCs w:val="28"/>
              </w:rPr>
              <w:t>методы контроля</w:t>
            </w:r>
          </w:p>
        </w:tc>
      </w:tr>
      <w:tr w:rsidR="00671A2B" w:rsidRPr="00A140AB" w:rsidTr="00891CB1">
        <w:tc>
          <w:tcPr>
            <w:tcW w:w="3510" w:type="dxa"/>
            <w:vMerge/>
          </w:tcPr>
          <w:p w:rsidR="00671A2B" w:rsidRPr="00A140AB" w:rsidRDefault="00671A2B" w:rsidP="00891CB1">
            <w:pPr>
              <w:pStyle w:val="FR2"/>
              <w:spacing w:before="0" w:line="360" w:lineRule="auto"/>
              <w:jc w:val="left"/>
              <w:rPr>
                <w:b w:val="0"/>
                <w:sz w:val="28"/>
                <w:szCs w:val="28"/>
              </w:rPr>
            </w:pPr>
          </w:p>
        </w:tc>
        <w:tc>
          <w:tcPr>
            <w:tcW w:w="1163" w:type="dxa"/>
          </w:tcPr>
          <w:p w:rsidR="00671A2B" w:rsidRPr="00A140AB" w:rsidRDefault="00671A2B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A140AB">
              <w:rPr>
                <w:b w:val="0"/>
                <w:i/>
                <w:sz w:val="28"/>
                <w:szCs w:val="28"/>
              </w:rPr>
              <w:t>ОК</w:t>
            </w:r>
          </w:p>
        </w:tc>
        <w:tc>
          <w:tcPr>
            <w:tcW w:w="1134" w:type="dxa"/>
          </w:tcPr>
          <w:p w:rsidR="00671A2B" w:rsidRPr="00A140AB" w:rsidRDefault="00671A2B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A140AB">
              <w:rPr>
                <w:b w:val="0"/>
                <w:i/>
                <w:sz w:val="28"/>
                <w:szCs w:val="28"/>
              </w:rPr>
              <w:t>ПК</w:t>
            </w:r>
          </w:p>
        </w:tc>
        <w:tc>
          <w:tcPr>
            <w:tcW w:w="4820" w:type="dxa"/>
            <w:vMerge/>
          </w:tcPr>
          <w:p w:rsidR="00671A2B" w:rsidRPr="00A140AB" w:rsidRDefault="00671A2B" w:rsidP="00891CB1">
            <w:pPr>
              <w:pStyle w:val="FR2"/>
              <w:spacing w:before="0" w:line="360" w:lineRule="auto"/>
              <w:jc w:val="left"/>
              <w:rPr>
                <w:b w:val="0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671A2B" w:rsidRPr="00A140AB" w:rsidRDefault="00671A2B" w:rsidP="00891CB1">
            <w:pPr>
              <w:pStyle w:val="FR2"/>
              <w:spacing w:before="0" w:line="360" w:lineRule="auto"/>
              <w:jc w:val="left"/>
              <w:rPr>
                <w:b w:val="0"/>
                <w:sz w:val="28"/>
                <w:szCs w:val="28"/>
              </w:rPr>
            </w:pPr>
          </w:p>
        </w:tc>
        <w:tc>
          <w:tcPr>
            <w:tcW w:w="3072" w:type="dxa"/>
            <w:vMerge/>
          </w:tcPr>
          <w:p w:rsidR="00671A2B" w:rsidRPr="00A140AB" w:rsidRDefault="00671A2B" w:rsidP="00891CB1">
            <w:pPr>
              <w:pStyle w:val="FR2"/>
              <w:spacing w:before="0" w:line="360" w:lineRule="auto"/>
              <w:jc w:val="left"/>
              <w:rPr>
                <w:b w:val="0"/>
                <w:sz w:val="28"/>
                <w:szCs w:val="28"/>
              </w:rPr>
            </w:pPr>
          </w:p>
        </w:tc>
      </w:tr>
      <w:tr w:rsidR="006B7C77" w:rsidRPr="001E63B5" w:rsidTr="00891CB1">
        <w:tc>
          <w:tcPr>
            <w:tcW w:w="15116" w:type="dxa"/>
            <w:gridSpan w:val="6"/>
          </w:tcPr>
          <w:p w:rsidR="006B7C77" w:rsidRDefault="006B7C77" w:rsidP="00D6266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9B06C2">
              <w:rPr>
                <w:sz w:val="24"/>
                <w:szCs w:val="24"/>
              </w:rPr>
              <w:t>Тема 2.4 Компрессорные и перекачивающие станции</w:t>
            </w:r>
            <w:r w:rsidR="00DE10A4">
              <w:rPr>
                <w:sz w:val="24"/>
                <w:szCs w:val="24"/>
              </w:rPr>
              <w:t xml:space="preserve"> – </w:t>
            </w:r>
            <w:r w:rsidR="00D6266B">
              <w:rPr>
                <w:sz w:val="24"/>
                <w:szCs w:val="24"/>
              </w:rPr>
              <w:t>4</w:t>
            </w:r>
            <w:r w:rsidR="00DE10A4">
              <w:rPr>
                <w:sz w:val="24"/>
                <w:szCs w:val="24"/>
              </w:rPr>
              <w:t xml:space="preserve"> часа</w:t>
            </w:r>
          </w:p>
        </w:tc>
      </w:tr>
      <w:tr w:rsidR="009B06C2" w:rsidRPr="001E63B5" w:rsidTr="00DE10A4">
        <w:tc>
          <w:tcPr>
            <w:tcW w:w="3510" w:type="dxa"/>
            <w:tcBorders>
              <w:bottom w:val="single" w:sz="4" w:space="0" w:color="auto"/>
            </w:tcBorders>
          </w:tcPr>
          <w:p w:rsidR="00DE10A4" w:rsidRDefault="00DE10A4" w:rsidP="009B06C2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</w:p>
          <w:p w:rsidR="009B06C2" w:rsidRPr="009B06C2" w:rsidRDefault="006B7C77" w:rsidP="009B06C2">
            <w:pPr>
              <w:pStyle w:val="FR2"/>
              <w:spacing w:before="0" w:line="360" w:lineRule="auto"/>
              <w:jc w:val="both"/>
              <w:rPr>
                <w:sz w:val="24"/>
                <w:szCs w:val="24"/>
              </w:rPr>
            </w:pPr>
            <w:r w:rsidRPr="00144714">
              <w:rPr>
                <w:b w:val="0"/>
                <w:sz w:val="24"/>
                <w:szCs w:val="24"/>
              </w:rPr>
              <w:t>Тема 2.4.1 Общие сведения о перекачивающих и компрессорных станциях (ПС и КС)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9B06C2" w:rsidRPr="001E63B5" w:rsidRDefault="009B06C2" w:rsidP="009B06C2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9B06C2" w:rsidRDefault="009B06C2" w:rsidP="009B06C2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9B06C2" w:rsidRPr="001E63B5" w:rsidRDefault="009B06C2" w:rsidP="009B06C2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ОК1-9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B06C2" w:rsidRDefault="009B06C2" w:rsidP="009B06C2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5B584F" w:rsidRPr="001E63B5" w:rsidRDefault="005B584F" w:rsidP="009B06C2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9B06C2" w:rsidRPr="001E63B5" w:rsidRDefault="009B06C2" w:rsidP="009B06C2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ПК 2.1</w:t>
            </w:r>
          </w:p>
          <w:p w:rsidR="009B06C2" w:rsidRPr="001E63B5" w:rsidRDefault="009B06C2" w:rsidP="009B06C2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ПК 2.3</w:t>
            </w:r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:rsidR="009B06C2" w:rsidRPr="001E63B5" w:rsidRDefault="009B06C2" w:rsidP="009B06C2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Работа с учебной и справочной литературой</w:t>
            </w:r>
          </w:p>
          <w:p w:rsidR="009B06C2" w:rsidRPr="001E63B5" w:rsidRDefault="009B06C2" w:rsidP="009B06C2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Работа с вопросами для самоконтроля</w:t>
            </w:r>
          </w:p>
          <w:p w:rsidR="009B06C2" w:rsidRPr="001E63B5" w:rsidRDefault="009B06C2" w:rsidP="009B06C2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Работа с Методическими указаниями по выполнению практических</w:t>
            </w:r>
            <w:r>
              <w:rPr>
                <w:b w:val="0"/>
                <w:sz w:val="24"/>
                <w:szCs w:val="24"/>
              </w:rPr>
              <w:t xml:space="preserve"> работ</w:t>
            </w:r>
            <w:r w:rsidRPr="001E63B5">
              <w:rPr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9B06C2" w:rsidRDefault="009B06C2" w:rsidP="009B06C2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9B06C2" w:rsidRDefault="009B06C2" w:rsidP="009B06C2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9B06C2" w:rsidRDefault="009B06C2" w:rsidP="009B06C2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9B06C2" w:rsidRPr="001E63B5" w:rsidRDefault="00D6266B" w:rsidP="009B06C2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3072" w:type="dxa"/>
            <w:tcBorders>
              <w:bottom w:val="single" w:sz="4" w:space="0" w:color="auto"/>
            </w:tcBorders>
          </w:tcPr>
          <w:p w:rsidR="005B584F" w:rsidRDefault="005B584F" w:rsidP="009B06C2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</w:p>
          <w:p w:rsidR="0049098F" w:rsidRDefault="0049098F" w:rsidP="00656EC6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</w:p>
          <w:p w:rsidR="009B06C2" w:rsidRPr="001E63B5" w:rsidRDefault="009B06C2" w:rsidP="00656EC6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 xml:space="preserve">Проверка </w:t>
            </w:r>
            <w:r>
              <w:rPr>
                <w:b w:val="0"/>
                <w:sz w:val="24"/>
                <w:szCs w:val="24"/>
              </w:rPr>
              <w:t xml:space="preserve">и защита </w:t>
            </w:r>
            <w:r w:rsidRPr="001E63B5">
              <w:rPr>
                <w:b w:val="0"/>
                <w:sz w:val="24"/>
                <w:szCs w:val="24"/>
              </w:rPr>
              <w:t xml:space="preserve">практических работ </w:t>
            </w:r>
          </w:p>
        </w:tc>
      </w:tr>
      <w:tr w:rsidR="004B7A31" w:rsidRPr="001E63B5" w:rsidTr="00DE10A4">
        <w:tc>
          <w:tcPr>
            <w:tcW w:w="3510" w:type="dxa"/>
            <w:tcBorders>
              <w:bottom w:val="nil"/>
            </w:tcBorders>
          </w:tcPr>
          <w:p w:rsidR="004B7A31" w:rsidRDefault="004B7A31" w:rsidP="004B7A31">
            <w:pPr>
              <w:pStyle w:val="FR2"/>
              <w:spacing w:before="0" w:line="360" w:lineRule="auto"/>
              <w:jc w:val="both"/>
              <w:rPr>
                <w:sz w:val="24"/>
                <w:szCs w:val="24"/>
              </w:rPr>
            </w:pPr>
            <w:r w:rsidRPr="00144714">
              <w:rPr>
                <w:b w:val="0"/>
                <w:sz w:val="24"/>
                <w:szCs w:val="24"/>
              </w:rPr>
              <w:t xml:space="preserve">Тема 2.4.2 Перекачивающие и компрессорные станции в </w:t>
            </w:r>
            <w:proofErr w:type="spellStart"/>
            <w:r w:rsidRPr="00144714">
              <w:rPr>
                <w:b w:val="0"/>
                <w:sz w:val="24"/>
                <w:szCs w:val="24"/>
              </w:rPr>
              <w:t>блочно</w:t>
            </w:r>
            <w:proofErr w:type="spellEnd"/>
            <w:r w:rsidRPr="00144714">
              <w:rPr>
                <w:b w:val="0"/>
                <w:sz w:val="24"/>
                <w:szCs w:val="24"/>
              </w:rPr>
              <w:t>-комплектном исполнении (БКНС и БККС)</w:t>
            </w:r>
          </w:p>
        </w:tc>
        <w:tc>
          <w:tcPr>
            <w:tcW w:w="1163" w:type="dxa"/>
            <w:tcBorders>
              <w:bottom w:val="nil"/>
            </w:tcBorders>
          </w:tcPr>
          <w:p w:rsidR="004B7A31" w:rsidRPr="001E63B5" w:rsidRDefault="004B7A31" w:rsidP="004B7A3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4B7A31" w:rsidRPr="001E63B5" w:rsidRDefault="004B7A31" w:rsidP="004B7A3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4B7A31" w:rsidRPr="001E63B5" w:rsidRDefault="004B7A31" w:rsidP="004B7A3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4B7A31" w:rsidRPr="001E63B5" w:rsidRDefault="004B7A31" w:rsidP="004B7A3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ОК1-9</w:t>
            </w:r>
          </w:p>
        </w:tc>
        <w:tc>
          <w:tcPr>
            <w:tcW w:w="1134" w:type="dxa"/>
            <w:tcBorders>
              <w:bottom w:val="nil"/>
            </w:tcBorders>
          </w:tcPr>
          <w:p w:rsidR="004B7A31" w:rsidRPr="001E63B5" w:rsidRDefault="004B7A31" w:rsidP="004B7A3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4B7A31" w:rsidRPr="001E63B5" w:rsidRDefault="004B7A31" w:rsidP="004B7A3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4B7A31" w:rsidRPr="001E63B5" w:rsidRDefault="004B7A31" w:rsidP="004B7A3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ПК 2.1</w:t>
            </w:r>
          </w:p>
          <w:p w:rsidR="004B7A31" w:rsidRPr="001E63B5" w:rsidRDefault="004B7A31" w:rsidP="004B7A3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ПК 2.3</w:t>
            </w:r>
          </w:p>
        </w:tc>
        <w:tc>
          <w:tcPr>
            <w:tcW w:w="4820" w:type="dxa"/>
            <w:tcBorders>
              <w:bottom w:val="nil"/>
            </w:tcBorders>
          </w:tcPr>
          <w:p w:rsidR="002B0F9A" w:rsidRDefault="002B0F9A" w:rsidP="002B0F9A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</w:p>
          <w:p w:rsidR="0049098F" w:rsidRPr="001E63B5" w:rsidRDefault="0049098F" w:rsidP="0049098F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Подготовка презентаций</w:t>
            </w:r>
            <w:r>
              <w:rPr>
                <w:b w:val="0"/>
                <w:sz w:val="24"/>
                <w:szCs w:val="24"/>
              </w:rPr>
              <w:t xml:space="preserve"> и рефератов</w:t>
            </w:r>
          </w:p>
          <w:p w:rsidR="002B0F9A" w:rsidRPr="001E63B5" w:rsidRDefault="002B0F9A" w:rsidP="002B0F9A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Работа с учебной и справочной литературой</w:t>
            </w:r>
          </w:p>
          <w:p w:rsidR="004B7A31" w:rsidRPr="001E63B5" w:rsidRDefault="002B0F9A" w:rsidP="004B7A3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Рабо</w:t>
            </w:r>
            <w:r>
              <w:rPr>
                <w:b w:val="0"/>
                <w:sz w:val="24"/>
                <w:szCs w:val="24"/>
              </w:rPr>
              <w:t>та с вопросами для самоконтроля</w:t>
            </w:r>
          </w:p>
        </w:tc>
        <w:tc>
          <w:tcPr>
            <w:tcW w:w="1417" w:type="dxa"/>
            <w:tcBorders>
              <w:bottom w:val="nil"/>
            </w:tcBorders>
          </w:tcPr>
          <w:p w:rsidR="004B7A31" w:rsidRDefault="004B7A31" w:rsidP="004B7A3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DE10A4" w:rsidRDefault="00DE10A4" w:rsidP="004B7A3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DE10A4" w:rsidRDefault="00DE10A4" w:rsidP="004B7A3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DE10A4" w:rsidRDefault="00DE10A4" w:rsidP="004B7A3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3072" w:type="dxa"/>
            <w:tcBorders>
              <w:bottom w:val="nil"/>
            </w:tcBorders>
          </w:tcPr>
          <w:p w:rsidR="002B0F9A" w:rsidRDefault="002B0F9A" w:rsidP="004B7A3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</w:p>
          <w:p w:rsidR="0049098F" w:rsidRPr="001E63B5" w:rsidRDefault="0049098F" w:rsidP="0049098F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Защита презентаций</w:t>
            </w:r>
            <w:r>
              <w:rPr>
                <w:b w:val="0"/>
                <w:sz w:val="24"/>
                <w:szCs w:val="24"/>
              </w:rPr>
              <w:t xml:space="preserve"> и рефератов</w:t>
            </w:r>
          </w:p>
          <w:p w:rsidR="004B7A31" w:rsidRDefault="002B0F9A" w:rsidP="004B7A3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Фронтальный опрос</w:t>
            </w:r>
          </w:p>
        </w:tc>
      </w:tr>
      <w:tr w:rsidR="009219FE" w:rsidRPr="001E63B5" w:rsidTr="009219F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219FE" w:rsidRDefault="009219FE" w:rsidP="004750A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</w:p>
          <w:p w:rsidR="009219FE" w:rsidRDefault="009219FE" w:rsidP="004750A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</w:p>
          <w:p w:rsidR="009219FE" w:rsidRPr="009219FE" w:rsidRDefault="009219FE" w:rsidP="004750A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44714">
              <w:rPr>
                <w:b w:val="0"/>
                <w:sz w:val="24"/>
                <w:szCs w:val="24"/>
              </w:rPr>
              <w:t>Тема 2.5.1 Вентиляция, пожаротушение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219FE" w:rsidRPr="001E63B5" w:rsidRDefault="009219FE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9219FE" w:rsidRPr="001E63B5" w:rsidRDefault="009219FE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9219FE" w:rsidRPr="001E63B5" w:rsidRDefault="009219FE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9219FE" w:rsidRPr="001E63B5" w:rsidRDefault="009219FE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ОК1-9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219FE" w:rsidRPr="001E63B5" w:rsidRDefault="009219FE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9219FE" w:rsidRPr="001E63B5" w:rsidRDefault="009219FE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9219FE" w:rsidRPr="001E63B5" w:rsidRDefault="009219FE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ПК 2.1</w:t>
            </w:r>
          </w:p>
          <w:p w:rsidR="009219FE" w:rsidRPr="001E63B5" w:rsidRDefault="009219FE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ПК 2.3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219FE" w:rsidRPr="001E63B5" w:rsidRDefault="009219FE" w:rsidP="004750A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Работа с учебной и справочной литературой</w:t>
            </w:r>
          </w:p>
          <w:p w:rsidR="009219FE" w:rsidRPr="001E63B5" w:rsidRDefault="009219FE" w:rsidP="004750A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Работа с вопросами для самоконтроля</w:t>
            </w:r>
          </w:p>
          <w:p w:rsidR="009219FE" w:rsidRPr="001E63B5" w:rsidRDefault="009219FE" w:rsidP="004750A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Работа с Методическими указаниями по выполнению практических</w:t>
            </w:r>
            <w:r>
              <w:rPr>
                <w:b w:val="0"/>
                <w:sz w:val="24"/>
                <w:szCs w:val="24"/>
              </w:rPr>
              <w:t xml:space="preserve"> работ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219FE" w:rsidRDefault="009219FE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9219FE" w:rsidRDefault="009219FE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9219FE" w:rsidRDefault="009219FE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9219FE" w:rsidRPr="001E63B5" w:rsidRDefault="009219FE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219FE" w:rsidRDefault="009219FE" w:rsidP="004750A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</w:p>
          <w:p w:rsidR="009219FE" w:rsidRDefault="009219FE" w:rsidP="004750A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</w:p>
          <w:p w:rsidR="009219FE" w:rsidRPr="001E63B5" w:rsidRDefault="009219FE" w:rsidP="004750A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 xml:space="preserve">Проверка </w:t>
            </w:r>
            <w:r>
              <w:rPr>
                <w:b w:val="0"/>
                <w:sz w:val="24"/>
                <w:szCs w:val="24"/>
              </w:rPr>
              <w:t xml:space="preserve">и защита </w:t>
            </w:r>
            <w:r w:rsidRPr="001E63B5">
              <w:rPr>
                <w:b w:val="0"/>
                <w:sz w:val="24"/>
                <w:szCs w:val="24"/>
              </w:rPr>
              <w:t>практическ</w:t>
            </w:r>
            <w:r>
              <w:rPr>
                <w:b w:val="0"/>
                <w:sz w:val="24"/>
                <w:szCs w:val="24"/>
              </w:rPr>
              <w:t>ой работы</w:t>
            </w:r>
          </w:p>
        </w:tc>
      </w:tr>
      <w:tr w:rsidR="00C3460B" w:rsidRPr="001E63B5" w:rsidTr="00C3460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3460B" w:rsidRDefault="00C3460B" w:rsidP="004B76C3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</w:p>
          <w:p w:rsidR="00C3460B" w:rsidRDefault="00C3460B" w:rsidP="004B76C3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</w:p>
          <w:p w:rsidR="00C3460B" w:rsidRPr="00144714" w:rsidRDefault="00C3460B" w:rsidP="004B76C3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44714">
              <w:rPr>
                <w:b w:val="0"/>
                <w:sz w:val="24"/>
                <w:szCs w:val="24"/>
              </w:rPr>
              <w:t>Тема 2.5.2 Водоснабжение, водоотведение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3460B" w:rsidRPr="001E63B5" w:rsidRDefault="00C3460B" w:rsidP="004B76C3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C3460B" w:rsidRPr="001E63B5" w:rsidRDefault="00C3460B" w:rsidP="004B76C3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C3460B" w:rsidRPr="001E63B5" w:rsidRDefault="00C3460B" w:rsidP="004B76C3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C3460B" w:rsidRPr="001E63B5" w:rsidRDefault="00C3460B" w:rsidP="004B76C3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ОК1-9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3460B" w:rsidRPr="001E63B5" w:rsidRDefault="00C3460B" w:rsidP="004B76C3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C3460B" w:rsidRPr="001E63B5" w:rsidRDefault="00C3460B" w:rsidP="004B76C3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C3460B" w:rsidRPr="001E63B5" w:rsidRDefault="00C3460B" w:rsidP="004B76C3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ПК 2.1</w:t>
            </w:r>
          </w:p>
          <w:p w:rsidR="00C3460B" w:rsidRPr="001E63B5" w:rsidRDefault="00C3460B" w:rsidP="004B76C3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ПК 2.3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3460B" w:rsidRPr="001E63B5" w:rsidRDefault="00C3460B" w:rsidP="004B76C3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Работа с учебной и справочной литературой</w:t>
            </w:r>
          </w:p>
          <w:p w:rsidR="00C3460B" w:rsidRPr="001E63B5" w:rsidRDefault="00C3460B" w:rsidP="004B76C3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Работа с вопросами для самоконтроля</w:t>
            </w:r>
          </w:p>
          <w:p w:rsidR="00C3460B" w:rsidRPr="001E63B5" w:rsidRDefault="00C3460B" w:rsidP="004B76C3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Работа с Методическими указаниями по выполнению практических</w:t>
            </w:r>
            <w:r>
              <w:rPr>
                <w:b w:val="0"/>
                <w:sz w:val="24"/>
                <w:szCs w:val="24"/>
              </w:rPr>
              <w:t xml:space="preserve"> работ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3460B" w:rsidRDefault="00C3460B" w:rsidP="004B76C3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C3460B" w:rsidRDefault="00C3460B" w:rsidP="004B76C3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C3460B" w:rsidRDefault="00C3460B" w:rsidP="004B76C3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C3460B" w:rsidRDefault="00C3460B" w:rsidP="004B76C3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3460B" w:rsidRDefault="00C3460B" w:rsidP="004B76C3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</w:p>
          <w:p w:rsidR="00C3460B" w:rsidRDefault="00C3460B" w:rsidP="004B76C3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</w:p>
          <w:p w:rsidR="00C3460B" w:rsidRPr="001E63B5" w:rsidRDefault="00C3460B" w:rsidP="004B76C3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 xml:space="preserve">Проверка </w:t>
            </w:r>
            <w:r>
              <w:rPr>
                <w:b w:val="0"/>
                <w:sz w:val="24"/>
                <w:szCs w:val="24"/>
              </w:rPr>
              <w:t xml:space="preserve">и защита </w:t>
            </w:r>
            <w:r w:rsidRPr="001E63B5">
              <w:rPr>
                <w:b w:val="0"/>
                <w:sz w:val="24"/>
                <w:szCs w:val="24"/>
              </w:rPr>
              <w:t>практическ</w:t>
            </w:r>
            <w:r>
              <w:rPr>
                <w:b w:val="0"/>
                <w:sz w:val="24"/>
                <w:szCs w:val="24"/>
              </w:rPr>
              <w:t>их</w:t>
            </w:r>
            <w:r w:rsidRPr="001E63B5">
              <w:rPr>
                <w:b w:val="0"/>
                <w:sz w:val="24"/>
                <w:szCs w:val="24"/>
              </w:rPr>
              <w:t xml:space="preserve"> работ</w:t>
            </w:r>
          </w:p>
        </w:tc>
      </w:tr>
    </w:tbl>
    <w:p w:rsidR="00671A2B" w:rsidRPr="00A140AB" w:rsidRDefault="00671A2B" w:rsidP="00671A2B">
      <w:pPr>
        <w:spacing w:after="0" w:line="360" w:lineRule="auto"/>
        <w:ind w:firstLine="851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b/>
          <w:bCs/>
        </w:rPr>
        <w:br w:type="page"/>
      </w:r>
      <w:r w:rsidRPr="00A140AB">
        <w:rPr>
          <w:rFonts w:ascii="Times New Roman" w:hAnsi="Times New Roman" w:cs="Times New Roman"/>
          <w:bCs/>
          <w:i/>
          <w:sz w:val="28"/>
          <w:szCs w:val="28"/>
        </w:rPr>
        <w:lastRenderedPageBreak/>
        <w:t>Продолжение таблицы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0"/>
        <w:gridCol w:w="1163"/>
        <w:gridCol w:w="1134"/>
        <w:gridCol w:w="4820"/>
        <w:gridCol w:w="1417"/>
        <w:gridCol w:w="3072"/>
      </w:tblGrid>
      <w:tr w:rsidR="00671A2B" w:rsidRPr="00A140AB" w:rsidTr="00891CB1">
        <w:tc>
          <w:tcPr>
            <w:tcW w:w="3510" w:type="dxa"/>
            <w:vMerge w:val="restart"/>
          </w:tcPr>
          <w:p w:rsidR="00671A2B" w:rsidRPr="00A140AB" w:rsidRDefault="00671A2B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</w:p>
          <w:p w:rsidR="00671A2B" w:rsidRPr="00A140AB" w:rsidRDefault="00671A2B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A140AB">
              <w:rPr>
                <w:b w:val="0"/>
                <w:i/>
                <w:sz w:val="28"/>
                <w:szCs w:val="28"/>
              </w:rPr>
              <w:t>Наименование тем</w:t>
            </w:r>
          </w:p>
        </w:tc>
        <w:tc>
          <w:tcPr>
            <w:tcW w:w="2297" w:type="dxa"/>
            <w:gridSpan w:val="2"/>
          </w:tcPr>
          <w:p w:rsidR="00671A2B" w:rsidRDefault="00671A2B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A140AB">
              <w:rPr>
                <w:b w:val="0"/>
                <w:i/>
                <w:sz w:val="28"/>
                <w:szCs w:val="28"/>
              </w:rPr>
              <w:t>Коды</w:t>
            </w:r>
          </w:p>
          <w:p w:rsidR="00671A2B" w:rsidRPr="00A140AB" w:rsidRDefault="00671A2B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A140AB">
              <w:rPr>
                <w:b w:val="0"/>
                <w:i/>
                <w:sz w:val="28"/>
                <w:szCs w:val="28"/>
              </w:rPr>
              <w:t xml:space="preserve"> формируемых компетенций</w:t>
            </w:r>
          </w:p>
        </w:tc>
        <w:tc>
          <w:tcPr>
            <w:tcW w:w="4820" w:type="dxa"/>
            <w:vMerge w:val="restart"/>
          </w:tcPr>
          <w:p w:rsidR="00671A2B" w:rsidRPr="00A140AB" w:rsidRDefault="00671A2B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</w:p>
          <w:p w:rsidR="00671A2B" w:rsidRPr="00A140AB" w:rsidRDefault="00671A2B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A140AB">
              <w:rPr>
                <w:b w:val="0"/>
                <w:i/>
                <w:sz w:val="28"/>
                <w:szCs w:val="28"/>
              </w:rPr>
              <w:t>Вид задания</w:t>
            </w:r>
          </w:p>
        </w:tc>
        <w:tc>
          <w:tcPr>
            <w:tcW w:w="1417" w:type="dxa"/>
            <w:vMerge w:val="restart"/>
          </w:tcPr>
          <w:p w:rsidR="00671A2B" w:rsidRDefault="00671A2B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A140AB">
              <w:rPr>
                <w:b w:val="0"/>
                <w:i/>
                <w:sz w:val="28"/>
                <w:szCs w:val="28"/>
              </w:rPr>
              <w:t>Количество</w:t>
            </w:r>
          </w:p>
          <w:p w:rsidR="00671A2B" w:rsidRPr="00A140AB" w:rsidRDefault="00671A2B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A140AB">
              <w:rPr>
                <w:b w:val="0"/>
                <w:i/>
                <w:sz w:val="28"/>
                <w:szCs w:val="28"/>
              </w:rPr>
              <w:t xml:space="preserve"> часов</w:t>
            </w:r>
          </w:p>
        </w:tc>
        <w:tc>
          <w:tcPr>
            <w:tcW w:w="3072" w:type="dxa"/>
            <w:vMerge w:val="restart"/>
          </w:tcPr>
          <w:p w:rsidR="004B0549" w:rsidRDefault="004B0549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</w:p>
          <w:p w:rsidR="00671A2B" w:rsidRPr="00A140AB" w:rsidRDefault="00671A2B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A140AB">
              <w:rPr>
                <w:b w:val="0"/>
                <w:i/>
                <w:sz w:val="28"/>
                <w:szCs w:val="28"/>
              </w:rPr>
              <w:t xml:space="preserve">Формы и </w:t>
            </w:r>
          </w:p>
          <w:p w:rsidR="00671A2B" w:rsidRPr="00A140AB" w:rsidRDefault="00671A2B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A140AB">
              <w:rPr>
                <w:b w:val="0"/>
                <w:i/>
                <w:sz w:val="28"/>
                <w:szCs w:val="28"/>
              </w:rPr>
              <w:t>методы контроля</w:t>
            </w:r>
          </w:p>
        </w:tc>
      </w:tr>
      <w:tr w:rsidR="00671A2B" w:rsidRPr="00A140AB" w:rsidTr="00891CB1">
        <w:tc>
          <w:tcPr>
            <w:tcW w:w="3510" w:type="dxa"/>
            <w:vMerge/>
          </w:tcPr>
          <w:p w:rsidR="00671A2B" w:rsidRPr="00A140AB" w:rsidRDefault="00671A2B" w:rsidP="00891CB1">
            <w:pPr>
              <w:pStyle w:val="FR2"/>
              <w:spacing w:before="0" w:line="360" w:lineRule="auto"/>
              <w:jc w:val="left"/>
              <w:rPr>
                <w:b w:val="0"/>
                <w:sz w:val="28"/>
                <w:szCs w:val="28"/>
              </w:rPr>
            </w:pPr>
          </w:p>
        </w:tc>
        <w:tc>
          <w:tcPr>
            <w:tcW w:w="1163" w:type="dxa"/>
          </w:tcPr>
          <w:p w:rsidR="00671A2B" w:rsidRPr="00A140AB" w:rsidRDefault="00671A2B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A140AB">
              <w:rPr>
                <w:b w:val="0"/>
                <w:i/>
                <w:sz w:val="28"/>
                <w:szCs w:val="28"/>
              </w:rPr>
              <w:t>ОК</w:t>
            </w:r>
          </w:p>
        </w:tc>
        <w:tc>
          <w:tcPr>
            <w:tcW w:w="1134" w:type="dxa"/>
          </w:tcPr>
          <w:p w:rsidR="00671A2B" w:rsidRPr="00A140AB" w:rsidRDefault="00671A2B" w:rsidP="00891CB1">
            <w:pPr>
              <w:pStyle w:val="FR2"/>
              <w:spacing w:before="0" w:line="360" w:lineRule="auto"/>
              <w:rPr>
                <w:b w:val="0"/>
                <w:i/>
                <w:sz w:val="28"/>
                <w:szCs w:val="28"/>
              </w:rPr>
            </w:pPr>
            <w:r w:rsidRPr="00A140AB">
              <w:rPr>
                <w:b w:val="0"/>
                <w:i/>
                <w:sz w:val="28"/>
                <w:szCs w:val="28"/>
              </w:rPr>
              <w:t>ПК</w:t>
            </w:r>
          </w:p>
        </w:tc>
        <w:tc>
          <w:tcPr>
            <w:tcW w:w="4820" w:type="dxa"/>
            <w:vMerge/>
          </w:tcPr>
          <w:p w:rsidR="00671A2B" w:rsidRPr="00A140AB" w:rsidRDefault="00671A2B" w:rsidP="00891CB1">
            <w:pPr>
              <w:pStyle w:val="FR2"/>
              <w:spacing w:before="0" w:line="360" w:lineRule="auto"/>
              <w:jc w:val="left"/>
              <w:rPr>
                <w:b w:val="0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671A2B" w:rsidRPr="00A140AB" w:rsidRDefault="00671A2B" w:rsidP="00891CB1">
            <w:pPr>
              <w:pStyle w:val="FR2"/>
              <w:spacing w:before="0" w:line="360" w:lineRule="auto"/>
              <w:jc w:val="left"/>
              <w:rPr>
                <w:b w:val="0"/>
                <w:sz w:val="28"/>
                <w:szCs w:val="28"/>
              </w:rPr>
            </w:pPr>
          </w:p>
        </w:tc>
        <w:tc>
          <w:tcPr>
            <w:tcW w:w="3072" w:type="dxa"/>
            <w:vMerge/>
          </w:tcPr>
          <w:p w:rsidR="00671A2B" w:rsidRPr="00A140AB" w:rsidRDefault="00671A2B" w:rsidP="00891CB1">
            <w:pPr>
              <w:pStyle w:val="FR2"/>
              <w:spacing w:before="0" w:line="360" w:lineRule="auto"/>
              <w:jc w:val="left"/>
              <w:rPr>
                <w:b w:val="0"/>
                <w:sz w:val="28"/>
                <w:szCs w:val="28"/>
              </w:rPr>
            </w:pPr>
          </w:p>
        </w:tc>
      </w:tr>
      <w:tr w:rsidR="006B7C77" w:rsidRPr="001E63B5" w:rsidTr="00891CB1">
        <w:tc>
          <w:tcPr>
            <w:tcW w:w="15116" w:type="dxa"/>
            <w:gridSpan w:val="6"/>
          </w:tcPr>
          <w:p w:rsidR="006B7C77" w:rsidRPr="001E63B5" w:rsidRDefault="006B7C77" w:rsidP="00D6266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9B06C2">
              <w:rPr>
                <w:sz w:val="24"/>
                <w:szCs w:val="24"/>
              </w:rPr>
              <w:t>Тема 2.5 Инженерно-техническое обеспечение объектов транспорта, хранения и распределения газа, нефти и нефтепродуктов</w:t>
            </w:r>
            <w:r w:rsidR="00DE10A4">
              <w:rPr>
                <w:sz w:val="24"/>
                <w:szCs w:val="24"/>
              </w:rPr>
              <w:t xml:space="preserve"> – </w:t>
            </w:r>
            <w:r w:rsidR="00D6266B">
              <w:rPr>
                <w:sz w:val="24"/>
                <w:szCs w:val="24"/>
              </w:rPr>
              <w:t>6</w:t>
            </w:r>
            <w:r w:rsidR="00DE10A4">
              <w:rPr>
                <w:sz w:val="24"/>
                <w:szCs w:val="24"/>
              </w:rPr>
              <w:t xml:space="preserve"> часов</w:t>
            </w:r>
          </w:p>
        </w:tc>
      </w:tr>
      <w:tr w:rsidR="004B7A31" w:rsidRPr="001E63B5" w:rsidTr="00932510">
        <w:tc>
          <w:tcPr>
            <w:tcW w:w="3510" w:type="dxa"/>
            <w:tcBorders>
              <w:bottom w:val="single" w:sz="4" w:space="0" w:color="auto"/>
            </w:tcBorders>
          </w:tcPr>
          <w:p w:rsidR="00C3460B" w:rsidRDefault="00C3460B" w:rsidP="004B7A3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</w:p>
          <w:p w:rsidR="00C3460B" w:rsidRDefault="00C3460B" w:rsidP="004B7A3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</w:p>
          <w:p w:rsidR="004B7A31" w:rsidRPr="00144714" w:rsidRDefault="004B7A31" w:rsidP="004B7A31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44714">
              <w:rPr>
                <w:b w:val="0"/>
                <w:sz w:val="24"/>
                <w:szCs w:val="24"/>
              </w:rPr>
              <w:t>Тема 2.5.3 Теплоснабжение, электроснабжение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4B7A31" w:rsidRPr="001E63B5" w:rsidRDefault="004B7A31" w:rsidP="004B7A3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C3460B" w:rsidRDefault="00C3460B" w:rsidP="004B7A3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C3460B" w:rsidRDefault="00C3460B" w:rsidP="004B7A3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4B7A31" w:rsidRPr="001E63B5" w:rsidRDefault="004B7A31" w:rsidP="004B7A3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ОК1-9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3460B" w:rsidRDefault="00C3460B" w:rsidP="004B7A3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C3460B" w:rsidRDefault="00C3460B" w:rsidP="004B7A3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4B7A31" w:rsidRPr="001E63B5" w:rsidRDefault="004B7A31" w:rsidP="004B7A3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ПК 2.1</w:t>
            </w:r>
          </w:p>
          <w:p w:rsidR="004B7A31" w:rsidRPr="001E63B5" w:rsidRDefault="004B7A31" w:rsidP="004B7A3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ПК 2.3</w:t>
            </w:r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:rsidR="00DE10A4" w:rsidRPr="001E63B5" w:rsidRDefault="00DE10A4" w:rsidP="00DE10A4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Работа с учебной и справочной литературой</w:t>
            </w:r>
          </w:p>
          <w:p w:rsidR="004B7A31" w:rsidRDefault="00DE10A4" w:rsidP="00DE10A4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Рабо</w:t>
            </w:r>
            <w:r w:rsidR="00D6266B">
              <w:rPr>
                <w:b w:val="0"/>
                <w:sz w:val="24"/>
                <w:szCs w:val="24"/>
              </w:rPr>
              <w:t>та с вопросами для самоконтроля</w:t>
            </w:r>
          </w:p>
          <w:p w:rsidR="00C3460B" w:rsidRPr="001E63B5" w:rsidRDefault="00C3460B" w:rsidP="00DE10A4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>Работа с Методическими указаниями по выполнению практических</w:t>
            </w:r>
            <w:r>
              <w:rPr>
                <w:b w:val="0"/>
                <w:sz w:val="24"/>
                <w:szCs w:val="24"/>
              </w:rPr>
              <w:t xml:space="preserve"> работ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D6266B" w:rsidRDefault="00D6266B" w:rsidP="004B7A3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C3460B" w:rsidRDefault="00C3460B" w:rsidP="004B7A3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C3460B" w:rsidRDefault="00C3460B" w:rsidP="004B7A3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DE10A4" w:rsidRDefault="00C3460B" w:rsidP="004B7A31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072" w:type="dxa"/>
            <w:tcBorders>
              <w:bottom w:val="single" w:sz="4" w:space="0" w:color="auto"/>
            </w:tcBorders>
          </w:tcPr>
          <w:p w:rsidR="00D6266B" w:rsidRDefault="00D6266B" w:rsidP="00D6266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</w:p>
          <w:p w:rsidR="00C3460B" w:rsidRDefault="00C3460B" w:rsidP="00C3460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</w:p>
          <w:p w:rsidR="004B7A31" w:rsidRPr="001E63B5" w:rsidRDefault="00C3460B" w:rsidP="00C3460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1E63B5">
              <w:rPr>
                <w:b w:val="0"/>
                <w:sz w:val="24"/>
                <w:szCs w:val="24"/>
              </w:rPr>
              <w:t xml:space="preserve">Проверка </w:t>
            </w:r>
            <w:r>
              <w:rPr>
                <w:b w:val="0"/>
                <w:sz w:val="24"/>
                <w:szCs w:val="24"/>
              </w:rPr>
              <w:t xml:space="preserve">и защита </w:t>
            </w:r>
            <w:r w:rsidRPr="001E63B5">
              <w:rPr>
                <w:b w:val="0"/>
                <w:sz w:val="24"/>
                <w:szCs w:val="24"/>
              </w:rPr>
              <w:t>практическ</w:t>
            </w:r>
            <w:r>
              <w:rPr>
                <w:b w:val="0"/>
                <w:sz w:val="24"/>
                <w:szCs w:val="24"/>
              </w:rPr>
              <w:t>ой</w:t>
            </w:r>
            <w:r w:rsidRPr="001E63B5">
              <w:rPr>
                <w:b w:val="0"/>
                <w:sz w:val="24"/>
                <w:szCs w:val="24"/>
              </w:rPr>
              <w:t xml:space="preserve"> работ</w:t>
            </w:r>
            <w:r>
              <w:rPr>
                <w:b w:val="0"/>
                <w:sz w:val="24"/>
                <w:szCs w:val="24"/>
              </w:rPr>
              <w:t>ы</w:t>
            </w:r>
          </w:p>
        </w:tc>
      </w:tr>
      <w:tr w:rsidR="002B0F9A" w:rsidRPr="001E63B5" w:rsidTr="004750AB">
        <w:tc>
          <w:tcPr>
            <w:tcW w:w="15116" w:type="dxa"/>
            <w:gridSpan w:val="6"/>
          </w:tcPr>
          <w:p w:rsidR="002B0F9A" w:rsidRPr="00F87D9F" w:rsidRDefault="002B0F9A" w:rsidP="004750AB">
            <w:pPr>
              <w:pStyle w:val="FR2"/>
              <w:spacing w:before="0" w:line="360" w:lineRule="auto"/>
              <w:rPr>
                <w:sz w:val="24"/>
                <w:szCs w:val="24"/>
              </w:rPr>
            </w:pPr>
            <w:r w:rsidRPr="00F87D9F">
              <w:rPr>
                <w:sz w:val="24"/>
                <w:szCs w:val="24"/>
              </w:rPr>
              <w:t>Курсовое проектирование</w:t>
            </w:r>
            <w:r>
              <w:rPr>
                <w:sz w:val="24"/>
                <w:szCs w:val="24"/>
              </w:rPr>
              <w:t xml:space="preserve"> – 8 часов</w:t>
            </w:r>
          </w:p>
        </w:tc>
      </w:tr>
      <w:tr w:rsidR="002B0F9A" w:rsidRPr="001E63B5" w:rsidTr="004750AB">
        <w:tc>
          <w:tcPr>
            <w:tcW w:w="3510" w:type="dxa"/>
          </w:tcPr>
          <w:p w:rsidR="002B0F9A" w:rsidRPr="00F87D9F" w:rsidRDefault="002B0F9A" w:rsidP="004750A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</w:p>
          <w:p w:rsidR="002B0F9A" w:rsidRDefault="002B0F9A" w:rsidP="004750A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</w:p>
          <w:p w:rsidR="002B0F9A" w:rsidRDefault="002B0F9A" w:rsidP="004750A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</w:p>
          <w:p w:rsidR="002B0F9A" w:rsidRPr="00F87D9F" w:rsidRDefault="002B0F9A" w:rsidP="004750A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</w:p>
          <w:p w:rsidR="002B0F9A" w:rsidRPr="00F87D9F" w:rsidRDefault="002B0F9A" w:rsidP="004750A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F87D9F">
              <w:rPr>
                <w:b w:val="0"/>
                <w:sz w:val="24"/>
                <w:szCs w:val="24"/>
              </w:rPr>
              <w:t>Курсовое проектирование</w:t>
            </w:r>
          </w:p>
        </w:tc>
        <w:tc>
          <w:tcPr>
            <w:tcW w:w="1163" w:type="dxa"/>
          </w:tcPr>
          <w:p w:rsidR="002B0F9A" w:rsidRDefault="002B0F9A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2B0F9A" w:rsidRDefault="002B0F9A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2B0F9A" w:rsidRPr="00F87D9F" w:rsidRDefault="002B0F9A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2B0F9A" w:rsidRPr="00F87D9F" w:rsidRDefault="002B0F9A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2B0F9A" w:rsidRPr="00F87D9F" w:rsidRDefault="002B0F9A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F87D9F">
              <w:rPr>
                <w:b w:val="0"/>
                <w:sz w:val="24"/>
                <w:szCs w:val="24"/>
              </w:rPr>
              <w:t>ОК1-9</w:t>
            </w:r>
          </w:p>
        </w:tc>
        <w:tc>
          <w:tcPr>
            <w:tcW w:w="1134" w:type="dxa"/>
          </w:tcPr>
          <w:p w:rsidR="002B0F9A" w:rsidRDefault="002B0F9A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2B0F9A" w:rsidRDefault="002B0F9A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2B0F9A" w:rsidRPr="00F87D9F" w:rsidRDefault="002B0F9A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2B0F9A" w:rsidRPr="00F87D9F" w:rsidRDefault="002B0F9A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F87D9F">
              <w:rPr>
                <w:b w:val="0"/>
                <w:sz w:val="24"/>
                <w:szCs w:val="24"/>
              </w:rPr>
              <w:t>ПК 2.1</w:t>
            </w:r>
          </w:p>
          <w:p w:rsidR="002B0F9A" w:rsidRPr="00F87D9F" w:rsidRDefault="002B0F9A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F87D9F">
              <w:rPr>
                <w:b w:val="0"/>
                <w:sz w:val="24"/>
                <w:szCs w:val="24"/>
              </w:rPr>
              <w:t>ПК 2.3</w:t>
            </w:r>
          </w:p>
        </w:tc>
        <w:tc>
          <w:tcPr>
            <w:tcW w:w="4820" w:type="dxa"/>
          </w:tcPr>
          <w:p w:rsidR="002B0F9A" w:rsidRDefault="002B0F9A" w:rsidP="004750A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</w:p>
          <w:p w:rsidR="002B0F9A" w:rsidRPr="00F87D9F" w:rsidRDefault="002B0F9A" w:rsidP="004750A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F87D9F">
              <w:rPr>
                <w:b w:val="0"/>
                <w:sz w:val="24"/>
                <w:szCs w:val="24"/>
              </w:rPr>
              <w:t>Работа с учебной</w:t>
            </w:r>
            <w:r>
              <w:rPr>
                <w:b w:val="0"/>
                <w:sz w:val="24"/>
                <w:szCs w:val="24"/>
              </w:rPr>
              <w:t xml:space="preserve"> и </w:t>
            </w:r>
            <w:r w:rsidRPr="00F87D9F">
              <w:rPr>
                <w:b w:val="0"/>
                <w:sz w:val="24"/>
                <w:szCs w:val="24"/>
              </w:rPr>
              <w:t>справочной литературой</w:t>
            </w:r>
          </w:p>
          <w:p w:rsidR="002B0F9A" w:rsidRDefault="002B0F9A" w:rsidP="004750A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F87D9F">
              <w:rPr>
                <w:b w:val="0"/>
                <w:sz w:val="24"/>
                <w:szCs w:val="24"/>
              </w:rPr>
              <w:t>Работа с Методическими указаниями по выполнению курсового проекта</w:t>
            </w:r>
          </w:p>
          <w:p w:rsidR="002B0F9A" w:rsidRPr="00F87D9F" w:rsidRDefault="002B0F9A" w:rsidP="004750A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Изучение норм ЕСКД</w:t>
            </w:r>
          </w:p>
        </w:tc>
        <w:tc>
          <w:tcPr>
            <w:tcW w:w="1417" w:type="dxa"/>
          </w:tcPr>
          <w:p w:rsidR="002B0F9A" w:rsidRPr="00F87D9F" w:rsidRDefault="002B0F9A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2B0F9A" w:rsidRPr="00F87D9F" w:rsidRDefault="002B0F9A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2B0F9A" w:rsidRDefault="002B0F9A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2B0F9A" w:rsidRDefault="002B0F9A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</w:p>
          <w:p w:rsidR="002B0F9A" w:rsidRPr="00F87D9F" w:rsidRDefault="002B0F9A" w:rsidP="004750AB">
            <w:pPr>
              <w:pStyle w:val="FR2"/>
              <w:spacing w:before="0" w:line="360" w:lineRule="auto"/>
              <w:rPr>
                <w:b w:val="0"/>
                <w:sz w:val="24"/>
                <w:szCs w:val="24"/>
              </w:rPr>
            </w:pPr>
            <w:r w:rsidRPr="00F87D9F"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3072" w:type="dxa"/>
          </w:tcPr>
          <w:p w:rsidR="002B0F9A" w:rsidRDefault="002B0F9A" w:rsidP="004750A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 w:rsidRPr="00F87D9F">
              <w:rPr>
                <w:b w:val="0"/>
                <w:sz w:val="24"/>
                <w:szCs w:val="24"/>
              </w:rPr>
              <w:t xml:space="preserve">Проверка текстов </w:t>
            </w:r>
            <w:r>
              <w:rPr>
                <w:b w:val="0"/>
                <w:sz w:val="24"/>
                <w:szCs w:val="24"/>
              </w:rPr>
              <w:t>Пояснительной записки</w:t>
            </w:r>
          </w:p>
          <w:p w:rsidR="002B0F9A" w:rsidRDefault="002B0F9A" w:rsidP="004750A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Проверка </w:t>
            </w:r>
            <w:r w:rsidRPr="00F87D9F">
              <w:rPr>
                <w:b w:val="0"/>
                <w:sz w:val="24"/>
                <w:szCs w:val="24"/>
              </w:rPr>
              <w:t>расчётов</w:t>
            </w:r>
          </w:p>
          <w:p w:rsidR="002B0F9A" w:rsidRPr="00F87D9F" w:rsidRDefault="002B0F9A" w:rsidP="004750AB">
            <w:pPr>
              <w:pStyle w:val="FR2"/>
              <w:spacing w:before="0" w:line="360" w:lineRule="auto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Рекомендации по выбору </w:t>
            </w:r>
            <w:r w:rsidRPr="00F87D9F">
              <w:rPr>
                <w:b w:val="0"/>
                <w:sz w:val="24"/>
                <w:szCs w:val="24"/>
              </w:rPr>
              <w:t>чертежей</w:t>
            </w:r>
          </w:p>
        </w:tc>
      </w:tr>
      <w:tr w:rsidR="002B0F9A" w:rsidRPr="00B958F6" w:rsidTr="004750AB">
        <w:tc>
          <w:tcPr>
            <w:tcW w:w="10627" w:type="dxa"/>
            <w:gridSpan w:val="4"/>
          </w:tcPr>
          <w:p w:rsidR="002B0F9A" w:rsidRPr="00B958F6" w:rsidRDefault="002B0F9A" w:rsidP="004750AB">
            <w:pPr>
              <w:pStyle w:val="FR2"/>
              <w:spacing w:before="0" w:line="360" w:lineRule="auto"/>
              <w:jc w:val="right"/>
              <w:rPr>
                <w:sz w:val="24"/>
                <w:szCs w:val="24"/>
              </w:rPr>
            </w:pPr>
            <w:r w:rsidRPr="00B958F6">
              <w:rPr>
                <w:rFonts w:eastAsia="Calibri"/>
                <w:bCs w:val="0"/>
                <w:sz w:val="24"/>
                <w:szCs w:val="24"/>
              </w:rPr>
              <w:t>Всего по Разделу 2 Строительные конструкции</w:t>
            </w:r>
          </w:p>
        </w:tc>
        <w:tc>
          <w:tcPr>
            <w:tcW w:w="1417" w:type="dxa"/>
          </w:tcPr>
          <w:p w:rsidR="002B0F9A" w:rsidRPr="00B958F6" w:rsidRDefault="002B0F9A" w:rsidP="004750AB">
            <w:pPr>
              <w:pStyle w:val="FR2"/>
              <w:spacing w:before="0" w:line="360" w:lineRule="auto"/>
              <w:rPr>
                <w:sz w:val="24"/>
                <w:szCs w:val="24"/>
              </w:rPr>
            </w:pPr>
            <w:r w:rsidRPr="00B958F6">
              <w:rPr>
                <w:sz w:val="24"/>
                <w:szCs w:val="24"/>
              </w:rPr>
              <w:t>63</w:t>
            </w:r>
          </w:p>
        </w:tc>
        <w:tc>
          <w:tcPr>
            <w:tcW w:w="3072" w:type="dxa"/>
          </w:tcPr>
          <w:p w:rsidR="002B0F9A" w:rsidRPr="00B958F6" w:rsidRDefault="002B0F9A" w:rsidP="004750AB">
            <w:pPr>
              <w:pStyle w:val="FR2"/>
              <w:spacing w:before="0" w:line="360" w:lineRule="auto"/>
              <w:jc w:val="both"/>
              <w:rPr>
                <w:sz w:val="24"/>
                <w:szCs w:val="24"/>
              </w:rPr>
            </w:pPr>
          </w:p>
        </w:tc>
      </w:tr>
    </w:tbl>
    <w:p w:rsidR="00F252A7" w:rsidRDefault="00F252A7" w:rsidP="001E63B5">
      <w:pPr>
        <w:spacing w:after="0" w:line="360" w:lineRule="auto"/>
        <w:rPr>
          <w:rFonts w:ascii="Times New Roman" w:hAnsi="Times New Roman" w:cs="Times New Roman"/>
          <w:sz w:val="28"/>
          <w:szCs w:val="28"/>
        </w:rPr>
        <w:sectPr w:rsidR="00F252A7" w:rsidSect="00F435C3">
          <w:pgSz w:w="16838" w:h="11906" w:orient="landscape"/>
          <w:pgMar w:top="567" w:right="567" w:bottom="1134" w:left="851" w:header="709" w:footer="709" w:gutter="0"/>
          <w:cols w:space="708"/>
          <w:titlePg/>
          <w:docGrid w:linePitch="360"/>
        </w:sectPr>
      </w:pPr>
    </w:p>
    <w:p w:rsidR="00796E97" w:rsidRPr="00C24F19" w:rsidRDefault="00796E97" w:rsidP="00796E97">
      <w:pPr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C24F19">
        <w:rPr>
          <w:rFonts w:ascii="Times New Roman" w:hAnsi="Times New Roman"/>
          <w:b/>
          <w:i/>
          <w:sz w:val="28"/>
          <w:szCs w:val="28"/>
        </w:rPr>
        <w:lastRenderedPageBreak/>
        <w:t>3 ИСПОЛЬЗУЕМЫЕ СОКРАЩЕНИЯ</w:t>
      </w:r>
    </w:p>
    <w:p w:rsidR="00796E97" w:rsidRPr="00C24F19" w:rsidRDefault="00796E9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24F19">
        <w:rPr>
          <w:rFonts w:ascii="Times New Roman" w:hAnsi="Times New Roman"/>
          <w:sz w:val="28"/>
          <w:szCs w:val="28"/>
        </w:rPr>
        <w:t>АВО – аппарат воздушного охлаждения</w:t>
      </w:r>
    </w:p>
    <w:p w:rsidR="00796E97" w:rsidRPr="00C24F19" w:rsidRDefault="00796E9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24F19">
        <w:rPr>
          <w:rFonts w:ascii="Times New Roman" w:hAnsi="Times New Roman"/>
          <w:sz w:val="28"/>
          <w:szCs w:val="28"/>
        </w:rPr>
        <w:t>АГНКС – автомобильная газонаполнительная компрессорная станция</w:t>
      </w:r>
    </w:p>
    <w:p w:rsidR="00796E97" w:rsidRPr="00C24F19" w:rsidRDefault="00796E9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24F19">
        <w:rPr>
          <w:rFonts w:ascii="Times New Roman" w:hAnsi="Times New Roman"/>
          <w:sz w:val="28"/>
          <w:szCs w:val="28"/>
        </w:rPr>
        <w:t>АГНС – автомобильная газонаполнительная станция</w:t>
      </w:r>
    </w:p>
    <w:p w:rsidR="00796E97" w:rsidRPr="00C24F19" w:rsidRDefault="00796E9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24F19">
        <w:rPr>
          <w:rFonts w:ascii="Times New Roman" w:hAnsi="Times New Roman"/>
          <w:sz w:val="28"/>
          <w:szCs w:val="28"/>
        </w:rPr>
        <w:t>АГРС – автоматизированная газораспределительная станция</w:t>
      </w:r>
    </w:p>
    <w:p w:rsidR="00796E97" w:rsidRPr="00C24F19" w:rsidRDefault="00796E9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24F19">
        <w:rPr>
          <w:rFonts w:ascii="Times New Roman" w:hAnsi="Times New Roman"/>
          <w:sz w:val="28"/>
          <w:szCs w:val="28"/>
        </w:rPr>
        <w:t>АЗС – автозаправочная станция</w:t>
      </w:r>
    </w:p>
    <w:p w:rsidR="00796E97" w:rsidRPr="00C24F19" w:rsidRDefault="00796E9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24F19">
        <w:rPr>
          <w:rFonts w:ascii="Times New Roman" w:hAnsi="Times New Roman"/>
          <w:sz w:val="28"/>
          <w:szCs w:val="28"/>
        </w:rPr>
        <w:t>АЗК – автозаправочный комплекс</w:t>
      </w:r>
    </w:p>
    <w:p w:rsidR="00796E97" w:rsidRPr="00C24F19" w:rsidRDefault="00796E9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24F19">
        <w:rPr>
          <w:rFonts w:ascii="Times New Roman" w:hAnsi="Times New Roman"/>
          <w:sz w:val="28"/>
          <w:szCs w:val="28"/>
        </w:rPr>
        <w:t>АТП – установка автоматического тушения пожаров</w:t>
      </w:r>
    </w:p>
    <w:p w:rsidR="00172C1F" w:rsidRDefault="00172C1F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БСГ – база сжиженного газа</w:t>
      </w:r>
    </w:p>
    <w:p w:rsidR="00796E97" w:rsidRPr="00C24F19" w:rsidRDefault="00796E9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24F19">
        <w:rPr>
          <w:rFonts w:ascii="Times New Roman" w:hAnsi="Times New Roman"/>
          <w:sz w:val="28"/>
          <w:szCs w:val="28"/>
        </w:rPr>
        <w:t>БТ – бутан технический</w:t>
      </w:r>
    </w:p>
    <w:p w:rsidR="00796E97" w:rsidRPr="00C24F19" w:rsidRDefault="00796E9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24F19">
        <w:rPr>
          <w:rFonts w:ascii="Times New Roman" w:hAnsi="Times New Roman"/>
          <w:sz w:val="28"/>
          <w:szCs w:val="28"/>
        </w:rPr>
        <w:t xml:space="preserve">ГВПС – генератор </w:t>
      </w:r>
      <w:proofErr w:type="spellStart"/>
      <w:r w:rsidRPr="00C24F19">
        <w:rPr>
          <w:rFonts w:ascii="Times New Roman" w:hAnsi="Times New Roman"/>
          <w:sz w:val="28"/>
          <w:szCs w:val="28"/>
        </w:rPr>
        <w:t>высокократной</w:t>
      </w:r>
      <w:proofErr w:type="spellEnd"/>
      <w:r w:rsidRPr="00C24F19">
        <w:rPr>
          <w:rFonts w:ascii="Times New Roman" w:hAnsi="Times New Roman"/>
          <w:sz w:val="28"/>
          <w:szCs w:val="28"/>
        </w:rPr>
        <w:t xml:space="preserve"> пены стационарный</w:t>
      </w:r>
    </w:p>
    <w:p w:rsidR="00796E97" w:rsidRPr="00C24F19" w:rsidRDefault="00796E9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24F19">
        <w:rPr>
          <w:rFonts w:ascii="Times New Roman" w:hAnsi="Times New Roman"/>
          <w:sz w:val="28"/>
          <w:szCs w:val="28"/>
        </w:rPr>
        <w:t>ГКС – головная компрессорная станция</w:t>
      </w:r>
    </w:p>
    <w:p w:rsidR="00796E97" w:rsidRPr="00C24F19" w:rsidRDefault="00796E9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24F19">
        <w:rPr>
          <w:rFonts w:ascii="Times New Roman" w:hAnsi="Times New Roman"/>
          <w:sz w:val="28"/>
          <w:szCs w:val="28"/>
        </w:rPr>
        <w:t>ГМК – газомоторный компрессор (</w:t>
      </w:r>
      <w:proofErr w:type="spellStart"/>
      <w:r w:rsidRPr="00C24F19">
        <w:rPr>
          <w:rFonts w:ascii="Times New Roman" w:hAnsi="Times New Roman"/>
          <w:sz w:val="28"/>
          <w:szCs w:val="28"/>
        </w:rPr>
        <w:t>газомотокомпрессор</w:t>
      </w:r>
      <w:proofErr w:type="spellEnd"/>
      <w:r w:rsidRPr="00C24F19">
        <w:rPr>
          <w:rFonts w:ascii="Times New Roman" w:hAnsi="Times New Roman"/>
          <w:sz w:val="28"/>
          <w:szCs w:val="28"/>
        </w:rPr>
        <w:t>)</w:t>
      </w:r>
    </w:p>
    <w:p w:rsidR="00796E97" w:rsidRPr="00C24F19" w:rsidRDefault="00796E9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24F19">
        <w:rPr>
          <w:rFonts w:ascii="Times New Roman" w:hAnsi="Times New Roman"/>
          <w:sz w:val="28"/>
          <w:szCs w:val="28"/>
        </w:rPr>
        <w:t>ГНС – газонаполнительная станция</w:t>
      </w:r>
    </w:p>
    <w:p w:rsidR="00796E97" w:rsidRPr="00C24F19" w:rsidRDefault="00796E9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24F19">
        <w:rPr>
          <w:rFonts w:ascii="Times New Roman" w:hAnsi="Times New Roman"/>
          <w:sz w:val="28"/>
          <w:szCs w:val="28"/>
        </w:rPr>
        <w:t>ГОСТ – Государственный Стандарт</w:t>
      </w:r>
    </w:p>
    <w:p w:rsidR="00796E97" w:rsidRPr="00C24F19" w:rsidRDefault="00796E9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24F19">
        <w:rPr>
          <w:rFonts w:ascii="Times New Roman" w:hAnsi="Times New Roman"/>
          <w:sz w:val="28"/>
          <w:szCs w:val="28"/>
        </w:rPr>
        <w:t xml:space="preserve">ГП – газопровод </w:t>
      </w:r>
    </w:p>
    <w:p w:rsidR="00796E97" w:rsidRPr="00C24F19" w:rsidRDefault="00796E9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24F19">
        <w:rPr>
          <w:rFonts w:ascii="Times New Roman" w:hAnsi="Times New Roman"/>
          <w:sz w:val="28"/>
          <w:szCs w:val="28"/>
        </w:rPr>
        <w:t>ГПА – газоперекачивающий агрегат</w:t>
      </w:r>
    </w:p>
    <w:p w:rsidR="00796E97" w:rsidRPr="00C24F19" w:rsidRDefault="00796E9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24F19">
        <w:rPr>
          <w:rFonts w:ascii="Times New Roman" w:hAnsi="Times New Roman"/>
          <w:sz w:val="28"/>
          <w:szCs w:val="28"/>
        </w:rPr>
        <w:t>ГПС – головная перекачивающая станция</w:t>
      </w:r>
    </w:p>
    <w:p w:rsidR="00796E97" w:rsidRPr="00C24F19" w:rsidRDefault="00796E9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24F19">
        <w:rPr>
          <w:rFonts w:ascii="Times New Roman" w:hAnsi="Times New Roman"/>
          <w:sz w:val="28"/>
          <w:szCs w:val="28"/>
        </w:rPr>
        <w:t>ГПСС – генератор пены средней кратности стационарный</w:t>
      </w:r>
    </w:p>
    <w:p w:rsidR="00796E97" w:rsidRDefault="00796E9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24F19">
        <w:rPr>
          <w:rFonts w:ascii="Times New Roman" w:hAnsi="Times New Roman"/>
          <w:sz w:val="28"/>
          <w:szCs w:val="28"/>
        </w:rPr>
        <w:t>ГРС – газораспределительная станция</w:t>
      </w:r>
    </w:p>
    <w:p w:rsidR="000E7757" w:rsidRPr="00C24F19" w:rsidRDefault="000E775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ДОН – декларация о намерениях</w:t>
      </w:r>
    </w:p>
    <w:p w:rsidR="00172C1F" w:rsidRDefault="00172C1F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КБСГ – кустовая база сжиженного газа</w:t>
      </w:r>
    </w:p>
    <w:p w:rsidR="00796E97" w:rsidRPr="00C24F19" w:rsidRDefault="00796E9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24F19">
        <w:rPr>
          <w:rFonts w:ascii="Times New Roman" w:hAnsi="Times New Roman"/>
          <w:sz w:val="28"/>
          <w:szCs w:val="28"/>
        </w:rPr>
        <w:t>КС – компрессорная станция</w:t>
      </w:r>
    </w:p>
    <w:p w:rsidR="00796E97" w:rsidRPr="00C24F19" w:rsidRDefault="00796E9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24F19">
        <w:rPr>
          <w:rFonts w:ascii="Times New Roman" w:hAnsi="Times New Roman"/>
          <w:sz w:val="28"/>
          <w:szCs w:val="28"/>
        </w:rPr>
        <w:t>КЦ – компрессорный цех</w:t>
      </w:r>
    </w:p>
    <w:p w:rsidR="00796E97" w:rsidRPr="00C24F19" w:rsidRDefault="00796E9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24F19">
        <w:rPr>
          <w:rFonts w:ascii="Times New Roman" w:hAnsi="Times New Roman"/>
          <w:sz w:val="28"/>
          <w:szCs w:val="28"/>
        </w:rPr>
        <w:t>МГ – магистральный газопровод</w:t>
      </w:r>
    </w:p>
    <w:p w:rsidR="00796E97" w:rsidRPr="00C24F19" w:rsidRDefault="00796E9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24F19">
        <w:rPr>
          <w:rFonts w:ascii="Times New Roman" w:hAnsi="Times New Roman"/>
          <w:sz w:val="28"/>
          <w:szCs w:val="28"/>
        </w:rPr>
        <w:t>МН – магистральный нефтепровод</w:t>
      </w:r>
    </w:p>
    <w:p w:rsidR="00796E97" w:rsidRPr="00C24F19" w:rsidRDefault="00796E9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24F19">
        <w:rPr>
          <w:rFonts w:ascii="Times New Roman" w:hAnsi="Times New Roman"/>
          <w:sz w:val="28"/>
          <w:szCs w:val="28"/>
        </w:rPr>
        <w:t>МТ – магистральный трубопровод</w:t>
      </w:r>
    </w:p>
    <w:p w:rsidR="00796E97" w:rsidRPr="00C24F19" w:rsidRDefault="00796E9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24F19">
        <w:rPr>
          <w:rFonts w:ascii="Times New Roman" w:hAnsi="Times New Roman"/>
          <w:sz w:val="28"/>
          <w:szCs w:val="28"/>
        </w:rPr>
        <w:t xml:space="preserve">НП – нефтепровод </w:t>
      </w:r>
    </w:p>
    <w:p w:rsidR="00796E97" w:rsidRDefault="00796E9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24F19">
        <w:rPr>
          <w:rFonts w:ascii="Times New Roman" w:hAnsi="Times New Roman"/>
          <w:sz w:val="28"/>
          <w:szCs w:val="28"/>
        </w:rPr>
        <w:t xml:space="preserve">НПП – нефтепродуктопровод </w:t>
      </w:r>
    </w:p>
    <w:p w:rsidR="000E7757" w:rsidRDefault="000E775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ОВОС – оценка воздействия на окружающую среду</w:t>
      </w:r>
    </w:p>
    <w:p w:rsidR="000E7757" w:rsidRPr="00C24F19" w:rsidRDefault="000E775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ОИ – обоснование инвестиций</w:t>
      </w:r>
    </w:p>
    <w:p w:rsidR="00796E97" w:rsidRPr="00C24F19" w:rsidRDefault="00796E9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24F19">
        <w:rPr>
          <w:rFonts w:ascii="Times New Roman" w:hAnsi="Times New Roman"/>
          <w:sz w:val="28"/>
          <w:szCs w:val="28"/>
        </w:rPr>
        <w:t xml:space="preserve">ПА – пропан автомобильный </w:t>
      </w:r>
    </w:p>
    <w:p w:rsidR="00796E97" w:rsidRPr="00C24F19" w:rsidRDefault="00796E9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24F19">
        <w:rPr>
          <w:rFonts w:ascii="Times New Roman" w:hAnsi="Times New Roman"/>
          <w:sz w:val="28"/>
          <w:szCs w:val="28"/>
        </w:rPr>
        <w:lastRenderedPageBreak/>
        <w:t>ПБА – пропан-бутан автомобильный</w:t>
      </w:r>
    </w:p>
    <w:p w:rsidR="00796E97" w:rsidRPr="00C24F19" w:rsidRDefault="00796E9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24F19">
        <w:rPr>
          <w:rFonts w:ascii="Times New Roman" w:hAnsi="Times New Roman"/>
          <w:sz w:val="28"/>
          <w:szCs w:val="28"/>
        </w:rPr>
        <w:t>ПГПА – поршневой газоперекачивающий агрегат</w:t>
      </w:r>
    </w:p>
    <w:p w:rsidR="00796E97" w:rsidRPr="00C24F19" w:rsidRDefault="00796E9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24F19">
        <w:rPr>
          <w:rFonts w:ascii="Times New Roman" w:hAnsi="Times New Roman"/>
          <w:sz w:val="28"/>
          <w:szCs w:val="28"/>
        </w:rPr>
        <w:t>ППК – пружинный предохранительный клапан</w:t>
      </w:r>
    </w:p>
    <w:p w:rsidR="00796E97" w:rsidRPr="00C24F19" w:rsidRDefault="00796E9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24F19">
        <w:rPr>
          <w:rFonts w:ascii="Times New Roman" w:hAnsi="Times New Roman"/>
          <w:sz w:val="28"/>
          <w:szCs w:val="28"/>
        </w:rPr>
        <w:t>ПС – перекачивающая станция</w:t>
      </w:r>
    </w:p>
    <w:p w:rsidR="00796E97" w:rsidRPr="00C24F19" w:rsidRDefault="00796E9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24F19">
        <w:rPr>
          <w:rFonts w:ascii="Times New Roman" w:hAnsi="Times New Roman"/>
          <w:sz w:val="28"/>
          <w:szCs w:val="28"/>
        </w:rPr>
        <w:t>ПТ – пропан технический</w:t>
      </w:r>
    </w:p>
    <w:p w:rsidR="00796E97" w:rsidRPr="00C24F19" w:rsidRDefault="00796E9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24F19">
        <w:rPr>
          <w:rFonts w:ascii="Times New Roman" w:hAnsi="Times New Roman"/>
          <w:sz w:val="28"/>
          <w:szCs w:val="28"/>
        </w:rPr>
        <w:t>ПХГ – подземное хранилище газа</w:t>
      </w:r>
    </w:p>
    <w:p w:rsidR="00796E97" w:rsidRPr="00C24F19" w:rsidRDefault="00796E9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24F19">
        <w:rPr>
          <w:rFonts w:ascii="Times New Roman" w:hAnsi="Times New Roman"/>
          <w:sz w:val="28"/>
          <w:szCs w:val="28"/>
        </w:rPr>
        <w:t>РВС – резервуар вертикальный стальной</w:t>
      </w:r>
    </w:p>
    <w:p w:rsidR="00796E97" w:rsidRDefault="00796E9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24F19">
        <w:rPr>
          <w:rFonts w:ascii="Times New Roman" w:hAnsi="Times New Roman"/>
          <w:sz w:val="28"/>
          <w:szCs w:val="28"/>
        </w:rPr>
        <w:t>РВСП – резервуар вертикальный стальной с понтоном</w:t>
      </w:r>
    </w:p>
    <w:p w:rsidR="000E7757" w:rsidRPr="00C24F19" w:rsidRDefault="000E775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САПР – система автоматизированного проектирования</w:t>
      </w:r>
    </w:p>
    <w:p w:rsidR="00796E97" w:rsidRPr="00C24F19" w:rsidRDefault="00796E9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24F19">
        <w:rPr>
          <w:rFonts w:ascii="Times New Roman" w:hAnsi="Times New Roman"/>
          <w:sz w:val="28"/>
          <w:szCs w:val="28"/>
        </w:rPr>
        <w:t>СНиП – Строительные Нормы и Правила</w:t>
      </w:r>
    </w:p>
    <w:p w:rsidR="00796E97" w:rsidRPr="00C24F19" w:rsidRDefault="00796E9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24F19">
        <w:rPr>
          <w:rFonts w:ascii="Times New Roman" w:hAnsi="Times New Roman"/>
          <w:sz w:val="28"/>
          <w:szCs w:val="28"/>
        </w:rPr>
        <w:t>СОД – средства очистки и диагностики</w:t>
      </w:r>
    </w:p>
    <w:p w:rsidR="00796E97" w:rsidRPr="00C24F19" w:rsidRDefault="00796E9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24F19">
        <w:rPr>
          <w:rFonts w:ascii="Times New Roman" w:hAnsi="Times New Roman"/>
          <w:sz w:val="28"/>
          <w:szCs w:val="28"/>
        </w:rPr>
        <w:t>СПБТЛ – смесь пропан-бутан технический летний</w:t>
      </w:r>
    </w:p>
    <w:p w:rsidR="00796E97" w:rsidRPr="00C24F19" w:rsidRDefault="00796E9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24F19">
        <w:rPr>
          <w:rFonts w:ascii="Times New Roman" w:hAnsi="Times New Roman"/>
          <w:sz w:val="28"/>
          <w:szCs w:val="28"/>
        </w:rPr>
        <w:t>СПГ – сжатый природный газ</w:t>
      </w:r>
    </w:p>
    <w:p w:rsidR="00796E97" w:rsidRPr="00C24F19" w:rsidRDefault="00796E9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24F19">
        <w:rPr>
          <w:rFonts w:ascii="Times New Roman" w:hAnsi="Times New Roman"/>
          <w:sz w:val="28"/>
          <w:szCs w:val="28"/>
        </w:rPr>
        <w:t>СППК – специальный пружинный предохранительный клапан</w:t>
      </w:r>
    </w:p>
    <w:p w:rsidR="00796E97" w:rsidRPr="00C24F19" w:rsidRDefault="00796E9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24F19">
        <w:rPr>
          <w:rFonts w:ascii="Times New Roman" w:hAnsi="Times New Roman"/>
          <w:sz w:val="28"/>
          <w:szCs w:val="28"/>
        </w:rPr>
        <w:t>СУГ – сжиженный углеводородный газ</w:t>
      </w:r>
    </w:p>
    <w:p w:rsidR="00796E97" w:rsidRPr="00C24F19" w:rsidRDefault="00796E9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24F19">
        <w:rPr>
          <w:rFonts w:ascii="Times New Roman" w:hAnsi="Times New Roman"/>
          <w:sz w:val="28"/>
          <w:szCs w:val="28"/>
        </w:rPr>
        <w:t xml:space="preserve">ТП – трубопровод </w:t>
      </w:r>
    </w:p>
    <w:p w:rsidR="000E7757" w:rsidRDefault="00796E9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24F19">
        <w:rPr>
          <w:rFonts w:ascii="Times New Roman" w:hAnsi="Times New Roman"/>
          <w:sz w:val="28"/>
          <w:szCs w:val="28"/>
        </w:rPr>
        <w:t xml:space="preserve">ТУ – Технические Условия </w:t>
      </w:r>
    </w:p>
    <w:p w:rsidR="000E7757" w:rsidRDefault="000E775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ТХНГ – транспорт и хранение нефти, нефтепродуктов и газа</w:t>
      </w:r>
    </w:p>
    <w:p w:rsidR="000E7757" w:rsidRDefault="000E775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ТЭО – технико-экономическое обоснование</w:t>
      </w:r>
    </w:p>
    <w:p w:rsidR="00796E97" w:rsidRPr="00C24F19" w:rsidRDefault="00796E9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24F19">
        <w:rPr>
          <w:rFonts w:ascii="Times New Roman" w:hAnsi="Times New Roman"/>
          <w:sz w:val="28"/>
          <w:szCs w:val="28"/>
        </w:rPr>
        <w:t>ЭВМ – электронно-вычислительная машина</w:t>
      </w:r>
    </w:p>
    <w:p w:rsidR="00796E97" w:rsidRPr="00C24F19" w:rsidRDefault="00796E97" w:rsidP="00796E97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96E97" w:rsidRPr="00C24F19" w:rsidRDefault="00796E97" w:rsidP="00F435C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6E97" w:rsidRPr="00C24F19" w:rsidRDefault="00796E97">
      <w:pPr>
        <w:rPr>
          <w:rFonts w:ascii="Times New Roman" w:hAnsi="Times New Roman" w:cs="Times New Roman"/>
          <w:b/>
          <w:sz w:val="28"/>
          <w:szCs w:val="28"/>
        </w:rPr>
      </w:pPr>
      <w:r w:rsidRPr="00C24F19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175BF7" w:rsidRPr="00F435C3" w:rsidRDefault="005B5EA0" w:rsidP="00796E9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4</w:t>
      </w:r>
      <w:r w:rsidR="00F435C3" w:rsidRPr="00F435C3">
        <w:rPr>
          <w:rFonts w:ascii="Times New Roman" w:hAnsi="Times New Roman" w:cs="Times New Roman"/>
          <w:b/>
          <w:sz w:val="28"/>
          <w:szCs w:val="28"/>
        </w:rPr>
        <w:t xml:space="preserve"> ЗАДАНИЯ ДЛЯ САМОСТОЯТЕЛЬНОЙ РАБОТЫ</w:t>
      </w:r>
    </w:p>
    <w:p w:rsidR="00796E97" w:rsidRDefault="00796E97" w:rsidP="00796E9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796E97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Тема 2.1 Состав сооружений и методы проектирования </w:t>
      </w:r>
    </w:p>
    <w:p w:rsidR="00F435C3" w:rsidRDefault="00796E97" w:rsidP="00796E9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796E97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магистральных </w:t>
      </w:r>
      <w:proofErr w:type="spellStart"/>
      <w:r w:rsidRPr="00796E97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газонефтепроводов</w:t>
      </w:r>
      <w:proofErr w:type="spellEnd"/>
      <w:r w:rsidRPr="00796E97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(МГНП)</w:t>
      </w:r>
    </w:p>
    <w:p w:rsidR="00405751" w:rsidRPr="00F27E9E" w:rsidRDefault="00F27E9E" w:rsidP="00F27E9E">
      <w:pPr>
        <w:spacing w:after="0" w:line="360" w:lineRule="auto"/>
        <w:jc w:val="center"/>
        <w:rPr>
          <w:rFonts w:ascii="Times New Roman" w:eastAsia="Calibri" w:hAnsi="Times New Roman" w:cs="Times New Roman"/>
          <w:bCs/>
          <w:i/>
          <w:sz w:val="28"/>
          <w:szCs w:val="28"/>
        </w:rPr>
      </w:pPr>
      <w:r w:rsidRPr="00F27E9E">
        <w:rPr>
          <w:rFonts w:ascii="Times New Roman" w:hAnsi="Times New Roman" w:cs="Times New Roman"/>
          <w:b/>
          <w:i/>
          <w:sz w:val="28"/>
          <w:szCs w:val="28"/>
        </w:rPr>
        <w:t>Тема 2.1.1 Общие сведения о магистральных трубопроводах</w:t>
      </w:r>
    </w:p>
    <w:p w:rsidR="00A83E09" w:rsidRPr="00A3736F" w:rsidRDefault="00A3736F" w:rsidP="009F106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3736F">
        <w:rPr>
          <w:rFonts w:ascii="Times New Roman" w:hAnsi="Times New Roman" w:cs="Times New Roman"/>
          <w:sz w:val="28"/>
          <w:szCs w:val="28"/>
        </w:rPr>
        <w:t>Назначение и классификация магистральных газо- и нефтепроводов. Схе</w:t>
      </w:r>
      <w:r w:rsidRPr="00A3736F">
        <w:rPr>
          <w:rFonts w:ascii="Times New Roman" w:hAnsi="Times New Roman" w:cs="Times New Roman"/>
          <w:sz w:val="28"/>
          <w:szCs w:val="28"/>
        </w:rPr>
        <w:softHyphen/>
        <w:t>мы магистральных газо- и нефтепроводов. Состав сооружений магистральных газо-и нефтепроводов.</w:t>
      </w:r>
    </w:p>
    <w:p w:rsidR="00A3736F" w:rsidRPr="00A3736F" w:rsidRDefault="00A3736F" w:rsidP="00A3736F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A83E09" w:rsidRPr="008C7FCE" w:rsidRDefault="00A83E09" w:rsidP="00A83E09">
      <w:pPr>
        <w:ind w:firstLine="850"/>
        <w:rPr>
          <w:rFonts w:ascii="Times New Roman" w:hAnsi="Times New Roman" w:cs="Times New Roman"/>
          <w:sz w:val="28"/>
        </w:rPr>
      </w:pPr>
      <w:r w:rsidRPr="00A83E09">
        <w:rPr>
          <w:rFonts w:ascii="Times New Roman" w:hAnsi="Times New Roman" w:cs="Times New Roman"/>
          <w:b/>
          <w:sz w:val="28"/>
        </w:rPr>
        <w:t>Задание 1</w:t>
      </w:r>
      <w:r>
        <w:rPr>
          <w:rFonts w:ascii="Times New Roman" w:hAnsi="Times New Roman" w:cs="Times New Roman"/>
          <w:sz w:val="28"/>
        </w:rPr>
        <w:t xml:space="preserve"> </w:t>
      </w:r>
      <w:r w:rsidRPr="008C7FCE">
        <w:rPr>
          <w:rFonts w:ascii="Times New Roman" w:hAnsi="Times New Roman" w:cs="Times New Roman"/>
          <w:sz w:val="28"/>
        </w:rPr>
        <w:t xml:space="preserve">Дать описание предложенной схемы </w:t>
      </w:r>
    </w:p>
    <w:p w:rsidR="00A83E09" w:rsidRPr="008C7FCE" w:rsidRDefault="00A83E09" w:rsidP="00A3736F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 w:rsidRPr="008C7FCE">
        <w:rPr>
          <w:rFonts w:ascii="Times New Roman" w:hAnsi="Times New Roman" w:cs="Times New Roman"/>
          <w:b/>
          <w:i/>
          <w:sz w:val="28"/>
        </w:rPr>
        <w:t>1 Схема магистрального нефтепровода</w:t>
      </w:r>
    </w:p>
    <w:p w:rsidR="00A83E09" w:rsidRPr="008C7FCE" w:rsidRDefault="00A83E09" w:rsidP="00A83E09">
      <w:pPr>
        <w:spacing w:after="0" w:line="360" w:lineRule="auto"/>
        <w:ind w:firstLine="850"/>
        <w:jc w:val="both"/>
        <w:rPr>
          <w:rFonts w:ascii="Times New Roman" w:hAnsi="Times New Roman" w:cs="Times New Roman"/>
          <w:sz w:val="28"/>
        </w:rPr>
      </w:pPr>
      <w:r w:rsidRPr="008C7FCE">
        <w:rPr>
          <w:rFonts w:ascii="Times New Roman" w:hAnsi="Times New Roman" w:cs="Times New Roman"/>
          <w:sz w:val="28"/>
        </w:rPr>
        <w:t>При описании схемы назвать объект, объяснить его назначение и конструкцию, то есть ответить на в</w:t>
      </w:r>
      <w:r>
        <w:rPr>
          <w:rFonts w:ascii="Times New Roman" w:hAnsi="Times New Roman" w:cs="Times New Roman"/>
          <w:sz w:val="28"/>
        </w:rPr>
        <w:t>о</w:t>
      </w:r>
      <w:r w:rsidRPr="008C7FCE">
        <w:rPr>
          <w:rFonts w:ascii="Times New Roman" w:hAnsi="Times New Roman" w:cs="Times New Roman"/>
          <w:sz w:val="28"/>
        </w:rPr>
        <w:t>просы</w:t>
      </w:r>
    </w:p>
    <w:p w:rsidR="00A83E09" w:rsidRPr="00A83E09" w:rsidRDefault="00A83E09" w:rsidP="005B235B">
      <w:pPr>
        <w:numPr>
          <w:ilvl w:val="0"/>
          <w:numId w:val="13"/>
        </w:numPr>
        <w:tabs>
          <w:tab w:val="left" w:pos="455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3E09">
        <w:rPr>
          <w:rFonts w:ascii="Times New Roman" w:hAnsi="Times New Roman" w:cs="Times New Roman"/>
          <w:sz w:val="28"/>
          <w:szCs w:val="28"/>
        </w:rPr>
        <w:t>Основные объекты магистрального нефтепровода (МН)</w:t>
      </w:r>
    </w:p>
    <w:p w:rsidR="00A83E09" w:rsidRPr="00A83E09" w:rsidRDefault="00A83E09" w:rsidP="005B235B">
      <w:pPr>
        <w:numPr>
          <w:ilvl w:val="0"/>
          <w:numId w:val="13"/>
        </w:numPr>
        <w:tabs>
          <w:tab w:val="left" w:pos="455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3E09">
        <w:rPr>
          <w:rFonts w:ascii="Times New Roman" w:hAnsi="Times New Roman" w:cs="Times New Roman"/>
          <w:sz w:val="28"/>
          <w:szCs w:val="28"/>
        </w:rPr>
        <w:t>Назначение головной и промежуточной перекачивающих станций (ГПС и ППС)</w:t>
      </w:r>
    </w:p>
    <w:p w:rsidR="00A83E09" w:rsidRPr="00A83E09" w:rsidRDefault="00A83E09" w:rsidP="005B235B">
      <w:pPr>
        <w:numPr>
          <w:ilvl w:val="0"/>
          <w:numId w:val="13"/>
        </w:numPr>
        <w:tabs>
          <w:tab w:val="left" w:pos="455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3E09">
        <w:rPr>
          <w:rFonts w:ascii="Times New Roman" w:hAnsi="Times New Roman" w:cs="Times New Roman"/>
          <w:sz w:val="28"/>
          <w:szCs w:val="28"/>
        </w:rPr>
        <w:t>Назначение резервуарных парков на ГПС и ППС</w:t>
      </w:r>
    </w:p>
    <w:p w:rsidR="00A83E09" w:rsidRPr="00A83E09" w:rsidRDefault="00A83E09" w:rsidP="005B235B">
      <w:pPr>
        <w:numPr>
          <w:ilvl w:val="0"/>
          <w:numId w:val="13"/>
        </w:numPr>
        <w:tabs>
          <w:tab w:val="left" w:pos="455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3E09">
        <w:rPr>
          <w:rFonts w:ascii="Times New Roman" w:hAnsi="Times New Roman" w:cs="Times New Roman"/>
          <w:sz w:val="28"/>
          <w:szCs w:val="28"/>
        </w:rPr>
        <w:t>Назначение и тип основных и подпорных насосов</w:t>
      </w:r>
    </w:p>
    <w:p w:rsidR="00A83E09" w:rsidRPr="00A83E09" w:rsidRDefault="00A83E09" w:rsidP="005B235B">
      <w:pPr>
        <w:numPr>
          <w:ilvl w:val="0"/>
          <w:numId w:val="13"/>
        </w:numPr>
        <w:tabs>
          <w:tab w:val="left" w:pos="455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3E09">
        <w:rPr>
          <w:rFonts w:ascii="Times New Roman" w:hAnsi="Times New Roman" w:cs="Times New Roman"/>
          <w:sz w:val="28"/>
          <w:szCs w:val="28"/>
        </w:rPr>
        <w:t>Что входит в линейную часть магистрального нефтепровода (ЛЧМН)?</w:t>
      </w:r>
    </w:p>
    <w:p w:rsidR="00A83E09" w:rsidRPr="00A83E09" w:rsidRDefault="00A83E09" w:rsidP="005B235B">
      <w:pPr>
        <w:numPr>
          <w:ilvl w:val="0"/>
          <w:numId w:val="13"/>
        </w:numPr>
        <w:tabs>
          <w:tab w:val="left" w:pos="455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3E09">
        <w:rPr>
          <w:rFonts w:ascii="Times New Roman" w:hAnsi="Times New Roman" w:cs="Times New Roman"/>
          <w:sz w:val="28"/>
          <w:szCs w:val="28"/>
        </w:rPr>
        <w:t>Назначение НП</w:t>
      </w:r>
    </w:p>
    <w:p w:rsidR="00A83E09" w:rsidRPr="00A83E09" w:rsidRDefault="00A83E09" w:rsidP="005B235B">
      <w:pPr>
        <w:numPr>
          <w:ilvl w:val="0"/>
          <w:numId w:val="13"/>
        </w:numPr>
        <w:tabs>
          <w:tab w:val="left" w:pos="455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3E09">
        <w:rPr>
          <w:rFonts w:ascii="Times New Roman" w:hAnsi="Times New Roman" w:cs="Times New Roman"/>
          <w:sz w:val="28"/>
          <w:szCs w:val="28"/>
        </w:rPr>
        <w:t>Назначение и тип линейной арматуры на ЛЧ МН</w:t>
      </w:r>
    </w:p>
    <w:p w:rsidR="00A83E09" w:rsidRPr="00A83E09" w:rsidRDefault="00A83E09" w:rsidP="005B235B">
      <w:pPr>
        <w:numPr>
          <w:ilvl w:val="0"/>
          <w:numId w:val="13"/>
        </w:numPr>
        <w:tabs>
          <w:tab w:val="left" w:pos="455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3E09">
        <w:rPr>
          <w:rFonts w:ascii="Times New Roman" w:hAnsi="Times New Roman" w:cs="Times New Roman"/>
          <w:sz w:val="28"/>
          <w:szCs w:val="28"/>
        </w:rPr>
        <w:t>Назначение линейной арматуры</w:t>
      </w:r>
    </w:p>
    <w:p w:rsidR="00A83E09" w:rsidRPr="00A83E09" w:rsidRDefault="00A83E09" w:rsidP="005B235B">
      <w:pPr>
        <w:numPr>
          <w:ilvl w:val="0"/>
          <w:numId w:val="13"/>
        </w:numPr>
        <w:tabs>
          <w:tab w:val="left" w:pos="455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3E09">
        <w:rPr>
          <w:rFonts w:ascii="Times New Roman" w:hAnsi="Times New Roman" w:cs="Times New Roman"/>
          <w:sz w:val="28"/>
          <w:szCs w:val="28"/>
        </w:rPr>
        <w:t>Особенности прокладки нефтепровода (НП) под железными и автомобильны</w:t>
      </w:r>
      <w:r w:rsidRPr="00A83E09">
        <w:rPr>
          <w:rFonts w:ascii="Times New Roman" w:hAnsi="Times New Roman" w:cs="Times New Roman"/>
          <w:sz w:val="28"/>
          <w:szCs w:val="28"/>
        </w:rPr>
        <w:softHyphen/>
        <w:t>ми дорогами</w:t>
      </w:r>
    </w:p>
    <w:p w:rsidR="00A83E09" w:rsidRPr="00A83E09" w:rsidRDefault="00A83E09" w:rsidP="005B235B">
      <w:pPr>
        <w:numPr>
          <w:ilvl w:val="0"/>
          <w:numId w:val="13"/>
        </w:numPr>
        <w:tabs>
          <w:tab w:val="left" w:pos="455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3E09">
        <w:rPr>
          <w:rFonts w:ascii="Times New Roman" w:hAnsi="Times New Roman" w:cs="Times New Roman"/>
          <w:sz w:val="28"/>
          <w:szCs w:val="28"/>
        </w:rPr>
        <w:t>Особенности прокладки подводных переходов НП</w:t>
      </w:r>
    </w:p>
    <w:p w:rsidR="00A83E09" w:rsidRPr="00A83E09" w:rsidRDefault="00A83E09" w:rsidP="005B235B">
      <w:pPr>
        <w:numPr>
          <w:ilvl w:val="0"/>
          <w:numId w:val="13"/>
        </w:numPr>
        <w:tabs>
          <w:tab w:val="left" w:pos="455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3E09">
        <w:rPr>
          <w:rFonts w:ascii="Times New Roman" w:hAnsi="Times New Roman" w:cs="Times New Roman"/>
          <w:sz w:val="28"/>
          <w:szCs w:val="28"/>
        </w:rPr>
        <w:t>Назначение отводов от МН</w:t>
      </w:r>
    </w:p>
    <w:p w:rsidR="00A83E09" w:rsidRPr="00A83E09" w:rsidRDefault="00A83E09" w:rsidP="005B235B">
      <w:pPr>
        <w:numPr>
          <w:ilvl w:val="0"/>
          <w:numId w:val="13"/>
        </w:numPr>
        <w:tabs>
          <w:tab w:val="left" w:pos="455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3E09">
        <w:rPr>
          <w:rFonts w:ascii="Times New Roman" w:hAnsi="Times New Roman" w:cs="Times New Roman"/>
          <w:sz w:val="28"/>
          <w:szCs w:val="28"/>
        </w:rPr>
        <w:t>Назначение станций катодной защиты НП</w:t>
      </w:r>
    </w:p>
    <w:p w:rsidR="00A83E09" w:rsidRPr="00A83E09" w:rsidRDefault="00A83E09" w:rsidP="005B235B">
      <w:pPr>
        <w:numPr>
          <w:ilvl w:val="0"/>
          <w:numId w:val="13"/>
        </w:numPr>
        <w:tabs>
          <w:tab w:val="left" w:pos="455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3E09">
        <w:rPr>
          <w:rFonts w:ascii="Times New Roman" w:hAnsi="Times New Roman" w:cs="Times New Roman"/>
          <w:sz w:val="28"/>
          <w:szCs w:val="28"/>
        </w:rPr>
        <w:t>Назначение линии электропередачи</w:t>
      </w:r>
    </w:p>
    <w:p w:rsidR="00A83E09" w:rsidRPr="00A83E09" w:rsidRDefault="00A83E09" w:rsidP="005B235B">
      <w:pPr>
        <w:numPr>
          <w:ilvl w:val="0"/>
          <w:numId w:val="13"/>
        </w:numPr>
        <w:tabs>
          <w:tab w:val="left" w:pos="455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3E09">
        <w:rPr>
          <w:rFonts w:ascii="Times New Roman" w:hAnsi="Times New Roman" w:cs="Times New Roman"/>
          <w:sz w:val="28"/>
          <w:szCs w:val="28"/>
        </w:rPr>
        <w:t>Назначение линии связи</w:t>
      </w:r>
    </w:p>
    <w:p w:rsidR="00A83E09" w:rsidRPr="00A83E09" w:rsidRDefault="00A83E09" w:rsidP="005B235B">
      <w:pPr>
        <w:numPr>
          <w:ilvl w:val="0"/>
          <w:numId w:val="13"/>
        </w:numPr>
        <w:tabs>
          <w:tab w:val="left" w:pos="455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3E09">
        <w:rPr>
          <w:rFonts w:ascii="Times New Roman" w:hAnsi="Times New Roman" w:cs="Times New Roman"/>
          <w:sz w:val="28"/>
          <w:szCs w:val="28"/>
        </w:rPr>
        <w:t>Назначение домов линейных трубопроводчиков и обходчиков</w:t>
      </w:r>
    </w:p>
    <w:p w:rsidR="00A83E09" w:rsidRPr="00A83E09" w:rsidRDefault="00A83E09" w:rsidP="005B235B">
      <w:pPr>
        <w:numPr>
          <w:ilvl w:val="0"/>
          <w:numId w:val="13"/>
        </w:numPr>
        <w:tabs>
          <w:tab w:val="left" w:pos="455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3E09">
        <w:rPr>
          <w:rFonts w:ascii="Times New Roman" w:hAnsi="Times New Roman" w:cs="Times New Roman"/>
          <w:sz w:val="28"/>
          <w:szCs w:val="28"/>
        </w:rPr>
        <w:t xml:space="preserve">Назначение подъездных и </w:t>
      </w:r>
      <w:proofErr w:type="spellStart"/>
      <w:r w:rsidRPr="00A83E09">
        <w:rPr>
          <w:rFonts w:ascii="Times New Roman" w:hAnsi="Times New Roman" w:cs="Times New Roman"/>
          <w:sz w:val="28"/>
          <w:szCs w:val="28"/>
        </w:rPr>
        <w:t>вдольтрассовых</w:t>
      </w:r>
      <w:proofErr w:type="spellEnd"/>
      <w:r w:rsidRPr="00A83E09">
        <w:rPr>
          <w:rFonts w:ascii="Times New Roman" w:hAnsi="Times New Roman" w:cs="Times New Roman"/>
          <w:sz w:val="28"/>
          <w:szCs w:val="28"/>
        </w:rPr>
        <w:t xml:space="preserve"> дорог</w:t>
      </w:r>
    </w:p>
    <w:p w:rsidR="00A83E09" w:rsidRPr="00A83E09" w:rsidRDefault="00A83E09" w:rsidP="005B235B">
      <w:pPr>
        <w:numPr>
          <w:ilvl w:val="0"/>
          <w:numId w:val="13"/>
        </w:numPr>
        <w:tabs>
          <w:tab w:val="left" w:pos="455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3E09">
        <w:rPr>
          <w:rFonts w:ascii="Times New Roman" w:hAnsi="Times New Roman" w:cs="Times New Roman"/>
          <w:sz w:val="28"/>
          <w:szCs w:val="28"/>
        </w:rPr>
        <w:t>Назначение защитных сооружений</w:t>
      </w:r>
    </w:p>
    <w:p w:rsidR="00A83E09" w:rsidRPr="00A83E09" w:rsidRDefault="00A83E09" w:rsidP="005B235B">
      <w:pPr>
        <w:numPr>
          <w:ilvl w:val="0"/>
          <w:numId w:val="13"/>
        </w:numPr>
        <w:tabs>
          <w:tab w:val="left" w:pos="455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3E09">
        <w:rPr>
          <w:rFonts w:ascii="Times New Roman" w:hAnsi="Times New Roman" w:cs="Times New Roman"/>
          <w:sz w:val="28"/>
          <w:szCs w:val="28"/>
        </w:rPr>
        <w:lastRenderedPageBreak/>
        <w:t>Назначение лупингов</w:t>
      </w:r>
    </w:p>
    <w:p w:rsidR="00A83E09" w:rsidRPr="00A83E09" w:rsidRDefault="00A83E09" w:rsidP="005B235B">
      <w:pPr>
        <w:numPr>
          <w:ilvl w:val="0"/>
          <w:numId w:val="13"/>
        </w:numPr>
        <w:tabs>
          <w:tab w:val="left" w:pos="455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3E09">
        <w:rPr>
          <w:rFonts w:ascii="Times New Roman" w:hAnsi="Times New Roman" w:cs="Times New Roman"/>
          <w:sz w:val="28"/>
          <w:szCs w:val="28"/>
        </w:rPr>
        <w:t>Назначение вертолётных площадок</w:t>
      </w:r>
    </w:p>
    <w:p w:rsidR="00A83E09" w:rsidRDefault="00A83E09" w:rsidP="005B235B">
      <w:pPr>
        <w:numPr>
          <w:ilvl w:val="0"/>
          <w:numId w:val="13"/>
        </w:numPr>
        <w:tabs>
          <w:tab w:val="left" w:pos="455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3E09">
        <w:rPr>
          <w:rFonts w:ascii="Times New Roman" w:hAnsi="Times New Roman" w:cs="Times New Roman"/>
          <w:sz w:val="28"/>
          <w:szCs w:val="28"/>
        </w:rPr>
        <w:t>Назначение и состав сооружений конечного пункта МН</w:t>
      </w:r>
    </w:p>
    <w:p w:rsidR="00A3736F" w:rsidRDefault="00A3736F" w:rsidP="00A3736F">
      <w:pPr>
        <w:tabs>
          <w:tab w:val="left" w:pos="455"/>
        </w:tabs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A3736F" w:rsidRPr="008C7FCE" w:rsidRDefault="00A3736F" w:rsidP="00A3736F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2</w:t>
      </w:r>
      <w:r w:rsidRPr="008C7FCE">
        <w:rPr>
          <w:rFonts w:ascii="Times New Roman" w:hAnsi="Times New Roman" w:cs="Times New Roman"/>
          <w:b/>
          <w:i/>
          <w:sz w:val="28"/>
        </w:rPr>
        <w:t xml:space="preserve"> Схема магистрального </w:t>
      </w:r>
      <w:r>
        <w:rPr>
          <w:rFonts w:ascii="Times New Roman" w:hAnsi="Times New Roman" w:cs="Times New Roman"/>
          <w:b/>
          <w:i/>
          <w:sz w:val="28"/>
        </w:rPr>
        <w:t>газо</w:t>
      </w:r>
      <w:r w:rsidRPr="008C7FCE">
        <w:rPr>
          <w:rFonts w:ascii="Times New Roman" w:hAnsi="Times New Roman" w:cs="Times New Roman"/>
          <w:b/>
          <w:i/>
          <w:sz w:val="28"/>
        </w:rPr>
        <w:t>провода</w:t>
      </w:r>
    </w:p>
    <w:p w:rsidR="00A3736F" w:rsidRPr="00A83E09" w:rsidRDefault="00A3736F" w:rsidP="00A3736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83E09">
        <w:rPr>
          <w:rFonts w:ascii="Times New Roman" w:hAnsi="Times New Roman" w:cs="Times New Roman"/>
          <w:sz w:val="28"/>
          <w:szCs w:val="28"/>
        </w:rPr>
        <w:t>При описании схемы назвать объект, объяснить его назначение и конструкцию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C7FCE">
        <w:rPr>
          <w:rFonts w:ascii="Times New Roman" w:hAnsi="Times New Roman" w:cs="Times New Roman"/>
          <w:sz w:val="28"/>
        </w:rPr>
        <w:t>то есть ответить на в</w:t>
      </w:r>
      <w:r>
        <w:rPr>
          <w:rFonts w:ascii="Times New Roman" w:hAnsi="Times New Roman" w:cs="Times New Roman"/>
          <w:sz w:val="28"/>
        </w:rPr>
        <w:t>о</w:t>
      </w:r>
      <w:r w:rsidRPr="008C7FCE">
        <w:rPr>
          <w:rFonts w:ascii="Times New Roman" w:hAnsi="Times New Roman" w:cs="Times New Roman"/>
          <w:sz w:val="28"/>
        </w:rPr>
        <w:t>просы</w:t>
      </w:r>
    </w:p>
    <w:p w:rsidR="00A3736F" w:rsidRPr="00A83E09" w:rsidRDefault="00A3736F" w:rsidP="005B235B">
      <w:pPr>
        <w:numPr>
          <w:ilvl w:val="0"/>
          <w:numId w:val="14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3E09">
        <w:rPr>
          <w:rFonts w:ascii="Times New Roman" w:hAnsi="Times New Roman" w:cs="Times New Roman"/>
          <w:sz w:val="28"/>
          <w:szCs w:val="28"/>
        </w:rPr>
        <w:t>Основные объекты магистрального газопровода (МГ)</w:t>
      </w:r>
    </w:p>
    <w:p w:rsidR="00A3736F" w:rsidRPr="00A83E09" w:rsidRDefault="00A3736F" w:rsidP="005B235B">
      <w:pPr>
        <w:numPr>
          <w:ilvl w:val="0"/>
          <w:numId w:val="14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3E09">
        <w:rPr>
          <w:rFonts w:ascii="Times New Roman" w:hAnsi="Times New Roman" w:cs="Times New Roman"/>
          <w:sz w:val="28"/>
          <w:szCs w:val="28"/>
        </w:rPr>
        <w:t>Назначение установок подготовки газа (УПГ)</w:t>
      </w:r>
    </w:p>
    <w:p w:rsidR="00A3736F" w:rsidRPr="00A83E09" w:rsidRDefault="00A3736F" w:rsidP="005B235B">
      <w:pPr>
        <w:numPr>
          <w:ilvl w:val="0"/>
          <w:numId w:val="14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3E09">
        <w:rPr>
          <w:rFonts w:ascii="Times New Roman" w:hAnsi="Times New Roman" w:cs="Times New Roman"/>
          <w:sz w:val="28"/>
          <w:szCs w:val="28"/>
        </w:rPr>
        <w:t>Назначение головной и промежуточной компрессорных станций (ГКС и ПКС)</w:t>
      </w:r>
    </w:p>
    <w:p w:rsidR="00A3736F" w:rsidRPr="00A83E09" w:rsidRDefault="00A3736F" w:rsidP="005B235B">
      <w:pPr>
        <w:numPr>
          <w:ilvl w:val="0"/>
          <w:numId w:val="14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3E09">
        <w:rPr>
          <w:rFonts w:ascii="Times New Roman" w:hAnsi="Times New Roman" w:cs="Times New Roman"/>
          <w:sz w:val="28"/>
          <w:szCs w:val="28"/>
        </w:rPr>
        <w:t>Назначение резервуарных парков на ГКС и ПКС</w:t>
      </w:r>
    </w:p>
    <w:p w:rsidR="00A3736F" w:rsidRPr="00A83E09" w:rsidRDefault="00A3736F" w:rsidP="005B235B">
      <w:pPr>
        <w:numPr>
          <w:ilvl w:val="0"/>
          <w:numId w:val="14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3E09">
        <w:rPr>
          <w:rFonts w:ascii="Times New Roman" w:hAnsi="Times New Roman" w:cs="Times New Roman"/>
          <w:sz w:val="28"/>
          <w:szCs w:val="28"/>
        </w:rPr>
        <w:t xml:space="preserve">Назначение и тип газоперекачивающих агрегатов (ГПА) </w:t>
      </w:r>
    </w:p>
    <w:p w:rsidR="00A3736F" w:rsidRPr="00A83E09" w:rsidRDefault="00A3736F" w:rsidP="005B235B">
      <w:pPr>
        <w:numPr>
          <w:ilvl w:val="0"/>
          <w:numId w:val="14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3E09">
        <w:rPr>
          <w:rFonts w:ascii="Times New Roman" w:hAnsi="Times New Roman" w:cs="Times New Roman"/>
          <w:sz w:val="28"/>
          <w:szCs w:val="28"/>
        </w:rPr>
        <w:t>Что входит в линейную часть магистрального газопровода (МГ)?</w:t>
      </w:r>
    </w:p>
    <w:p w:rsidR="00A3736F" w:rsidRPr="00A83E09" w:rsidRDefault="00A3736F" w:rsidP="005B235B">
      <w:pPr>
        <w:numPr>
          <w:ilvl w:val="0"/>
          <w:numId w:val="14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3E09">
        <w:rPr>
          <w:rFonts w:ascii="Times New Roman" w:hAnsi="Times New Roman" w:cs="Times New Roman"/>
          <w:sz w:val="28"/>
          <w:szCs w:val="28"/>
        </w:rPr>
        <w:t>Назначение ГП</w:t>
      </w:r>
    </w:p>
    <w:p w:rsidR="00A3736F" w:rsidRPr="00A83E09" w:rsidRDefault="00A3736F" w:rsidP="005B235B">
      <w:pPr>
        <w:numPr>
          <w:ilvl w:val="0"/>
          <w:numId w:val="14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3E09">
        <w:rPr>
          <w:rFonts w:ascii="Times New Roman" w:hAnsi="Times New Roman" w:cs="Times New Roman"/>
          <w:sz w:val="28"/>
          <w:szCs w:val="28"/>
        </w:rPr>
        <w:t>Назначение и тип линейной арматуры на ЛЧ МГ</w:t>
      </w:r>
    </w:p>
    <w:p w:rsidR="00A3736F" w:rsidRPr="00A83E09" w:rsidRDefault="00A3736F" w:rsidP="005B235B">
      <w:pPr>
        <w:numPr>
          <w:ilvl w:val="0"/>
          <w:numId w:val="14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3E09">
        <w:rPr>
          <w:rFonts w:ascii="Times New Roman" w:hAnsi="Times New Roman" w:cs="Times New Roman"/>
          <w:sz w:val="28"/>
          <w:szCs w:val="28"/>
        </w:rPr>
        <w:t>Назначение линейной арматуры</w:t>
      </w:r>
    </w:p>
    <w:p w:rsidR="00A3736F" w:rsidRPr="00A83E09" w:rsidRDefault="00A3736F" w:rsidP="005B235B">
      <w:pPr>
        <w:numPr>
          <w:ilvl w:val="0"/>
          <w:numId w:val="14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3E09">
        <w:rPr>
          <w:rFonts w:ascii="Times New Roman" w:hAnsi="Times New Roman" w:cs="Times New Roman"/>
          <w:sz w:val="28"/>
          <w:szCs w:val="28"/>
        </w:rPr>
        <w:t>Особенности прокладки газопровода (ГП) под железными и автомобильны</w:t>
      </w:r>
      <w:r w:rsidRPr="00A83E09">
        <w:rPr>
          <w:rFonts w:ascii="Times New Roman" w:hAnsi="Times New Roman" w:cs="Times New Roman"/>
          <w:sz w:val="28"/>
          <w:szCs w:val="28"/>
        </w:rPr>
        <w:softHyphen/>
        <w:t>ми дорогами</w:t>
      </w:r>
    </w:p>
    <w:p w:rsidR="00A3736F" w:rsidRPr="00A83E09" w:rsidRDefault="00A3736F" w:rsidP="005B235B">
      <w:pPr>
        <w:numPr>
          <w:ilvl w:val="0"/>
          <w:numId w:val="14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3E09">
        <w:rPr>
          <w:rFonts w:ascii="Times New Roman" w:hAnsi="Times New Roman" w:cs="Times New Roman"/>
          <w:sz w:val="28"/>
          <w:szCs w:val="28"/>
        </w:rPr>
        <w:t>Особенности прокладки подводных переходов ГП</w:t>
      </w:r>
    </w:p>
    <w:p w:rsidR="00A3736F" w:rsidRPr="00A83E09" w:rsidRDefault="00A3736F" w:rsidP="005B235B">
      <w:pPr>
        <w:numPr>
          <w:ilvl w:val="0"/>
          <w:numId w:val="14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3E09">
        <w:rPr>
          <w:rFonts w:ascii="Times New Roman" w:hAnsi="Times New Roman" w:cs="Times New Roman"/>
          <w:sz w:val="28"/>
          <w:szCs w:val="28"/>
        </w:rPr>
        <w:t>Назначение отводов от МГ</w:t>
      </w:r>
    </w:p>
    <w:p w:rsidR="00A3736F" w:rsidRPr="00A83E09" w:rsidRDefault="00A3736F" w:rsidP="005B235B">
      <w:pPr>
        <w:numPr>
          <w:ilvl w:val="0"/>
          <w:numId w:val="14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3E09">
        <w:rPr>
          <w:rFonts w:ascii="Times New Roman" w:hAnsi="Times New Roman" w:cs="Times New Roman"/>
          <w:sz w:val="28"/>
          <w:szCs w:val="28"/>
        </w:rPr>
        <w:t>Назначение станций катодной защиты ГП</w:t>
      </w:r>
    </w:p>
    <w:p w:rsidR="00A3736F" w:rsidRPr="00A83E09" w:rsidRDefault="00A3736F" w:rsidP="005B235B">
      <w:pPr>
        <w:numPr>
          <w:ilvl w:val="0"/>
          <w:numId w:val="14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3E09">
        <w:rPr>
          <w:rFonts w:ascii="Times New Roman" w:hAnsi="Times New Roman" w:cs="Times New Roman"/>
          <w:sz w:val="28"/>
          <w:szCs w:val="28"/>
        </w:rPr>
        <w:t>Назначение линии электропередачи</w:t>
      </w:r>
    </w:p>
    <w:p w:rsidR="00A3736F" w:rsidRPr="00A83E09" w:rsidRDefault="00A3736F" w:rsidP="005B235B">
      <w:pPr>
        <w:numPr>
          <w:ilvl w:val="0"/>
          <w:numId w:val="14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3E09">
        <w:rPr>
          <w:rFonts w:ascii="Times New Roman" w:hAnsi="Times New Roman" w:cs="Times New Roman"/>
          <w:sz w:val="28"/>
          <w:szCs w:val="28"/>
        </w:rPr>
        <w:t>Назначение линии связи</w:t>
      </w:r>
    </w:p>
    <w:p w:rsidR="00A3736F" w:rsidRPr="00A83E09" w:rsidRDefault="00A3736F" w:rsidP="005B235B">
      <w:pPr>
        <w:numPr>
          <w:ilvl w:val="0"/>
          <w:numId w:val="14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3E09">
        <w:rPr>
          <w:rFonts w:ascii="Times New Roman" w:hAnsi="Times New Roman" w:cs="Times New Roman"/>
          <w:sz w:val="28"/>
          <w:szCs w:val="28"/>
        </w:rPr>
        <w:t>Назначение домов линейных трубопроводчиков и обходчиков</w:t>
      </w:r>
    </w:p>
    <w:p w:rsidR="00A3736F" w:rsidRPr="00A83E09" w:rsidRDefault="00A3736F" w:rsidP="005B235B">
      <w:pPr>
        <w:numPr>
          <w:ilvl w:val="0"/>
          <w:numId w:val="14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3E09">
        <w:rPr>
          <w:rFonts w:ascii="Times New Roman" w:hAnsi="Times New Roman" w:cs="Times New Roman"/>
          <w:sz w:val="28"/>
          <w:szCs w:val="28"/>
        </w:rPr>
        <w:t xml:space="preserve">Назначение подъездных и </w:t>
      </w:r>
      <w:proofErr w:type="spellStart"/>
      <w:r w:rsidRPr="00A83E09">
        <w:rPr>
          <w:rFonts w:ascii="Times New Roman" w:hAnsi="Times New Roman" w:cs="Times New Roman"/>
          <w:sz w:val="28"/>
          <w:szCs w:val="28"/>
        </w:rPr>
        <w:t>вдольтрассовых</w:t>
      </w:r>
      <w:proofErr w:type="spellEnd"/>
      <w:r w:rsidRPr="00A83E09">
        <w:rPr>
          <w:rFonts w:ascii="Times New Roman" w:hAnsi="Times New Roman" w:cs="Times New Roman"/>
          <w:sz w:val="28"/>
          <w:szCs w:val="28"/>
        </w:rPr>
        <w:t xml:space="preserve"> дорог</w:t>
      </w:r>
    </w:p>
    <w:p w:rsidR="00A3736F" w:rsidRPr="00A83E09" w:rsidRDefault="00A3736F" w:rsidP="005B235B">
      <w:pPr>
        <w:numPr>
          <w:ilvl w:val="0"/>
          <w:numId w:val="14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3E09">
        <w:rPr>
          <w:rFonts w:ascii="Times New Roman" w:hAnsi="Times New Roman" w:cs="Times New Roman"/>
          <w:sz w:val="28"/>
          <w:szCs w:val="28"/>
        </w:rPr>
        <w:t>Назначение защитных сооружений</w:t>
      </w:r>
    </w:p>
    <w:p w:rsidR="00A3736F" w:rsidRPr="00A83E09" w:rsidRDefault="00A3736F" w:rsidP="005B235B">
      <w:pPr>
        <w:numPr>
          <w:ilvl w:val="0"/>
          <w:numId w:val="14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3E09">
        <w:rPr>
          <w:rFonts w:ascii="Times New Roman" w:hAnsi="Times New Roman" w:cs="Times New Roman"/>
          <w:sz w:val="28"/>
          <w:szCs w:val="28"/>
        </w:rPr>
        <w:t>Назначение лупингов</w:t>
      </w:r>
    </w:p>
    <w:p w:rsidR="00A3736F" w:rsidRPr="00A83E09" w:rsidRDefault="00A3736F" w:rsidP="005B235B">
      <w:pPr>
        <w:numPr>
          <w:ilvl w:val="0"/>
          <w:numId w:val="14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3E09">
        <w:rPr>
          <w:rFonts w:ascii="Times New Roman" w:hAnsi="Times New Roman" w:cs="Times New Roman"/>
          <w:sz w:val="28"/>
          <w:szCs w:val="28"/>
        </w:rPr>
        <w:t>Назначение вертолётных площадок</w:t>
      </w:r>
    </w:p>
    <w:p w:rsidR="00A3736F" w:rsidRPr="00A83E09" w:rsidRDefault="00A3736F" w:rsidP="005B235B">
      <w:pPr>
        <w:numPr>
          <w:ilvl w:val="0"/>
          <w:numId w:val="14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3E09">
        <w:rPr>
          <w:rFonts w:ascii="Times New Roman" w:hAnsi="Times New Roman" w:cs="Times New Roman"/>
          <w:sz w:val="28"/>
          <w:szCs w:val="28"/>
        </w:rPr>
        <w:t>Что является конечным пунктом МГ?</w:t>
      </w:r>
    </w:p>
    <w:p w:rsidR="00A3736F" w:rsidRPr="00A83E09" w:rsidRDefault="00A3736F" w:rsidP="005B235B">
      <w:pPr>
        <w:numPr>
          <w:ilvl w:val="0"/>
          <w:numId w:val="14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3E09">
        <w:rPr>
          <w:rFonts w:ascii="Times New Roman" w:hAnsi="Times New Roman" w:cs="Times New Roman"/>
          <w:sz w:val="28"/>
          <w:szCs w:val="28"/>
        </w:rPr>
        <w:t>Назначение газораспределительных станций (ГРС)</w:t>
      </w:r>
    </w:p>
    <w:p w:rsidR="00A3736F" w:rsidRPr="00A83E09" w:rsidRDefault="00A3736F" w:rsidP="005B235B">
      <w:pPr>
        <w:numPr>
          <w:ilvl w:val="0"/>
          <w:numId w:val="14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3E09">
        <w:rPr>
          <w:rFonts w:ascii="Times New Roman" w:hAnsi="Times New Roman" w:cs="Times New Roman"/>
          <w:sz w:val="28"/>
          <w:szCs w:val="28"/>
        </w:rPr>
        <w:lastRenderedPageBreak/>
        <w:t>Назначение газорегуляторных пунктов (ГРП)</w:t>
      </w:r>
    </w:p>
    <w:p w:rsidR="00A3736F" w:rsidRDefault="00A3736F" w:rsidP="0012356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83E09" w:rsidRPr="00471543" w:rsidRDefault="0012356B" w:rsidP="0012356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71543">
        <w:rPr>
          <w:rFonts w:ascii="Times New Roman" w:hAnsi="Times New Roman" w:cs="Times New Roman"/>
          <w:b/>
          <w:sz w:val="28"/>
          <w:szCs w:val="28"/>
        </w:rPr>
        <w:t>Задание 2</w:t>
      </w:r>
      <w:r w:rsidRPr="00471543">
        <w:rPr>
          <w:rFonts w:ascii="Times New Roman" w:hAnsi="Times New Roman" w:cs="Times New Roman"/>
          <w:sz w:val="28"/>
          <w:szCs w:val="28"/>
        </w:rPr>
        <w:t xml:space="preserve"> Подготовить презентации или рефераты по темам</w:t>
      </w:r>
    </w:p>
    <w:p w:rsidR="00534505" w:rsidRPr="00471543" w:rsidRDefault="00534505" w:rsidP="005B235B">
      <w:pPr>
        <w:pStyle w:val="a5"/>
        <w:numPr>
          <w:ilvl w:val="0"/>
          <w:numId w:val="1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71543">
        <w:rPr>
          <w:rFonts w:ascii="Times New Roman" w:hAnsi="Times New Roman" w:cs="Times New Roman"/>
          <w:sz w:val="28"/>
          <w:szCs w:val="28"/>
        </w:rPr>
        <w:t>Роль нефти и газа в жизни человека</w:t>
      </w:r>
    </w:p>
    <w:p w:rsidR="00534505" w:rsidRPr="00B84DE2" w:rsidRDefault="00534505" w:rsidP="005B235B">
      <w:pPr>
        <w:pStyle w:val="a5"/>
        <w:numPr>
          <w:ilvl w:val="0"/>
          <w:numId w:val="1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71543">
        <w:rPr>
          <w:rFonts w:ascii="Times New Roman" w:hAnsi="Times New Roman" w:cs="Times New Roman"/>
          <w:sz w:val="28"/>
          <w:szCs w:val="28"/>
        </w:rPr>
        <w:t>Современное состояние и</w:t>
      </w:r>
      <w:r w:rsidRPr="00B84DE2">
        <w:rPr>
          <w:rFonts w:ascii="Times New Roman" w:hAnsi="Times New Roman" w:cs="Times New Roman"/>
          <w:sz w:val="28"/>
          <w:szCs w:val="28"/>
        </w:rPr>
        <w:t xml:space="preserve"> перспективы развития энергетики</w:t>
      </w:r>
    </w:p>
    <w:p w:rsidR="003E5909" w:rsidRPr="00B84DE2" w:rsidRDefault="003E5909" w:rsidP="005B235B">
      <w:pPr>
        <w:pStyle w:val="a5"/>
        <w:numPr>
          <w:ilvl w:val="0"/>
          <w:numId w:val="1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84DE2">
        <w:rPr>
          <w:rFonts w:ascii="Times New Roman" w:hAnsi="Times New Roman" w:cs="Times New Roman"/>
          <w:sz w:val="28"/>
          <w:szCs w:val="28"/>
        </w:rPr>
        <w:t>Краткая история применения нефти и газа</w:t>
      </w:r>
    </w:p>
    <w:p w:rsidR="0012356B" w:rsidRPr="00B84DE2" w:rsidRDefault="00C24F19" w:rsidP="005B235B">
      <w:pPr>
        <w:pStyle w:val="a5"/>
        <w:numPr>
          <w:ilvl w:val="0"/>
          <w:numId w:val="1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84DE2">
        <w:rPr>
          <w:rFonts w:ascii="Times New Roman" w:hAnsi="Times New Roman" w:cs="Times New Roman"/>
          <w:sz w:val="28"/>
          <w:szCs w:val="28"/>
        </w:rPr>
        <w:t>Значение транспорта нефти в экономике России</w:t>
      </w:r>
    </w:p>
    <w:p w:rsidR="00C24F19" w:rsidRPr="00B84DE2" w:rsidRDefault="00C24F19" w:rsidP="005B235B">
      <w:pPr>
        <w:pStyle w:val="a5"/>
        <w:numPr>
          <w:ilvl w:val="0"/>
          <w:numId w:val="1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84DE2">
        <w:rPr>
          <w:rFonts w:ascii="Times New Roman" w:hAnsi="Times New Roman" w:cs="Times New Roman"/>
          <w:sz w:val="28"/>
          <w:szCs w:val="28"/>
        </w:rPr>
        <w:t>Значение транспорта газа в экономике России</w:t>
      </w:r>
    </w:p>
    <w:p w:rsidR="00F974AC" w:rsidRPr="00E062F9" w:rsidRDefault="00F974AC" w:rsidP="005B235B">
      <w:pPr>
        <w:pStyle w:val="a5"/>
        <w:numPr>
          <w:ilvl w:val="0"/>
          <w:numId w:val="1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84DE2">
        <w:rPr>
          <w:rFonts w:ascii="Times New Roman" w:hAnsi="Times New Roman" w:cs="Times New Roman"/>
          <w:sz w:val="28"/>
          <w:szCs w:val="28"/>
        </w:rPr>
        <w:t>Дореволюционный период развития нефтепроводного</w:t>
      </w:r>
      <w:r w:rsidRPr="00E062F9">
        <w:rPr>
          <w:rFonts w:ascii="Times New Roman" w:hAnsi="Times New Roman" w:cs="Times New Roman"/>
          <w:sz w:val="28"/>
          <w:szCs w:val="28"/>
        </w:rPr>
        <w:t xml:space="preserve"> транспорта</w:t>
      </w:r>
    </w:p>
    <w:p w:rsidR="00E062F9" w:rsidRPr="00E062F9" w:rsidRDefault="00E062F9" w:rsidP="005B235B">
      <w:pPr>
        <w:pStyle w:val="a5"/>
        <w:numPr>
          <w:ilvl w:val="0"/>
          <w:numId w:val="1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062F9">
        <w:rPr>
          <w:rFonts w:ascii="Times New Roman" w:hAnsi="Times New Roman" w:cs="Times New Roman"/>
          <w:sz w:val="28"/>
          <w:szCs w:val="28"/>
        </w:rPr>
        <w:t>Развитие нефтепроводного транспорта до и во время Великой Отечественной войны</w:t>
      </w:r>
    </w:p>
    <w:p w:rsidR="00E062F9" w:rsidRPr="00E062F9" w:rsidRDefault="00E062F9" w:rsidP="005B235B">
      <w:pPr>
        <w:pStyle w:val="a5"/>
        <w:numPr>
          <w:ilvl w:val="0"/>
          <w:numId w:val="1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062F9">
        <w:rPr>
          <w:rFonts w:ascii="Times New Roman" w:hAnsi="Times New Roman" w:cs="Times New Roman"/>
          <w:sz w:val="28"/>
          <w:szCs w:val="28"/>
        </w:rPr>
        <w:t>Развитие нефтепроводного транспорта до распада СССР</w:t>
      </w:r>
    </w:p>
    <w:p w:rsidR="00E062F9" w:rsidRPr="00E062F9" w:rsidRDefault="00E062F9" w:rsidP="005B235B">
      <w:pPr>
        <w:pStyle w:val="a5"/>
        <w:numPr>
          <w:ilvl w:val="0"/>
          <w:numId w:val="1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062F9">
        <w:rPr>
          <w:rFonts w:ascii="Times New Roman" w:hAnsi="Times New Roman" w:cs="Times New Roman"/>
          <w:sz w:val="28"/>
          <w:szCs w:val="28"/>
        </w:rPr>
        <w:t>Современный период развития нефтепроводного транспорта России</w:t>
      </w:r>
    </w:p>
    <w:p w:rsidR="00E062F9" w:rsidRPr="00E062F9" w:rsidRDefault="00E062F9" w:rsidP="005B235B">
      <w:pPr>
        <w:pStyle w:val="a5"/>
        <w:numPr>
          <w:ilvl w:val="0"/>
          <w:numId w:val="1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062F9">
        <w:rPr>
          <w:rFonts w:ascii="Times New Roman" w:hAnsi="Times New Roman" w:cs="Times New Roman"/>
          <w:sz w:val="28"/>
          <w:szCs w:val="28"/>
        </w:rPr>
        <w:t xml:space="preserve">Развитие трубопроводного транспорта газа до 1956 года </w:t>
      </w:r>
    </w:p>
    <w:p w:rsidR="00E062F9" w:rsidRPr="00E062F9" w:rsidRDefault="00E062F9" w:rsidP="005B235B">
      <w:pPr>
        <w:pStyle w:val="a5"/>
        <w:numPr>
          <w:ilvl w:val="0"/>
          <w:numId w:val="1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062F9">
        <w:rPr>
          <w:rFonts w:ascii="Times New Roman" w:hAnsi="Times New Roman" w:cs="Times New Roman"/>
          <w:sz w:val="28"/>
          <w:szCs w:val="28"/>
        </w:rPr>
        <w:t xml:space="preserve">Развитие трубопроводного транспорта газа до распада СССР </w:t>
      </w:r>
    </w:p>
    <w:p w:rsidR="00E062F9" w:rsidRPr="00E062F9" w:rsidRDefault="00E062F9" w:rsidP="005B235B">
      <w:pPr>
        <w:pStyle w:val="a5"/>
        <w:numPr>
          <w:ilvl w:val="0"/>
          <w:numId w:val="1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062F9">
        <w:rPr>
          <w:rFonts w:ascii="Times New Roman" w:hAnsi="Times New Roman" w:cs="Times New Roman"/>
          <w:sz w:val="28"/>
          <w:szCs w:val="28"/>
        </w:rPr>
        <w:t xml:space="preserve">Современный период развития трубопроводного транспорта газа </w:t>
      </w:r>
    </w:p>
    <w:p w:rsidR="0055259E" w:rsidRDefault="0055259E" w:rsidP="005525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259E" w:rsidRDefault="0055259E" w:rsidP="004519B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65181">
        <w:rPr>
          <w:rFonts w:ascii="Times New Roman" w:hAnsi="Times New Roman" w:cs="Times New Roman"/>
          <w:b/>
          <w:sz w:val="28"/>
          <w:szCs w:val="28"/>
        </w:rPr>
        <w:t>Вопросы для самоконтроля</w:t>
      </w:r>
    </w:p>
    <w:p w:rsidR="00891CB1" w:rsidRDefault="000B0AA2" w:rsidP="005B235B">
      <w:pPr>
        <w:pStyle w:val="ae"/>
        <w:numPr>
          <w:ilvl w:val="0"/>
          <w:numId w:val="18"/>
        </w:numPr>
        <w:spacing w:after="0" w:line="360" w:lineRule="auto"/>
        <w:ind w:left="357" w:hanging="357"/>
        <w:jc w:val="both"/>
        <w:rPr>
          <w:sz w:val="28"/>
          <w:szCs w:val="28"/>
        </w:rPr>
      </w:pPr>
      <w:r w:rsidRPr="000B0AA2">
        <w:rPr>
          <w:sz w:val="28"/>
          <w:szCs w:val="28"/>
        </w:rPr>
        <w:t xml:space="preserve">Что такое </w:t>
      </w:r>
      <w:r>
        <w:rPr>
          <w:sz w:val="28"/>
          <w:szCs w:val="28"/>
        </w:rPr>
        <w:t>НП</w:t>
      </w:r>
      <w:r w:rsidRPr="000B0AA2">
        <w:rPr>
          <w:sz w:val="28"/>
          <w:szCs w:val="28"/>
        </w:rPr>
        <w:t xml:space="preserve">? </w:t>
      </w:r>
    </w:p>
    <w:p w:rsidR="000B0AA2" w:rsidRPr="000B0AA2" w:rsidRDefault="00891CB1" w:rsidP="005B235B">
      <w:pPr>
        <w:pStyle w:val="ae"/>
        <w:numPr>
          <w:ilvl w:val="0"/>
          <w:numId w:val="18"/>
        </w:numPr>
        <w:spacing w:after="0" w:line="360" w:lineRule="auto"/>
        <w:ind w:left="357" w:hanging="357"/>
        <w:jc w:val="both"/>
        <w:rPr>
          <w:sz w:val="28"/>
          <w:szCs w:val="28"/>
        </w:rPr>
      </w:pPr>
      <w:r w:rsidRPr="000B0AA2">
        <w:rPr>
          <w:sz w:val="28"/>
          <w:szCs w:val="28"/>
        </w:rPr>
        <w:t xml:space="preserve">Что такое </w:t>
      </w:r>
      <w:r w:rsidR="000B0AA2">
        <w:rPr>
          <w:sz w:val="28"/>
          <w:szCs w:val="28"/>
        </w:rPr>
        <w:t>ГП</w:t>
      </w:r>
      <w:r w:rsidR="000B0AA2" w:rsidRPr="000B0AA2">
        <w:rPr>
          <w:sz w:val="28"/>
          <w:szCs w:val="28"/>
        </w:rPr>
        <w:t>?</w:t>
      </w:r>
    </w:p>
    <w:p w:rsidR="000B0AA2" w:rsidRPr="000B0AA2" w:rsidRDefault="000B0AA2" w:rsidP="005B235B">
      <w:pPr>
        <w:pStyle w:val="ae"/>
        <w:numPr>
          <w:ilvl w:val="0"/>
          <w:numId w:val="18"/>
        </w:numPr>
        <w:spacing w:after="0" w:line="360" w:lineRule="auto"/>
        <w:ind w:left="357" w:hanging="357"/>
        <w:jc w:val="both"/>
        <w:rPr>
          <w:sz w:val="28"/>
          <w:szCs w:val="28"/>
        </w:rPr>
      </w:pPr>
      <w:r w:rsidRPr="000B0AA2">
        <w:rPr>
          <w:sz w:val="28"/>
          <w:szCs w:val="28"/>
        </w:rPr>
        <w:t xml:space="preserve">Как классифицируются </w:t>
      </w:r>
      <w:r>
        <w:rPr>
          <w:sz w:val="28"/>
          <w:szCs w:val="28"/>
        </w:rPr>
        <w:t>НП</w:t>
      </w:r>
      <w:r w:rsidRPr="000B0AA2">
        <w:rPr>
          <w:sz w:val="28"/>
          <w:szCs w:val="28"/>
        </w:rPr>
        <w:t xml:space="preserve"> по назначению?</w:t>
      </w:r>
    </w:p>
    <w:p w:rsidR="000B0AA2" w:rsidRPr="000B0AA2" w:rsidRDefault="000B0AA2" w:rsidP="005B235B">
      <w:pPr>
        <w:pStyle w:val="ae"/>
        <w:numPr>
          <w:ilvl w:val="0"/>
          <w:numId w:val="18"/>
        </w:numPr>
        <w:spacing w:after="0" w:line="360" w:lineRule="auto"/>
        <w:ind w:left="357" w:hanging="357"/>
        <w:jc w:val="both"/>
        <w:rPr>
          <w:sz w:val="28"/>
          <w:szCs w:val="28"/>
        </w:rPr>
      </w:pPr>
      <w:r w:rsidRPr="000B0AA2">
        <w:rPr>
          <w:sz w:val="28"/>
          <w:szCs w:val="28"/>
        </w:rPr>
        <w:t xml:space="preserve">Что такое внутренний, местный, магистральный </w:t>
      </w:r>
      <w:r>
        <w:rPr>
          <w:sz w:val="28"/>
          <w:szCs w:val="28"/>
        </w:rPr>
        <w:t>НП</w:t>
      </w:r>
      <w:r w:rsidRPr="000B0AA2">
        <w:rPr>
          <w:sz w:val="28"/>
          <w:szCs w:val="28"/>
        </w:rPr>
        <w:t>?</w:t>
      </w:r>
    </w:p>
    <w:p w:rsidR="000B0AA2" w:rsidRPr="000B0AA2" w:rsidRDefault="000B0AA2" w:rsidP="005B235B">
      <w:pPr>
        <w:pStyle w:val="ae"/>
        <w:numPr>
          <w:ilvl w:val="0"/>
          <w:numId w:val="18"/>
        </w:numPr>
        <w:spacing w:after="0" w:line="360" w:lineRule="auto"/>
        <w:ind w:left="357" w:hanging="357"/>
        <w:jc w:val="both"/>
        <w:rPr>
          <w:sz w:val="28"/>
          <w:szCs w:val="28"/>
        </w:rPr>
      </w:pPr>
      <w:r w:rsidRPr="000B0AA2">
        <w:rPr>
          <w:sz w:val="28"/>
          <w:szCs w:val="28"/>
        </w:rPr>
        <w:t xml:space="preserve">Как классифицируются </w:t>
      </w:r>
      <w:r>
        <w:rPr>
          <w:sz w:val="28"/>
          <w:szCs w:val="28"/>
        </w:rPr>
        <w:t>МН</w:t>
      </w:r>
      <w:r w:rsidRPr="000B0AA2">
        <w:rPr>
          <w:sz w:val="28"/>
          <w:szCs w:val="28"/>
        </w:rPr>
        <w:t xml:space="preserve"> в зависимости от диаметра?</w:t>
      </w:r>
    </w:p>
    <w:p w:rsidR="000B0AA2" w:rsidRDefault="000B0AA2" w:rsidP="005B235B">
      <w:pPr>
        <w:pStyle w:val="ae"/>
        <w:numPr>
          <w:ilvl w:val="0"/>
          <w:numId w:val="18"/>
        </w:numPr>
        <w:spacing w:after="0" w:line="360" w:lineRule="auto"/>
        <w:ind w:left="357" w:hanging="357"/>
        <w:jc w:val="both"/>
        <w:rPr>
          <w:sz w:val="28"/>
          <w:szCs w:val="28"/>
        </w:rPr>
      </w:pPr>
      <w:r w:rsidRPr="000B0AA2">
        <w:rPr>
          <w:sz w:val="28"/>
          <w:szCs w:val="28"/>
        </w:rPr>
        <w:t xml:space="preserve">Что такое </w:t>
      </w:r>
      <w:r>
        <w:rPr>
          <w:sz w:val="28"/>
          <w:szCs w:val="28"/>
        </w:rPr>
        <w:t>МГ</w:t>
      </w:r>
      <w:r w:rsidRPr="000B0AA2">
        <w:rPr>
          <w:sz w:val="28"/>
          <w:szCs w:val="28"/>
        </w:rPr>
        <w:t xml:space="preserve">? </w:t>
      </w:r>
    </w:p>
    <w:p w:rsidR="000B0AA2" w:rsidRPr="000B0AA2" w:rsidRDefault="000B0AA2" w:rsidP="005B235B">
      <w:pPr>
        <w:pStyle w:val="ae"/>
        <w:numPr>
          <w:ilvl w:val="0"/>
          <w:numId w:val="18"/>
        </w:numPr>
        <w:spacing w:after="0" w:line="360" w:lineRule="auto"/>
        <w:ind w:left="357" w:hanging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Что такое </w:t>
      </w:r>
      <w:r w:rsidRPr="000B0AA2">
        <w:rPr>
          <w:sz w:val="28"/>
          <w:szCs w:val="28"/>
        </w:rPr>
        <w:t xml:space="preserve">ответвление от </w:t>
      </w:r>
      <w:r w:rsidR="00DF1DE6">
        <w:rPr>
          <w:sz w:val="28"/>
          <w:szCs w:val="28"/>
        </w:rPr>
        <w:t>МГ</w:t>
      </w:r>
      <w:r w:rsidRPr="000B0AA2">
        <w:rPr>
          <w:sz w:val="28"/>
          <w:szCs w:val="28"/>
        </w:rPr>
        <w:t>?</w:t>
      </w:r>
    </w:p>
    <w:p w:rsidR="000B0AA2" w:rsidRPr="000B0AA2" w:rsidRDefault="000B0AA2" w:rsidP="005B235B">
      <w:pPr>
        <w:pStyle w:val="ae"/>
        <w:numPr>
          <w:ilvl w:val="0"/>
          <w:numId w:val="18"/>
        </w:numPr>
        <w:spacing w:after="0" w:line="360" w:lineRule="auto"/>
        <w:ind w:left="357" w:hanging="357"/>
        <w:jc w:val="both"/>
        <w:rPr>
          <w:sz w:val="28"/>
          <w:szCs w:val="28"/>
        </w:rPr>
      </w:pPr>
      <w:r w:rsidRPr="000B0AA2">
        <w:rPr>
          <w:sz w:val="28"/>
          <w:szCs w:val="28"/>
        </w:rPr>
        <w:t xml:space="preserve">Как классифицируются </w:t>
      </w:r>
      <w:r w:rsidR="00DF1DE6">
        <w:rPr>
          <w:sz w:val="28"/>
          <w:szCs w:val="28"/>
        </w:rPr>
        <w:t>МГ</w:t>
      </w:r>
      <w:r w:rsidRPr="000B0AA2">
        <w:rPr>
          <w:sz w:val="28"/>
          <w:szCs w:val="28"/>
        </w:rPr>
        <w:t xml:space="preserve"> в зависимости от давления?</w:t>
      </w:r>
    </w:p>
    <w:p w:rsidR="000B0AA2" w:rsidRPr="000B0AA2" w:rsidRDefault="000B0AA2" w:rsidP="005B235B">
      <w:pPr>
        <w:pStyle w:val="ae"/>
        <w:numPr>
          <w:ilvl w:val="0"/>
          <w:numId w:val="18"/>
        </w:numPr>
        <w:spacing w:after="0" w:line="360" w:lineRule="auto"/>
        <w:ind w:left="357" w:hanging="357"/>
        <w:jc w:val="both"/>
        <w:rPr>
          <w:sz w:val="28"/>
          <w:szCs w:val="28"/>
        </w:rPr>
      </w:pPr>
      <w:r w:rsidRPr="000B0AA2">
        <w:rPr>
          <w:sz w:val="28"/>
          <w:szCs w:val="28"/>
        </w:rPr>
        <w:t xml:space="preserve">Назовите категории </w:t>
      </w:r>
      <w:r w:rsidR="00DF1DE6">
        <w:rPr>
          <w:sz w:val="28"/>
          <w:szCs w:val="28"/>
        </w:rPr>
        <w:t>МТ</w:t>
      </w:r>
      <w:r w:rsidRPr="000B0AA2">
        <w:rPr>
          <w:sz w:val="28"/>
          <w:szCs w:val="28"/>
        </w:rPr>
        <w:t>.</w:t>
      </w:r>
    </w:p>
    <w:p w:rsidR="00467138" w:rsidRPr="00165181" w:rsidRDefault="00467138" w:rsidP="005B235B">
      <w:pPr>
        <w:pStyle w:val="a5"/>
        <w:numPr>
          <w:ilvl w:val="0"/>
          <w:numId w:val="1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165181">
        <w:rPr>
          <w:rFonts w:ascii="Times New Roman" w:hAnsi="Times New Roman" w:cs="Times New Roman"/>
          <w:sz w:val="28"/>
          <w:szCs w:val="28"/>
        </w:rPr>
        <w:t>Какие объекты входят в состав сооружений МН?</w:t>
      </w:r>
    </w:p>
    <w:p w:rsidR="00467138" w:rsidRPr="00165181" w:rsidRDefault="00467138" w:rsidP="005B235B">
      <w:pPr>
        <w:pStyle w:val="a5"/>
        <w:numPr>
          <w:ilvl w:val="0"/>
          <w:numId w:val="1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165181">
        <w:rPr>
          <w:rFonts w:ascii="Times New Roman" w:hAnsi="Times New Roman" w:cs="Times New Roman"/>
          <w:sz w:val="28"/>
          <w:szCs w:val="28"/>
        </w:rPr>
        <w:t>Какие объекты входят в состав сооружений МГ?</w:t>
      </w:r>
    </w:p>
    <w:p w:rsidR="00467138" w:rsidRPr="00165181" w:rsidRDefault="00467138" w:rsidP="005B235B">
      <w:pPr>
        <w:pStyle w:val="a5"/>
        <w:numPr>
          <w:ilvl w:val="0"/>
          <w:numId w:val="1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165181">
        <w:rPr>
          <w:rFonts w:ascii="Times New Roman" w:hAnsi="Times New Roman" w:cs="Times New Roman"/>
          <w:sz w:val="28"/>
          <w:szCs w:val="28"/>
        </w:rPr>
        <w:t>Что такое линейная часть ТП?</w:t>
      </w:r>
    </w:p>
    <w:p w:rsidR="00C24F19" w:rsidRDefault="00256284" w:rsidP="00F974AC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19B7">
        <w:rPr>
          <w:rFonts w:ascii="Times New Roman" w:hAnsi="Times New Roman" w:cs="Times New Roman"/>
          <w:b/>
          <w:sz w:val="28"/>
          <w:szCs w:val="28"/>
        </w:rPr>
        <w:lastRenderedPageBreak/>
        <w:t>Информационные источники</w:t>
      </w:r>
    </w:p>
    <w:p w:rsidR="002017AC" w:rsidRPr="002017AC" w:rsidRDefault="002017AC" w:rsidP="005B235B">
      <w:pPr>
        <w:pStyle w:val="a5"/>
        <w:numPr>
          <w:ilvl w:val="0"/>
          <w:numId w:val="6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017AC">
        <w:rPr>
          <w:rFonts w:ascii="Times New Roman" w:hAnsi="Times New Roman" w:cs="Times New Roman"/>
          <w:b/>
          <w:i/>
          <w:sz w:val="28"/>
          <w:szCs w:val="28"/>
        </w:rPr>
        <w:t>основные</w:t>
      </w:r>
    </w:p>
    <w:p w:rsidR="00CE18B6" w:rsidRDefault="00CE18B6" w:rsidP="005B235B">
      <w:pPr>
        <w:pStyle w:val="a5"/>
        <w:numPr>
          <w:ilvl w:val="0"/>
          <w:numId w:val="1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B7F1F">
        <w:rPr>
          <w:rFonts w:ascii="Times New Roman" w:hAnsi="Times New Roman" w:cs="Times New Roman"/>
          <w:sz w:val="28"/>
          <w:szCs w:val="28"/>
        </w:rPr>
        <w:t xml:space="preserve">Коршак А.А. Основы нефтегазового дела/Коршак А.А., </w:t>
      </w:r>
      <w:proofErr w:type="spellStart"/>
      <w:r w:rsidRPr="00BB7F1F">
        <w:rPr>
          <w:rFonts w:ascii="Times New Roman" w:hAnsi="Times New Roman" w:cs="Times New Roman"/>
          <w:sz w:val="28"/>
          <w:szCs w:val="28"/>
        </w:rPr>
        <w:t>Шаммазов</w:t>
      </w:r>
      <w:proofErr w:type="spellEnd"/>
      <w:r w:rsidRPr="00BB7F1F">
        <w:rPr>
          <w:rFonts w:ascii="Times New Roman" w:hAnsi="Times New Roman" w:cs="Times New Roman"/>
          <w:sz w:val="28"/>
          <w:szCs w:val="28"/>
        </w:rPr>
        <w:t xml:space="preserve"> А.М.  – Уфа.: </w:t>
      </w:r>
      <w:proofErr w:type="spellStart"/>
      <w:r w:rsidRPr="00BB7F1F">
        <w:rPr>
          <w:rFonts w:ascii="Times New Roman" w:hAnsi="Times New Roman" w:cs="Times New Roman"/>
          <w:sz w:val="28"/>
          <w:szCs w:val="28"/>
        </w:rPr>
        <w:t>ДизайнПолиграфСервис</w:t>
      </w:r>
      <w:proofErr w:type="spellEnd"/>
      <w:r w:rsidRPr="00BB7F1F">
        <w:rPr>
          <w:rFonts w:ascii="Times New Roman" w:hAnsi="Times New Roman" w:cs="Times New Roman"/>
          <w:sz w:val="28"/>
          <w:szCs w:val="28"/>
        </w:rPr>
        <w:t>, 2005. – 528 с.</w:t>
      </w:r>
    </w:p>
    <w:p w:rsidR="00CE18B6" w:rsidRPr="00CE18B6" w:rsidRDefault="00CE18B6" w:rsidP="005B235B">
      <w:pPr>
        <w:pStyle w:val="a5"/>
        <w:numPr>
          <w:ilvl w:val="0"/>
          <w:numId w:val="6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дополнитель</w:t>
      </w:r>
      <w:r w:rsidRPr="00CE18B6">
        <w:rPr>
          <w:rFonts w:ascii="Times New Roman" w:hAnsi="Times New Roman" w:cs="Times New Roman"/>
          <w:b/>
          <w:i/>
          <w:sz w:val="28"/>
          <w:szCs w:val="28"/>
        </w:rPr>
        <w:t>ные</w:t>
      </w:r>
    </w:p>
    <w:p w:rsidR="00311752" w:rsidRPr="00311752" w:rsidRDefault="00311752" w:rsidP="005B235B">
      <w:pPr>
        <w:pStyle w:val="a5"/>
        <w:numPr>
          <w:ilvl w:val="0"/>
          <w:numId w:val="1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11752">
        <w:rPr>
          <w:rFonts w:ascii="Times New Roman" w:hAnsi="Times New Roman" w:cs="Times New Roman"/>
          <w:sz w:val="28"/>
          <w:szCs w:val="28"/>
        </w:rPr>
        <w:t>Бобрицкий</w:t>
      </w:r>
      <w:proofErr w:type="spellEnd"/>
      <w:r w:rsidRPr="00311752">
        <w:rPr>
          <w:rFonts w:ascii="Times New Roman" w:hAnsi="Times New Roman" w:cs="Times New Roman"/>
          <w:sz w:val="28"/>
          <w:szCs w:val="28"/>
        </w:rPr>
        <w:t xml:space="preserve"> Н.В. Основы нефтяной и газовой промышленности/</w:t>
      </w:r>
      <w:proofErr w:type="spellStart"/>
      <w:r w:rsidRPr="00311752">
        <w:rPr>
          <w:rFonts w:ascii="Times New Roman" w:hAnsi="Times New Roman" w:cs="Times New Roman"/>
          <w:sz w:val="28"/>
          <w:szCs w:val="28"/>
        </w:rPr>
        <w:t>Бобрицкий</w:t>
      </w:r>
      <w:proofErr w:type="spellEnd"/>
      <w:r w:rsidRPr="00311752">
        <w:rPr>
          <w:rFonts w:ascii="Times New Roman" w:hAnsi="Times New Roman" w:cs="Times New Roman"/>
          <w:sz w:val="28"/>
          <w:szCs w:val="28"/>
        </w:rPr>
        <w:t xml:space="preserve"> Н.В., </w:t>
      </w:r>
      <w:proofErr w:type="spellStart"/>
      <w:r w:rsidRPr="00311752">
        <w:rPr>
          <w:rFonts w:ascii="Times New Roman" w:hAnsi="Times New Roman" w:cs="Times New Roman"/>
          <w:sz w:val="28"/>
          <w:szCs w:val="28"/>
        </w:rPr>
        <w:t>Юфин</w:t>
      </w:r>
      <w:proofErr w:type="spellEnd"/>
      <w:r w:rsidRPr="00311752">
        <w:rPr>
          <w:rFonts w:ascii="Times New Roman" w:hAnsi="Times New Roman" w:cs="Times New Roman"/>
          <w:sz w:val="28"/>
          <w:szCs w:val="28"/>
        </w:rPr>
        <w:t xml:space="preserve"> В.А. – М.: Недра, 1988. – 200 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B7F1F" w:rsidRPr="00BB7F1F" w:rsidRDefault="00BB7F1F" w:rsidP="005B235B">
      <w:pPr>
        <w:pStyle w:val="a5"/>
        <w:numPr>
          <w:ilvl w:val="0"/>
          <w:numId w:val="1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BB7F1F">
        <w:rPr>
          <w:rFonts w:ascii="Times New Roman" w:hAnsi="Times New Roman" w:cs="Times New Roman"/>
          <w:bCs/>
          <w:sz w:val="28"/>
          <w:szCs w:val="28"/>
        </w:rPr>
        <w:t>Закожурников</w:t>
      </w:r>
      <w:proofErr w:type="spellEnd"/>
      <w:r w:rsidRPr="00BB7F1F">
        <w:rPr>
          <w:rFonts w:ascii="Times New Roman" w:hAnsi="Times New Roman" w:cs="Times New Roman"/>
          <w:bCs/>
          <w:sz w:val="28"/>
          <w:szCs w:val="28"/>
        </w:rPr>
        <w:t xml:space="preserve"> Ю.А. Транспортировка нефти, нефтепродуктов и газа/</w:t>
      </w:r>
      <w:proofErr w:type="spellStart"/>
      <w:r w:rsidRPr="00BB7F1F">
        <w:rPr>
          <w:rFonts w:ascii="Times New Roman" w:hAnsi="Times New Roman" w:cs="Times New Roman"/>
          <w:bCs/>
          <w:sz w:val="28"/>
          <w:szCs w:val="28"/>
        </w:rPr>
        <w:t>Закожурников</w:t>
      </w:r>
      <w:proofErr w:type="spellEnd"/>
      <w:r w:rsidRPr="00BB7F1F">
        <w:rPr>
          <w:rFonts w:ascii="Times New Roman" w:hAnsi="Times New Roman" w:cs="Times New Roman"/>
          <w:bCs/>
          <w:sz w:val="28"/>
          <w:szCs w:val="28"/>
        </w:rPr>
        <w:t xml:space="preserve"> Ю.А. – Издательский дом «Ин-Фолио», 2010. – 432 с.</w:t>
      </w:r>
    </w:p>
    <w:p w:rsidR="00BB7F1F" w:rsidRPr="00F27E9E" w:rsidRDefault="00BB7F1F" w:rsidP="005B235B">
      <w:pPr>
        <w:pStyle w:val="a5"/>
        <w:numPr>
          <w:ilvl w:val="0"/>
          <w:numId w:val="1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B7F1F">
        <w:rPr>
          <w:rFonts w:ascii="Times New Roman" w:hAnsi="Times New Roman" w:cs="Times New Roman"/>
          <w:bCs/>
          <w:sz w:val="28"/>
          <w:szCs w:val="28"/>
        </w:rPr>
        <w:t>Закожурников</w:t>
      </w:r>
      <w:proofErr w:type="spellEnd"/>
      <w:r w:rsidRPr="00BB7F1F">
        <w:rPr>
          <w:rFonts w:ascii="Times New Roman" w:hAnsi="Times New Roman" w:cs="Times New Roman"/>
          <w:bCs/>
          <w:sz w:val="28"/>
          <w:szCs w:val="28"/>
        </w:rPr>
        <w:t xml:space="preserve"> Ю.А. Хранение нефти, нефтепродуктов и газа/</w:t>
      </w:r>
      <w:proofErr w:type="spellStart"/>
      <w:r w:rsidRPr="00BB7F1F">
        <w:rPr>
          <w:rFonts w:ascii="Times New Roman" w:hAnsi="Times New Roman" w:cs="Times New Roman"/>
          <w:bCs/>
          <w:sz w:val="28"/>
          <w:szCs w:val="28"/>
        </w:rPr>
        <w:t>Закожурников</w:t>
      </w:r>
      <w:proofErr w:type="spellEnd"/>
      <w:r w:rsidRPr="00BB7F1F">
        <w:rPr>
          <w:rFonts w:ascii="Times New Roman" w:hAnsi="Times New Roman" w:cs="Times New Roman"/>
          <w:bCs/>
          <w:sz w:val="28"/>
          <w:szCs w:val="28"/>
        </w:rPr>
        <w:t xml:space="preserve"> Ю.А. – Издательский дом «Ин-Фолио», 2010. – 432 с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F27E9E" w:rsidRDefault="00F27E9E" w:rsidP="00F27E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7E9E" w:rsidRPr="00103B2A" w:rsidRDefault="000B0AA2" w:rsidP="000B0AA2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03B2A">
        <w:rPr>
          <w:rFonts w:ascii="Times New Roman" w:hAnsi="Times New Roman" w:cs="Times New Roman"/>
          <w:b/>
          <w:i/>
          <w:sz w:val="28"/>
          <w:szCs w:val="28"/>
        </w:rPr>
        <w:t>Тема 2.1.2 Конструктивные решения магистральных трубопроводов</w:t>
      </w:r>
    </w:p>
    <w:p w:rsidR="00311752" w:rsidRPr="00311752" w:rsidRDefault="00F27E9E" w:rsidP="0031175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27E9E">
        <w:rPr>
          <w:rFonts w:ascii="Times New Roman" w:hAnsi="Times New Roman" w:cs="Times New Roman"/>
          <w:sz w:val="28"/>
          <w:szCs w:val="28"/>
        </w:rPr>
        <w:t>Конструктивные решения магистральных газо- и нефтепроводов: подзем</w:t>
      </w:r>
      <w:r w:rsidRPr="00F27E9E">
        <w:rPr>
          <w:rFonts w:ascii="Times New Roman" w:hAnsi="Times New Roman" w:cs="Times New Roman"/>
          <w:sz w:val="28"/>
          <w:szCs w:val="28"/>
        </w:rPr>
        <w:softHyphen/>
        <w:t>ная, наземная и надземная прокладка магистральных газо- и нефтепроводов</w:t>
      </w:r>
      <w:r w:rsidRPr="00311752">
        <w:rPr>
          <w:rFonts w:ascii="Times New Roman" w:hAnsi="Times New Roman" w:cs="Times New Roman"/>
          <w:sz w:val="28"/>
          <w:szCs w:val="28"/>
        </w:rPr>
        <w:t>.</w:t>
      </w:r>
      <w:r w:rsidR="00311752" w:rsidRPr="00311752">
        <w:rPr>
          <w:rFonts w:ascii="Times New Roman" w:hAnsi="Times New Roman" w:cs="Times New Roman"/>
          <w:sz w:val="28"/>
          <w:szCs w:val="28"/>
        </w:rPr>
        <w:t xml:space="preserve"> Зависимость конструктивных решений магистральных газо- и нефтепроводов от класса трубопровода, категорий трубопровода и категории участка трубопровода.</w:t>
      </w:r>
    </w:p>
    <w:p w:rsidR="00311752" w:rsidRPr="00311752" w:rsidRDefault="00311752" w:rsidP="00311752">
      <w:pPr>
        <w:pStyle w:val="ae"/>
        <w:spacing w:after="0" w:line="360" w:lineRule="auto"/>
        <w:ind w:left="0" w:firstLine="851"/>
        <w:rPr>
          <w:sz w:val="28"/>
          <w:szCs w:val="28"/>
        </w:rPr>
      </w:pPr>
      <w:r w:rsidRPr="00311752">
        <w:rPr>
          <w:sz w:val="28"/>
          <w:szCs w:val="28"/>
        </w:rPr>
        <w:t>Отвод земель для строительства магистральных газо- и нефтепроводов</w:t>
      </w:r>
    </w:p>
    <w:p w:rsidR="00311752" w:rsidRDefault="00311752" w:rsidP="00311752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891CB1" w:rsidRPr="00EA634C" w:rsidRDefault="00891CB1" w:rsidP="00311752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EA634C">
        <w:rPr>
          <w:rFonts w:ascii="Times New Roman" w:hAnsi="Times New Roman" w:cs="Times New Roman"/>
          <w:b/>
          <w:sz w:val="28"/>
          <w:szCs w:val="28"/>
        </w:rPr>
        <w:t>Задание</w:t>
      </w:r>
      <w:r w:rsidRPr="00EA634C">
        <w:rPr>
          <w:rFonts w:ascii="Times New Roman" w:hAnsi="Times New Roman" w:cs="Times New Roman"/>
          <w:sz w:val="28"/>
          <w:szCs w:val="28"/>
        </w:rPr>
        <w:t>. Подготовиться к фронтальному опросу по теме 2.1.2</w:t>
      </w:r>
    </w:p>
    <w:p w:rsidR="000B0AA2" w:rsidRPr="00EA634C" w:rsidRDefault="000B0AA2" w:rsidP="00F27E9E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DF1DE6" w:rsidRPr="00EA634C" w:rsidRDefault="00891CB1" w:rsidP="00F27E9E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EA634C">
        <w:rPr>
          <w:rFonts w:ascii="Times New Roman" w:hAnsi="Times New Roman" w:cs="Times New Roman"/>
          <w:b/>
          <w:sz w:val="28"/>
          <w:szCs w:val="28"/>
        </w:rPr>
        <w:t>Вопросы для самоконтроля</w:t>
      </w:r>
    </w:p>
    <w:p w:rsidR="00DF1DE6" w:rsidRPr="00165181" w:rsidRDefault="00DF1DE6" w:rsidP="005B235B">
      <w:pPr>
        <w:pStyle w:val="a5"/>
        <w:numPr>
          <w:ilvl w:val="0"/>
          <w:numId w:val="1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165181">
        <w:rPr>
          <w:rFonts w:ascii="Times New Roman" w:hAnsi="Times New Roman" w:cs="Times New Roman"/>
          <w:sz w:val="28"/>
          <w:szCs w:val="28"/>
        </w:rPr>
        <w:t xml:space="preserve">Назовите конструктивные схемы прокладки </w:t>
      </w:r>
      <w:r w:rsidR="00891CB1">
        <w:rPr>
          <w:rFonts w:ascii="Times New Roman" w:hAnsi="Times New Roman" w:cs="Times New Roman"/>
          <w:sz w:val="28"/>
          <w:szCs w:val="28"/>
        </w:rPr>
        <w:t>МТ</w:t>
      </w:r>
    </w:p>
    <w:p w:rsidR="00DF1DE6" w:rsidRDefault="00DF1DE6" w:rsidP="005B235B">
      <w:pPr>
        <w:pStyle w:val="a5"/>
        <w:numPr>
          <w:ilvl w:val="0"/>
          <w:numId w:val="1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165181">
        <w:rPr>
          <w:rFonts w:ascii="Times New Roman" w:hAnsi="Times New Roman" w:cs="Times New Roman"/>
          <w:sz w:val="28"/>
          <w:szCs w:val="28"/>
        </w:rPr>
        <w:t xml:space="preserve">Что такое подземная схема прокладки </w:t>
      </w:r>
      <w:r w:rsidR="00891CB1">
        <w:rPr>
          <w:rFonts w:ascii="Times New Roman" w:hAnsi="Times New Roman" w:cs="Times New Roman"/>
          <w:sz w:val="28"/>
          <w:szCs w:val="28"/>
        </w:rPr>
        <w:t>МТ</w:t>
      </w:r>
      <w:r w:rsidRPr="00165181">
        <w:rPr>
          <w:rFonts w:ascii="Times New Roman" w:hAnsi="Times New Roman" w:cs="Times New Roman"/>
          <w:sz w:val="28"/>
          <w:szCs w:val="28"/>
        </w:rPr>
        <w:t>?</w:t>
      </w:r>
    </w:p>
    <w:p w:rsidR="00891CB1" w:rsidRPr="00165181" w:rsidRDefault="00891CB1" w:rsidP="005B235B">
      <w:pPr>
        <w:pStyle w:val="a5"/>
        <w:numPr>
          <w:ilvl w:val="0"/>
          <w:numId w:val="1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</w:t>
      </w:r>
      <w:r w:rsidRPr="00891CB1">
        <w:rPr>
          <w:rFonts w:ascii="Times New Roman" w:hAnsi="Times New Roman" w:cs="Times New Roman"/>
          <w:sz w:val="28"/>
          <w:szCs w:val="28"/>
        </w:rPr>
        <w:t xml:space="preserve"> требования </w:t>
      </w:r>
      <w:r>
        <w:rPr>
          <w:rFonts w:ascii="Times New Roman" w:hAnsi="Times New Roman" w:cs="Times New Roman"/>
          <w:sz w:val="28"/>
          <w:szCs w:val="28"/>
        </w:rPr>
        <w:t xml:space="preserve">предъявляются </w:t>
      </w:r>
      <w:r w:rsidRPr="00891CB1">
        <w:rPr>
          <w:rFonts w:ascii="Times New Roman" w:hAnsi="Times New Roman" w:cs="Times New Roman"/>
          <w:sz w:val="28"/>
          <w:szCs w:val="28"/>
        </w:rPr>
        <w:t xml:space="preserve">к подземной прокладке </w:t>
      </w:r>
      <w:r>
        <w:rPr>
          <w:rFonts w:ascii="Times New Roman" w:hAnsi="Times New Roman" w:cs="Times New Roman"/>
          <w:sz w:val="28"/>
          <w:szCs w:val="28"/>
        </w:rPr>
        <w:t>МТ?</w:t>
      </w:r>
    </w:p>
    <w:p w:rsidR="00DF1DE6" w:rsidRDefault="00DF1DE6" w:rsidP="005B235B">
      <w:pPr>
        <w:pStyle w:val="a5"/>
        <w:numPr>
          <w:ilvl w:val="0"/>
          <w:numId w:val="1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165181">
        <w:rPr>
          <w:rFonts w:ascii="Times New Roman" w:hAnsi="Times New Roman" w:cs="Times New Roman"/>
          <w:sz w:val="28"/>
          <w:szCs w:val="28"/>
        </w:rPr>
        <w:t xml:space="preserve">Что такое наземная схема прокладки </w:t>
      </w:r>
      <w:r w:rsidR="00891CB1">
        <w:rPr>
          <w:rFonts w:ascii="Times New Roman" w:hAnsi="Times New Roman" w:cs="Times New Roman"/>
          <w:sz w:val="28"/>
          <w:szCs w:val="28"/>
        </w:rPr>
        <w:t>МТ</w:t>
      </w:r>
      <w:r w:rsidRPr="00165181">
        <w:rPr>
          <w:rFonts w:ascii="Times New Roman" w:hAnsi="Times New Roman" w:cs="Times New Roman"/>
          <w:sz w:val="28"/>
          <w:szCs w:val="28"/>
        </w:rPr>
        <w:t>?</w:t>
      </w:r>
    </w:p>
    <w:p w:rsidR="00891CB1" w:rsidRPr="00165181" w:rsidRDefault="00891CB1" w:rsidP="005B235B">
      <w:pPr>
        <w:pStyle w:val="a5"/>
        <w:numPr>
          <w:ilvl w:val="0"/>
          <w:numId w:val="1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каких случаях</w:t>
      </w:r>
      <w:r w:rsidRPr="00891CB1">
        <w:rPr>
          <w:rFonts w:ascii="Times New Roman" w:hAnsi="Times New Roman" w:cs="Times New Roman"/>
          <w:sz w:val="28"/>
          <w:szCs w:val="28"/>
        </w:rPr>
        <w:t xml:space="preserve"> применяется наземная прокладка </w:t>
      </w:r>
      <w:r>
        <w:rPr>
          <w:rFonts w:ascii="Times New Roman" w:hAnsi="Times New Roman" w:cs="Times New Roman"/>
          <w:sz w:val="28"/>
          <w:szCs w:val="28"/>
        </w:rPr>
        <w:t>МТ</w:t>
      </w:r>
      <w:r w:rsidRPr="00891CB1">
        <w:rPr>
          <w:rFonts w:ascii="Times New Roman" w:hAnsi="Times New Roman" w:cs="Times New Roman"/>
          <w:sz w:val="28"/>
          <w:szCs w:val="28"/>
        </w:rPr>
        <w:t>?</w:t>
      </w:r>
    </w:p>
    <w:p w:rsidR="00DF1DE6" w:rsidRDefault="00DF1DE6" w:rsidP="005B235B">
      <w:pPr>
        <w:pStyle w:val="a5"/>
        <w:numPr>
          <w:ilvl w:val="0"/>
          <w:numId w:val="1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165181">
        <w:rPr>
          <w:rFonts w:ascii="Times New Roman" w:hAnsi="Times New Roman" w:cs="Times New Roman"/>
          <w:sz w:val="28"/>
          <w:szCs w:val="28"/>
        </w:rPr>
        <w:t xml:space="preserve">Что такое надземная схема прокладки </w:t>
      </w:r>
      <w:r w:rsidR="00891CB1">
        <w:rPr>
          <w:rFonts w:ascii="Times New Roman" w:hAnsi="Times New Roman" w:cs="Times New Roman"/>
          <w:sz w:val="28"/>
          <w:szCs w:val="28"/>
        </w:rPr>
        <w:t>МТ</w:t>
      </w:r>
      <w:r w:rsidRPr="00165181">
        <w:rPr>
          <w:rFonts w:ascii="Times New Roman" w:hAnsi="Times New Roman" w:cs="Times New Roman"/>
          <w:sz w:val="28"/>
          <w:szCs w:val="28"/>
        </w:rPr>
        <w:t>?</w:t>
      </w:r>
    </w:p>
    <w:p w:rsidR="00891CB1" w:rsidRDefault="00891CB1" w:rsidP="005B235B">
      <w:pPr>
        <w:pStyle w:val="a5"/>
        <w:numPr>
          <w:ilvl w:val="0"/>
          <w:numId w:val="1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каких случаях</w:t>
      </w:r>
      <w:r w:rsidRPr="00891CB1">
        <w:rPr>
          <w:rFonts w:ascii="Times New Roman" w:hAnsi="Times New Roman" w:cs="Times New Roman"/>
          <w:sz w:val="28"/>
          <w:szCs w:val="28"/>
        </w:rPr>
        <w:t xml:space="preserve"> применяется надземная </w:t>
      </w:r>
      <w:r>
        <w:rPr>
          <w:rFonts w:ascii="Times New Roman" w:hAnsi="Times New Roman" w:cs="Times New Roman"/>
          <w:sz w:val="28"/>
          <w:szCs w:val="28"/>
        </w:rPr>
        <w:t>про</w:t>
      </w:r>
      <w:r w:rsidRPr="00891CB1">
        <w:rPr>
          <w:rFonts w:ascii="Times New Roman" w:hAnsi="Times New Roman" w:cs="Times New Roman"/>
          <w:sz w:val="28"/>
          <w:szCs w:val="28"/>
        </w:rPr>
        <w:t>кладк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91C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МТ</w:t>
      </w:r>
      <w:r w:rsidRPr="00891CB1">
        <w:rPr>
          <w:rFonts w:ascii="Times New Roman" w:hAnsi="Times New Roman" w:cs="Times New Roman"/>
          <w:sz w:val="28"/>
          <w:szCs w:val="28"/>
        </w:rPr>
        <w:t>?</w:t>
      </w:r>
    </w:p>
    <w:p w:rsidR="00891CB1" w:rsidRPr="00165181" w:rsidRDefault="00891CB1" w:rsidP="005B235B">
      <w:pPr>
        <w:pStyle w:val="a5"/>
        <w:numPr>
          <w:ilvl w:val="0"/>
          <w:numId w:val="1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891CB1">
        <w:rPr>
          <w:rFonts w:ascii="Times New Roman" w:hAnsi="Times New Roman" w:cs="Times New Roman"/>
          <w:sz w:val="28"/>
          <w:szCs w:val="28"/>
        </w:rPr>
        <w:t xml:space="preserve">Назовите конструктивные схемы надземных </w:t>
      </w:r>
      <w:r>
        <w:rPr>
          <w:rFonts w:ascii="Times New Roman" w:hAnsi="Times New Roman" w:cs="Times New Roman"/>
          <w:sz w:val="28"/>
          <w:szCs w:val="28"/>
        </w:rPr>
        <w:t>МТ</w:t>
      </w:r>
    </w:p>
    <w:p w:rsidR="00DF1DE6" w:rsidRDefault="00DF1DE6" w:rsidP="005B235B">
      <w:pPr>
        <w:pStyle w:val="a5"/>
        <w:numPr>
          <w:ilvl w:val="0"/>
          <w:numId w:val="1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165181">
        <w:rPr>
          <w:rFonts w:ascii="Times New Roman" w:hAnsi="Times New Roman" w:cs="Times New Roman"/>
          <w:sz w:val="28"/>
          <w:szCs w:val="28"/>
        </w:rPr>
        <w:lastRenderedPageBreak/>
        <w:t>Назовите системы надземной прокладки отдельных участков МТ</w:t>
      </w:r>
    </w:p>
    <w:p w:rsidR="00891CB1" w:rsidRDefault="00EA634C" w:rsidP="005B235B">
      <w:pPr>
        <w:pStyle w:val="a5"/>
        <w:numPr>
          <w:ilvl w:val="0"/>
          <w:numId w:val="1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A634C">
        <w:rPr>
          <w:rFonts w:ascii="Times New Roman" w:hAnsi="Times New Roman" w:cs="Times New Roman"/>
          <w:sz w:val="28"/>
          <w:szCs w:val="28"/>
        </w:rPr>
        <w:t xml:space="preserve">Какова зависимость конструктивных решений от класса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A634C">
        <w:rPr>
          <w:rFonts w:ascii="Times New Roman" w:hAnsi="Times New Roman" w:cs="Times New Roman"/>
          <w:sz w:val="28"/>
          <w:szCs w:val="28"/>
        </w:rPr>
        <w:t xml:space="preserve"> категории </w:t>
      </w:r>
      <w:r>
        <w:rPr>
          <w:rFonts w:ascii="Times New Roman" w:hAnsi="Times New Roman" w:cs="Times New Roman"/>
          <w:sz w:val="28"/>
          <w:szCs w:val="28"/>
        </w:rPr>
        <w:t>МТ</w:t>
      </w:r>
      <w:r w:rsidRPr="00EA634C">
        <w:rPr>
          <w:rFonts w:ascii="Times New Roman" w:hAnsi="Times New Roman" w:cs="Times New Roman"/>
          <w:sz w:val="28"/>
          <w:szCs w:val="28"/>
        </w:rPr>
        <w:t xml:space="preserve"> и категории участка </w:t>
      </w:r>
      <w:r>
        <w:rPr>
          <w:rFonts w:ascii="Times New Roman" w:hAnsi="Times New Roman" w:cs="Times New Roman"/>
          <w:sz w:val="28"/>
          <w:szCs w:val="28"/>
        </w:rPr>
        <w:t>МТ</w:t>
      </w:r>
      <w:r w:rsidRPr="00EA634C">
        <w:rPr>
          <w:rFonts w:ascii="Times New Roman" w:hAnsi="Times New Roman" w:cs="Times New Roman"/>
          <w:sz w:val="28"/>
          <w:szCs w:val="28"/>
        </w:rPr>
        <w:t>?</w:t>
      </w:r>
    </w:p>
    <w:p w:rsidR="00EA634C" w:rsidRPr="00EA634C" w:rsidRDefault="00EA634C" w:rsidP="005B235B">
      <w:pPr>
        <w:pStyle w:val="a5"/>
        <w:numPr>
          <w:ilvl w:val="0"/>
          <w:numId w:val="1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891CB1">
        <w:rPr>
          <w:rFonts w:ascii="Times New Roman" w:hAnsi="Times New Roman" w:cs="Times New Roman"/>
          <w:sz w:val="28"/>
          <w:szCs w:val="28"/>
        </w:rPr>
        <w:t>Каковы правила и порядок отвода земель для строительства магистральных трубопроводов?</w:t>
      </w:r>
    </w:p>
    <w:p w:rsidR="00DF1DE6" w:rsidRDefault="00DF1DE6" w:rsidP="00F27E9E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EA634C" w:rsidRDefault="00EA634C" w:rsidP="00F27E9E">
      <w:pPr>
        <w:spacing w:after="0" w:line="36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EA634C">
        <w:rPr>
          <w:rFonts w:ascii="Times New Roman" w:hAnsi="Times New Roman" w:cs="Times New Roman"/>
          <w:b/>
          <w:sz w:val="28"/>
          <w:szCs w:val="28"/>
        </w:rPr>
        <w:t>Информационные источники</w:t>
      </w:r>
    </w:p>
    <w:p w:rsidR="004B31B8" w:rsidRPr="004B31B8" w:rsidRDefault="004B31B8" w:rsidP="005B235B">
      <w:pPr>
        <w:pStyle w:val="a5"/>
        <w:numPr>
          <w:ilvl w:val="0"/>
          <w:numId w:val="69"/>
        </w:numPr>
        <w:spacing w:after="0" w:line="360" w:lineRule="auto"/>
        <w:ind w:left="357" w:hanging="357"/>
        <w:rPr>
          <w:rFonts w:ascii="Times New Roman" w:hAnsi="Times New Roman" w:cs="Times New Roman"/>
          <w:b/>
          <w:i/>
          <w:sz w:val="28"/>
          <w:szCs w:val="28"/>
        </w:rPr>
      </w:pPr>
      <w:r w:rsidRPr="004B31B8">
        <w:rPr>
          <w:rFonts w:ascii="Times New Roman" w:hAnsi="Times New Roman" w:cs="Times New Roman"/>
          <w:b/>
          <w:i/>
          <w:sz w:val="28"/>
          <w:szCs w:val="28"/>
        </w:rPr>
        <w:t xml:space="preserve">основные </w:t>
      </w:r>
    </w:p>
    <w:p w:rsidR="00311752" w:rsidRDefault="00311752" w:rsidP="005B235B">
      <w:pPr>
        <w:pStyle w:val="a5"/>
        <w:numPr>
          <w:ilvl w:val="0"/>
          <w:numId w:val="1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A634C">
        <w:rPr>
          <w:rFonts w:ascii="Times New Roman" w:hAnsi="Times New Roman" w:cs="Times New Roman"/>
          <w:sz w:val="28"/>
          <w:szCs w:val="28"/>
        </w:rPr>
        <w:t xml:space="preserve">Быков Л.Н. Типовые расчеты при сооружении и ремонте </w:t>
      </w:r>
      <w:proofErr w:type="spellStart"/>
      <w:r w:rsidRPr="00EA634C">
        <w:rPr>
          <w:rFonts w:ascii="Times New Roman" w:hAnsi="Times New Roman" w:cs="Times New Roman"/>
          <w:sz w:val="28"/>
          <w:szCs w:val="28"/>
        </w:rPr>
        <w:t>газонефтепроводов</w:t>
      </w:r>
      <w:proofErr w:type="spellEnd"/>
      <w:r w:rsidRPr="00EA634C">
        <w:rPr>
          <w:rFonts w:ascii="Times New Roman" w:hAnsi="Times New Roman" w:cs="Times New Roman"/>
          <w:sz w:val="28"/>
          <w:szCs w:val="28"/>
        </w:rPr>
        <w:t xml:space="preserve">/Быков Л.Н., Мустафин Ф.М., Рафиков С.К., </w:t>
      </w:r>
      <w:proofErr w:type="spellStart"/>
      <w:r w:rsidRPr="00EA634C">
        <w:rPr>
          <w:rFonts w:ascii="Times New Roman" w:hAnsi="Times New Roman" w:cs="Times New Roman"/>
          <w:sz w:val="28"/>
          <w:szCs w:val="28"/>
        </w:rPr>
        <w:t>Нечваль</w:t>
      </w:r>
      <w:proofErr w:type="spellEnd"/>
      <w:r w:rsidRPr="00EA634C">
        <w:rPr>
          <w:rFonts w:ascii="Times New Roman" w:hAnsi="Times New Roman" w:cs="Times New Roman"/>
          <w:sz w:val="28"/>
          <w:szCs w:val="28"/>
        </w:rPr>
        <w:t xml:space="preserve"> А.М., Лаврентьев А.Е. – СПб.: Недра, 2006. – 824 с.</w:t>
      </w:r>
    </w:p>
    <w:p w:rsidR="004B31B8" w:rsidRPr="004B31B8" w:rsidRDefault="004B31B8" w:rsidP="005B235B">
      <w:pPr>
        <w:pStyle w:val="a5"/>
        <w:numPr>
          <w:ilvl w:val="0"/>
          <w:numId w:val="6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B31B8">
        <w:rPr>
          <w:rFonts w:ascii="Times New Roman" w:hAnsi="Times New Roman" w:cs="Times New Roman"/>
          <w:b/>
          <w:i/>
          <w:sz w:val="28"/>
          <w:szCs w:val="28"/>
        </w:rPr>
        <w:t>дополнительные</w:t>
      </w:r>
    </w:p>
    <w:p w:rsidR="00EA634C" w:rsidRPr="00EA634C" w:rsidRDefault="00EA634C" w:rsidP="005B235B">
      <w:pPr>
        <w:pStyle w:val="a5"/>
        <w:numPr>
          <w:ilvl w:val="0"/>
          <w:numId w:val="1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A634C">
        <w:rPr>
          <w:rFonts w:ascii="Times New Roman" w:hAnsi="Times New Roman" w:cs="Times New Roman"/>
          <w:sz w:val="28"/>
          <w:szCs w:val="28"/>
        </w:rPr>
        <w:t xml:space="preserve">Коршак А.А. Проектирование и эксплуатация </w:t>
      </w:r>
      <w:proofErr w:type="spellStart"/>
      <w:r w:rsidRPr="00EA634C">
        <w:rPr>
          <w:rFonts w:ascii="Times New Roman" w:hAnsi="Times New Roman" w:cs="Times New Roman"/>
          <w:sz w:val="28"/>
          <w:szCs w:val="28"/>
        </w:rPr>
        <w:t>газонефтепроводов</w:t>
      </w:r>
      <w:proofErr w:type="spellEnd"/>
      <w:r w:rsidRPr="00EA634C">
        <w:rPr>
          <w:rFonts w:ascii="Times New Roman" w:hAnsi="Times New Roman" w:cs="Times New Roman"/>
          <w:sz w:val="28"/>
          <w:szCs w:val="28"/>
        </w:rPr>
        <w:t xml:space="preserve">/Коршак А.А., </w:t>
      </w:r>
      <w:proofErr w:type="spellStart"/>
      <w:r w:rsidRPr="00EA634C">
        <w:rPr>
          <w:rFonts w:ascii="Times New Roman" w:hAnsi="Times New Roman" w:cs="Times New Roman"/>
          <w:sz w:val="28"/>
          <w:szCs w:val="28"/>
        </w:rPr>
        <w:t>Нечваль</w:t>
      </w:r>
      <w:proofErr w:type="spellEnd"/>
      <w:r w:rsidRPr="00EA634C">
        <w:rPr>
          <w:rFonts w:ascii="Times New Roman" w:hAnsi="Times New Roman" w:cs="Times New Roman"/>
          <w:sz w:val="28"/>
          <w:szCs w:val="28"/>
        </w:rPr>
        <w:t xml:space="preserve"> А.М. – СПб.: Недра, 2008. – 488 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A634C" w:rsidRPr="00EA634C" w:rsidRDefault="00EA634C" w:rsidP="005B235B">
      <w:pPr>
        <w:pStyle w:val="a5"/>
        <w:numPr>
          <w:ilvl w:val="0"/>
          <w:numId w:val="1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A634C">
        <w:rPr>
          <w:rFonts w:ascii="Times New Roman" w:hAnsi="Times New Roman" w:cs="Times New Roman"/>
          <w:sz w:val="28"/>
          <w:szCs w:val="28"/>
        </w:rPr>
        <w:t xml:space="preserve">Технология сооружения </w:t>
      </w:r>
      <w:proofErr w:type="spellStart"/>
      <w:r w:rsidRPr="00EA634C">
        <w:rPr>
          <w:rFonts w:ascii="Times New Roman" w:hAnsi="Times New Roman" w:cs="Times New Roman"/>
          <w:sz w:val="28"/>
          <w:szCs w:val="28"/>
        </w:rPr>
        <w:t>газонефтепроводов</w:t>
      </w:r>
      <w:proofErr w:type="spellEnd"/>
      <w:r w:rsidRPr="00EA634C">
        <w:rPr>
          <w:rFonts w:ascii="Times New Roman" w:hAnsi="Times New Roman" w:cs="Times New Roman"/>
          <w:sz w:val="28"/>
          <w:szCs w:val="28"/>
        </w:rPr>
        <w:t>/ Ф.М. Мустафин [и др.]. – Уфа: Нефтегазовое дело, 2007. – 632 с.</w:t>
      </w:r>
    </w:p>
    <w:p w:rsidR="00EA634C" w:rsidRPr="00EA634C" w:rsidRDefault="00EA634C" w:rsidP="00EA63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0AA2" w:rsidRPr="000B0AA2" w:rsidRDefault="000B0AA2" w:rsidP="000B0AA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B0AA2">
        <w:rPr>
          <w:rFonts w:ascii="Times New Roman" w:hAnsi="Times New Roman" w:cs="Times New Roman"/>
          <w:b/>
          <w:sz w:val="28"/>
          <w:szCs w:val="28"/>
        </w:rPr>
        <w:t>Тема 2.1.3 Методы проектирования строительных конструкций</w:t>
      </w:r>
    </w:p>
    <w:p w:rsidR="00A3736F" w:rsidRDefault="00F27E9E" w:rsidP="00EA634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A634C">
        <w:rPr>
          <w:rFonts w:ascii="Times New Roman" w:hAnsi="Times New Roman" w:cs="Times New Roman"/>
          <w:sz w:val="28"/>
          <w:szCs w:val="28"/>
        </w:rPr>
        <w:t>Порядок проектирования строительных конструкций для транспорта и хранения нефти и газа (ТХНГ).</w:t>
      </w:r>
      <w:r w:rsidR="00EA634C" w:rsidRPr="00EA634C">
        <w:rPr>
          <w:rFonts w:ascii="Times New Roman" w:hAnsi="Times New Roman" w:cs="Times New Roman"/>
          <w:sz w:val="28"/>
          <w:szCs w:val="28"/>
        </w:rPr>
        <w:t xml:space="preserve"> Методы автоматического проектирования систем трубопроводного транспорта. Изыскание трассы и площадок станций. Компьютерное обеспечение и элементы программирования при проекти</w:t>
      </w:r>
      <w:r w:rsidR="00EA634C" w:rsidRPr="00EA634C">
        <w:rPr>
          <w:rFonts w:ascii="Times New Roman" w:hAnsi="Times New Roman" w:cs="Times New Roman"/>
          <w:sz w:val="28"/>
          <w:szCs w:val="28"/>
        </w:rPr>
        <w:softHyphen/>
        <w:t>ровании строительных конструкций</w:t>
      </w:r>
    </w:p>
    <w:p w:rsidR="00EA634C" w:rsidRDefault="00EA634C" w:rsidP="00EA634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A634C" w:rsidRPr="00EA634C" w:rsidRDefault="00EA634C" w:rsidP="00EA634C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EA634C">
        <w:rPr>
          <w:rFonts w:ascii="Times New Roman" w:hAnsi="Times New Roman" w:cs="Times New Roman"/>
          <w:b/>
          <w:sz w:val="28"/>
          <w:szCs w:val="28"/>
        </w:rPr>
        <w:t>Задание</w:t>
      </w:r>
      <w:r w:rsidRPr="00EA634C">
        <w:rPr>
          <w:rFonts w:ascii="Times New Roman" w:hAnsi="Times New Roman" w:cs="Times New Roman"/>
          <w:sz w:val="28"/>
          <w:szCs w:val="28"/>
        </w:rPr>
        <w:t>. Подготовиться к фронтальному опросу по теме 2.1.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EA634C" w:rsidRPr="00EA634C" w:rsidRDefault="00EA634C" w:rsidP="00EA634C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EA634C" w:rsidRDefault="00EA634C" w:rsidP="00EA634C">
      <w:pPr>
        <w:spacing w:after="0" w:line="36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EA634C">
        <w:rPr>
          <w:rFonts w:ascii="Times New Roman" w:hAnsi="Times New Roman" w:cs="Times New Roman"/>
          <w:b/>
          <w:sz w:val="28"/>
          <w:szCs w:val="28"/>
        </w:rPr>
        <w:t>Вопросы для самоконтроля</w:t>
      </w:r>
    </w:p>
    <w:p w:rsidR="003F13FB" w:rsidRPr="003F13FB" w:rsidRDefault="003F13FB" w:rsidP="005B235B">
      <w:pPr>
        <w:pStyle w:val="9"/>
        <w:keepLines w:val="0"/>
        <w:numPr>
          <w:ilvl w:val="0"/>
          <w:numId w:val="20"/>
        </w:numPr>
        <w:spacing w:before="0" w:line="360" w:lineRule="auto"/>
        <w:ind w:left="357" w:hanging="357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3F13FB">
        <w:rPr>
          <w:rFonts w:ascii="Times New Roman" w:hAnsi="Times New Roman" w:cs="Times New Roman"/>
          <w:i w:val="0"/>
          <w:sz w:val="28"/>
          <w:szCs w:val="28"/>
        </w:rPr>
        <w:t>Каков порядок проектирования строительных конструкций для ТХНГ?</w:t>
      </w:r>
    </w:p>
    <w:p w:rsidR="003F13FB" w:rsidRPr="003F13FB" w:rsidRDefault="003F13FB" w:rsidP="005B235B">
      <w:pPr>
        <w:pStyle w:val="9"/>
        <w:keepLines w:val="0"/>
        <w:numPr>
          <w:ilvl w:val="0"/>
          <w:numId w:val="20"/>
        </w:numPr>
        <w:spacing w:before="0" w:line="360" w:lineRule="auto"/>
        <w:ind w:left="357" w:hanging="357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3F13FB">
        <w:rPr>
          <w:rFonts w:ascii="Times New Roman" w:hAnsi="Times New Roman" w:cs="Times New Roman"/>
          <w:i w:val="0"/>
          <w:sz w:val="28"/>
          <w:szCs w:val="28"/>
        </w:rPr>
        <w:t>Назовите стадии проектирования</w:t>
      </w:r>
    </w:p>
    <w:p w:rsidR="003F13FB" w:rsidRPr="003F13FB" w:rsidRDefault="003F13FB" w:rsidP="005B235B">
      <w:pPr>
        <w:numPr>
          <w:ilvl w:val="0"/>
          <w:numId w:val="2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F13FB">
        <w:rPr>
          <w:rFonts w:ascii="Times New Roman" w:hAnsi="Times New Roman" w:cs="Times New Roman"/>
          <w:sz w:val="28"/>
          <w:szCs w:val="28"/>
        </w:rPr>
        <w:t>Что является целью предварительных исследований и проработок?</w:t>
      </w:r>
    </w:p>
    <w:p w:rsidR="003F13FB" w:rsidRPr="003F13FB" w:rsidRDefault="003F13FB" w:rsidP="005B235B">
      <w:pPr>
        <w:numPr>
          <w:ilvl w:val="0"/>
          <w:numId w:val="2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F13FB">
        <w:rPr>
          <w:rFonts w:ascii="Times New Roman" w:hAnsi="Times New Roman" w:cs="Times New Roman"/>
          <w:sz w:val="28"/>
          <w:szCs w:val="28"/>
        </w:rPr>
        <w:lastRenderedPageBreak/>
        <w:t xml:space="preserve">Что является целью </w:t>
      </w:r>
      <w:proofErr w:type="spellStart"/>
      <w:r w:rsidRPr="003F13FB">
        <w:rPr>
          <w:rFonts w:ascii="Times New Roman" w:hAnsi="Times New Roman" w:cs="Times New Roman"/>
          <w:sz w:val="28"/>
          <w:szCs w:val="28"/>
        </w:rPr>
        <w:t>предпроектной</w:t>
      </w:r>
      <w:proofErr w:type="spellEnd"/>
      <w:r w:rsidRPr="003F13FB">
        <w:rPr>
          <w:rFonts w:ascii="Times New Roman" w:hAnsi="Times New Roman" w:cs="Times New Roman"/>
          <w:sz w:val="28"/>
          <w:szCs w:val="28"/>
        </w:rPr>
        <w:t xml:space="preserve"> стадии проектирования?</w:t>
      </w:r>
    </w:p>
    <w:p w:rsidR="003F13FB" w:rsidRPr="003F13FB" w:rsidRDefault="003F13FB" w:rsidP="005B235B">
      <w:pPr>
        <w:numPr>
          <w:ilvl w:val="0"/>
          <w:numId w:val="2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F13FB">
        <w:rPr>
          <w:rFonts w:ascii="Times New Roman" w:hAnsi="Times New Roman" w:cs="Times New Roman"/>
          <w:sz w:val="28"/>
          <w:szCs w:val="28"/>
        </w:rPr>
        <w:t>Каково содержание декларации о намерениях (ДОН)?</w:t>
      </w:r>
    </w:p>
    <w:p w:rsidR="003F13FB" w:rsidRPr="003F13FB" w:rsidRDefault="003F13FB" w:rsidP="005B235B">
      <w:pPr>
        <w:numPr>
          <w:ilvl w:val="0"/>
          <w:numId w:val="2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F13FB">
        <w:rPr>
          <w:rFonts w:ascii="Times New Roman" w:hAnsi="Times New Roman" w:cs="Times New Roman"/>
          <w:sz w:val="28"/>
          <w:szCs w:val="28"/>
        </w:rPr>
        <w:t>Каковы цель и содержание обоснования инвестиций (ОИ)?</w:t>
      </w:r>
    </w:p>
    <w:p w:rsidR="003F13FB" w:rsidRPr="003F13FB" w:rsidRDefault="003F13FB" w:rsidP="005B235B">
      <w:pPr>
        <w:numPr>
          <w:ilvl w:val="0"/>
          <w:numId w:val="2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F13FB">
        <w:rPr>
          <w:rFonts w:ascii="Times New Roman" w:hAnsi="Times New Roman" w:cs="Times New Roman"/>
          <w:sz w:val="28"/>
          <w:szCs w:val="28"/>
        </w:rPr>
        <w:t>Какова цель раздела «Оценка воздействия на окружающую среду» (ОВОС)?</w:t>
      </w:r>
    </w:p>
    <w:p w:rsidR="003F13FB" w:rsidRPr="003F13FB" w:rsidRDefault="003F13FB" w:rsidP="005B235B">
      <w:pPr>
        <w:numPr>
          <w:ilvl w:val="0"/>
          <w:numId w:val="2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F13FB">
        <w:rPr>
          <w:rFonts w:ascii="Times New Roman" w:hAnsi="Times New Roman" w:cs="Times New Roman"/>
          <w:sz w:val="28"/>
          <w:szCs w:val="28"/>
        </w:rPr>
        <w:t>Какие задачи решаются на третьем этапе проектных работ (проектная стадия)?</w:t>
      </w:r>
    </w:p>
    <w:p w:rsidR="003F13FB" w:rsidRPr="003F13FB" w:rsidRDefault="003F13FB" w:rsidP="005B235B">
      <w:pPr>
        <w:numPr>
          <w:ilvl w:val="0"/>
          <w:numId w:val="2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F13FB">
        <w:rPr>
          <w:rFonts w:ascii="Times New Roman" w:hAnsi="Times New Roman" w:cs="Times New Roman"/>
          <w:sz w:val="28"/>
          <w:szCs w:val="28"/>
        </w:rPr>
        <w:t>Что такое технико-экономическое обоснование (ТЭО)проекта?</w:t>
      </w:r>
    </w:p>
    <w:p w:rsidR="003F13FB" w:rsidRPr="003F13FB" w:rsidRDefault="003F13FB" w:rsidP="005B235B">
      <w:pPr>
        <w:numPr>
          <w:ilvl w:val="0"/>
          <w:numId w:val="2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F13FB">
        <w:rPr>
          <w:rFonts w:ascii="Times New Roman" w:hAnsi="Times New Roman" w:cs="Times New Roman"/>
          <w:sz w:val="28"/>
          <w:szCs w:val="28"/>
        </w:rPr>
        <w:t xml:space="preserve">Каково содержание договора между заказчиком и подрядчиком (проектная организация)? </w:t>
      </w:r>
    </w:p>
    <w:p w:rsidR="003F13FB" w:rsidRPr="003F13FB" w:rsidRDefault="003F13FB" w:rsidP="005B235B">
      <w:pPr>
        <w:numPr>
          <w:ilvl w:val="0"/>
          <w:numId w:val="2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F13FB">
        <w:rPr>
          <w:rFonts w:ascii="Times New Roman" w:hAnsi="Times New Roman" w:cs="Times New Roman"/>
          <w:sz w:val="28"/>
          <w:szCs w:val="28"/>
        </w:rPr>
        <w:t>Какова цель инженерных изысканий?</w:t>
      </w:r>
    </w:p>
    <w:p w:rsidR="003F13FB" w:rsidRPr="003F13FB" w:rsidRDefault="003F13FB" w:rsidP="005B235B">
      <w:pPr>
        <w:numPr>
          <w:ilvl w:val="0"/>
          <w:numId w:val="2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F13FB">
        <w:rPr>
          <w:rFonts w:ascii="Times New Roman" w:hAnsi="Times New Roman" w:cs="Times New Roman"/>
          <w:sz w:val="28"/>
          <w:szCs w:val="28"/>
        </w:rPr>
        <w:t>Какие критерии оптимальности используются при выборе оптимального варианта трассы трубопровода?</w:t>
      </w:r>
    </w:p>
    <w:p w:rsidR="003F13FB" w:rsidRPr="003F13FB" w:rsidRDefault="003F13FB" w:rsidP="005B235B">
      <w:pPr>
        <w:numPr>
          <w:ilvl w:val="0"/>
          <w:numId w:val="2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F13FB">
        <w:rPr>
          <w:rFonts w:ascii="Times New Roman" w:hAnsi="Times New Roman" w:cs="Times New Roman"/>
          <w:sz w:val="28"/>
          <w:szCs w:val="28"/>
        </w:rPr>
        <w:t>Каков состав рабочей документации при проектировании трубопровода?</w:t>
      </w:r>
    </w:p>
    <w:p w:rsidR="003F13FB" w:rsidRPr="003F13FB" w:rsidRDefault="003F13FB" w:rsidP="005B235B">
      <w:pPr>
        <w:numPr>
          <w:ilvl w:val="0"/>
          <w:numId w:val="2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F13FB">
        <w:rPr>
          <w:rFonts w:ascii="Times New Roman" w:hAnsi="Times New Roman" w:cs="Times New Roman"/>
          <w:sz w:val="28"/>
          <w:szCs w:val="28"/>
        </w:rPr>
        <w:t>Какова цель управления проектированием?</w:t>
      </w:r>
    </w:p>
    <w:p w:rsidR="003F13FB" w:rsidRPr="003F13FB" w:rsidRDefault="003F13FB" w:rsidP="005B235B">
      <w:pPr>
        <w:numPr>
          <w:ilvl w:val="0"/>
          <w:numId w:val="2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F13FB">
        <w:rPr>
          <w:rFonts w:ascii="Times New Roman" w:hAnsi="Times New Roman" w:cs="Times New Roman"/>
          <w:sz w:val="28"/>
          <w:szCs w:val="28"/>
        </w:rPr>
        <w:t>Какие особенности проектирования учитываются при создании и развитии систем автоматизированного проектирования трубопроводных систем (САПР)?</w:t>
      </w:r>
    </w:p>
    <w:p w:rsidR="003F13FB" w:rsidRPr="003F13FB" w:rsidRDefault="003F13FB" w:rsidP="005B235B">
      <w:pPr>
        <w:numPr>
          <w:ilvl w:val="0"/>
          <w:numId w:val="2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F13FB">
        <w:rPr>
          <w:rFonts w:ascii="Times New Roman" w:hAnsi="Times New Roman" w:cs="Times New Roman"/>
          <w:sz w:val="28"/>
          <w:szCs w:val="28"/>
        </w:rPr>
        <w:t>Сформулируйте основные задачи в области автоматизированного проектирования трубопроводных систем.</w:t>
      </w:r>
    </w:p>
    <w:p w:rsidR="003F13FB" w:rsidRPr="003F13FB" w:rsidRDefault="003F13FB" w:rsidP="005B235B">
      <w:pPr>
        <w:numPr>
          <w:ilvl w:val="0"/>
          <w:numId w:val="2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F13FB">
        <w:rPr>
          <w:rFonts w:ascii="Times New Roman" w:hAnsi="Times New Roman" w:cs="Times New Roman"/>
          <w:sz w:val="28"/>
          <w:szCs w:val="28"/>
        </w:rPr>
        <w:t>Каковы основные принципы построения подсистем САПР?</w:t>
      </w:r>
    </w:p>
    <w:p w:rsidR="003F13FB" w:rsidRPr="003F13FB" w:rsidRDefault="003F13FB" w:rsidP="005B235B">
      <w:pPr>
        <w:numPr>
          <w:ilvl w:val="0"/>
          <w:numId w:val="2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F13FB">
        <w:rPr>
          <w:rFonts w:ascii="Times New Roman" w:hAnsi="Times New Roman" w:cs="Times New Roman"/>
          <w:sz w:val="28"/>
          <w:szCs w:val="28"/>
        </w:rPr>
        <w:t>Что дает разработка и внедрение САПР?</w:t>
      </w:r>
    </w:p>
    <w:p w:rsidR="003F13FB" w:rsidRPr="003F13FB" w:rsidRDefault="003F13FB" w:rsidP="005B235B">
      <w:pPr>
        <w:numPr>
          <w:ilvl w:val="0"/>
          <w:numId w:val="2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F13FB">
        <w:rPr>
          <w:rFonts w:ascii="Times New Roman" w:hAnsi="Times New Roman" w:cs="Times New Roman"/>
          <w:sz w:val="28"/>
          <w:szCs w:val="28"/>
        </w:rPr>
        <w:t>Программирование при проектировании строительных конструкций</w:t>
      </w:r>
    </w:p>
    <w:p w:rsidR="003F13FB" w:rsidRDefault="003F13FB" w:rsidP="00EA634C">
      <w:pPr>
        <w:spacing w:after="0" w:line="36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</w:p>
    <w:p w:rsidR="004B31B8" w:rsidRDefault="004B31B8" w:rsidP="004B31B8">
      <w:pPr>
        <w:spacing w:after="0" w:line="36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EA634C">
        <w:rPr>
          <w:rFonts w:ascii="Times New Roman" w:hAnsi="Times New Roman" w:cs="Times New Roman"/>
          <w:b/>
          <w:sz w:val="28"/>
          <w:szCs w:val="28"/>
        </w:rPr>
        <w:t>Информационные источники</w:t>
      </w:r>
    </w:p>
    <w:p w:rsidR="004B31B8" w:rsidRPr="004B31B8" w:rsidRDefault="004B31B8" w:rsidP="005B235B">
      <w:pPr>
        <w:pStyle w:val="a5"/>
        <w:numPr>
          <w:ilvl w:val="0"/>
          <w:numId w:val="69"/>
        </w:numPr>
        <w:spacing w:after="0" w:line="360" w:lineRule="auto"/>
        <w:ind w:left="357" w:hanging="357"/>
        <w:rPr>
          <w:rFonts w:ascii="Times New Roman" w:hAnsi="Times New Roman" w:cs="Times New Roman"/>
          <w:b/>
          <w:i/>
          <w:sz w:val="28"/>
          <w:szCs w:val="28"/>
        </w:rPr>
      </w:pPr>
      <w:r w:rsidRPr="004B31B8">
        <w:rPr>
          <w:rFonts w:ascii="Times New Roman" w:hAnsi="Times New Roman" w:cs="Times New Roman"/>
          <w:b/>
          <w:i/>
          <w:sz w:val="28"/>
          <w:szCs w:val="28"/>
        </w:rPr>
        <w:t xml:space="preserve">основные </w:t>
      </w:r>
    </w:p>
    <w:p w:rsidR="004B31B8" w:rsidRDefault="004B31B8" w:rsidP="005B235B">
      <w:pPr>
        <w:pStyle w:val="a5"/>
        <w:numPr>
          <w:ilvl w:val="0"/>
          <w:numId w:val="7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A634C">
        <w:rPr>
          <w:rFonts w:ascii="Times New Roman" w:hAnsi="Times New Roman" w:cs="Times New Roman"/>
          <w:sz w:val="28"/>
          <w:szCs w:val="28"/>
        </w:rPr>
        <w:t xml:space="preserve">Быков Л.Н. Типовые расчеты при сооружении и ремонте </w:t>
      </w:r>
      <w:proofErr w:type="spellStart"/>
      <w:r w:rsidRPr="00EA634C">
        <w:rPr>
          <w:rFonts w:ascii="Times New Roman" w:hAnsi="Times New Roman" w:cs="Times New Roman"/>
          <w:sz w:val="28"/>
          <w:szCs w:val="28"/>
        </w:rPr>
        <w:t>газонефтепроводов</w:t>
      </w:r>
      <w:proofErr w:type="spellEnd"/>
      <w:r w:rsidRPr="00EA634C">
        <w:rPr>
          <w:rFonts w:ascii="Times New Roman" w:hAnsi="Times New Roman" w:cs="Times New Roman"/>
          <w:sz w:val="28"/>
          <w:szCs w:val="28"/>
        </w:rPr>
        <w:t xml:space="preserve">/Быков Л.Н., Мустафин Ф.М., Рафиков С.К., </w:t>
      </w:r>
      <w:proofErr w:type="spellStart"/>
      <w:r w:rsidRPr="00EA634C">
        <w:rPr>
          <w:rFonts w:ascii="Times New Roman" w:hAnsi="Times New Roman" w:cs="Times New Roman"/>
          <w:sz w:val="28"/>
          <w:szCs w:val="28"/>
        </w:rPr>
        <w:t>Нечваль</w:t>
      </w:r>
      <w:proofErr w:type="spellEnd"/>
      <w:r w:rsidRPr="00EA634C">
        <w:rPr>
          <w:rFonts w:ascii="Times New Roman" w:hAnsi="Times New Roman" w:cs="Times New Roman"/>
          <w:sz w:val="28"/>
          <w:szCs w:val="28"/>
        </w:rPr>
        <w:t xml:space="preserve"> А.М., Лаврентьев А.Е. – СПб.: Недра, 2006. – 824 с.</w:t>
      </w:r>
    </w:p>
    <w:p w:rsidR="004B31B8" w:rsidRPr="004B31B8" w:rsidRDefault="004B31B8" w:rsidP="005B235B">
      <w:pPr>
        <w:pStyle w:val="a5"/>
        <w:numPr>
          <w:ilvl w:val="0"/>
          <w:numId w:val="6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B31B8">
        <w:rPr>
          <w:rFonts w:ascii="Times New Roman" w:hAnsi="Times New Roman" w:cs="Times New Roman"/>
          <w:b/>
          <w:i/>
          <w:sz w:val="28"/>
          <w:szCs w:val="28"/>
        </w:rPr>
        <w:t>дополнительные</w:t>
      </w:r>
    </w:p>
    <w:p w:rsidR="004B31B8" w:rsidRPr="00EA634C" w:rsidRDefault="004B31B8" w:rsidP="005B235B">
      <w:pPr>
        <w:pStyle w:val="a5"/>
        <w:numPr>
          <w:ilvl w:val="0"/>
          <w:numId w:val="7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A634C">
        <w:rPr>
          <w:rFonts w:ascii="Times New Roman" w:hAnsi="Times New Roman" w:cs="Times New Roman"/>
          <w:sz w:val="28"/>
          <w:szCs w:val="28"/>
        </w:rPr>
        <w:t xml:space="preserve">Коршак А.А. Проектирование и эксплуатация </w:t>
      </w:r>
      <w:proofErr w:type="spellStart"/>
      <w:r w:rsidRPr="00EA634C">
        <w:rPr>
          <w:rFonts w:ascii="Times New Roman" w:hAnsi="Times New Roman" w:cs="Times New Roman"/>
          <w:sz w:val="28"/>
          <w:szCs w:val="28"/>
        </w:rPr>
        <w:t>газонефтепроводов</w:t>
      </w:r>
      <w:proofErr w:type="spellEnd"/>
      <w:r w:rsidRPr="00EA634C">
        <w:rPr>
          <w:rFonts w:ascii="Times New Roman" w:hAnsi="Times New Roman" w:cs="Times New Roman"/>
          <w:sz w:val="28"/>
          <w:szCs w:val="28"/>
        </w:rPr>
        <w:t xml:space="preserve">/Коршак А.А., </w:t>
      </w:r>
      <w:proofErr w:type="spellStart"/>
      <w:r w:rsidRPr="00EA634C">
        <w:rPr>
          <w:rFonts w:ascii="Times New Roman" w:hAnsi="Times New Roman" w:cs="Times New Roman"/>
          <w:sz w:val="28"/>
          <w:szCs w:val="28"/>
        </w:rPr>
        <w:t>Нечваль</w:t>
      </w:r>
      <w:proofErr w:type="spellEnd"/>
      <w:r w:rsidRPr="00EA634C">
        <w:rPr>
          <w:rFonts w:ascii="Times New Roman" w:hAnsi="Times New Roman" w:cs="Times New Roman"/>
          <w:sz w:val="28"/>
          <w:szCs w:val="28"/>
        </w:rPr>
        <w:t xml:space="preserve"> А.М. – СПб.: Недра, 2008. – 488 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B31B8" w:rsidRPr="00EA634C" w:rsidRDefault="004B31B8" w:rsidP="005B235B">
      <w:pPr>
        <w:pStyle w:val="a5"/>
        <w:numPr>
          <w:ilvl w:val="0"/>
          <w:numId w:val="7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A634C">
        <w:rPr>
          <w:rFonts w:ascii="Times New Roman" w:hAnsi="Times New Roman" w:cs="Times New Roman"/>
          <w:sz w:val="28"/>
          <w:szCs w:val="28"/>
        </w:rPr>
        <w:lastRenderedPageBreak/>
        <w:t xml:space="preserve">Технология сооружения </w:t>
      </w:r>
      <w:proofErr w:type="spellStart"/>
      <w:r w:rsidRPr="00EA634C">
        <w:rPr>
          <w:rFonts w:ascii="Times New Roman" w:hAnsi="Times New Roman" w:cs="Times New Roman"/>
          <w:sz w:val="28"/>
          <w:szCs w:val="28"/>
        </w:rPr>
        <w:t>газонефтепроводов</w:t>
      </w:r>
      <w:proofErr w:type="spellEnd"/>
      <w:r w:rsidRPr="00EA634C">
        <w:rPr>
          <w:rFonts w:ascii="Times New Roman" w:hAnsi="Times New Roman" w:cs="Times New Roman"/>
          <w:sz w:val="28"/>
          <w:szCs w:val="28"/>
        </w:rPr>
        <w:t>/ Ф.М. Мустафин [и др.]. – Уфа: Нефтегазовое дело, 2007. – 632 с.</w:t>
      </w:r>
    </w:p>
    <w:p w:rsidR="004B31B8" w:rsidRPr="00EA634C" w:rsidRDefault="004B31B8" w:rsidP="004B31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5EA0" w:rsidRDefault="005B5EA0" w:rsidP="005B5EA0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B5EA0">
        <w:rPr>
          <w:rFonts w:ascii="Times New Roman" w:hAnsi="Times New Roman" w:cs="Times New Roman"/>
          <w:b/>
          <w:i/>
          <w:sz w:val="28"/>
          <w:szCs w:val="28"/>
        </w:rPr>
        <w:t xml:space="preserve">Тема 2.2 Строительные конструкции </w:t>
      </w:r>
    </w:p>
    <w:p w:rsidR="005B5EA0" w:rsidRDefault="005B5EA0" w:rsidP="005B5EA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5EA0">
        <w:rPr>
          <w:rFonts w:ascii="Times New Roman" w:hAnsi="Times New Roman" w:cs="Times New Roman"/>
          <w:b/>
          <w:i/>
          <w:sz w:val="28"/>
          <w:szCs w:val="28"/>
        </w:rPr>
        <w:t>для транспорта газа, нефти и нефтепродуктов и их расчет</w:t>
      </w:r>
    </w:p>
    <w:p w:rsidR="003F13FB" w:rsidRPr="007B380A" w:rsidRDefault="007B380A" w:rsidP="005B5EA0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B380A">
        <w:rPr>
          <w:rFonts w:ascii="Times New Roman" w:hAnsi="Times New Roman" w:cs="Times New Roman"/>
          <w:b/>
          <w:i/>
          <w:sz w:val="28"/>
          <w:szCs w:val="28"/>
        </w:rPr>
        <w:t xml:space="preserve">Тема 2.2.1 Линейная часть магистральных </w:t>
      </w:r>
      <w:proofErr w:type="spellStart"/>
      <w:r w:rsidRPr="007B380A">
        <w:rPr>
          <w:rFonts w:ascii="Times New Roman" w:hAnsi="Times New Roman" w:cs="Times New Roman"/>
          <w:b/>
          <w:i/>
          <w:sz w:val="28"/>
          <w:szCs w:val="28"/>
        </w:rPr>
        <w:t>газонефтепроводов</w:t>
      </w:r>
      <w:proofErr w:type="spellEnd"/>
      <w:r w:rsidRPr="007B380A">
        <w:rPr>
          <w:rFonts w:ascii="Times New Roman" w:hAnsi="Times New Roman" w:cs="Times New Roman"/>
          <w:b/>
          <w:i/>
          <w:sz w:val="28"/>
          <w:szCs w:val="28"/>
        </w:rPr>
        <w:t xml:space="preserve"> (ЛЧ МГНП)</w:t>
      </w:r>
    </w:p>
    <w:p w:rsidR="00A3736F" w:rsidRDefault="005B5EA0" w:rsidP="007B380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5EA0">
        <w:rPr>
          <w:rFonts w:ascii="Times New Roman" w:hAnsi="Times New Roman" w:cs="Times New Roman"/>
          <w:sz w:val="28"/>
          <w:szCs w:val="28"/>
        </w:rPr>
        <w:t>План и сжатый профиль трассы магистральных газо- и нефтепроводов.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380A">
        <w:rPr>
          <w:rFonts w:ascii="Times New Roman" w:hAnsi="Times New Roman" w:cs="Times New Roman"/>
          <w:sz w:val="28"/>
          <w:szCs w:val="28"/>
        </w:rPr>
        <w:t>Т</w:t>
      </w:r>
      <w:r w:rsidRPr="005B5EA0">
        <w:rPr>
          <w:rFonts w:ascii="Times New Roman" w:hAnsi="Times New Roman" w:cs="Times New Roman"/>
          <w:sz w:val="28"/>
          <w:szCs w:val="28"/>
        </w:rPr>
        <w:t>рубы для магистральных газо- и нефтепроводов.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5EA0">
        <w:rPr>
          <w:rFonts w:ascii="Times New Roman" w:hAnsi="Times New Roman" w:cs="Times New Roman"/>
          <w:sz w:val="28"/>
          <w:szCs w:val="28"/>
        </w:rPr>
        <w:t>Линейная арматура газо- и нефтепроводов.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5EA0">
        <w:rPr>
          <w:rFonts w:ascii="Times New Roman" w:hAnsi="Times New Roman" w:cs="Times New Roman"/>
          <w:sz w:val="28"/>
          <w:szCs w:val="28"/>
        </w:rPr>
        <w:t>Подводные переходы газо- и нефтепроводов.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5EA0">
        <w:rPr>
          <w:rFonts w:ascii="Times New Roman" w:hAnsi="Times New Roman" w:cs="Times New Roman"/>
          <w:sz w:val="28"/>
          <w:szCs w:val="28"/>
        </w:rPr>
        <w:t>Переходы магистральных газо- и нефтепроводов через препятствия.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5EA0">
        <w:rPr>
          <w:rFonts w:ascii="Times New Roman" w:hAnsi="Times New Roman" w:cs="Times New Roman"/>
          <w:sz w:val="28"/>
          <w:szCs w:val="28"/>
        </w:rPr>
        <w:t>Трубопроводы в особых природных условиях.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5EA0">
        <w:rPr>
          <w:rFonts w:ascii="Times New Roman" w:hAnsi="Times New Roman" w:cs="Times New Roman"/>
          <w:sz w:val="28"/>
          <w:szCs w:val="28"/>
        </w:rPr>
        <w:t>Методика расчетов ЛЧ МГНП</w:t>
      </w:r>
    </w:p>
    <w:p w:rsidR="007B380A" w:rsidRDefault="007B380A" w:rsidP="007B380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B380A" w:rsidRPr="00843EE7" w:rsidRDefault="007B380A" w:rsidP="007B380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b/>
          <w:sz w:val="28"/>
          <w:szCs w:val="28"/>
        </w:rPr>
        <w:t>Задание 1</w:t>
      </w:r>
      <w:r w:rsidRPr="00843EE7">
        <w:rPr>
          <w:rFonts w:ascii="Times New Roman" w:hAnsi="Times New Roman" w:cs="Times New Roman"/>
          <w:sz w:val="28"/>
          <w:szCs w:val="28"/>
        </w:rPr>
        <w:t xml:space="preserve"> </w:t>
      </w:r>
      <w:r w:rsidR="00F409F5" w:rsidRPr="00843EE7">
        <w:rPr>
          <w:rFonts w:ascii="Times New Roman" w:hAnsi="Times New Roman" w:cs="Times New Roman"/>
          <w:sz w:val="28"/>
          <w:szCs w:val="28"/>
        </w:rPr>
        <w:t>для подготовки к тестированию</w:t>
      </w:r>
    </w:p>
    <w:p w:rsidR="00C83941" w:rsidRPr="00843EE7" w:rsidRDefault="00C83941" w:rsidP="00C83941">
      <w:pPr>
        <w:spacing w:after="0" w:line="360" w:lineRule="auto"/>
        <w:jc w:val="center"/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</w:pPr>
      <w:r w:rsidRPr="00843EE7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 xml:space="preserve">Тест 1 </w:t>
      </w:r>
    </w:p>
    <w:p w:rsidR="00C83941" w:rsidRPr="00C83941" w:rsidRDefault="00C83941" w:rsidP="00C83941">
      <w:pPr>
        <w:spacing w:after="0" w:line="360" w:lineRule="auto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C83941">
        <w:rPr>
          <w:rFonts w:ascii="Times New Roman" w:hAnsi="Times New Roman" w:cs="Times New Roman"/>
          <w:b/>
          <w:i/>
          <w:iCs/>
          <w:sz w:val="28"/>
          <w:szCs w:val="28"/>
        </w:rPr>
        <w:t>Тесты первого уровня</w:t>
      </w:r>
    </w:p>
    <w:p w:rsidR="00C83941" w:rsidRPr="00C83941" w:rsidRDefault="00C83941" w:rsidP="005B235B">
      <w:pPr>
        <w:numPr>
          <w:ilvl w:val="0"/>
          <w:numId w:val="21"/>
        </w:numPr>
        <w:tabs>
          <w:tab w:val="clear" w:pos="720"/>
          <w:tab w:val="num" w:pos="540"/>
        </w:tabs>
        <w:spacing w:after="0" w:line="360" w:lineRule="auto"/>
        <w:ind w:left="540" w:hanging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83941">
        <w:rPr>
          <w:rFonts w:ascii="Times New Roman" w:hAnsi="Times New Roman" w:cs="Times New Roman"/>
          <w:i/>
          <w:sz w:val="28"/>
          <w:szCs w:val="28"/>
        </w:rPr>
        <w:t xml:space="preserve">Линия, разбитая на местности и определяющая положение оси </w:t>
      </w:r>
      <w:r>
        <w:rPr>
          <w:rFonts w:ascii="Times New Roman" w:hAnsi="Times New Roman" w:cs="Times New Roman"/>
          <w:i/>
          <w:sz w:val="28"/>
          <w:szCs w:val="28"/>
        </w:rPr>
        <w:t>ТП</w:t>
      </w:r>
      <w:r w:rsidRPr="00C83941">
        <w:rPr>
          <w:rFonts w:ascii="Times New Roman" w:hAnsi="Times New Roman" w:cs="Times New Roman"/>
          <w:i/>
          <w:sz w:val="28"/>
          <w:szCs w:val="28"/>
        </w:rPr>
        <w:t xml:space="preserve">, – это </w:t>
      </w:r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1 Трасса трубопровода</w:t>
      </w:r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2 Профиль трассы трубопровода</w:t>
      </w:r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3 План трассы трубопровода</w:t>
      </w:r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4 Земельный участок</w:t>
      </w:r>
    </w:p>
    <w:p w:rsidR="00C83941" w:rsidRPr="00C83941" w:rsidRDefault="00C83941" w:rsidP="005B235B">
      <w:pPr>
        <w:numPr>
          <w:ilvl w:val="0"/>
          <w:numId w:val="21"/>
        </w:numPr>
        <w:tabs>
          <w:tab w:val="clear" w:pos="720"/>
          <w:tab w:val="num" w:pos="540"/>
        </w:tabs>
        <w:spacing w:after="0" w:line="360" w:lineRule="auto"/>
        <w:ind w:left="540" w:hanging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83941">
        <w:rPr>
          <w:rFonts w:ascii="Times New Roman" w:hAnsi="Times New Roman" w:cs="Times New Roman"/>
          <w:i/>
          <w:sz w:val="28"/>
          <w:szCs w:val="28"/>
        </w:rPr>
        <w:t>Область поиска при выборе трассы представляет собой</w:t>
      </w:r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1 Эллипс</w:t>
      </w:r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2 Трапецию</w:t>
      </w:r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3 Круг</w:t>
      </w:r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4 Прямоугольник</w:t>
      </w:r>
    </w:p>
    <w:p w:rsidR="00C83941" w:rsidRPr="00C83941" w:rsidRDefault="00C83941" w:rsidP="005B235B">
      <w:pPr>
        <w:numPr>
          <w:ilvl w:val="0"/>
          <w:numId w:val="21"/>
        </w:numPr>
        <w:tabs>
          <w:tab w:val="clear" w:pos="720"/>
          <w:tab w:val="num" w:pos="540"/>
        </w:tabs>
        <w:spacing w:after="0" w:line="360" w:lineRule="auto"/>
        <w:ind w:left="540" w:hanging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83941">
        <w:rPr>
          <w:rFonts w:ascii="Times New Roman" w:hAnsi="Times New Roman" w:cs="Times New Roman"/>
          <w:i/>
          <w:sz w:val="28"/>
          <w:szCs w:val="28"/>
        </w:rPr>
        <w:t>Не допускается прокладк</w:t>
      </w:r>
      <w:r>
        <w:rPr>
          <w:rFonts w:ascii="Times New Roman" w:hAnsi="Times New Roman" w:cs="Times New Roman"/>
          <w:i/>
          <w:sz w:val="28"/>
          <w:szCs w:val="28"/>
        </w:rPr>
        <w:t>а</w:t>
      </w:r>
      <w:r w:rsidRPr="00C83941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МТ</w:t>
      </w:r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1 В пустынях</w:t>
      </w:r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2 Через болота</w:t>
      </w:r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3 В многолетнемерзлых грунтах</w:t>
      </w:r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4 В тоннелях железных и автомобильных дорог</w:t>
      </w:r>
    </w:p>
    <w:p w:rsidR="00C83941" w:rsidRPr="00C83941" w:rsidRDefault="00C83941" w:rsidP="005B235B">
      <w:pPr>
        <w:numPr>
          <w:ilvl w:val="0"/>
          <w:numId w:val="21"/>
        </w:numPr>
        <w:tabs>
          <w:tab w:val="clear" w:pos="720"/>
          <w:tab w:val="num" w:pos="540"/>
        </w:tabs>
        <w:spacing w:after="0" w:line="360" w:lineRule="auto"/>
        <w:ind w:left="540" w:hanging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83941">
        <w:rPr>
          <w:rFonts w:ascii="Times New Roman" w:hAnsi="Times New Roman" w:cs="Times New Roman"/>
          <w:i/>
          <w:sz w:val="28"/>
          <w:szCs w:val="28"/>
        </w:rPr>
        <w:lastRenderedPageBreak/>
        <w:t>Не допускается прокладк</w:t>
      </w:r>
      <w:r>
        <w:rPr>
          <w:rFonts w:ascii="Times New Roman" w:hAnsi="Times New Roman" w:cs="Times New Roman"/>
          <w:i/>
          <w:sz w:val="28"/>
          <w:szCs w:val="28"/>
        </w:rPr>
        <w:t>а</w:t>
      </w:r>
      <w:r w:rsidRPr="00C83941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МТ</w:t>
      </w:r>
    </w:p>
    <w:p w:rsidR="00C83941" w:rsidRPr="00C83941" w:rsidRDefault="00C83941" w:rsidP="00C83941">
      <w:pPr>
        <w:spacing w:after="0" w:line="360" w:lineRule="auto"/>
        <w:ind w:firstLine="1582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1 По равнинам</w:t>
      </w:r>
    </w:p>
    <w:p w:rsidR="00C83941" w:rsidRPr="00C83941" w:rsidRDefault="00C83941" w:rsidP="00C83941">
      <w:pPr>
        <w:spacing w:after="0" w:line="360" w:lineRule="auto"/>
        <w:ind w:firstLine="1582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 xml:space="preserve">2 В скальных грунтах </w:t>
      </w:r>
    </w:p>
    <w:p w:rsidR="00C83941" w:rsidRPr="00C83941" w:rsidRDefault="00C83941" w:rsidP="00C83941">
      <w:pPr>
        <w:spacing w:after="0" w:line="360" w:lineRule="auto"/>
        <w:ind w:firstLine="1582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3 Через водные преграды</w:t>
      </w:r>
    </w:p>
    <w:p w:rsidR="00C83941" w:rsidRPr="00C83941" w:rsidRDefault="00C83941" w:rsidP="00C83941">
      <w:pPr>
        <w:spacing w:after="0" w:line="360" w:lineRule="auto"/>
        <w:ind w:firstLine="1582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 xml:space="preserve">4 В тоннелях совместно с электрическими кабелями и кабелями связи </w:t>
      </w:r>
    </w:p>
    <w:p w:rsidR="00C83941" w:rsidRPr="00C83941" w:rsidRDefault="00C83941" w:rsidP="005B235B">
      <w:pPr>
        <w:numPr>
          <w:ilvl w:val="0"/>
          <w:numId w:val="21"/>
        </w:numPr>
        <w:tabs>
          <w:tab w:val="clear" w:pos="720"/>
          <w:tab w:val="num" w:pos="540"/>
        </w:tabs>
        <w:spacing w:after="0" w:line="360" w:lineRule="auto"/>
        <w:ind w:left="540" w:hanging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83941">
        <w:rPr>
          <w:rFonts w:ascii="Times New Roman" w:hAnsi="Times New Roman" w:cs="Times New Roman"/>
          <w:i/>
          <w:sz w:val="28"/>
          <w:szCs w:val="28"/>
        </w:rPr>
        <w:t xml:space="preserve">Взаимные пересечения проектируемых и действующих </w:t>
      </w:r>
      <w:r>
        <w:rPr>
          <w:rFonts w:ascii="Times New Roman" w:hAnsi="Times New Roman" w:cs="Times New Roman"/>
          <w:i/>
          <w:sz w:val="28"/>
          <w:szCs w:val="28"/>
        </w:rPr>
        <w:t>ТП</w:t>
      </w:r>
      <w:r w:rsidRPr="00C83941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1 Допускаются</w:t>
      </w:r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2 Не допускаются</w:t>
      </w:r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 xml:space="preserve">3 Допускаются в исключительных случаях </w:t>
      </w:r>
    </w:p>
    <w:p w:rsidR="00C83941" w:rsidRPr="00C83941" w:rsidRDefault="00C83941" w:rsidP="005B235B">
      <w:pPr>
        <w:numPr>
          <w:ilvl w:val="0"/>
          <w:numId w:val="21"/>
        </w:numPr>
        <w:tabs>
          <w:tab w:val="clear" w:pos="720"/>
          <w:tab w:val="num" w:pos="540"/>
        </w:tabs>
        <w:spacing w:after="0" w:line="360" w:lineRule="auto"/>
        <w:ind w:left="540" w:hanging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83941">
        <w:rPr>
          <w:rFonts w:ascii="Times New Roman" w:hAnsi="Times New Roman" w:cs="Times New Roman"/>
          <w:i/>
          <w:sz w:val="28"/>
          <w:szCs w:val="28"/>
        </w:rPr>
        <w:t xml:space="preserve">В местах пересечений </w:t>
      </w:r>
      <w:r>
        <w:rPr>
          <w:rFonts w:ascii="Times New Roman" w:hAnsi="Times New Roman" w:cs="Times New Roman"/>
          <w:i/>
          <w:sz w:val="28"/>
          <w:szCs w:val="28"/>
        </w:rPr>
        <w:t>МТ</w:t>
      </w:r>
      <w:r w:rsidRPr="00C83941">
        <w:rPr>
          <w:rFonts w:ascii="Times New Roman" w:hAnsi="Times New Roman" w:cs="Times New Roman"/>
          <w:i/>
          <w:sz w:val="28"/>
          <w:szCs w:val="28"/>
        </w:rPr>
        <w:t xml:space="preserve"> с линиями электропередачи напряжением 110 </w:t>
      </w:r>
      <w:proofErr w:type="spellStart"/>
      <w:r w:rsidRPr="00C83941">
        <w:rPr>
          <w:rFonts w:ascii="Times New Roman" w:hAnsi="Times New Roman" w:cs="Times New Roman"/>
          <w:i/>
          <w:sz w:val="28"/>
          <w:szCs w:val="28"/>
        </w:rPr>
        <w:t>кВ</w:t>
      </w:r>
      <w:proofErr w:type="spellEnd"/>
      <w:r w:rsidRPr="00C83941">
        <w:rPr>
          <w:rFonts w:ascii="Times New Roman" w:hAnsi="Times New Roman" w:cs="Times New Roman"/>
          <w:i/>
          <w:sz w:val="28"/>
          <w:szCs w:val="28"/>
        </w:rPr>
        <w:t xml:space="preserve"> и выше должна предусматриваться </w:t>
      </w:r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 xml:space="preserve">1 Надземная прокладка </w:t>
      </w:r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 xml:space="preserve">2 Наземная прокладка </w:t>
      </w:r>
      <w:r>
        <w:rPr>
          <w:rFonts w:ascii="Times New Roman" w:hAnsi="Times New Roman" w:cs="Times New Roman"/>
          <w:sz w:val="28"/>
          <w:szCs w:val="28"/>
        </w:rPr>
        <w:t>ТП</w:t>
      </w:r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 xml:space="preserve">3 Подземная прокладка </w:t>
      </w:r>
      <w:r>
        <w:rPr>
          <w:rFonts w:ascii="Times New Roman" w:hAnsi="Times New Roman" w:cs="Times New Roman"/>
          <w:sz w:val="28"/>
          <w:szCs w:val="28"/>
        </w:rPr>
        <w:t>ТП</w:t>
      </w:r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 xml:space="preserve">4 Полуподземная прокладка </w:t>
      </w:r>
      <w:r>
        <w:rPr>
          <w:rFonts w:ascii="Times New Roman" w:hAnsi="Times New Roman" w:cs="Times New Roman"/>
          <w:sz w:val="28"/>
          <w:szCs w:val="28"/>
        </w:rPr>
        <w:t>ТП</w:t>
      </w:r>
    </w:p>
    <w:p w:rsidR="00C83941" w:rsidRPr="00C83941" w:rsidRDefault="00C83941" w:rsidP="005B235B">
      <w:pPr>
        <w:numPr>
          <w:ilvl w:val="0"/>
          <w:numId w:val="21"/>
        </w:numPr>
        <w:tabs>
          <w:tab w:val="clear" w:pos="720"/>
          <w:tab w:val="num" w:pos="540"/>
        </w:tabs>
        <w:spacing w:after="0" w:line="360" w:lineRule="auto"/>
        <w:ind w:left="540" w:hanging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83941">
        <w:rPr>
          <w:rFonts w:ascii="Times New Roman" w:hAnsi="Times New Roman" w:cs="Times New Roman"/>
          <w:i/>
          <w:sz w:val="28"/>
          <w:szCs w:val="28"/>
        </w:rPr>
        <w:t xml:space="preserve">Трасса, нанесенная на план местности, то есть проекция трассы на горизонтальную плоскость, – это </w:t>
      </w:r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 xml:space="preserve">1 Трасса </w:t>
      </w:r>
      <w:r>
        <w:rPr>
          <w:rFonts w:ascii="Times New Roman" w:hAnsi="Times New Roman" w:cs="Times New Roman"/>
          <w:sz w:val="28"/>
          <w:szCs w:val="28"/>
        </w:rPr>
        <w:t>ТП</w:t>
      </w:r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 xml:space="preserve">2 Профиль трассы </w:t>
      </w:r>
      <w:r>
        <w:rPr>
          <w:rFonts w:ascii="Times New Roman" w:hAnsi="Times New Roman" w:cs="Times New Roman"/>
          <w:sz w:val="28"/>
          <w:szCs w:val="28"/>
        </w:rPr>
        <w:t xml:space="preserve">ТП  </w:t>
      </w:r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 xml:space="preserve">3 План трассы </w:t>
      </w:r>
      <w:r>
        <w:rPr>
          <w:rFonts w:ascii="Times New Roman" w:hAnsi="Times New Roman" w:cs="Times New Roman"/>
          <w:sz w:val="28"/>
          <w:szCs w:val="28"/>
        </w:rPr>
        <w:t>ТП</w:t>
      </w:r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4 Земельный участок</w:t>
      </w:r>
    </w:p>
    <w:p w:rsidR="00C83941" w:rsidRPr="00C83941" w:rsidRDefault="00C83941" w:rsidP="005B235B">
      <w:pPr>
        <w:numPr>
          <w:ilvl w:val="0"/>
          <w:numId w:val="21"/>
        </w:numPr>
        <w:tabs>
          <w:tab w:val="clear" w:pos="720"/>
          <w:tab w:val="num" w:pos="540"/>
        </w:tabs>
        <w:spacing w:after="0" w:line="360" w:lineRule="auto"/>
        <w:ind w:left="540" w:hanging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83941">
        <w:rPr>
          <w:rFonts w:ascii="Times New Roman" w:hAnsi="Times New Roman" w:cs="Times New Roman"/>
          <w:i/>
          <w:sz w:val="28"/>
          <w:szCs w:val="28"/>
        </w:rPr>
        <w:t xml:space="preserve">Графическое изображение рельефа местности вдоль оси </w:t>
      </w:r>
      <w:r>
        <w:rPr>
          <w:rFonts w:ascii="Times New Roman" w:hAnsi="Times New Roman" w:cs="Times New Roman"/>
          <w:i/>
          <w:sz w:val="28"/>
          <w:szCs w:val="28"/>
        </w:rPr>
        <w:t>ТП</w:t>
      </w:r>
      <w:r w:rsidRPr="00C83941">
        <w:rPr>
          <w:rFonts w:ascii="Times New Roman" w:hAnsi="Times New Roman" w:cs="Times New Roman"/>
          <w:i/>
          <w:sz w:val="28"/>
          <w:szCs w:val="28"/>
        </w:rPr>
        <w:t xml:space="preserve">, которое строится по особым правилам, – это </w:t>
      </w:r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 xml:space="preserve">1 Трасса </w:t>
      </w:r>
      <w:r>
        <w:rPr>
          <w:rFonts w:ascii="Times New Roman" w:hAnsi="Times New Roman" w:cs="Times New Roman"/>
          <w:sz w:val="28"/>
          <w:szCs w:val="28"/>
        </w:rPr>
        <w:t>ТП</w:t>
      </w:r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Профиль трассы ТП</w:t>
      </w:r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 xml:space="preserve">3 План трассы </w:t>
      </w:r>
      <w:r>
        <w:rPr>
          <w:rFonts w:ascii="Times New Roman" w:hAnsi="Times New Roman" w:cs="Times New Roman"/>
          <w:sz w:val="28"/>
          <w:szCs w:val="28"/>
        </w:rPr>
        <w:t>ТП</w:t>
      </w:r>
    </w:p>
    <w:p w:rsid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4 Земельный участок</w:t>
      </w:r>
    </w:p>
    <w:p w:rsidR="00C83941" w:rsidRPr="00C83941" w:rsidRDefault="00C83941" w:rsidP="005B235B">
      <w:pPr>
        <w:numPr>
          <w:ilvl w:val="0"/>
          <w:numId w:val="21"/>
        </w:numPr>
        <w:tabs>
          <w:tab w:val="clear" w:pos="720"/>
          <w:tab w:val="num" w:pos="540"/>
        </w:tabs>
        <w:spacing w:after="0" w:line="360" w:lineRule="auto"/>
        <w:ind w:left="540" w:hanging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83941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Профиль трассы трубопровода называют </w:t>
      </w:r>
      <w:r w:rsidRPr="00C83941">
        <w:rPr>
          <w:rFonts w:ascii="Times New Roman" w:hAnsi="Times New Roman" w:cs="Times New Roman"/>
          <w:i/>
          <w:iCs/>
          <w:sz w:val="28"/>
          <w:szCs w:val="28"/>
        </w:rPr>
        <w:t>сжатым (сокращенным), так как его ч</w:t>
      </w:r>
      <w:r w:rsidRPr="00C83941">
        <w:rPr>
          <w:rFonts w:ascii="Times New Roman" w:hAnsi="Times New Roman" w:cs="Times New Roman"/>
          <w:i/>
          <w:sz w:val="28"/>
          <w:szCs w:val="28"/>
        </w:rPr>
        <w:t>ертеж вычерчивается таким образом, чтобы масштаб горизонтальных отметок по высоте (вертикальный масштаб) по сравнению с масштабом по длине (горизонтальный масштабом был</w:t>
      </w:r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1 Крупнее</w:t>
      </w:r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2 Мельче</w:t>
      </w:r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3 Одинаков</w:t>
      </w:r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4 Крупнее или мельче</w:t>
      </w:r>
    </w:p>
    <w:p w:rsidR="00C83941" w:rsidRPr="00C83941" w:rsidRDefault="00C83941" w:rsidP="005B235B">
      <w:pPr>
        <w:numPr>
          <w:ilvl w:val="0"/>
          <w:numId w:val="21"/>
        </w:numPr>
        <w:tabs>
          <w:tab w:val="clear" w:pos="720"/>
          <w:tab w:val="num" w:pos="540"/>
        </w:tabs>
        <w:spacing w:after="0" w:line="360" w:lineRule="auto"/>
        <w:ind w:left="540" w:hanging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83941">
        <w:rPr>
          <w:rFonts w:ascii="Times New Roman" w:hAnsi="Times New Roman" w:cs="Times New Roman"/>
          <w:i/>
          <w:sz w:val="28"/>
          <w:szCs w:val="28"/>
        </w:rPr>
        <w:t xml:space="preserve">Трубы для </w:t>
      </w:r>
      <w:r>
        <w:rPr>
          <w:rFonts w:ascii="Times New Roman" w:hAnsi="Times New Roman" w:cs="Times New Roman"/>
          <w:i/>
          <w:sz w:val="28"/>
          <w:szCs w:val="28"/>
        </w:rPr>
        <w:t>МТ</w:t>
      </w:r>
      <w:r w:rsidRPr="00C83941">
        <w:rPr>
          <w:rFonts w:ascii="Times New Roman" w:hAnsi="Times New Roman" w:cs="Times New Roman"/>
          <w:i/>
          <w:sz w:val="28"/>
          <w:szCs w:val="28"/>
        </w:rPr>
        <w:t xml:space="preserve"> диаметром до </w:t>
      </w:r>
      <w:smartTag w:uri="urn:schemas-microsoft-com:office:smarttags" w:element="metricconverter">
        <w:smartTagPr>
          <w:attr w:name="ProductID" w:val="426 мм"/>
        </w:smartTagPr>
        <w:r w:rsidRPr="00C83941">
          <w:rPr>
            <w:rFonts w:ascii="Times New Roman" w:hAnsi="Times New Roman" w:cs="Times New Roman"/>
            <w:i/>
            <w:sz w:val="28"/>
            <w:szCs w:val="28"/>
          </w:rPr>
          <w:t>426 мм</w:t>
        </w:r>
      </w:smartTag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1 Сварные</w:t>
      </w:r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2 Бесшовные</w:t>
      </w:r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3 И сварные, и бесшовные</w:t>
      </w:r>
    </w:p>
    <w:p w:rsidR="00C83941" w:rsidRPr="00C83941" w:rsidRDefault="00C83941" w:rsidP="005B235B">
      <w:pPr>
        <w:numPr>
          <w:ilvl w:val="0"/>
          <w:numId w:val="21"/>
        </w:numPr>
        <w:tabs>
          <w:tab w:val="clear" w:pos="720"/>
          <w:tab w:val="num" w:pos="540"/>
        </w:tabs>
        <w:spacing w:after="0" w:line="360" w:lineRule="auto"/>
        <w:ind w:left="540" w:hanging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83941">
        <w:rPr>
          <w:rFonts w:ascii="Times New Roman" w:hAnsi="Times New Roman" w:cs="Times New Roman"/>
          <w:i/>
          <w:sz w:val="28"/>
          <w:szCs w:val="28"/>
        </w:rPr>
        <w:t xml:space="preserve">Трубы для </w:t>
      </w:r>
      <w:r>
        <w:rPr>
          <w:rFonts w:ascii="Times New Roman" w:hAnsi="Times New Roman" w:cs="Times New Roman"/>
          <w:i/>
          <w:sz w:val="28"/>
          <w:szCs w:val="28"/>
        </w:rPr>
        <w:t>МТ</w:t>
      </w:r>
      <w:r w:rsidRPr="00C83941">
        <w:rPr>
          <w:rFonts w:ascii="Times New Roman" w:hAnsi="Times New Roman" w:cs="Times New Roman"/>
          <w:i/>
          <w:sz w:val="28"/>
          <w:szCs w:val="28"/>
        </w:rPr>
        <w:t xml:space="preserve"> диаметром более 426 мм</w:t>
      </w:r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1 Бесшовные</w:t>
      </w:r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2 Сварные</w:t>
      </w:r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3 И сварные, и бесшовные</w:t>
      </w:r>
    </w:p>
    <w:p w:rsidR="00C83941" w:rsidRPr="00C83941" w:rsidRDefault="00C83941" w:rsidP="005B235B">
      <w:pPr>
        <w:numPr>
          <w:ilvl w:val="0"/>
          <w:numId w:val="21"/>
        </w:numPr>
        <w:tabs>
          <w:tab w:val="clear" w:pos="720"/>
          <w:tab w:val="num" w:pos="540"/>
        </w:tabs>
        <w:spacing w:after="0" w:line="360" w:lineRule="auto"/>
        <w:ind w:left="540" w:hanging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83941">
        <w:rPr>
          <w:rFonts w:ascii="Times New Roman" w:hAnsi="Times New Roman" w:cs="Times New Roman"/>
          <w:i/>
          <w:sz w:val="28"/>
          <w:szCs w:val="28"/>
        </w:rPr>
        <w:t xml:space="preserve">Материал труб для </w:t>
      </w:r>
      <w:r>
        <w:rPr>
          <w:rFonts w:ascii="Times New Roman" w:hAnsi="Times New Roman" w:cs="Times New Roman"/>
          <w:i/>
          <w:sz w:val="28"/>
          <w:szCs w:val="28"/>
        </w:rPr>
        <w:t>МТ</w:t>
      </w:r>
      <w:r w:rsidRPr="00C83941">
        <w:rPr>
          <w:rFonts w:ascii="Times New Roman" w:hAnsi="Times New Roman" w:cs="Times New Roman"/>
          <w:i/>
          <w:sz w:val="28"/>
          <w:szCs w:val="28"/>
        </w:rPr>
        <w:t xml:space="preserve"> диаметром до </w:t>
      </w:r>
      <w:smartTag w:uri="urn:schemas-microsoft-com:office:smarttags" w:element="metricconverter">
        <w:smartTagPr>
          <w:attr w:name="ProductID" w:val="530 мм"/>
        </w:smartTagPr>
        <w:r w:rsidRPr="00C83941">
          <w:rPr>
            <w:rFonts w:ascii="Times New Roman" w:hAnsi="Times New Roman" w:cs="Times New Roman"/>
            <w:i/>
            <w:sz w:val="28"/>
            <w:szCs w:val="28"/>
          </w:rPr>
          <w:t>530 мм</w:t>
        </w:r>
      </w:smartTag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1 Спокойные и полуспокойные углеродистые стали</w:t>
      </w:r>
    </w:p>
    <w:p w:rsidR="00C83941" w:rsidRPr="00C83941" w:rsidRDefault="00C83941" w:rsidP="00C83941">
      <w:pPr>
        <w:spacing w:after="0" w:line="360" w:lineRule="auto"/>
        <w:ind w:firstLine="2700"/>
        <w:jc w:val="both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2 Спокойные и полуспокойные низколегированные стали</w:t>
      </w:r>
    </w:p>
    <w:p w:rsidR="00C83941" w:rsidRPr="00C83941" w:rsidRDefault="00C83941" w:rsidP="00C83941">
      <w:pPr>
        <w:spacing w:after="0" w:line="360" w:lineRule="auto"/>
        <w:ind w:firstLine="2700"/>
        <w:jc w:val="both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3 Чугун</w:t>
      </w:r>
    </w:p>
    <w:p w:rsidR="00C83941" w:rsidRPr="00C83941" w:rsidRDefault="00C83941" w:rsidP="00C83941">
      <w:pPr>
        <w:spacing w:after="0" w:line="360" w:lineRule="auto"/>
        <w:ind w:firstLine="2700"/>
        <w:jc w:val="both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4 Бронза</w:t>
      </w:r>
    </w:p>
    <w:p w:rsidR="00C83941" w:rsidRPr="00C83941" w:rsidRDefault="00C83941" w:rsidP="005B235B">
      <w:pPr>
        <w:numPr>
          <w:ilvl w:val="0"/>
          <w:numId w:val="21"/>
        </w:numPr>
        <w:tabs>
          <w:tab w:val="clear" w:pos="720"/>
          <w:tab w:val="num" w:pos="540"/>
        </w:tabs>
        <w:spacing w:after="0" w:line="360" w:lineRule="auto"/>
        <w:ind w:left="540" w:hanging="540"/>
        <w:rPr>
          <w:rFonts w:ascii="Times New Roman" w:hAnsi="Times New Roman" w:cs="Times New Roman"/>
          <w:i/>
          <w:sz w:val="28"/>
          <w:szCs w:val="28"/>
        </w:rPr>
      </w:pPr>
      <w:r w:rsidRPr="00C83941">
        <w:rPr>
          <w:rFonts w:ascii="Times New Roman" w:hAnsi="Times New Roman" w:cs="Times New Roman"/>
          <w:i/>
          <w:sz w:val="28"/>
          <w:szCs w:val="28"/>
        </w:rPr>
        <w:t>Материал труб диаметром более 530 мм и до 1020 мм</w:t>
      </w:r>
    </w:p>
    <w:p w:rsidR="00C83941" w:rsidRPr="00C83941" w:rsidRDefault="00C83941" w:rsidP="00C83941">
      <w:pPr>
        <w:spacing w:after="0" w:line="360" w:lineRule="auto"/>
        <w:ind w:left="2880" w:hanging="180"/>
        <w:jc w:val="both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1 Спокойные и полуспокойные углеродистые стали</w:t>
      </w:r>
    </w:p>
    <w:p w:rsidR="00C83941" w:rsidRPr="00C83941" w:rsidRDefault="00C83941" w:rsidP="00C83941">
      <w:pPr>
        <w:spacing w:after="0" w:line="360" w:lineRule="auto"/>
        <w:ind w:left="2880" w:hanging="180"/>
        <w:jc w:val="both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2 Спокойные и полуспокойные низколегированные стали</w:t>
      </w:r>
    </w:p>
    <w:p w:rsidR="00C83941" w:rsidRPr="00C83941" w:rsidRDefault="00C83941" w:rsidP="00C83941">
      <w:pPr>
        <w:spacing w:after="0" w:line="360" w:lineRule="auto"/>
        <w:ind w:left="2880" w:hanging="18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 xml:space="preserve">3 Спокойные и полуспокойные низколегированные стали в термически или </w:t>
      </w:r>
      <w:proofErr w:type="spellStart"/>
      <w:r w:rsidRPr="00C83941">
        <w:rPr>
          <w:rFonts w:ascii="Times New Roman" w:hAnsi="Times New Roman" w:cs="Times New Roman"/>
          <w:sz w:val="28"/>
          <w:szCs w:val="28"/>
        </w:rPr>
        <w:t>термомеханически</w:t>
      </w:r>
      <w:proofErr w:type="spellEnd"/>
      <w:r w:rsidRPr="00C83941">
        <w:rPr>
          <w:rFonts w:ascii="Times New Roman" w:hAnsi="Times New Roman" w:cs="Times New Roman"/>
          <w:sz w:val="28"/>
          <w:szCs w:val="28"/>
        </w:rPr>
        <w:t xml:space="preserve"> упрочненном состоянии</w:t>
      </w:r>
    </w:p>
    <w:p w:rsidR="00C83941" w:rsidRPr="00C83941" w:rsidRDefault="00C83941" w:rsidP="00C83941">
      <w:pPr>
        <w:spacing w:after="0" w:line="360" w:lineRule="auto"/>
        <w:ind w:left="2880" w:hanging="18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4 Чугун</w:t>
      </w:r>
    </w:p>
    <w:p w:rsidR="00C83941" w:rsidRPr="00C83941" w:rsidRDefault="00C83941" w:rsidP="005B235B">
      <w:pPr>
        <w:numPr>
          <w:ilvl w:val="0"/>
          <w:numId w:val="21"/>
        </w:numPr>
        <w:tabs>
          <w:tab w:val="clear" w:pos="720"/>
          <w:tab w:val="num" w:pos="540"/>
        </w:tabs>
        <w:spacing w:after="0" w:line="360" w:lineRule="auto"/>
        <w:ind w:left="540" w:hanging="540"/>
        <w:rPr>
          <w:rFonts w:ascii="Times New Roman" w:hAnsi="Times New Roman" w:cs="Times New Roman"/>
          <w:i/>
          <w:sz w:val="28"/>
          <w:szCs w:val="28"/>
        </w:rPr>
      </w:pPr>
      <w:r w:rsidRPr="00C83941">
        <w:rPr>
          <w:rFonts w:ascii="Times New Roman" w:hAnsi="Times New Roman" w:cs="Times New Roman"/>
          <w:i/>
          <w:sz w:val="28"/>
          <w:szCs w:val="28"/>
        </w:rPr>
        <w:t xml:space="preserve">Материал труб диаметром более </w:t>
      </w:r>
      <w:smartTag w:uri="urn:schemas-microsoft-com:office:smarttags" w:element="metricconverter">
        <w:smartTagPr>
          <w:attr w:name="ProductID" w:val="1020 мм"/>
        </w:smartTagPr>
        <w:r w:rsidRPr="00C83941">
          <w:rPr>
            <w:rFonts w:ascii="Times New Roman" w:hAnsi="Times New Roman" w:cs="Times New Roman"/>
            <w:i/>
            <w:sz w:val="28"/>
            <w:szCs w:val="28"/>
          </w:rPr>
          <w:t>1020 мм</w:t>
        </w:r>
      </w:smartTag>
    </w:p>
    <w:p w:rsidR="00C83941" w:rsidRPr="00C83941" w:rsidRDefault="00C83941" w:rsidP="00C83941">
      <w:pPr>
        <w:spacing w:after="0" w:line="360" w:lineRule="auto"/>
        <w:ind w:left="2880" w:hanging="180"/>
        <w:jc w:val="both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 xml:space="preserve">1 Спокойные и полуспокойные углеродистые стали; </w:t>
      </w:r>
    </w:p>
    <w:p w:rsidR="00C83941" w:rsidRPr="00C83941" w:rsidRDefault="00C83941" w:rsidP="00C83941">
      <w:pPr>
        <w:spacing w:after="0" w:line="360" w:lineRule="auto"/>
        <w:ind w:left="2880" w:hanging="180"/>
        <w:jc w:val="both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2 Спокойные и полуспокойные низколегированные стали;</w:t>
      </w:r>
    </w:p>
    <w:p w:rsidR="00C83941" w:rsidRPr="00C83941" w:rsidRDefault="00C83941" w:rsidP="00C83941">
      <w:pPr>
        <w:spacing w:after="0" w:line="360" w:lineRule="auto"/>
        <w:ind w:left="2880" w:hanging="18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lastRenderedPageBreak/>
        <w:t xml:space="preserve">3 Спокойные и полуспокойные низколегированные стали в термически или </w:t>
      </w:r>
      <w:proofErr w:type="spellStart"/>
      <w:r w:rsidRPr="00C83941">
        <w:rPr>
          <w:rFonts w:ascii="Times New Roman" w:hAnsi="Times New Roman" w:cs="Times New Roman"/>
          <w:sz w:val="28"/>
          <w:szCs w:val="28"/>
        </w:rPr>
        <w:t>термомеханически</w:t>
      </w:r>
      <w:proofErr w:type="spellEnd"/>
      <w:r w:rsidRPr="00C83941">
        <w:rPr>
          <w:rFonts w:ascii="Times New Roman" w:hAnsi="Times New Roman" w:cs="Times New Roman"/>
          <w:sz w:val="28"/>
          <w:szCs w:val="28"/>
        </w:rPr>
        <w:t xml:space="preserve"> упрочненном состоянии</w:t>
      </w:r>
    </w:p>
    <w:p w:rsidR="00C83941" w:rsidRPr="00C83941" w:rsidRDefault="00C83941" w:rsidP="00C83941">
      <w:pPr>
        <w:spacing w:after="0" w:line="360" w:lineRule="auto"/>
        <w:ind w:left="2880" w:hanging="18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4 Алюминий</w:t>
      </w:r>
    </w:p>
    <w:p w:rsidR="00C83941" w:rsidRPr="00C83941" w:rsidRDefault="00C83941" w:rsidP="005B235B">
      <w:pPr>
        <w:numPr>
          <w:ilvl w:val="0"/>
          <w:numId w:val="21"/>
        </w:numPr>
        <w:tabs>
          <w:tab w:val="clear" w:pos="720"/>
          <w:tab w:val="num" w:pos="540"/>
        </w:tabs>
        <w:spacing w:after="0" w:line="360" w:lineRule="auto"/>
        <w:ind w:left="540" w:hanging="540"/>
        <w:rPr>
          <w:rFonts w:ascii="Times New Roman" w:hAnsi="Times New Roman" w:cs="Times New Roman"/>
          <w:i/>
          <w:sz w:val="28"/>
          <w:szCs w:val="28"/>
        </w:rPr>
      </w:pPr>
      <w:r w:rsidRPr="00C83941">
        <w:rPr>
          <w:rFonts w:ascii="Times New Roman" w:hAnsi="Times New Roman" w:cs="Times New Roman"/>
          <w:i/>
          <w:sz w:val="28"/>
          <w:szCs w:val="28"/>
        </w:rPr>
        <w:t xml:space="preserve">Укажите углеродистую трубную сталь </w:t>
      </w:r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1. 09Г2СФ</w:t>
      </w:r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2. Ст2сп</w:t>
      </w:r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3. 17Г1С</w:t>
      </w:r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4. 13ГС</w:t>
      </w:r>
    </w:p>
    <w:p w:rsidR="00C83941" w:rsidRPr="00C83941" w:rsidRDefault="00C83941" w:rsidP="005B235B">
      <w:pPr>
        <w:numPr>
          <w:ilvl w:val="0"/>
          <w:numId w:val="21"/>
        </w:numPr>
        <w:tabs>
          <w:tab w:val="clear" w:pos="720"/>
          <w:tab w:val="num" w:pos="540"/>
        </w:tabs>
        <w:spacing w:after="0" w:line="360" w:lineRule="auto"/>
        <w:ind w:left="540" w:hanging="540"/>
        <w:rPr>
          <w:rFonts w:ascii="Times New Roman" w:hAnsi="Times New Roman" w:cs="Times New Roman"/>
          <w:i/>
          <w:sz w:val="28"/>
          <w:szCs w:val="28"/>
        </w:rPr>
      </w:pPr>
      <w:r w:rsidRPr="00C83941">
        <w:rPr>
          <w:rFonts w:ascii="Times New Roman" w:hAnsi="Times New Roman" w:cs="Times New Roman"/>
          <w:i/>
          <w:sz w:val="28"/>
          <w:szCs w:val="28"/>
        </w:rPr>
        <w:t xml:space="preserve">Укажите легированную трубную сталь </w:t>
      </w:r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1. Ст2сп</w:t>
      </w:r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2. Ст4сп</w:t>
      </w:r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3. Сталь 20</w:t>
      </w:r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4. 09Г2СФ</w:t>
      </w:r>
    </w:p>
    <w:p w:rsidR="00C83941" w:rsidRPr="00C83941" w:rsidRDefault="00C83941" w:rsidP="005B235B">
      <w:pPr>
        <w:numPr>
          <w:ilvl w:val="0"/>
          <w:numId w:val="21"/>
        </w:numPr>
        <w:tabs>
          <w:tab w:val="clear" w:pos="720"/>
          <w:tab w:val="num" w:pos="540"/>
        </w:tabs>
        <w:spacing w:after="0" w:line="360" w:lineRule="auto"/>
        <w:ind w:left="540" w:hanging="540"/>
        <w:rPr>
          <w:rFonts w:ascii="Times New Roman" w:hAnsi="Times New Roman" w:cs="Times New Roman"/>
          <w:i/>
          <w:sz w:val="28"/>
          <w:szCs w:val="28"/>
        </w:rPr>
      </w:pPr>
      <w:r w:rsidRPr="00C83941">
        <w:rPr>
          <w:rFonts w:ascii="Times New Roman" w:hAnsi="Times New Roman" w:cs="Times New Roman"/>
          <w:i/>
          <w:sz w:val="28"/>
          <w:szCs w:val="28"/>
        </w:rPr>
        <w:t xml:space="preserve">Наличие трещин, плен, рванин, закатов, расслоений в металле труб </w:t>
      </w:r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1 Допускается</w:t>
      </w:r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2 Возможно в исключительных случаях</w:t>
      </w:r>
    </w:p>
    <w:p w:rsidR="00C83941" w:rsidRPr="00C83941" w:rsidRDefault="00C83941" w:rsidP="00C83941">
      <w:pPr>
        <w:spacing w:after="0" w:line="360" w:lineRule="auto"/>
        <w:ind w:firstLine="270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3 Не допускается</w:t>
      </w:r>
    </w:p>
    <w:p w:rsidR="00C83941" w:rsidRPr="00C83941" w:rsidRDefault="00C83941" w:rsidP="005B235B">
      <w:pPr>
        <w:numPr>
          <w:ilvl w:val="0"/>
          <w:numId w:val="21"/>
        </w:numPr>
        <w:tabs>
          <w:tab w:val="clear" w:pos="720"/>
          <w:tab w:val="num" w:pos="540"/>
        </w:tabs>
        <w:spacing w:after="0" w:line="360" w:lineRule="auto"/>
        <w:ind w:left="540" w:hanging="540"/>
        <w:rPr>
          <w:rFonts w:ascii="Times New Roman" w:hAnsi="Times New Roman" w:cs="Times New Roman"/>
          <w:i/>
          <w:sz w:val="28"/>
          <w:szCs w:val="28"/>
        </w:rPr>
      </w:pPr>
      <w:r w:rsidRPr="00C83941">
        <w:rPr>
          <w:rFonts w:ascii="Times New Roman" w:hAnsi="Times New Roman" w:cs="Times New Roman"/>
          <w:i/>
          <w:sz w:val="28"/>
          <w:szCs w:val="28"/>
        </w:rPr>
        <w:t xml:space="preserve">Все сварные соединения труб </w:t>
      </w:r>
    </w:p>
    <w:p w:rsidR="00C83941" w:rsidRPr="00C83941" w:rsidRDefault="00C83941" w:rsidP="00C83941">
      <w:pPr>
        <w:spacing w:after="0" w:line="360" w:lineRule="auto"/>
        <w:ind w:left="2880" w:hanging="1320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1 Не проверяются физическими неразрушающими методами контроля</w:t>
      </w:r>
    </w:p>
    <w:p w:rsidR="00C83941" w:rsidRPr="00C83941" w:rsidRDefault="00C83941" w:rsidP="00C83941">
      <w:pPr>
        <w:spacing w:after="0" w:line="360" w:lineRule="auto"/>
        <w:ind w:left="1806" w:hanging="246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2 Полностью проверяются физическими неразрушающими методами контроля</w:t>
      </w:r>
    </w:p>
    <w:p w:rsidR="00C83941" w:rsidRPr="00C83941" w:rsidRDefault="00C83941" w:rsidP="00C83941">
      <w:pPr>
        <w:spacing w:after="0" w:line="360" w:lineRule="auto"/>
        <w:ind w:left="1792" w:hanging="232"/>
        <w:rPr>
          <w:rFonts w:ascii="Times New Roman" w:hAnsi="Times New Roman" w:cs="Times New Roman"/>
          <w:sz w:val="28"/>
          <w:szCs w:val="28"/>
        </w:rPr>
      </w:pPr>
      <w:r w:rsidRPr="00C83941">
        <w:rPr>
          <w:rFonts w:ascii="Times New Roman" w:hAnsi="Times New Roman" w:cs="Times New Roman"/>
          <w:sz w:val="28"/>
          <w:szCs w:val="28"/>
        </w:rPr>
        <w:t>3 Проверяются физическими неразрушающими методами контроля в исключительных случаях</w:t>
      </w:r>
    </w:p>
    <w:p w:rsidR="00C83941" w:rsidRPr="00C83941" w:rsidRDefault="00C83941" w:rsidP="00C83941">
      <w:pPr>
        <w:tabs>
          <w:tab w:val="num" w:pos="540"/>
        </w:tabs>
        <w:spacing w:after="0" w:line="360" w:lineRule="auto"/>
        <w:ind w:left="540" w:hanging="540"/>
        <w:rPr>
          <w:rFonts w:ascii="Times New Roman" w:hAnsi="Times New Roman" w:cs="Times New Roman"/>
          <w:sz w:val="28"/>
          <w:szCs w:val="28"/>
        </w:rPr>
      </w:pPr>
    </w:p>
    <w:p w:rsidR="007B380A" w:rsidRPr="00F409F5" w:rsidRDefault="00F409F5" w:rsidP="00F409F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F409F5">
        <w:rPr>
          <w:rFonts w:ascii="Times New Roman" w:hAnsi="Times New Roman" w:cs="Times New Roman"/>
          <w:sz w:val="28"/>
          <w:szCs w:val="28"/>
        </w:rPr>
        <w:t xml:space="preserve"> для </w:t>
      </w:r>
      <w:r>
        <w:rPr>
          <w:rFonts w:ascii="Times New Roman" w:hAnsi="Times New Roman" w:cs="Times New Roman"/>
          <w:sz w:val="28"/>
          <w:szCs w:val="28"/>
        </w:rPr>
        <w:t xml:space="preserve">подготовки к </w:t>
      </w:r>
      <w:r w:rsidRPr="00F409F5">
        <w:rPr>
          <w:rFonts w:ascii="Times New Roman" w:hAnsi="Times New Roman" w:cs="Times New Roman"/>
          <w:sz w:val="28"/>
          <w:szCs w:val="28"/>
        </w:rPr>
        <w:t>тестировани</w:t>
      </w:r>
      <w:r>
        <w:rPr>
          <w:rFonts w:ascii="Times New Roman" w:hAnsi="Times New Roman" w:cs="Times New Roman"/>
          <w:sz w:val="28"/>
          <w:szCs w:val="28"/>
        </w:rPr>
        <w:t>ю</w:t>
      </w:r>
    </w:p>
    <w:p w:rsidR="006E1F84" w:rsidRPr="00F409F5" w:rsidRDefault="006E1F84" w:rsidP="00F409F5">
      <w:pPr>
        <w:spacing w:after="0" w:line="360" w:lineRule="auto"/>
        <w:jc w:val="center"/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</w:pPr>
      <w:r w:rsidRPr="00F409F5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 xml:space="preserve">Тест 2 </w:t>
      </w:r>
    </w:p>
    <w:p w:rsidR="006E1F84" w:rsidRPr="00F409F5" w:rsidRDefault="006E1F84" w:rsidP="00F409F5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409F5">
        <w:rPr>
          <w:rFonts w:ascii="Times New Roman" w:hAnsi="Times New Roman" w:cs="Times New Roman"/>
          <w:b/>
          <w:i/>
          <w:sz w:val="28"/>
          <w:szCs w:val="28"/>
        </w:rPr>
        <w:t>Тест первого уровня</w:t>
      </w:r>
    </w:p>
    <w:p w:rsidR="006E1F84" w:rsidRPr="00F409F5" w:rsidRDefault="006E1F84" w:rsidP="005B235B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09F5">
        <w:rPr>
          <w:rFonts w:ascii="Times New Roman" w:hAnsi="Times New Roman" w:cs="Times New Roman"/>
          <w:i/>
          <w:sz w:val="28"/>
          <w:szCs w:val="28"/>
        </w:rPr>
        <w:t xml:space="preserve">На линейной части </w:t>
      </w:r>
      <w:r w:rsidR="00F409F5">
        <w:rPr>
          <w:rFonts w:ascii="Times New Roman" w:hAnsi="Times New Roman" w:cs="Times New Roman"/>
          <w:i/>
          <w:sz w:val="28"/>
          <w:szCs w:val="28"/>
        </w:rPr>
        <w:t>МГ</w:t>
      </w:r>
      <w:r w:rsidRPr="00F409F5">
        <w:rPr>
          <w:rFonts w:ascii="Times New Roman" w:hAnsi="Times New Roman" w:cs="Times New Roman"/>
          <w:i/>
          <w:sz w:val="28"/>
          <w:szCs w:val="28"/>
        </w:rPr>
        <w:t xml:space="preserve"> в качестве запорной арматуры применяются</w:t>
      </w:r>
    </w:p>
    <w:p w:rsidR="006E1F84" w:rsidRPr="00F409F5" w:rsidRDefault="006E1F84" w:rsidP="00F409F5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1 Заглушки</w:t>
      </w:r>
    </w:p>
    <w:p w:rsidR="006E1F84" w:rsidRPr="00F409F5" w:rsidRDefault="006E1F84" w:rsidP="00F409F5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2 Краны</w:t>
      </w:r>
    </w:p>
    <w:p w:rsidR="006E1F84" w:rsidRPr="00F409F5" w:rsidRDefault="006E1F84" w:rsidP="00F409F5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lastRenderedPageBreak/>
        <w:t>3 Вентили</w:t>
      </w:r>
    </w:p>
    <w:p w:rsidR="006E1F84" w:rsidRPr="00F409F5" w:rsidRDefault="006E1F84" w:rsidP="00F409F5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 xml:space="preserve">4 Задвижки </w:t>
      </w:r>
    </w:p>
    <w:p w:rsidR="006E1F84" w:rsidRPr="00F409F5" w:rsidRDefault="006E1F84" w:rsidP="005B235B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09F5">
        <w:rPr>
          <w:rFonts w:ascii="Times New Roman" w:hAnsi="Times New Roman" w:cs="Times New Roman"/>
          <w:i/>
          <w:sz w:val="28"/>
          <w:szCs w:val="28"/>
        </w:rPr>
        <w:t xml:space="preserve">Вал линейного крана уплотняется </w:t>
      </w:r>
    </w:p>
    <w:p w:rsidR="006E1F84" w:rsidRPr="00F409F5" w:rsidRDefault="006E1F84" w:rsidP="00F409F5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 xml:space="preserve">1 Резиновым кольцом </w:t>
      </w:r>
    </w:p>
    <w:p w:rsidR="006E1F84" w:rsidRPr="00F409F5" w:rsidRDefault="006E1F84" w:rsidP="00F409F5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2 Металличе</w:t>
      </w:r>
      <w:r w:rsidRPr="00F409F5">
        <w:rPr>
          <w:rFonts w:ascii="Times New Roman" w:hAnsi="Times New Roman" w:cs="Times New Roman"/>
          <w:sz w:val="28"/>
          <w:szCs w:val="28"/>
        </w:rPr>
        <w:softHyphen/>
        <w:t>ским кольцом</w:t>
      </w:r>
    </w:p>
    <w:p w:rsidR="006E1F84" w:rsidRPr="00F409F5" w:rsidRDefault="006E1F84" w:rsidP="00F409F5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 xml:space="preserve">3 Манжетой </w:t>
      </w:r>
    </w:p>
    <w:p w:rsidR="006E1F84" w:rsidRPr="00F409F5" w:rsidRDefault="006E1F84" w:rsidP="00F409F5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4 Сальником</w:t>
      </w:r>
    </w:p>
    <w:p w:rsidR="006E1F84" w:rsidRPr="00F409F5" w:rsidRDefault="006E1F84" w:rsidP="005B235B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09F5">
        <w:rPr>
          <w:rFonts w:ascii="Times New Roman" w:hAnsi="Times New Roman" w:cs="Times New Roman"/>
          <w:i/>
          <w:sz w:val="28"/>
          <w:szCs w:val="28"/>
        </w:rPr>
        <w:t xml:space="preserve">Соединение линейной арматуры с </w:t>
      </w:r>
      <w:r w:rsidR="00F409F5">
        <w:rPr>
          <w:rFonts w:ascii="Times New Roman" w:hAnsi="Times New Roman" w:cs="Times New Roman"/>
          <w:i/>
          <w:sz w:val="28"/>
          <w:szCs w:val="28"/>
        </w:rPr>
        <w:t>МТ</w:t>
      </w:r>
    </w:p>
    <w:p w:rsidR="006E1F84" w:rsidRPr="00F409F5" w:rsidRDefault="006E1F84" w:rsidP="00F409F5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 xml:space="preserve">1 Муфтовое </w:t>
      </w:r>
    </w:p>
    <w:p w:rsidR="006E1F84" w:rsidRPr="00F409F5" w:rsidRDefault="006E1F84" w:rsidP="00F409F5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2 Фланцевое</w:t>
      </w:r>
    </w:p>
    <w:p w:rsidR="006E1F84" w:rsidRPr="00F409F5" w:rsidRDefault="006E1F84" w:rsidP="00F409F5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3 Сварное</w:t>
      </w:r>
    </w:p>
    <w:p w:rsidR="006E1F84" w:rsidRPr="00F409F5" w:rsidRDefault="006E1F84" w:rsidP="00F409F5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 xml:space="preserve">4 </w:t>
      </w:r>
      <w:proofErr w:type="spellStart"/>
      <w:r w:rsidRPr="00F409F5">
        <w:rPr>
          <w:rFonts w:ascii="Times New Roman" w:hAnsi="Times New Roman" w:cs="Times New Roman"/>
          <w:sz w:val="28"/>
          <w:szCs w:val="28"/>
        </w:rPr>
        <w:t>Цапковое</w:t>
      </w:r>
      <w:proofErr w:type="spellEnd"/>
    </w:p>
    <w:p w:rsidR="006E1F84" w:rsidRPr="00F409F5" w:rsidRDefault="006E1F84" w:rsidP="005B235B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09F5">
        <w:rPr>
          <w:rFonts w:ascii="Times New Roman" w:hAnsi="Times New Roman" w:cs="Times New Roman"/>
          <w:i/>
          <w:sz w:val="28"/>
          <w:szCs w:val="28"/>
        </w:rPr>
        <w:t xml:space="preserve">На линейной части </w:t>
      </w:r>
      <w:r w:rsidR="00F409F5">
        <w:rPr>
          <w:rFonts w:ascii="Times New Roman" w:hAnsi="Times New Roman" w:cs="Times New Roman"/>
          <w:i/>
          <w:sz w:val="28"/>
          <w:szCs w:val="28"/>
        </w:rPr>
        <w:t>МТ</w:t>
      </w:r>
      <w:r w:rsidRPr="00F409F5">
        <w:rPr>
          <w:rFonts w:ascii="Times New Roman" w:hAnsi="Times New Roman" w:cs="Times New Roman"/>
          <w:i/>
          <w:sz w:val="28"/>
          <w:szCs w:val="28"/>
        </w:rPr>
        <w:t xml:space="preserve"> в качестве защитной арматуры применяются</w:t>
      </w:r>
    </w:p>
    <w:p w:rsidR="006E1F84" w:rsidRPr="00F409F5" w:rsidRDefault="006E1F84" w:rsidP="00F409F5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1 Задвижки</w:t>
      </w:r>
    </w:p>
    <w:p w:rsidR="006E1F84" w:rsidRPr="00F409F5" w:rsidRDefault="006E1F84" w:rsidP="00F409F5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2 Краны</w:t>
      </w:r>
    </w:p>
    <w:p w:rsidR="006E1F84" w:rsidRPr="00F409F5" w:rsidRDefault="006E1F84" w:rsidP="00F409F5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3 Вентили</w:t>
      </w:r>
    </w:p>
    <w:p w:rsidR="006E1F84" w:rsidRPr="00F409F5" w:rsidRDefault="006E1F84" w:rsidP="00F409F5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4 Обратные клапаны</w:t>
      </w:r>
    </w:p>
    <w:p w:rsidR="006E1F84" w:rsidRPr="00F409F5" w:rsidRDefault="006E1F84" w:rsidP="005B235B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09F5">
        <w:rPr>
          <w:rFonts w:ascii="Times New Roman" w:hAnsi="Times New Roman" w:cs="Times New Roman"/>
          <w:i/>
          <w:sz w:val="28"/>
          <w:szCs w:val="28"/>
        </w:rPr>
        <w:t xml:space="preserve">Уплотнение корпуса и крышки линейного крана обеспечивается </w:t>
      </w:r>
    </w:p>
    <w:p w:rsidR="006E1F84" w:rsidRPr="00F409F5" w:rsidRDefault="006E1F84" w:rsidP="00F409F5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1 Металличе</w:t>
      </w:r>
      <w:r w:rsidRPr="00F409F5">
        <w:rPr>
          <w:rFonts w:ascii="Times New Roman" w:hAnsi="Times New Roman" w:cs="Times New Roman"/>
          <w:sz w:val="28"/>
          <w:szCs w:val="28"/>
        </w:rPr>
        <w:softHyphen/>
        <w:t>скими кольцами</w:t>
      </w:r>
    </w:p>
    <w:p w:rsidR="006E1F84" w:rsidRPr="00F409F5" w:rsidRDefault="006E1F84" w:rsidP="00F409F5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2 Резиновыми кольцами</w:t>
      </w:r>
    </w:p>
    <w:p w:rsidR="006E1F84" w:rsidRPr="00F409F5" w:rsidRDefault="006E1F84" w:rsidP="00F409F5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3 Сальниками</w:t>
      </w:r>
    </w:p>
    <w:p w:rsidR="006E1F84" w:rsidRPr="00F409F5" w:rsidRDefault="006E1F84" w:rsidP="00F409F5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4 Манжетами</w:t>
      </w:r>
    </w:p>
    <w:p w:rsidR="006E1F84" w:rsidRPr="00F409F5" w:rsidRDefault="006E1F84" w:rsidP="005B235B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09F5">
        <w:rPr>
          <w:rFonts w:ascii="Times New Roman" w:hAnsi="Times New Roman" w:cs="Times New Roman"/>
          <w:i/>
          <w:sz w:val="28"/>
          <w:szCs w:val="28"/>
        </w:rPr>
        <w:t>Во из</w:t>
      </w:r>
      <w:r w:rsidRPr="00F409F5">
        <w:rPr>
          <w:rFonts w:ascii="Times New Roman" w:hAnsi="Times New Roman" w:cs="Times New Roman"/>
          <w:i/>
          <w:sz w:val="28"/>
          <w:szCs w:val="28"/>
        </w:rPr>
        <w:softHyphen/>
        <w:t>бежание больших ударных нагрузок при быстром закрытии обратного поворотного клапана (то есть во избежание гидроудара) в конструкции клапана предусмотрены</w:t>
      </w:r>
    </w:p>
    <w:p w:rsidR="006E1F84" w:rsidRPr="00F409F5" w:rsidRDefault="006E1F84" w:rsidP="00F409F5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1 Уплотнительные кольца</w:t>
      </w:r>
    </w:p>
    <w:p w:rsidR="006E1F84" w:rsidRPr="00F409F5" w:rsidRDefault="006E1F84" w:rsidP="00F409F5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2 Опоры</w:t>
      </w:r>
    </w:p>
    <w:p w:rsidR="006E1F84" w:rsidRPr="00F409F5" w:rsidRDefault="006E1F84" w:rsidP="00F409F5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 xml:space="preserve">3 Демпферы </w:t>
      </w:r>
    </w:p>
    <w:p w:rsidR="006E1F84" w:rsidRPr="00F409F5" w:rsidRDefault="006E1F84" w:rsidP="00F409F5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 xml:space="preserve">4 Подшипники </w:t>
      </w:r>
    </w:p>
    <w:p w:rsidR="006E1F84" w:rsidRPr="00F409F5" w:rsidRDefault="006E1F84" w:rsidP="005B235B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09F5">
        <w:rPr>
          <w:rFonts w:ascii="Times New Roman" w:hAnsi="Times New Roman" w:cs="Times New Roman"/>
          <w:i/>
          <w:sz w:val="28"/>
          <w:szCs w:val="28"/>
        </w:rPr>
        <w:lastRenderedPageBreak/>
        <w:t>Запорное устройство, в котором подвижная деталь затвора (пробка) имеет форму тела вращения с отверстием для пропуска потока, для перекрытия которого вращается вокруг своей оси, – это</w:t>
      </w:r>
    </w:p>
    <w:p w:rsidR="006E1F84" w:rsidRPr="00F409F5" w:rsidRDefault="006E1F84" w:rsidP="00F409F5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1 Задвижка</w:t>
      </w:r>
    </w:p>
    <w:p w:rsidR="006E1F84" w:rsidRPr="00F409F5" w:rsidRDefault="006E1F84" w:rsidP="00F409F5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2 Кран</w:t>
      </w:r>
    </w:p>
    <w:p w:rsidR="006E1F84" w:rsidRPr="00F409F5" w:rsidRDefault="006E1F84" w:rsidP="00F409F5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3 Вентиль</w:t>
      </w:r>
    </w:p>
    <w:p w:rsidR="006E1F84" w:rsidRPr="00F409F5" w:rsidRDefault="006E1F84" w:rsidP="00F409F5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4 Обратный клапан</w:t>
      </w:r>
    </w:p>
    <w:p w:rsidR="006E1F84" w:rsidRPr="00F409F5" w:rsidRDefault="006E1F84" w:rsidP="005B235B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09F5">
        <w:rPr>
          <w:rFonts w:ascii="Times New Roman" w:hAnsi="Times New Roman" w:cs="Times New Roman"/>
          <w:i/>
          <w:sz w:val="28"/>
          <w:szCs w:val="28"/>
        </w:rPr>
        <w:t xml:space="preserve">Укажите деталь линейного крана </w:t>
      </w:r>
    </w:p>
    <w:p w:rsidR="006E1F84" w:rsidRPr="00F409F5" w:rsidRDefault="006E1F84" w:rsidP="00F409F5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 xml:space="preserve">1 Вал </w:t>
      </w:r>
    </w:p>
    <w:p w:rsidR="006E1F84" w:rsidRPr="00F409F5" w:rsidRDefault="006E1F84" w:rsidP="00F409F5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 xml:space="preserve">2 Клин </w:t>
      </w:r>
    </w:p>
    <w:p w:rsidR="006E1F84" w:rsidRPr="00F409F5" w:rsidRDefault="006E1F84" w:rsidP="00F409F5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 xml:space="preserve">3 Шпиндель  </w:t>
      </w:r>
    </w:p>
    <w:p w:rsidR="006E1F84" w:rsidRPr="00F409F5" w:rsidRDefault="006E1F84" w:rsidP="00F409F5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 xml:space="preserve">4 Сальник </w:t>
      </w:r>
    </w:p>
    <w:p w:rsidR="006E1F84" w:rsidRPr="00F409F5" w:rsidRDefault="006E1F84" w:rsidP="005B235B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09F5">
        <w:rPr>
          <w:rFonts w:ascii="Times New Roman" w:hAnsi="Times New Roman" w:cs="Times New Roman"/>
          <w:i/>
          <w:sz w:val="28"/>
          <w:szCs w:val="28"/>
        </w:rPr>
        <w:t xml:space="preserve">Запорные устройства, в которых проход перекрывается поступательным перемещением затвора в направлении, перпендикулярном движению потока транспортируемой среды, – это </w:t>
      </w:r>
    </w:p>
    <w:p w:rsidR="006E1F84" w:rsidRPr="00F409F5" w:rsidRDefault="006E1F84" w:rsidP="00F409F5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1 Задвижки</w:t>
      </w:r>
    </w:p>
    <w:p w:rsidR="006E1F84" w:rsidRPr="00F409F5" w:rsidRDefault="006E1F84" w:rsidP="00F409F5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2 Краны</w:t>
      </w:r>
    </w:p>
    <w:p w:rsidR="006E1F84" w:rsidRPr="00F409F5" w:rsidRDefault="006E1F84" w:rsidP="00F409F5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3 Вентили</w:t>
      </w:r>
    </w:p>
    <w:p w:rsidR="006E1F84" w:rsidRPr="00F409F5" w:rsidRDefault="006E1F84" w:rsidP="00F409F5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4 Обратные клапаны</w:t>
      </w:r>
    </w:p>
    <w:p w:rsidR="006E1F84" w:rsidRPr="00F409F5" w:rsidRDefault="006E1F84" w:rsidP="005B235B">
      <w:pPr>
        <w:numPr>
          <w:ilvl w:val="0"/>
          <w:numId w:val="22"/>
        </w:numPr>
        <w:tabs>
          <w:tab w:val="clear" w:pos="0"/>
          <w:tab w:val="num" w:pos="360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09F5">
        <w:rPr>
          <w:rFonts w:ascii="Times New Roman" w:hAnsi="Times New Roman" w:cs="Times New Roman"/>
          <w:i/>
          <w:sz w:val="28"/>
          <w:szCs w:val="28"/>
        </w:rPr>
        <w:t xml:space="preserve">Укажите деталь линейного крана </w:t>
      </w:r>
    </w:p>
    <w:p w:rsidR="006E1F84" w:rsidRPr="00F409F5" w:rsidRDefault="006E1F84" w:rsidP="00F409F5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 xml:space="preserve">1 Шпиндель </w:t>
      </w:r>
    </w:p>
    <w:p w:rsidR="006E1F84" w:rsidRPr="00F409F5" w:rsidRDefault="006E1F84" w:rsidP="00F409F5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 xml:space="preserve">2 Клин </w:t>
      </w:r>
    </w:p>
    <w:p w:rsidR="006E1F84" w:rsidRPr="00F409F5" w:rsidRDefault="006E1F84" w:rsidP="00F409F5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 xml:space="preserve">3 Шар </w:t>
      </w:r>
    </w:p>
    <w:p w:rsidR="006E1F84" w:rsidRPr="00F409F5" w:rsidRDefault="006E1F84" w:rsidP="00F409F5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 xml:space="preserve">4 Сальник </w:t>
      </w:r>
    </w:p>
    <w:p w:rsidR="006E1F84" w:rsidRPr="00F409F5" w:rsidRDefault="006E1F84" w:rsidP="005B235B">
      <w:pPr>
        <w:numPr>
          <w:ilvl w:val="0"/>
          <w:numId w:val="22"/>
        </w:numPr>
        <w:tabs>
          <w:tab w:val="clear" w:pos="0"/>
          <w:tab w:val="num" w:pos="360"/>
        </w:tabs>
        <w:spacing w:after="0" w:line="360" w:lineRule="auto"/>
        <w:ind w:left="360" w:hanging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09F5">
        <w:rPr>
          <w:rFonts w:ascii="Times New Roman" w:hAnsi="Times New Roman" w:cs="Times New Roman"/>
          <w:i/>
          <w:sz w:val="28"/>
          <w:szCs w:val="28"/>
        </w:rPr>
        <w:t>Для предотвращения обратного потока среды на линейной части трубопроводов и тем самым предупреждения аварии служат</w:t>
      </w:r>
    </w:p>
    <w:p w:rsidR="006E1F84" w:rsidRPr="00F409F5" w:rsidRDefault="006E1F84" w:rsidP="00F409F5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1 Задвижки</w:t>
      </w:r>
    </w:p>
    <w:p w:rsidR="006E1F84" w:rsidRPr="00F409F5" w:rsidRDefault="006E1F84" w:rsidP="00F409F5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2 Краны</w:t>
      </w:r>
    </w:p>
    <w:p w:rsidR="006E1F84" w:rsidRPr="00F409F5" w:rsidRDefault="006E1F84" w:rsidP="00F409F5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3 Вентили</w:t>
      </w:r>
    </w:p>
    <w:p w:rsidR="006E1F84" w:rsidRPr="00F409F5" w:rsidRDefault="006E1F84" w:rsidP="00F409F5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4 Обратные клапаны</w:t>
      </w:r>
    </w:p>
    <w:p w:rsidR="006E1F84" w:rsidRPr="00F409F5" w:rsidRDefault="006E1F84" w:rsidP="005B235B">
      <w:pPr>
        <w:numPr>
          <w:ilvl w:val="0"/>
          <w:numId w:val="22"/>
        </w:numPr>
        <w:tabs>
          <w:tab w:val="clear" w:pos="0"/>
          <w:tab w:val="num" w:pos="360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09F5">
        <w:rPr>
          <w:rFonts w:ascii="Times New Roman" w:hAnsi="Times New Roman" w:cs="Times New Roman"/>
          <w:i/>
          <w:sz w:val="28"/>
          <w:szCs w:val="28"/>
        </w:rPr>
        <w:lastRenderedPageBreak/>
        <w:t>Затвором линейных задвижек является</w:t>
      </w:r>
    </w:p>
    <w:p w:rsidR="006E1F84" w:rsidRPr="00F409F5" w:rsidRDefault="006E1F84" w:rsidP="00F409F5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1 Призма</w:t>
      </w:r>
    </w:p>
    <w:p w:rsidR="006E1F84" w:rsidRPr="00F409F5" w:rsidRDefault="006E1F84" w:rsidP="00F409F5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 xml:space="preserve">2 Клин </w:t>
      </w:r>
    </w:p>
    <w:p w:rsidR="006E1F84" w:rsidRPr="00F409F5" w:rsidRDefault="006E1F84" w:rsidP="00F409F5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 xml:space="preserve">3 Шар </w:t>
      </w:r>
    </w:p>
    <w:p w:rsidR="006E1F84" w:rsidRPr="00F409F5" w:rsidRDefault="006E1F84" w:rsidP="00F409F5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4 Параллелепипед</w:t>
      </w:r>
    </w:p>
    <w:p w:rsidR="006E1F84" w:rsidRPr="00F409F5" w:rsidRDefault="006E1F84" w:rsidP="005B235B">
      <w:pPr>
        <w:numPr>
          <w:ilvl w:val="0"/>
          <w:numId w:val="22"/>
        </w:numPr>
        <w:tabs>
          <w:tab w:val="clear" w:pos="0"/>
          <w:tab w:val="num" w:pos="360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09F5">
        <w:rPr>
          <w:rFonts w:ascii="Times New Roman" w:hAnsi="Times New Roman" w:cs="Times New Roman"/>
          <w:i/>
          <w:sz w:val="28"/>
          <w:szCs w:val="28"/>
        </w:rPr>
        <w:t xml:space="preserve">Все линейные краны снабжены </w:t>
      </w:r>
    </w:p>
    <w:p w:rsidR="006E1F84" w:rsidRPr="00F409F5" w:rsidRDefault="006E1F84" w:rsidP="00F409F5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F409F5">
        <w:rPr>
          <w:rFonts w:ascii="Times New Roman" w:hAnsi="Times New Roman" w:cs="Times New Roman"/>
          <w:sz w:val="28"/>
          <w:szCs w:val="28"/>
        </w:rPr>
        <w:t>Пневмогидроприводом</w:t>
      </w:r>
      <w:proofErr w:type="spellEnd"/>
    </w:p>
    <w:p w:rsidR="006E1F84" w:rsidRPr="00F409F5" w:rsidRDefault="006E1F84" w:rsidP="00F409F5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2 Электроприводом</w:t>
      </w:r>
    </w:p>
    <w:p w:rsidR="006E1F84" w:rsidRPr="00F409F5" w:rsidRDefault="006E1F84" w:rsidP="00F409F5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3 Ручным приводом</w:t>
      </w:r>
    </w:p>
    <w:p w:rsidR="006E1F84" w:rsidRPr="00F409F5" w:rsidRDefault="006E1F84" w:rsidP="005B235B">
      <w:pPr>
        <w:numPr>
          <w:ilvl w:val="0"/>
          <w:numId w:val="22"/>
        </w:numPr>
        <w:tabs>
          <w:tab w:val="clear" w:pos="0"/>
          <w:tab w:val="num" w:pos="360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09F5">
        <w:rPr>
          <w:rFonts w:ascii="Times New Roman" w:hAnsi="Times New Roman" w:cs="Times New Roman"/>
          <w:i/>
          <w:sz w:val="28"/>
          <w:szCs w:val="28"/>
        </w:rPr>
        <w:t xml:space="preserve">Укажите деталь линейной задвижки </w:t>
      </w:r>
    </w:p>
    <w:p w:rsidR="006E1F84" w:rsidRPr="00F409F5" w:rsidRDefault="006E1F84" w:rsidP="00F409F5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 xml:space="preserve">1 Вал </w:t>
      </w:r>
    </w:p>
    <w:p w:rsidR="006E1F84" w:rsidRPr="00F409F5" w:rsidRDefault="006E1F84" w:rsidP="00F409F5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 xml:space="preserve">2 Клин </w:t>
      </w:r>
    </w:p>
    <w:p w:rsidR="006E1F84" w:rsidRPr="00F409F5" w:rsidRDefault="006E1F84" w:rsidP="00F409F5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 xml:space="preserve">3 Шар </w:t>
      </w:r>
    </w:p>
    <w:p w:rsidR="006E1F84" w:rsidRPr="00F409F5" w:rsidRDefault="006E1F84" w:rsidP="00F409F5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4 Муфта</w:t>
      </w:r>
    </w:p>
    <w:p w:rsidR="006E1F84" w:rsidRPr="00F409F5" w:rsidRDefault="006E1F84" w:rsidP="005B235B">
      <w:pPr>
        <w:numPr>
          <w:ilvl w:val="0"/>
          <w:numId w:val="22"/>
        </w:numPr>
        <w:tabs>
          <w:tab w:val="clear" w:pos="0"/>
          <w:tab w:val="num" w:pos="360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09F5">
        <w:rPr>
          <w:rFonts w:ascii="Times New Roman" w:hAnsi="Times New Roman" w:cs="Times New Roman"/>
          <w:i/>
          <w:sz w:val="28"/>
          <w:szCs w:val="28"/>
        </w:rPr>
        <w:t xml:space="preserve">Все линейные задвижки снабжены </w:t>
      </w:r>
    </w:p>
    <w:p w:rsidR="006E1F84" w:rsidRPr="00F409F5" w:rsidRDefault="006E1F84" w:rsidP="00F409F5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F409F5">
        <w:rPr>
          <w:rFonts w:ascii="Times New Roman" w:hAnsi="Times New Roman" w:cs="Times New Roman"/>
          <w:sz w:val="28"/>
          <w:szCs w:val="28"/>
        </w:rPr>
        <w:t>Пневмогидроприводом</w:t>
      </w:r>
      <w:proofErr w:type="spellEnd"/>
    </w:p>
    <w:p w:rsidR="006E1F84" w:rsidRPr="00F409F5" w:rsidRDefault="006E1F84" w:rsidP="00F409F5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2 Электроприводом</w:t>
      </w:r>
    </w:p>
    <w:p w:rsidR="006E1F84" w:rsidRPr="00F409F5" w:rsidRDefault="006E1F84" w:rsidP="00F409F5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3 Только ручным приводом</w:t>
      </w:r>
    </w:p>
    <w:p w:rsidR="006E1F84" w:rsidRPr="00F409F5" w:rsidRDefault="006E1F84" w:rsidP="005B235B">
      <w:pPr>
        <w:numPr>
          <w:ilvl w:val="0"/>
          <w:numId w:val="22"/>
        </w:numPr>
        <w:tabs>
          <w:tab w:val="clear" w:pos="0"/>
          <w:tab w:val="num" w:pos="360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09F5">
        <w:rPr>
          <w:rFonts w:ascii="Times New Roman" w:hAnsi="Times New Roman" w:cs="Times New Roman"/>
          <w:i/>
          <w:sz w:val="28"/>
          <w:szCs w:val="28"/>
        </w:rPr>
        <w:t xml:space="preserve">Укажите деталь линейной задвижки </w:t>
      </w:r>
    </w:p>
    <w:p w:rsidR="006E1F84" w:rsidRPr="00F409F5" w:rsidRDefault="006E1F84" w:rsidP="00F409F5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 xml:space="preserve">1 Вал </w:t>
      </w:r>
    </w:p>
    <w:p w:rsidR="006E1F84" w:rsidRPr="00F409F5" w:rsidRDefault="006E1F84" w:rsidP="00F409F5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 xml:space="preserve">2 Шпиндель </w:t>
      </w:r>
    </w:p>
    <w:p w:rsidR="006E1F84" w:rsidRPr="00F409F5" w:rsidRDefault="006E1F84" w:rsidP="00F409F5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 xml:space="preserve">3 Шар </w:t>
      </w:r>
    </w:p>
    <w:p w:rsidR="006E1F84" w:rsidRPr="00F409F5" w:rsidRDefault="006E1F84" w:rsidP="00F409F5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4 Муфта</w:t>
      </w:r>
    </w:p>
    <w:p w:rsidR="006E1F84" w:rsidRPr="00F409F5" w:rsidRDefault="006E1F84" w:rsidP="005B235B">
      <w:pPr>
        <w:numPr>
          <w:ilvl w:val="0"/>
          <w:numId w:val="22"/>
        </w:numPr>
        <w:tabs>
          <w:tab w:val="clear" w:pos="0"/>
          <w:tab w:val="num" w:pos="360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09F5">
        <w:rPr>
          <w:rFonts w:ascii="Times New Roman" w:hAnsi="Times New Roman" w:cs="Times New Roman"/>
          <w:i/>
          <w:sz w:val="28"/>
          <w:szCs w:val="28"/>
        </w:rPr>
        <w:t>Затвором линейных кранов является</w:t>
      </w:r>
    </w:p>
    <w:p w:rsidR="006E1F84" w:rsidRPr="00F409F5" w:rsidRDefault="006E1F84" w:rsidP="00F409F5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1 Призма</w:t>
      </w:r>
    </w:p>
    <w:p w:rsidR="006E1F84" w:rsidRPr="00F409F5" w:rsidRDefault="006E1F84" w:rsidP="00F409F5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2 Конус</w:t>
      </w:r>
    </w:p>
    <w:p w:rsidR="006E1F84" w:rsidRPr="00F409F5" w:rsidRDefault="006E1F84" w:rsidP="00F409F5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 xml:space="preserve">3 Шар </w:t>
      </w:r>
    </w:p>
    <w:p w:rsidR="006E1F84" w:rsidRPr="00F409F5" w:rsidRDefault="006E1F84" w:rsidP="00F409F5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4 Параллелепипед</w:t>
      </w:r>
    </w:p>
    <w:p w:rsidR="006E1F84" w:rsidRPr="00F409F5" w:rsidRDefault="006E1F84" w:rsidP="005B235B">
      <w:pPr>
        <w:numPr>
          <w:ilvl w:val="0"/>
          <w:numId w:val="22"/>
        </w:numPr>
        <w:tabs>
          <w:tab w:val="clear" w:pos="0"/>
          <w:tab w:val="num" w:pos="360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09F5">
        <w:rPr>
          <w:rFonts w:ascii="Times New Roman" w:hAnsi="Times New Roman" w:cs="Times New Roman"/>
          <w:i/>
          <w:sz w:val="28"/>
          <w:szCs w:val="28"/>
        </w:rPr>
        <w:t xml:space="preserve">Шпиндель линейной задвижки уплотняется </w:t>
      </w:r>
    </w:p>
    <w:p w:rsidR="006E1F84" w:rsidRPr="00F409F5" w:rsidRDefault="006E1F84" w:rsidP="00F409F5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 xml:space="preserve">1 Манжетой  </w:t>
      </w:r>
    </w:p>
    <w:p w:rsidR="006E1F84" w:rsidRPr="00F409F5" w:rsidRDefault="006E1F84" w:rsidP="00F409F5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lastRenderedPageBreak/>
        <w:t>2 Металлическим кольцом</w:t>
      </w:r>
    </w:p>
    <w:p w:rsidR="006E1F84" w:rsidRPr="00F409F5" w:rsidRDefault="006E1F84" w:rsidP="00F409F5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3 Резиновым кольцом</w:t>
      </w:r>
    </w:p>
    <w:p w:rsidR="006E1F84" w:rsidRPr="00F409F5" w:rsidRDefault="006E1F84" w:rsidP="00F409F5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4 Сальником</w:t>
      </w:r>
    </w:p>
    <w:p w:rsidR="006E1F84" w:rsidRPr="00F409F5" w:rsidRDefault="006E1F84" w:rsidP="005B235B">
      <w:pPr>
        <w:numPr>
          <w:ilvl w:val="0"/>
          <w:numId w:val="22"/>
        </w:numPr>
        <w:tabs>
          <w:tab w:val="clear" w:pos="0"/>
          <w:tab w:val="num" w:pos="360"/>
        </w:tabs>
        <w:spacing w:after="0" w:line="360" w:lineRule="auto"/>
        <w:ind w:left="360" w:hanging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09F5">
        <w:rPr>
          <w:rFonts w:ascii="Times New Roman" w:hAnsi="Times New Roman" w:cs="Times New Roman"/>
          <w:i/>
          <w:sz w:val="28"/>
          <w:szCs w:val="28"/>
        </w:rPr>
        <w:t xml:space="preserve">На линейной части </w:t>
      </w:r>
      <w:r w:rsidR="00F409F5">
        <w:rPr>
          <w:rFonts w:ascii="Times New Roman" w:hAnsi="Times New Roman" w:cs="Times New Roman"/>
          <w:i/>
          <w:sz w:val="28"/>
          <w:szCs w:val="28"/>
        </w:rPr>
        <w:t>МН</w:t>
      </w:r>
      <w:r w:rsidRPr="00F409F5">
        <w:rPr>
          <w:rFonts w:ascii="Times New Roman" w:hAnsi="Times New Roman" w:cs="Times New Roman"/>
          <w:i/>
          <w:sz w:val="28"/>
          <w:szCs w:val="28"/>
        </w:rPr>
        <w:t xml:space="preserve"> в качестве запорной арматуры применяются</w:t>
      </w:r>
    </w:p>
    <w:p w:rsidR="006E1F84" w:rsidRPr="00F409F5" w:rsidRDefault="006E1F84" w:rsidP="00F409F5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1 Задвижки</w:t>
      </w:r>
    </w:p>
    <w:p w:rsidR="006E1F84" w:rsidRPr="00F409F5" w:rsidRDefault="006E1F84" w:rsidP="00F409F5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2 Краны</w:t>
      </w:r>
    </w:p>
    <w:p w:rsidR="006E1F84" w:rsidRPr="00F409F5" w:rsidRDefault="006E1F84" w:rsidP="00F409F5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3 Вентили</w:t>
      </w:r>
    </w:p>
    <w:p w:rsidR="006E1F84" w:rsidRPr="00F409F5" w:rsidRDefault="006E1F84" w:rsidP="00F409F5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4 Заглушки</w:t>
      </w:r>
    </w:p>
    <w:p w:rsidR="006E1F84" w:rsidRPr="00F409F5" w:rsidRDefault="006E1F84" w:rsidP="005B235B">
      <w:pPr>
        <w:numPr>
          <w:ilvl w:val="0"/>
          <w:numId w:val="22"/>
        </w:numPr>
        <w:tabs>
          <w:tab w:val="clear" w:pos="0"/>
          <w:tab w:val="num" w:pos="360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09F5">
        <w:rPr>
          <w:rFonts w:ascii="Times New Roman" w:hAnsi="Times New Roman" w:cs="Times New Roman"/>
          <w:i/>
          <w:sz w:val="28"/>
          <w:szCs w:val="28"/>
        </w:rPr>
        <w:t xml:space="preserve">Уплотнение затвора линейного крана обеспечивается </w:t>
      </w:r>
    </w:p>
    <w:p w:rsidR="006E1F84" w:rsidRPr="00F409F5" w:rsidRDefault="006E1F84" w:rsidP="00F409F5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1 Металличе</w:t>
      </w:r>
      <w:r w:rsidRPr="00F409F5">
        <w:rPr>
          <w:rFonts w:ascii="Times New Roman" w:hAnsi="Times New Roman" w:cs="Times New Roman"/>
          <w:sz w:val="28"/>
          <w:szCs w:val="28"/>
        </w:rPr>
        <w:softHyphen/>
        <w:t>скими кольцами</w:t>
      </w:r>
    </w:p>
    <w:p w:rsidR="006E1F84" w:rsidRPr="00F409F5" w:rsidRDefault="006E1F84" w:rsidP="00F409F5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2 Резиновыми кольцами</w:t>
      </w:r>
    </w:p>
    <w:p w:rsidR="006E1F84" w:rsidRPr="00F409F5" w:rsidRDefault="006E1F84" w:rsidP="00F409F5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3 Сальниками</w:t>
      </w:r>
    </w:p>
    <w:p w:rsidR="006E1F84" w:rsidRPr="00F409F5" w:rsidRDefault="006E1F84" w:rsidP="00F409F5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4 Манжетами</w:t>
      </w:r>
    </w:p>
    <w:p w:rsidR="006E1F84" w:rsidRPr="00F409F5" w:rsidRDefault="006E1F84" w:rsidP="005B235B">
      <w:pPr>
        <w:numPr>
          <w:ilvl w:val="0"/>
          <w:numId w:val="22"/>
        </w:numPr>
        <w:tabs>
          <w:tab w:val="clear" w:pos="0"/>
          <w:tab w:val="num" w:pos="360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09F5">
        <w:rPr>
          <w:rFonts w:ascii="Times New Roman" w:hAnsi="Times New Roman" w:cs="Times New Roman"/>
          <w:i/>
          <w:sz w:val="28"/>
          <w:szCs w:val="28"/>
        </w:rPr>
        <w:t xml:space="preserve">Уплотнение корпуса и крышки линейной задвижки обеспечивается </w:t>
      </w:r>
    </w:p>
    <w:p w:rsidR="006E1F84" w:rsidRPr="00F409F5" w:rsidRDefault="006E1F84" w:rsidP="00F409F5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1 Сальниками</w:t>
      </w:r>
    </w:p>
    <w:p w:rsidR="006E1F84" w:rsidRPr="00F409F5" w:rsidRDefault="006E1F84" w:rsidP="00F409F5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2 Резиновыми кольцами</w:t>
      </w:r>
    </w:p>
    <w:p w:rsidR="006E1F84" w:rsidRPr="00F409F5" w:rsidRDefault="006E1F84" w:rsidP="00F409F5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3 Манжетами</w:t>
      </w:r>
    </w:p>
    <w:p w:rsidR="006E1F84" w:rsidRPr="00F409F5" w:rsidRDefault="006E1F84" w:rsidP="00F409F5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F409F5">
        <w:rPr>
          <w:rFonts w:ascii="Times New Roman" w:hAnsi="Times New Roman" w:cs="Times New Roman"/>
          <w:sz w:val="28"/>
          <w:szCs w:val="28"/>
        </w:rPr>
        <w:t>4 Металличе</w:t>
      </w:r>
      <w:r w:rsidRPr="00F409F5">
        <w:rPr>
          <w:rFonts w:ascii="Times New Roman" w:hAnsi="Times New Roman" w:cs="Times New Roman"/>
          <w:sz w:val="28"/>
          <w:szCs w:val="28"/>
        </w:rPr>
        <w:softHyphen/>
        <w:t>скими кольцами</w:t>
      </w:r>
    </w:p>
    <w:p w:rsidR="00F40BBA" w:rsidRDefault="00F40BBA" w:rsidP="00843EE7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3EE7" w:rsidRPr="004750AB" w:rsidRDefault="00843EE7" w:rsidP="00843EE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750AB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 w:rsidR="00F40BBA" w:rsidRPr="004750AB">
        <w:rPr>
          <w:rFonts w:ascii="Times New Roman" w:hAnsi="Times New Roman" w:cs="Times New Roman"/>
          <w:b/>
          <w:sz w:val="28"/>
          <w:szCs w:val="28"/>
        </w:rPr>
        <w:t xml:space="preserve">3 </w:t>
      </w:r>
      <w:r w:rsidR="00F40BBA" w:rsidRPr="004750AB">
        <w:rPr>
          <w:rFonts w:ascii="Times New Roman" w:hAnsi="Times New Roman" w:cs="Times New Roman"/>
          <w:sz w:val="28"/>
          <w:szCs w:val="28"/>
        </w:rPr>
        <w:t>для подготовки к тестированию</w:t>
      </w:r>
    </w:p>
    <w:p w:rsidR="00843EE7" w:rsidRPr="004750AB" w:rsidRDefault="00843EE7" w:rsidP="00843EE7">
      <w:pPr>
        <w:spacing w:after="0" w:line="360" w:lineRule="auto"/>
        <w:jc w:val="center"/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</w:pPr>
      <w:r w:rsidRPr="004750AB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 xml:space="preserve">Тест 3 </w:t>
      </w:r>
    </w:p>
    <w:p w:rsidR="00843EE7" w:rsidRPr="004750AB" w:rsidRDefault="00843EE7" w:rsidP="00843EE7">
      <w:pPr>
        <w:spacing w:after="0" w:line="360" w:lineRule="auto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4750AB">
        <w:rPr>
          <w:rFonts w:ascii="Times New Roman" w:hAnsi="Times New Roman" w:cs="Times New Roman"/>
          <w:b/>
          <w:i/>
          <w:iCs/>
          <w:sz w:val="28"/>
          <w:szCs w:val="28"/>
        </w:rPr>
        <w:t>Тест первого уровня</w:t>
      </w:r>
    </w:p>
    <w:p w:rsidR="00843EE7" w:rsidRPr="00843EE7" w:rsidRDefault="00843EE7" w:rsidP="005B235B">
      <w:pPr>
        <w:numPr>
          <w:ilvl w:val="0"/>
          <w:numId w:val="23"/>
        </w:numPr>
        <w:tabs>
          <w:tab w:val="clear" w:pos="720"/>
        </w:tabs>
        <w:spacing w:after="0" w:line="360" w:lineRule="auto"/>
        <w:ind w:left="357" w:hanging="357"/>
        <w:rPr>
          <w:rFonts w:ascii="Times New Roman" w:hAnsi="Times New Roman" w:cs="Times New Roman"/>
          <w:i/>
          <w:sz w:val="28"/>
          <w:szCs w:val="28"/>
        </w:rPr>
      </w:pPr>
      <w:r w:rsidRPr="00843EE7">
        <w:rPr>
          <w:rFonts w:ascii="Times New Roman" w:hAnsi="Times New Roman" w:cs="Times New Roman"/>
          <w:i/>
          <w:sz w:val="28"/>
          <w:szCs w:val="28"/>
        </w:rPr>
        <w:t xml:space="preserve">Балластировка подводных </w:t>
      </w:r>
      <w:r>
        <w:rPr>
          <w:rFonts w:ascii="Times New Roman" w:hAnsi="Times New Roman" w:cs="Times New Roman"/>
          <w:i/>
          <w:sz w:val="28"/>
          <w:szCs w:val="28"/>
        </w:rPr>
        <w:t xml:space="preserve">ТП </w:t>
      </w:r>
      <w:r w:rsidRPr="00843EE7">
        <w:rPr>
          <w:rFonts w:ascii="Times New Roman" w:hAnsi="Times New Roman" w:cs="Times New Roman"/>
          <w:i/>
          <w:sz w:val="28"/>
          <w:szCs w:val="28"/>
        </w:rPr>
        <w:t>предназначена для</w:t>
      </w:r>
    </w:p>
    <w:p w:rsidR="00843EE7" w:rsidRPr="00843EE7" w:rsidRDefault="00843EE7" w:rsidP="00843EE7">
      <w:pPr>
        <w:spacing w:after="0" w:line="360" w:lineRule="auto"/>
        <w:ind w:firstLine="2127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 xml:space="preserve">1 Защиты </w:t>
      </w:r>
      <w:r>
        <w:rPr>
          <w:rFonts w:ascii="Times New Roman" w:hAnsi="Times New Roman" w:cs="Times New Roman"/>
          <w:sz w:val="28"/>
          <w:szCs w:val="28"/>
        </w:rPr>
        <w:t>ТП</w:t>
      </w:r>
      <w:r w:rsidRPr="00843EE7">
        <w:rPr>
          <w:rFonts w:ascii="Times New Roman" w:hAnsi="Times New Roman" w:cs="Times New Roman"/>
          <w:sz w:val="28"/>
          <w:szCs w:val="28"/>
        </w:rPr>
        <w:t xml:space="preserve"> от коррозии</w:t>
      </w:r>
    </w:p>
    <w:p w:rsidR="00843EE7" w:rsidRPr="00843EE7" w:rsidRDefault="00843EE7" w:rsidP="00843EE7">
      <w:pPr>
        <w:spacing w:after="0" w:line="360" w:lineRule="auto"/>
        <w:ind w:firstLine="2127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 xml:space="preserve">2 Увеличения веса </w:t>
      </w:r>
      <w:r>
        <w:rPr>
          <w:rFonts w:ascii="Times New Roman" w:hAnsi="Times New Roman" w:cs="Times New Roman"/>
          <w:sz w:val="28"/>
          <w:szCs w:val="28"/>
        </w:rPr>
        <w:t>ТП</w:t>
      </w:r>
      <w:r w:rsidRPr="00843EE7">
        <w:rPr>
          <w:rFonts w:ascii="Times New Roman" w:hAnsi="Times New Roman" w:cs="Times New Roman"/>
          <w:sz w:val="28"/>
          <w:szCs w:val="28"/>
        </w:rPr>
        <w:t xml:space="preserve"> и обеспечения их устойчивого положения </w:t>
      </w:r>
    </w:p>
    <w:p w:rsidR="00843EE7" w:rsidRPr="00843EE7" w:rsidRDefault="00843EE7" w:rsidP="00843EE7">
      <w:pPr>
        <w:spacing w:after="0" w:line="360" w:lineRule="auto"/>
        <w:ind w:firstLine="2127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3 Разработки подводных траншей</w:t>
      </w:r>
    </w:p>
    <w:p w:rsidR="00843EE7" w:rsidRPr="00843EE7" w:rsidRDefault="00843EE7" w:rsidP="00843EE7">
      <w:pPr>
        <w:spacing w:after="0" w:line="360" w:lineRule="auto"/>
        <w:ind w:firstLine="2127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 xml:space="preserve">4 </w:t>
      </w:r>
      <w:r>
        <w:rPr>
          <w:rFonts w:ascii="Times New Roman" w:hAnsi="Times New Roman" w:cs="Times New Roman"/>
          <w:sz w:val="28"/>
          <w:szCs w:val="28"/>
        </w:rPr>
        <w:t>Наклон</w:t>
      </w:r>
      <w:r w:rsidRPr="00843EE7">
        <w:rPr>
          <w:rFonts w:ascii="Times New Roman" w:hAnsi="Times New Roman" w:cs="Times New Roman"/>
          <w:sz w:val="28"/>
          <w:szCs w:val="28"/>
        </w:rPr>
        <w:t xml:space="preserve">но-направленного бурения </w:t>
      </w:r>
    </w:p>
    <w:p w:rsidR="00843EE7" w:rsidRPr="00843EE7" w:rsidRDefault="00843EE7" w:rsidP="005B235B">
      <w:pPr>
        <w:numPr>
          <w:ilvl w:val="0"/>
          <w:numId w:val="23"/>
        </w:numPr>
        <w:tabs>
          <w:tab w:val="clear" w:pos="720"/>
          <w:tab w:val="num" w:pos="350"/>
        </w:tabs>
        <w:spacing w:after="0" w:line="360" w:lineRule="auto"/>
        <w:ind w:left="357" w:hanging="357"/>
        <w:rPr>
          <w:rFonts w:ascii="Times New Roman" w:hAnsi="Times New Roman" w:cs="Times New Roman"/>
          <w:i/>
          <w:sz w:val="28"/>
          <w:szCs w:val="28"/>
        </w:rPr>
      </w:pPr>
      <w:r w:rsidRPr="00843EE7">
        <w:rPr>
          <w:rFonts w:ascii="Times New Roman" w:hAnsi="Times New Roman" w:cs="Times New Roman"/>
          <w:i/>
          <w:sz w:val="28"/>
          <w:szCs w:val="28"/>
        </w:rPr>
        <w:t xml:space="preserve">Перспективный метод укладки подводных ТП – это </w:t>
      </w:r>
    </w:p>
    <w:p w:rsidR="00843EE7" w:rsidRPr="00843EE7" w:rsidRDefault="00843EE7" w:rsidP="00843EE7">
      <w:pPr>
        <w:spacing w:after="0" w:line="360" w:lineRule="auto"/>
        <w:ind w:left="357" w:firstLine="1770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 xml:space="preserve">1 Опускание </w:t>
      </w:r>
      <w:r>
        <w:rPr>
          <w:rFonts w:ascii="Times New Roman" w:hAnsi="Times New Roman" w:cs="Times New Roman"/>
          <w:sz w:val="28"/>
          <w:szCs w:val="28"/>
        </w:rPr>
        <w:t>ТП</w:t>
      </w:r>
      <w:r w:rsidRPr="00843EE7">
        <w:rPr>
          <w:rFonts w:ascii="Times New Roman" w:hAnsi="Times New Roman" w:cs="Times New Roman"/>
          <w:sz w:val="28"/>
          <w:szCs w:val="28"/>
        </w:rPr>
        <w:t xml:space="preserve"> с опор (стационарных и плавучих)</w:t>
      </w:r>
    </w:p>
    <w:p w:rsidR="00843EE7" w:rsidRPr="00843EE7" w:rsidRDefault="00843EE7" w:rsidP="00843EE7">
      <w:pPr>
        <w:spacing w:after="0" w:line="360" w:lineRule="auto"/>
        <w:ind w:left="357" w:firstLine="1770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 xml:space="preserve">2 Протаскивание </w:t>
      </w:r>
      <w:r>
        <w:rPr>
          <w:rFonts w:ascii="Times New Roman" w:hAnsi="Times New Roman" w:cs="Times New Roman"/>
          <w:sz w:val="28"/>
          <w:szCs w:val="28"/>
        </w:rPr>
        <w:t>ТП</w:t>
      </w:r>
      <w:r w:rsidRPr="00843EE7">
        <w:rPr>
          <w:rFonts w:ascii="Times New Roman" w:hAnsi="Times New Roman" w:cs="Times New Roman"/>
          <w:sz w:val="28"/>
          <w:szCs w:val="28"/>
        </w:rPr>
        <w:t xml:space="preserve"> по дну водной преграды</w:t>
      </w:r>
    </w:p>
    <w:p w:rsidR="00843EE7" w:rsidRPr="00843EE7" w:rsidRDefault="00843EE7" w:rsidP="00843EE7">
      <w:pPr>
        <w:spacing w:after="0" w:line="360" w:lineRule="auto"/>
        <w:ind w:left="357" w:firstLine="1770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lastRenderedPageBreak/>
        <w:t xml:space="preserve">3 Свободное погружение с заливом воды в </w:t>
      </w:r>
      <w:r>
        <w:rPr>
          <w:rFonts w:ascii="Times New Roman" w:hAnsi="Times New Roman" w:cs="Times New Roman"/>
          <w:sz w:val="28"/>
          <w:szCs w:val="28"/>
        </w:rPr>
        <w:t>ТП</w:t>
      </w:r>
    </w:p>
    <w:p w:rsidR="00843EE7" w:rsidRPr="00843EE7" w:rsidRDefault="00843EE7" w:rsidP="00843EE7">
      <w:pPr>
        <w:spacing w:after="0" w:line="360" w:lineRule="auto"/>
        <w:ind w:left="357" w:firstLine="1770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 xml:space="preserve">4 </w:t>
      </w:r>
      <w:r>
        <w:rPr>
          <w:rFonts w:ascii="Times New Roman" w:hAnsi="Times New Roman" w:cs="Times New Roman"/>
          <w:sz w:val="28"/>
          <w:szCs w:val="28"/>
        </w:rPr>
        <w:t>Наклон</w:t>
      </w:r>
      <w:r w:rsidRPr="00843EE7">
        <w:rPr>
          <w:rFonts w:ascii="Times New Roman" w:hAnsi="Times New Roman" w:cs="Times New Roman"/>
          <w:sz w:val="28"/>
          <w:szCs w:val="28"/>
        </w:rPr>
        <w:t xml:space="preserve">но-направленное бурение </w:t>
      </w:r>
    </w:p>
    <w:p w:rsidR="00843EE7" w:rsidRPr="00843EE7" w:rsidRDefault="00843EE7" w:rsidP="005B235B">
      <w:pPr>
        <w:numPr>
          <w:ilvl w:val="0"/>
          <w:numId w:val="23"/>
        </w:numPr>
        <w:tabs>
          <w:tab w:val="num" w:pos="336"/>
        </w:tabs>
        <w:spacing w:after="0" w:line="360" w:lineRule="auto"/>
        <w:ind w:left="357" w:hanging="357"/>
        <w:rPr>
          <w:rFonts w:ascii="Times New Roman" w:hAnsi="Times New Roman" w:cs="Times New Roman"/>
          <w:i/>
          <w:sz w:val="28"/>
          <w:szCs w:val="28"/>
        </w:rPr>
      </w:pPr>
      <w:r w:rsidRPr="00843EE7">
        <w:rPr>
          <w:rFonts w:ascii="Times New Roman" w:hAnsi="Times New Roman" w:cs="Times New Roman"/>
          <w:i/>
          <w:sz w:val="28"/>
          <w:szCs w:val="28"/>
        </w:rPr>
        <w:t xml:space="preserve">Перспективный метод укладки подводных ТП – это </w:t>
      </w:r>
    </w:p>
    <w:p w:rsidR="00843EE7" w:rsidRPr="00843EE7" w:rsidRDefault="00843EE7" w:rsidP="00843EE7">
      <w:pPr>
        <w:spacing w:after="0" w:line="360" w:lineRule="auto"/>
        <w:ind w:left="357" w:firstLine="1770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1 Последовательное наращивание секций труб с пла</w:t>
      </w:r>
      <w:r w:rsidRPr="00843EE7">
        <w:rPr>
          <w:rFonts w:ascii="Times New Roman" w:hAnsi="Times New Roman" w:cs="Times New Roman"/>
          <w:sz w:val="28"/>
          <w:szCs w:val="28"/>
        </w:rPr>
        <w:softHyphen/>
        <w:t>вучих средств</w:t>
      </w:r>
    </w:p>
    <w:p w:rsidR="00843EE7" w:rsidRPr="00843EE7" w:rsidRDefault="00843EE7" w:rsidP="00843EE7">
      <w:pPr>
        <w:spacing w:after="0" w:line="360" w:lineRule="auto"/>
        <w:ind w:left="357" w:firstLine="1770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 xml:space="preserve">2 </w:t>
      </w:r>
      <w:r>
        <w:rPr>
          <w:rFonts w:ascii="Times New Roman" w:hAnsi="Times New Roman" w:cs="Times New Roman"/>
          <w:sz w:val="28"/>
          <w:szCs w:val="28"/>
        </w:rPr>
        <w:t>Наклон</w:t>
      </w:r>
      <w:r w:rsidRPr="00843EE7">
        <w:rPr>
          <w:rFonts w:ascii="Times New Roman" w:hAnsi="Times New Roman" w:cs="Times New Roman"/>
          <w:sz w:val="28"/>
          <w:szCs w:val="28"/>
        </w:rPr>
        <w:t>но-направленное бурение</w:t>
      </w:r>
    </w:p>
    <w:p w:rsidR="00843EE7" w:rsidRPr="00843EE7" w:rsidRDefault="00843EE7" w:rsidP="00843EE7">
      <w:pPr>
        <w:spacing w:after="0" w:line="360" w:lineRule="auto"/>
        <w:ind w:left="357" w:firstLine="1770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 xml:space="preserve">3 Буксировка секций и сварка их стыков на плаву </w:t>
      </w:r>
    </w:p>
    <w:p w:rsidR="00843EE7" w:rsidRPr="00843EE7" w:rsidRDefault="00843EE7" w:rsidP="00843EE7">
      <w:pPr>
        <w:spacing w:after="0" w:line="360" w:lineRule="auto"/>
        <w:ind w:left="357" w:firstLine="1770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 xml:space="preserve">4 Свободное погружение с заливом воды в </w:t>
      </w:r>
      <w:r>
        <w:rPr>
          <w:rFonts w:ascii="Times New Roman" w:hAnsi="Times New Roman" w:cs="Times New Roman"/>
          <w:sz w:val="28"/>
          <w:szCs w:val="28"/>
        </w:rPr>
        <w:t>ТП</w:t>
      </w:r>
    </w:p>
    <w:p w:rsidR="00843EE7" w:rsidRPr="00843EE7" w:rsidRDefault="00843EE7" w:rsidP="005B235B">
      <w:pPr>
        <w:numPr>
          <w:ilvl w:val="0"/>
          <w:numId w:val="23"/>
        </w:numPr>
        <w:tabs>
          <w:tab w:val="clear" w:pos="720"/>
          <w:tab w:val="num" w:pos="364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3EE7">
        <w:rPr>
          <w:rFonts w:ascii="Times New Roman" w:hAnsi="Times New Roman" w:cs="Times New Roman"/>
          <w:i/>
          <w:sz w:val="28"/>
          <w:szCs w:val="28"/>
        </w:rPr>
        <w:t xml:space="preserve">Укажите, какой способ прокладки </w:t>
      </w:r>
      <w:r>
        <w:rPr>
          <w:rFonts w:ascii="Times New Roman" w:hAnsi="Times New Roman" w:cs="Times New Roman"/>
          <w:i/>
          <w:sz w:val="28"/>
          <w:szCs w:val="28"/>
        </w:rPr>
        <w:t>МТ</w:t>
      </w:r>
      <w:r w:rsidRPr="00843EE7">
        <w:rPr>
          <w:rFonts w:ascii="Times New Roman" w:hAnsi="Times New Roman" w:cs="Times New Roman"/>
          <w:i/>
          <w:sz w:val="28"/>
          <w:szCs w:val="28"/>
        </w:rPr>
        <w:t xml:space="preserve"> не относится к надземным</w:t>
      </w:r>
    </w:p>
    <w:p w:rsidR="00843EE7" w:rsidRPr="00843EE7" w:rsidRDefault="00843EE7" w:rsidP="00843EE7">
      <w:pPr>
        <w:spacing w:after="0" w:line="360" w:lineRule="auto"/>
        <w:ind w:left="357" w:firstLine="3329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1 Балочный</w:t>
      </w:r>
    </w:p>
    <w:p w:rsidR="00843EE7" w:rsidRPr="00843EE7" w:rsidRDefault="00843EE7" w:rsidP="00843EE7">
      <w:pPr>
        <w:spacing w:after="0" w:line="360" w:lineRule="auto"/>
        <w:ind w:left="357" w:firstLine="3329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2 Подводный</w:t>
      </w:r>
    </w:p>
    <w:p w:rsidR="00843EE7" w:rsidRPr="00843EE7" w:rsidRDefault="00843EE7" w:rsidP="00843EE7">
      <w:pPr>
        <w:spacing w:after="0" w:line="360" w:lineRule="auto"/>
        <w:ind w:left="357" w:firstLine="3329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3 Арочный</w:t>
      </w:r>
    </w:p>
    <w:p w:rsidR="00843EE7" w:rsidRPr="00843EE7" w:rsidRDefault="00843EE7" w:rsidP="00843EE7">
      <w:pPr>
        <w:spacing w:after="0" w:line="360" w:lineRule="auto"/>
        <w:ind w:left="357" w:firstLine="3329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 xml:space="preserve">4 Висячий </w:t>
      </w:r>
    </w:p>
    <w:p w:rsidR="00843EE7" w:rsidRPr="00843EE7" w:rsidRDefault="00843EE7" w:rsidP="005B235B">
      <w:pPr>
        <w:numPr>
          <w:ilvl w:val="0"/>
          <w:numId w:val="23"/>
        </w:numPr>
        <w:tabs>
          <w:tab w:val="num" w:pos="364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3EE7">
        <w:rPr>
          <w:rFonts w:ascii="Times New Roman" w:hAnsi="Times New Roman" w:cs="Times New Roman"/>
          <w:i/>
          <w:sz w:val="28"/>
          <w:szCs w:val="28"/>
        </w:rPr>
        <w:t xml:space="preserve">Для восприятия температурных удлинений в прямолинейных участках </w:t>
      </w:r>
      <w:r w:rsidR="004117E8" w:rsidRPr="004117E8">
        <w:rPr>
          <w:rFonts w:ascii="Times New Roman" w:hAnsi="Times New Roman" w:cs="Times New Roman"/>
          <w:i/>
          <w:sz w:val="28"/>
          <w:szCs w:val="28"/>
        </w:rPr>
        <w:t>ТП</w:t>
      </w:r>
      <w:r w:rsidRPr="00843EE7">
        <w:rPr>
          <w:rFonts w:ascii="Times New Roman" w:hAnsi="Times New Roman" w:cs="Times New Roman"/>
          <w:i/>
          <w:sz w:val="28"/>
          <w:szCs w:val="28"/>
        </w:rPr>
        <w:t xml:space="preserve"> и уменьшения возникающих в них температурных напряжений применяются</w:t>
      </w:r>
    </w:p>
    <w:p w:rsidR="00843EE7" w:rsidRPr="00843EE7" w:rsidRDefault="00843EE7" w:rsidP="00843EE7">
      <w:pPr>
        <w:spacing w:after="0" w:line="360" w:lineRule="auto"/>
        <w:ind w:left="357" w:firstLine="3329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1 Пилоны</w:t>
      </w:r>
    </w:p>
    <w:p w:rsidR="00843EE7" w:rsidRPr="00843EE7" w:rsidRDefault="00843EE7" w:rsidP="00843EE7">
      <w:pPr>
        <w:spacing w:after="0" w:line="360" w:lineRule="auto"/>
        <w:ind w:left="357" w:firstLine="3329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2 Опоры</w:t>
      </w:r>
    </w:p>
    <w:p w:rsidR="00843EE7" w:rsidRPr="00843EE7" w:rsidRDefault="00843EE7" w:rsidP="00843EE7">
      <w:pPr>
        <w:spacing w:after="0" w:line="360" w:lineRule="auto"/>
        <w:ind w:left="357" w:firstLine="3329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3 Компенсаторы</w:t>
      </w:r>
    </w:p>
    <w:p w:rsidR="00843EE7" w:rsidRPr="00843EE7" w:rsidRDefault="00843EE7" w:rsidP="00843EE7">
      <w:pPr>
        <w:spacing w:after="0" w:line="360" w:lineRule="auto"/>
        <w:ind w:left="357" w:firstLine="3329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 xml:space="preserve">4 Канаты  </w:t>
      </w:r>
    </w:p>
    <w:p w:rsidR="00843EE7" w:rsidRPr="00843EE7" w:rsidRDefault="00843EE7" w:rsidP="005B235B">
      <w:pPr>
        <w:numPr>
          <w:ilvl w:val="0"/>
          <w:numId w:val="23"/>
        </w:numPr>
        <w:tabs>
          <w:tab w:val="clear" w:pos="720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3EE7">
        <w:rPr>
          <w:rFonts w:ascii="Times New Roman" w:hAnsi="Times New Roman" w:cs="Times New Roman"/>
          <w:i/>
          <w:sz w:val="28"/>
          <w:szCs w:val="28"/>
        </w:rPr>
        <w:t xml:space="preserve">Опоры, к которым подвешивается несущий канат висячего </w:t>
      </w:r>
      <w:r w:rsidR="004117E8" w:rsidRPr="004117E8">
        <w:rPr>
          <w:rFonts w:ascii="Times New Roman" w:hAnsi="Times New Roman" w:cs="Times New Roman"/>
          <w:i/>
          <w:sz w:val="28"/>
          <w:szCs w:val="28"/>
        </w:rPr>
        <w:t>ТП</w:t>
      </w:r>
      <w:r w:rsidRPr="00843EE7">
        <w:rPr>
          <w:rFonts w:ascii="Times New Roman" w:hAnsi="Times New Roman" w:cs="Times New Roman"/>
          <w:i/>
          <w:sz w:val="28"/>
          <w:szCs w:val="28"/>
        </w:rPr>
        <w:t>, называются</w:t>
      </w:r>
    </w:p>
    <w:p w:rsidR="00843EE7" w:rsidRPr="00843EE7" w:rsidRDefault="00843EE7" w:rsidP="00843EE7">
      <w:pPr>
        <w:spacing w:after="0" w:line="360" w:lineRule="auto"/>
        <w:ind w:left="357" w:firstLine="3329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1 Пилонами</w:t>
      </w:r>
    </w:p>
    <w:p w:rsidR="00843EE7" w:rsidRPr="00843EE7" w:rsidRDefault="00843EE7" w:rsidP="00843EE7">
      <w:pPr>
        <w:spacing w:after="0" w:line="360" w:lineRule="auto"/>
        <w:ind w:left="357" w:firstLine="3329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2 Компенсаторами</w:t>
      </w:r>
    </w:p>
    <w:p w:rsidR="00843EE7" w:rsidRPr="00843EE7" w:rsidRDefault="00843EE7" w:rsidP="00843EE7">
      <w:pPr>
        <w:spacing w:after="0" w:line="360" w:lineRule="auto"/>
        <w:ind w:left="357" w:firstLine="3329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3 Демпферами</w:t>
      </w:r>
    </w:p>
    <w:p w:rsidR="00843EE7" w:rsidRPr="00843EE7" w:rsidRDefault="00843EE7" w:rsidP="00843EE7">
      <w:pPr>
        <w:spacing w:after="0" w:line="360" w:lineRule="auto"/>
        <w:ind w:left="357" w:firstLine="3329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 xml:space="preserve">4 Расширителями </w:t>
      </w:r>
    </w:p>
    <w:p w:rsidR="00843EE7" w:rsidRPr="00843EE7" w:rsidRDefault="00843EE7" w:rsidP="005B235B">
      <w:pPr>
        <w:numPr>
          <w:ilvl w:val="0"/>
          <w:numId w:val="23"/>
        </w:numPr>
        <w:tabs>
          <w:tab w:val="clear" w:pos="720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3EE7">
        <w:rPr>
          <w:rFonts w:ascii="Times New Roman" w:hAnsi="Times New Roman" w:cs="Times New Roman"/>
          <w:i/>
          <w:sz w:val="28"/>
          <w:szCs w:val="28"/>
        </w:rPr>
        <w:t>Укажите способ подземной прокладки перехода через железные или автомобильные дороги</w:t>
      </w:r>
    </w:p>
    <w:p w:rsidR="00843EE7" w:rsidRPr="00843EE7" w:rsidRDefault="00843EE7" w:rsidP="00843EE7">
      <w:pPr>
        <w:spacing w:after="0" w:line="360" w:lineRule="auto"/>
        <w:ind w:left="357" w:firstLine="3329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1 Балочный</w:t>
      </w:r>
    </w:p>
    <w:p w:rsidR="00843EE7" w:rsidRPr="00843EE7" w:rsidRDefault="00843EE7" w:rsidP="00843EE7">
      <w:pPr>
        <w:spacing w:after="0" w:line="360" w:lineRule="auto"/>
        <w:ind w:left="357" w:firstLine="3329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2 Надземный</w:t>
      </w:r>
    </w:p>
    <w:p w:rsidR="00843EE7" w:rsidRPr="00843EE7" w:rsidRDefault="00843EE7" w:rsidP="00843EE7">
      <w:pPr>
        <w:spacing w:after="0" w:line="360" w:lineRule="auto"/>
        <w:ind w:left="357" w:firstLine="3329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3 Арочный</w:t>
      </w:r>
    </w:p>
    <w:p w:rsidR="00843EE7" w:rsidRPr="00843EE7" w:rsidRDefault="00843EE7" w:rsidP="00843EE7">
      <w:pPr>
        <w:spacing w:after="0" w:line="360" w:lineRule="auto"/>
        <w:ind w:left="357" w:firstLine="3329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4 Открытый</w:t>
      </w:r>
    </w:p>
    <w:p w:rsidR="00843EE7" w:rsidRPr="00843EE7" w:rsidRDefault="00843EE7" w:rsidP="005B235B">
      <w:pPr>
        <w:numPr>
          <w:ilvl w:val="0"/>
          <w:numId w:val="23"/>
        </w:numPr>
        <w:tabs>
          <w:tab w:val="clear" w:pos="720"/>
          <w:tab w:val="num" w:pos="336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3EE7">
        <w:rPr>
          <w:rFonts w:ascii="Times New Roman" w:hAnsi="Times New Roman" w:cs="Times New Roman"/>
          <w:i/>
          <w:sz w:val="28"/>
          <w:szCs w:val="28"/>
        </w:rPr>
        <w:lastRenderedPageBreak/>
        <w:t>Укажите способ подземной прокладки перехода через железные или автомобильные дороги</w:t>
      </w:r>
    </w:p>
    <w:p w:rsidR="00843EE7" w:rsidRPr="00843EE7" w:rsidRDefault="00843EE7" w:rsidP="00843EE7">
      <w:pPr>
        <w:spacing w:after="0" w:line="360" w:lineRule="auto"/>
        <w:ind w:left="357" w:firstLine="3329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 xml:space="preserve">1 Висячий </w:t>
      </w:r>
    </w:p>
    <w:p w:rsidR="00843EE7" w:rsidRPr="00843EE7" w:rsidRDefault="00843EE7" w:rsidP="00843EE7">
      <w:pPr>
        <w:spacing w:after="0" w:line="360" w:lineRule="auto"/>
        <w:ind w:left="357" w:firstLine="3329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2 Надземный</w:t>
      </w:r>
    </w:p>
    <w:p w:rsidR="00843EE7" w:rsidRPr="00843EE7" w:rsidRDefault="00843EE7" w:rsidP="00843EE7">
      <w:pPr>
        <w:spacing w:after="0" w:line="360" w:lineRule="auto"/>
        <w:ind w:left="357" w:firstLine="3329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 xml:space="preserve">3 Закрытый </w:t>
      </w:r>
    </w:p>
    <w:p w:rsidR="00843EE7" w:rsidRPr="00843EE7" w:rsidRDefault="00843EE7" w:rsidP="00843EE7">
      <w:pPr>
        <w:spacing w:after="0" w:line="360" w:lineRule="auto"/>
        <w:ind w:left="357" w:firstLine="3329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4 Арочный</w:t>
      </w:r>
    </w:p>
    <w:p w:rsidR="00843EE7" w:rsidRPr="00843EE7" w:rsidRDefault="00843EE7" w:rsidP="005B235B">
      <w:pPr>
        <w:numPr>
          <w:ilvl w:val="0"/>
          <w:numId w:val="23"/>
        </w:numPr>
        <w:tabs>
          <w:tab w:val="clear" w:pos="720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3EE7">
        <w:rPr>
          <w:rFonts w:ascii="Times New Roman" w:hAnsi="Times New Roman" w:cs="Times New Roman"/>
          <w:i/>
          <w:sz w:val="28"/>
          <w:szCs w:val="28"/>
        </w:rPr>
        <w:t xml:space="preserve">Укажите способ проходки при бестраншейной прокладке </w:t>
      </w:r>
      <w:r w:rsidR="004117E8" w:rsidRPr="004117E8">
        <w:rPr>
          <w:rFonts w:ascii="Times New Roman" w:hAnsi="Times New Roman" w:cs="Times New Roman"/>
          <w:i/>
          <w:sz w:val="28"/>
          <w:szCs w:val="28"/>
        </w:rPr>
        <w:t>ТП</w:t>
      </w:r>
      <w:r w:rsidRPr="00843EE7">
        <w:rPr>
          <w:rFonts w:ascii="Times New Roman" w:hAnsi="Times New Roman" w:cs="Times New Roman"/>
          <w:i/>
          <w:sz w:val="28"/>
          <w:szCs w:val="28"/>
        </w:rPr>
        <w:t xml:space="preserve"> через железные или автомобильные дороги</w:t>
      </w:r>
    </w:p>
    <w:p w:rsidR="00843EE7" w:rsidRPr="00843EE7" w:rsidRDefault="00843EE7" w:rsidP="00843EE7">
      <w:pPr>
        <w:spacing w:after="0" w:line="360" w:lineRule="auto"/>
        <w:ind w:left="357" w:firstLine="3329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1 Прокалывание</w:t>
      </w:r>
    </w:p>
    <w:p w:rsidR="00843EE7" w:rsidRPr="00843EE7" w:rsidRDefault="00843EE7" w:rsidP="00843EE7">
      <w:pPr>
        <w:spacing w:after="0" w:line="360" w:lineRule="auto"/>
        <w:ind w:left="357" w:firstLine="3329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 xml:space="preserve">2 Висячий </w:t>
      </w:r>
    </w:p>
    <w:p w:rsidR="00843EE7" w:rsidRPr="00843EE7" w:rsidRDefault="00843EE7" w:rsidP="00843EE7">
      <w:pPr>
        <w:spacing w:after="0" w:line="360" w:lineRule="auto"/>
        <w:ind w:left="357" w:firstLine="3329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 xml:space="preserve">3 Балочный </w:t>
      </w:r>
    </w:p>
    <w:p w:rsidR="00843EE7" w:rsidRPr="00843EE7" w:rsidRDefault="00843EE7" w:rsidP="00843EE7">
      <w:pPr>
        <w:spacing w:after="0" w:line="360" w:lineRule="auto"/>
        <w:ind w:left="357" w:firstLine="3329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4 Арочный</w:t>
      </w:r>
    </w:p>
    <w:p w:rsidR="00843EE7" w:rsidRPr="00843EE7" w:rsidRDefault="00843EE7" w:rsidP="005B235B">
      <w:pPr>
        <w:numPr>
          <w:ilvl w:val="0"/>
          <w:numId w:val="23"/>
        </w:numPr>
        <w:tabs>
          <w:tab w:val="clear" w:pos="720"/>
          <w:tab w:val="num" w:pos="378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3EE7">
        <w:rPr>
          <w:rFonts w:ascii="Times New Roman" w:hAnsi="Times New Roman" w:cs="Times New Roman"/>
          <w:i/>
          <w:sz w:val="28"/>
          <w:szCs w:val="28"/>
        </w:rPr>
        <w:t xml:space="preserve">Укажите способ проходки при бестраншейной </w:t>
      </w:r>
      <w:r w:rsidRPr="004117E8">
        <w:rPr>
          <w:rFonts w:ascii="Times New Roman" w:hAnsi="Times New Roman" w:cs="Times New Roman"/>
          <w:i/>
          <w:sz w:val="28"/>
          <w:szCs w:val="28"/>
        </w:rPr>
        <w:t xml:space="preserve">прокладке </w:t>
      </w:r>
      <w:r w:rsidR="004117E8" w:rsidRPr="004117E8">
        <w:rPr>
          <w:rFonts w:ascii="Times New Roman" w:hAnsi="Times New Roman" w:cs="Times New Roman"/>
          <w:i/>
          <w:sz w:val="28"/>
          <w:szCs w:val="28"/>
        </w:rPr>
        <w:t>ТП</w:t>
      </w:r>
      <w:r w:rsidRPr="00843EE7">
        <w:rPr>
          <w:rFonts w:ascii="Times New Roman" w:hAnsi="Times New Roman" w:cs="Times New Roman"/>
          <w:i/>
          <w:sz w:val="28"/>
          <w:szCs w:val="28"/>
        </w:rPr>
        <w:t xml:space="preserve"> через железные или автомобильные дороги</w:t>
      </w:r>
    </w:p>
    <w:p w:rsidR="00843EE7" w:rsidRPr="00843EE7" w:rsidRDefault="00843EE7" w:rsidP="00843EE7">
      <w:pPr>
        <w:spacing w:after="0" w:line="360" w:lineRule="auto"/>
        <w:ind w:left="357" w:firstLine="3329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 xml:space="preserve">1 Балочный </w:t>
      </w:r>
    </w:p>
    <w:p w:rsidR="00843EE7" w:rsidRPr="00843EE7" w:rsidRDefault="00843EE7" w:rsidP="00843EE7">
      <w:pPr>
        <w:spacing w:after="0" w:line="360" w:lineRule="auto"/>
        <w:ind w:left="357" w:firstLine="3329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 xml:space="preserve">2 Висячий </w:t>
      </w:r>
    </w:p>
    <w:p w:rsidR="00843EE7" w:rsidRPr="00843EE7" w:rsidRDefault="00843EE7" w:rsidP="00843EE7">
      <w:pPr>
        <w:spacing w:after="0" w:line="360" w:lineRule="auto"/>
        <w:ind w:left="357" w:firstLine="3329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 xml:space="preserve">3 Продавливание  </w:t>
      </w:r>
    </w:p>
    <w:p w:rsidR="00843EE7" w:rsidRPr="00843EE7" w:rsidRDefault="00843EE7" w:rsidP="00843EE7">
      <w:pPr>
        <w:spacing w:after="0" w:line="360" w:lineRule="auto"/>
        <w:ind w:left="357" w:firstLine="3329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4 Арочный</w:t>
      </w:r>
    </w:p>
    <w:p w:rsidR="00843EE7" w:rsidRPr="00843EE7" w:rsidRDefault="00843EE7" w:rsidP="005B235B">
      <w:pPr>
        <w:numPr>
          <w:ilvl w:val="0"/>
          <w:numId w:val="23"/>
        </w:numPr>
        <w:tabs>
          <w:tab w:val="num" w:pos="378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3EE7">
        <w:rPr>
          <w:rFonts w:ascii="Times New Roman" w:hAnsi="Times New Roman" w:cs="Times New Roman"/>
          <w:i/>
          <w:sz w:val="28"/>
          <w:szCs w:val="28"/>
        </w:rPr>
        <w:t xml:space="preserve">Укажите способ проходки при бестраншейной прокладке </w:t>
      </w:r>
      <w:r w:rsidR="004117E8" w:rsidRPr="004117E8">
        <w:rPr>
          <w:rFonts w:ascii="Times New Roman" w:hAnsi="Times New Roman" w:cs="Times New Roman"/>
          <w:i/>
          <w:sz w:val="28"/>
          <w:szCs w:val="28"/>
        </w:rPr>
        <w:t>ТП</w:t>
      </w:r>
      <w:r w:rsidRPr="00843EE7">
        <w:rPr>
          <w:rFonts w:ascii="Times New Roman" w:hAnsi="Times New Roman" w:cs="Times New Roman"/>
          <w:i/>
          <w:sz w:val="28"/>
          <w:szCs w:val="28"/>
        </w:rPr>
        <w:t xml:space="preserve"> через железные или автомобильные дороги</w:t>
      </w:r>
    </w:p>
    <w:p w:rsidR="00843EE7" w:rsidRPr="00843EE7" w:rsidRDefault="00843EE7" w:rsidP="00843EE7">
      <w:pPr>
        <w:spacing w:after="0" w:line="360" w:lineRule="auto"/>
        <w:ind w:left="357" w:firstLine="3329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1 Арочный</w:t>
      </w:r>
    </w:p>
    <w:p w:rsidR="00843EE7" w:rsidRPr="00843EE7" w:rsidRDefault="00843EE7" w:rsidP="00843EE7">
      <w:pPr>
        <w:spacing w:after="0" w:line="360" w:lineRule="auto"/>
        <w:ind w:left="357" w:firstLine="3329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 xml:space="preserve">2 Балочный </w:t>
      </w:r>
    </w:p>
    <w:p w:rsidR="00843EE7" w:rsidRPr="00843EE7" w:rsidRDefault="00843EE7" w:rsidP="00843EE7">
      <w:pPr>
        <w:spacing w:after="0" w:line="360" w:lineRule="auto"/>
        <w:ind w:left="357" w:firstLine="3329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 xml:space="preserve">3 Висячий </w:t>
      </w:r>
    </w:p>
    <w:p w:rsidR="00843EE7" w:rsidRPr="00843EE7" w:rsidRDefault="00843EE7" w:rsidP="00843EE7">
      <w:pPr>
        <w:spacing w:after="0" w:line="360" w:lineRule="auto"/>
        <w:ind w:left="357" w:firstLine="3329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4 Горизонтальное бурение</w:t>
      </w:r>
    </w:p>
    <w:p w:rsidR="00843EE7" w:rsidRPr="00843EE7" w:rsidRDefault="00843EE7" w:rsidP="005B235B">
      <w:pPr>
        <w:numPr>
          <w:ilvl w:val="0"/>
          <w:numId w:val="23"/>
        </w:numPr>
        <w:tabs>
          <w:tab w:val="num" w:pos="426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3EE7">
        <w:rPr>
          <w:rFonts w:ascii="Times New Roman" w:hAnsi="Times New Roman" w:cs="Times New Roman"/>
          <w:i/>
          <w:sz w:val="28"/>
          <w:szCs w:val="28"/>
        </w:rPr>
        <w:t xml:space="preserve">Укажите способ проходки при бестраншейной прокладке </w:t>
      </w:r>
      <w:r w:rsidR="004117E8">
        <w:rPr>
          <w:rFonts w:ascii="Times New Roman" w:hAnsi="Times New Roman" w:cs="Times New Roman"/>
          <w:i/>
          <w:sz w:val="28"/>
          <w:szCs w:val="28"/>
        </w:rPr>
        <w:t>ТП</w:t>
      </w:r>
      <w:r w:rsidRPr="00843EE7">
        <w:rPr>
          <w:rFonts w:ascii="Times New Roman" w:hAnsi="Times New Roman" w:cs="Times New Roman"/>
          <w:i/>
          <w:sz w:val="28"/>
          <w:szCs w:val="28"/>
        </w:rPr>
        <w:t xml:space="preserve"> через железные или автомобильные дороги</w:t>
      </w:r>
    </w:p>
    <w:p w:rsidR="00843EE7" w:rsidRPr="00843EE7" w:rsidRDefault="00843EE7" w:rsidP="00843EE7">
      <w:pPr>
        <w:spacing w:after="0" w:line="360" w:lineRule="auto"/>
        <w:ind w:left="357" w:firstLine="3329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 xml:space="preserve">1 Арочный </w:t>
      </w:r>
    </w:p>
    <w:p w:rsidR="00843EE7" w:rsidRPr="00843EE7" w:rsidRDefault="00843EE7" w:rsidP="00843EE7">
      <w:pPr>
        <w:spacing w:after="0" w:line="360" w:lineRule="auto"/>
        <w:ind w:left="357" w:firstLine="3329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2 Проталкивание</w:t>
      </w:r>
    </w:p>
    <w:p w:rsidR="00843EE7" w:rsidRPr="00843EE7" w:rsidRDefault="00843EE7" w:rsidP="00843EE7">
      <w:pPr>
        <w:spacing w:after="0" w:line="360" w:lineRule="auto"/>
        <w:ind w:left="357" w:firstLine="3329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 xml:space="preserve">3 Балочный </w:t>
      </w:r>
    </w:p>
    <w:p w:rsidR="00843EE7" w:rsidRPr="00843EE7" w:rsidRDefault="00843EE7" w:rsidP="00843EE7">
      <w:pPr>
        <w:spacing w:after="0" w:line="360" w:lineRule="auto"/>
        <w:ind w:left="357" w:firstLine="3329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 xml:space="preserve">4 Висячий </w:t>
      </w:r>
    </w:p>
    <w:p w:rsidR="00843EE7" w:rsidRPr="00843EE7" w:rsidRDefault="00843EE7" w:rsidP="005B235B">
      <w:pPr>
        <w:pStyle w:val="ae"/>
        <w:widowControl w:val="0"/>
        <w:numPr>
          <w:ilvl w:val="0"/>
          <w:numId w:val="23"/>
        </w:numPr>
        <w:tabs>
          <w:tab w:val="clear" w:pos="720"/>
        </w:tabs>
        <w:spacing w:after="0" w:line="360" w:lineRule="auto"/>
        <w:ind w:left="357" w:hanging="357"/>
        <w:jc w:val="both"/>
        <w:rPr>
          <w:i/>
          <w:sz w:val="28"/>
          <w:szCs w:val="28"/>
        </w:rPr>
      </w:pPr>
      <w:r w:rsidRPr="00843EE7">
        <w:rPr>
          <w:i/>
          <w:sz w:val="28"/>
          <w:szCs w:val="28"/>
        </w:rPr>
        <w:lastRenderedPageBreak/>
        <w:t xml:space="preserve">Способ проходки, при котором патрон прокалывает грунт при помощи специальных инструментов и нажимных механизмов, без удаления грунта (грунт уплотняется рабочим инструментом) – это </w:t>
      </w:r>
    </w:p>
    <w:p w:rsidR="00843EE7" w:rsidRPr="00843EE7" w:rsidRDefault="00843EE7" w:rsidP="00843EE7">
      <w:pPr>
        <w:pStyle w:val="ae"/>
        <w:spacing w:after="0" w:line="360" w:lineRule="auto"/>
        <w:ind w:left="357" w:firstLine="3329"/>
        <w:rPr>
          <w:sz w:val="28"/>
          <w:szCs w:val="28"/>
        </w:rPr>
      </w:pPr>
      <w:r w:rsidRPr="00843EE7">
        <w:rPr>
          <w:sz w:val="28"/>
          <w:szCs w:val="28"/>
        </w:rPr>
        <w:t>1 Проталкивание</w:t>
      </w:r>
    </w:p>
    <w:p w:rsidR="00843EE7" w:rsidRPr="00843EE7" w:rsidRDefault="00843EE7" w:rsidP="00843EE7">
      <w:pPr>
        <w:pStyle w:val="ae"/>
        <w:spacing w:after="0" w:line="360" w:lineRule="auto"/>
        <w:ind w:left="357" w:firstLine="3329"/>
        <w:rPr>
          <w:sz w:val="28"/>
          <w:szCs w:val="28"/>
        </w:rPr>
      </w:pPr>
      <w:r w:rsidRPr="00843EE7">
        <w:rPr>
          <w:sz w:val="28"/>
          <w:szCs w:val="28"/>
        </w:rPr>
        <w:t>2 Продавливание</w:t>
      </w:r>
    </w:p>
    <w:p w:rsidR="00843EE7" w:rsidRPr="00843EE7" w:rsidRDefault="00843EE7" w:rsidP="00843EE7">
      <w:pPr>
        <w:pStyle w:val="ae"/>
        <w:spacing w:after="0" w:line="360" w:lineRule="auto"/>
        <w:ind w:left="357" w:firstLine="3329"/>
        <w:rPr>
          <w:sz w:val="28"/>
          <w:szCs w:val="28"/>
        </w:rPr>
      </w:pPr>
      <w:r w:rsidRPr="00843EE7">
        <w:rPr>
          <w:sz w:val="28"/>
          <w:szCs w:val="28"/>
        </w:rPr>
        <w:t>3 Прокалывание</w:t>
      </w:r>
    </w:p>
    <w:p w:rsidR="00843EE7" w:rsidRPr="00843EE7" w:rsidRDefault="00843EE7" w:rsidP="00843EE7">
      <w:pPr>
        <w:pStyle w:val="ae"/>
        <w:spacing w:after="0" w:line="360" w:lineRule="auto"/>
        <w:ind w:left="357" w:firstLine="3329"/>
        <w:rPr>
          <w:sz w:val="28"/>
          <w:szCs w:val="28"/>
        </w:rPr>
      </w:pPr>
      <w:r w:rsidRPr="00843EE7">
        <w:rPr>
          <w:sz w:val="28"/>
          <w:szCs w:val="28"/>
        </w:rPr>
        <w:t>4 Горизонтальное бурение</w:t>
      </w:r>
    </w:p>
    <w:p w:rsidR="00843EE7" w:rsidRPr="00843EE7" w:rsidRDefault="00843EE7" w:rsidP="005B235B">
      <w:pPr>
        <w:pStyle w:val="ae"/>
        <w:widowControl w:val="0"/>
        <w:numPr>
          <w:ilvl w:val="0"/>
          <w:numId w:val="23"/>
        </w:numPr>
        <w:tabs>
          <w:tab w:val="clear" w:pos="720"/>
          <w:tab w:val="num" w:pos="284"/>
          <w:tab w:val="num" w:pos="426"/>
        </w:tabs>
        <w:spacing w:after="0" w:line="360" w:lineRule="auto"/>
        <w:ind w:left="357" w:hanging="357"/>
        <w:jc w:val="both"/>
        <w:rPr>
          <w:i/>
          <w:sz w:val="28"/>
          <w:szCs w:val="28"/>
        </w:rPr>
      </w:pPr>
      <w:r w:rsidRPr="00843EE7">
        <w:rPr>
          <w:i/>
          <w:sz w:val="28"/>
          <w:szCs w:val="28"/>
        </w:rPr>
        <w:t xml:space="preserve">Способ проходки, при котором грунт перед проталкиваемым патроном размывается и уносится водяной струей под давлением – это </w:t>
      </w:r>
    </w:p>
    <w:p w:rsidR="00843EE7" w:rsidRPr="00843EE7" w:rsidRDefault="00843EE7" w:rsidP="00843EE7">
      <w:pPr>
        <w:pStyle w:val="ae"/>
        <w:spacing w:after="0" w:line="360" w:lineRule="auto"/>
        <w:ind w:left="357" w:firstLine="3329"/>
        <w:rPr>
          <w:sz w:val="28"/>
          <w:szCs w:val="28"/>
        </w:rPr>
      </w:pPr>
      <w:r w:rsidRPr="00843EE7">
        <w:rPr>
          <w:sz w:val="28"/>
          <w:szCs w:val="28"/>
        </w:rPr>
        <w:t>1 Проталкивание</w:t>
      </w:r>
    </w:p>
    <w:p w:rsidR="00843EE7" w:rsidRPr="00843EE7" w:rsidRDefault="00843EE7" w:rsidP="00843EE7">
      <w:pPr>
        <w:pStyle w:val="ae"/>
        <w:spacing w:after="0" w:line="360" w:lineRule="auto"/>
        <w:ind w:left="357" w:firstLine="3329"/>
        <w:rPr>
          <w:sz w:val="28"/>
          <w:szCs w:val="28"/>
        </w:rPr>
      </w:pPr>
      <w:r w:rsidRPr="00843EE7">
        <w:rPr>
          <w:sz w:val="28"/>
          <w:szCs w:val="28"/>
        </w:rPr>
        <w:t>2 Продавливание</w:t>
      </w:r>
    </w:p>
    <w:p w:rsidR="00843EE7" w:rsidRPr="00843EE7" w:rsidRDefault="00843EE7" w:rsidP="00843EE7">
      <w:pPr>
        <w:pStyle w:val="ae"/>
        <w:spacing w:after="0" w:line="360" w:lineRule="auto"/>
        <w:ind w:left="357" w:firstLine="3329"/>
        <w:rPr>
          <w:sz w:val="28"/>
          <w:szCs w:val="28"/>
        </w:rPr>
      </w:pPr>
      <w:r w:rsidRPr="00843EE7">
        <w:rPr>
          <w:sz w:val="28"/>
          <w:szCs w:val="28"/>
        </w:rPr>
        <w:t>3 Прокалывание</w:t>
      </w:r>
    </w:p>
    <w:p w:rsidR="00843EE7" w:rsidRPr="00843EE7" w:rsidRDefault="00843EE7" w:rsidP="00843EE7">
      <w:pPr>
        <w:pStyle w:val="ae"/>
        <w:spacing w:after="0" w:line="360" w:lineRule="auto"/>
        <w:ind w:left="357" w:firstLine="3329"/>
        <w:rPr>
          <w:sz w:val="28"/>
          <w:szCs w:val="28"/>
        </w:rPr>
      </w:pPr>
      <w:r w:rsidRPr="00843EE7">
        <w:rPr>
          <w:sz w:val="28"/>
          <w:szCs w:val="28"/>
        </w:rPr>
        <w:t>4 Горизонтальное бурение</w:t>
      </w:r>
    </w:p>
    <w:p w:rsidR="00843EE7" w:rsidRPr="00843EE7" w:rsidRDefault="00843EE7" w:rsidP="005B235B">
      <w:pPr>
        <w:numPr>
          <w:ilvl w:val="0"/>
          <w:numId w:val="23"/>
        </w:numPr>
        <w:tabs>
          <w:tab w:val="clear" w:pos="720"/>
          <w:tab w:val="num" w:pos="364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3EE7">
        <w:rPr>
          <w:rFonts w:ascii="Times New Roman" w:hAnsi="Times New Roman" w:cs="Times New Roman"/>
          <w:i/>
          <w:sz w:val="28"/>
          <w:szCs w:val="28"/>
        </w:rPr>
        <w:t xml:space="preserve">Способ проходки, при котором патрон вдавливается открытым концом в грунт. Поступающий в него грунт разрабатывается механическим или ручным способом и удаляется при помощи тележек, скреперов, совков, желонок и др. – это </w:t>
      </w:r>
    </w:p>
    <w:p w:rsidR="00843EE7" w:rsidRPr="00843EE7" w:rsidRDefault="00843EE7" w:rsidP="00843EE7">
      <w:pPr>
        <w:pStyle w:val="ae"/>
        <w:spacing w:after="0" w:line="360" w:lineRule="auto"/>
        <w:ind w:left="357" w:firstLine="3329"/>
        <w:rPr>
          <w:sz w:val="28"/>
          <w:szCs w:val="28"/>
        </w:rPr>
      </w:pPr>
      <w:r w:rsidRPr="00843EE7">
        <w:rPr>
          <w:sz w:val="28"/>
          <w:szCs w:val="28"/>
        </w:rPr>
        <w:t>1 Проталкивание</w:t>
      </w:r>
    </w:p>
    <w:p w:rsidR="00843EE7" w:rsidRPr="00843EE7" w:rsidRDefault="00843EE7" w:rsidP="00843EE7">
      <w:pPr>
        <w:pStyle w:val="ae"/>
        <w:spacing w:after="0" w:line="360" w:lineRule="auto"/>
        <w:ind w:left="357" w:firstLine="3329"/>
        <w:rPr>
          <w:sz w:val="28"/>
          <w:szCs w:val="28"/>
        </w:rPr>
      </w:pPr>
      <w:r w:rsidRPr="00843EE7">
        <w:rPr>
          <w:sz w:val="28"/>
          <w:szCs w:val="28"/>
        </w:rPr>
        <w:t>2 Продавливание</w:t>
      </w:r>
    </w:p>
    <w:p w:rsidR="00843EE7" w:rsidRPr="00843EE7" w:rsidRDefault="00843EE7" w:rsidP="00843EE7">
      <w:pPr>
        <w:pStyle w:val="ae"/>
        <w:spacing w:after="0" w:line="360" w:lineRule="auto"/>
        <w:ind w:left="357" w:firstLine="3329"/>
        <w:rPr>
          <w:sz w:val="28"/>
          <w:szCs w:val="28"/>
        </w:rPr>
      </w:pPr>
      <w:r w:rsidRPr="00843EE7">
        <w:rPr>
          <w:sz w:val="28"/>
          <w:szCs w:val="28"/>
        </w:rPr>
        <w:t>3 Прокалывание</w:t>
      </w:r>
    </w:p>
    <w:p w:rsidR="00843EE7" w:rsidRPr="00843EE7" w:rsidRDefault="00843EE7" w:rsidP="00843EE7">
      <w:pPr>
        <w:pStyle w:val="ae"/>
        <w:spacing w:after="0" w:line="360" w:lineRule="auto"/>
        <w:ind w:left="357" w:firstLine="3329"/>
        <w:rPr>
          <w:sz w:val="28"/>
          <w:szCs w:val="28"/>
        </w:rPr>
      </w:pPr>
      <w:r w:rsidRPr="00843EE7">
        <w:rPr>
          <w:sz w:val="28"/>
          <w:szCs w:val="28"/>
        </w:rPr>
        <w:t>4 Горизонтальное бурение</w:t>
      </w:r>
    </w:p>
    <w:p w:rsidR="00843EE7" w:rsidRPr="00843EE7" w:rsidRDefault="00843EE7" w:rsidP="005B235B">
      <w:pPr>
        <w:numPr>
          <w:ilvl w:val="0"/>
          <w:numId w:val="23"/>
        </w:numPr>
        <w:tabs>
          <w:tab w:val="clear" w:pos="720"/>
          <w:tab w:val="num" w:pos="350"/>
          <w:tab w:val="num" w:pos="426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3EE7">
        <w:rPr>
          <w:rFonts w:ascii="Times New Roman" w:hAnsi="Times New Roman" w:cs="Times New Roman"/>
          <w:i/>
          <w:sz w:val="28"/>
          <w:szCs w:val="28"/>
        </w:rPr>
        <w:t xml:space="preserve">Способ проходки, при котором грунт перед патроном разрабатывается механическим резанием и удаляется из скважины шнековым или скребковым транспортерами – это </w:t>
      </w:r>
    </w:p>
    <w:p w:rsidR="00843EE7" w:rsidRPr="00843EE7" w:rsidRDefault="00843EE7" w:rsidP="00843EE7">
      <w:pPr>
        <w:pStyle w:val="ae"/>
        <w:spacing w:after="0" w:line="360" w:lineRule="auto"/>
        <w:ind w:left="357" w:firstLine="3329"/>
        <w:rPr>
          <w:sz w:val="28"/>
          <w:szCs w:val="28"/>
        </w:rPr>
      </w:pPr>
      <w:r w:rsidRPr="00843EE7">
        <w:rPr>
          <w:sz w:val="28"/>
          <w:szCs w:val="28"/>
        </w:rPr>
        <w:t>1 Проталкивание</w:t>
      </w:r>
    </w:p>
    <w:p w:rsidR="00843EE7" w:rsidRPr="00843EE7" w:rsidRDefault="00843EE7" w:rsidP="00843EE7">
      <w:pPr>
        <w:pStyle w:val="ae"/>
        <w:spacing w:after="0" w:line="360" w:lineRule="auto"/>
        <w:ind w:left="357" w:firstLine="3329"/>
        <w:rPr>
          <w:sz w:val="28"/>
          <w:szCs w:val="28"/>
        </w:rPr>
      </w:pPr>
      <w:r w:rsidRPr="00843EE7">
        <w:rPr>
          <w:sz w:val="28"/>
          <w:szCs w:val="28"/>
        </w:rPr>
        <w:t>2 Продавливание</w:t>
      </w:r>
    </w:p>
    <w:p w:rsidR="00843EE7" w:rsidRPr="00843EE7" w:rsidRDefault="00843EE7" w:rsidP="00843EE7">
      <w:pPr>
        <w:pStyle w:val="ae"/>
        <w:spacing w:after="0" w:line="360" w:lineRule="auto"/>
        <w:ind w:left="357" w:firstLine="3329"/>
        <w:rPr>
          <w:sz w:val="28"/>
          <w:szCs w:val="28"/>
        </w:rPr>
      </w:pPr>
      <w:r w:rsidRPr="00843EE7">
        <w:rPr>
          <w:sz w:val="28"/>
          <w:szCs w:val="28"/>
        </w:rPr>
        <w:t>3 Прокалывание</w:t>
      </w:r>
    </w:p>
    <w:p w:rsidR="00843EE7" w:rsidRPr="00843EE7" w:rsidRDefault="00843EE7" w:rsidP="00843EE7">
      <w:pPr>
        <w:pStyle w:val="ae"/>
        <w:spacing w:after="0" w:line="360" w:lineRule="auto"/>
        <w:ind w:left="357" w:firstLine="3329"/>
        <w:rPr>
          <w:sz w:val="28"/>
          <w:szCs w:val="28"/>
        </w:rPr>
      </w:pPr>
      <w:r w:rsidRPr="00843EE7">
        <w:rPr>
          <w:sz w:val="28"/>
          <w:szCs w:val="28"/>
        </w:rPr>
        <w:t>4 Горизонтальное бурение</w:t>
      </w:r>
    </w:p>
    <w:p w:rsidR="00843EE7" w:rsidRPr="00843EE7" w:rsidRDefault="00843EE7" w:rsidP="005B235B">
      <w:pPr>
        <w:numPr>
          <w:ilvl w:val="0"/>
          <w:numId w:val="23"/>
        </w:numPr>
        <w:tabs>
          <w:tab w:val="clear" w:pos="720"/>
          <w:tab w:val="num" w:pos="350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3EE7">
        <w:rPr>
          <w:rFonts w:ascii="Times New Roman" w:hAnsi="Times New Roman" w:cs="Times New Roman"/>
          <w:i/>
          <w:sz w:val="28"/>
          <w:szCs w:val="28"/>
        </w:rPr>
        <w:t>Укажите деталь перехода через железные или автомобильные дороги</w:t>
      </w:r>
    </w:p>
    <w:p w:rsidR="00843EE7" w:rsidRPr="00843EE7" w:rsidRDefault="00843EE7" w:rsidP="00843EE7">
      <w:pPr>
        <w:spacing w:after="0" w:line="360" w:lineRule="auto"/>
        <w:ind w:left="357" w:firstLine="3329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1 Пилон</w:t>
      </w:r>
    </w:p>
    <w:p w:rsidR="00843EE7" w:rsidRPr="00843EE7" w:rsidRDefault="00843EE7" w:rsidP="00843EE7">
      <w:pPr>
        <w:spacing w:after="0" w:line="360" w:lineRule="auto"/>
        <w:ind w:left="357" w:firstLine="3329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2 Компенсатор</w:t>
      </w:r>
    </w:p>
    <w:p w:rsidR="00843EE7" w:rsidRPr="00843EE7" w:rsidRDefault="00843EE7" w:rsidP="00843EE7">
      <w:pPr>
        <w:spacing w:after="0" w:line="360" w:lineRule="auto"/>
        <w:ind w:left="357" w:firstLine="3329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lastRenderedPageBreak/>
        <w:t>3 Демпфер</w:t>
      </w:r>
    </w:p>
    <w:p w:rsidR="00843EE7" w:rsidRPr="00843EE7" w:rsidRDefault="00843EE7" w:rsidP="00843EE7">
      <w:pPr>
        <w:spacing w:after="0" w:line="360" w:lineRule="auto"/>
        <w:ind w:left="357" w:firstLine="3329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4 Патрон</w:t>
      </w:r>
    </w:p>
    <w:p w:rsidR="00843EE7" w:rsidRPr="00843EE7" w:rsidRDefault="00843EE7" w:rsidP="005B235B">
      <w:pPr>
        <w:numPr>
          <w:ilvl w:val="0"/>
          <w:numId w:val="23"/>
        </w:numPr>
        <w:tabs>
          <w:tab w:val="clear" w:pos="720"/>
          <w:tab w:val="num" w:pos="350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3EE7">
        <w:rPr>
          <w:rFonts w:ascii="Times New Roman" w:hAnsi="Times New Roman" w:cs="Times New Roman"/>
          <w:i/>
          <w:sz w:val="28"/>
          <w:szCs w:val="28"/>
        </w:rPr>
        <w:t>Укажите деталь перехода через железные или автомобильные дороги</w:t>
      </w:r>
    </w:p>
    <w:p w:rsidR="00843EE7" w:rsidRPr="00843EE7" w:rsidRDefault="00843EE7" w:rsidP="00843EE7">
      <w:pPr>
        <w:spacing w:after="0" w:line="360" w:lineRule="auto"/>
        <w:ind w:left="357" w:firstLine="3329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1 Сальник</w:t>
      </w:r>
    </w:p>
    <w:p w:rsidR="00843EE7" w:rsidRPr="00843EE7" w:rsidRDefault="00843EE7" w:rsidP="00843EE7">
      <w:pPr>
        <w:spacing w:after="0" w:line="360" w:lineRule="auto"/>
        <w:ind w:left="357" w:firstLine="3329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2 Пилон</w:t>
      </w:r>
    </w:p>
    <w:p w:rsidR="00843EE7" w:rsidRPr="00843EE7" w:rsidRDefault="00843EE7" w:rsidP="00843EE7">
      <w:pPr>
        <w:spacing w:after="0" w:line="360" w:lineRule="auto"/>
        <w:ind w:left="357" w:firstLine="3329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3 Демпфер</w:t>
      </w:r>
    </w:p>
    <w:p w:rsidR="00843EE7" w:rsidRPr="00843EE7" w:rsidRDefault="00843EE7" w:rsidP="00843EE7">
      <w:pPr>
        <w:spacing w:after="0" w:line="360" w:lineRule="auto"/>
        <w:ind w:left="357" w:firstLine="3329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 xml:space="preserve">4 Расширитель </w:t>
      </w:r>
    </w:p>
    <w:p w:rsidR="00843EE7" w:rsidRPr="00843EE7" w:rsidRDefault="00843EE7" w:rsidP="005B235B">
      <w:pPr>
        <w:numPr>
          <w:ilvl w:val="0"/>
          <w:numId w:val="23"/>
        </w:numPr>
        <w:tabs>
          <w:tab w:val="clear" w:pos="720"/>
          <w:tab w:val="num" w:pos="378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3EE7">
        <w:rPr>
          <w:rFonts w:ascii="Times New Roman" w:hAnsi="Times New Roman" w:cs="Times New Roman"/>
          <w:i/>
          <w:sz w:val="28"/>
          <w:szCs w:val="28"/>
        </w:rPr>
        <w:t>Укажите деталь перехода через железные или автомобильные дороги</w:t>
      </w:r>
    </w:p>
    <w:p w:rsidR="00843EE7" w:rsidRPr="00843EE7" w:rsidRDefault="00843EE7" w:rsidP="00843EE7">
      <w:pPr>
        <w:spacing w:after="0" w:line="360" w:lineRule="auto"/>
        <w:ind w:left="357" w:firstLine="3329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1 Пилон</w:t>
      </w:r>
    </w:p>
    <w:p w:rsidR="00843EE7" w:rsidRPr="00843EE7" w:rsidRDefault="00843EE7" w:rsidP="00843EE7">
      <w:pPr>
        <w:spacing w:after="0" w:line="360" w:lineRule="auto"/>
        <w:ind w:left="357" w:firstLine="3329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2 Вытяжная свеча</w:t>
      </w:r>
    </w:p>
    <w:p w:rsidR="00843EE7" w:rsidRPr="00843EE7" w:rsidRDefault="00843EE7" w:rsidP="00843EE7">
      <w:pPr>
        <w:spacing w:after="0" w:line="360" w:lineRule="auto"/>
        <w:ind w:left="357" w:firstLine="3329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3 Компенсатор</w:t>
      </w:r>
    </w:p>
    <w:p w:rsidR="00843EE7" w:rsidRPr="00843EE7" w:rsidRDefault="00843EE7" w:rsidP="00843EE7">
      <w:pPr>
        <w:spacing w:after="0" w:line="360" w:lineRule="auto"/>
        <w:ind w:left="357" w:firstLine="3329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 xml:space="preserve">4 Расширитель </w:t>
      </w:r>
    </w:p>
    <w:p w:rsidR="00843EE7" w:rsidRPr="00843EE7" w:rsidRDefault="00843EE7" w:rsidP="005B235B">
      <w:pPr>
        <w:numPr>
          <w:ilvl w:val="0"/>
          <w:numId w:val="23"/>
        </w:numPr>
        <w:tabs>
          <w:tab w:val="clear" w:pos="720"/>
          <w:tab w:val="num" w:pos="378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3EE7">
        <w:rPr>
          <w:rFonts w:ascii="Times New Roman" w:hAnsi="Times New Roman" w:cs="Times New Roman"/>
          <w:i/>
          <w:sz w:val="28"/>
          <w:szCs w:val="28"/>
        </w:rPr>
        <w:t>Укажите деталь перехода через железные или автомобильные дороги</w:t>
      </w:r>
    </w:p>
    <w:p w:rsidR="00843EE7" w:rsidRPr="00843EE7" w:rsidRDefault="00843EE7" w:rsidP="00843EE7">
      <w:pPr>
        <w:spacing w:after="0" w:line="360" w:lineRule="auto"/>
        <w:ind w:left="357" w:firstLine="3329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1 Компенсатор</w:t>
      </w:r>
    </w:p>
    <w:p w:rsidR="00843EE7" w:rsidRPr="00843EE7" w:rsidRDefault="00843EE7" w:rsidP="00843EE7">
      <w:pPr>
        <w:spacing w:after="0" w:line="360" w:lineRule="auto"/>
        <w:ind w:left="357" w:firstLine="3329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2 Демпфер</w:t>
      </w:r>
    </w:p>
    <w:p w:rsidR="00843EE7" w:rsidRPr="00843EE7" w:rsidRDefault="00843EE7" w:rsidP="00843EE7">
      <w:pPr>
        <w:spacing w:after="0" w:line="360" w:lineRule="auto"/>
        <w:ind w:left="357" w:firstLine="3329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 xml:space="preserve">3 Опоры </w:t>
      </w:r>
    </w:p>
    <w:p w:rsidR="00843EE7" w:rsidRPr="00843EE7" w:rsidRDefault="00843EE7" w:rsidP="00843EE7">
      <w:pPr>
        <w:spacing w:after="0" w:line="360" w:lineRule="auto"/>
        <w:ind w:left="357" w:firstLine="3329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4 Расширитель</w:t>
      </w:r>
    </w:p>
    <w:p w:rsidR="00843EE7" w:rsidRPr="00843EE7" w:rsidRDefault="00843EE7" w:rsidP="005B235B">
      <w:pPr>
        <w:numPr>
          <w:ilvl w:val="0"/>
          <w:numId w:val="23"/>
        </w:numPr>
        <w:tabs>
          <w:tab w:val="clear" w:pos="720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3EE7">
        <w:rPr>
          <w:rFonts w:ascii="Times New Roman" w:hAnsi="Times New Roman" w:cs="Times New Roman"/>
          <w:i/>
          <w:sz w:val="28"/>
          <w:szCs w:val="28"/>
        </w:rPr>
        <w:t>Укажите деталь перехода через железные или автомобильные дороги</w:t>
      </w:r>
    </w:p>
    <w:p w:rsidR="00843EE7" w:rsidRPr="00843EE7" w:rsidRDefault="00843EE7" w:rsidP="00843EE7">
      <w:pPr>
        <w:spacing w:after="0" w:line="360" w:lineRule="auto"/>
        <w:ind w:left="357" w:firstLine="3329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1 Пилон</w:t>
      </w:r>
    </w:p>
    <w:p w:rsidR="00843EE7" w:rsidRPr="00843EE7" w:rsidRDefault="00843EE7" w:rsidP="00843EE7">
      <w:pPr>
        <w:spacing w:after="0" w:line="360" w:lineRule="auto"/>
        <w:ind w:left="357" w:firstLine="3329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2 Компенсатор</w:t>
      </w:r>
    </w:p>
    <w:p w:rsidR="00843EE7" w:rsidRPr="00843EE7" w:rsidRDefault="00843EE7" w:rsidP="00843EE7">
      <w:pPr>
        <w:spacing w:after="0" w:line="360" w:lineRule="auto"/>
        <w:ind w:left="357" w:firstLine="3329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3 Демпфер</w:t>
      </w:r>
    </w:p>
    <w:p w:rsidR="00843EE7" w:rsidRPr="00843EE7" w:rsidRDefault="00843EE7" w:rsidP="00843EE7">
      <w:pPr>
        <w:spacing w:after="0" w:line="360" w:lineRule="auto"/>
        <w:ind w:left="357" w:firstLine="3329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4 Отводной колодец</w:t>
      </w:r>
    </w:p>
    <w:p w:rsidR="00843EE7" w:rsidRPr="00843EE7" w:rsidRDefault="00843EE7" w:rsidP="005B235B">
      <w:pPr>
        <w:numPr>
          <w:ilvl w:val="0"/>
          <w:numId w:val="23"/>
        </w:numPr>
        <w:tabs>
          <w:tab w:val="clear" w:pos="720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3EE7">
        <w:rPr>
          <w:rFonts w:ascii="Times New Roman" w:hAnsi="Times New Roman" w:cs="Times New Roman"/>
          <w:i/>
          <w:sz w:val="28"/>
          <w:szCs w:val="28"/>
        </w:rPr>
        <w:t xml:space="preserve">При укладке </w:t>
      </w:r>
      <w:r w:rsidR="004117E8">
        <w:rPr>
          <w:rFonts w:ascii="Times New Roman" w:hAnsi="Times New Roman" w:cs="Times New Roman"/>
          <w:i/>
          <w:sz w:val="28"/>
          <w:szCs w:val="28"/>
        </w:rPr>
        <w:t>ТП</w:t>
      </w:r>
      <w:r w:rsidRPr="00843EE7">
        <w:rPr>
          <w:rFonts w:ascii="Times New Roman" w:hAnsi="Times New Roman" w:cs="Times New Roman"/>
          <w:i/>
          <w:sz w:val="28"/>
          <w:szCs w:val="28"/>
        </w:rPr>
        <w:t xml:space="preserve"> через железные или автомобильные дороги для предохранения </w:t>
      </w:r>
      <w:r w:rsidR="004117E8">
        <w:rPr>
          <w:rFonts w:ascii="Times New Roman" w:hAnsi="Times New Roman" w:cs="Times New Roman"/>
          <w:i/>
          <w:sz w:val="28"/>
          <w:szCs w:val="28"/>
        </w:rPr>
        <w:t>ТП</w:t>
      </w:r>
      <w:r w:rsidRPr="00843EE7">
        <w:rPr>
          <w:rFonts w:ascii="Times New Roman" w:hAnsi="Times New Roman" w:cs="Times New Roman"/>
          <w:i/>
          <w:sz w:val="28"/>
          <w:szCs w:val="28"/>
        </w:rPr>
        <w:t xml:space="preserve"> от воздействия нагрузок, агрессивных грунтовых вод и блуждающих токов, а при авариях трубопроводов – для предохранения дороги от разрушения предназначены</w:t>
      </w:r>
    </w:p>
    <w:p w:rsidR="00843EE7" w:rsidRPr="00843EE7" w:rsidRDefault="00843EE7" w:rsidP="00843EE7">
      <w:pPr>
        <w:spacing w:after="0" w:line="360" w:lineRule="auto"/>
        <w:ind w:left="357" w:firstLine="3329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1 Патроны</w:t>
      </w:r>
    </w:p>
    <w:p w:rsidR="00843EE7" w:rsidRPr="00843EE7" w:rsidRDefault="00843EE7" w:rsidP="00843EE7">
      <w:pPr>
        <w:spacing w:after="0" w:line="360" w:lineRule="auto"/>
        <w:ind w:left="357" w:firstLine="3329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2 Опоры</w:t>
      </w:r>
    </w:p>
    <w:p w:rsidR="00843EE7" w:rsidRPr="00843EE7" w:rsidRDefault="00843EE7" w:rsidP="00843EE7">
      <w:pPr>
        <w:spacing w:after="0" w:line="360" w:lineRule="auto"/>
        <w:ind w:left="357" w:firstLine="3329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3 Сальники</w:t>
      </w:r>
    </w:p>
    <w:p w:rsidR="00843EE7" w:rsidRPr="00843EE7" w:rsidRDefault="00843EE7" w:rsidP="00843EE7">
      <w:pPr>
        <w:spacing w:after="0" w:line="360" w:lineRule="auto"/>
        <w:ind w:left="357" w:firstLine="3329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4 Компенсаторы</w:t>
      </w:r>
    </w:p>
    <w:p w:rsidR="00843EE7" w:rsidRPr="00843EE7" w:rsidRDefault="00843EE7" w:rsidP="005B235B">
      <w:pPr>
        <w:numPr>
          <w:ilvl w:val="0"/>
          <w:numId w:val="23"/>
        </w:numPr>
        <w:tabs>
          <w:tab w:val="clear" w:pos="720"/>
          <w:tab w:val="num" w:pos="364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3EE7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При укладке </w:t>
      </w:r>
      <w:r w:rsidR="004117E8">
        <w:rPr>
          <w:rFonts w:ascii="Times New Roman" w:hAnsi="Times New Roman" w:cs="Times New Roman"/>
          <w:i/>
          <w:sz w:val="28"/>
          <w:szCs w:val="28"/>
        </w:rPr>
        <w:t>ТП</w:t>
      </w:r>
      <w:r w:rsidRPr="00843EE7">
        <w:rPr>
          <w:rFonts w:ascii="Times New Roman" w:hAnsi="Times New Roman" w:cs="Times New Roman"/>
          <w:i/>
          <w:sz w:val="28"/>
          <w:szCs w:val="28"/>
        </w:rPr>
        <w:t xml:space="preserve"> через железные или автомобильные дороги для герметизации кольцевого пространства между </w:t>
      </w:r>
      <w:r w:rsidR="004117E8">
        <w:rPr>
          <w:rFonts w:ascii="Times New Roman" w:hAnsi="Times New Roman" w:cs="Times New Roman"/>
          <w:i/>
          <w:sz w:val="28"/>
          <w:szCs w:val="28"/>
        </w:rPr>
        <w:t>ТП</w:t>
      </w:r>
      <w:r w:rsidRPr="00843EE7">
        <w:rPr>
          <w:rFonts w:ascii="Times New Roman" w:hAnsi="Times New Roman" w:cs="Times New Roman"/>
          <w:i/>
          <w:sz w:val="28"/>
          <w:szCs w:val="28"/>
        </w:rPr>
        <w:t xml:space="preserve"> и патроном, чтобы предохранить от попадания в него воды, грунта и различных загрязнений предназначены</w:t>
      </w:r>
    </w:p>
    <w:p w:rsidR="00843EE7" w:rsidRPr="00843EE7" w:rsidRDefault="00843EE7" w:rsidP="00843EE7">
      <w:pPr>
        <w:spacing w:after="0" w:line="360" w:lineRule="auto"/>
        <w:ind w:left="357" w:firstLine="3329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1 Патроны</w:t>
      </w:r>
    </w:p>
    <w:p w:rsidR="00843EE7" w:rsidRPr="00843EE7" w:rsidRDefault="00843EE7" w:rsidP="00843EE7">
      <w:pPr>
        <w:spacing w:after="0" w:line="360" w:lineRule="auto"/>
        <w:ind w:left="357" w:firstLine="3329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2 Отводные колодцы</w:t>
      </w:r>
    </w:p>
    <w:p w:rsidR="00843EE7" w:rsidRPr="00843EE7" w:rsidRDefault="00843EE7" w:rsidP="00843EE7">
      <w:pPr>
        <w:spacing w:after="0" w:line="360" w:lineRule="auto"/>
        <w:ind w:left="357" w:firstLine="3329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3 Сальники</w:t>
      </w:r>
    </w:p>
    <w:p w:rsidR="00843EE7" w:rsidRPr="00843EE7" w:rsidRDefault="00843EE7" w:rsidP="00843EE7">
      <w:pPr>
        <w:spacing w:after="0" w:line="360" w:lineRule="auto"/>
        <w:ind w:left="357" w:firstLine="3329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4 Компенсаторы</w:t>
      </w:r>
    </w:p>
    <w:p w:rsidR="00843EE7" w:rsidRPr="00843EE7" w:rsidRDefault="00843EE7" w:rsidP="005B235B">
      <w:pPr>
        <w:numPr>
          <w:ilvl w:val="0"/>
          <w:numId w:val="23"/>
        </w:numPr>
        <w:tabs>
          <w:tab w:val="clear" w:pos="720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3EE7">
        <w:rPr>
          <w:rFonts w:ascii="Times New Roman" w:hAnsi="Times New Roman" w:cs="Times New Roman"/>
          <w:i/>
          <w:sz w:val="28"/>
          <w:szCs w:val="28"/>
        </w:rPr>
        <w:t xml:space="preserve">При укладке через железные или автомобильные дороги для отвода газа в случае аварии на </w:t>
      </w:r>
      <w:r w:rsidR="004117E8">
        <w:rPr>
          <w:rFonts w:ascii="Times New Roman" w:hAnsi="Times New Roman" w:cs="Times New Roman"/>
          <w:i/>
          <w:sz w:val="28"/>
          <w:szCs w:val="28"/>
        </w:rPr>
        <w:t>ГП</w:t>
      </w:r>
      <w:r w:rsidRPr="00843EE7">
        <w:rPr>
          <w:rFonts w:ascii="Times New Roman" w:hAnsi="Times New Roman" w:cs="Times New Roman"/>
          <w:i/>
          <w:sz w:val="28"/>
          <w:szCs w:val="28"/>
        </w:rPr>
        <w:t xml:space="preserve"> устанавливаются</w:t>
      </w:r>
    </w:p>
    <w:p w:rsidR="00843EE7" w:rsidRPr="00843EE7" w:rsidRDefault="00843EE7" w:rsidP="00843EE7">
      <w:pPr>
        <w:spacing w:after="0" w:line="360" w:lineRule="auto"/>
        <w:ind w:left="357" w:firstLine="3329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1 Вытяжные свечи</w:t>
      </w:r>
    </w:p>
    <w:p w:rsidR="00843EE7" w:rsidRPr="00843EE7" w:rsidRDefault="00843EE7" w:rsidP="00843EE7">
      <w:pPr>
        <w:spacing w:after="0" w:line="360" w:lineRule="auto"/>
        <w:ind w:left="357" w:firstLine="3329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2 Патроны</w:t>
      </w:r>
    </w:p>
    <w:p w:rsidR="00843EE7" w:rsidRPr="00843EE7" w:rsidRDefault="00843EE7" w:rsidP="00843EE7">
      <w:pPr>
        <w:spacing w:after="0" w:line="360" w:lineRule="auto"/>
        <w:ind w:left="357" w:firstLine="3329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3 Отводные колодцы</w:t>
      </w:r>
    </w:p>
    <w:p w:rsidR="00843EE7" w:rsidRPr="00843EE7" w:rsidRDefault="00843EE7" w:rsidP="00843EE7">
      <w:pPr>
        <w:spacing w:after="0" w:line="360" w:lineRule="auto"/>
        <w:ind w:left="357" w:firstLine="3329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4 Сальники</w:t>
      </w:r>
    </w:p>
    <w:p w:rsidR="00843EE7" w:rsidRPr="00843EE7" w:rsidRDefault="00843EE7" w:rsidP="005B235B">
      <w:pPr>
        <w:numPr>
          <w:ilvl w:val="0"/>
          <w:numId w:val="23"/>
        </w:numPr>
        <w:tabs>
          <w:tab w:val="clear" w:pos="720"/>
          <w:tab w:val="num" w:pos="378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3EE7">
        <w:rPr>
          <w:rFonts w:ascii="Times New Roman" w:hAnsi="Times New Roman" w:cs="Times New Roman"/>
          <w:i/>
          <w:sz w:val="28"/>
          <w:szCs w:val="28"/>
        </w:rPr>
        <w:t xml:space="preserve">При укладке через железные или автомобильные дороги для отвода нефти в случае аварии на </w:t>
      </w:r>
      <w:r w:rsidR="004117E8">
        <w:rPr>
          <w:rFonts w:ascii="Times New Roman" w:hAnsi="Times New Roman" w:cs="Times New Roman"/>
          <w:i/>
          <w:sz w:val="28"/>
          <w:szCs w:val="28"/>
        </w:rPr>
        <w:t>НП</w:t>
      </w:r>
      <w:r w:rsidRPr="00843EE7">
        <w:rPr>
          <w:rFonts w:ascii="Times New Roman" w:hAnsi="Times New Roman" w:cs="Times New Roman"/>
          <w:i/>
          <w:sz w:val="28"/>
          <w:szCs w:val="28"/>
        </w:rPr>
        <w:t xml:space="preserve"> устанавливаются</w:t>
      </w:r>
    </w:p>
    <w:p w:rsidR="00843EE7" w:rsidRPr="00843EE7" w:rsidRDefault="00843EE7" w:rsidP="00843EE7">
      <w:pPr>
        <w:spacing w:after="0" w:line="360" w:lineRule="auto"/>
        <w:ind w:left="357" w:firstLine="3329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1 Вытяжные свечи</w:t>
      </w:r>
    </w:p>
    <w:p w:rsidR="00843EE7" w:rsidRPr="00843EE7" w:rsidRDefault="00843EE7" w:rsidP="00843EE7">
      <w:pPr>
        <w:spacing w:after="0" w:line="360" w:lineRule="auto"/>
        <w:ind w:left="357" w:firstLine="3329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2 Патроны</w:t>
      </w:r>
    </w:p>
    <w:p w:rsidR="00843EE7" w:rsidRPr="00843EE7" w:rsidRDefault="00843EE7" w:rsidP="00843EE7">
      <w:pPr>
        <w:spacing w:after="0" w:line="360" w:lineRule="auto"/>
        <w:ind w:left="357" w:firstLine="3329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3 Отводные колодцы</w:t>
      </w:r>
    </w:p>
    <w:p w:rsidR="00843EE7" w:rsidRPr="00843EE7" w:rsidRDefault="00843EE7" w:rsidP="00843EE7">
      <w:pPr>
        <w:spacing w:after="0" w:line="360" w:lineRule="auto"/>
        <w:ind w:left="357" w:firstLine="3329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sz w:val="28"/>
          <w:szCs w:val="28"/>
        </w:rPr>
        <w:t>4 Сальники</w:t>
      </w:r>
    </w:p>
    <w:p w:rsidR="00843EE7" w:rsidRPr="00843EE7" w:rsidRDefault="00843EE7" w:rsidP="00843E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0666" w:rsidRDefault="00F40BBA" w:rsidP="009105F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40BBA">
        <w:rPr>
          <w:rFonts w:ascii="Times New Roman" w:hAnsi="Times New Roman" w:cs="Times New Roman"/>
          <w:b/>
          <w:sz w:val="28"/>
          <w:szCs w:val="28"/>
        </w:rPr>
        <w:t>Задание 4</w:t>
      </w:r>
      <w:r>
        <w:rPr>
          <w:rFonts w:ascii="Times New Roman" w:hAnsi="Times New Roman" w:cs="Times New Roman"/>
          <w:sz w:val="28"/>
          <w:szCs w:val="28"/>
        </w:rPr>
        <w:t xml:space="preserve"> для подготовки к семинару </w:t>
      </w:r>
    </w:p>
    <w:p w:rsidR="00F92825" w:rsidRDefault="00F92825" w:rsidP="009105F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проведении семинара используется технология учебного проектирования</w:t>
      </w:r>
      <w:r w:rsidR="007E6AC5">
        <w:rPr>
          <w:rFonts w:ascii="Times New Roman" w:hAnsi="Times New Roman" w:cs="Times New Roman"/>
          <w:sz w:val="28"/>
          <w:szCs w:val="28"/>
        </w:rPr>
        <w:t>. Группе обучающихся выдаётся тема проекта и вопросы, которые необходимо разработать при проектировании</w:t>
      </w:r>
    </w:p>
    <w:p w:rsidR="009105FA" w:rsidRPr="000B138F" w:rsidRDefault="009105FA" w:rsidP="009105F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57D4D">
        <w:rPr>
          <w:rFonts w:ascii="Times New Roman" w:hAnsi="Times New Roman" w:cs="Times New Roman"/>
          <w:i/>
          <w:sz w:val="28"/>
          <w:szCs w:val="28"/>
          <w:u w:val="single"/>
        </w:rPr>
        <w:t>Рекомендации по подготовке к семинару</w:t>
      </w:r>
      <w:r w:rsidR="000B138F">
        <w:rPr>
          <w:rFonts w:ascii="Times New Roman" w:hAnsi="Times New Roman" w:cs="Times New Roman"/>
          <w:sz w:val="28"/>
          <w:szCs w:val="28"/>
        </w:rPr>
        <w:t xml:space="preserve"> (см. раздел 5)</w:t>
      </w:r>
    </w:p>
    <w:p w:rsidR="00457D4D" w:rsidRPr="00457D4D" w:rsidRDefault="00457D4D" w:rsidP="00457D4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B2874" w:rsidRPr="002B2874" w:rsidRDefault="009D1525" w:rsidP="002B287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Проект</w:t>
      </w:r>
      <w:r w:rsidR="002B2874">
        <w:rPr>
          <w:rFonts w:ascii="Times New Roman" w:hAnsi="Times New Roman" w:cs="Times New Roman"/>
          <w:b/>
          <w:i/>
          <w:sz w:val="28"/>
          <w:szCs w:val="28"/>
        </w:rPr>
        <w:t xml:space="preserve"> 1</w:t>
      </w:r>
    </w:p>
    <w:tbl>
      <w:tblPr>
        <w:tblStyle w:val="af0"/>
        <w:tblW w:w="0" w:type="auto"/>
        <w:tblInd w:w="-5" w:type="dxa"/>
        <w:tblLook w:val="01E0" w:firstRow="1" w:lastRow="1" w:firstColumn="1" w:lastColumn="1" w:noHBand="0" w:noVBand="0"/>
      </w:tblPr>
      <w:tblGrid>
        <w:gridCol w:w="2632"/>
        <w:gridCol w:w="7568"/>
      </w:tblGrid>
      <w:tr w:rsidR="002B2874" w:rsidRPr="002B2874" w:rsidTr="008B018E">
        <w:tc>
          <w:tcPr>
            <w:tcW w:w="10200" w:type="dxa"/>
            <w:gridSpan w:val="2"/>
          </w:tcPr>
          <w:p w:rsidR="002B2874" w:rsidRPr="002B2874" w:rsidRDefault="002B2874" w:rsidP="002B2874">
            <w:pPr>
              <w:spacing w:line="360" w:lineRule="auto"/>
              <w:jc w:val="center"/>
              <w:rPr>
                <w:b/>
                <w:i/>
                <w:sz w:val="28"/>
                <w:szCs w:val="28"/>
              </w:rPr>
            </w:pPr>
            <w:r w:rsidRPr="002B2874">
              <w:rPr>
                <w:b/>
                <w:i/>
                <w:sz w:val="28"/>
                <w:szCs w:val="28"/>
              </w:rPr>
              <w:t>Общие положения об арматуре</w:t>
            </w:r>
          </w:p>
        </w:tc>
      </w:tr>
      <w:tr w:rsidR="002B2874" w:rsidRPr="002B2874" w:rsidTr="008B018E">
        <w:tc>
          <w:tcPr>
            <w:tcW w:w="2632" w:type="dxa"/>
          </w:tcPr>
          <w:p w:rsidR="002B2874" w:rsidRPr="002B2874" w:rsidRDefault="002B2874" w:rsidP="002B2874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2B2874">
              <w:rPr>
                <w:i/>
                <w:sz w:val="28"/>
                <w:szCs w:val="28"/>
              </w:rPr>
              <w:t>Обучающийся</w:t>
            </w:r>
          </w:p>
        </w:tc>
        <w:tc>
          <w:tcPr>
            <w:tcW w:w="7568" w:type="dxa"/>
          </w:tcPr>
          <w:p w:rsidR="002B2874" w:rsidRPr="002B2874" w:rsidRDefault="002B2874" w:rsidP="002B2874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Вопрос</w:t>
            </w:r>
          </w:p>
        </w:tc>
      </w:tr>
      <w:tr w:rsidR="002B2874" w:rsidRPr="002B2874" w:rsidTr="008B018E">
        <w:tc>
          <w:tcPr>
            <w:tcW w:w="2632" w:type="dxa"/>
          </w:tcPr>
          <w:p w:rsidR="002B2874" w:rsidRPr="002B2874" w:rsidRDefault="002B2874" w:rsidP="002B2874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568" w:type="dxa"/>
          </w:tcPr>
          <w:p w:rsidR="002B2874" w:rsidRPr="002B2874" w:rsidRDefault="002B2874" w:rsidP="002B287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B2874">
              <w:rPr>
                <w:sz w:val="28"/>
                <w:szCs w:val="28"/>
              </w:rPr>
              <w:t>Основные термины и определения</w:t>
            </w:r>
          </w:p>
        </w:tc>
      </w:tr>
      <w:tr w:rsidR="002B2874" w:rsidRPr="002B2874" w:rsidTr="008B018E">
        <w:tc>
          <w:tcPr>
            <w:tcW w:w="2632" w:type="dxa"/>
          </w:tcPr>
          <w:p w:rsidR="002B2874" w:rsidRPr="002B2874" w:rsidRDefault="002B2874" w:rsidP="002B2874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568" w:type="dxa"/>
          </w:tcPr>
          <w:p w:rsidR="002B2874" w:rsidRPr="002B2874" w:rsidRDefault="002B2874" w:rsidP="002B287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B2874">
              <w:rPr>
                <w:sz w:val="28"/>
                <w:szCs w:val="28"/>
              </w:rPr>
              <w:t>Классификация арматуры</w:t>
            </w:r>
          </w:p>
        </w:tc>
      </w:tr>
      <w:tr w:rsidR="002B2874" w:rsidRPr="002B2874" w:rsidTr="008B018E">
        <w:tc>
          <w:tcPr>
            <w:tcW w:w="2632" w:type="dxa"/>
          </w:tcPr>
          <w:p w:rsidR="002B2874" w:rsidRPr="002B2874" w:rsidRDefault="002B2874" w:rsidP="002B2874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568" w:type="dxa"/>
          </w:tcPr>
          <w:p w:rsidR="002B2874" w:rsidRPr="002B2874" w:rsidRDefault="002B2874" w:rsidP="002B287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B2874">
              <w:rPr>
                <w:sz w:val="28"/>
                <w:szCs w:val="28"/>
              </w:rPr>
              <w:t>Условные обозначения арматуры</w:t>
            </w:r>
          </w:p>
        </w:tc>
      </w:tr>
      <w:tr w:rsidR="002B2874" w:rsidRPr="002B2874" w:rsidTr="008B018E">
        <w:tc>
          <w:tcPr>
            <w:tcW w:w="2632" w:type="dxa"/>
          </w:tcPr>
          <w:p w:rsidR="002B2874" w:rsidRPr="002B2874" w:rsidRDefault="002B2874" w:rsidP="002B2874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568" w:type="dxa"/>
          </w:tcPr>
          <w:p w:rsidR="002B2874" w:rsidRPr="002B2874" w:rsidRDefault="002B2874" w:rsidP="002B287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B2874">
              <w:rPr>
                <w:sz w:val="28"/>
                <w:szCs w:val="28"/>
              </w:rPr>
              <w:t>Требования, предъявляемые к арматуре</w:t>
            </w:r>
          </w:p>
        </w:tc>
      </w:tr>
      <w:tr w:rsidR="002B2874" w:rsidRPr="002B2874" w:rsidTr="008B018E">
        <w:tc>
          <w:tcPr>
            <w:tcW w:w="2632" w:type="dxa"/>
          </w:tcPr>
          <w:p w:rsidR="002B2874" w:rsidRPr="002B2874" w:rsidRDefault="002B2874" w:rsidP="002B2874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568" w:type="dxa"/>
          </w:tcPr>
          <w:p w:rsidR="002B2874" w:rsidRPr="002B2874" w:rsidRDefault="002B2874" w:rsidP="002B287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B2874">
              <w:rPr>
                <w:sz w:val="28"/>
                <w:szCs w:val="28"/>
              </w:rPr>
              <w:t>Общие сведения об арматуре</w:t>
            </w:r>
          </w:p>
        </w:tc>
      </w:tr>
    </w:tbl>
    <w:p w:rsidR="002B2874" w:rsidRPr="002B2874" w:rsidRDefault="002B2874" w:rsidP="002B287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B2874" w:rsidRPr="002B2874" w:rsidRDefault="009D1525" w:rsidP="002B287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Проект 2</w:t>
      </w:r>
    </w:p>
    <w:tbl>
      <w:tblPr>
        <w:tblStyle w:val="af0"/>
        <w:tblW w:w="0" w:type="auto"/>
        <w:tblInd w:w="-113" w:type="dxa"/>
        <w:tblLook w:val="01E0" w:firstRow="1" w:lastRow="1" w:firstColumn="1" w:lastColumn="1" w:noHBand="0" w:noVBand="0"/>
      </w:tblPr>
      <w:tblGrid>
        <w:gridCol w:w="2740"/>
        <w:gridCol w:w="7568"/>
      </w:tblGrid>
      <w:tr w:rsidR="009D1525" w:rsidRPr="002B2874" w:rsidTr="00E310E5">
        <w:tc>
          <w:tcPr>
            <w:tcW w:w="10308" w:type="dxa"/>
            <w:gridSpan w:val="2"/>
          </w:tcPr>
          <w:p w:rsidR="009D1525" w:rsidRPr="002B2874" w:rsidRDefault="009D1525" w:rsidP="00E310E5">
            <w:pPr>
              <w:spacing w:line="360" w:lineRule="auto"/>
              <w:jc w:val="center"/>
              <w:rPr>
                <w:b/>
                <w:i/>
                <w:sz w:val="28"/>
                <w:szCs w:val="28"/>
              </w:rPr>
            </w:pPr>
            <w:r w:rsidRPr="002B2874">
              <w:rPr>
                <w:b/>
                <w:i/>
                <w:sz w:val="28"/>
                <w:szCs w:val="28"/>
              </w:rPr>
              <w:t>Запорные и регулирующие шаровые краны</w:t>
            </w:r>
          </w:p>
        </w:tc>
      </w:tr>
      <w:tr w:rsidR="009D1525" w:rsidRPr="002B2874" w:rsidTr="00E310E5">
        <w:tc>
          <w:tcPr>
            <w:tcW w:w="2740" w:type="dxa"/>
          </w:tcPr>
          <w:p w:rsidR="009D1525" w:rsidRPr="002B2874" w:rsidRDefault="009D1525" w:rsidP="00E310E5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2B2874">
              <w:rPr>
                <w:i/>
                <w:sz w:val="28"/>
                <w:szCs w:val="28"/>
              </w:rPr>
              <w:t>Обучающийся</w:t>
            </w:r>
          </w:p>
        </w:tc>
        <w:tc>
          <w:tcPr>
            <w:tcW w:w="7568" w:type="dxa"/>
          </w:tcPr>
          <w:p w:rsidR="009D1525" w:rsidRPr="002B2874" w:rsidRDefault="009D1525" w:rsidP="00E310E5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Вопрос</w:t>
            </w:r>
          </w:p>
        </w:tc>
      </w:tr>
      <w:tr w:rsidR="002B2874" w:rsidRPr="002B2874" w:rsidTr="009D1525">
        <w:tc>
          <w:tcPr>
            <w:tcW w:w="2740" w:type="dxa"/>
          </w:tcPr>
          <w:p w:rsidR="002B2874" w:rsidRPr="002B2874" w:rsidRDefault="002B2874" w:rsidP="002B2874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568" w:type="dxa"/>
          </w:tcPr>
          <w:p w:rsidR="002B2874" w:rsidRPr="002B2874" w:rsidRDefault="002B2874" w:rsidP="002B287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B2874">
              <w:rPr>
                <w:sz w:val="28"/>
                <w:szCs w:val="28"/>
              </w:rPr>
              <w:t>Общие сведения о запорных кранах и их классификация</w:t>
            </w:r>
          </w:p>
        </w:tc>
      </w:tr>
      <w:tr w:rsidR="002B2874" w:rsidRPr="002B2874" w:rsidTr="009D1525">
        <w:tc>
          <w:tcPr>
            <w:tcW w:w="2740" w:type="dxa"/>
          </w:tcPr>
          <w:p w:rsidR="002B2874" w:rsidRPr="002B2874" w:rsidRDefault="002B2874" w:rsidP="002B2874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568" w:type="dxa"/>
          </w:tcPr>
          <w:p w:rsidR="002B2874" w:rsidRPr="002B2874" w:rsidRDefault="002B2874" w:rsidP="002B287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B2874">
              <w:rPr>
                <w:sz w:val="28"/>
                <w:szCs w:val="28"/>
              </w:rPr>
              <w:t>Запорные краны для подземной и наземной установки</w:t>
            </w:r>
          </w:p>
        </w:tc>
      </w:tr>
      <w:tr w:rsidR="002B2874" w:rsidRPr="002B2874" w:rsidTr="009D1525">
        <w:tc>
          <w:tcPr>
            <w:tcW w:w="2740" w:type="dxa"/>
          </w:tcPr>
          <w:p w:rsidR="002B2874" w:rsidRPr="002B2874" w:rsidRDefault="002B2874" w:rsidP="002B2874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568" w:type="dxa"/>
          </w:tcPr>
          <w:p w:rsidR="002B2874" w:rsidRPr="002B2874" w:rsidRDefault="002B2874" w:rsidP="002B287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B2874">
              <w:rPr>
                <w:sz w:val="28"/>
                <w:szCs w:val="28"/>
              </w:rPr>
              <w:t>Конструкция линейного крана</w:t>
            </w:r>
          </w:p>
        </w:tc>
      </w:tr>
      <w:tr w:rsidR="002B2874" w:rsidRPr="002B2874" w:rsidTr="009D1525">
        <w:tc>
          <w:tcPr>
            <w:tcW w:w="2740" w:type="dxa"/>
          </w:tcPr>
          <w:p w:rsidR="002B2874" w:rsidRPr="002B2874" w:rsidRDefault="002B2874" w:rsidP="002B2874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568" w:type="dxa"/>
          </w:tcPr>
          <w:p w:rsidR="002B2874" w:rsidRPr="002B2874" w:rsidRDefault="002B2874" w:rsidP="002B287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B2874">
              <w:rPr>
                <w:sz w:val="28"/>
                <w:szCs w:val="28"/>
              </w:rPr>
              <w:t>Назначение и конструкция регулирующих шаровых кранов</w:t>
            </w:r>
          </w:p>
        </w:tc>
      </w:tr>
      <w:tr w:rsidR="002B2874" w:rsidRPr="002B2874" w:rsidTr="009D1525">
        <w:tc>
          <w:tcPr>
            <w:tcW w:w="2740" w:type="dxa"/>
          </w:tcPr>
          <w:p w:rsidR="002B2874" w:rsidRPr="002B2874" w:rsidRDefault="002B2874" w:rsidP="002B2874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568" w:type="dxa"/>
          </w:tcPr>
          <w:p w:rsidR="002B2874" w:rsidRPr="002B2874" w:rsidRDefault="002B2874" w:rsidP="002B287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B2874">
              <w:rPr>
                <w:sz w:val="28"/>
                <w:szCs w:val="28"/>
              </w:rPr>
              <w:t>Пневмогидравлическая схема управления регулирующим шаровым краном</w:t>
            </w:r>
          </w:p>
        </w:tc>
      </w:tr>
    </w:tbl>
    <w:p w:rsidR="009D1525" w:rsidRDefault="009D1525" w:rsidP="002B287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B2874" w:rsidRPr="002B2874" w:rsidRDefault="009D1525" w:rsidP="002B287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Проект 3</w:t>
      </w:r>
    </w:p>
    <w:tbl>
      <w:tblPr>
        <w:tblStyle w:val="af0"/>
        <w:tblW w:w="0" w:type="auto"/>
        <w:tblInd w:w="-113" w:type="dxa"/>
        <w:tblLook w:val="01E0" w:firstRow="1" w:lastRow="1" w:firstColumn="1" w:lastColumn="1" w:noHBand="0" w:noVBand="0"/>
      </w:tblPr>
      <w:tblGrid>
        <w:gridCol w:w="2740"/>
        <w:gridCol w:w="7568"/>
      </w:tblGrid>
      <w:tr w:rsidR="009D1525" w:rsidRPr="002B2874" w:rsidTr="00E310E5">
        <w:tc>
          <w:tcPr>
            <w:tcW w:w="10308" w:type="dxa"/>
            <w:gridSpan w:val="2"/>
          </w:tcPr>
          <w:p w:rsidR="009D1525" w:rsidRPr="002B2874" w:rsidRDefault="009D1525" w:rsidP="00E310E5">
            <w:pPr>
              <w:spacing w:line="360" w:lineRule="auto"/>
              <w:jc w:val="center"/>
              <w:rPr>
                <w:b/>
                <w:i/>
                <w:sz w:val="28"/>
                <w:szCs w:val="28"/>
              </w:rPr>
            </w:pPr>
            <w:r w:rsidRPr="002B2874">
              <w:rPr>
                <w:b/>
                <w:i/>
                <w:sz w:val="28"/>
                <w:szCs w:val="28"/>
              </w:rPr>
              <w:t>Задвижки линейной части магистральных нефтепроводов</w:t>
            </w:r>
          </w:p>
        </w:tc>
      </w:tr>
      <w:tr w:rsidR="009D1525" w:rsidRPr="002B2874" w:rsidTr="009D1525">
        <w:tc>
          <w:tcPr>
            <w:tcW w:w="2740" w:type="dxa"/>
          </w:tcPr>
          <w:p w:rsidR="009D1525" w:rsidRPr="002B2874" w:rsidRDefault="009D1525" w:rsidP="00E310E5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2B2874">
              <w:rPr>
                <w:i/>
                <w:sz w:val="28"/>
                <w:szCs w:val="28"/>
              </w:rPr>
              <w:t>Обучающийся</w:t>
            </w:r>
          </w:p>
        </w:tc>
        <w:tc>
          <w:tcPr>
            <w:tcW w:w="7568" w:type="dxa"/>
          </w:tcPr>
          <w:p w:rsidR="009D1525" w:rsidRPr="002B2874" w:rsidRDefault="009D1525" w:rsidP="00E310E5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Вопрос</w:t>
            </w:r>
          </w:p>
        </w:tc>
      </w:tr>
      <w:tr w:rsidR="002B2874" w:rsidRPr="002B2874" w:rsidTr="009D1525">
        <w:tc>
          <w:tcPr>
            <w:tcW w:w="2740" w:type="dxa"/>
          </w:tcPr>
          <w:p w:rsidR="002B2874" w:rsidRPr="002B2874" w:rsidRDefault="002B2874" w:rsidP="002B2874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568" w:type="dxa"/>
          </w:tcPr>
          <w:p w:rsidR="002B2874" w:rsidRPr="002B2874" w:rsidRDefault="002B2874" w:rsidP="002B287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B2874">
              <w:rPr>
                <w:sz w:val="28"/>
                <w:szCs w:val="28"/>
              </w:rPr>
              <w:t>Общие сведения о линейных задвижках и их классификация</w:t>
            </w:r>
          </w:p>
        </w:tc>
      </w:tr>
      <w:tr w:rsidR="002B2874" w:rsidRPr="002B2874" w:rsidTr="009D1525">
        <w:tc>
          <w:tcPr>
            <w:tcW w:w="2740" w:type="dxa"/>
          </w:tcPr>
          <w:p w:rsidR="002B2874" w:rsidRPr="002B2874" w:rsidRDefault="002B2874" w:rsidP="002B2874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568" w:type="dxa"/>
          </w:tcPr>
          <w:p w:rsidR="002B2874" w:rsidRPr="002B2874" w:rsidRDefault="002B2874" w:rsidP="002B287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B2874">
              <w:rPr>
                <w:sz w:val="28"/>
                <w:szCs w:val="28"/>
              </w:rPr>
              <w:t>Конструкция линейной задвижки</w:t>
            </w:r>
          </w:p>
        </w:tc>
      </w:tr>
      <w:tr w:rsidR="002B2874" w:rsidRPr="002B2874" w:rsidTr="009D1525">
        <w:tc>
          <w:tcPr>
            <w:tcW w:w="2740" w:type="dxa"/>
          </w:tcPr>
          <w:p w:rsidR="002B2874" w:rsidRPr="002B2874" w:rsidRDefault="002B2874" w:rsidP="002B2874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568" w:type="dxa"/>
          </w:tcPr>
          <w:p w:rsidR="002B2874" w:rsidRPr="002B2874" w:rsidRDefault="002B2874" w:rsidP="002B2874">
            <w:pPr>
              <w:spacing w:line="360" w:lineRule="auto"/>
              <w:rPr>
                <w:sz w:val="28"/>
                <w:szCs w:val="28"/>
              </w:rPr>
            </w:pPr>
            <w:r w:rsidRPr="002B2874">
              <w:rPr>
                <w:sz w:val="28"/>
                <w:szCs w:val="28"/>
              </w:rPr>
              <w:t>Разновидности линейных задвижек</w:t>
            </w:r>
          </w:p>
        </w:tc>
      </w:tr>
      <w:tr w:rsidR="002B2874" w:rsidRPr="002B2874" w:rsidTr="009D1525">
        <w:tc>
          <w:tcPr>
            <w:tcW w:w="2740" w:type="dxa"/>
          </w:tcPr>
          <w:p w:rsidR="002B2874" w:rsidRPr="002B2874" w:rsidRDefault="002B2874" w:rsidP="002B2874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568" w:type="dxa"/>
          </w:tcPr>
          <w:p w:rsidR="002B2874" w:rsidRPr="002B2874" w:rsidRDefault="002B2874" w:rsidP="002B287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B2874">
              <w:rPr>
                <w:sz w:val="28"/>
                <w:szCs w:val="28"/>
              </w:rPr>
              <w:t>Назначение и классификация обратных клапанов</w:t>
            </w:r>
          </w:p>
        </w:tc>
      </w:tr>
      <w:tr w:rsidR="002B2874" w:rsidRPr="002B2874" w:rsidTr="009D1525">
        <w:tc>
          <w:tcPr>
            <w:tcW w:w="2740" w:type="dxa"/>
          </w:tcPr>
          <w:p w:rsidR="002B2874" w:rsidRPr="002B2874" w:rsidRDefault="002B2874" w:rsidP="002B2874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568" w:type="dxa"/>
          </w:tcPr>
          <w:p w:rsidR="002B2874" w:rsidRPr="002B2874" w:rsidRDefault="002B2874" w:rsidP="002B287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B2874">
              <w:rPr>
                <w:sz w:val="28"/>
                <w:szCs w:val="28"/>
              </w:rPr>
              <w:t>Конструкция обратного клапана</w:t>
            </w:r>
          </w:p>
        </w:tc>
      </w:tr>
    </w:tbl>
    <w:p w:rsidR="00352D92" w:rsidRDefault="00352D92" w:rsidP="002B287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B2874" w:rsidRDefault="009D1525" w:rsidP="002B287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Оппоненты</w:t>
      </w:r>
    </w:p>
    <w:tbl>
      <w:tblPr>
        <w:tblStyle w:val="af0"/>
        <w:tblW w:w="0" w:type="auto"/>
        <w:tblInd w:w="-113" w:type="dxa"/>
        <w:tblLook w:val="04A0" w:firstRow="1" w:lastRow="0" w:firstColumn="1" w:lastColumn="0" w:noHBand="0" w:noVBand="1"/>
      </w:tblPr>
      <w:tblGrid>
        <w:gridCol w:w="2750"/>
        <w:gridCol w:w="7558"/>
      </w:tblGrid>
      <w:tr w:rsidR="009D1525" w:rsidRPr="002B2874" w:rsidTr="009D1525">
        <w:tc>
          <w:tcPr>
            <w:tcW w:w="2750" w:type="dxa"/>
          </w:tcPr>
          <w:p w:rsidR="009D1525" w:rsidRPr="002B2874" w:rsidRDefault="009D1525" w:rsidP="00E310E5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2B2874">
              <w:rPr>
                <w:i/>
                <w:sz w:val="28"/>
                <w:szCs w:val="28"/>
              </w:rPr>
              <w:t>Обучающийся</w:t>
            </w:r>
          </w:p>
        </w:tc>
        <w:tc>
          <w:tcPr>
            <w:tcW w:w="7558" w:type="dxa"/>
          </w:tcPr>
          <w:p w:rsidR="009D1525" w:rsidRPr="002B2874" w:rsidRDefault="00D73622" w:rsidP="00E310E5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Проект</w:t>
            </w:r>
          </w:p>
        </w:tc>
      </w:tr>
      <w:tr w:rsidR="002B2874" w:rsidRPr="002B2874" w:rsidTr="009D1525">
        <w:tblPrEx>
          <w:tblLook w:val="01E0" w:firstRow="1" w:lastRow="1" w:firstColumn="1" w:lastColumn="1" w:noHBand="0" w:noVBand="0"/>
        </w:tblPrEx>
        <w:tc>
          <w:tcPr>
            <w:tcW w:w="2750" w:type="dxa"/>
          </w:tcPr>
          <w:p w:rsidR="002B2874" w:rsidRPr="002B2874" w:rsidRDefault="002B2874" w:rsidP="002B2874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558" w:type="dxa"/>
          </w:tcPr>
          <w:p w:rsidR="002B2874" w:rsidRPr="002B2874" w:rsidRDefault="002B2874" w:rsidP="009D152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B2874">
              <w:rPr>
                <w:sz w:val="28"/>
                <w:szCs w:val="28"/>
              </w:rPr>
              <w:t xml:space="preserve">Оппонент докладчиков </w:t>
            </w:r>
            <w:r w:rsidR="009D1525">
              <w:rPr>
                <w:sz w:val="28"/>
                <w:szCs w:val="28"/>
              </w:rPr>
              <w:t>Проекта 1</w:t>
            </w:r>
          </w:p>
        </w:tc>
      </w:tr>
      <w:tr w:rsidR="002B2874" w:rsidRPr="002B2874" w:rsidTr="009D1525">
        <w:tblPrEx>
          <w:tblLook w:val="01E0" w:firstRow="1" w:lastRow="1" w:firstColumn="1" w:lastColumn="1" w:noHBand="0" w:noVBand="0"/>
        </w:tblPrEx>
        <w:tc>
          <w:tcPr>
            <w:tcW w:w="2750" w:type="dxa"/>
          </w:tcPr>
          <w:p w:rsidR="002B2874" w:rsidRPr="002B2874" w:rsidRDefault="002B2874" w:rsidP="002B2874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558" w:type="dxa"/>
          </w:tcPr>
          <w:p w:rsidR="002B2874" w:rsidRPr="002B2874" w:rsidRDefault="002B2874" w:rsidP="002B2874">
            <w:pPr>
              <w:spacing w:line="360" w:lineRule="auto"/>
              <w:rPr>
                <w:sz w:val="28"/>
                <w:szCs w:val="28"/>
              </w:rPr>
            </w:pPr>
            <w:r w:rsidRPr="002B2874">
              <w:rPr>
                <w:sz w:val="28"/>
                <w:szCs w:val="28"/>
              </w:rPr>
              <w:t xml:space="preserve">Оппонент докладчиков </w:t>
            </w:r>
            <w:r w:rsidR="00A60A82">
              <w:rPr>
                <w:sz w:val="28"/>
                <w:szCs w:val="28"/>
              </w:rPr>
              <w:t>Проекта 2</w:t>
            </w:r>
          </w:p>
        </w:tc>
      </w:tr>
      <w:tr w:rsidR="002B2874" w:rsidRPr="002B2874" w:rsidTr="009D1525">
        <w:tblPrEx>
          <w:tblLook w:val="01E0" w:firstRow="1" w:lastRow="1" w:firstColumn="1" w:lastColumn="1" w:noHBand="0" w:noVBand="0"/>
        </w:tblPrEx>
        <w:tc>
          <w:tcPr>
            <w:tcW w:w="2750" w:type="dxa"/>
          </w:tcPr>
          <w:p w:rsidR="002B2874" w:rsidRPr="002B2874" w:rsidRDefault="002B2874" w:rsidP="002B2874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558" w:type="dxa"/>
          </w:tcPr>
          <w:p w:rsidR="002B2874" w:rsidRPr="002B2874" w:rsidRDefault="002B2874" w:rsidP="002B2874">
            <w:pPr>
              <w:spacing w:line="360" w:lineRule="auto"/>
              <w:rPr>
                <w:sz w:val="28"/>
                <w:szCs w:val="28"/>
              </w:rPr>
            </w:pPr>
            <w:r w:rsidRPr="002B2874">
              <w:rPr>
                <w:sz w:val="28"/>
                <w:szCs w:val="28"/>
              </w:rPr>
              <w:t xml:space="preserve">Оппонент докладчиков </w:t>
            </w:r>
            <w:r w:rsidR="00A60A82">
              <w:rPr>
                <w:sz w:val="28"/>
                <w:szCs w:val="28"/>
              </w:rPr>
              <w:t>Проекта 3</w:t>
            </w:r>
          </w:p>
        </w:tc>
      </w:tr>
    </w:tbl>
    <w:p w:rsidR="002B2874" w:rsidRPr="002B2874" w:rsidRDefault="002B2874" w:rsidP="002B287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E1F84" w:rsidRPr="00E37702" w:rsidRDefault="00AA6525" w:rsidP="00AA652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7702">
        <w:rPr>
          <w:rFonts w:ascii="Times New Roman" w:hAnsi="Times New Roman" w:cs="Times New Roman"/>
          <w:b/>
          <w:sz w:val="28"/>
          <w:szCs w:val="28"/>
        </w:rPr>
        <w:lastRenderedPageBreak/>
        <w:t>Задание 5</w:t>
      </w:r>
      <w:r w:rsidRPr="00E37702">
        <w:rPr>
          <w:rFonts w:ascii="Times New Roman" w:hAnsi="Times New Roman" w:cs="Times New Roman"/>
          <w:sz w:val="28"/>
          <w:szCs w:val="28"/>
        </w:rPr>
        <w:t xml:space="preserve"> </w:t>
      </w:r>
      <w:r w:rsidR="0048729B" w:rsidRPr="00E37702">
        <w:rPr>
          <w:rFonts w:ascii="Times New Roman" w:hAnsi="Times New Roman" w:cs="Times New Roman"/>
          <w:sz w:val="28"/>
          <w:szCs w:val="28"/>
        </w:rPr>
        <w:t xml:space="preserve">Вопросы для </w:t>
      </w:r>
      <w:r w:rsidRPr="00E37702">
        <w:rPr>
          <w:rFonts w:ascii="Times New Roman" w:hAnsi="Times New Roman" w:cs="Times New Roman"/>
          <w:sz w:val="28"/>
          <w:szCs w:val="28"/>
        </w:rPr>
        <w:t>защит</w:t>
      </w:r>
      <w:r w:rsidR="000535B9">
        <w:rPr>
          <w:rFonts w:ascii="Times New Roman" w:hAnsi="Times New Roman" w:cs="Times New Roman"/>
          <w:sz w:val="28"/>
          <w:szCs w:val="28"/>
        </w:rPr>
        <w:t>ы</w:t>
      </w:r>
      <w:r w:rsidRPr="00E37702">
        <w:rPr>
          <w:rFonts w:ascii="Times New Roman" w:hAnsi="Times New Roman" w:cs="Times New Roman"/>
          <w:sz w:val="28"/>
          <w:szCs w:val="28"/>
        </w:rPr>
        <w:t xml:space="preserve"> практических работ</w:t>
      </w:r>
      <w:r w:rsidR="00536A22">
        <w:rPr>
          <w:rFonts w:ascii="Times New Roman" w:hAnsi="Times New Roman" w:cs="Times New Roman"/>
          <w:sz w:val="28"/>
          <w:szCs w:val="28"/>
        </w:rPr>
        <w:t xml:space="preserve"> и РГР</w:t>
      </w:r>
    </w:p>
    <w:p w:rsidR="00AA6525" w:rsidRPr="00E13FC4" w:rsidRDefault="0048729B" w:rsidP="00E13FC4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37702">
        <w:rPr>
          <w:rFonts w:ascii="Times New Roman" w:hAnsi="Times New Roman" w:cs="Times New Roman"/>
          <w:i/>
          <w:sz w:val="28"/>
          <w:szCs w:val="28"/>
          <w:u w:val="single"/>
        </w:rPr>
        <w:t>П</w:t>
      </w:r>
      <w:r w:rsidR="00C43A1B" w:rsidRPr="00E37702">
        <w:rPr>
          <w:rFonts w:ascii="Times New Roman" w:hAnsi="Times New Roman" w:cs="Times New Roman"/>
          <w:i/>
          <w:sz w:val="28"/>
          <w:szCs w:val="28"/>
          <w:u w:val="single"/>
        </w:rPr>
        <w:t>рактическая работ</w:t>
      </w:r>
      <w:r w:rsidR="004912D7">
        <w:rPr>
          <w:rFonts w:ascii="Times New Roman" w:hAnsi="Times New Roman" w:cs="Times New Roman"/>
          <w:i/>
          <w:sz w:val="28"/>
          <w:szCs w:val="28"/>
          <w:u w:val="single"/>
        </w:rPr>
        <w:t xml:space="preserve">а </w:t>
      </w:r>
      <w:r w:rsidRPr="00E37702">
        <w:rPr>
          <w:rFonts w:ascii="Times New Roman" w:hAnsi="Times New Roman" w:cs="Times New Roman"/>
          <w:i/>
          <w:sz w:val="28"/>
          <w:szCs w:val="28"/>
          <w:u w:val="single"/>
        </w:rPr>
        <w:t>1</w:t>
      </w:r>
      <w:r w:rsidR="004912D7">
        <w:rPr>
          <w:rFonts w:ascii="Times New Roman" w:hAnsi="Times New Roman" w:cs="Times New Roman"/>
          <w:i/>
          <w:sz w:val="28"/>
          <w:szCs w:val="28"/>
          <w:u w:val="single"/>
        </w:rPr>
        <w:t xml:space="preserve"> (РГР) </w:t>
      </w:r>
      <w:r w:rsidR="00E13FC4">
        <w:rPr>
          <w:rFonts w:ascii="Times New Roman" w:hAnsi="Times New Roman" w:cs="Times New Roman"/>
          <w:i/>
          <w:sz w:val="28"/>
          <w:szCs w:val="28"/>
          <w:u w:val="single"/>
        </w:rPr>
        <w:t xml:space="preserve">Расчёт физико-химических </w:t>
      </w:r>
      <w:r w:rsidR="00E13FC4" w:rsidRPr="00E13FC4">
        <w:rPr>
          <w:rFonts w:ascii="Times New Roman" w:hAnsi="Times New Roman" w:cs="Times New Roman"/>
          <w:i/>
          <w:sz w:val="28"/>
          <w:szCs w:val="28"/>
          <w:u w:val="single"/>
        </w:rPr>
        <w:t>параметров</w:t>
      </w:r>
      <w:r w:rsidR="00E13FC4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E13FC4" w:rsidRPr="00E13FC4">
        <w:rPr>
          <w:rFonts w:ascii="Times New Roman" w:hAnsi="Times New Roman" w:cs="Times New Roman"/>
          <w:i/>
          <w:sz w:val="28"/>
          <w:szCs w:val="28"/>
          <w:u w:val="single"/>
        </w:rPr>
        <w:t xml:space="preserve">нефти и нефтепродуктов </w:t>
      </w:r>
    </w:p>
    <w:p w:rsidR="00BE6EBA" w:rsidRPr="00E37702" w:rsidRDefault="00E13FC4" w:rsidP="005B235B">
      <w:pPr>
        <w:numPr>
          <w:ilvl w:val="0"/>
          <w:numId w:val="2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6EBA" w:rsidRPr="00E37702">
        <w:rPr>
          <w:rFonts w:ascii="Times New Roman" w:hAnsi="Times New Roman" w:cs="Times New Roman"/>
          <w:sz w:val="28"/>
          <w:szCs w:val="28"/>
        </w:rPr>
        <w:t>Чему равна расчётная температура перекачиваемой по МН нефти?</w:t>
      </w:r>
    </w:p>
    <w:p w:rsidR="00BE6EBA" w:rsidRPr="00E37702" w:rsidRDefault="00BE6EBA" w:rsidP="005B235B">
      <w:pPr>
        <w:numPr>
          <w:ilvl w:val="0"/>
          <w:numId w:val="2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37702">
        <w:rPr>
          <w:rFonts w:ascii="Times New Roman" w:hAnsi="Times New Roman" w:cs="Times New Roman"/>
          <w:sz w:val="28"/>
          <w:szCs w:val="28"/>
        </w:rPr>
        <w:t>Каковы рекомендации по выбору расчётной температуры нефти?</w:t>
      </w:r>
    </w:p>
    <w:p w:rsidR="00BE6EBA" w:rsidRPr="005400A0" w:rsidRDefault="00BE6EBA" w:rsidP="005B235B">
      <w:pPr>
        <w:numPr>
          <w:ilvl w:val="0"/>
          <w:numId w:val="2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400A0">
        <w:rPr>
          <w:rFonts w:ascii="Times New Roman" w:hAnsi="Times New Roman" w:cs="Times New Roman"/>
          <w:sz w:val="28"/>
          <w:szCs w:val="28"/>
        </w:rPr>
        <w:t>Какие физико-химические параметры нефти необходимо определить для выполнения дальнейших расчётов МН?</w:t>
      </w:r>
    </w:p>
    <w:p w:rsidR="00BE6EBA" w:rsidRPr="005400A0" w:rsidRDefault="00BE6EBA" w:rsidP="005B235B">
      <w:pPr>
        <w:numPr>
          <w:ilvl w:val="0"/>
          <w:numId w:val="2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400A0">
        <w:rPr>
          <w:rFonts w:ascii="Times New Roman" w:hAnsi="Times New Roman" w:cs="Times New Roman"/>
          <w:sz w:val="28"/>
          <w:szCs w:val="28"/>
        </w:rPr>
        <w:t>Что такое плотность нефти?</w:t>
      </w:r>
    </w:p>
    <w:p w:rsidR="00BE6EBA" w:rsidRPr="005400A0" w:rsidRDefault="00BE6EBA" w:rsidP="005B235B">
      <w:pPr>
        <w:numPr>
          <w:ilvl w:val="0"/>
          <w:numId w:val="2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400A0">
        <w:rPr>
          <w:rFonts w:ascii="Times New Roman" w:hAnsi="Times New Roman" w:cs="Times New Roman"/>
          <w:sz w:val="28"/>
          <w:szCs w:val="28"/>
        </w:rPr>
        <w:t>Что такое относительная плотность нефти?</w:t>
      </w:r>
    </w:p>
    <w:p w:rsidR="00BE6EBA" w:rsidRPr="005400A0" w:rsidRDefault="00BE6EBA" w:rsidP="005B235B">
      <w:pPr>
        <w:numPr>
          <w:ilvl w:val="0"/>
          <w:numId w:val="2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400A0">
        <w:rPr>
          <w:rFonts w:ascii="Times New Roman" w:hAnsi="Times New Roman" w:cs="Times New Roman"/>
          <w:sz w:val="28"/>
          <w:szCs w:val="28"/>
        </w:rPr>
        <w:t>Как изменяется плотность нефти при изменении температуры?</w:t>
      </w:r>
    </w:p>
    <w:p w:rsidR="00BE6EBA" w:rsidRPr="005400A0" w:rsidRDefault="00BE6EBA" w:rsidP="005B235B">
      <w:pPr>
        <w:numPr>
          <w:ilvl w:val="0"/>
          <w:numId w:val="2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400A0">
        <w:rPr>
          <w:rFonts w:ascii="Times New Roman" w:hAnsi="Times New Roman" w:cs="Times New Roman"/>
          <w:sz w:val="28"/>
          <w:szCs w:val="28"/>
        </w:rPr>
        <w:t>Что такое вязкость нефти?</w:t>
      </w:r>
    </w:p>
    <w:p w:rsidR="00BE6EBA" w:rsidRDefault="00BE6EBA" w:rsidP="005B235B">
      <w:pPr>
        <w:numPr>
          <w:ilvl w:val="0"/>
          <w:numId w:val="2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400A0">
        <w:rPr>
          <w:rFonts w:ascii="Times New Roman" w:hAnsi="Times New Roman" w:cs="Times New Roman"/>
          <w:sz w:val="28"/>
          <w:szCs w:val="28"/>
        </w:rPr>
        <w:t>Как изменяется вязкость нефти при изменении температуры?</w:t>
      </w:r>
    </w:p>
    <w:p w:rsidR="00BE6EBA" w:rsidRDefault="00BE6EBA" w:rsidP="00BE6E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6EBA" w:rsidRPr="0048729B" w:rsidRDefault="00BE6EBA" w:rsidP="003D3E01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8729B">
        <w:rPr>
          <w:rFonts w:ascii="Times New Roman" w:hAnsi="Times New Roman" w:cs="Times New Roman"/>
          <w:i/>
          <w:sz w:val="28"/>
          <w:szCs w:val="28"/>
          <w:u w:val="single"/>
        </w:rPr>
        <w:t xml:space="preserve">Практическая работа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2</w:t>
      </w:r>
      <w:r w:rsidR="004912D7">
        <w:rPr>
          <w:rFonts w:ascii="Times New Roman" w:hAnsi="Times New Roman" w:cs="Times New Roman"/>
          <w:i/>
          <w:sz w:val="28"/>
          <w:szCs w:val="28"/>
          <w:u w:val="single"/>
        </w:rPr>
        <w:t xml:space="preserve"> (РГР)</w:t>
      </w:r>
      <w:r w:rsidR="002F194F">
        <w:rPr>
          <w:rFonts w:ascii="Times New Roman" w:hAnsi="Times New Roman" w:cs="Times New Roman"/>
          <w:i/>
          <w:sz w:val="28"/>
          <w:szCs w:val="28"/>
          <w:u w:val="single"/>
        </w:rPr>
        <w:t xml:space="preserve"> Построение гидравлической характеристики МН</w:t>
      </w:r>
    </w:p>
    <w:p w:rsidR="00BE6EBA" w:rsidRPr="00D7555E" w:rsidRDefault="00BE6EBA" w:rsidP="005B235B">
      <w:pPr>
        <w:numPr>
          <w:ilvl w:val="0"/>
          <w:numId w:val="2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D7555E">
        <w:rPr>
          <w:rFonts w:ascii="Times New Roman" w:hAnsi="Times New Roman" w:cs="Times New Roman"/>
          <w:sz w:val="28"/>
          <w:szCs w:val="28"/>
        </w:rPr>
        <w:t>Что такое пропускная способность НП?</w:t>
      </w:r>
    </w:p>
    <w:p w:rsidR="00BE6EBA" w:rsidRPr="00D7555E" w:rsidRDefault="00BE6EBA" w:rsidP="005B235B">
      <w:pPr>
        <w:numPr>
          <w:ilvl w:val="0"/>
          <w:numId w:val="2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D7555E">
        <w:rPr>
          <w:rFonts w:ascii="Times New Roman" w:hAnsi="Times New Roman" w:cs="Times New Roman"/>
          <w:sz w:val="28"/>
          <w:szCs w:val="28"/>
        </w:rPr>
        <w:t>Как выбирается диаметр НП?</w:t>
      </w:r>
    </w:p>
    <w:p w:rsidR="00BE6EBA" w:rsidRPr="00D7555E" w:rsidRDefault="00BE6EBA" w:rsidP="005B235B">
      <w:pPr>
        <w:numPr>
          <w:ilvl w:val="0"/>
          <w:numId w:val="2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D7555E">
        <w:rPr>
          <w:rFonts w:ascii="Times New Roman" w:hAnsi="Times New Roman" w:cs="Times New Roman"/>
          <w:sz w:val="28"/>
          <w:szCs w:val="28"/>
        </w:rPr>
        <w:t>Какие предприятия производят трубы для МН?</w:t>
      </w:r>
    </w:p>
    <w:p w:rsidR="00BE6EBA" w:rsidRPr="00D7555E" w:rsidRDefault="00BE6EBA" w:rsidP="005B235B">
      <w:pPr>
        <w:numPr>
          <w:ilvl w:val="0"/>
          <w:numId w:val="2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D7555E">
        <w:rPr>
          <w:rFonts w:ascii="Times New Roman" w:hAnsi="Times New Roman" w:cs="Times New Roman"/>
          <w:sz w:val="28"/>
          <w:szCs w:val="28"/>
        </w:rPr>
        <w:t>Каковы причины потерь напора в НП?</w:t>
      </w:r>
    </w:p>
    <w:p w:rsidR="00BE6EBA" w:rsidRPr="00D7555E" w:rsidRDefault="00BE6EBA" w:rsidP="005B235B">
      <w:pPr>
        <w:numPr>
          <w:ilvl w:val="0"/>
          <w:numId w:val="2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D7555E">
        <w:rPr>
          <w:rFonts w:ascii="Times New Roman" w:hAnsi="Times New Roman" w:cs="Times New Roman"/>
          <w:sz w:val="28"/>
          <w:szCs w:val="28"/>
        </w:rPr>
        <w:t>Что такое вязкость нефти?</w:t>
      </w:r>
    </w:p>
    <w:p w:rsidR="00BE6EBA" w:rsidRPr="00D7555E" w:rsidRDefault="00BE6EBA" w:rsidP="005B235B">
      <w:pPr>
        <w:numPr>
          <w:ilvl w:val="0"/>
          <w:numId w:val="2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D7555E">
        <w:rPr>
          <w:rFonts w:ascii="Times New Roman" w:hAnsi="Times New Roman" w:cs="Times New Roman"/>
          <w:sz w:val="28"/>
          <w:szCs w:val="28"/>
        </w:rPr>
        <w:t>Что такое шероховатость стенок труб?</w:t>
      </w:r>
    </w:p>
    <w:p w:rsidR="00BE6EBA" w:rsidRPr="00D7555E" w:rsidRDefault="00BE6EBA" w:rsidP="005B235B">
      <w:pPr>
        <w:numPr>
          <w:ilvl w:val="0"/>
          <w:numId w:val="2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D7555E">
        <w:rPr>
          <w:rFonts w:ascii="Times New Roman" w:hAnsi="Times New Roman" w:cs="Times New Roman"/>
          <w:sz w:val="28"/>
          <w:szCs w:val="28"/>
        </w:rPr>
        <w:t>Назовите виды потерь напора в НП</w:t>
      </w:r>
    </w:p>
    <w:p w:rsidR="00BE6EBA" w:rsidRPr="00D7555E" w:rsidRDefault="00BE6EBA" w:rsidP="005B235B">
      <w:pPr>
        <w:numPr>
          <w:ilvl w:val="0"/>
          <w:numId w:val="2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D7555E">
        <w:rPr>
          <w:rFonts w:ascii="Times New Roman" w:hAnsi="Times New Roman" w:cs="Times New Roman"/>
          <w:sz w:val="28"/>
          <w:szCs w:val="28"/>
        </w:rPr>
        <w:t>Что такое линейные потери напора?</w:t>
      </w:r>
    </w:p>
    <w:p w:rsidR="00BE6EBA" w:rsidRPr="00D7555E" w:rsidRDefault="00BE6EBA" w:rsidP="005B235B">
      <w:pPr>
        <w:numPr>
          <w:ilvl w:val="0"/>
          <w:numId w:val="2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D7555E">
        <w:rPr>
          <w:rFonts w:ascii="Times New Roman" w:hAnsi="Times New Roman" w:cs="Times New Roman"/>
          <w:sz w:val="28"/>
          <w:szCs w:val="28"/>
        </w:rPr>
        <w:t>От чего зависят линейные потери напора?</w:t>
      </w:r>
    </w:p>
    <w:p w:rsidR="00BE6EBA" w:rsidRPr="00D7555E" w:rsidRDefault="00BE6EBA" w:rsidP="005B235B">
      <w:pPr>
        <w:numPr>
          <w:ilvl w:val="0"/>
          <w:numId w:val="2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D7555E">
        <w:rPr>
          <w:rFonts w:ascii="Times New Roman" w:hAnsi="Times New Roman" w:cs="Times New Roman"/>
          <w:sz w:val="28"/>
          <w:szCs w:val="28"/>
        </w:rPr>
        <w:t>Что такое местные потери напора?</w:t>
      </w:r>
    </w:p>
    <w:p w:rsidR="00BE6EBA" w:rsidRPr="00D7555E" w:rsidRDefault="00BE6EBA" w:rsidP="005B235B">
      <w:pPr>
        <w:numPr>
          <w:ilvl w:val="0"/>
          <w:numId w:val="2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D7555E">
        <w:rPr>
          <w:rFonts w:ascii="Times New Roman" w:hAnsi="Times New Roman" w:cs="Times New Roman"/>
          <w:sz w:val="28"/>
          <w:szCs w:val="28"/>
        </w:rPr>
        <w:t>От чего зависят местные потери напора?</w:t>
      </w:r>
    </w:p>
    <w:p w:rsidR="00BE6EBA" w:rsidRPr="00D7555E" w:rsidRDefault="00BE6EBA" w:rsidP="005B235B">
      <w:pPr>
        <w:numPr>
          <w:ilvl w:val="0"/>
          <w:numId w:val="2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D7555E">
        <w:rPr>
          <w:rFonts w:ascii="Times New Roman" w:hAnsi="Times New Roman" w:cs="Times New Roman"/>
          <w:sz w:val="28"/>
          <w:szCs w:val="28"/>
        </w:rPr>
        <w:t>Из чего складывается сопротивление НП?</w:t>
      </w:r>
    </w:p>
    <w:p w:rsidR="00BE6EBA" w:rsidRPr="00D7555E" w:rsidRDefault="00BE6EBA" w:rsidP="005B235B">
      <w:pPr>
        <w:numPr>
          <w:ilvl w:val="0"/>
          <w:numId w:val="2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D7555E">
        <w:rPr>
          <w:rFonts w:ascii="Times New Roman" w:hAnsi="Times New Roman" w:cs="Times New Roman"/>
          <w:sz w:val="28"/>
          <w:szCs w:val="28"/>
        </w:rPr>
        <w:t>Как уменьшить потери напора?</w:t>
      </w:r>
    </w:p>
    <w:p w:rsidR="00BE6EBA" w:rsidRPr="00D7555E" w:rsidRDefault="00BE6EBA" w:rsidP="005B235B">
      <w:pPr>
        <w:numPr>
          <w:ilvl w:val="0"/>
          <w:numId w:val="2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D7555E">
        <w:rPr>
          <w:rFonts w:ascii="Times New Roman" w:hAnsi="Times New Roman" w:cs="Times New Roman"/>
          <w:sz w:val="28"/>
          <w:szCs w:val="28"/>
        </w:rPr>
        <w:t>Назовите режимы движения нефти в НП</w:t>
      </w:r>
    </w:p>
    <w:p w:rsidR="00BE6EBA" w:rsidRPr="00D7555E" w:rsidRDefault="00BE6EBA" w:rsidP="005B235B">
      <w:pPr>
        <w:numPr>
          <w:ilvl w:val="0"/>
          <w:numId w:val="2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D7555E">
        <w:rPr>
          <w:rFonts w:ascii="Times New Roman" w:hAnsi="Times New Roman" w:cs="Times New Roman"/>
          <w:sz w:val="28"/>
          <w:szCs w:val="28"/>
        </w:rPr>
        <w:t>Что такое ламинарное движение?</w:t>
      </w:r>
    </w:p>
    <w:p w:rsidR="00BE6EBA" w:rsidRPr="00D7555E" w:rsidRDefault="00BE6EBA" w:rsidP="005B235B">
      <w:pPr>
        <w:numPr>
          <w:ilvl w:val="0"/>
          <w:numId w:val="2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D7555E">
        <w:rPr>
          <w:rFonts w:ascii="Times New Roman" w:hAnsi="Times New Roman" w:cs="Times New Roman"/>
          <w:sz w:val="28"/>
          <w:szCs w:val="28"/>
        </w:rPr>
        <w:lastRenderedPageBreak/>
        <w:t>Что такое турбулентное движение?</w:t>
      </w:r>
    </w:p>
    <w:p w:rsidR="00BE6EBA" w:rsidRPr="00D7555E" w:rsidRDefault="00BE6EBA" w:rsidP="005B235B">
      <w:pPr>
        <w:numPr>
          <w:ilvl w:val="0"/>
          <w:numId w:val="2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D7555E">
        <w:rPr>
          <w:rFonts w:ascii="Times New Roman" w:hAnsi="Times New Roman" w:cs="Times New Roman"/>
          <w:sz w:val="28"/>
          <w:szCs w:val="28"/>
        </w:rPr>
        <w:t>Что такое гидравлическая характеристика НП?</w:t>
      </w:r>
    </w:p>
    <w:p w:rsidR="00BE6EBA" w:rsidRPr="00D7555E" w:rsidRDefault="00BE6EBA" w:rsidP="005B235B">
      <w:pPr>
        <w:numPr>
          <w:ilvl w:val="0"/>
          <w:numId w:val="2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D7555E">
        <w:rPr>
          <w:rFonts w:ascii="Times New Roman" w:hAnsi="Times New Roman" w:cs="Times New Roman"/>
          <w:sz w:val="28"/>
          <w:szCs w:val="28"/>
        </w:rPr>
        <w:t>Как изменяется гидравлическая характеристика при увеличении пропускной способности НП?</w:t>
      </w:r>
    </w:p>
    <w:p w:rsidR="00BE6EBA" w:rsidRDefault="00BE6EBA" w:rsidP="003D3E0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12D7" w:rsidRDefault="004912D7" w:rsidP="004912D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912D7">
        <w:rPr>
          <w:rFonts w:ascii="Times New Roman" w:hAnsi="Times New Roman" w:cs="Times New Roman"/>
          <w:i/>
          <w:sz w:val="28"/>
          <w:szCs w:val="28"/>
          <w:u w:val="single"/>
        </w:rPr>
        <w:t xml:space="preserve">РГР </w:t>
      </w:r>
      <w:r w:rsidR="00625C38">
        <w:rPr>
          <w:rFonts w:ascii="Times New Roman" w:hAnsi="Times New Roman" w:cs="Times New Roman"/>
          <w:i/>
          <w:sz w:val="28"/>
          <w:szCs w:val="28"/>
          <w:u w:val="single"/>
        </w:rPr>
        <w:t>1*</w:t>
      </w:r>
      <w:r w:rsidRPr="004912D7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621C36">
        <w:rPr>
          <w:rFonts w:ascii="Times New Roman" w:hAnsi="Times New Roman" w:cs="Times New Roman"/>
          <w:i/>
          <w:sz w:val="28"/>
          <w:szCs w:val="28"/>
          <w:u w:val="single"/>
        </w:rPr>
        <w:t>Увеличение пропускной способности МН</w:t>
      </w:r>
    </w:p>
    <w:p w:rsidR="00621C36" w:rsidRPr="00625C38" w:rsidRDefault="00621C36" w:rsidP="005B235B">
      <w:pPr>
        <w:pStyle w:val="a5"/>
        <w:numPr>
          <w:ilvl w:val="0"/>
          <w:numId w:val="9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625C38">
        <w:rPr>
          <w:rFonts w:ascii="Times New Roman" w:hAnsi="Times New Roman" w:cs="Times New Roman"/>
          <w:sz w:val="28"/>
          <w:szCs w:val="28"/>
        </w:rPr>
        <w:t>Какова цель расчёта?</w:t>
      </w:r>
    </w:p>
    <w:p w:rsidR="004912D7" w:rsidRPr="00625C38" w:rsidRDefault="00621C36" w:rsidP="005B235B">
      <w:pPr>
        <w:pStyle w:val="a5"/>
        <w:numPr>
          <w:ilvl w:val="0"/>
          <w:numId w:val="9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625C38">
        <w:rPr>
          <w:rFonts w:ascii="Times New Roman" w:hAnsi="Times New Roman" w:cs="Times New Roman"/>
          <w:sz w:val="28"/>
          <w:szCs w:val="28"/>
        </w:rPr>
        <w:t>В каких случаях необходимо увеличивать пропускную способность МН?</w:t>
      </w:r>
    </w:p>
    <w:p w:rsidR="00621C36" w:rsidRPr="00625C38" w:rsidRDefault="00621C36" w:rsidP="005B235B">
      <w:pPr>
        <w:pStyle w:val="a5"/>
        <w:numPr>
          <w:ilvl w:val="0"/>
          <w:numId w:val="9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625C38">
        <w:rPr>
          <w:rFonts w:ascii="Times New Roman" w:hAnsi="Times New Roman" w:cs="Times New Roman"/>
          <w:sz w:val="28"/>
          <w:szCs w:val="28"/>
        </w:rPr>
        <w:t>Какими способами можно увеличить пропускную способность МН?</w:t>
      </w:r>
    </w:p>
    <w:p w:rsidR="00621C36" w:rsidRPr="00625C38" w:rsidRDefault="00621C36" w:rsidP="005B235B">
      <w:pPr>
        <w:pStyle w:val="a5"/>
        <w:numPr>
          <w:ilvl w:val="0"/>
          <w:numId w:val="9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625C38">
        <w:rPr>
          <w:rFonts w:ascii="Times New Roman" w:hAnsi="Times New Roman" w:cs="Times New Roman"/>
          <w:sz w:val="28"/>
          <w:szCs w:val="28"/>
        </w:rPr>
        <w:t xml:space="preserve">Дайте анализ </w:t>
      </w:r>
      <w:r w:rsidR="00625C38" w:rsidRPr="00625C38">
        <w:rPr>
          <w:rFonts w:ascii="Times New Roman" w:hAnsi="Times New Roman" w:cs="Times New Roman"/>
          <w:sz w:val="28"/>
          <w:szCs w:val="28"/>
        </w:rPr>
        <w:t>способов увеличения пропускной способности МН</w:t>
      </w:r>
    </w:p>
    <w:p w:rsidR="00625C38" w:rsidRPr="00625C38" w:rsidRDefault="00625C38" w:rsidP="005B235B">
      <w:pPr>
        <w:pStyle w:val="a5"/>
        <w:numPr>
          <w:ilvl w:val="0"/>
          <w:numId w:val="9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625C38">
        <w:rPr>
          <w:rFonts w:ascii="Times New Roman" w:hAnsi="Times New Roman" w:cs="Times New Roman"/>
          <w:sz w:val="28"/>
          <w:szCs w:val="28"/>
        </w:rPr>
        <w:t>Как обосновать способ увеличения пропускной способности МН?</w:t>
      </w:r>
    </w:p>
    <w:p w:rsidR="004912D7" w:rsidRDefault="004912D7" w:rsidP="003D3E01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BE6EBA" w:rsidRPr="0048729B" w:rsidRDefault="00BE6EBA" w:rsidP="003D3E01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8729B">
        <w:rPr>
          <w:rFonts w:ascii="Times New Roman" w:hAnsi="Times New Roman" w:cs="Times New Roman"/>
          <w:i/>
          <w:sz w:val="28"/>
          <w:szCs w:val="28"/>
          <w:u w:val="single"/>
        </w:rPr>
        <w:t xml:space="preserve">Практическая работа </w:t>
      </w:r>
      <w:r w:rsidR="003D3E01">
        <w:rPr>
          <w:rFonts w:ascii="Times New Roman" w:hAnsi="Times New Roman" w:cs="Times New Roman"/>
          <w:i/>
          <w:sz w:val="28"/>
          <w:szCs w:val="28"/>
          <w:u w:val="single"/>
        </w:rPr>
        <w:t>3</w:t>
      </w:r>
      <w:r w:rsidR="002F194F">
        <w:rPr>
          <w:rFonts w:ascii="Times New Roman" w:hAnsi="Times New Roman" w:cs="Times New Roman"/>
          <w:i/>
          <w:sz w:val="28"/>
          <w:szCs w:val="28"/>
          <w:u w:val="single"/>
        </w:rPr>
        <w:t xml:space="preserve"> Расчёт физико-химических параметров природного газа</w:t>
      </w:r>
    </w:p>
    <w:p w:rsidR="00BE6EBA" w:rsidRPr="000618D3" w:rsidRDefault="00BE6EBA" w:rsidP="005B235B">
      <w:pPr>
        <w:numPr>
          <w:ilvl w:val="0"/>
          <w:numId w:val="2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0618D3">
        <w:rPr>
          <w:rFonts w:ascii="Times New Roman" w:hAnsi="Times New Roman" w:cs="Times New Roman"/>
          <w:sz w:val="28"/>
          <w:szCs w:val="28"/>
        </w:rPr>
        <w:t>Назовите источники природных газов</w:t>
      </w:r>
    </w:p>
    <w:p w:rsidR="00BE6EBA" w:rsidRPr="000618D3" w:rsidRDefault="00BE6EBA" w:rsidP="005B235B">
      <w:pPr>
        <w:numPr>
          <w:ilvl w:val="0"/>
          <w:numId w:val="2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0618D3">
        <w:rPr>
          <w:rFonts w:ascii="Times New Roman" w:hAnsi="Times New Roman" w:cs="Times New Roman"/>
          <w:sz w:val="28"/>
          <w:szCs w:val="28"/>
        </w:rPr>
        <w:t>Что входит в состав природных газов?</w:t>
      </w:r>
    </w:p>
    <w:p w:rsidR="00BE6EBA" w:rsidRPr="000618D3" w:rsidRDefault="00BE6EBA" w:rsidP="005B235B">
      <w:pPr>
        <w:numPr>
          <w:ilvl w:val="0"/>
          <w:numId w:val="2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0618D3">
        <w:rPr>
          <w:rFonts w:ascii="Times New Roman" w:hAnsi="Times New Roman" w:cs="Times New Roman"/>
          <w:sz w:val="28"/>
          <w:szCs w:val="28"/>
        </w:rPr>
        <w:t>Чем отличаются газы, добываемые из газовых, газоконденсатных и нефтяных месторождений?</w:t>
      </w:r>
    </w:p>
    <w:p w:rsidR="00BE6EBA" w:rsidRPr="000618D3" w:rsidRDefault="00BE6EBA" w:rsidP="005B235B">
      <w:pPr>
        <w:numPr>
          <w:ilvl w:val="0"/>
          <w:numId w:val="2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0618D3">
        <w:rPr>
          <w:rFonts w:ascii="Times New Roman" w:hAnsi="Times New Roman" w:cs="Times New Roman"/>
          <w:sz w:val="28"/>
          <w:szCs w:val="28"/>
        </w:rPr>
        <w:t>Что такое молекулярная масса газа?</w:t>
      </w:r>
    </w:p>
    <w:p w:rsidR="00BE6EBA" w:rsidRPr="000618D3" w:rsidRDefault="00BE6EBA" w:rsidP="005B235B">
      <w:pPr>
        <w:numPr>
          <w:ilvl w:val="0"/>
          <w:numId w:val="2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0618D3">
        <w:rPr>
          <w:rFonts w:ascii="Times New Roman" w:hAnsi="Times New Roman" w:cs="Times New Roman"/>
          <w:sz w:val="28"/>
          <w:szCs w:val="28"/>
        </w:rPr>
        <w:t>Что такое плотность газа?</w:t>
      </w:r>
    </w:p>
    <w:p w:rsidR="00BE6EBA" w:rsidRPr="000618D3" w:rsidRDefault="00BE6EBA" w:rsidP="005B235B">
      <w:pPr>
        <w:numPr>
          <w:ilvl w:val="0"/>
          <w:numId w:val="2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0618D3">
        <w:rPr>
          <w:rFonts w:ascii="Times New Roman" w:hAnsi="Times New Roman" w:cs="Times New Roman"/>
          <w:sz w:val="28"/>
          <w:szCs w:val="28"/>
        </w:rPr>
        <w:t>Что такое относительная плотность газа?</w:t>
      </w:r>
    </w:p>
    <w:p w:rsidR="00BE6EBA" w:rsidRPr="000618D3" w:rsidRDefault="00BE6EBA" w:rsidP="005B235B">
      <w:pPr>
        <w:numPr>
          <w:ilvl w:val="0"/>
          <w:numId w:val="2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0618D3">
        <w:rPr>
          <w:rFonts w:ascii="Times New Roman" w:hAnsi="Times New Roman" w:cs="Times New Roman"/>
          <w:sz w:val="28"/>
          <w:szCs w:val="28"/>
        </w:rPr>
        <w:t>Что такое вязкость газа?</w:t>
      </w:r>
    </w:p>
    <w:p w:rsidR="00BE6EBA" w:rsidRPr="000618D3" w:rsidRDefault="00BE6EBA" w:rsidP="005B235B">
      <w:pPr>
        <w:numPr>
          <w:ilvl w:val="0"/>
          <w:numId w:val="2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0618D3">
        <w:rPr>
          <w:rFonts w:ascii="Times New Roman" w:hAnsi="Times New Roman" w:cs="Times New Roman"/>
          <w:sz w:val="28"/>
          <w:szCs w:val="28"/>
        </w:rPr>
        <w:t>Что такое критическая температура газа?</w:t>
      </w:r>
    </w:p>
    <w:p w:rsidR="00BE6EBA" w:rsidRPr="000618D3" w:rsidRDefault="00BE6EBA" w:rsidP="005B235B">
      <w:pPr>
        <w:numPr>
          <w:ilvl w:val="0"/>
          <w:numId w:val="2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0618D3">
        <w:rPr>
          <w:rFonts w:ascii="Times New Roman" w:hAnsi="Times New Roman" w:cs="Times New Roman"/>
          <w:sz w:val="28"/>
          <w:szCs w:val="28"/>
        </w:rPr>
        <w:t>Что такое критическое давление газа?</w:t>
      </w:r>
    </w:p>
    <w:p w:rsidR="00BE6EBA" w:rsidRPr="000618D3" w:rsidRDefault="00BE6EBA" w:rsidP="005B235B">
      <w:pPr>
        <w:numPr>
          <w:ilvl w:val="0"/>
          <w:numId w:val="2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0618D3">
        <w:rPr>
          <w:rFonts w:ascii="Times New Roman" w:hAnsi="Times New Roman" w:cs="Times New Roman"/>
          <w:sz w:val="28"/>
          <w:szCs w:val="28"/>
        </w:rPr>
        <w:t>Что такое сжимаемость газа?</w:t>
      </w:r>
    </w:p>
    <w:p w:rsidR="00BE6EBA" w:rsidRPr="000618D3" w:rsidRDefault="00BE6EBA" w:rsidP="005B235B">
      <w:pPr>
        <w:numPr>
          <w:ilvl w:val="0"/>
          <w:numId w:val="2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0618D3">
        <w:rPr>
          <w:rFonts w:ascii="Times New Roman" w:hAnsi="Times New Roman" w:cs="Times New Roman"/>
          <w:sz w:val="28"/>
          <w:szCs w:val="28"/>
        </w:rPr>
        <w:t>Как определить коэффициент сжимаемости газа?</w:t>
      </w:r>
    </w:p>
    <w:p w:rsidR="00BE6EBA" w:rsidRDefault="00BE6EBA" w:rsidP="003D3E0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3E01" w:rsidRPr="0048729B" w:rsidRDefault="003D3E01" w:rsidP="003D3E01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8729B">
        <w:rPr>
          <w:rFonts w:ascii="Times New Roman" w:hAnsi="Times New Roman" w:cs="Times New Roman"/>
          <w:i/>
          <w:sz w:val="28"/>
          <w:szCs w:val="28"/>
          <w:u w:val="single"/>
        </w:rPr>
        <w:t xml:space="preserve">Практическая работа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4</w:t>
      </w:r>
      <w:r w:rsidR="002F194F">
        <w:rPr>
          <w:rFonts w:ascii="Times New Roman" w:hAnsi="Times New Roman" w:cs="Times New Roman"/>
          <w:i/>
          <w:sz w:val="28"/>
          <w:szCs w:val="28"/>
          <w:u w:val="single"/>
        </w:rPr>
        <w:t xml:space="preserve"> Построение графика изменения давления в МГ</w:t>
      </w:r>
    </w:p>
    <w:p w:rsidR="003D3E01" w:rsidRPr="002071F3" w:rsidRDefault="003D3E01" w:rsidP="005B235B">
      <w:pPr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2071F3">
        <w:rPr>
          <w:rFonts w:ascii="Times New Roman" w:hAnsi="Times New Roman" w:cs="Times New Roman"/>
          <w:sz w:val="28"/>
          <w:szCs w:val="28"/>
        </w:rPr>
        <w:t>Какова цель гидравлического расчёта ТП?</w:t>
      </w:r>
    </w:p>
    <w:p w:rsidR="003D3E01" w:rsidRPr="002071F3" w:rsidRDefault="003D3E01" w:rsidP="005B235B">
      <w:pPr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2071F3">
        <w:rPr>
          <w:rFonts w:ascii="Times New Roman" w:hAnsi="Times New Roman" w:cs="Times New Roman"/>
          <w:sz w:val="28"/>
          <w:szCs w:val="28"/>
        </w:rPr>
        <w:t>Что такое пропускная способность ГП?</w:t>
      </w:r>
    </w:p>
    <w:p w:rsidR="003D3E01" w:rsidRPr="002071F3" w:rsidRDefault="003D3E01" w:rsidP="005B235B">
      <w:pPr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2071F3">
        <w:rPr>
          <w:rFonts w:ascii="Times New Roman" w:hAnsi="Times New Roman" w:cs="Times New Roman"/>
          <w:sz w:val="28"/>
          <w:szCs w:val="28"/>
        </w:rPr>
        <w:lastRenderedPageBreak/>
        <w:t>Что такое плотность газа?</w:t>
      </w:r>
    </w:p>
    <w:p w:rsidR="003D3E01" w:rsidRPr="002071F3" w:rsidRDefault="003D3E01" w:rsidP="005B235B">
      <w:pPr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2071F3">
        <w:rPr>
          <w:rFonts w:ascii="Times New Roman" w:hAnsi="Times New Roman" w:cs="Times New Roman"/>
          <w:sz w:val="28"/>
          <w:szCs w:val="28"/>
        </w:rPr>
        <w:t>Что такое относительная плотность газа?</w:t>
      </w:r>
    </w:p>
    <w:p w:rsidR="003D3E01" w:rsidRPr="002071F3" w:rsidRDefault="003D3E01" w:rsidP="005B235B">
      <w:pPr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2071F3">
        <w:rPr>
          <w:rFonts w:ascii="Times New Roman" w:hAnsi="Times New Roman" w:cs="Times New Roman"/>
          <w:sz w:val="28"/>
          <w:szCs w:val="28"/>
        </w:rPr>
        <w:t>Что такое критическая температура газа?</w:t>
      </w:r>
    </w:p>
    <w:p w:rsidR="003D3E01" w:rsidRPr="002071F3" w:rsidRDefault="003D3E01" w:rsidP="005B235B">
      <w:pPr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2071F3">
        <w:rPr>
          <w:rFonts w:ascii="Times New Roman" w:hAnsi="Times New Roman" w:cs="Times New Roman"/>
          <w:sz w:val="28"/>
          <w:szCs w:val="28"/>
        </w:rPr>
        <w:t>Что такое критическое давление газа?</w:t>
      </w:r>
    </w:p>
    <w:p w:rsidR="003D3E01" w:rsidRPr="002071F3" w:rsidRDefault="003D3E01" w:rsidP="005B235B">
      <w:pPr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2071F3">
        <w:rPr>
          <w:rFonts w:ascii="Times New Roman" w:hAnsi="Times New Roman" w:cs="Times New Roman"/>
          <w:sz w:val="28"/>
          <w:szCs w:val="28"/>
        </w:rPr>
        <w:t>Что такое сжимаемость газа?</w:t>
      </w:r>
    </w:p>
    <w:p w:rsidR="003D3E01" w:rsidRPr="002071F3" w:rsidRDefault="003D3E01" w:rsidP="005B235B">
      <w:pPr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2071F3">
        <w:rPr>
          <w:rFonts w:ascii="Times New Roman" w:hAnsi="Times New Roman" w:cs="Times New Roman"/>
          <w:sz w:val="28"/>
          <w:szCs w:val="28"/>
        </w:rPr>
        <w:t>Как определить коэффициент сжимаемости газа?</w:t>
      </w:r>
    </w:p>
    <w:p w:rsidR="003D3E01" w:rsidRPr="002071F3" w:rsidRDefault="003D3E01" w:rsidP="005B235B">
      <w:pPr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2071F3">
        <w:rPr>
          <w:rFonts w:ascii="Times New Roman" w:hAnsi="Times New Roman" w:cs="Times New Roman"/>
          <w:sz w:val="28"/>
          <w:szCs w:val="28"/>
        </w:rPr>
        <w:t>Каковы причины потерь давления в ГП?</w:t>
      </w:r>
    </w:p>
    <w:p w:rsidR="003D3E01" w:rsidRPr="002071F3" w:rsidRDefault="003D3E01" w:rsidP="005B235B">
      <w:pPr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2071F3">
        <w:rPr>
          <w:rFonts w:ascii="Times New Roman" w:hAnsi="Times New Roman" w:cs="Times New Roman"/>
          <w:sz w:val="28"/>
          <w:szCs w:val="28"/>
        </w:rPr>
        <w:t>Что такое вязкость газа?</w:t>
      </w:r>
    </w:p>
    <w:p w:rsidR="003D3E01" w:rsidRPr="002071F3" w:rsidRDefault="003D3E01" w:rsidP="005B235B">
      <w:pPr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2071F3">
        <w:rPr>
          <w:rFonts w:ascii="Times New Roman" w:hAnsi="Times New Roman" w:cs="Times New Roman"/>
          <w:sz w:val="28"/>
          <w:szCs w:val="28"/>
        </w:rPr>
        <w:t>Что такое шероховатость стенок труб?</w:t>
      </w:r>
    </w:p>
    <w:p w:rsidR="003D3E01" w:rsidRPr="002071F3" w:rsidRDefault="003D3E01" w:rsidP="005B235B">
      <w:pPr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2071F3">
        <w:rPr>
          <w:rFonts w:ascii="Times New Roman" w:hAnsi="Times New Roman" w:cs="Times New Roman"/>
          <w:sz w:val="28"/>
          <w:szCs w:val="28"/>
        </w:rPr>
        <w:t>Назовите виды потерь давления в ГП</w:t>
      </w:r>
    </w:p>
    <w:p w:rsidR="003D3E01" w:rsidRPr="002071F3" w:rsidRDefault="003D3E01" w:rsidP="005B235B">
      <w:pPr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2071F3">
        <w:rPr>
          <w:rFonts w:ascii="Times New Roman" w:hAnsi="Times New Roman" w:cs="Times New Roman"/>
          <w:sz w:val="28"/>
          <w:szCs w:val="28"/>
        </w:rPr>
        <w:t>Что такое линейные потери давления?</w:t>
      </w:r>
    </w:p>
    <w:p w:rsidR="003D3E01" w:rsidRPr="002071F3" w:rsidRDefault="003D3E01" w:rsidP="005B235B">
      <w:pPr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2071F3">
        <w:rPr>
          <w:rFonts w:ascii="Times New Roman" w:hAnsi="Times New Roman" w:cs="Times New Roman"/>
          <w:sz w:val="28"/>
          <w:szCs w:val="28"/>
        </w:rPr>
        <w:t>От чего зависят линейные давления напора?</w:t>
      </w:r>
    </w:p>
    <w:p w:rsidR="003D3E01" w:rsidRPr="002071F3" w:rsidRDefault="003D3E01" w:rsidP="005B235B">
      <w:pPr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2071F3">
        <w:rPr>
          <w:rFonts w:ascii="Times New Roman" w:hAnsi="Times New Roman" w:cs="Times New Roman"/>
          <w:sz w:val="28"/>
          <w:szCs w:val="28"/>
        </w:rPr>
        <w:t>Что такое местные давления напора?</w:t>
      </w:r>
    </w:p>
    <w:p w:rsidR="003D3E01" w:rsidRPr="002071F3" w:rsidRDefault="003D3E01" w:rsidP="005B235B">
      <w:pPr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2071F3">
        <w:rPr>
          <w:rFonts w:ascii="Times New Roman" w:hAnsi="Times New Roman" w:cs="Times New Roman"/>
          <w:sz w:val="28"/>
          <w:szCs w:val="28"/>
        </w:rPr>
        <w:t>От чего зависят местные потери давления?</w:t>
      </w:r>
    </w:p>
    <w:p w:rsidR="003D3E01" w:rsidRPr="002071F3" w:rsidRDefault="003D3E01" w:rsidP="005B235B">
      <w:pPr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2071F3">
        <w:rPr>
          <w:rFonts w:ascii="Times New Roman" w:hAnsi="Times New Roman" w:cs="Times New Roman"/>
          <w:sz w:val="28"/>
          <w:szCs w:val="28"/>
        </w:rPr>
        <w:t>Назовите режимы движения газа в ГП</w:t>
      </w:r>
    </w:p>
    <w:p w:rsidR="003D3E01" w:rsidRPr="002071F3" w:rsidRDefault="003D3E01" w:rsidP="005B235B">
      <w:pPr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2071F3">
        <w:rPr>
          <w:rFonts w:ascii="Times New Roman" w:hAnsi="Times New Roman" w:cs="Times New Roman"/>
          <w:sz w:val="28"/>
          <w:szCs w:val="28"/>
        </w:rPr>
        <w:t>Что такое ламинарное движение?</w:t>
      </w:r>
    </w:p>
    <w:p w:rsidR="003D3E01" w:rsidRPr="002071F3" w:rsidRDefault="003D3E01" w:rsidP="005B235B">
      <w:pPr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2071F3">
        <w:rPr>
          <w:rFonts w:ascii="Times New Roman" w:hAnsi="Times New Roman" w:cs="Times New Roman"/>
          <w:sz w:val="28"/>
          <w:szCs w:val="28"/>
        </w:rPr>
        <w:t>Что такое турбулентное движение?</w:t>
      </w:r>
    </w:p>
    <w:p w:rsidR="003D3E01" w:rsidRPr="002071F3" w:rsidRDefault="003D3E01" w:rsidP="005B235B">
      <w:pPr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2071F3">
        <w:rPr>
          <w:rFonts w:ascii="Times New Roman" w:hAnsi="Times New Roman" w:cs="Times New Roman"/>
          <w:sz w:val="28"/>
          <w:szCs w:val="28"/>
        </w:rPr>
        <w:t>Как изменяется давление газа в ГП? Почему?</w:t>
      </w:r>
    </w:p>
    <w:p w:rsidR="003D3E01" w:rsidRPr="002071F3" w:rsidRDefault="003D3E01" w:rsidP="005B235B">
      <w:pPr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2071F3">
        <w:rPr>
          <w:rFonts w:ascii="Times New Roman" w:hAnsi="Times New Roman" w:cs="Times New Roman"/>
          <w:sz w:val="28"/>
          <w:szCs w:val="28"/>
        </w:rPr>
        <w:t>Как уменьшить потери давления в ГП</w:t>
      </w:r>
    </w:p>
    <w:p w:rsidR="003D3E01" w:rsidRDefault="003D3E01" w:rsidP="003D3E0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5C38" w:rsidRDefault="00625C38" w:rsidP="00625C3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912D7">
        <w:rPr>
          <w:rFonts w:ascii="Times New Roman" w:hAnsi="Times New Roman" w:cs="Times New Roman"/>
          <w:i/>
          <w:sz w:val="28"/>
          <w:szCs w:val="28"/>
          <w:u w:val="single"/>
        </w:rPr>
        <w:t xml:space="preserve">РГР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2*</w:t>
      </w:r>
      <w:r w:rsidRPr="004912D7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Увеличение пропускной способности МГ</w:t>
      </w:r>
    </w:p>
    <w:p w:rsidR="00625C38" w:rsidRPr="00625C38" w:rsidRDefault="00625C38" w:rsidP="005B235B">
      <w:pPr>
        <w:pStyle w:val="a5"/>
        <w:numPr>
          <w:ilvl w:val="0"/>
          <w:numId w:val="9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625C38">
        <w:rPr>
          <w:rFonts w:ascii="Times New Roman" w:hAnsi="Times New Roman" w:cs="Times New Roman"/>
          <w:sz w:val="28"/>
          <w:szCs w:val="28"/>
        </w:rPr>
        <w:t>Какова цель расчёта?</w:t>
      </w:r>
    </w:p>
    <w:p w:rsidR="00625C38" w:rsidRPr="00625C38" w:rsidRDefault="00625C38" w:rsidP="005B235B">
      <w:pPr>
        <w:pStyle w:val="a5"/>
        <w:numPr>
          <w:ilvl w:val="0"/>
          <w:numId w:val="9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625C38">
        <w:rPr>
          <w:rFonts w:ascii="Times New Roman" w:hAnsi="Times New Roman" w:cs="Times New Roman"/>
          <w:sz w:val="28"/>
          <w:szCs w:val="28"/>
        </w:rPr>
        <w:t>В каких случаях необходимо увеличивать пропускную способность М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25C38">
        <w:rPr>
          <w:rFonts w:ascii="Times New Roman" w:hAnsi="Times New Roman" w:cs="Times New Roman"/>
          <w:sz w:val="28"/>
          <w:szCs w:val="28"/>
        </w:rPr>
        <w:t>?</w:t>
      </w:r>
    </w:p>
    <w:p w:rsidR="00625C38" w:rsidRPr="00625C38" w:rsidRDefault="00625C38" w:rsidP="005B235B">
      <w:pPr>
        <w:pStyle w:val="a5"/>
        <w:numPr>
          <w:ilvl w:val="0"/>
          <w:numId w:val="9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625C38">
        <w:rPr>
          <w:rFonts w:ascii="Times New Roman" w:hAnsi="Times New Roman" w:cs="Times New Roman"/>
          <w:sz w:val="28"/>
          <w:szCs w:val="28"/>
        </w:rPr>
        <w:t>Какими способами можно увеличить пропускную способность М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25C38">
        <w:rPr>
          <w:rFonts w:ascii="Times New Roman" w:hAnsi="Times New Roman" w:cs="Times New Roman"/>
          <w:sz w:val="28"/>
          <w:szCs w:val="28"/>
        </w:rPr>
        <w:t>?</w:t>
      </w:r>
    </w:p>
    <w:p w:rsidR="00625C38" w:rsidRPr="00625C38" w:rsidRDefault="00625C38" w:rsidP="005B235B">
      <w:pPr>
        <w:pStyle w:val="a5"/>
        <w:numPr>
          <w:ilvl w:val="0"/>
          <w:numId w:val="9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625C38">
        <w:rPr>
          <w:rFonts w:ascii="Times New Roman" w:hAnsi="Times New Roman" w:cs="Times New Roman"/>
          <w:sz w:val="28"/>
          <w:szCs w:val="28"/>
        </w:rPr>
        <w:t>Дайте анализ способов увеличения пропускной способности М</w:t>
      </w:r>
      <w:r>
        <w:rPr>
          <w:rFonts w:ascii="Times New Roman" w:hAnsi="Times New Roman" w:cs="Times New Roman"/>
          <w:sz w:val="28"/>
          <w:szCs w:val="28"/>
        </w:rPr>
        <w:t>Г</w:t>
      </w:r>
    </w:p>
    <w:p w:rsidR="00625C38" w:rsidRPr="00625C38" w:rsidRDefault="00625C38" w:rsidP="005B235B">
      <w:pPr>
        <w:pStyle w:val="a5"/>
        <w:numPr>
          <w:ilvl w:val="0"/>
          <w:numId w:val="9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625C38">
        <w:rPr>
          <w:rFonts w:ascii="Times New Roman" w:hAnsi="Times New Roman" w:cs="Times New Roman"/>
          <w:sz w:val="28"/>
          <w:szCs w:val="28"/>
        </w:rPr>
        <w:t>Как обосновать способ увеличения пропускной способности М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25C38">
        <w:rPr>
          <w:rFonts w:ascii="Times New Roman" w:hAnsi="Times New Roman" w:cs="Times New Roman"/>
          <w:sz w:val="28"/>
          <w:szCs w:val="28"/>
        </w:rPr>
        <w:t>?</w:t>
      </w:r>
    </w:p>
    <w:p w:rsidR="00625C38" w:rsidRDefault="00625C38" w:rsidP="003D3E01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3D3E01" w:rsidRPr="003D3E01" w:rsidRDefault="003D3E01" w:rsidP="003D3E0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D3E01">
        <w:rPr>
          <w:rFonts w:ascii="Times New Roman" w:hAnsi="Times New Roman" w:cs="Times New Roman"/>
          <w:i/>
          <w:sz w:val="28"/>
          <w:szCs w:val="28"/>
          <w:u w:val="single"/>
        </w:rPr>
        <w:t>Практическая работа 5</w:t>
      </w:r>
      <w:r w:rsidR="002F194F">
        <w:rPr>
          <w:rFonts w:ascii="Times New Roman" w:hAnsi="Times New Roman" w:cs="Times New Roman"/>
          <w:i/>
          <w:sz w:val="28"/>
          <w:szCs w:val="28"/>
          <w:u w:val="single"/>
        </w:rPr>
        <w:t xml:space="preserve"> Механический расчёт МТ</w:t>
      </w:r>
    </w:p>
    <w:p w:rsidR="003D3E01" w:rsidRPr="003D3E01" w:rsidRDefault="003D3E01" w:rsidP="005B235B">
      <w:pPr>
        <w:numPr>
          <w:ilvl w:val="0"/>
          <w:numId w:val="2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D3E01">
        <w:rPr>
          <w:rFonts w:ascii="Times New Roman" w:hAnsi="Times New Roman" w:cs="Times New Roman"/>
          <w:sz w:val="28"/>
          <w:szCs w:val="28"/>
        </w:rPr>
        <w:t>Какова цель механического расчёта ТП?</w:t>
      </w:r>
    </w:p>
    <w:p w:rsidR="003D3E01" w:rsidRPr="003D3E01" w:rsidRDefault="003D3E01" w:rsidP="005B235B">
      <w:pPr>
        <w:numPr>
          <w:ilvl w:val="0"/>
          <w:numId w:val="2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D3E01">
        <w:rPr>
          <w:rFonts w:ascii="Times New Roman" w:hAnsi="Times New Roman" w:cs="Times New Roman"/>
          <w:sz w:val="28"/>
          <w:szCs w:val="28"/>
        </w:rPr>
        <w:t>Какой метод положен в основу механического расчёта ТП?</w:t>
      </w:r>
    </w:p>
    <w:p w:rsidR="003D3E01" w:rsidRPr="003D3E01" w:rsidRDefault="003D3E01" w:rsidP="005B235B">
      <w:pPr>
        <w:numPr>
          <w:ilvl w:val="0"/>
          <w:numId w:val="2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D3E01">
        <w:rPr>
          <w:rFonts w:ascii="Times New Roman" w:hAnsi="Times New Roman" w:cs="Times New Roman"/>
          <w:sz w:val="28"/>
          <w:szCs w:val="28"/>
        </w:rPr>
        <w:lastRenderedPageBreak/>
        <w:t>Что такое предельное состояние конструкции?</w:t>
      </w:r>
    </w:p>
    <w:p w:rsidR="003D3E01" w:rsidRPr="003D3E01" w:rsidRDefault="003D3E01" w:rsidP="005B235B">
      <w:pPr>
        <w:numPr>
          <w:ilvl w:val="0"/>
          <w:numId w:val="2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D3E01">
        <w:rPr>
          <w:rFonts w:ascii="Times New Roman" w:hAnsi="Times New Roman" w:cs="Times New Roman"/>
          <w:sz w:val="28"/>
          <w:szCs w:val="28"/>
        </w:rPr>
        <w:t>По какому предельному состоянию производится расчёт МТ?</w:t>
      </w:r>
    </w:p>
    <w:p w:rsidR="003D3E01" w:rsidRPr="003D3E01" w:rsidRDefault="003D3E01" w:rsidP="005B235B">
      <w:pPr>
        <w:numPr>
          <w:ilvl w:val="0"/>
          <w:numId w:val="2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D3E01">
        <w:rPr>
          <w:rFonts w:ascii="Times New Roman" w:hAnsi="Times New Roman" w:cs="Times New Roman"/>
          <w:sz w:val="28"/>
          <w:szCs w:val="28"/>
        </w:rPr>
        <w:t>Что такое первое предельное состояние конструкции?</w:t>
      </w:r>
    </w:p>
    <w:p w:rsidR="003D3E01" w:rsidRPr="003D3E01" w:rsidRDefault="003D3E01" w:rsidP="005B235B">
      <w:pPr>
        <w:numPr>
          <w:ilvl w:val="0"/>
          <w:numId w:val="2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D3E01">
        <w:rPr>
          <w:rFonts w:ascii="Times New Roman" w:hAnsi="Times New Roman" w:cs="Times New Roman"/>
          <w:sz w:val="28"/>
          <w:szCs w:val="28"/>
        </w:rPr>
        <w:t>Что такое предел прочности?</w:t>
      </w:r>
    </w:p>
    <w:p w:rsidR="003D3E01" w:rsidRPr="003D3E01" w:rsidRDefault="003D3E01" w:rsidP="005B235B">
      <w:pPr>
        <w:numPr>
          <w:ilvl w:val="0"/>
          <w:numId w:val="2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D3E01">
        <w:rPr>
          <w:rFonts w:ascii="Times New Roman" w:hAnsi="Times New Roman" w:cs="Times New Roman"/>
          <w:sz w:val="28"/>
          <w:szCs w:val="28"/>
        </w:rPr>
        <w:t>Что такое предел текучести?</w:t>
      </w:r>
    </w:p>
    <w:p w:rsidR="003D3E01" w:rsidRPr="003D3E01" w:rsidRDefault="003D3E01" w:rsidP="005B235B">
      <w:pPr>
        <w:numPr>
          <w:ilvl w:val="0"/>
          <w:numId w:val="2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D3E01">
        <w:rPr>
          <w:rFonts w:ascii="Times New Roman" w:hAnsi="Times New Roman" w:cs="Times New Roman"/>
          <w:sz w:val="28"/>
          <w:szCs w:val="28"/>
        </w:rPr>
        <w:t>Какие напряжения возникают в теле трубы?</w:t>
      </w:r>
    </w:p>
    <w:p w:rsidR="003D3E01" w:rsidRPr="003D3E01" w:rsidRDefault="003D3E01" w:rsidP="005B235B">
      <w:pPr>
        <w:numPr>
          <w:ilvl w:val="0"/>
          <w:numId w:val="2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D3E01">
        <w:rPr>
          <w:rFonts w:ascii="Times New Roman" w:hAnsi="Times New Roman" w:cs="Times New Roman"/>
          <w:sz w:val="28"/>
          <w:szCs w:val="28"/>
        </w:rPr>
        <w:t>От чего возникает радиальное напряжение?</w:t>
      </w:r>
    </w:p>
    <w:p w:rsidR="003D3E01" w:rsidRPr="003D3E01" w:rsidRDefault="003D3E01" w:rsidP="005B235B">
      <w:pPr>
        <w:numPr>
          <w:ilvl w:val="0"/>
          <w:numId w:val="2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D3E01">
        <w:rPr>
          <w:rFonts w:ascii="Times New Roman" w:hAnsi="Times New Roman" w:cs="Times New Roman"/>
          <w:sz w:val="28"/>
          <w:szCs w:val="28"/>
        </w:rPr>
        <w:t>От чего возникает кольцевое напряжение?</w:t>
      </w:r>
    </w:p>
    <w:p w:rsidR="003D3E01" w:rsidRPr="003D3E01" w:rsidRDefault="003D3E01" w:rsidP="005B235B">
      <w:pPr>
        <w:numPr>
          <w:ilvl w:val="0"/>
          <w:numId w:val="2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D3E01">
        <w:rPr>
          <w:rFonts w:ascii="Times New Roman" w:hAnsi="Times New Roman" w:cs="Times New Roman"/>
          <w:sz w:val="28"/>
          <w:szCs w:val="28"/>
        </w:rPr>
        <w:t>От чего возникает продольное напряжение?</w:t>
      </w:r>
    </w:p>
    <w:p w:rsidR="003D3E01" w:rsidRPr="003D3E01" w:rsidRDefault="003D3E01" w:rsidP="005B235B">
      <w:pPr>
        <w:numPr>
          <w:ilvl w:val="0"/>
          <w:numId w:val="2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D3E01">
        <w:rPr>
          <w:rFonts w:ascii="Times New Roman" w:hAnsi="Times New Roman" w:cs="Times New Roman"/>
          <w:sz w:val="28"/>
          <w:szCs w:val="28"/>
        </w:rPr>
        <w:t>При каком условии обеспечивается прочность ТП при эксплуатации?</w:t>
      </w:r>
    </w:p>
    <w:p w:rsidR="003D3E01" w:rsidRDefault="003D3E01" w:rsidP="003D3E0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3E01" w:rsidRPr="006D7FCA" w:rsidRDefault="003D3E01" w:rsidP="003D3E0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D7FCA">
        <w:rPr>
          <w:rFonts w:ascii="Times New Roman" w:hAnsi="Times New Roman" w:cs="Times New Roman"/>
          <w:i/>
          <w:sz w:val="28"/>
          <w:szCs w:val="28"/>
          <w:u w:val="single"/>
        </w:rPr>
        <w:t>Практическая работа 6</w:t>
      </w:r>
      <w:r w:rsidR="002F194F">
        <w:rPr>
          <w:rFonts w:ascii="Times New Roman" w:hAnsi="Times New Roman" w:cs="Times New Roman"/>
          <w:i/>
          <w:sz w:val="28"/>
          <w:szCs w:val="28"/>
          <w:u w:val="single"/>
        </w:rPr>
        <w:t xml:space="preserve"> Расчёт футляра</w:t>
      </w:r>
    </w:p>
    <w:p w:rsidR="003D3E01" w:rsidRPr="006C648B" w:rsidRDefault="003D3E01" w:rsidP="005B235B">
      <w:pPr>
        <w:numPr>
          <w:ilvl w:val="0"/>
          <w:numId w:val="2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6C648B">
        <w:rPr>
          <w:rFonts w:ascii="Times New Roman" w:hAnsi="Times New Roman" w:cs="Times New Roman"/>
          <w:sz w:val="28"/>
          <w:szCs w:val="28"/>
        </w:rPr>
        <w:t>Назовите способы прокладки ТП под железными и автомобильными дорогами</w:t>
      </w:r>
    </w:p>
    <w:p w:rsidR="003D3E01" w:rsidRPr="006C648B" w:rsidRDefault="003D3E01" w:rsidP="005B235B">
      <w:pPr>
        <w:numPr>
          <w:ilvl w:val="0"/>
          <w:numId w:val="2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6C648B">
        <w:rPr>
          <w:rFonts w:ascii="Times New Roman" w:hAnsi="Times New Roman" w:cs="Times New Roman"/>
          <w:sz w:val="28"/>
          <w:szCs w:val="28"/>
        </w:rPr>
        <w:t xml:space="preserve">Что такое открытый способ </w:t>
      </w:r>
      <w:r w:rsidR="00E66C66">
        <w:rPr>
          <w:rFonts w:ascii="Times New Roman" w:hAnsi="Times New Roman" w:cs="Times New Roman"/>
          <w:sz w:val="28"/>
          <w:szCs w:val="28"/>
        </w:rPr>
        <w:t xml:space="preserve">прокладки </w:t>
      </w:r>
      <w:r w:rsidRPr="006C648B">
        <w:rPr>
          <w:rFonts w:ascii="Times New Roman" w:hAnsi="Times New Roman" w:cs="Times New Roman"/>
          <w:sz w:val="28"/>
          <w:szCs w:val="28"/>
        </w:rPr>
        <w:t>ТП под железными и автомобильными дорогами?</w:t>
      </w:r>
    </w:p>
    <w:p w:rsidR="003D3E01" w:rsidRPr="006C648B" w:rsidRDefault="003D3E01" w:rsidP="005B235B">
      <w:pPr>
        <w:numPr>
          <w:ilvl w:val="0"/>
          <w:numId w:val="2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6C648B">
        <w:rPr>
          <w:rFonts w:ascii="Times New Roman" w:hAnsi="Times New Roman" w:cs="Times New Roman"/>
          <w:sz w:val="28"/>
          <w:szCs w:val="28"/>
        </w:rPr>
        <w:t xml:space="preserve">Что такое закрытый способ </w:t>
      </w:r>
      <w:r w:rsidR="00E66C66">
        <w:rPr>
          <w:rFonts w:ascii="Times New Roman" w:hAnsi="Times New Roman" w:cs="Times New Roman"/>
          <w:sz w:val="28"/>
          <w:szCs w:val="28"/>
        </w:rPr>
        <w:t xml:space="preserve">прокладки </w:t>
      </w:r>
      <w:r w:rsidRPr="006C648B">
        <w:rPr>
          <w:rFonts w:ascii="Times New Roman" w:hAnsi="Times New Roman" w:cs="Times New Roman"/>
          <w:sz w:val="28"/>
          <w:szCs w:val="28"/>
        </w:rPr>
        <w:t>ТП под железными и автомобильными дорогами?</w:t>
      </w:r>
    </w:p>
    <w:p w:rsidR="003D3E01" w:rsidRPr="006C648B" w:rsidRDefault="003D3E01" w:rsidP="005B235B">
      <w:pPr>
        <w:numPr>
          <w:ilvl w:val="0"/>
          <w:numId w:val="2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6C648B">
        <w:rPr>
          <w:rFonts w:ascii="Times New Roman" w:hAnsi="Times New Roman" w:cs="Times New Roman"/>
          <w:sz w:val="28"/>
          <w:szCs w:val="28"/>
        </w:rPr>
        <w:t>Назовите способы проходки ТП под железными и автомобильными дорогами при бестраншейном способе прокладки</w:t>
      </w:r>
    </w:p>
    <w:p w:rsidR="003D3E01" w:rsidRPr="006C648B" w:rsidRDefault="003D3E01" w:rsidP="005B235B">
      <w:pPr>
        <w:numPr>
          <w:ilvl w:val="0"/>
          <w:numId w:val="2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6C648B">
        <w:rPr>
          <w:rFonts w:ascii="Times New Roman" w:hAnsi="Times New Roman" w:cs="Times New Roman"/>
          <w:sz w:val="28"/>
          <w:szCs w:val="28"/>
        </w:rPr>
        <w:t>Назовите детали перехода ТП под железными и автомобильными дорогами</w:t>
      </w:r>
    </w:p>
    <w:p w:rsidR="003D3E01" w:rsidRPr="006C648B" w:rsidRDefault="003D3E01" w:rsidP="005B235B">
      <w:pPr>
        <w:numPr>
          <w:ilvl w:val="0"/>
          <w:numId w:val="2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6C648B">
        <w:rPr>
          <w:rFonts w:ascii="Times New Roman" w:hAnsi="Times New Roman" w:cs="Times New Roman"/>
          <w:sz w:val="28"/>
          <w:szCs w:val="28"/>
        </w:rPr>
        <w:t>Каково назначение футляра?</w:t>
      </w:r>
    </w:p>
    <w:p w:rsidR="003D3E01" w:rsidRPr="006C648B" w:rsidRDefault="003D3E01" w:rsidP="005B235B">
      <w:pPr>
        <w:numPr>
          <w:ilvl w:val="0"/>
          <w:numId w:val="2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6C648B">
        <w:rPr>
          <w:rFonts w:ascii="Times New Roman" w:hAnsi="Times New Roman" w:cs="Times New Roman"/>
          <w:sz w:val="28"/>
          <w:szCs w:val="28"/>
        </w:rPr>
        <w:t>Каково назначение опор?</w:t>
      </w:r>
    </w:p>
    <w:p w:rsidR="003D3E01" w:rsidRPr="006C648B" w:rsidRDefault="003D3E01" w:rsidP="005B235B">
      <w:pPr>
        <w:numPr>
          <w:ilvl w:val="0"/>
          <w:numId w:val="2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6C648B">
        <w:rPr>
          <w:rFonts w:ascii="Times New Roman" w:hAnsi="Times New Roman" w:cs="Times New Roman"/>
          <w:sz w:val="28"/>
          <w:szCs w:val="28"/>
        </w:rPr>
        <w:t>Каково назначение футляра?</w:t>
      </w:r>
    </w:p>
    <w:p w:rsidR="003D3E01" w:rsidRPr="006C648B" w:rsidRDefault="003D3E01" w:rsidP="005B235B">
      <w:pPr>
        <w:numPr>
          <w:ilvl w:val="0"/>
          <w:numId w:val="2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6C648B">
        <w:rPr>
          <w:rFonts w:ascii="Times New Roman" w:hAnsi="Times New Roman" w:cs="Times New Roman"/>
          <w:sz w:val="28"/>
          <w:szCs w:val="28"/>
        </w:rPr>
        <w:t>Каково назначение вытяжной свечи?</w:t>
      </w:r>
    </w:p>
    <w:p w:rsidR="003D3E01" w:rsidRPr="006C648B" w:rsidRDefault="003D3E01" w:rsidP="005B235B">
      <w:pPr>
        <w:numPr>
          <w:ilvl w:val="0"/>
          <w:numId w:val="2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6C648B">
        <w:rPr>
          <w:rFonts w:ascii="Times New Roman" w:hAnsi="Times New Roman" w:cs="Times New Roman"/>
          <w:sz w:val="28"/>
          <w:szCs w:val="28"/>
        </w:rPr>
        <w:t>Каково назначение отводного колодца?</w:t>
      </w:r>
    </w:p>
    <w:p w:rsidR="003D3E01" w:rsidRPr="006C648B" w:rsidRDefault="003D3E01" w:rsidP="005B235B">
      <w:pPr>
        <w:numPr>
          <w:ilvl w:val="0"/>
          <w:numId w:val="2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6C648B">
        <w:rPr>
          <w:rFonts w:ascii="Times New Roman" w:hAnsi="Times New Roman" w:cs="Times New Roman"/>
          <w:sz w:val="28"/>
          <w:szCs w:val="28"/>
        </w:rPr>
        <w:t>Какова цель расчёта футляра?</w:t>
      </w:r>
    </w:p>
    <w:p w:rsidR="003D3E01" w:rsidRDefault="003D3E01" w:rsidP="003D3E0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CB0" w:rsidRPr="008D496D" w:rsidRDefault="00956CB0" w:rsidP="008D496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496D">
        <w:rPr>
          <w:rFonts w:ascii="Times New Roman" w:hAnsi="Times New Roman" w:cs="Times New Roman"/>
          <w:b/>
          <w:sz w:val="28"/>
          <w:szCs w:val="28"/>
        </w:rPr>
        <w:t>Вопросы для самоконтроля</w:t>
      </w:r>
    </w:p>
    <w:p w:rsidR="008D496D" w:rsidRPr="008D496D" w:rsidRDefault="008D496D" w:rsidP="005B235B">
      <w:pPr>
        <w:numPr>
          <w:ilvl w:val="0"/>
          <w:numId w:val="43"/>
        </w:numPr>
        <w:spacing w:after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8D496D">
        <w:rPr>
          <w:rFonts w:ascii="Times New Roman" w:hAnsi="Times New Roman" w:cs="Times New Roman"/>
          <w:sz w:val="28"/>
          <w:szCs w:val="28"/>
        </w:rPr>
        <w:t>Каковы принципы построения сжатого профиля и плана трассы?</w:t>
      </w:r>
    </w:p>
    <w:p w:rsidR="008D496D" w:rsidRPr="008D496D" w:rsidRDefault="008D496D" w:rsidP="005B235B">
      <w:pPr>
        <w:numPr>
          <w:ilvl w:val="0"/>
          <w:numId w:val="43"/>
        </w:numPr>
        <w:spacing w:after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8D496D">
        <w:rPr>
          <w:rFonts w:ascii="Times New Roman" w:hAnsi="Times New Roman" w:cs="Times New Roman"/>
          <w:sz w:val="28"/>
          <w:szCs w:val="28"/>
        </w:rPr>
        <w:t xml:space="preserve">Назовите основные требования к трассе </w:t>
      </w:r>
      <w:r>
        <w:rPr>
          <w:rFonts w:ascii="Times New Roman" w:hAnsi="Times New Roman" w:cs="Times New Roman"/>
          <w:sz w:val="28"/>
          <w:szCs w:val="28"/>
        </w:rPr>
        <w:t>МТ</w:t>
      </w:r>
    </w:p>
    <w:p w:rsidR="008D496D" w:rsidRPr="008D496D" w:rsidRDefault="008D496D" w:rsidP="005B235B">
      <w:pPr>
        <w:numPr>
          <w:ilvl w:val="0"/>
          <w:numId w:val="43"/>
        </w:numPr>
        <w:spacing w:after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8D496D">
        <w:rPr>
          <w:rFonts w:ascii="Times New Roman" w:hAnsi="Times New Roman" w:cs="Times New Roman"/>
          <w:sz w:val="28"/>
          <w:szCs w:val="28"/>
        </w:rPr>
        <w:lastRenderedPageBreak/>
        <w:t xml:space="preserve">Какие трубы применяются для сооружения </w:t>
      </w:r>
      <w:r>
        <w:rPr>
          <w:rFonts w:ascii="Times New Roman" w:hAnsi="Times New Roman" w:cs="Times New Roman"/>
          <w:sz w:val="28"/>
          <w:szCs w:val="28"/>
        </w:rPr>
        <w:t>МТ</w:t>
      </w:r>
      <w:r w:rsidRPr="008D496D">
        <w:rPr>
          <w:rFonts w:ascii="Times New Roman" w:hAnsi="Times New Roman" w:cs="Times New Roman"/>
          <w:sz w:val="28"/>
          <w:szCs w:val="28"/>
        </w:rPr>
        <w:t>?</w:t>
      </w:r>
    </w:p>
    <w:p w:rsidR="008D496D" w:rsidRPr="008D496D" w:rsidRDefault="008D496D" w:rsidP="005B235B">
      <w:pPr>
        <w:numPr>
          <w:ilvl w:val="0"/>
          <w:numId w:val="43"/>
        </w:numPr>
        <w:spacing w:after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8D496D">
        <w:rPr>
          <w:rFonts w:ascii="Times New Roman" w:hAnsi="Times New Roman" w:cs="Times New Roman"/>
          <w:sz w:val="28"/>
          <w:szCs w:val="28"/>
        </w:rPr>
        <w:t xml:space="preserve">Назовите общие требования к арматуре </w:t>
      </w:r>
      <w:r>
        <w:rPr>
          <w:rFonts w:ascii="Times New Roman" w:hAnsi="Times New Roman" w:cs="Times New Roman"/>
          <w:sz w:val="28"/>
          <w:szCs w:val="28"/>
        </w:rPr>
        <w:t>МТ</w:t>
      </w:r>
      <w:r w:rsidRPr="008D49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496D" w:rsidRPr="008D496D" w:rsidRDefault="008D496D" w:rsidP="005B235B">
      <w:pPr>
        <w:numPr>
          <w:ilvl w:val="0"/>
          <w:numId w:val="43"/>
        </w:numPr>
        <w:spacing w:after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8D496D">
        <w:rPr>
          <w:rFonts w:ascii="Times New Roman" w:hAnsi="Times New Roman" w:cs="Times New Roman"/>
          <w:sz w:val="28"/>
          <w:szCs w:val="28"/>
        </w:rPr>
        <w:t>Назначение и конструкция запорных шаровых кранов</w:t>
      </w:r>
      <w:r>
        <w:rPr>
          <w:rFonts w:ascii="Times New Roman" w:hAnsi="Times New Roman" w:cs="Times New Roman"/>
          <w:sz w:val="28"/>
          <w:szCs w:val="28"/>
        </w:rPr>
        <w:t xml:space="preserve"> ЛЧ МГ</w:t>
      </w:r>
      <w:r w:rsidRPr="008D49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496D" w:rsidRPr="008D496D" w:rsidRDefault="008D496D" w:rsidP="005B235B">
      <w:pPr>
        <w:numPr>
          <w:ilvl w:val="0"/>
          <w:numId w:val="43"/>
        </w:numPr>
        <w:spacing w:after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8D496D">
        <w:rPr>
          <w:rFonts w:ascii="Times New Roman" w:hAnsi="Times New Roman" w:cs="Times New Roman"/>
          <w:sz w:val="28"/>
          <w:szCs w:val="28"/>
        </w:rPr>
        <w:t xml:space="preserve">Назначение и конструкция задвижек ЛЧ </w:t>
      </w:r>
      <w:r>
        <w:rPr>
          <w:rFonts w:ascii="Times New Roman" w:hAnsi="Times New Roman" w:cs="Times New Roman"/>
          <w:sz w:val="28"/>
          <w:szCs w:val="28"/>
        </w:rPr>
        <w:t>МН</w:t>
      </w:r>
    </w:p>
    <w:p w:rsidR="008D496D" w:rsidRPr="008D496D" w:rsidRDefault="008D496D" w:rsidP="005B235B">
      <w:pPr>
        <w:numPr>
          <w:ilvl w:val="0"/>
          <w:numId w:val="43"/>
        </w:numPr>
        <w:spacing w:after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8D496D">
        <w:rPr>
          <w:rFonts w:ascii="Times New Roman" w:hAnsi="Times New Roman" w:cs="Times New Roman"/>
          <w:sz w:val="28"/>
          <w:szCs w:val="28"/>
        </w:rPr>
        <w:t xml:space="preserve">Назначение и конструкция обратных клапанов магистральных </w:t>
      </w:r>
      <w:r>
        <w:rPr>
          <w:rFonts w:ascii="Times New Roman" w:hAnsi="Times New Roman" w:cs="Times New Roman"/>
          <w:sz w:val="28"/>
          <w:szCs w:val="28"/>
        </w:rPr>
        <w:t>МТ</w:t>
      </w:r>
      <w:r w:rsidRPr="008D49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496D" w:rsidRPr="008D496D" w:rsidRDefault="008D496D" w:rsidP="005B235B">
      <w:pPr>
        <w:numPr>
          <w:ilvl w:val="0"/>
          <w:numId w:val="43"/>
        </w:numPr>
        <w:spacing w:after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8D496D">
        <w:rPr>
          <w:rFonts w:ascii="Times New Roman" w:hAnsi="Times New Roman" w:cs="Times New Roman"/>
          <w:sz w:val="28"/>
          <w:szCs w:val="28"/>
        </w:rPr>
        <w:t xml:space="preserve">Назовите конструкции </w:t>
      </w:r>
      <w:r>
        <w:rPr>
          <w:rFonts w:ascii="Times New Roman" w:hAnsi="Times New Roman" w:cs="Times New Roman"/>
          <w:sz w:val="28"/>
          <w:szCs w:val="28"/>
        </w:rPr>
        <w:t>ППМТ</w:t>
      </w:r>
    </w:p>
    <w:p w:rsidR="008D496D" w:rsidRPr="008D496D" w:rsidRDefault="008D496D" w:rsidP="005B235B">
      <w:pPr>
        <w:numPr>
          <w:ilvl w:val="0"/>
          <w:numId w:val="43"/>
        </w:numPr>
        <w:spacing w:after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8D496D">
        <w:rPr>
          <w:rFonts w:ascii="Times New Roman" w:hAnsi="Times New Roman" w:cs="Times New Roman"/>
          <w:sz w:val="28"/>
          <w:szCs w:val="28"/>
        </w:rPr>
        <w:t xml:space="preserve">Как укладываются </w:t>
      </w:r>
      <w:r>
        <w:rPr>
          <w:rFonts w:ascii="Times New Roman" w:hAnsi="Times New Roman" w:cs="Times New Roman"/>
          <w:sz w:val="28"/>
          <w:szCs w:val="28"/>
        </w:rPr>
        <w:t>ППМТ</w:t>
      </w:r>
      <w:r w:rsidRPr="008D496D">
        <w:rPr>
          <w:rFonts w:ascii="Times New Roman" w:hAnsi="Times New Roman" w:cs="Times New Roman"/>
          <w:sz w:val="28"/>
          <w:szCs w:val="28"/>
        </w:rPr>
        <w:t>?</w:t>
      </w:r>
    </w:p>
    <w:p w:rsidR="008D496D" w:rsidRPr="008D496D" w:rsidRDefault="008D496D" w:rsidP="005B235B">
      <w:pPr>
        <w:numPr>
          <w:ilvl w:val="0"/>
          <w:numId w:val="43"/>
        </w:numPr>
        <w:spacing w:after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8D496D">
        <w:rPr>
          <w:rFonts w:ascii="Times New Roman" w:hAnsi="Times New Roman" w:cs="Times New Roman"/>
          <w:sz w:val="28"/>
          <w:szCs w:val="28"/>
        </w:rPr>
        <w:t>Как</w:t>
      </w:r>
      <w:r>
        <w:rPr>
          <w:rFonts w:ascii="Times New Roman" w:hAnsi="Times New Roman" w:cs="Times New Roman"/>
          <w:sz w:val="28"/>
          <w:szCs w:val="28"/>
        </w:rPr>
        <w:t>овы</w:t>
      </w:r>
      <w:r w:rsidRPr="008D49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основные этапы </w:t>
      </w:r>
      <w:r w:rsidRPr="008D496D">
        <w:rPr>
          <w:rFonts w:ascii="Times New Roman" w:hAnsi="Times New Roman" w:cs="Times New Roman"/>
          <w:sz w:val="28"/>
          <w:szCs w:val="28"/>
        </w:rPr>
        <w:t>сооруж</w:t>
      </w:r>
      <w:r>
        <w:rPr>
          <w:rFonts w:ascii="Times New Roman" w:hAnsi="Times New Roman" w:cs="Times New Roman"/>
          <w:sz w:val="28"/>
          <w:szCs w:val="28"/>
        </w:rPr>
        <w:t>ения</w:t>
      </w:r>
      <w:r w:rsidRPr="008D49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ППМТ</w:t>
      </w:r>
      <w:r w:rsidRPr="008D49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методом ННБ</w:t>
      </w:r>
      <w:r w:rsidRPr="008D496D">
        <w:rPr>
          <w:rFonts w:ascii="Times New Roman" w:hAnsi="Times New Roman" w:cs="Times New Roman"/>
          <w:sz w:val="28"/>
          <w:szCs w:val="28"/>
        </w:rPr>
        <w:t>?</w:t>
      </w:r>
    </w:p>
    <w:p w:rsidR="008D496D" w:rsidRPr="008D496D" w:rsidRDefault="008D496D" w:rsidP="005B235B">
      <w:pPr>
        <w:numPr>
          <w:ilvl w:val="0"/>
          <w:numId w:val="43"/>
        </w:numPr>
        <w:tabs>
          <w:tab w:val="left" w:pos="8931"/>
          <w:tab w:val="left" w:pos="9214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8D496D">
        <w:rPr>
          <w:rFonts w:ascii="Times New Roman" w:hAnsi="Times New Roman" w:cs="Times New Roman"/>
          <w:sz w:val="28"/>
          <w:szCs w:val="28"/>
        </w:rPr>
        <w:t>Назовите способы прокладки переходов под железными и автомобильными дорогами и дайте им сравнительную характеристику</w:t>
      </w:r>
    </w:p>
    <w:p w:rsidR="008D496D" w:rsidRPr="008D496D" w:rsidRDefault="008D496D" w:rsidP="005B235B">
      <w:pPr>
        <w:numPr>
          <w:ilvl w:val="0"/>
          <w:numId w:val="43"/>
        </w:numPr>
        <w:tabs>
          <w:tab w:val="left" w:pos="8931"/>
          <w:tab w:val="left" w:pos="9214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8D496D">
        <w:rPr>
          <w:rFonts w:ascii="Times New Roman" w:hAnsi="Times New Roman" w:cs="Times New Roman"/>
          <w:sz w:val="28"/>
          <w:szCs w:val="28"/>
        </w:rPr>
        <w:t>Назовите способы проходки переходов под железными и автомобильными дорогами и дайте им сравнительную характеристику</w:t>
      </w:r>
    </w:p>
    <w:p w:rsidR="008D496D" w:rsidRDefault="008D496D" w:rsidP="005B235B">
      <w:pPr>
        <w:numPr>
          <w:ilvl w:val="0"/>
          <w:numId w:val="43"/>
        </w:numPr>
        <w:tabs>
          <w:tab w:val="left" w:pos="8931"/>
          <w:tab w:val="left" w:pos="9214"/>
        </w:tabs>
        <w:spacing w:after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8D496D">
        <w:rPr>
          <w:rFonts w:ascii="Times New Roman" w:hAnsi="Times New Roman" w:cs="Times New Roman"/>
          <w:sz w:val="28"/>
          <w:szCs w:val="28"/>
        </w:rPr>
        <w:t xml:space="preserve">Назовите детали переходов </w:t>
      </w:r>
      <w:r>
        <w:rPr>
          <w:rFonts w:ascii="Times New Roman" w:hAnsi="Times New Roman" w:cs="Times New Roman"/>
          <w:sz w:val="28"/>
          <w:szCs w:val="28"/>
        </w:rPr>
        <w:t xml:space="preserve">МН </w:t>
      </w:r>
      <w:r w:rsidRPr="008D496D">
        <w:rPr>
          <w:rFonts w:ascii="Times New Roman" w:hAnsi="Times New Roman" w:cs="Times New Roman"/>
          <w:sz w:val="28"/>
          <w:szCs w:val="28"/>
        </w:rPr>
        <w:t>под железными и автомобильными дорогами</w:t>
      </w:r>
    </w:p>
    <w:p w:rsidR="008D496D" w:rsidRDefault="008D496D" w:rsidP="005B235B">
      <w:pPr>
        <w:numPr>
          <w:ilvl w:val="0"/>
          <w:numId w:val="43"/>
        </w:numPr>
        <w:tabs>
          <w:tab w:val="left" w:pos="8931"/>
          <w:tab w:val="left" w:pos="9214"/>
        </w:tabs>
        <w:spacing w:after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8D496D">
        <w:rPr>
          <w:rFonts w:ascii="Times New Roman" w:hAnsi="Times New Roman" w:cs="Times New Roman"/>
          <w:sz w:val="28"/>
          <w:szCs w:val="28"/>
        </w:rPr>
        <w:t xml:space="preserve">Назовите детали переходов </w:t>
      </w:r>
      <w:r>
        <w:rPr>
          <w:rFonts w:ascii="Times New Roman" w:hAnsi="Times New Roman" w:cs="Times New Roman"/>
          <w:sz w:val="28"/>
          <w:szCs w:val="28"/>
        </w:rPr>
        <w:t xml:space="preserve">МГ </w:t>
      </w:r>
      <w:r w:rsidRPr="008D496D">
        <w:rPr>
          <w:rFonts w:ascii="Times New Roman" w:hAnsi="Times New Roman" w:cs="Times New Roman"/>
          <w:sz w:val="28"/>
          <w:szCs w:val="28"/>
        </w:rPr>
        <w:t>под железными и автомобильными дорогами</w:t>
      </w:r>
    </w:p>
    <w:p w:rsidR="008D496D" w:rsidRDefault="008D496D" w:rsidP="005B235B">
      <w:pPr>
        <w:numPr>
          <w:ilvl w:val="0"/>
          <w:numId w:val="43"/>
        </w:numPr>
        <w:tabs>
          <w:tab w:val="left" w:pos="8931"/>
          <w:tab w:val="left" w:pos="9214"/>
        </w:tabs>
        <w:spacing w:after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8D496D">
        <w:rPr>
          <w:rFonts w:ascii="Times New Roman" w:hAnsi="Times New Roman" w:cs="Times New Roman"/>
          <w:sz w:val="28"/>
          <w:szCs w:val="28"/>
        </w:rPr>
        <w:t>Каково назначение</w:t>
      </w:r>
      <w:r>
        <w:rPr>
          <w:rFonts w:ascii="Times New Roman" w:hAnsi="Times New Roman" w:cs="Times New Roman"/>
          <w:sz w:val="28"/>
          <w:szCs w:val="28"/>
        </w:rPr>
        <w:t xml:space="preserve"> футляра</w:t>
      </w:r>
      <w:r w:rsidRPr="008D496D">
        <w:rPr>
          <w:rFonts w:ascii="Times New Roman" w:hAnsi="Times New Roman" w:cs="Times New Roman"/>
          <w:sz w:val="28"/>
          <w:szCs w:val="28"/>
        </w:rPr>
        <w:t>?</w:t>
      </w:r>
    </w:p>
    <w:p w:rsidR="00956CB0" w:rsidRDefault="008D496D" w:rsidP="005B235B">
      <w:pPr>
        <w:numPr>
          <w:ilvl w:val="0"/>
          <w:numId w:val="43"/>
        </w:numPr>
        <w:tabs>
          <w:tab w:val="left" w:pos="8931"/>
          <w:tab w:val="left" w:pos="9214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8D496D">
        <w:rPr>
          <w:rFonts w:ascii="Times New Roman" w:hAnsi="Times New Roman" w:cs="Times New Roman"/>
          <w:sz w:val="28"/>
          <w:szCs w:val="28"/>
        </w:rPr>
        <w:t>Каково назначение опор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8D496D" w:rsidRDefault="008D496D" w:rsidP="005B235B">
      <w:pPr>
        <w:numPr>
          <w:ilvl w:val="0"/>
          <w:numId w:val="43"/>
        </w:numPr>
        <w:tabs>
          <w:tab w:val="left" w:pos="8931"/>
          <w:tab w:val="left" w:pos="9214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8D496D">
        <w:rPr>
          <w:rFonts w:ascii="Times New Roman" w:hAnsi="Times New Roman" w:cs="Times New Roman"/>
          <w:sz w:val="28"/>
          <w:szCs w:val="28"/>
        </w:rPr>
        <w:t>Каково назначение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496D">
        <w:rPr>
          <w:rFonts w:ascii="Times New Roman" w:hAnsi="Times New Roman" w:cs="Times New Roman"/>
          <w:sz w:val="28"/>
          <w:szCs w:val="28"/>
        </w:rPr>
        <w:t>сальников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8D496D" w:rsidRDefault="008D496D" w:rsidP="005B235B">
      <w:pPr>
        <w:numPr>
          <w:ilvl w:val="0"/>
          <w:numId w:val="43"/>
        </w:numPr>
        <w:tabs>
          <w:tab w:val="left" w:pos="8931"/>
          <w:tab w:val="left" w:pos="9214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8D496D">
        <w:rPr>
          <w:rFonts w:ascii="Times New Roman" w:hAnsi="Times New Roman" w:cs="Times New Roman"/>
          <w:sz w:val="28"/>
          <w:szCs w:val="28"/>
        </w:rPr>
        <w:t>Каково назначение</w:t>
      </w:r>
      <w:r>
        <w:rPr>
          <w:rFonts w:ascii="Times New Roman" w:hAnsi="Times New Roman" w:cs="Times New Roman"/>
          <w:sz w:val="28"/>
          <w:szCs w:val="28"/>
        </w:rPr>
        <w:t xml:space="preserve"> отводного колодца?</w:t>
      </w:r>
    </w:p>
    <w:p w:rsidR="008D496D" w:rsidRPr="008D496D" w:rsidRDefault="008D496D" w:rsidP="005B235B">
      <w:pPr>
        <w:numPr>
          <w:ilvl w:val="0"/>
          <w:numId w:val="43"/>
        </w:numPr>
        <w:tabs>
          <w:tab w:val="left" w:pos="8931"/>
          <w:tab w:val="left" w:pos="9214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8D496D">
        <w:rPr>
          <w:rFonts w:ascii="Times New Roman" w:hAnsi="Times New Roman" w:cs="Times New Roman"/>
          <w:sz w:val="28"/>
          <w:szCs w:val="28"/>
        </w:rPr>
        <w:t>Каково назначение</w:t>
      </w:r>
      <w:r>
        <w:rPr>
          <w:rFonts w:ascii="Times New Roman" w:hAnsi="Times New Roman" w:cs="Times New Roman"/>
          <w:sz w:val="28"/>
          <w:szCs w:val="28"/>
        </w:rPr>
        <w:t xml:space="preserve"> вытяжной свечи?</w:t>
      </w:r>
    </w:p>
    <w:p w:rsidR="008D496D" w:rsidRDefault="008D496D" w:rsidP="006D7FCA">
      <w:pPr>
        <w:pStyle w:val="ac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D7FCA" w:rsidRDefault="008D496D" w:rsidP="006D7FCA">
      <w:pPr>
        <w:pStyle w:val="ac"/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Информационные источники</w:t>
      </w:r>
    </w:p>
    <w:p w:rsidR="005D4DA6" w:rsidRPr="002017AC" w:rsidRDefault="005D4DA6" w:rsidP="005B235B">
      <w:pPr>
        <w:pStyle w:val="a5"/>
        <w:numPr>
          <w:ilvl w:val="0"/>
          <w:numId w:val="6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017AC">
        <w:rPr>
          <w:rFonts w:ascii="Times New Roman" w:hAnsi="Times New Roman" w:cs="Times New Roman"/>
          <w:b/>
          <w:i/>
          <w:sz w:val="28"/>
          <w:szCs w:val="28"/>
        </w:rPr>
        <w:t>основные</w:t>
      </w:r>
    </w:p>
    <w:p w:rsidR="005D4DA6" w:rsidRDefault="005D4DA6" w:rsidP="005B235B">
      <w:pPr>
        <w:pStyle w:val="a5"/>
        <w:numPr>
          <w:ilvl w:val="0"/>
          <w:numId w:val="7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B6411">
        <w:rPr>
          <w:rFonts w:ascii="Times New Roman" w:hAnsi="Times New Roman" w:cs="Times New Roman"/>
          <w:sz w:val="28"/>
          <w:szCs w:val="28"/>
        </w:rPr>
        <w:t xml:space="preserve">Быков Л.Н. Типовые расчеты при сооружении и ремонте </w:t>
      </w:r>
      <w:proofErr w:type="spellStart"/>
      <w:r w:rsidRPr="00AB6411">
        <w:rPr>
          <w:rFonts w:ascii="Times New Roman" w:hAnsi="Times New Roman" w:cs="Times New Roman"/>
          <w:sz w:val="28"/>
          <w:szCs w:val="28"/>
        </w:rPr>
        <w:t>газонефтепроводов</w:t>
      </w:r>
      <w:proofErr w:type="spellEnd"/>
      <w:r w:rsidRPr="00AB6411">
        <w:rPr>
          <w:rFonts w:ascii="Times New Roman" w:hAnsi="Times New Roman" w:cs="Times New Roman"/>
          <w:sz w:val="28"/>
          <w:szCs w:val="28"/>
        </w:rPr>
        <w:t xml:space="preserve">/ Быков Л.Н., Мустафин Ф.М., Рафиков С.К., </w:t>
      </w:r>
      <w:proofErr w:type="spellStart"/>
      <w:r w:rsidRPr="00AB6411">
        <w:rPr>
          <w:rFonts w:ascii="Times New Roman" w:hAnsi="Times New Roman" w:cs="Times New Roman"/>
          <w:sz w:val="28"/>
          <w:szCs w:val="28"/>
        </w:rPr>
        <w:t>Нечваль</w:t>
      </w:r>
      <w:proofErr w:type="spellEnd"/>
      <w:r w:rsidRPr="00AB6411">
        <w:rPr>
          <w:rFonts w:ascii="Times New Roman" w:hAnsi="Times New Roman" w:cs="Times New Roman"/>
          <w:sz w:val="28"/>
          <w:szCs w:val="28"/>
        </w:rPr>
        <w:t xml:space="preserve"> А.М., Лаврентьев А.Е. – СПб.: Недра, 2006. – 824 с.</w:t>
      </w:r>
    </w:p>
    <w:p w:rsidR="005D4DA6" w:rsidRDefault="005D4DA6" w:rsidP="005B235B">
      <w:pPr>
        <w:pStyle w:val="a5"/>
        <w:numPr>
          <w:ilvl w:val="0"/>
          <w:numId w:val="7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B7F1F">
        <w:rPr>
          <w:rFonts w:ascii="Times New Roman" w:hAnsi="Times New Roman" w:cs="Times New Roman"/>
          <w:sz w:val="28"/>
          <w:szCs w:val="28"/>
        </w:rPr>
        <w:t xml:space="preserve">Коршак А.А. Основы нефтегазового дела/Коршак А.А., </w:t>
      </w:r>
      <w:proofErr w:type="spellStart"/>
      <w:r w:rsidRPr="00BB7F1F">
        <w:rPr>
          <w:rFonts w:ascii="Times New Roman" w:hAnsi="Times New Roman" w:cs="Times New Roman"/>
          <w:sz w:val="28"/>
          <w:szCs w:val="28"/>
        </w:rPr>
        <w:t>Шаммазов</w:t>
      </w:r>
      <w:proofErr w:type="spellEnd"/>
      <w:r w:rsidRPr="00BB7F1F">
        <w:rPr>
          <w:rFonts w:ascii="Times New Roman" w:hAnsi="Times New Roman" w:cs="Times New Roman"/>
          <w:sz w:val="28"/>
          <w:szCs w:val="28"/>
        </w:rPr>
        <w:t xml:space="preserve"> А.М.  – Уфа.: </w:t>
      </w:r>
      <w:proofErr w:type="spellStart"/>
      <w:r w:rsidRPr="00BB7F1F">
        <w:rPr>
          <w:rFonts w:ascii="Times New Roman" w:hAnsi="Times New Roman" w:cs="Times New Roman"/>
          <w:sz w:val="28"/>
          <w:szCs w:val="28"/>
        </w:rPr>
        <w:t>ДизайнПолиграфСервис</w:t>
      </w:r>
      <w:proofErr w:type="spellEnd"/>
      <w:r w:rsidRPr="00BB7F1F">
        <w:rPr>
          <w:rFonts w:ascii="Times New Roman" w:hAnsi="Times New Roman" w:cs="Times New Roman"/>
          <w:sz w:val="28"/>
          <w:szCs w:val="28"/>
        </w:rPr>
        <w:t>, 2005. – 528 с.</w:t>
      </w:r>
    </w:p>
    <w:p w:rsidR="005D4DA6" w:rsidRPr="005D4DA6" w:rsidRDefault="005D4DA6" w:rsidP="005B235B">
      <w:pPr>
        <w:pStyle w:val="ac"/>
        <w:numPr>
          <w:ilvl w:val="0"/>
          <w:numId w:val="73"/>
        </w:numPr>
        <w:tabs>
          <w:tab w:val="clear" w:pos="4677"/>
          <w:tab w:val="clear" w:pos="9355"/>
        </w:tabs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9342F7">
        <w:rPr>
          <w:rFonts w:ascii="Times New Roman" w:hAnsi="Times New Roman" w:cs="Times New Roman"/>
          <w:sz w:val="28"/>
          <w:szCs w:val="28"/>
        </w:rPr>
        <w:t xml:space="preserve">Технология сооружения </w:t>
      </w:r>
      <w:proofErr w:type="spellStart"/>
      <w:r w:rsidRPr="009342F7">
        <w:rPr>
          <w:rFonts w:ascii="Times New Roman" w:hAnsi="Times New Roman" w:cs="Times New Roman"/>
          <w:sz w:val="28"/>
          <w:szCs w:val="28"/>
        </w:rPr>
        <w:t>газонефтепроводов</w:t>
      </w:r>
      <w:proofErr w:type="spellEnd"/>
      <w:r w:rsidRPr="009342F7">
        <w:rPr>
          <w:rFonts w:ascii="Times New Roman" w:hAnsi="Times New Roman" w:cs="Times New Roman"/>
          <w:sz w:val="28"/>
          <w:szCs w:val="28"/>
        </w:rPr>
        <w:t xml:space="preserve"> / Ф.М. Мустафин [и др.]. – Уфа: Нефтегазовое дело</w:t>
      </w:r>
      <w:r w:rsidRPr="005D4DA6">
        <w:rPr>
          <w:rFonts w:ascii="Times New Roman" w:hAnsi="Times New Roman" w:cs="Times New Roman"/>
          <w:sz w:val="28"/>
          <w:szCs w:val="28"/>
        </w:rPr>
        <w:t>, 2007. – 632 с.</w:t>
      </w:r>
    </w:p>
    <w:p w:rsidR="005D4DA6" w:rsidRPr="00CE18B6" w:rsidRDefault="005D4DA6" w:rsidP="005B235B">
      <w:pPr>
        <w:pStyle w:val="a5"/>
        <w:numPr>
          <w:ilvl w:val="0"/>
          <w:numId w:val="6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дополнитель</w:t>
      </w:r>
      <w:r w:rsidRPr="00CE18B6">
        <w:rPr>
          <w:rFonts w:ascii="Times New Roman" w:hAnsi="Times New Roman" w:cs="Times New Roman"/>
          <w:b/>
          <w:i/>
          <w:sz w:val="28"/>
          <w:szCs w:val="28"/>
        </w:rPr>
        <w:t>ные</w:t>
      </w:r>
    </w:p>
    <w:p w:rsidR="00147EC7" w:rsidRPr="00147EC7" w:rsidRDefault="00147EC7" w:rsidP="005B235B">
      <w:pPr>
        <w:pStyle w:val="a5"/>
        <w:numPr>
          <w:ilvl w:val="0"/>
          <w:numId w:val="7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147EC7">
        <w:rPr>
          <w:rFonts w:ascii="Times New Roman" w:hAnsi="Times New Roman" w:cs="Times New Roman"/>
          <w:sz w:val="28"/>
          <w:szCs w:val="28"/>
        </w:rPr>
        <w:lastRenderedPageBreak/>
        <w:t>Бунчук В.А. Транспорт и хранение нефти, нефтепродуктов и газа/ Бунчук В.А. – М.: Недра,1977. – 366 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D4DA6" w:rsidRPr="005D4DA6" w:rsidRDefault="005D4DA6" w:rsidP="005B235B">
      <w:pPr>
        <w:pStyle w:val="a5"/>
        <w:numPr>
          <w:ilvl w:val="0"/>
          <w:numId w:val="7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D4DA6">
        <w:rPr>
          <w:rFonts w:ascii="Times New Roman" w:hAnsi="Times New Roman" w:cs="Times New Roman"/>
          <w:sz w:val="28"/>
          <w:szCs w:val="28"/>
        </w:rPr>
        <w:t>Бобрицкий</w:t>
      </w:r>
      <w:proofErr w:type="spellEnd"/>
      <w:r w:rsidRPr="005D4DA6">
        <w:rPr>
          <w:rFonts w:ascii="Times New Roman" w:hAnsi="Times New Roman" w:cs="Times New Roman"/>
          <w:sz w:val="28"/>
          <w:szCs w:val="28"/>
        </w:rPr>
        <w:t xml:space="preserve"> Н.В. Основы нефтяной и газовой промышленности/</w:t>
      </w:r>
      <w:proofErr w:type="spellStart"/>
      <w:r w:rsidRPr="005D4DA6">
        <w:rPr>
          <w:rFonts w:ascii="Times New Roman" w:hAnsi="Times New Roman" w:cs="Times New Roman"/>
          <w:sz w:val="28"/>
          <w:szCs w:val="28"/>
        </w:rPr>
        <w:t>Бобрицкий</w:t>
      </w:r>
      <w:proofErr w:type="spellEnd"/>
      <w:r w:rsidRPr="005D4DA6">
        <w:rPr>
          <w:rFonts w:ascii="Times New Roman" w:hAnsi="Times New Roman" w:cs="Times New Roman"/>
          <w:sz w:val="28"/>
          <w:szCs w:val="28"/>
        </w:rPr>
        <w:t xml:space="preserve"> Н.В., </w:t>
      </w:r>
      <w:proofErr w:type="spellStart"/>
      <w:r w:rsidRPr="005D4DA6">
        <w:rPr>
          <w:rFonts w:ascii="Times New Roman" w:hAnsi="Times New Roman" w:cs="Times New Roman"/>
          <w:sz w:val="28"/>
          <w:szCs w:val="28"/>
        </w:rPr>
        <w:t>Юфин</w:t>
      </w:r>
      <w:proofErr w:type="spellEnd"/>
      <w:r w:rsidRPr="005D4DA6">
        <w:rPr>
          <w:rFonts w:ascii="Times New Roman" w:hAnsi="Times New Roman" w:cs="Times New Roman"/>
          <w:sz w:val="28"/>
          <w:szCs w:val="28"/>
        </w:rPr>
        <w:t xml:space="preserve"> В.А. – М.: Недра, 1988. – 200 с.</w:t>
      </w:r>
    </w:p>
    <w:p w:rsidR="009342F7" w:rsidRPr="009342F7" w:rsidRDefault="009342F7" w:rsidP="005B235B">
      <w:pPr>
        <w:pStyle w:val="ac"/>
        <w:numPr>
          <w:ilvl w:val="0"/>
          <w:numId w:val="73"/>
        </w:numPr>
        <w:tabs>
          <w:tab w:val="clear" w:pos="4677"/>
          <w:tab w:val="clear" w:pos="9355"/>
        </w:tabs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9342F7">
        <w:rPr>
          <w:rFonts w:ascii="Times New Roman" w:hAnsi="Times New Roman" w:cs="Times New Roman"/>
          <w:sz w:val="28"/>
          <w:szCs w:val="28"/>
        </w:rPr>
        <w:t xml:space="preserve">Гуревич Д.Ф. Справочник по арматуре для газо- и нефтепроводов/Гуревич Д.Ф., </w:t>
      </w:r>
      <w:proofErr w:type="spellStart"/>
      <w:r w:rsidRPr="009342F7">
        <w:rPr>
          <w:rFonts w:ascii="Times New Roman" w:hAnsi="Times New Roman" w:cs="Times New Roman"/>
          <w:sz w:val="28"/>
          <w:szCs w:val="28"/>
        </w:rPr>
        <w:t>Заринский</w:t>
      </w:r>
      <w:proofErr w:type="spellEnd"/>
      <w:r w:rsidRPr="009342F7">
        <w:rPr>
          <w:rFonts w:ascii="Times New Roman" w:hAnsi="Times New Roman" w:cs="Times New Roman"/>
          <w:sz w:val="28"/>
          <w:szCs w:val="28"/>
        </w:rPr>
        <w:t xml:space="preserve"> О.Н., Кузьмин Ю.К. – Л.: Недра, 1988. – 463 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D7FCA" w:rsidRDefault="006D7FCA" w:rsidP="005B235B">
      <w:pPr>
        <w:pStyle w:val="ac"/>
        <w:numPr>
          <w:ilvl w:val="0"/>
          <w:numId w:val="73"/>
        </w:numPr>
        <w:tabs>
          <w:tab w:val="clear" w:pos="4677"/>
          <w:tab w:val="clear" w:pos="9355"/>
        </w:tabs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B6411">
        <w:rPr>
          <w:rFonts w:ascii="Times New Roman" w:hAnsi="Times New Roman" w:cs="Times New Roman"/>
          <w:sz w:val="28"/>
          <w:szCs w:val="28"/>
        </w:rPr>
        <w:t>Евгеньев А.Е. Гидравлика/Евгеньев А.Е., Крупеник А.П. – М.: Недра, 1993. – 221 с.</w:t>
      </w:r>
    </w:p>
    <w:p w:rsidR="006D7FCA" w:rsidRPr="005D4DA6" w:rsidRDefault="006D7FCA" w:rsidP="005B235B">
      <w:pPr>
        <w:pStyle w:val="ac"/>
        <w:numPr>
          <w:ilvl w:val="0"/>
          <w:numId w:val="73"/>
        </w:numPr>
        <w:tabs>
          <w:tab w:val="clear" w:pos="4677"/>
          <w:tab w:val="clear" w:pos="9355"/>
        </w:tabs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CC1E7A">
        <w:rPr>
          <w:rFonts w:ascii="Times New Roman" w:hAnsi="Times New Roman" w:cs="Times New Roman"/>
          <w:iCs/>
          <w:sz w:val="28"/>
          <w:szCs w:val="28"/>
        </w:rPr>
        <w:t xml:space="preserve">Ерохин В.Г. Сборник задач по основам гидравлики и теплотехники / Ерохин В.Г., </w:t>
      </w:r>
      <w:proofErr w:type="spellStart"/>
      <w:r w:rsidRPr="00CC1E7A">
        <w:rPr>
          <w:rFonts w:ascii="Times New Roman" w:hAnsi="Times New Roman" w:cs="Times New Roman"/>
          <w:iCs/>
          <w:sz w:val="28"/>
          <w:szCs w:val="28"/>
        </w:rPr>
        <w:t>Маханько</w:t>
      </w:r>
      <w:proofErr w:type="spellEnd"/>
      <w:r w:rsidRPr="00CC1E7A">
        <w:rPr>
          <w:rFonts w:ascii="Times New Roman" w:hAnsi="Times New Roman" w:cs="Times New Roman"/>
          <w:iCs/>
          <w:sz w:val="28"/>
          <w:szCs w:val="28"/>
        </w:rPr>
        <w:t xml:space="preserve"> М.Г. – М.: Энергия, 1979. – 240 с</w:t>
      </w:r>
      <w:r>
        <w:rPr>
          <w:rFonts w:ascii="Times New Roman" w:hAnsi="Times New Roman" w:cs="Times New Roman"/>
          <w:iCs/>
          <w:sz w:val="28"/>
          <w:szCs w:val="28"/>
        </w:rPr>
        <w:t>.</w:t>
      </w:r>
    </w:p>
    <w:p w:rsidR="005D4DA6" w:rsidRPr="005D4DA6" w:rsidRDefault="005D4DA6" w:rsidP="005B235B">
      <w:pPr>
        <w:pStyle w:val="ac"/>
        <w:numPr>
          <w:ilvl w:val="0"/>
          <w:numId w:val="73"/>
        </w:numPr>
        <w:tabs>
          <w:tab w:val="clear" w:pos="4677"/>
          <w:tab w:val="clear" w:pos="9355"/>
        </w:tabs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D4DA6">
        <w:rPr>
          <w:rFonts w:ascii="Times New Roman" w:hAnsi="Times New Roman" w:cs="Times New Roman"/>
          <w:bCs/>
          <w:sz w:val="28"/>
          <w:szCs w:val="28"/>
        </w:rPr>
        <w:t>Закожурников</w:t>
      </w:r>
      <w:proofErr w:type="spellEnd"/>
      <w:r w:rsidRPr="005D4DA6">
        <w:rPr>
          <w:rFonts w:ascii="Times New Roman" w:hAnsi="Times New Roman" w:cs="Times New Roman"/>
          <w:bCs/>
          <w:sz w:val="28"/>
          <w:szCs w:val="28"/>
        </w:rPr>
        <w:t xml:space="preserve"> Ю.А. Транспортировка нефти, нефтепродуктов и газа/</w:t>
      </w:r>
      <w:proofErr w:type="spellStart"/>
      <w:r w:rsidRPr="005D4DA6">
        <w:rPr>
          <w:rFonts w:ascii="Times New Roman" w:hAnsi="Times New Roman" w:cs="Times New Roman"/>
          <w:bCs/>
          <w:sz w:val="28"/>
          <w:szCs w:val="28"/>
        </w:rPr>
        <w:t>Закожурников</w:t>
      </w:r>
      <w:proofErr w:type="spellEnd"/>
      <w:r w:rsidRPr="005D4DA6">
        <w:rPr>
          <w:rFonts w:ascii="Times New Roman" w:hAnsi="Times New Roman" w:cs="Times New Roman"/>
          <w:bCs/>
          <w:sz w:val="28"/>
          <w:szCs w:val="28"/>
        </w:rPr>
        <w:t xml:space="preserve"> Ю.А. – Издательский дом «Ин-Фолио», 2010. – 432 с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6D7FCA" w:rsidRDefault="006D7FCA" w:rsidP="005B235B">
      <w:pPr>
        <w:pStyle w:val="ac"/>
        <w:numPr>
          <w:ilvl w:val="0"/>
          <w:numId w:val="73"/>
        </w:numPr>
        <w:tabs>
          <w:tab w:val="clear" w:pos="4677"/>
          <w:tab w:val="clear" w:pos="9355"/>
        </w:tabs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C1E7A">
        <w:rPr>
          <w:rFonts w:ascii="Times New Roman" w:hAnsi="Times New Roman" w:cs="Times New Roman"/>
          <w:sz w:val="28"/>
          <w:szCs w:val="28"/>
        </w:rPr>
        <w:t>Коротаев</w:t>
      </w:r>
      <w:proofErr w:type="spellEnd"/>
      <w:r w:rsidRPr="00CC1E7A">
        <w:rPr>
          <w:rFonts w:ascii="Times New Roman" w:hAnsi="Times New Roman" w:cs="Times New Roman"/>
          <w:sz w:val="28"/>
          <w:szCs w:val="28"/>
        </w:rPr>
        <w:t xml:space="preserve"> Ю.П. Добыча, транспорт и подземное хранение газа / </w:t>
      </w:r>
      <w:proofErr w:type="spellStart"/>
      <w:r w:rsidRPr="00CC1E7A">
        <w:rPr>
          <w:rFonts w:ascii="Times New Roman" w:hAnsi="Times New Roman" w:cs="Times New Roman"/>
          <w:sz w:val="28"/>
          <w:szCs w:val="28"/>
        </w:rPr>
        <w:t>Коротаев</w:t>
      </w:r>
      <w:proofErr w:type="spellEnd"/>
      <w:r w:rsidRPr="00CC1E7A">
        <w:rPr>
          <w:rFonts w:ascii="Times New Roman" w:hAnsi="Times New Roman" w:cs="Times New Roman"/>
          <w:sz w:val="28"/>
          <w:szCs w:val="28"/>
        </w:rPr>
        <w:t xml:space="preserve"> Ю.П., </w:t>
      </w:r>
      <w:proofErr w:type="spellStart"/>
      <w:r w:rsidRPr="00CC1E7A">
        <w:rPr>
          <w:rFonts w:ascii="Times New Roman" w:hAnsi="Times New Roman" w:cs="Times New Roman"/>
          <w:sz w:val="28"/>
          <w:szCs w:val="28"/>
        </w:rPr>
        <w:t>Ширковский</w:t>
      </w:r>
      <w:proofErr w:type="spellEnd"/>
      <w:r w:rsidRPr="00CC1E7A">
        <w:rPr>
          <w:rFonts w:ascii="Times New Roman" w:hAnsi="Times New Roman" w:cs="Times New Roman"/>
          <w:sz w:val="28"/>
          <w:szCs w:val="28"/>
        </w:rPr>
        <w:t xml:space="preserve"> А.И. – М.: Недра, 1984. – 487 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342F7" w:rsidRPr="009342F7" w:rsidRDefault="009342F7" w:rsidP="005B235B">
      <w:pPr>
        <w:pStyle w:val="ac"/>
        <w:numPr>
          <w:ilvl w:val="0"/>
          <w:numId w:val="73"/>
        </w:numPr>
        <w:tabs>
          <w:tab w:val="clear" w:pos="4677"/>
          <w:tab w:val="clear" w:pos="9355"/>
        </w:tabs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9342F7">
        <w:rPr>
          <w:rFonts w:ascii="Times New Roman" w:hAnsi="Times New Roman" w:cs="Times New Roman"/>
          <w:sz w:val="28"/>
          <w:szCs w:val="28"/>
        </w:rPr>
        <w:t xml:space="preserve">Современные конструкции трубопроводной арматуры для нефти и газа. Справочное пособие/Ю.М. </w:t>
      </w:r>
      <w:proofErr w:type="spellStart"/>
      <w:r w:rsidRPr="009342F7">
        <w:rPr>
          <w:rFonts w:ascii="Times New Roman" w:hAnsi="Times New Roman" w:cs="Times New Roman"/>
          <w:sz w:val="28"/>
          <w:szCs w:val="28"/>
        </w:rPr>
        <w:t>Котелевский</w:t>
      </w:r>
      <w:proofErr w:type="spellEnd"/>
      <w:r w:rsidRPr="009342F7">
        <w:rPr>
          <w:rFonts w:ascii="Times New Roman" w:hAnsi="Times New Roman" w:cs="Times New Roman"/>
          <w:sz w:val="28"/>
          <w:szCs w:val="28"/>
        </w:rPr>
        <w:t xml:space="preserve"> [и др.]. – М.: Недра, 1976. – 496 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D7FCA" w:rsidRPr="00AB6411" w:rsidRDefault="006D7FCA" w:rsidP="005B235B">
      <w:pPr>
        <w:pStyle w:val="ac"/>
        <w:numPr>
          <w:ilvl w:val="0"/>
          <w:numId w:val="73"/>
        </w:numPr>
        <w:tabs>
          <w:tab w:val="clear" w:pos="4677"/>
          <w:tab w:val="clear" w:pos="9355"/>
        </w:tabs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B6411">
        <w:rPr>
          <w:rFonts w:ascii="Times New Roman" w:hAnsi="Times New Roman" w:cs="Times New Roman"/>
          <w:iCs/>
          <w:sz w:val="28"/>
          <w:szCs w:val="28"/>
        </w:rPr>
        <w:t xml:space="preserve">Рабинович Е.З. Гидравлика/Рабинович Е.З. </w:t>
      </w:r>
      <w:r w:rsidRPr="00AB6411">
        <w:rPr>
          <w:rFonts w:ascii="Times New Roman" w:hAnsi="Times New Roman" w:cs="Times New Roman"/>
          <w:sz w:val="28"/>
          <w:szCs w:val="28"/>
        </w:rPr>
        <w:t>–</w:t>
      </w:r>
      <w:r w:rsidRPr="00AB6411">
        <w:rPr>
          <w:rFonts w:ascii="Times New Roman" w:hAnsi="Times New Roman" w:cs="Times New Roman"/>
          <w:iCs/>
          <w:sz w:val="28"/>
          <w:szCs w:val="28"/>
        </w:rPr>
        <w:t xml:space="preserve"> М.: Недра, 1974. </w:t>
      </w:r>
      <w:r w:rsidRPr="00AB6411">
        <w:rPr>
          <w:rFonts w:ascii="Times New Roman" w:hAnsi="Times New Roman" w:cs="Times New Roman"/>
          <w:sz w:val="28"/>
          <w:szCs w:val="28"/>
        </w:rPr>
        <w:t>–</w:t>
      </w:r>
      <w:r w:rsidRPr="00AB6411">
        <w:rPr>
          <w:rFonts w:ascii="Times New Roman" w:hAnsi="Times New Roman" w:cs="Times New Roman"/>
          <w:iCs/>
          <w:sz w:val="28"/>
          <w:szCs w:val="28"/>
        </w:rPr>
        <w:t xml:space="preserve"> 296 с.</w:t>
      </w:r>
    </w:p>
    <w:p w:rsidR="006D7FCA" w:rsidRDefault="006D7FCA" w:rsidP="005B235B">
      <w:pPr>
        <w:pStyle w:val="ac"/>
        <w:numPr>
          <w:ilvl w:val="0"/>
          <w:numId w:val="73"/>
        </w:numPr>
        <w:tabs>
          <w:tab w:val="clear" w:pos="4677"/>
          <w:tab w:val="clear" w:pos="9355"/>
        </w:tabs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B6411">
        <w:rPr>
          <w:rFonts w:ascii="Times New Roman" w:hAnsi="Times New Roman" w:cs="Times New Roman"/>
          <w:sz w:val="28"/>
          <w:szCs w:val="28"/>
        </w:rPr>
        <w:t xml:space="preserve">Техника и технология транспорта и хранения нефти и газа / </w:t>
      </w:r>
      <w:proofErr w:type="spellStart"/>
      <w:r w:rsidRPr="00AB6411">
        <w:rPr>
          <w:rFonts w:ascii="Times New Roman" w:hAnsi="Times New Roman" w:cs="Times New Roman"/>
          <w:sz w:val="28"/>
          <w:szCs w:val="28"/>
        </w:rPr>
        <w:t>Ф.Ф.Абузова</w:t>
      </w:r>
      <w:proofErr w:type="spellEnd"/>
      <w:r w:rsidRPr="00AB6411">
        <w:rPr>
          <w:rFonts w:ascii="Times New Roman" w:hAnsi="Times New Roman" w:cs="Times New Roman"/>
          <w:sz w:val="28"/>
          <w:szCs w:val="28"/>
        </w:rPr>
        <w:t xml:space="preserve"> </w:t>
      </w:r>
      <w:r w:rsidRPr="00AB6411">
        <w:rPr>
          <w:rFonts w:ascii="Times New Roman" w:hAnsi="Times New Roman" w:cs="Times New Roman"/>
          <w:iCs/>
          <w:sz w:val="28"/>
          <w:szCs w:val="28"/>
        </w:rPr>
        <w:t xml:space="preserve">[и др.]. </w:t>
      </w:r>
      <w:r w:rsidRPr="00AB6411">
        <w:rPr>
          <w:rFonts w:ascii="Times New Roman" w:hAnsi="Times New Roman" w:cs="Times New Roman"/>
          <w:sz w:val="28"/>
          <w:szCs w:val="28"/>
        </w:rPr>
        <w:t>–  М.: Недра, 1992. – 320 с.</w:t>
      </w:r>
    </w:p>
    <w:p w:rsidR="006D7FCA" w:rsidRDefault="006D7FCA" w:rsidP="005B235B">
      <w:pPr>
        <w:pStyle w:val="ac"/>
        <w:numPr>
          <w:ilvl w:val="0"/>
          <w:numId w:val="73"/>
        </w:numPr>
        <w:tabs>
          <w:tab w:val="clear" w:pos="4677"/>
          <w:tab w:val="clear" w:pos="9355"/>
        </w:tabs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B6411">
        <w:rPr>
          <w:rFonts w:ascii="Times New Roman" w:hAnsi="Times New Roman" w:cs="Times New Roman"/>
          <w:sz w:val="28"/>
          <w:szCs w:val="28"/>
        </w:rPr>
        <w:t xml:space="preserve">Транспорт и хранение нефти и газа / </w:t>
      </w:r>
      <w:proofErr w:type="spellStart"/>
      <w:r w:rsidRPr="00AB6411">
        <w:rPr>
          <w:rFonts w:ascii="Times New Roman" w:hAnsi="Times New Roman" w:cs="Times New Roman"/>
          <w:sz w:val="28"/>
          <w:szCs w:val="28"/>
        </w:rPr>
        <w:t>П.И.Тугунов</w:t>
      </w:r>
      <w:proofErr w:type="spellEnd"/>
      <w:r w:rsidRPr="00AB6411">
        <w:rPr>
          <w:rFonts w:ascii="Times New Roman" w:hAnsi="Times New Roman" w:cs="Times New Roman"/>
          <w:sz w:val="28"/>
          <w:szCs w:val="28"/>
        </w:rPr>
        <w:t xml:space="preserve"> </w:t>
      </w:r>
      <w:r w:rsidRPr="00AB6411">
        <w:rPr>
          <w:rFonts w:ascii="Times New Roman" w:hAnsi="Times New Roman" w:cs="Times New Roman"/>
          <w:iCs/>
          <w:sz w:val="28"/>
          <w:szCs w:val="28"/>
        </w:rPr>
        <w:t xml:space="preserve">[и др.]. </w:t>
      </w:r>
      <w:r w:rsidRPr="00AB6411">
        <w:rPr>
          <w:rFonts w:ascii="Times New Roman" w:hAnsi="Times New Roman" w:cs="Times New Roman"/>
          <w:sz w:val="28"/>
          <w:szCs w:val="28"/>
        </w:rPr>
        <w:t>– М.: Недра, 1975. – 248 с.</w:t>
      </w:r>
    </w:p>
    <w:p w:rsidR="00103B2A" w:rsidRPr="00A336BF" w:rsidRDefault="00103B2A" w:rsidP="00A336BF">
      <w:pPr>
        <w:pStyle w:val="ac"/>
        <w:tabs>
          <w:tab w:val="clear" w:pos="4677"/>
          <w:tab w:val="clear" w:pos="9355"/>
        </w:tabs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336BF" w:rsidRDefault="00A336BF" w:rsidP="00A336BF">
      <w:pPr>
        <w:pStyle w:val="ac"/>
        <w:tabs>
          <w:tab w:val="clear" w:pos="4677"/>
          <w:tab w:val="clear" w:pos="9355"/>
        </w:tabs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336BF">
        <w:rPr>
          <w:rFonts w:ascii="Times New Roman" w:hAnsi="Times New Roman" w:cs="Times New Roman"/>
          <w:b/>
          <w:i/>
          <w:sz w:val="28"/>
          <w:szCs w:val="28"/>
        </w:rPr>
        <w:t xml:space="preserve">Тема 2.3 Строительные конструкции для хранения и распределения газа, </w:t>
      </w:r>
    </w:p>
    <w:p w:rsidR="00103B2A" w:rsidRDefault="00A336BF" w:rsidP="00A336BF">
      <w:pPr>
        <w:pStyle w:val="ac"/>
        <w:tabs>
          <w:tab w:val="clear" w:pos="4677"/>
          <w:tab w:val="clear" w:pos="9355"/>
        </w:tabs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336BF">
        <w:rPr>
          <w:rFonts w:ascii="Times New Roman" w:hAnsi="Times New Roman" w:cs="Times New Roman"/>
          <w:b/>
          <w:i/>
          <w:sz w:val="28"/>
          <w:szCs w:val="28"/>
        </w:rPr>
        <w:t>нефти и нефтепродуктов и их расчет</w:t>
      </w:r>
    </w:p>
    <w:p w:rsidR="00A336BF" w:rsidRDefault="00A336BF" w:rsidP="00A336BF">
      <w:pPr>
        <w:pStyle w:val="a5"/>
        <w:tabs>
          <w:tab w:val="center" w:pos="5102"/>
          <w:tab w:val="left" w:pos="8245"/>
        </w:tabs>
        <w:spacing w:after="0" w:line="36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336BF">
        <w:rPr>
          <w:rFonts w:ascii="Times New Roman" w:hAnsi="Times New Roman" w:cs="Times New Roman"/>
          <w:b/>
          <w:i/>
          <w:sz w:val="28"/>
          <w:szCs w:val="28"/>
        </w:rPr>
        <w:t>Тема 2.3.1 Общие сведения о хранении и распределении нефти</w:t>
      </w:r>
    </w:p>
    <w:p w:rsidR="00A336BF" w:rsidRPr="00A336BF" w:rsidRDefault="00A336BF" w:rsidP="00A336BF">
      <w:pPr>
        <w:pStyle w:val="a5"/>
        <w:tabs>
          <w:tab w:val="center" w:pos="5102"/>
          <w:tab w:val="left" w:pos="8245"/>
        </w:tabs>
        <w:spacing w:after="0" w:line="36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336BF">
        <w:rPr>
          <w:rFonts w:ascii="Times New Roman" w:hAnsi="Times New Roman" w:cs="Times New Roman"/>
          <w:b/>
          <w:i/>
          <w:sz w:val="28"/>
          <w:szCs w:val="28"/>
        </w:rPr>
        <w:t>и нефтепродуктов</w:t>
      </w:r>
    </w:p>
    <w:p w:rsidR="00FD40E4" w:rsidRDefault="00E310E5" w:rsidP="00FD40E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D40E4">
        <w:rPr>
          <w:rFonts w:ascii="Times New Roman" w:hAnsi="Times New Roman" w:cs="Times New Roman"/>
          <w:sz w:val="28"/>
          <w:szCs w:val="28"/>
        </w:rPr>
        <w:t>Общая характеристика нефтебаз: классификация; операции, проводимые на нефтебазах; объекты нефтебаз и их размещение по зонам. Генеральные пла</w:t>
      </w:r>
      <w:r w:rsidRPr="00FD40E4">
        <w:rPr>
          <w:rFonts w:ascii="Times New Roman" w:hAnsi="Times New Roman" w:cs="Times New Roman"/>
          <w:sz w:val="28"/>
          <w:szCs w:val="28"/>
        </w:rPr>
        <w:softHyphen/>
        <w:t>ны и технологические схемы нефтебаз</w:t>
      </w:r>
    </w:p>
    <w:p w:rsidR="00FD40E4" w:rsidRDefault="00FD40E4" w:rsidP="00FD40E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06CFE" w:rsidRPr="00ED1F76" w:rsidRDefault="00D06CFE" w:rsidP="00ED1F7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D1F76">
        <w:rPr>
          <w:rFonts w:ascii="Times New Roman" w:hAnsi="Times New Roman" w:cs="Times New Roman"/>
          <w:b/>
          <w:sz w:val="28"/>
          <w:szCs w:val="28"/>
        </w:rPr>
        <w:lastRenderedPageBreak/>
        <w:t>Задание 1</w:t>
      </w:r>
      <w:r w:rsidRPr="00ED1F76">
        <w:rPr>
          <w:rFonts w:ascii="Times New Roman" w:hAnsi="Times New Roman" w:cs="Times New Roman"/>
          <w:sz w:val="28"/>
          <w:szCs w:val="28"/>
        </w:rPr>
        <w:t xml:space="preserve"> Составить конспект</w:t>
      </w:r>
    </w:p>
    <w:p w:rsidR="00ED1F76" w:rsidRPr="00ED1F76" w:rsidRDefault="00ED1F76" w:rsidP="00ED1F76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D1F76">
        <w:rPr>
          <w:rFonts w:ascii="Times New Roman" w:hAnsi="Times New Roman" w:cs="Times New Roman"/>
          <w:i/>
          <w:sz w:val="28"/>
          <w:szCs w:val="28"/>
        </w:rPr>
        <w:t>План составления конспекта</w:t>
      </w:r>
    </w:p>
    <w:p w:rsidR="00ED1F76" w:rsidRPr="00ED1F76" w:rsidRDefault="00ED1F76" w:rsidP="00ED1F76">
      <w:pPr>
        <w:spacing w:after="0" w:line="360" w:lineRule="auto"/>
        <w:ind w:hanging="14"/>
        <w:rPr>
          <w:rFonts w:ascii="Times New Roman" w:hAnsi="Times New Roman" w:cs="Times New Roman"/>
          <w:iCs/>
          <w:sz w:val="28"/>
          <w:szCs w:val="28"/>
        </w:rPr>
      </w:pPr>
      <w:r w:rsidRPr="00ED1F76">
        <w:rPr>
          <w:rFonts w:ascii="Times New Roman" w:hAnsi="Times New Roman" w:cs="Times New Roman"/>
          <w:iCs/>
          <w:sz w:val="28"/>
          <w:szCs w:val="28"/>
        </w:rPr>
        <w:t>1 Назначение и классификация нефтебаз</w:t>
      </w:r>
    </w:p>
    <w:p w:rsidR="00ED1F76" w:rsidRPr="00ED1F76" w:rsidRDefault="00ED1F76" w:rsidP="00ED1F76">
      <w:pPr>
        <w:spacing w:after="0" w:line="360" w:lineRule="auto"/>
        <w:ind w:firstLine="168"/>
        <w:rPr>
          <w:rFonts w:ascii="Times New Roman" w:hAnsi="Times New Roman" w:cs="Times New Roman"/>
          <w:iCs/>
          <w:sz w:val="28"/>
          <w:szCs w:val="28"/>
        </w:rPr>
      </w:pPr>
      <w:r w:rsidRPr="00ED1F76">
        <w:rPr>
          <w:rFonts w:ascii="Times New Roman" w:hAnsi="Times New Roman" w:cs="Times New Roman"/>
          <w:iCs/>
          <w:sz w:val="28"/>
          <w:szCs w:val="28"/>
        </w:rPr>
        <w:t>1.1 Типы складов для хранения нефти нефтепродуктов</w:t>
      </w:r>
    </w:p>
    <w:p w:rsidR="00ED1F76" w:rsidRPr="00ED1F76" w:rsidRDefault="00ED1F76" w:rsidP="00ED1F76">
      <w:pPr>
        <w:spacing w:after="0" w:line="360" w:lineRule="auto"/>
        <w:ind w:firstLine="168"/>
        <w:rPr>
          <w:rFonts w:ascii="Times New Roman" w:hAnsi="Times New Roman" w:cs="Times New Roman"/>
          <w:iCs/>
          <w:sz w:val="28"/>
          <w:szCs w:val="28"/>
        </w:rPr>
      </w:pPr>
      <w:r w:rsidRPr="00ED1F76">
        <w:rPr>
          <w:rFonts w:ascii="Times New Roman" w:hAnsi="Times New Roman" w:cs="Times New Roman"/>
          <w:iCs/>
          <w:sz w:val="28"/>
          <w:szCs w:val="28"/>
        </w:rPr>
        <w:t>1.2 Назначение нефтебаз</w:t>
      </w:r>
    </w:p>
    <w:p w:rsidR="00ED1F76" w:rsidRPr="00ED1F76" w:rsidRDefault="00ED1F76" w:rsidP="00ED1F76">
      <w:pPr>
        <w:spacing w:after="0" w:line="360" w:lineRule="auto"/>
        <w:ind w:firstLine="168"/>
        <w:rPr>
          <w:rFonts w:ascii="Times New Roman" w:hAnsi="Times New Roman" w:cs="Times New Roman"/>
          <w:iCs/>
          <w:sz w:val="28"/>
          <w:szCs w:val="28"/>
        </w:rPr>
      </w:pPr>
      <w:r w:rsidRPr="00ED1F76">
        <w:rPr>
          <w:rFonts w:ascii="Times New Roman" w:hAnsi="Times New Roman" w:cs="Times New Roman"/>
          <w:iCs/>
          <w:sz w:val="28"/>
          <w:szCs w:val="28"/>
        </w:rPr>
        <w:t>1.3 Классификация нефтебаз</w:t>
      </w:r>
    </w:p>
    <w:p w:rsidR="00ED1F76" w:rsidRPr="00ED1F76" w:rsidRDefault="00ED1F76" w:rsidP="00ED1F76">
      <w:pPr>
        <w:spacing w:after="0" w:line="360" w:lineRule="auto"/>
        <w:ind w:left="494"/>
        <w:rPr>
          <w:rFonts w:ascii="Times New Roman" w:hAnsi="Times New Roman" w:cs="Times New Roman"/>
          <w:iCs/>
          <w:sz w:val="28"/>
          <w:szCs w:val="28"/>
        </w:rPr>
      </w:pPr>
      <w:r w:rsidRPr="00ED1F76">
        <w:rPr>
          <w:rFonts w:ascii="Times New Roman" w:hAnsi="Times New Roman" w:cs="Times New Roman"/>
          <w:iCs/>
          <w:sz w:val="28"/>
          <w:szCs w:val="28"/>
        </w:rPr>
        <w:t>1.3.1 По противопожарным требованиям</w:t>
      </w:r>
    </w:p>
    <w:p w:rsidR="00ED1F76" w:rsidRPr="00ED1F76" w:rsidRDefault="00ED1F76" w:rsidP="00ED1F76">
      <w:pPr>
        <w:spacing w:after="0" w:line="360" w:lineRule="auto"/>
        <w:ind w:left="494"/>
        <w:rPr>
          <w:rFonts w:ascii="Times New Roman" w:hAnsi="Times New Roman" w:cs="Times New Roman"/>
          <w:iCs/>
          <w:sz w:val="28"/>
          <w:szCs w:val="28"/>
        </w:rPr>
      </w:pPr>
      <w:r w:rsidRPr="00ED1F76">
        <w:rPr>
          <w:rFonts w:ascii="Times New Roman" w:hAnsi="Times New Roman" w:cs="Times New Roman"/>
          <w:iCs/>
          <w:sz w:val="28"/>
          <w:szCs w:val="28"/>
        </w:rPr>
        <w:t>1.3.2 По принципу оперативной деятельности</w:t>
      </w:r>
    </w:p>
    <w:p w:rsidR="00ED1F76" w:rsidRPr="00ED1F76" w:rsidRDefault="00ED1F76" w:rsidP="00ED1F76">
      <w:pPr>
        <w:spacing w:after="0" w:line="360" w:lineRule="auto"/>
        <w:ind w:left="494"/>
        <w:rPr>
          <w:rFonts w:ascii="Times New Roman" w:hAnsi="Times New Roman" w:cs="Times New Roman"/>
          <w:iCs/>
          <w:sz w:val="28"/>
          <w:szCs w:val="28"/>
        </w:rPr>
      </w:pPr>
      <w:r w:rsidRPr="00ED1F76">
        <w:rPr>
          <w:rFonts w:ascii="Times New Roman" w:hAnsi="Times New Roman" w:cs="Times New Roman"/>
          <w:iCs/>
          <w:sz w:val="28"/>
          <w:szCs w:val="28"/>
        </w:rPr>
        <w:t>1.3 3 По транспортным связям</w:t>
      </w:r>
    </w:p>
    <w:p w:rsidR="00ED1F76" w:rsidRPr="00ED1F76" w:rsidRDefault="00ED1F76" w:rsidP="00ED1F76">
      <w:pPr>
        <w:spacing w:after="0" w:line="360" w:lineRule="auto"/>
        <w:ind w:left="494"/>
        <w:rPr>
          <w:rFonts w:ascii="Times New Roman" w:hAnsi="Times New Roman" w:cs="Times New Roman"/>
          <w:iCs/>
          <w:sz w:val="28"/>
          <w:szCs w:val="28"/>
        </w:rPr>
      </w:pPr>
      <w:r w:rsidRPr="00ED1F76">
        <w:rPr>
          <w:rFonts w:ascii="Times New Roman" w:hAnsi="Times New Roman" w:cs="Times New Roman"/>
          <w:iCs/>
          <w:sz w:val="28"/>
          <w:szCs w:val="28"/>
        </w:rPr>
        <w:t>1.3.4 По номенклатуре хранимых продуктов</w:t>
      </w:r>
    </w:p>
    <w:p w:rsidR="00ED1F76" w:rsidRPr="00ED1F76" w:rsidRDefault="00ED1F76" w:rsidP="00ED1F76">
      <w:pPr>
        <w:spacing w:after="0" w:line="360" w:lineRule="auto"/>
        <w:ind w:hanging="14"/>
        <w:rPr>
          <w:rFonts w:ascii="Times New Roman" w:hAnsi="Times New Roman" w:cs="Times New Roman"/>
          <w:iCs/>
          <w:sz w:val="28"/>
          <w:szCs w:val="28"/>
        </w:rPr>
      </w:pPr>
      <w:r w:rsidRPr="00ED1F76">
        <w:rPr>
          <w:rFonts w:ascii="Times New Roman" w:hAnsi="Times New Roman" w:cs="Times New Roman"/>
          <w:iCs/>
          <w:sz w:val="28"/>
          <w:szCs w:val="28"/>
        </w:rPr>
        <w:t>2 Операции, проводимые на нефтебазах</w:t>
      </w:r>
    </w:p>
    <w:p w:rsidR="00ED1F76" w:rsidRPr="00ED1F76" w:rsidRDefault="00ED1F76" w:rsidP="00ED1F76">
      <w:pPr>
        <w:spacing w:after="0" w:line="360" w:lineRule="auto"/>
        <w:ind w:firstLine="196"/>
        <w:rPr>
          <w:rFonts w:ascii="Times New Roman" w:hAnsi="Times New Roman" w:cs="Times New Roman"/>
          <w:iCs/>
          <w:sz w:val="28"/>
          <w:szCs w:val="28"/>
        </w:rPr>
      </w:pPr>
      <w:r w:rsidRPr="00ED1F76">
        <w:rPr>
          <w:rFonts w:ascii="Times New Roman" w:hAnsi="Times New Roman" w:cs="Times New Roman"/>
          <w:iCs/>
          <w:sz w:val="28"/>
          <w:szCs w:val="28"/>
        </w:rPr>
        <w:t>2.1 Основные</w:t>
      </w:r>
    </w:p>
    <w:p w:rsidR="00ED1F76" w:rsidRPr="00ED1F76" w:rsidRDefault="00ED1F76" w:rsidP="00ED1F76">
      <w:pPr>
        <w:spacing w:after="0" w:line="360" w:lineRule="auto"/>
        <w:ind w:firstLine="196"/>
        <w:rPr>
          <w:rFonts w:ascii="Times New Roman" w:hAnsi="Times New Roman" w:cs="Times New Roman"/>
          <w:iCs/>
          <w:sz w:val="28"/>
          <w:szCs w:val="28"/>
        </w:rPr>
      </w:pPr>
      <w:r w:rsidRPr="00ED1F76">
        <w:rPr>
          <w:rFonts w:ascii="Times New Roman" w:hAnsi="Times New Roman" w:cs="Times New Roman"/>
          <w:iCs/>
          <w:sz w:val="28"/>
          <w:szCs w:val="28"/>
        </w:rPr>
        <w:t>2.2 Вспомогательные</w:t>
      </w:r>
    </w:p>
    <w:p w:rsidR="00ED1F76" w:rsidRPr="00ED1F76" w:rsidRDefault="00ED1F76" w:rsidP="00ED1F76">
      <w:pPr>
        <w:spacing w:after="0" w:line="360" w:lineRule="auto"/>
        <w:rPr>
          <w:rFonts w:ascii="Times New Roman" w:hAnsi="Times New Roman" w:cs="Times New Roman"/>
          <w:iCs/>
          <w:sz w:val="28"/>
          <w:szCs w:val="28"/>
        </w:rPr>
      </w:pPr>
      <w:r w:rsidRPr="00ED1F76">
        <w:rPr>
          <w:rFonts w:ascii="Times New Roman" w:hAnsi="Times New Roman" w:cs="Times New Roman"/>
          <w:iCs/>
          <w:sz w:val="28"/>
          <w:szCs w:val="28"/>
        </w:rPr>
        <w:t>3 Объекты нефтебаз и их размещение по зонам</w:t>
      </w:r>
    </w:p>
    <w:p w:rsidR="00ED1F76" w:rsidRPr="00ED1F76" w:rsidRDefault="00ED1F76" w:rsidP="00ED1F76">
      <w:pPr>
        <w:spacing w:after="0" w:line="360" w:lineRule="auto"/>
        <w:ind w:firstLine="224"/>
        <w:rPr>
          <w:rFonts w:ascii="Times New Roman" w:hAnsi="Times New Roman" w:cs="Times New Roman"/>
          <w:iCs/>
          <w:sz w:val="28"/>
          <w:szCs w:val="28"/>
        </w:rPr>
      </w:pPr>
      <w:r w:rsidRPr="00ED1F76">
        <w:rPr>
          <w:rFonts w:ascii="Times New Roman" w:hAnsi="Times New Roman" w:cs="Times New Roman"/>
          <w:iCs/>
          <w:sz w:val="28"/>
          <w:szCs w:val="28"/>
        </w:rPr>
        <w:t xml:space="preserve">3.1 Зона железнодорожных </w:t>
      </w:r>
      <w:proofErr w:type="spellStart"/>
      <w:r w:rsidRPr="00ED1F76">
        <w:rPr>
          <w:rFonts w:ascii="Times New Roman" w:hAnsi="Times New Roman" w:cs="Times New Roman"/>
          <w:iCs/>
          <w:sz w:val="28"/>
          <w:szCs w:val="28"/>
        </w:rPr>
        <w:t>нефтегрузовых</w:t>
      </w:r>
      <w:proofErr w:type="spellEnd"/>
      <w:r w:rsidRPr="00ED1F76">
        <w:rPr>
          <w:rFonts w:ascii="Times New Roman" w:hAnsi="Times New Roman" w:cs="Times New Roman"/>
          <w:iCs/>
          <w:sz w:val="28"/>
          <w:szCs w:val="28"/>
        </w:rPr>
        <w:t xml:space="preserve"> операций</w:t>
      </w:r>
    </w:p>
    <w:p w:rsidR="00ED1F76" w:rsidRPr="00ED1F76" w:rsidRDefault="00ED1F76" w:rsidP="00ED1F76">
      <w:pPr>
        <w:spacing w:after="0" w:line="360" w:lineRule="auto"/>
        <w:ind w:firstLine="224"/>
        <w:rPr>
          <w:rFonts w:ascii="Times New Roman" w:hAnsi="Times New Roman" w:cs="Times New Roman"/>
          <w:iCs/>
          <w:sz w:val="28"/>
          <w:szCs w:val="28"/>
        </w:rPr>
      </w:pPr>
      <w:r w:rsidRPr="00ED1F76">
        <w:rPr>
          <w:rFonts w:ascii="Times New Roman" w:hAnsi="Times New Roman" w:cs="Times New Roman"/>
          <w:iCs/>
          <w:sz w:val="28"/>
          <w:szCs w:val="28"/>
        </w:rPr>
        <w:t xml:space="preserve">3.2 Зона водных </w:t>
      </w:r>
      <w:proofErr w:type="spellStart"/>
      <w:r w:rsidRPr="00ED1F76">
        <w:rPr>
          <w:rFonts w:ascii="Times New Roman" w:hAnsi="Times New Roman" w:cs="Times New Roman"/>
          <w:iCs/>
          <w:sz w:val="28"/>
          <w:szCs w:val="28"/>
        </w:rPr>
        <w:t>нефтегрузовых</w:t>
      </w:r>
      <w:proofErr w:type="spellEnd"/>
      <w:r w:rsidRPr="00ED1F76">
        <w:rPr>
          <w:rFonts w:ascii="Times New Roman" w:hAnsi="Times New Roman" w:cs="Times New Roman"/>
          <w:iCs/>
          <w:sz w:val="28"/>
          <w:szCs w:val="28"/>
        </w:rPr>
        <w:t xml:space="preserve"> операций</w:t>
      </w:r>
    </w:p>
    <w:p w:rsidR="00ED1F76" w:rsidRPr="00ED1F76" w:rsidRDefault="00ED1F76" w:rsidP="00ED1F76">
      <w:pPr>
        <w:spacing w:after="0" w:line="360" w:lineRule="auto"/>
        <w:ind w:firstLine="224"/>
        <w:rPr>
          <w:rFonts w:ascii="Times New Roman" w:hAnsi="Times New Roman" w:cs="Times New Roman"/>
          <w:iCs/>
          <w:sz w:val="28"/>
          <w:szCs w:val="28"/>
        </w:rPr>
      </w:pPr>
      <w:r w:rsidRPr="00ED1F76">
        <w:rPr>
          <w:rFonts w:ascii="Times New Roman" w:hAnsi="Times New Roman" w:cs="Times New Roman"/>
          <w:iCs/>
          <w:sz w:val="28"/>
          <w:szCs w:val="28"/>
        </w:rPr>
        <w:t>3.3 Зона хранения</w:t>
      </w:r>
    </w:p>
    <w:p w:rsidR="00ED1F76" w:rsidRPr="00ED1F76" w:rsidRDefault="00ED1F76" w:rsidP="00ED1F76">
      <w:pPr>
        <w:spacing w:after="0" w:line="360" w:lineRule="auto"/>
        <w:ind w:firstLine="224"/>
        <w:rPr>
          <w:rFonts w:ascii="Times New Roman" w:hAnsi="Times New Roman" w:cs="Times New Roman"/>
          <w:iCs/>
          <w:sz w:val="28"/>
          <w:szCs w:val="28"/>
        </w:rPr>
      </w:pPr>
      <w:r w:rsidRPr="00ED1F76">
        <w:rPr>
          <w:rFonts w:ascii="Times New Roman" w:hAnsi="Times New Roman" w:cs="Times New Roman"/>
          <w:iCs/>
          <w:sz w:val="28"/>
          <w:szCs w:val="28"/>
        </w:rPr>
        <w:t>3.4 Оперативная зона</w:t>
      </w:r>
    </w:p>
    <w:p w:rsidR="00ED1F76" w:rsidRPr="00ED1F76" w:rsidRDefault="00ED1F76" w:rsidP="00ED1F76">
      <w:pPr>
        <w:spacing w:after="0" w:line="360" w:lineRule="auto"/>
        <w:ind w:firstLine="224"/>
        <w:rPr>
          <w:rFonts w:ascii="Times New Roman" w:hAnsi="Times New Roman" w:cs="Times New Roman"/>
          <w:iCs/>
          <w:sz w:val="28"/>
          <w:szCs w:val="28"/>
        </w:rPr>
      </w:pPr>
      <w:r w:rsidRPr="00ED1F76">
        <w:rPr>
          <w:rFonts w:ascii="Times New Roman" w:hAnsi="Times New Roman" w:cs="Times New Roman"/>
          <w:iCs/>
          <w:sz w:val="28"/>
          <w:szCs w:val="28"/>
        </w:rPr>
        <w:t>3.5 Зона вспомогательных технологических операций</w:t>
      </w:r>
    </w:p>
    <w:p w:rsidR="00ED1F76" w:rsidRPr="00ED1F76" w:rsidRDefault="00ED1F76" w:rsidP="00ED1F76">
      <w:pPr>
        <w:spacing w:after="0" w:line="360" w:lineRule="auto"/>
        <w:ind w:firstLine="224"/>
        <w:rPr>
          <w:rFonts w:ascii="Times New Roman" w:hAnsi="Times New Roman" w:cs="Times New Roman"/>
          <w:iCs/>
          <w:sz w:val="28"/>
          <w:szCs w:val="28"/>
        </w:rPr>
      </w:pPr>
      <w:r w:rsidRPr="00ED1F76">
        <w:rPr>
          <w:rFonts w:ascii="Times New Roman" w:hAnsi="Times New Roman" w:cs="Times New Roman"/>
          <w:iCs/>
          <w:sz w:val="28"/>
          <w:szCs w:val="28"/>
        </w:rPr>
        <w:t>3.6 Зона административно-хозяйственных зданий и сооружений</w:t>
      </w:r>
    </w:p>
    <w:p w:rsidR="00ED1F76" w:rsidRPr="00ED1F76" w:rsidRDefault="00ED1F76" w:rsidP="00ED1F76">
      <w:pPr>
        <w:spacing w:after="0" w:line="360" w:lineRule="auto"/>
        <w:ind w:firstLine="224"/>
        <w:rPr>
          <w:rFonts w:ascii="Times New Roman" w:hAnsi="Times New Roman" w:cs="Times New Roman"/>
          <w:iCs/>
          <w:sz w:val="28"/>
          <w:szCs w:val="28"/>
        </w:rPr>
      </w:pPr>
      <w:r w:rsidRPr="00ED1F76">
        <w:rPr>
          <w:rFonts w:ascii="Times New Roman" w:hAnsi="Times New Roman" w:cs="Times New Roman"/>
          <w:iCs/>
          <w:sz w:val="28"/>
          <w:szCs w:val="28"/>
        </w:rPr>
        <w:t>3.7 Зона очистных сооружений</w:t>
      </w:r>
    </w:p>
    <w:p w:rsidR="00ED1F76" w:rsidRPr="00ED1F76" w:rsidRDefault="00ED1F76" w:rsidP="00ED1F76">
      <w:pPr>
        <w:spacing w:after="0" w:line="360" w:lineRule="auto"/>
        <w:ind w:firstLine="851"/>
        <w:rPr>
          <w:rFonts w:ascii="Times New Roman" w:hAnsi="Times New Roman" w:cs="Times New Roman"/>
          <w:iCs/>
          <w:sz w:val="28"/>
          <w:szCs w:val="28"/>
        </w:rPr>
      </w:pPr>
      <w:r w:rsidRPr="00ED1F76">
        <w:rPr>
          <w:rFonts w:ascii="Times New Roman" w:hAnsi="Times New Roman" w:cs="Times New Roman"/>
          <w:iCs/>
          <w:sz w:val="28"/>
          <w:szCs w:val="28"/>
        </w:rPr>
        <w:t>При составлении конспекта</w:t>
      </w:r>
    </w:p>
    <w:p w:rsidR="00ED1F76" w:rsidRPr="00ED1F76" w:rsidRDefault="00ED1F76" w:rsidP="005B235B">
      <w:pPr>
        <w:numPr>
          <w:ilvl w:val="0"/>
          <w:numId w:val="30"/>
        </w:numP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Times New Roman" w:hAnsi="Times New Roman" w:cs="Times New Roman"/>
          <w:iCs/>
          <w:sz w:val="28"/>
          <w:szCs w:val="28"/>
        </w:rPr>
      </w:pPr>
      <w:r w:rsidRPr="00ED1F76">
        <w:rPr>
          <w:rFonts w:ascii="Times New Roman" w:hAnsi="Times New Roman" w:cs="Times New Roman"/>
          <w:iCs/>
          <w:sz w:val="28"/>
          <w:szCs w:val="28"/>
        </w:rPr>
        <w:t>назвать зону;</w:t>
      </w:r>
    </w:p>
    <w:p w:rsidR="00ED1F76" w:rsidRPr="00ED1F76" w:rsidRDefault="00ED1F76" w:rsidP="005B235B">
      <w:pPr>
        <w:numPr>
          <w:ilvl w:val="0"/>
          <w:numId w:val="30"/>
        </w:numP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Times New Roman" w:hAnsi="Times New Roman" w:cs="Times New Roman"/>
          <w:iCs/>
          <w:sz w:val="28"/>
          <w:szCs w:val="28"/>
        </w:rPr>
      </w:pPr>
      <w:r w:rsidRPr="00ED1F76">
        <w:rPr>
          <w:rFonts w:ascii="Times New Roman" w:hAnsi="Times New Roman" w:cs="Times New Roman"/>
          <w:iCs/>
          <w:sz w:val="28"/>
          <w:szCs w:val="28"/>
        </w:rPr>
        <w:t xml:space="preserve">объяснить, какие объекты находятся в этой зоне; </w:t>
      </w:r>
    </w:p>
    <w:p w:rsidR="00ED1F76" w:rsidRPr="00ED1F76" w:rsidRDefault="00ED1F76" w:rsidP="005B235B">
      <w:pPr>
        <w:numPr>
          <w:ilvl w:val="0"/>
          <w:numId w:val="30"/>
        </w:numP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Times New Roman" w:hAnsi="Times New Roman" w:cs="Times New Roman"/>
          <w:iCs/>
          <w:sz w:val="28"/>
          <w:szCs w:val="28"/>
        </w:rPr>
      </w:pPr>
      <w:r w:rsidRPr="00ED1F76">
        <w:rPr>
          <w:rFonts w:ascii="Times New Roman" w:hAnsi="Times New Roman" w:cs="Times New Roman"/>
          <w:iCs/>
          <w:sz w:val="28"/>
          <w:szCs w:val="28"/>
        </w:rPr>
        <w:t xml:space="preserve">объяснить, для чего они предназначены </w:t>
      </w:r>
    </w:p>
    <w:p w:rsidR="00ED1F76" w:rsidRPr="00ED1F76" w:rsidRDefault="00ED1F76" w:rsidP="005D72C5">
      <w:pPr>
        <w:spacing w:after="0" w:line="360" w:lineRule="auto"/>
        <w:rPr>
          <w:rFonts w:ascii="Times New Roman" w:hAnsi="Times New Roman" w:cs="Times New Roman"/>
          <w:iCs/>
          <w:sz w:val="28"/>
          <w:szCs w:val="28"/>
        </w:rPr>
      </w:pPr>
      <w:r w:rsidRPr="00ED1F76">
        <w:rPr>
          <w:rFonts w:ascii="Times New Roman" w:hAnsi="Times New Roman" w:cs="Times New Roman"/>
          <w:iCs/>
          <w:sz w:val="28"/>
          <w:szCs w:val="28"/>
        </w:rPr>
        <w:t>4 Генеральные планы нефтебаз</w:t>
      </w:r>
    </w:p>
    <w:p w:rsidR="00ED1F76" w:rsidRPr="00ED1F76" w:rsidRDefault="00ED1F76" w:rsidP="00ED1F76">
      <w:pPr>
        <w:spacing w:after="0" w:line="360" w:lineRule="auto"/>
        <w:ind w:firstLine="851"/>
        <w:rPr>
          <w:rFonts w:ascii="Times New Roman" w:hAnsi="Times New Roman" w:cs="Times New Roman"/>
          <w:iCs/>
          <w:sz w:val="28"/>
          <w:szCs w:val="28"/>
        </w:rPr>
      </w:pPr>
      <w:r w:rsidRPr="00ED1F76">
        <w:rPr>
          <w:rFonts w:ascii="Times New Roman" w:hAnsi="Times New Roman" w:cs="Times New Roman"/>
          <w:iCs/>
          <w:sz w:val="28"/>
          <w:szCs w:val="28"/>
        </w:rPr>
        <w:t>При составлении конспекта</w:t>
      </w:r>
    </w:p>
    <w:p w:rsidR="00ED1F76" w:rsidRPr="00ED1F76" w:rsidRDefault="00ED1F76" w:rsidP="005B235B">
      <w:pPr>
        <w:numPr>
          <w:ilvl w:val="0"/>
          <w:numId w:val="31"/>
        </w:numP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Times New Roman" w:hAnsi="Times New Roman" w:cs="Times New Roman"/>
          <w:iCs/>
          <w:sz w:val="28"/>
          <w:szCs w:val="28"/>
        </w:rPr>
      </w:pPr>
      <w:r w:rsidRPr="00ED1F76">
        <w:rPr>
          <w:rFonts w:ascii="Times New Roman" w:hAnsi="Times New Roman" w:cs="Times New Roman"/>
          <w:iCs/>
          <w:sz w:val="28"/>
          <w:szCs w:val="28"/>
        </w:rPr>
        <w:t>дать определение генерального плана нефтебазы;</w:t>
      </w:r>
    </w:p>
    <w:p w:rsidR="00ED1F76" w:rsidRPr="00ED1F76" w:rsidRDefault="00ED1F76" w:rsidP="005B235B">
      <w:pPr>
        <w:numPr>
          <w:ilvl w:val="0"/>
          <w:numId w:val="31"/>
        </w:numP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Times New Roman" w:hAnsi="Times New Roman" w:cs="Times New Roman"/>
          <w:iCs/>
          <w:sz w:val="28"/>
          <w:szCs w:val="28"/>
        </w:rPr>
      </w:pPr>
      <w:r w:rsidRPr="00ED1F76">
        <w:rPr>
          <w:rFonts w:ascii="Times New Roman" w:hAnsi="Times New Roman" w:cs="Times New Roman"/>
          <w:iCs/>
          <w:sz w:val="28"/>
          <w:szCs w:val="28"/>
        </w:rPr>
        <w:t>привести генеральный план перевалочной нефтебазы и дать его описание;</w:t>
      </w:r>
    </w:p>
    <w:p w:rsidR="00ED1F76" w:rsidRPr="00ED1F76" w:rsidRDefault="00ED1F76" w:rsidP="005B235B">
      <w:pPr>
        <w:numPr>
          <w:ilvl w:val="0"/>
          <w:numId w:val="31"/>
        </w:numP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Times New Roman" w:hAnsi="Times New Roman" w:cs="Times New Roman"/>
          <w:iCs/>
          <w:sz w:val="28"/>
          <w:szCs w:val="28"/>
        </w:rPr>
      </w:pPr>
      <w:r w:rsidRPr="00ED1F76">
        <w:rPr>
          <w:rFonts w:ascii="Times New Roman" w:hAnsi="Times New Roman" w:cs="Times New Roman"/>
          <w:iCs/>
          <w:sz w:val="28"/>
          <w:szCs w:val="28"/>
        </w:rPr>
        <w:t>привести генеральный план распределительной нефтебазы и дать его описание</w:t>
      </w:r>
    </w:p>
    <w:p w:rsidR="00ED1F76" w:rsidRPr="00ED1F76" w:rsidRDefault="00ED1F76" w:rsidP="00ED1F76">
      <w:pPr>
        <w:spacing w:after="0" w:line="360" w:lineRule="auto"/>
        <w:rPr>
          <w:rFonts w:ascii="Times New Roman" w:hAnsi="Times New Roman" w:cs="Times New Roman"/>
          <w:iCs/>
          <w:sz w:val="28"/>
          <w:szCs w:val="28"/>
        </w:rPr>
      </w:pPr>
      <w:r w:rsidRPr="00ED1F76">
        <w:rPr>
          <w:rFonts w:ascii="Times New Roman" w:hAnsi="Times New Roman" w:cs="Times New Roman"/>
          <w:iCs/>
          <w:sz w:val="28"/>
          <w:szCs w:val="28"/>
        </w:rPr>
        <w:lastRenderedPageBreak/>
        <w:t>5 Технологические схемы нефтебаз</w:t>
      </w:r>
    </w:p>
    <w:p w:rsidR="00ED1F76" w:rsidRPr="00ED1F76" w:rsidRDefault="00ED1F76" w:rsidP="00ED1F76">
      <w:pPr>
        <w:spacing w:after="0" w:line="360" w:lineRule="auto"/>
        <w:ind w:firstLine="851"/>
        <w:rPr>
          <w:rFonts w:ascii="Times New Roman" w:hAnsi="Times New Roman" w:cs="Times New Roman"/>
          <w:iCs/>
          <w:sz w:val="28"/>
          <w:szCs w:val="28"/>
        </w:rPr>
      </w:pPr>
      <w:r w:rsidRPr="00ED1F76">
        <w:rPr>
          <w:rFonts w:ascii="Times New Roman" w:hAnsi="Times New Roman" w:cs="Times New Roman"/>
          <w:iCs/>
          <w:sz w:val="28"/>
          <w:szCs w:val="28"/>
        </w:rPr>
        <w:t>При составлении конспекта</w:t>
      </w:r>
    </w:p>
    <w:p w:rsidR="00ED1F76" w:rsidRPr="00ED1F76" w:rsidRDefault="00ED1F76" w:rsidP="005B235B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Times New Roman" w:hAnsi="Times New Roman" w:cs="Times New Roman"/>
          <w:iCs/>
          <w:sz w:val="28"/>
          <w:szCs w:val="28"/>
        </w:rPr>
      </w:pPr>
      <w:r w:rsidRPr="00ED1F76">
        <w:rPr>
          <w:rFonts w:ascii="Times New Roman" w:hAnsi="Times New Roman" w:cs="Times New Roman"/>
          <w:iCs/>
          <w:sz w:val="28"/>
          <w:szCs w:val="28"/>
        </w:rPr>
        <w:t>дать определение технологической схемы и технологического плана нефтебазы;</w:t>
      </w:r>
    </w:p>
    <w:p w:rsidR="00ED1F76" w:rsidRPr="00ED1F76" w:rsidRDefault="00ED1F76" w:rsidP="005B235B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Times New Roman" w:hAnsi="Times New Roman" w:cs="Times New Roman"/>
          <w:iCs/>
          <w:sz w:val="28"/>
          <w:szCs w:val="28"/>
        </w:rPr>
      </w:pPr>
      <w:r w:rsidRPr="00ED1F76">
        <w:rPr>
          <w:rFonts w:ascii="Times New Roman" w:hAnsi="Times New Roman" w:cs="Times New Roman"/>
          <w:iCs/>
          <w:sz w:val="28"/>
          <w:szCs w:val="28"/>
        </w:rPr>
        <w:t>привести генеральный план перевалочной нефтебазы и дать его описание;</w:t>
      </w:r>
    </w:p>
    <w:p w:rsidR="00ED1F76" w:rsidRPr="00ED1F76" w:rsidRDefault="00ED1F76" w:rsidP="005B235B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Times New Roman" w:hAnsi="Times New Roman" w:cs="Times New Roman"/>
          <w:iCs/>
          <w:sz w:val="28"/>
          <w:szCs w:val="28"/>
        </w:rPr>
      </w:pPr>
      <w:r w:rsidRPr="00ED1F76">
        <w:rPr>
          <w:rFonts w:ascii="Times New Roman" w:hAnsi="Times New Roman" w:cs="Times New Roman"/>
          <w:iCs/>
          <w:sz w:val="28"/>
          <w:szCs w:val="28"/>
        </w:rPr>
        <w:t>привести генеральный план распределительной нефтебазы и дать его описание</w:t>
      </w:r>
    </w:p>
    <w:p w:rsidR="00D06CFE" w:rsidRPr="00ED1F76" w:rsidRDefault="00D06CFE" w:rsidP="00ED1F7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D40E4" w:rsidRDefault="00FD40E4" w:rsidP="00FD40E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6CFE">
        <w:rPr>
          <w:rFonts w:ascii="Times New Roman" w:hAnsi="Times New Roman" w:cs="Times New Roman"/>
          <w:b/>
          <w:sz w:val="28"/>
          <w:szCs w:val="28"/>
        </w:rPr>
        <w:t>Задание</w:t>
      </w:r>
      <w:r w:rsidR="00D06CFE" w:rsidRPr="00D06CFE">
        <w:rPr>
          <w:rFonts w:ascii="Times New Roman" w:hAnsi="Times New Roman" w:cs="Times New Roman"/>
          <w:b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 xml:space="preserve"> для подготовки к тестированию</w:t>
      </w:r>
    </w:p>
    <w:p w:rsidR="00283A8F" w:rsidRPr="00283A8F" w:rsidRDefault="00283A8F" w:rsidP="00283A8F">
      <w:pPr>
        <w:spacing w:after="0" w:line="360" w:lineRule="auto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283A8F">
        <w:rPr>
          <w:rFonts w:ascii="Times New Roman" w:hAnsi="Times New Roman" w:cs="Times New Roman"/>
          <w:b/>
          <w:i/>
          <w:iCs/>
          <w:sz w:val="28"/>
          <w:szCs w:val="28"/>
        </w:rPr>
        <w:t>Тест</w:t>
      </w:r>
    </w:p>
    <w:p w:rsidR="00283A8F" w:rsidRPr="00ED1F76" w:rsidRDefault="00283A8F" w:rsidP="00283A8F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D1F76">
        <w:rPr>
          <w:rFonts w:ascii="Times New Roman" w:hAnsi="Times New Roman" w:cs="Times New Roman"/>
          <w:b/>
          <w:i/>
          <w:sz w:val="28"/>
          <w:szCs w:val="28"/>
        </w:rPr>
        <w:t>1 Тесты первого уровня</w:t>
      </w:r>
    </w:p>
    <w:p w:rsidR="00283A8F" w:rsidRPr="008B018E" w:rsidRDefault="00283A8F" w:rsidP="00283A8F">
      <w:pPr>
        <w:spacing w:after="0" w:line="360" w:lineRule="auto"/>
        <w:ind w:firstLine="90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B018E">
        <w:rPr>
          <w:rFonts w:ascii="Times New Roman" w:hAnsi="Times New Roman" w:cs="Times New Roman"/>
          <w:i/>
          <w:sz w:val="28"/>
          <w:szCs w:val="28"/>
          <w:u w:val="single"/>
        </w:rPr>
        <w:t>Выберите правильный ответ</w:t>
      </w:r>
    </w:p>
    <w:p w:rsidR="00283A8F" w:rsidRPr="00283A8F" w:rsidRDefault="00283A8F" w:rsidP="00283A8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83A8F">
        <w:rPr>
          <w:rFonts w:ascii="Times New Roman" w:hAnsi="Times New Roman" w:cs="Times New Roman"/>
          <w:i/>
          <w:sz w:val="28"/>
          <w:szCs w:val="28"/>
        </w:rPr>
        <w:t>1 Классификация нефтебаз по оперативной деятельности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А Железнодорожные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Б Перевалочные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В Глубинные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Г Водные</w:t>
      </w:r>
    </w:p>
    <w:p w:rsidR="00283A8F" w:rsidRPr="00283A8F" w:rsidRDefault="00283A8F" w:rsidP="00283A8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83A8F">
        <w:rPr>
          <w:rFonts w:ascii="Times New Roman" w:hAnsi="Times New Roman" w:cs="Times New Roman"/>
          <w:i/>
          <w:sz w:val="28"/>
          <w:szCs w:val="28"/>
        </w:rPr>
        <w:t>2 Классификация нефтебаз по оперативной деятельности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А Водно-железнодорожные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Б Общего хранения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В Распределительные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Г Для хранения светлых нефтепродуктов</w:t>
      </w:r>
    </w:p>
    <w:p w:rsidR="00283A8F" w:rsidRPr="00283A8F" w:rsidRDefault="00283A8F" w:rsidP="00283A8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83A8F">
        <w:rPr>
          <w:rFonts w:ascii="Times New Roman" w:hAnsi="Times New Roman" w:cs="Times New Roman"/>
          <w:i/>
          <w:sz w:val="28"/>
          <w:szCs w:val="28"/>
        </w:rPr>
        <w:t xml:space="preserve">3 Классификация нефтебаз по оперативной деятельности </w:t>
      </w:r>
    </w:p>
    <w:p w:rsidR="00283A8F" w:rsidRPr="00283A8F" w:rsidRDefault="00283A8F" w:rsidP="00283A8F">
      <w:pPr>
        <w:spacing w:after="0" w:line="360" w:lineRule="auto"/>
        <w:ind w:firstLine="2520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А Для хранения масел</w:t>
      </w:r>
    </w:p>
    <w:p w:rsidR="00283A8F" w:rsidRPr="00283A8F" w:rsidRDefault="00283A8F" w:rsidP="00283A8F">
      <w:pPr>
        <w:spacing w:after="0" w:line="360" w:lineRule="auto"/>
        <w:ind w:firstLine="2520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Б Железнодорожные</w:t>
      </w:r>
    </w:p>
    <w:p w:rsidR="00283A8F" w:rsidRPr="00283A8F" w:rsidRDefault="00283A8F" w:rsidP="00283A8F">
      <w:pPr>
        <w:spacing w:after="0" w:line="360" w:lineRule="auto"/>
        <w:ind w:firstLine="2520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В Трубопроводные</w:t>
      </w:r>
    </w:p>
    <w:p w:rsidR="00283A8F" w:rsidRPr="00283A8F" w:rsidRDefault="00283A8F" w:rsidP="00283A8F">
      <w:pPr>
        <w:spacing w:after="0" w:line="360" w:lineRule="auto"/>
        <w:ind w:firstLine="2520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Г Перевалочно-распределительные</w:t>
      </w:r>
    </w:p>
    <w:p w:rsidR="00283A8F" w:rsidRPr="00283A8F" w:rsidRDefault="00283A8F" w:rsidP="00283A8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83A8F">
        <w:rPr>
          <w:rFonts w:ascii="Times New Roman" w:hAnsi="Times New Roman" w:cs="Times New Roman"/>
          <w:i/>
          <w:sz w:val="28"/>
          <w:szCs w:val="28"/>
        </w:rPr>
        <w:t xml:space="preserve">4 Классификация нефтебаз по оперативной деятельности 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А Базы хранения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Б Глубинные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В Для хранения светлых нефтепродуктов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Г Общего хранения</w:t>
      </w:r>
    </w:p>
    <w:p w:rsidR="00283A8F" w:rsidRPr="00283A8F" w:rsidRDefault="00283A8F" w:rsidP="00283A8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3A8F">
        <w:rPr>
          <w:rFonts w:ascii="Times New Roman" w:hAnsi="Times New Roman" w:cs="Times New Roman"/>
          <w:i/>
          <w:sz w:val="28"/>
          <w:szCs w:val="28"/>
        </w:rPr>
        <w:lastRenderedPageBreak/>
        <w:t>5 Классификация нефтебаз по транспортным связям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А Перевалочные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Б Распределительные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В Для хранения масел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Г Железнодорожные</w:t>
      </w:r>
    </w:p>
    <w:p w:rsidR="00283A8F" w:rsidRPr="00283A8F" w:rsidRDefault="00283A8F" w:rsidP="00283A8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3A8F">
        <w:rPr>
          <w:rFonts w:ascii="Times New Roman" w:hAnsi="Times New Roman" w:cs="Times New Roman"/>
          <w:i/>
          <w:sz w:val="28"/>
          <w:szCs w:val="28"/>
        </w:rPr>
        <w:t>6 Классификация нефтебаз по транспортным связям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 xml:space="preserve">А Водные 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Б Распределительные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В Для хранения светлых нефтепродуктов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Г Базы хранения</w:t>
      </w:r>
    </w:p>
    <w:p w:rsidR="00283A8F" w:rsidRPr="00283A8F" w:rsidRDefault="00283A8F" w:rsidP="00283A8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3A8F">
        <w:rPr>
          <w:rFonts w:ascii="Times New Roman" w:hAnsi="Times New Roman" w:cs="Times New Roman"/>
          <w:i/>
          <w:sz w:val="28"/>
          <w:szCs w:val="28"/>
        </w:rPr>
        <w:t>7 Классификация нефтебаз по транспортным связям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А Перевалочно-распределительные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Б Глубинные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В Базы общего хранения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Г Для хранения масел</w:t>
      </w:r>
    </w:p>
    <w:p w:rsidR="00283A8F" w:rsidRPr="00283A8F" w:rsidRDefault="00283A8F" w:rsidP="00283A8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3A8F">
        <w:rPr>
          <w:rFonts w:ascii="Times New Roman" w:hAnsi="Times New Roman" w:cs="Times New Roman"/>
          <w:i/>
          <w:sz w:val="28"/>
          <w:szCs w:val="28"/>
        </w:rPr>
        <w:t>8 Классификация нефтебаз по транспортным связям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А Перевалочные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Б Для хранения тёмных нефтепродуктов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В Трубопроводные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Г Распределительные</w:t>
      </w:r>
    </w:p>
    <w:p w:rsidR="00283A8F" w:rsidRPr="00283A8F" w:rsidRDefault="00283A8F" w:rsidP="00283A8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3A8F">
        <w:rPr>
          <w:rFonts w:ascii="Times New Roman" w:hAnsi="Times New Roman" w:cs="Times New Roman"/>
          <w:i/>
          <w:sz w:val="28"/>
          <w:szCs w:val="28"/>
        </w:rPr>
        <w:t>9 Классификация нефтебаз по транспортным связям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А Водно-железнодорожные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Б Перевалочно-распределительные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В Общего хранения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Г Для хранения масел</w:t>
      </w:r>
    </w:p>
    <w:p w:rsidR="00283A8F" w:rsidRPr="00283A8F" w:rsidRDefault="00283A8F" w:rsidP="00283A8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3A8F">
        <w:rPr>
          <w:rFonts w:ascii="Times New Roman" w:hAnsi="Times New Roman" w:cs="Times New Roman"/>
          <w:i/>
          <w:sz w:val="28"/>
          <w:szCs w:val="28"/>
        </w:rPr>
        <w:t>10 Классификация нефтебаз по номенклатуре хранимых продуктов</w:t>
      </w:r>
    </w:p>
    <w:p w:rsidR="00283A8F" w:rsidRPr="00283A8F" w:rsidRDefault="00283A8F" w:rsidP="00283A8F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А Для хранения масел</w:t>
      </w:r>
    </w:p>
    <w:p w:rsidR="00283A8F" w:rsidRPr="00283A8F" w:rsidRDefault="00283A8F" w:rsidP="00283A8F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 xml:space="preserve">Б Перевалочные </w:t>
      </w:r>
    </w:p>
    <w:p w:rsidR="00283A8F" w:rsidRPr="00283A8F" w:rsidRDefault="00283A8F" w:rsidP="00283A8F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 xml:space="preserve">В Базы хранения </w:t>
      </w:r>
    </w:p>
    <w:p w:rsidR="00283A8F" w:rsidRPr="00283A8F" w:rsidRDefault="00283A8F" w:rsidP="00283A8F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Г Водные</w:t>
      </w:r>
    </w:p>
    <w:p w:rsidR="00283A8F" w:rsidRPr="00283A8F" w:rsidRDefault="00283A8F" w:rsidP="00283A8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3A8F">
        <w:rPr>
          <w:rFonts w:ascii="Times New Roman" w:hAnsi="Times New Roman" w:cs="Times New Roman"/>
          <w:i/>
          <w:sz w:val="28"/>
          <w:szCs w:val="28"/>
        </w:rPr>
        <w:lastRenderedPageBreak/>
        <w:t xml:space="preserve">11 Классификация нефтебаз по номенклатуре хранимых продуктов </w:t>
      </w:r>
    </w:p>
    <w:p w:rsidR="00283A8F" w:rsidRPr="00283A8F" w:rsidRDefault="00283A8F" w:rsidP="00283A8F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А Железнодорожные</w:t>
      </w:r>
    </w:p>
    <w:p w:rsidR="00283A8F" w:rsidRPr="00283A8F" w:rsidRDefault="00283A8F" w:rsidP="00283A8F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 xml:space="preserve">Б Распределительные </w:t>
      </w:r>
    </w:p>
    <w:p w:rsidR="00283A8F" w:rsidRPr="00283A8F" w:rsidRDefault="00283A8F" w:rsidP="00283A8F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 xml:space="preserve">В Для хранения светлых нефтепродуктов </w:t>
      </w:r>
    </w:p>
    <w:p w:rsidR="00283A8F" w:rsidRPr="00283A8F" w:rsidRDefault="00283A8F" w:rsidP="00283A8F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Г Водные</w:t>
      </w:r>
    </w:p>
    <w:p w:rsidR="00283A8F" w:rsidRPr="00283A8F" w:rsidRDefault="00283A8F" w:rsidP="00283A8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3A8F">
        <w:rPr>
          <w:rFonts w:ascii="Times New Roman" w:hAnsi="Times New Roman" w:cs="Times New Roman"/>
          <w:i/>
          <w:sz w:val="28"/>
          <w:szCs w:val="28"/>
        </w:rPr>
        <w:t>12 Классификация нефтебаз по номенклатуре хранимых продуктов</w:t>
      </w:r>
    </w:p>
    <w:p w:rsidR="00283A8F" w:rsidRPr="00283A8F" w:rsidRDefault="00283A8F" w:rsidP="00283A8F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А Перевалочно-распределительные</w:t>
      </w:r>
    </w:p>
    <w:p w:rsidR="00283A8F" w:rsidRPr="00283A8F" w:rsidRDefault="00283A8F" w:rsidP="00283A8F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Б Общего хранения</w:t>
      </w:r>
    </w:p>
    <w:p w:rsidR="00283A8F" w:rsidRPr="00283A8F" w:rsidRDefault="00283A8F" w:rsidP="00283A8F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В Глубинные</w:t>
      </w:r>
    </w:p>
    <w:p w:rsidR="00283A8F" w:rsidRPr="00283A8F" w:rsidRDefault="00283A8F" w:rsidP="00283A8F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 xml:space="preserve">Г Трубопроводные </w:t>
      </w:r>
    </w:p>
    <w:p w:rsidR="00283A8F" w:rsidRPr="00283A8F" w:rsidRDefault="00283A8F" w:rsidP="00283A8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3A8F">
        <w:rPr>
          <w:rFonts w:ascii="Times New Roman" w:hAnsi="Times New Roman" w:cs="Times New Roman"/>
          <w:i/>
          <w:sz w:val="28"/>
          <w:szCs w:val="28"/>
        </w:rPr>
        <w:t>13 Классификация нефтебаз по номенклатуре хранимых продуктов</w:t>
      </w:r>
    </w:p>
    <w:p w:rsidR="00283A8F" w:rsidRPr="00283A8F" w:rsidRDefault="00283A8F" w:rsidP="00283A8F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А Перевалочные</w:t>
      </w:r>
    </w:p>
    <w:p w:rsidR="00283A8F" w:rsidRPr="00283A8F" w:rsidRDefault="00283A8F" w:rsidP="00283A8F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Б Трубопроводные</w:t>
      </w:r>
    </w:p>
    <w:p w:rsidR="00283A8F" w:rsidRPr="00283A8F" w:rsidRDefault="00283A8F" w:rsidP="00283A8F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 xml:space="preserve">В </w:t>
      </w:r>
      <w:r w:rsidR="00536A22">
        <w:rPr>
          <w:rFonts w:ascii="Times New Roman" w:hAnsi="Times New Roman" w:cs="Times New Roman"/>
          <w:sz w:val="28"/>
          <w:szCs w:val="28"/>
        </w:rPr>
        <w:t>Р</w:t>
      </w:r>
      <w:r w:rsidRPr="00283A8F">
        <w:rPr>
          <w:rFonts w:ascii="Times New Roman" w:hAnsi="Times New Roman" w:cs="Times New Roman"/>
          <w:sz w:val="28"/>
          <w:szCs w:val="28"/>
        </w:rPr>
        <w:t xml:space="preserve">аспределительные </w:t>
      </w:r>
    </w:p>
    <w:p w:rsidR="00283A8F" w:rsidRPr="00283A8F" w:rsidRDefault="00283A8F" w:rsidP="00283A8F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Г Для хранения тёмных нефтепродуктов</w:t>
      </w:r>
    </w:p>
    <w:p w:rsidR="00283A8F" w:rsidRPr="00283A8F" w:rsidRDefault="00283A8F" w:rsidP="00283A8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3A8F">
        <w:rPr>
          <w:rFonts w:ascii="Times New Roman" w:hAnsi="Times New Roman" w:cs="Times New Roman"/>
          <w:i/>
          <w:sz w:val="28"/>
          <w:szCs w:val="28"/>
        </w:rPr>
        <w:t xml:space="preserve">14 Основная операция на нефтебазах </w:t>
      </w:r>
    </w:p>
    <w:p w:rsidR="00283A8F" w:rsidRPr="00283A8F" w:rsidRDefault="00283A8F" w:rsidP="00283A8F">
      <w:pPr>
        <w:spacing w:after="0" w:line="360" w:lineRule="auto"/>
        <w:ind w:firstLine="2576"/>
        <w:jc w:val="both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А Приём нефтепродуктов с различных видов транспорта</w:t>
      </w:r>
    </w:p>
    <w:p w:rsidR="00283A8F" w:rsidRPr="00283A8F" w:rsidRDefault="00283A8F" w:rsidP="00283A8F">
      <w:pPr>
        <w:spacing w:after="0" w:line="360" w:lineRule="auto"/>
        <w:ind w:firstLine="2576"/>
        <w:jc w:val="both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Б Приём и регенерация отработанных масел</w:t>
      </w:r>
    </w:p>
    <w:p w:rsidR="00283A8F" w:rsidRPr="00283A8F" w:rsidRDefault="00283A8F" w:rsidP="00283A8F">
      <w:pPr>
        <w:spacing w:after="0" w:line="360" w:lineRule="auto"/>
        <w:ind w:firstLine="2576"/>
        <w:jc w:val="both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 xml:space="preserve">В Ремонт и изготовление тары </w:t>
      </w:r>
    </w:p>
    <w:p w:rsidR="00283A8F" w:rsidRPr="00283A8F" w:rsidRDefault="00283A8F" w:rsidP="00283A8F">
      <w:pPr>
        <w:spacing w:after="0" w:line="360" w:lineRule="auto"/>
        <w:ind w:firstLine="2576"/>
        <w:jc w:val="both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Г Эксплуатация котельных</w:t>
      </w:r>
    </w:p>
    <w:p w:rsidR="00283A8F" w:rsidRPr="00283A8F" w:rsidRDefault="00283A8F" w:rsidP="00283A8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3A8F">
        <w:rPr>
          <w:rFonts w:ascii="Times New Roman" w:hAnsi="Times New Roman" w:cs="Times New Roman"/>
          <w:i/>
          <w:sz w:val="28"/>
          <w:szCs w:val="28"/>
        </w:rPr>
        <w:t>15 Основная операция на нефтебазах</w:t>
      </w:r>
    </w:p>
    <w:p w:rsidR="00283A8F" w:rsidRPr="00283A8F" w:rsidRDefault="00283A8F" w:rsidP="00AD17D0">
      <w:pPr>
        <w:spacing w:after="0" w:line="360" w:lineRule="auto"/>
        <w:ind w:firstLine="2410"/>
        <w:jc w:val="both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 xml:space="preserve">А Очистка и обезвоживание нефтепродуктов </w:t>
      </w:r>
    </w:p>
    <w:p w:rsidR="00283A8F" w:rsidRPr="00283A8F" w:rsidRDefault="00283A8F" w:rsidP="00AD17D0">
      <w:pPr>
        <w:spacing w:after="0" w:line="360" w:lineRule="auto"/>
        <w:ind w:firstLine="2410"/>
        <w:jc w:val="both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 xml:space="preserve">Б Хранение нефтепродуктов в резервуарах и тарных хранилищах </w:t>
      </w:r>
    </w:p>
    <w:p w:rsidR="00283A8F" w:rsidRPr="00283A8F" w:rsidRDefault="00283A8F" w:rsidP="00AD17D0">
      <w:pPr>
        <w:spacing w:after="0" w:line="360" w:lineRule="auto"/>
        <w:ind w:firstLine="2410"/>
        <w:jc w:val="both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 xml:space="preserve">В Эксплуатация энергетических устройств </w:t>
      </w:r>
    </w:p>
    <w:p w:rsidR="00283A8F" w:rsidRPr="00283A8F" w:rsidRDefault="00283A8F" w:rsidP="00AD17D0">
      <w:pPr>
        <w:spacing w:after="0" w:line="360" w:lineRule="auto"/>
        <w:ind w:firstLine="2410"/>
        <w:jc w:val="both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Г Очистка нефтесодержащих промышленных стоков</w:t>
      </w:r>
    </w:p>
    <w:p w:rsidR="00283A8F" w:rsidRPr="00283A8F" w:rsidRDefault="00283A8F" w:rsidP="00283A8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3A8F">
        <w:rPr>
          <w:rFonts w:ascii="Times New Roman" w:hAnsi="Times New Roman" w:cs="Times New Roman"/>
          <w:i/>
          <w:sz w:val="28"/>
          <w:szCs w:val="28"/>
        </w:rPr>
        <w:t>16 Основная операция на нефтебазах</w:t>
      </w:r>
    </w:p>
    <w:p w:rsidR="00283A8F" w:rsidRPr="00283A8F" w:rsidRDefault="00283A8F" w:rsidP="00283A8F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 xml:space="preserve">А Смешение масел и топлив до восстановления их качества </w:t>
      </w:r>
    </w:p>
    <w:p w:rsidR="00283A8F" w:rsidRPr="00283A8F" w:rsidRDefault="00283A8F" w:rsidP="00283A8F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Б Эксплуатация транспортных устройств</w:t>
      </w:r>
    </w:p>
    <w:p w:rsidR="00283A8F" w:rsidRPr="00283A8F" w:rsidRDefault="00283A8F" w:rsidP="00283A8F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 xml:space="preserve">В Ремонт и изготовление тары </w:t>
      </w:r>
    </w:p>
    <w:p w:rsidR="00283A8F" w:rsidRPr="00283A8F" w:rsidRDefault="00283A8F" w:rsidP="00283A8F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 xml:space="preserve">Г Отпуск нефтепродуктов в железнодорожные маршруты </w:t>
      </w:r>
    </w:p>
    <w:p w:rsidR="00283A8F" w:rsidRPr="00283A8F" w:rsidRDefault="00283A8F" w:rsidP="00283A8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3A8F">
        <w:rPr>
          <w:rFonts w:ascii="Times New Roman" w:hAnsi="Times New Roman" w:cs="Times New Roman"/>
          <w:i/>
          <w:sz w:val="28"/>
          <w:szCs w:val="28"/>
        </w:rPr>
        <w:lastRenderedPageBreak/>
        <w:t>17 Основная операция на нефтебазах</w:t>
      </w:r>
    </w:p>
    <w:p w:rsidR="00283A8F" w:rsidRPr="00283A8F" w:rsidRDefault="00283A8F" w:rsidP="00283A8F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 xml:space="preserve">А Очистка и обезвоживание нефтепродуктов </w:t>
      </w:r>
    </w:p>
    <w:p w:rsidR="00283A8F" w:rsidRPr="00283A8F" w:rsidRDefault="00283A8F" w:rsidP="00283A8F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Б Эксплуатация котельных</w:t>
      </w:r>
    </w:p>
    <w:p w:rsidR="00283A8F" w:rsidRPr="00283A8F" w:rsidRDefault="00283A8F" w:rsidP="00283A8F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 xml:space="preserve">В Отпуск нефтепродуктов малыми партиями  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 xml:space="preserve">Г Очистка нефтесодержащих промышленных стоков </w:t>
      </w:r>
    </w:p>
    <w:p w:rsidR="00283A8F" w:rsidRPr="00283A8F" w:rsidRDefault="00283A8F" w:rsidP="00283A8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3A8F">
        <w:rPr>
          <w:rFonts w:ascii="Times New Roman" w:hAnsi="Times New Roman" w:cs="Times New Roman"/>
          <w:i/>
          <w:sz w:val="28"/>
          <w:szCs w:val="28"/>
        </w:rPr>
        <w:t>18 Основная операция на нефтебазах</w:t>
      </w:r>
    </w:p>
    <w:p w:rsidR="00283A8F" w:rsidRPr="00283A8F" w:rsidRDefault="00283A8F" w:rsidP="00283A8F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А Определение качества нефтепродуктов</w:t>
      </w:r>
    </w:p>
    <w:p w:rsidR="00283A8F" w:rsidRPr="00283A8F" w:rsidRDefault="00283A8F" w:rsidP="00283A8F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Б Смешение масел и топлив до восстановления их качества</w:t>
      </w:r>
    </w:p>
    <w:p w:rsidR="00283A8F" w:rsidRPr="00283A8F" w:rsidRDefault="00283A8F" w:rsidP="00283A8F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В Приём и регенерация отработанных масел</w:t>
      </w:r>
    </w:p>
    <w:p w:rsidR="00283A8F" w:rsidRPr="00283A8F" w:rsidRDefault="00283A8F" w:rsidP="00283A8F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Г Эксплуатация энергетических устройств</w:t>
      </w:r>
    </w:p>
    <w:p w:rsidR="00283A8F" w:rsidRPr="00283A8F" w:rsidRDefault="00283A8F" w:rsidP="00283A8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83A8F">
        <w:rPr>
          <w:rFonts w:ascii="Times New Roman" w:hAnsi="Times New Roman" w:cs="Times New Roman"/>
          <w:i/>
          <w:iCs/>
          <w:sz w:val="28"/>
          <w:szCs w:val="28"/>
        </w:rPr>
        <w:t xml:space="preserve">19 </w:t>
      </w:r>
      <w:r w:rsidRPr="00283A8F">
        <w:rPr>
          <w:rFonts w:ascii="Times New Roman" w:hAnsi="Times New Roman" w:cs="Times New Roman"/>
          <w:i/>
          <w:sz w:val="28"/>
          <w:szCs w:val="28"/>
        </w:rPr>
        <w:t>Вспомогательная операция на нефтебазах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А Приём и регенерация отработанных масел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Б Приём нефтепродуктов с различных видов транспорта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В Замер и учёт нефтепродуктов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Г Отпуск нефтепродуктов малыми партиями</w:t>
      </w:r>
    </w:p>
    <w:p w:rsidR="00283A8F" w:rsidRPr="00283A8F" w:rsidRDefault="00283A8F" w:rsidP="00283A8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83A8F">
        <w:rPr>
          <w:rFonts w:ascii="Times New Roman" w:hAnsi="Times New Roman" w:cs="Times New Roman"/>
          <w:i/>
          <w:sz w:val="28"/>
          <w:szCs w:val="28"/>
        </w:rPr>
        <w:t>20 Вспомогательная операция на нефтебазах</w:t>
      </w:r>
    </w:p>
    <w:p w:rsidR="00283A8F" w:rsidRPr="00283A8F" w:rsidRDefault="00283A8F" w:rsidP="00AD17D0">
      <w:pPr>
        <w:spacing w:after="0" w:line="360" w:lineRule="auto"/>
        <w:ind w:firstLine="226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А Хранение нефтепродуктов в резервуарах и тарных хранилищах</w:t>
      </w:r>
    </w:p>
    <w:p w:rsidR="00283A8F" w:rsidRPr="00283A8F" w:rsidRDefault="00283A8F" w:rsidP="00AD17D0">
      <w:pPr>
        <w:spacing w:after="0" w:line="360" w:lineRule="auto"/>
        <w:ind w:firstLine="226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Б Очистка и обезвоживание нефтепродуктов</w:t>
      </w:r>
    </w:p>
    <w:p w:rsidR="00283A8F" w:rsidRPr="00283A8F" w:rsidRDefault="00283A8F" w:rsidP="00AD17D0">
      <w:pPr>
        <w:spacing w:after="0" w:line="360" w:lineRule="auto"/>
        <w:ind w:firstLine="226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В Отпуск нефтепродуктов в нефтеналивные суда</w:t>
      </w:r>
    </w:p>
    <w:p w:rsidR="00283A8F" w:rsidRPr="00283A8F" w:rsidRDefault="00283A8F" w:rsidP="00AD17D0">
      <w:pPr>
        <w:spacing w:after="0" w:line="360" w:lineRule="auto"/>
        <w:ind w:firstLine="226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Г Оформление товарно-транспортной документации</w:t>
      </w:r>
    </w:p>
    <w:p w:rsidR="00283A8F" w:rsidRPr="00283A8F" w:rsidRDefault="00283A8F" w:rsidP="00283A8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83A8F">
        <w:rPr>
          <w:rFonts w:ascii="Times New Roman" w:hAnsi="Times New Roman" w:cs="Times New Roman"/>
          <w:i/>
          <w:sz w:val="28"/>
          <w:szCs w:val="28"/>
        </w:rPr>
        <w:t>21 Вспомогательная операция на нефтебазах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А Смешение масел и топлив до восстановления их качества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Б Приём нефтепродуктов с различных видов транспорта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В Отпуск нефтепродуктов малыми партиями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Г Определение качества нефтепродуктов</w:t>
      </w:r>
    </w:p>
    <w:p w:rsidR="00283A8F" w:rsidRPr="00283A8F" w:rsidRDefault="00283A8F" w:rsidP="00283A8F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283A8F">
        <w:rPr>
          <w:rFonts w:ascii="Times New Roman" w:hAnsi="Times New Roman" w:cs="Times New Roman"/>
          <w:i/>
          <w:iCs/>
          <w:sz w:val="28"/>
          <w:szCs w:val="28"/>
        </w:rPr>
        <w:t xml:space="preserve">22 </w:t>
      </w:r>
      <w:r w:rsidRPr="00283A8F">
        <w:rPr>
          <w:rFonts w:ascii="Times New Roman" w:hAnsi="Times New Roman" w:cs="Times New Roman"/>
          <w:i/>
          <w:sz w:val="28"/>
          <w:szCs w:val="28"/>
        </w:rPr>
        <w:t>Вспомогательная операция на нефтебазах</w:t>
      </w:r>
    </w:p>
    <w:p w:rsidR="00283A8F" w:rsidRPr="00283A8F" w:rsidRDefault="00283A8F" w:rsidP="00AD17D0">
      <w:pPr>
        <w:spacing w:after="0" w:line="360" w:lineRule="auto"/>
        <w:ind w:firstLine="226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А Отпуск нефтепродуктов по трубопроводам</w:t>
      </w:r>
    </w:p>
    <w:p w:rsidR="00283A8F" w:rsidRPr="00283A8F" w:rsidRDefault="00283A8F" w:rsidP="00AD17D0">
      <w:pPr>
        <w:spacing w:after="0" w:line="360" w:lineRule="auto"/>
        <w:ind w:firstLine="226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Б Определение качества нефтепродуктов</w:t>
      </w:r>
    </w:p>
    <w:p w:rsidR="00283A8F" w:rsidRPr="00283A8F" w:rsidRDefault="00283A8F" w:rsidP="00AD17D0">
      <w:pPr>
        <w:spacing w:after="0" w:line="360" w:lineRule="auto"/>
        <w:ind w:firstLine="226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В Очистка нефтесодержащих промышленных стоков</w:t>
      </w:r>
    </w:p>
    <w:p w:rsidR="00283A8F" w:rsidRPr="00283A8F" w:rsidRDefault="00283A8F" w:rsidP="00AD17D0">
      <w:pPr>
        <w:spacing w:after="0" w:line="360" w:lineRule="auto"/>
        <w:ind w:firstLine="226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Г Хранение нефтепродуктов в резервуарах и тарных хранилищах</w:t>
      </w:r>
    </w:p>
    <w:p w:rsidR="00283A8F" w:rsidRPr="00283A8F" w:rsidRDefault="00283A8F" w:rsidP="00283A8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83A8F"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23 </w:t>
      </w:r>
      <w:r w:rsidRPr="00283A8F">
        <w:rPr>
          <w:rFonts w:ascii="Times New Roman" w:hAnsi="Times New Roman" w:cs="Times New Roman"/>
          <w:i/>
          <w:sz w:val="28"/>
          <w:szCs w:val="28"/>
        </w:rPr>
        <w:t>Вспомогательная операция на нефтебазах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А Замер и учёт нефтепродуктов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Б Отпуск нефтепродуктов в железнодорожные маршруты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В Приём нефтепродуктов с различных видов транспорта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Г Ремонт и изготовление тары</w:t>
      </w:r>
    </w:p>
    <w:p w:rsidR="00283A8F" w:rsidRPr="00283A8F" w:rsidRDefault="00283A8F" w:rsidP="00283A8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83A8F">
        <w:rPr>
          <w:rFonts w:ascii="Times New Roman" w:hAnsi="Times New Roman" w:cs="Times New Roman"/>
          <w:i/>
          <w:sz w:val="28"/>
          <w:szCs w:val="28"/>
        </w:rPr>
        <w:t>24 Вспомогательная операция на нефтебазах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А Отпуск нефтепродуктов через АЗС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Б Оформление товарно-транспортной документации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В Отпуск нефтепродуктов по трубопроводам</w:t>
      </w:r>
    </w:p>
    <w:p w:rsidR="00283A8F" w:rsidRPr="00283A8F" w:rsidRDefault="00283A8F" w:rsidP="00283A8F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Г Эксплуатация котельных</w:t>
      </w:r>
    </w:p>
    <w:p w:rsidR="00283A8F" w:rsidRPr="008B018E" w:rsidRDefault="00283A8F" w:rsidP="00283A8F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B018E">
        <w:rPr>
          <w:rFonts w:ascii="Times New Roman" w:hAnsi="Times New Roman" w:cs="Times New Roman"/>
          <w:b/>
          <w:i/>
          <w:sz w:val="28"/>
          <w:szCs w:val="28"/>
        </w:rPr>
        <w:t>2 Тесты второго уровня</w:t>
      </w:r>
    </w:p>
    <w:p w:rsidR="00283A8F" w:rsidRPr="008B018E" w:rsidRDefault="00283A8F" w:rsidP="00283A8F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B018E">
        <w:rPr>
          <w:rFonts w:ascii="Times New Roman" w:hAnsi="Times New Roman" w:cs="Times New Roman"/>
          <w:i/>
          <w:sz w:val="28"/>
          <w:szCs w:val="28"/>
          <w:u w:val="single"/>
        </w:rPr>
        <w:t xml:space="preserve">Дайте определение </w:t>
      </w:r>
    </w:p>
    <w:p w:rsidR="00283A8F" w:rsidRPr="00283A8F" w:rsidRDefault="00283A8F" w:rsidP="00283A8F">
      <w:pPr>
        <w:spacing w:after="0" w:line="360" w:lineRule="auto"/>
        <w:ind w:left="196" w:hanging="196"/>
        <w:jc w:val="both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1 Нефтебазы – это …</w:t>
      </w:r>
    </w:p>
    <w:p w:rsidR="00283A8F" w:rsidRPr="00283A8F" w:rsidRDefault="00283A8F" w:rsidP="00283A8F">
      <w:pPr>
        <w:spacing w:after="0" w:line="360" w:lineRule="auto"/>
        <w:ind w:left="196" w:hanging="196"/>
        <w:jc w:val="both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2 Перевалочные нефтебазы – это …</w:t>
      </w:r>
    </w:p>
    <w:p w:rsidR="00283A8F" w:rsidRPr="00283A8F" w:rsidRDefault="00283A8F" w:rsidP="00283A8F">
      <w:pPr>
        <w:spacing w:after="0" w:line="360" w:lineRule="auto"/>
        <w:ind w:left="196" w:hanging="196"/>
        <w:jc w:val="both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3 Распределительные нефтебазы – это …</w:t>
      </w:r>
    </w:p>
    <w:p w:rsidR="00283A8F" w:rsidRPr="00283A8F" w:rsidRDefault="00283A8F" w:rsidP="00283A8F">
      <w:pPr>
        <w:spacing w:after="0" w:line="360" w:lineRule="auto"/>
        <w:ind w:left="196" w:hanging="196"/>
        <w:jc w:val="both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4 Нефтебазы хранения – это …</w:t>
      </w:r>
    </w:p>
    <w:p w:rsidR="00283A8F" w:rsidRPr="00283A8F" w:rsidRDefault="00283A8F" w:rsidP="00283A8F">
      <w:pPr>
        <w:spacing w:after="0" w:line="360" w:lineRule="auto"/>
        <w:ind w:left="308" w:hanging="308"/>
        <w:jc w:val="both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>5 Генеральный план нефтебазы – это …</w:t>
      </w:r>
    </w:p>
    <w:p w:rsidR="00283A8F" w:rsidRPr="00283A8F" w:rsidRDefault="00283A8F" w:rsidP="00283A8F">
      <w:pPr>
        <w:spacing w:after="0" w:line="360" w:lineRule="auto"/>
        <w:ind w:left="308" w:hanging="308"/>
        <w:jc w:val="both"/>
        <w:rPr>
          <w:rFonts w:ascii="Times New Roman" w:hAnsi="Times New Roman" w:cs="Times New Roman"/>
          <w:sz w:val="28"/>
          <w:szCs w:val="28"/>
        </w:rPr>
      </w:pPr>
      <w:r w:rsidRPr="00283A8F">
        <w:rPr>
          <w:rFonts w:ascii="Times New Roman" w:hAnsi="Times New Roman" w:cs="Times New Roman"/>
          <w:sz w:val="28"/>
          <w:szCs w:val="28"/>
        </w:rPr>
        <w:t xml:space="preserve">6 Технологическая схема нефтебазы – это … </w:t>
      </w:r>
    </w:p>
    <w:p w:rsidR="00283A8F" w:rsidRDefault="00283A8F" w:rsidP="002B0F9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71543" w:rsidRPr="00471543" w:rsidRDefault="00471543" w:rsidP="0047154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71543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471543">
        <w:rPr>
          <w:rFonts w:ascii="Times New Roman" w:hAnsi="Times New Roman" w:cs="Times New Roman"/>
          <w:sz w:val="28"/>
          <w:szCs w:val="28"/>
        </w:rPr>
        <w:t xml:space="preserve"> Подготовить презентации или рефераты по темам</w:t>
      </w:r>
    </w:p>
    <w:p w:rsidR="00471543" w:rsidRPr="00E062F9" w:rsidRDefault="00471543" w:rsidP="005B235B">
      <w:pPr>
        <w:pStyle w:val="a5"/>
        <w:numPr>
          <w:ilvl w:val="0"/>
          <w:numId w:val="3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062F9">
        <w:rPr>
          <w:rFonts w:ascii="Times New Roman" w:hAnsi="Times New Roman" w:cs="Times New Roman"/>
          <w:sz w:val="28"/>
          <w:szCs w:val="28"/>
        </w:rPr>
        <w:t>Значение хранения нефти в экономике России</w:t>
      </w:r>
    </w:p>
    <w:p w:rsidR="00471543" w:rsidRPr="00E062F9" w:rsidRDefault="00471543" w:rsidP="005B235B">
      <w:pPr>
        <w:pStyle w:val="a5"/>
        <w:numPr>
          <w:ilvl w:val="0"/>
          <w:numId w:val="3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062F9">
        <w:rPr>
          <w:rFonts w:ascii="Times New Roman" w:hAnsi="Times New Roman" w:cs="Times New Roman"/>
          <w:sz w:val="28"/>
          <w:szCs w:val="28"/>
        </w:rPr>
        <w:t xml:space="preserve">История развития нефтебаз </w:t>
      </w:r>
    </w:p>
    <w:p w:rsidR="00B84DE2" w:rsidRDefault="00B84DE2" w:rsidP="002B0F9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B0F9A" w:rsidRPr="00D6446D" w:rsidRDefault="002B0F9A" w:rsidP="00D6446D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446D">
        <w:rPr>
          <w:rFonts w:ascii="Times New Roman" w:hAnsi="Times New Roman" w:cs="Times New Roman"/>
          <w:b/>
          <w:sz w:val="28"/>
          <w:szCs w:val="28"/>
        </w:rPr>
        <w:t>Вопросы для самоконтроля</w:t>
      </w:r>
    </w:p>
    <w:p w:rsidR="00D6446D" w:rsidRPr="001A4F5A" w:rsidRDefault="00D6446D" w:rsidP="005B235B">
      <w:pPr>
        <w:numPr>
          <w:ilvl w:val="0"/>
          <w:numId w:val="33"/>
        </w:numPr>
        <w:tabs>
          <w:tab w:val="clear" w:pos="720"/>
          <w:tab w:val="num" w:pos="426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1A4F5A">
        <w:rPr>
          <w:rFonts w:ascii="Times New Roman" w:hAnsi="Times New Roman" w:cs="Times New Roman"/>
          <w:sz w:val="28"/>
          <w:szCs w:val="28"/>
        </w:rPr>
        <w:t>Что такое нефтебаза?</w:t>
      </w:r>
    </w:p>
    <w:p w:rsidR="00D6446D" w:rsidRPr="001A4F5A" w:rsidRDefault="00D6446D" w:rsidP="005B235B">
      <w:pPr>
        <w:pStyle w:val="9"/>
        <w:keepLines w:val="0"/>
        <w:numPr>
          <w:ilvl w:val="0"/>
          <w:numId w:val="33"/>
        </w:numPr>
        <w:tabs>
          <w:tab w:val="clear" w:pos="720"/>
          <w:tab w:val="num" w:pos="426"/>
        </w:tabs>
        <w:spacing w:before="0" w:line="360" w:lineRule="auto"/>
        <w:ind w:left="357" w:hanging="357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1A4F5A">
        <w:rPr>
          <w:rFonts w:ascii="Times New Roman" w:hAnsi="Times New Roman" w:cs="Times New Roman"/>
          <w:i w:val="0"/>
          <w:sz w:val="28"/>
          <w:szCs w:val="28"/>
        </w:rPr>
        <w:t>Как классифицируются нефтебазы по оперативной деятельности?</w:t>
      </w:r>
    </w:p>
    <w:p w:rsidR="00D6446D" w:rsidRPr="001A4F5A" w:rsidRDefault="00D6446D" w:rsidP="005B235B">
      <w:pPr>
        <w:pStyle w:val="9"/>
        <w:keepLines w:val="0"/>
        <w:numPr>
          <w:ilvl w:val="0"/>
          <w:numId w:val="33"/>
        </w:numPr>
        <w:tabs>
          <w:tab w:val="clear" w:pos="720"/>
          <w:tab w:val="num" w:pos="426"/>
        </w:tabs>
        <w:spacing w:before="0" w:line="360" w:lineRule="auto"/>
        <w:ind w:left="357" w:hanging="357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1A4F5A">
        <w:rPr>
          <w:rFonts w:ascii="Times New Roman" w:hAnsi="Times New Roman" w:cs="Times New Roman"/>
          <w:i w:val="0"/>
          <w:sz w:val="28"/>
          <w:szCs w:val="28"/>
        </w:rPr>
        <w:t>Как классифицируются нефтебазы по противопожарным требованиям?</w:t>
      </w:r>
    </w:p>
    <w:p w:rsidR="00D6446D" w:rsidRPr="001A4F5A" w:rsidRDefault="00D6446D" w:rsidP="005B235B">
      <w:pPr>
        <w:pStyle w:val="a5"/>
        <w:numPr>
          <w:ilvl w:val="0"/>
          <w:numId w:val="33"/>
        </w:numPr>
        <w:tabs>
          <w:tab w:val="clear" w:pos="720"/>
        </w:tabs>
        <w:spacing w:after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1A4F5A">
        <w:rPr>
          <w:rFonts w:ascii="Times New Roman" w:hAnsi="Times New Roman" w:cs="Times New Roman"/>
          <w:sz w:val="28"/>
          <w:szCs w:val="28"/>
        </w:rPr>
        <w:t xml:space="preserve">Как классифицируются нефтебазы по </w:t>
      </w:r>
      <w:r w:rsidR="001A4F5A" w:rsidRPr="001A4F5A">
        <w:rPr>
          <w:rFonts w:ascii="Times New Roman" w:hAnsi="Times New Roman" w:cs="Times New Roman"/>
          <w:sz w:val="28"/>
          <w:szCs w:val="28"/>
        </w:rPr>
        <w:t>транспортным связям?</w:t>
      </w:r>
    </w:p>
    <w:p w:rsidR="001A4F5A" w:rsidRPr="001A4F5A" w:rsidRDefault="001A4F5A" w:rsidP="005B235B">
      <w:pPr>
        <w:pStyle w:val="a5"/>
        <w:numPr>
          <w:ilvl w:val="0"/>
          <w:numId w:val="33"/>
        </w:numPr>
        <w:spacing w:after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1A4F5A">
        <w:rPr>
          <w:rFonts w:ascii="Times New Roman" w:hAnsi="Times New Roman" w:cs="Times New Roman"/>
          <w:sz w:val="28"/>
          <w:szCs w:val="28"/>
        </w:rPr>
        <w:t>Как классифицируются нефтебазы по номенклатуре хранимых нефтепродуктов?</w:t>
      </w:r>
    </w:p>
    <w:p w:rsidR="00D6446D" w:rsidRPr="001A4F5A" w:rsidRDefault="00D6446D" w:rsidP="005B235B">
      <w:pPr>
        <w:numPr>
          <w:ilvl w:val="0"/>
          <w:numId w:val="33"/>
        </w:numPr>
        <w:tabs>
          <w:tab w:val="clear" w:pos="720"/>
          <w:tab w:val="num" w:pos="426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1A4F5A">
        <w:rPr>
          <w:rFonts w:ascii="Times New Roman" w:hAnsi="Times New Roman" w:cs="Times New Roman"/>
          <w:sz w:val="28"/>
          <w:szCs w:val="28"/>
        </w:rPr>
        <w:t>Какие операции проводятся на нефтебазах?</w:t>
      </w:r>
    </w:p>
    <w:p w:rsidR="00D6446D" w:rsidRPr="001A4F5A" w:rsidRDefault="00D6446D" w:rsidP="005B235B">
      <w:pPr>
        <w:numPr>
          <w:ilvl w:val="0"/>
          <w:numId w:val="33"/>
        </w:numPr>
        <w:tabs>
          <w:tab w:val="clear" w:pos="720"/>
          <w:tab w:val="num" w:pos="426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1A4F5A">
        <w:rPr>
          <w:rFonts w:ascii="Times New Roman" w:hAnsi="Times New Roman" w:cs="Times New Roman"/>
          <w:sz w:val="28"/>
          <w:szCs w:val="28"/>
        </w:rPr>
        <w:lastRenderedPageBreak/>
        <w:t>Назовите основные операции, проводимые на нефтебазах</w:t>
      </w:r>
    </w:p>
    <w:p w:rsidR="00D6446D" w:rsidRPr="001A4F5A" w:rsidRDefault="00D6446D" w:rsidP="005B235B">
      <w:pPr>
        <w:numPr>
          <w:ilvl w:val="0"/>
          <w:numId w:val="33"/>
        </w:numPr>
        <w:tabs>
          <w:tab w:val="clear" w:pos="720"/>
          <w:tab w:val="num" w:pos="426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1A4F5A">
        <w:rPr>
          <w:rFonts w:ascii="Times New Roman" w:hAnsi="Times New Roman" w:cs="Times New Roman"/>
          <w:sz w:val="28"/>
          <w:szCs w:val="28"/>
        </w:rPr>
        <w:t>Назовите вспомогательные операции, проводимые на нефтебазах</w:t>
      </w:r>
    </w:p>
    <w:p w:rsidR="00D6446D" w:rsidRPr="001A4F5A" w:rsidRDefault="00D6446D" w:rsidP="005B235B">
      <w:pPr>
        <w:numPr>
          <w:ilvl w:val="0"/>
          <w:numId w:val="33"/>
        </w:numPr>
        <w:tabs>
          <w:tab w:val="clear" w:pos="720"/>
          <w:tab w:val="num" w:pos="426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1A4F5A">
        <w:rPr>
          <w:rFonts w:ascii="Times New Roman" w:hAnsi="Times New Roman" w:cs="Times New Roman"/>
          <w:sz w:val="28"/>
          <w:szCs w:val="28"/>
        </w:rPr>
        <w:t>Назовите зоны нефтебаз</w:t>
      </w:r>
    </w:p>
    <w:p w:rsidR="00D6446D" w:rsidRPr="001A4F5A" w:rsidRDefault="00D6446D" w:rsidP="005B235B">
      <w:pPr>
        <w:numPr>
          <w:ilvl w:val="0"/>
          <w:numId w:val="33"/>
        </w:numPr>
        <w:tabs>
          <w:tab w:val="clear" w:pos="720"/>
          <w:tab w:val="num" w:pos="426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1A4F5A">
        <w:rPr>
          <w:rFonts w:ascii="Times New Roman" w:hAnsi="Times New Roman" w:cs="Times New Roman"/>
          <w:sz w:val="28"/>
          <w:szCs w:val="28"/>
        </w:rPr>
        <w:t>Как размещаются по зонам различные объекты нефтебаз?</w:t>
      </w:r>
    </w:p>
    <w:p w:rsidR="00D6446D" w:rsidRPr="001A4F5A" w:rsidRDefault="00D6446D" w:rsidP="005B235B">
      <w:pPr>
        <w:numPr>
          <w:ilvl w:val="0"/>
          <w:numId w:val="33"/>
        </w:numPr>
        <w:tabs>
          <w:tab w:val="clear" w:pos="720"/>
          <w:tab w:val="num" w:pos="426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1A4F5A">
        <w:rPr>
          <w:rFonts w:ascii="Times New Roman" w:hAnsi="Times New Roman" w:cs="Times New Roman"/>
          <w:sz w:val="28"/>
          <w:szCs w:val="28"/>
        </w:rPr>
        <w:t>Что такое генеральный план нефтебазы?</w:t>
      </w:r>
    </w:p>
    <w:p w:rsidR="00D6446D" w:rsidRPr="001A4F5A" w:rsidRDefault="00D6446D" w:rsidP="005B235B">
      <w:pPr>
        <w:numPr>
          <w:ilvl w:val="0"/>
          <w:numId w:val="33"/>
        </w:numPr>
        <w:tabs>
          <w:tab w:val="clear" w:pos="720"/>
          <w:tab w:val="num" w:pos="426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1A4F5A">
        <w:rPr>
          <w:rFonts w:ascii="Times New Roman" w:hAnsi="Times New Roman" w:cs="Times New Roman"/>
          <w:sz w:val="28"/>
          <w:szCs w:val="28"/>
        </w:rPr>
        <w:t>Какие требования необходимо учесть при разработке генеральных планов нефтебаз?</w:t>
      </w:r>
    </w:p>
    <w:p w:rsidR="00D6446D" w:rsidRPr="001A4F5A" w:rsidRDefault="00D6446D" w:rsidP="005B235B">
      <w:pPr>
        <w:numPr>
          <w:ilvl w:val="0"/>
          <w:numId w:val="33"/>
        </w:numPr>
        <w:tabs>
          <w:tab w:val="clear" w:pos="720"/>
          <w:tab w:val="num" w:pos="426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1A4F5A">
        <w:rPr>
          <w:rFonts w:ascii="Times New Roman" w:hAnsi="Times New Roman" w:cs="Times New Roman"/>
          <w:sz w:val="28"/>
          <w:szCs w:val="28"/>
        </w:rPr>
        <w:t>Что такое технологическая схема нефтебазы?</w:t>
      </w:r>
    </w:p>
    <w:p w:rsidR="00D6446D" w:rsidRPr="001A4F5A" w:rsidRDefault="00D6446D" w:rsidP="005B235B">
      <w:pPr>
        <w:numPr>
          <w:ilvl w:val="0"/>
          <w:numId w:val="33"/>
        </w:numPr>
        <w:tabs>
          <w:tab w:val="clear" w:pos="720"/>
          <w:tab w:val="num" w:pos="426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1A4F5A">
        <w:rPr>
          <w:rFonts w:ascii="Times New Roman" w:hAnsi="Times New Roman" w:cs="Times New Roman"/>
          <w:sz w:val="28"/>
          <w:szCs w:val="28"/>
        </w:rPr>
        <w:t>Что такое технологический план нефтебазы?</w:t>
      </w:r>
    </w:p>
    <w:p w:rsidR="00D6446D" w:rsidRPr="00361014" w:rsidRDefault="00D6446D" w:rsidP="00361014">
      <w:pPr>
        <w:tabs>
          <w:tab w:val="left" w:pos="8931"/>
          <w:tab w:val="left" w:pos="921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B0F9A" w:rsidRDefault="00361014" w:rsidP="00361014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1014">
        <w:rPr>
          <w:rFonts w:ascii="Times New Roman" w:hAnsi="Times New Roman" w:cs="Times New Roman"/>
          <w:b/>
          <w:sz w:val="28"/>
          <w:szCs w:val="28"/>
        </w:rPr>
        <w:t>Информационные источники</w:t>
      </w:r>
    </w:p>
    <w:p w:rsidR="005D72C5" w:rsidRPr="005D72C5" w:rsidRDefault="005D72C5" w:rsidP="005B235B">
      <w:pPr>
        <w:pStyle w:val="a5"/>
        <w:numPr>
          <w:ilvl w:val="0"/>
          <w:numId w:val="7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D72C5">
        <w:rPr>
          <w:rFonts w:ascii="Times New Roman" w:hAnsi="Times New Roman" w:cs="Times New Roman"/>
          <w:b/>
          <w:i/>
          <w:sz w:val="28"/>
          <w:szCs w:val="28"/>
        </w:rPr>
        <w:t>основные</w:t>
      </w:r>
    </w:p>
    <w:p w:rsidR="00E9027D" w:rsidRPr="00E9027D" w:rsidRDefault="00E9027D" w:rsidP="005B235B">
      <w:pPr>
        <w:pStyle w:val="a5"/>
        <w:numPr>
          <w:ilvl w:val="0"/>
          <w:numId w:val="3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9027D">
        <w:rPr>
          <w:rFonts w:ascii="Times New Roman" w:hAnsi="Times New Roman" w:cs="Times New Roman"/>
          <w:bCs/>
          <w:sz w:val="28"/>
          <w:szCs w:val="28"/>
        </w:rPr>
        <w:t>Закожурников</w:t>
      </w:r>
      <w:proofErr w:type="spellEnd"/>
      <w:r w:rsidRPr="00E9027D">
        <w:rPr>
          <w:rFonts w:ascii="Times New Roman" w:hAnsi="Times New Roman" w:cs="Times New Roman"/>
          <w:bCs/>
          <w:sz w:val="28"/>
          <w:szCs w:val="28"/>
        </w:rPr>
        <w:t xml:space="preserve"> Ю.А. Хранение нефти, нефтепродуктов и газа/</w:t>
      </w:r>
      <w:proofErr w:type="spellStart"/>
      <w:r w:rsidRPr="00E9027D">
        <w:rPr>
          <w:rFonts w:ascii="Times New Roman" w:hAnsi="Times New Roman" w:cs="Times New Roman"/>
          <w:bCs/>
          <w:sz w:val="28"/>
          <w:szCs w:val="28"/>
        </w:rPr>
        <w:t>Закожурников</w:t>
      </w:r>
      <w:proofErr w:type="spellEnd"/>
      <w:r w:rsidRPr="00E9027D">
        <w:rPr>
          <w:rFonts w:ascii="Times New Roman" w:hAnsi="Times New Roman" w:cs="Times New Roman"/>
          <w:bCs/>
          <w:sz w:val="28"/>
          <w:szCs w:val="28"/>
        </w:rPr>
        <w:t xml:space="preserve"> Ю.А. – Издательский дом «Ин-Фолио», 2010. – 432 с.</w:t>
      </w:r>
    </w:p>
    <w:p w:rsidR="00361014" w:rsidRPr="00E9027D" w:rsidRDefault="00E9027D" w:rsidP="005B235B">
      <w:pPr>
        <w:pStyle w:val="a5"/>
        <w:numPr>
          <w:ilvl w:val="0"/>
          <w:numId w:val="3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9027D">
        <w:rPr>
          <w:rFonts w:ascii="Times New Roman" w:hAnsi="Times New Roman" w:cs="Times New Roman"/>
          <w:sz w:val="28"/>
          <w:szCs w:val="28"/>
        </w:rPr>
        <w:t>Коршак А.А. Нефтебазы и автозаправочные станции / Коршак А.А. – Ростов н/Д: Феникс, 2015 – 494 с</w:t>
      </w:r>
    </w:p>
    <w:p w:rsidR="00E9027D" w:rsidRDefault="00E9027D" w:rsidP="005B235B">
      <w:pPr>
        <w:pStyle w:val="a5"/>
        <w:numPr>
          <w:ilvl w:val="0"/>
          <w:numId w:val="3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9027D">
        <w:rPr>
          <w:rFonts w:ascii="Times New Roman" w:hAnsi="Times New Roman" w:cs="Times New Roman"/>
          <w:sz w:val="28"/>
          <w:szCs w:val="28"/>
        </w:rPr>
        <w:t xml:space="preserve">Коршак А.А. Нефтеперекачивающие станции/ Коршак А.А., Новоселова Л.П. </w:t>
      </w:r>
      <w:r w:rsidRPr="00E9027D">
        <w:rPr>
          <w:rFonts w:ascii="Times New Roman" w:hAnsi="Times New Roman" w:cs="Times New Roman"/>
          <w:bCs/>
          <w:sz w:val="28"/>
          <w:szCs w:val="28"/>
        </w:rPr>
        <w:t>–</w:t>
      </w:r>
      <w:r w:rsidRPr="00E9027D">
        <w:rPr>
          <w:rFonts w:ascii="Times New Roman" w:hAnsi="Times New Roman" w:cs="Times New Roman"/>
          <w:sz w:val="28"/>
          <w:szCs w:val="28"/>
        </w:rPr>
        <w:t xml:space="preserve"> Уфа: </w:t>
      </w:r>
      <w:proofErr w:type="spellStart"/>
      <w:r w:rsidRPr="00E9027D">
        <w:rPr>
          <w:rFonts w:ascii="Times New Roman" w:hAnsi="Times New Roman" w:cs="Times New Roman"/>
          <w:sz w:val="28"/>
          <w:szCs w:val="28"/>
        </w:rPr>
        <w:t>ДизайнПолиграфСервис</w:t>
      </w:r>
      <w:proofErr w:type="spellEnd"/>
      <w:r w:rsidRPr="00E9027D">
        <w:rPr>
          <w:rFonts w:ascii="Times New Roman" w:hAnsi="Times New Roman" w:cs="Times New Roman"/>
          <w:sz w:val="28"/>
          <w:szCs w:val="28"/>
        </w:rPr>
        <w:t xml:space="preserve">, 2008. </w:t>
      </w:r>
      <w:r w:rsidR="002D3555" w:rsidRPr="00E9027D">
        <w:rPr>
          <w:rFonts w:ascii="Times New Roman" w:hAnsi="Times New Roman" w:cs="Times New Roman"/>
          <w:sz w:val="28"/>
          <w:szCs w:val="28"/>
        </w:rPr>
        <w:t>–</w:t>
      </w:r>
      <w:r w:rsidRPr="00E9027D">
        <w:rPr>
          <w:rFonts w:ascii="Times New Roman" w:hAnsi="Times New Roman" w:cs="Times New Roman"/>
          <w:sz w:val="28"/>
          <w:szCs w:val="28"/>
        </w:rPr>
        <w:t xml:space="preserve"> 384 с.</w:t>
      </w:r>
    </w:p>
    <w:p w:rsidR="005D72C5" w:rsidRPr="005D72C5" w:rsidRDefault="005D72C5" w:rsidP="005B235B">
      <w:pPr>
        <w:pStyle w:val="a5"/>
        <w:numPr>
          <w:ilvl w:val="0"/>
          <w:numId w:val="7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D72C5">
        <w:rPr>
          <w:rFonts w:ascii="Times New Roman" w:hAnsi="Times New Roman" w:cs="Times New Roman"/>
          <w:b/>
          <w:i/>
          <w:sz w:val="28"/>
          <w:szCs w:val="28"/>
        </w:rPr>
        <w:t>дополнительные</w:t>
      </w:r>
    </w:p>
    <w:p w:rsidR="00E9027D" w:rsidRPr="00E9027D" w:rsidRDefault="00E9027D" w:rsidP="005B235B">
      <w:pPr>
        <w:pStyle w:val="a5"/>
        <w:numPr>
          <w:ilvl w:val="0"/>
          <w:numId w:val="3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9027D">
        <w:rPr>
          <w:rFonts w:ascii="Times New Roman" w:hAnsi="Times New Roman" w:cs="Times New Roman"/>
          <w:sz w:val="28"/>
          <w:szCs w:val="28"/>
        </w:rPr>
        <w:t>Техника и технология транспорта и хранения нефти и газа/</w:t>
      </w:r>
      <w:proofErr w:type="spellStart"/>
      <w:r w:rsidRPr="00E9027D">
        <w:rPr>
          <w:rFonts w:ascii="Times New Roman" w:hAnsi="Times New Roman" w:cs="Times New Roman"/>
          <w:sz w:val="28"/>
          <w:szCs w:val="28"/>
        </w:rPr>
        <w:t>Ф.Ф.Абузова</w:t>
      </w:r>
      <w:proofErr w:type="spellEnd"/>
      <w:r w:rsidRPr="00E9027D">
        <w:rPr>
          <w:rFonts w:ascii="Times New Roman" w:hAnsi="Times New Roman" w:cs="Times New Roman"/>
          <w:sz w:val="28"/>
          <w:szCs w:val="28"/>
        </w:rPr>
        <w:t xml:space="preserve"> [и др.]. –  М.: Недра, 1992. – 320 с.</w:t>
      </w:r>
    </w:p>
    <w:p w:rsidR="002B0F9A" w:rsidRDefault="00E9027D" w:rsidP="005B235B">
      <w:pPr>
        <w:pStyle w:val="a5"/>
        <w:numPr>
          <w:ilvl w:val="0"/>
          <w:numId w:val="3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9027D">
        <w:rPr>
          <w:rFonts w:ascii="Times New Roman" w:hAnsi="Times New Roman" w:cs="Times New Roman"/>
          <w:sz w:val="28"/>
          <w:szCs w:val="28"/>
        </w:rPr>
        <w:t xml:space="preserve">Транспорт и хранение нефти и газа / </w:t>
      </w:r>
      <w:proofErr w:type="spellStart"/>
      <w:r w:rsidRPr="00E9027D">
        <w:rPr>
          <w:rFonts w:ascii="Times New Roman" w:hAnsi="Times New Roman" w:cs="Times New Roman"/>
          <w:sz w:val="28"/>
          <w:szCs w:val="28"/>
        </w:rPr>
        <w:t>П.И.Тугунов</w:t>
      </w:r>
      <w:proofErr w:type="spellEnd"/>
      <w:r w:rsidRPr="00E9027D">
        <w:rPr>
          <w:rFonts w:ascii="Times New Roman" w:hAnsi="Times New Roman" w:cs="Times New Roman"/>
          <w:sz w:val="28"/>
          <w:szCs w:val="28"/>
        </w:rPr>
        <w:t xml:space="preserve"> [и др.]. – М.: Недра, 1975. – 248 с.</w:t>
      </w:r>
    </w:p>
    <w:p w:rsidR="00B84DE2" w:rsidRDefault="00B84DE2" w:rsidP="00B84DE2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84DE2">
        <w:rPr>
          <w:rFonts w:ascii="Times New Roman" w:hAnsi="Times New Roman" w:cs="Times New Roman"/>
          <w:b/>
          <w:i/>
          <w:sz w:val="28"/>
          <w:szCs w:val="28"/>
        </w:rPr>
        <w:t>Тема 2.3.2 Резервуары и резервуарные парки нефтебаз</w:t>
      </w:r>
    </w:p>
    <w:p w:rsidR="00B84DE2" w:rsidRDefault="00B84DE2" w:rsidP="00B84DE2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84DE2">
        <w:rPr>
          <w:rFonts w:ascii="Times New Roman" w:hAnsi="Times New Roman" w:cs="Times New Roman"/>
          <w:b/>
          <w:i/>
          <w:sz w:val="28"/>
          <w:szCs w:val="28"/>
        </w:rPr>
        <w:t xml:space="preserve"> и перекачивающих станций (ПС)</w:t>
      </w:r>
    </w:p>
    <w:p w:rsidR="00BE6EBA" w:rsidRDefault="00B84DE2" w:rsidP="00B84DE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84DE2">
        <w:rPr>
          <w:rFonts w:ascii="Times New Roman" w:hAnsi="Times New Roman" w:cs="Times New Roman"/>
          <w:sz w:val="28"/>
          <w:szCs w:val="28"/>
        </w:rPr>
        <w:t>Назначение резервуарных парков нефтебаз и перекачивающих станций (ПС).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4DE2">
        <w:rPr>
          <w:rFonts w:ascii="Times New Roman" w:hAnsi="Times New Roman" w:cs="Times New Roman"/>
          <w:sz w:val="28"/>
          <w:szCs w:val="28"/>
        </w:rPr>
        <w:t>Назначение и классификация резервуаров. Наземные резервуары: металлические и неметаллические, их оборудование. Фундаменты под резервуары. Подземные хранилища нефти и нефтепродуктов. Методика расчетов резервуарных парков и резервуаров</w:t>
      </w:r>
    </w:p>
    <w:p w:rsidR="00B84DE2" w:rsidRDefault="00B84DE2" w:rsidP="00B84DE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84DE2" w:rsidRPr="00E37702" w:rsidRDefault="00B84DE2" w:rsidP="00E3770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7702">
        <w:rPr>
          <w:rFonts w:ascii="Times New Roman" w:hAnsi="Times New Roman" w:cs="Times New Roman"/>
          <w:b/>
          <w:sz w:val="28"/>
          <w:szCs w:val="28"/>
        </w:rPr>
        <w:t>Задание 1</w:t>
      </w:r>
      <w:r w:rsidRPr="00E37702">
        <w:rPr>
          <w:rFonts w:ascii="Times New Roman" w:hAnsi="Times New Roman" w:cs="Times New Roman"/>
          <w:sz w:val="28"/>
          <w:szCs w:val="28"/>
        </w:rPr>
        <w:t xml:space="preserve"> для подготовки к тестированию</w:t>
      </w:r>
    </w:p>
    <w:p w:rsidR="00E37702" w:rsidRPr="00E37702" w:rsidRDefault="00E37702" w:rsidP="00E37702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37702">
        <w:rPr>
          <w:rFonts w:ascii="Times New Roman" w:hAnsi="Times New Roman" w:cs="Times New Roman"/>
          <w:b/>
          <w:i/>
          <w:sz w:val="28"/>
          <w:szCs w:val="28"/>
        </w:rPr>
        <w:t>Тест первого уровня</w:t>
      </w:r>
    </w:p>
    <w:p w:rsidR="00E37702" w:rsidRDefault="00E37702" w:rsidP="00E37702">
      <w:pPr>
        <w:spacing w:after="0" w:line="360" w:lineRule="auto"/>
        <w:ind w:firstLine="854"/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37702">
        <w:rPr>
          <w:rFonts w:ascii="Times New Roman" w:hAnsi="Times New Roman" w:cs="Times New Roman"/>
          <w:i/>
          <w:sz w:val="28"/>
          <w:szCs w:val="28"/>
          <w:u w:val="single"/>
        </w:rPr>
        <w:t>Расшифруйте аббревиатуру</w:t>
      </w:r>
    </w:p>
    <w:tbl>
      <w:tblPr>
        <w:tblStyle w:val="af0"/>
        <w:tblW w:w="0" w:type="auto"/>
        <w:tblInd w:w="0" w:type="dxa"/>
        <w:tblLook w:val="04A0" w:firstRow="1" w:lastRow="0" w:firstColumn="1" w:lastColumn="0" w:noHBand="0" w:noVBand="1"/>
      </w:tblPr>
      <w:tblGrid>
        <w:gridCol w:w="1274"/>
        <w:gridCol w:w="1274"/>
        <w:gridCol w:w="1416"/>
        <w:gridCol w:w="1132"/>
        <w:gridCol w:w="1274"/>
        <w:gridCol w:w="1275"/>
        <w:gridCol w:w="1139"/>
        <w:gridCol w:w="1411"/>
      </w:tblGrid>
      <w:tr w:rsidR="00536A22" w:rsidTr="000F25BE"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 w:rsidR="00536A22" w:rsidRDefault="00536A22" w:rsidP="00E37702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E37702">
              <w:rPr>
                <w:sz w:val="28"/>
                <w:szCs w:val="28"/>
              </w:rPr>
              <w:t>1 РВС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 w:rsidR="00536A22" w:rsidRDefault="00536A22" w:rsidP="00E37702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E37702">
              <w:rPr>
                <w:sz w:val="28"/>
                <w:szCs w:val="28"/>
              </w:rPr>
              <w:t>2 РВСП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:rsidR="00536A22" w:rsidRDefault="00536A22" w:rsidP="00E37702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E37702">
              <w:rPr>
                <w:sz w:val="28"/>
                <w:szCs w:val="28"/>
              </w:rPr>
              <w:t>3 РВСПК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</w:tcPr>
          <w:p w:rsidR="00536A22" w:rsidRDefault="00536A22" w:rsidP="00E37702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E37702">
              <w:rPr>
                <w:sz w:val="28"/>
                <w:szCs w:val="28"/>
              </w:rPr>
              <w:t>4 РГС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 w:rsidR="00536A22" w:rsidRDefault="00536A22" w:rsidP="00E37702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E37702">
              <w:rPr>
                <w:sz w:val="28"/>
                <w:szCs w:val="28"/>
              </w:rPr>
              <w:t>5 ЖБР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536A22" w:rsidRDefault="00536A22" w:rsidP="00E37702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E37702">
              <w:rPr>
                <w:sz w:val="28"/>
                <w:szCs w:val="28"/>
              </w:rPr>
              <w:t>6 ПРП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</w:tcPr>
          <w:p w:rsidR="00536A22" w:rsidRDefault="00536A22" w:rsidP="00E37702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E37702">
              <w:rPr>
                <w:sz w:val="28"/>
                <w:szCs w:val="28"/>
              </w:rPr>
              <w:t>7 ХП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536A22" w:rsidRDefault="00536A22" w:rsidP="00E37702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E37702">
              <w:rPr>
                <w:sz w:val="28"/>
                <w:szCs w:val="28"/>
              </w:rPr>
              <w:t>8 НКДМ</w:t>
            </w:r>
          </w:p>
        </w:tc>
      </w:tr>
      <w:tr w:rsidR="00536A22" w:rsidTr="000F25BE"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 w:rsidR="00536A22" w:rsidRDefault="00536A22" w:rsidP="00E37702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E37702">
              <w:rPr>
                <w:sz w:val="28"/>
                <w:szCs w:val="28"/>
              </w:rPr>
              <w:t>9 КДР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 w:rsidR="00536A22" w:rsidRDefault="00536A22" w:rsidP="00E37702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E37702">
              <w:rPr>
                <w:sz w:val="28"/>
                <w:szCs w:val="28"/>
              </w:rPr>
              <w:t>10 КДС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:rsidR="00536A22" w:rsidRDefault="00536A22" w:rsidP="00E37702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E37702">
              <w:rPr>
                <w:sz w:val="28"/>
                <w:szCs w:val="28"/>
              </w:rPr>
              <w:t>11 ВП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</w:tcPr>
          <w:p w:rsidR="00536A22" w:rsidRDefault="00536A22" w:rsidP="00E37702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E37702">
              <w:rPr>
                <w:sz w:val="28"/>
                <w:szCs w:val="28"/>
              </w:rPr>
              <w:t>12 ОП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 w:rsidR="00536A22" w:rsidRDefault="00536A22" w:rsidP="00E37702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E37702">
              <w:rPr>
                <w:sz w:val="28"/>
                <w:szCs w:val="28"/>
              </w:rPr>
              <w:t>13 УДУ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536A22" w:rsidRDefault="00536A22" w:rsidP="00E37702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E37702">
              <w:rPr>
                <w:sz w:val="28"/>
                <w:szCs w:val="28"/>
              </w:rPr>
              <w:t>14 СУУЗ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</w:tcPr>
          <w:p w:rsidR="00536A22" w:rsidRDefault="00536A22" w:rsidP="00E37702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E37702">
              <w:rPr>
                <w:sz w:val="28"/>
                <w:szCs w:val="28"/>
              </w:rPr>
              <w:t>15 ПСР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536A22" w:rsidRDefault="00536A22" w:rsidP="00E37702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E37702">
              <w:rPr>
                <w:sz w:val="28"/>
                <w:szCs w:val="28"/>
              </w:rPr>
              <w:t>16 ГВПС</w:t>
            </w:r>
          </w:p>
        </w:tc>
      </w:tr>
    </w:tbl>
    <w:p w:rsidR="00536A22" w:rsidRPr="00536A22" w:rsidRDefault="00536A22" w:rsidP="00E37702">
      <w:pPr>
        <w:spacing w:after="0" w:line="360" w:lineRule="auto"/>
        <w:ind w:firstLine="85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37702" w:rsidRPr="00E37702" w:rsidRDefault="00E37702" w:rsidP="00E37702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37702">
        <w:rPr>
          <w:rFonts w:ascii="Times New Roman" w:hAnsi="Times New Roman" w:cs="Times New Roman"/>
          <w:i/>
          <w:sz w:val="28"/>
          <w:szCs w:val="28"/>
          <w:u w:val="single"/>
        </w:rPr>
        <w:t>Установите соответствие</w:t>
      </w:r>
    </w:p>
    <w:p w:rsidR="00E37702" w:rsidRPr="00E37702" w:rsidRDefault="00E37702" w:rsidP="001C442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7702">
        <w:rPr>
          <w:rFonts w:ascii="Times New Roman" w:hAnsi="Times New Roman" w:cs="Times New Roman"/>
          <w:sz w:val="28"/>
          <w:szCs w:val="28"/>
        </w:rPr>
        <w:t>1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0"/>
        <w:gridCol w:w="2590"/>
        <w:gridCol w:w="2477"/>
        <w:gridCol w:w="2394"/>
      </w:tblGrid>
      <w:tr w:rsidR="00E37702" w:rsidRPr="00E37702" w:rsidTr="008B018E">
        <w:tc>
          <w:tcPr>
            <w:tcW w:w="2740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E37702"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  <w:t>1 Приемо-раздаточный патрубок</w:t>
            </w:r>
          </w:p>
        </w:tc>
        <w:tc>
          <w:tcPr>
            <w:tcW w:w="2590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E37702"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  <w:t>2 Замерный люк</w:t>
            </w:r>
          </w:p>
        </w:tc>
        <w:tc>
          <w:tcPr>
            <w:tcW w:w="2477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E37702"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  <w:t>3 Люк-лаз</w:t>
            </w:r>
          </w:p>
        </w:tc>
        <w:tc>
          <w:tcPr>
            <w:tcW w:w="2394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E37702"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  <w:t>3 Световой люк</w:t>
            </w:r>
          </w:p>
        </w:tc>
      </w:tr>
      <w:tr w:rsidR="00E37702" w:rsidRPr="00E37702" w:rsidTr="008B018E">
        <w:tc>
          <w:tcPr>
            <w:tcW w:w="2740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А</w:t>
            </w:r>
          </w:p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484630" cy="2491740"/>
                  <wp:effectExtent l="0" t="0" r="1270" b="381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4630" cy="2491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0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Б</w:t>
            </w:r>
          </w:p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510030" cy="2499995"/>
                  <wp:effectExtent l="0" t="0" r="0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0030" cy="2499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7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В</w:t>
            </w:r>
          </w:p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493520" cy="1510030"/>
                  <wp:effectExtent l="0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520" cy="1510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4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Г</w:t>
            </w:r>
          </w:p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468120" cy="1501775"/>
                  <wp:effectExtent l="0" t="0" r="0" b="3175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8120" cy="1501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66C7" w:rsidRPr="00E37702" w:rsidRDefault="000A66C7" w:rsidP="001C442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01"/>
        <w:gridCol w:w="2850"/>
        <w:gridCol w:w="2580"/>
        <w:gridCol w:w="2664"/>
      </w:tblGrid>
      <w:tr w:rsidR="000A66C7" w:rsidRPr="00E37702" w:rsidTr="004B07F8">
        <w:tc>
          <w:tcPr>
            <w:tcW w:w="2605" w:type="dxa"/>
          </w:tcPr>
          <w:p w:rsidR="000A66C7" w:rsidRPr="00E37702" w:rsidRDefault="000A66C7" w:rsidP="004B07F8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7702">
              <w:rPr>
                <w:rFonts w:ascii="Times New Roman" w:hAnsi="Times New Roman" w:cs="Times New Roman"/>
                <w:i/>
                <w:sz w:val="24"/>
                <w:szCs w:val="24"/>
              </w:rPr>
              <w:t>1 Наземный РВС</w:t>
            </w:r>
          </w:p>
        </w:tc>
        <w:tc>
          <w:tcPr>
            <w:tcW w:w="2605" w:type="dxa"/>
          </w:tcPr>
          <w:p w:rsidR="000A66C7" w:rsidRPr="00E37702" w:rsidRDefault="000A66C7" w:rsidP="004B07F8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7702">
              <w:rPr>
                <w:rFonts w:ascii="Times New Roman" w:hAnsi="Times New Roman" w:cs="Times New Roman"/>
                <w:i/>
                <w:sz w:val="24"/>
                <w:szCs w:val="24"/>
              </w:rPr>
              <w:t>2 Подземный РГС</w:t>
            </w:r>
          </w:p>
        </w:tc>
        <w:tc>
          <w:tcPr>
            <w:tcW w:w="2606" w:type="dxa"/>
          </w:tcPr>
          <w:p w:rsidR="000A66C7" w:rsidRPr="00E37702" w:rsidRDefault="000A66C7" w:rsidP="004B07F8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7702">
              <w:rPr>
                <w:rFonts w:ascii="Times New Roman" w:hAnsi="Times New Roman" w:cs="Times New Roman"/>
                <w:i/>
                <w:sz w:val="24"/>
                <w:szCs w:val="24"/>
              </w:rPr>
              <w:t>3 Наземный РГС</w:t>
            </w:r>
          </w:p>
        </w:tc>
        <w:tc>
          <w:tcPr>
            <w:tcW w:w="2606" w:type="dxa"/>
          </w:tcPr>
          <w:p w:rsidR="000A66C7" w:rsidRPr="00E37702" w:rsidRDefault="000A66C7" w:rsidP="004B07F8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7702">
              <w:rPr>
                <w:rFonts w:ascii="Times New Roman" w:hAnsi="Times New Roman" w:cs="Times New Roman"/>
                <w:i/>
                <w:sz w:val="24"/>
                <w:szCs w:val="24"/>
              </w:rPr>
              <w:t>4 Подземный  ЖБР</w:t>
            </w:r>
          </w:p>
        </w:tc>
      </w:tr>
      <w:tr w:rsidR="000A66C7" w:rsidRPr="00E37702" w:rsidTr="004B07F8">
        <w:tc>
          <w:tcPr>
            <w:tcW w:w="2605" w:type="dxa"/>
          </w:tcPr>
          <w:p w:rsidR="000A66C7" w:rsidRPr="00E37702" w:rsidRDefault="000A66C7" w:rsidP="004B07F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0A66C7" w:rsidRPr="00E37702" w:rsidRDefault="000A66C7" w:rsidP="004B07F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66C7" w:rsidRPr="00E37702" w:rsidRDefault="000A66C7" w:rsidP="004B07F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E981B9F" wp14:editId="1C68726A">
                  <wp:extent cx="1266825" cy="587375"/>
                  <wp:effectExtent l="0" t="0" r="9525" b="3175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587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5" w:type="dxa"/>
          </w:tcPr>
          <w:p w:rsidR="000A66C7" w:rsidRPr="00E37702" w:rsidRDefault="000A66C7" w:rsidP="004B07F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  <w:p w:rsidR="000A66C7" w:rsidRPr="00E37702" w:rsidRDefault="000A66C7" w:rsidP="004B07F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66C7" w:rsidRPr="00E37702" w:rsidRDefault="000A66C7" w:rsidP="004B07F8">
            <w:pPr>
              <w:spacing w:after="0" w:line="360" w:lineRule="auto"/>
              <w:ind w:hanging="4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DFA0334" wp14:editId="2B59D2A9">
                  <wp:extent cx="1803400" cy="494665"/>
                  <wp:effectExtent l="0" t="0" r="6350" b="635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3400" cy="494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6" w:type="dxa"/>
          </w:tcPr>
          <w:p w:rsidR="000A66C7" w:rsidRPr="00E37702" w:rsidRDefault="000A66C7" w:rsidP="004B07F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  <w:p w:rsidR="000A66C7" w:rsidRPr="00E37702" w:rsidRDefault="000A66C7" w:rsidP="004B07F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66C7" w:rsidRPr="00E37702" w:rsidRDefault="000A66C7" w:rsidP="004B07F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FF35F1C" wp14:editId="2694741D">
                  <wp:extent cx="1593850" cy="436245"/>
                  <wp:effectExtent l="0" t="0" r="6350" b="1905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0" cy="436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6" w:type="dxa"/>
          </w:tcPr>
          <w:p w:rsidR="000A66C7" w:rsidRPr="00E37702" w:rsidRDefault="000A66C7" w:rsidP="004B07F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  <w:p w:rsidR="000A66C7" w:rsidRPr="00E37702" w:rsidRDefault="000A66C7" w:rsidP="004B07F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66C7" w:rsidRPr="00E37702" w:rsidRDefault="000A66C7" w:rsidP="004B07F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8374631" wp14:editId="6B8C8E7B">
                  <wp:extent cx="1652905" cy="662940"/>
                  <wp:effectExtent l="0" t="0" r="4445" b="381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2905" cy="662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66C7" w:rsidRDefault="000A66C7" w:rsidP="00E377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018E" w:rsidRDefault="008B018E" w:rsidP="001C442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B018E" w:rsidRDefault="008B018E" w:rsidP="001C442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C1CBC" w:rsidRDefault="003C1CBC" w:rsidP="001C442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37702" w:rsidRPr="00E37702" w:rsidRDefault="000A66C7" w:rsidP="001C442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1"/>
        <w:gridCol w:w="2584"/>
        <w:gridCol w:w="2122"/>
        <w:gridCol w:w="2098"/>
      </w:tblGrid>
      <w:tr w:rsidR="00E37702" w:rsidRPr="00E37702" w:rsidTr="004750AB">
        <w:tc>
          <w:tcPr>
            <w:tcW w:w="2605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7702">
              <w:rPr>
                <w:rFonts w:ascii="Times New Roman" w:hAnsi="Times New Roman" w:cs="Times New Roman"/>
                <w:i/>
                <w:sz w:val="24"/>
                <w:szCs w:val="24"/>
              </w:rPr>
              <w:t>1 Хлопушка</w:t>
            </w:r>
          </w:p>
        </w:tc>
        <w:tc>
          <w:tcPr>
            <w:tcW w:w="2605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770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 Огневой </w:t>
            </w:r>
          </w:p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7702">
              <w:rPr>
                <w:rFonts w:ascii="Times New Roman" w:hAnsi="Times New Roman" w:cs="Times New Roman"/>
                <w:i/>
                <w:sz w:val="24"/>
                <w:szCs w:val="24"/>
              </w:rPr>
              <w:t>предохранитель</w:t>
            </w:r>
          </w:p>
        </w:tc>
        <w:tc>
          <w:tcPr>
            <w:tcW w:w="2606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7702">
              <w:rPr>
                <w:rFonts w:ascii="Times New Roman" w:hAnsi="Times New Roman" w:cs="Times New Roman"/>
                <w:i/>
                <w:sz w:val="24"/>
                <w:szCs w:val="24"/>
              </w:rPr>
              <w:t>3 Сифонный кран</w:t>
            </w:r>
          </w:p>
        </w:tc>
        <w:tc>
          <w:tcPr>
            <w:tcW w:w="2606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770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4 Дыхательный клапан</w:t>
            </w:r>
          </w:p>
        </w:tc>
      </w:tr>
      <w:tr w:rsidR="00E37702" w:rsidRPr="00E37702" w:rsidTr="004750AB">
        <w:tc>
          <w:tcPr>
            <w:tcW w:w="2605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089150" cy="1015365"/>
                  <wp:effectExtent l="0" t="0" r="6350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9150" cy="1015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5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560195" cy="1392555"/>
                  <wp:effectExtent l="0" t="0" r="1905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195" cy="1392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6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249680" cy="1392555"/>
                  <wp:effectExtent l="0" t="0" r="7620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9680" cy="1392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6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241425" cy="897890"/>
                  <wp:effectExtent l="0" t="0" r="0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lum bright="6000" contrast="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1425" cy="897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37702" w:rsidRPr="00E37702" w:rsidRDefault="00E37702" w:rsidP="00E377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7702" w:rsidRPr="00E37702" w:rsidRDefault="000A66C7" w:rsidP="001C442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</w:p>
    <w:tbl>
      <w:tblPr>
        <w:tblW w:w="10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68"/>
        <w:gridCol w:w="2571"/>
        <w:gridCol w:w="2646"/>
        <w:gridCol w:w="2523"/>
      </w:tblGrid>
      <w:tr w:rsidR="00E37702" w:rsidRPr="00E37702" w:rsidTr="004750AB">
        <w:tc>
          <w:tcPr>
            <w:tcW w:w="2559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E37702"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  <w:t xml:space="preserve">1 Огневой </w:t>
            </w:r>
          </w:p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E37702"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  <w:t>предохранитель</w:t>
            </w:r>
          </w:p>
        </w:tc>
        <w:tc>
          <w:tcPr>
            <w:tcW w:w="2594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7702">
              <w:rPr>
                <w:rFonts w:ascii="Times New Roman" w:hAnsi="Times New Roman" w:cs="Times New Roman"/>
                <w:i/>
                <w:sz w:val="24"/>
                <w:szCs w:val="24"/>
              </w:rPr>
              <w:t>2 Дыхательный</w:t>
            </w:r>
          </w:p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770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клапан</w:t>
            </w:r>
          </w:p>
        </w:tc>
        <w:tc>
          <w:tcPr>
            <w:tcW w:w="2628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7702">
              <w:rPr>
                <w:rFonts w:ascii="Times New Roman" w:hAnsi="Times New Roman" w:cs="Times New Roman"/>
                <w:i/>
                <w:sz w:val="24"/>
                <w:szCs w:val="24"/>
              </w:rPr>
              <w:t>3 Предохранительный клапан</w:t>
            </w:r>
          </w:p>
        </w:tc>
        <w:tc>
          <w:tcPr>
            <w:tcW w:w="2527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7702">
              <w:rPr>
                <w:rFonts w:ascii="Times New Roman" w:hAnsi="Times New Roman" w:cs="Times New Roman"/>
                <w:i/>
                <w:sz w:val="24"/>
                <w:szCs w:val="24"/>
              </w:rPr>
              <w:t>4 Вентиляционный патрубок</w:t>
            </w:r>
          </w:p>
        </w:tc>
      </w:tr>
      <w:tr w:rsidR="00E37702" w:rsidRPr="00E37702" w:rsidTr="004750AB">
        <w:tc>
          <w:tcPr>
            <w:tcW w:w="2559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А</w:t>
            </w:r>
          </w:p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493520" cy="1661160"/>
                  <wp:effectExtent l="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520" cy="1661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4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901521" cy="2018960"/>
                  <wp:effectExtent l="0" t="0" r="0" b="635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lum bright="-6000" contrast="1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0832" cy="20398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8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535430" cy="1107440"/>
                  <wp:effectExtent l="0" t="0" r="762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lum bright="6000" contrast="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5430" cy="1107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7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344563" cy="1635617"/>
                  <wp:effectExtent l="0" t="0" r="8255" b="3175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lum bright="-6000" contrast="1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6833" cy="16383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37702" w:rsidRDefault="008F4C19" w:rsidP="008F4C1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56"/>
        <w:gridCol w:w="2493"/>
        <w:gridCol w:w="2200"/>
        <w:gridCol w:w="2646"/>
      </w:tblGrid>
      <w:tr w:rsidR="008F4C19" w:rsidRPr="00E37702" w:rsidTr="004B07F8">
        <w:tc>
          <w:tcPr>
            <w:tcW w:w="2605" w:type="dxa"/>
          </w:tcPr>
          <w:p w:rsidR="008F4C19" w:rsidRPr="00E37702" w:rsidRDefault="008F4C19" w:rsidP="004B07F8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7702">
              <w:rPr>
                <w:rFonts w:ascii="Times New Roman" w:hAnsi="Times New Roman" w:cs="Times New Roman"/>
                <w:i/>
                <w:sz w:val="24"/>
                <w:szCs w:val="24"/>
              </w:rPr>
              <w:t>1 Сферический резервуар</w:t>
            </w:r>
          </w:p>
        </w:tc>
        <w:tc>
          <w:tcPr>
            <w:tcW w:w="2605" w:type="dxa"/>
          </w:tcPr>
          <w:p w:rsidR="008F4C19" w:rsidRPr="00E37702" w:rsidRDefault="008F4C19" w:rsidP="004B07F8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770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 Каплевидный </w:t>
            </w:r>
          </w:p>
          <w:p w:rsidR="008F4C19" w:rsidRPr="00E37702" w:rsidRDefault="008F4C19" w:rsidP="004B07F8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7702">
              <w:rPr>
                <w:rFonts w:ascii="Times New Roman" w:hAnsi="Times New Roman" w:cs="Times New Roman"/>
                <w:i/>
                <w:sz w:val="24"/>
                <w:szCs w:val="24"/>
              </w:rPr>
              <w:t>резервуар</w:t>
            </w:r>
          </w:p>
        </w:tc>
        <w:tc>
          <w:tcPr>
            <w:tcW w:w="2606" w:type="dxa"/>
          </w:tcPr>
          <w:p w:rsidR="008F4C19" w:rsidRPr="00E37702" w:rsidRDefault="008F4C19" w:rsidP="004B07F8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7702">
              <w:rPr>
                <w:rFonts w:ascii="Times New Roman" w:hAnsi="Times New Roman" w:cs="Times New Roman"/>
                <w:i/>
                <w:sz w:val="24"/>
                <w:szCs w:val="24"/>
              </w:rPr>
              <w:t>3 РГС</w:t>
            </w:r>
          </w:p>
        </w:tc>
        <w:tc>
          <w:tcPr>
            <w:tcW w:w="2606" w:type="dxa"/>
          </w:tcPr>
          <w:p w:rsidR="008F4C19" w:rsidRPr="00E37702" w:rsidRDefault="008F4C19" w:rsidP="004B07F8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7702">
              <w:rPr>
                <w:rFonts w:ascii="Times New Roman" w:hAnsi="Times New Roman" w:cs="Times New Roman"/>
                <w:i/>
                <w:sz w:val="24"/>
                <w:szCs w:val="24"/>
              </w:rPr>
              <w:t>4 РВС</w:t>
            </w:r>
          </w:p>
        </w:tc>
      </w:tr>
      <w:tr w:rsidR="008F4C19" w:rsidRPr="00E37702" w:rsidTr="004B07F8">
        <w:tc>
          <w:tcPr>
            <w:tcW w:w="2605" w:type="dxa"/>
          </w:tcPr>
          <w:p w:rsidR="008F4C19" w:rsidRPr="00E37702" w:rsidRDefault="008F4C19" w:rsidP="004B07F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8F4C19" w:rsidRPr="00E37702" w:rsidRDefault="008F4C19" w:rsidP="004B07F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C1BEDF2" wp14:editId="16842573">
                  <wp:extent cx="1669415" cy="1132205"/>
                  <wp:effectExtent l="0" t="0" r="6985" b="0"/>
                  <wp:docPr id="178" name="Рисунок 1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9415" cy="1132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5" w:type="dxa"/>
          </w:tcPr>
          <w:p w:rsidR="008F4C19" w:rsidRPr="00E37702" w:rsidRDefault="008F4C19" w:rsidP="004B07F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  <w:p w:rsidR="008F4C19" w:rsidRPr="00E37702" w:rsidRDefault="008F4C19" w:rsidP="004B07F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69D59A8" wp14:editId="3D857AAB">
                  <wp:extent cx="1400810" cy="1266825"/>
                  <wp:effectExtent l="0" t="0" r="8890" b="9525"/>
                  <wp:docPr id="179" name="Рисунок 1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810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6" w:type="dxa"/>
          </w:tcPr>
          <w:p w:rsidR="008F4C19" w:rsidRPr="00E37702" w:rsidRDefault="008F4C19" w:rsidP="004B07F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  <w:p w:rsidR="008F4C19" w:rsidRPr="00E37702" w:rsidRDefault="008F4C19" w:rsidP="004B07F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4BFB688" wp14:editId="09CA5308">
                  <wp:extent cx="1126902" cy="1563385"/>
                  <wp:effectExtent l="0" t="0" r="0" b="0"/>
                  <wp:docPr id="180" name="Рисунок 1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1743" cy="15978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6" w:type="dxa"/>
          </w:tcPr>
          <w:p w:rsidR="008F4C19" w:rsidRPr="00E37702" w:rsidRDefault="008F4C19" w:rsidP="004B07F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  <w:p w:rsidR="008F4C19" w:rsidRPr="00E37702" w:rsidRDefault="008F4C19" w:rsidP="004B07F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1E0024B" wp14:editId="79C4CD69">
                  <wp:extent cx="1535430" cy="1376045"/>
                  <wp:effectExtent l="0" t="0" r="7620" b="0"/>
                  <wp:docPr id="181" name="Рисунок 1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5430" cy="1376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66C7" w:rsidRDefault="000A66C7" w:rsidP="00E377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7702" w:rsidRPr="00E37702" w:rsidRDefault="008F4C19" w:rsidP="001C442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6"/>
        <w:gridCol w:w="2508"/>
        <w:gridCol w:w="2356"/>
        <w:gridCol w:w="2145"/>
      </w:tblGrid>
      <w:tr w:rsidR="00E37702" w:rsidRPr="00E37702" w:rsidTr="004750AB">
        <w:tc>
          <w:tcPr>
            <w:tcW w:w="3178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770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  <w:proofErr w:type="spellStart"/>
            <w:r w:rsidRPr="00E37702">
              <w:rPr>
                <w:rFonts w:ascii="Times New Roman" w:hAnsi="Times New Roman" w:cs="Times New Roman"/>
                <w:i/>
                <w:sz w:val="24"/>
                <w:szCs w:val="24"/>
              </w:rPr>
              <w:t>Пеногенератор</w:t>
            </w:r>
            <w:proofErr w:type="spellEnd"/>
          </w:p>
        </w:tc>
        <w:tc>
          <w:tcPr>
            <w:tcW w:w="2513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7702">
              <w:rPr>
                <w:rFonts w:ascii="Times New Roman" w:hAnsi="Times New Roman" w:cs="Times New Roman"/>
                <w:i/>
                <w:sz w:val="24"/>
                <w:szCs w:val="24"/>
              </w:rPr>
              <w:t>2 Уровнемер</w:t>
            </w:r>
          </w:p>
        </w:tc>
        <w:tc>
          <w:tcPr>
            <w:tcW w:w="2324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7702">
              <w:rPr>
                <w:rFonts w:ascii="Times New Roman" w:hAnsi="Times New Roman" w:cs="Times New Roman"/>
                <w:i/>
                <w:sz w:val="24"/>
                <w:szCs w:val="24"/>
              </w:rPr>
              <w:t>3 Подъемная труба</w:t>
            </w:r>
          </w:p>
        </w:tc>
        <w:tc>
          <w:tcPr>
            <w:tcW w:w="1842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7702">
              <w:rPr>
                <w:rFonts w:ascii="Times New Roman" w:hAnsi="Times New Roman" w:cs="Times New Roman"/>
                <w:i/>
                <w:sz w:val="24"/>
                <w:szCs w:val="24"/>
              </w:rPr>
              <w:t>4 Пробоотборник</w:t>
            </w:r>
          </w:p>
        </w:tc>
      </w:tr>
      <w:tr w:rsidR="00E37702" w:rsidRPr="00E37702" w:rsidTr="004750AB">
        <w:tc>
          <w:tcPr>
            <w:tcW w:w="3178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878965" cy="2424430"/>
                  <wp:effectExtent l="0" t="0" r="6985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lum contrast="24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8965" cy="2424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3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107440" cy="2424430"/>
                  <wp:effectExtent l="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lum bright="-12000" contrast="3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7440" cy="2424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4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В</w:t>
            </w:r>
          </w:p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358900" cy="2139315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8900" cy="2139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224915" cy="2139315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lum bright="-12000" contrast="3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915" cy="2139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37702" w:rsidRPr="00E37702" w:rsidRDefault="008F4C19" w:rsidP="001C442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65"/>
        <w:gridCol w:w="2504"/>
        <w:gridCol w:w="2593"/>
        <w:gridCol w:w="3033"/>
      </w:tblGrid>
      <w:tr w:rsidR="008F4C19" w:rsidRPr="00E37702" w:rsidTr="004750AB">
        <w:tc>
          <w:tcPr>
            <w:tcW w:w="2605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i/>
                <w:sz w:val="28"/>
                <w:szCs w:val="28"/>
              </w:rPr>
              <w:t>1 РГС</w:t>
            </w:r>
          </w:p>
        </w:tc>
        <w:tc>
          <w:tcPr>
            <w:tcW w:w="2605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i/>
                <w:sz w:val="28"/>
                <w:szCs w:val="28"/>
              </w:rPr>
              <w:t>2 РВС</w:t>
            </w:r>
          </w:p>
        </w:tc>
        <w:tc>
          <w:tcPr>
            <w:tcW w:w="2606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i/>
                <w:sz w:val="28"/>
                <w:szCs w:val="28"/>
              </w:rPr>
              <w:t>3 РВСП</w:t>
            </w:r>
          </w:p>
        </w:tc>
        <w:tc>
          <w:tcPr>
            <w:tcW w:w="2606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i/>
                <w:sz w:val="28"/>
                <w:szCs w:val="28"/>
              </w:rPr>
              <w:t>4 РВСПК</w:t>
            </w:r>
          </w:p>
        </w:tc>
      </w:tr>
      <w:tr w:rsidR="008F4C19" w:rsidRPr="00E37702" w:rsidTr="004750AB">
        <w:tc>
          <w:tcPr>
            <w:tcW w:w="2605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192892" cy="1654935"/>
                  <wp:effectExtent l="0" t="0" r="7620" b="254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8822" cy="16631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5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484630" cy="922655"/>
                  <wp:effectExtent l="0" t="0" r="127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4630" cy="922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6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543685" cy="914400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68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6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828800" cy="1635760"/>
                  <wp:effectExtent l="0" t="0" r="0" b="254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63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37702" w:rsidRPr="00E37702" w:rsidRDefault="008F4C19" w:rsidP="001C442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94"/>
        <w:gridCol w:w="2280"/>
        <w:gridCol w:w="2637"/>
        <w:gridCol w:w="2484"/>
      </w:tblGrid>
      <w:tr w:rsidR="008F4C19" w:rsidRPr="00E37702" w:rsidTr="004750AB">
        <w:tc>
          <w:tcPr>
            <w:tcW w:w="2797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770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Хранилище, </w:t>
            </w:r>
          </w:p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7702">
              <w:rPr>
                <w:rFonts w:ascii="Times New Roman" w:hAnsi="Times New Roman" w:cs="Times New Roman"/>
                <w:i/>
                <w:sz w:val="24"/>
                <w:szCs w:val="24"/>
              </w:rPr>
              <w:t>сооружаемое взрывным методом</w:t>
            </w:r>
          </w:p>
        </w:tc>
        <w:tc>
          <w:tcPr>
            <w:tcW w:w="2337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770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 Шахтное </w:t>
            </w:r>
          </w:p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7702">
              <w:rPr>
                <w:rFonts w:ascii="Times New Roman" w:hAnsi="Times New Roman" w:cs="Times New Roman"/>
                <w:i/>
                <w:sz w:val="24"/>
                <w:szCs w:val="24"/>
              </w:rPr>
              <w:t>хранилище</w:t>
            </w:r>
          </w:p>
        </w:tc>
        <w:tc>
          <w:tcPr>
            <w:tcW w:w="2741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770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3 Низкотемпературное льдогрунтовое </w:t>
            </w:r>
          </w:p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7702">
              <w:rPr>
                <w:rFonts w:ascii="Times New Roman" w:hAnsi="Times New Roman" w:cs="Times New Roman"/>
                <w:i/>
                <w:sz w:val="24"/>
                <w:szCs w:val="24"/>
              </w:rPr>
              <w:t>хранилище</w:t>
            </w:r>
          </w:p>
        </w:tc>
        <w:tc>
          <w:tcPr>
            <w:tcW w:w="2546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770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4 Хранилище </w:t>
            </w:r>
          </w:p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770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 отложениях </w:t>
            </w:r>
          </w:p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7702">
              <w:rPr>
                <w:rFonts w:ascii="Times New Roman" w:hAnsi="Times New Roman" w:cs="Times New Roman"/>
                <w:i/>
                <w:sz w:val="24"/>
                <w:szCs w:val="24"/>
              </w:rPr>
              <w:t>каменной соли</w:t>
            </w:r>
          </w:p>
        </w:tc>
      </w:tr>
      <w:tr w:rsidR="008F4C19" w:rsidRPr="00E37702" w:rsidTr="004750AB">
        <w:tc>
          <w:tcPr>
            <w:tcW w:w="2797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619250" cy="1300480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1300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7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972355" cy="1651308"/>
                  <wp:effectExtent l="0" t="0" r="0" b="635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3764" cy="16706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1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914400" cy="1620173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4155" cy="1637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46" w:type="dxa"/>
          </w:tcPr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  <w:p w:rsidR="00E37702" w:rsidRPr="00E37702" w:rsidRDefault="00E37702" w:rsidP="00E377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0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58581" cy="1642056"/>
                  <wp:effectExtent l="0" t="0" r="8255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lum bright="6000" contrast="1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852" cy="1715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37702" w:rsidRPr="00E37702" w:rsidRDefault="00E37702" w:rsidP="00E37702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37702">
        <w:rPr>
          <w:rFonts w:ascii="Times New Roman" w:hAnsi="Times New Roman" w:cs="Times New Roman"/>
          <w:b/>
          <w:i/>
          <w:sz w:val="28"/>
          <w:szCs w:val="28"/>
        </w:rPr>
        <w:lastRenderedPageBreak/>
        <w:t>Тест второго уровня</w:t>
      </w:r>
    </w:p>
    <w:p w:rsidR="00E37702" w:rsidRPr="00E37702" w:rsidRDefault="00E37702" w:rsidP="00E3770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B018E">
        <w:rPr>
          <w:rFonts w:ascii="Times New Roman" w:hAnsi="Times New Roman" w:cs="Times New Roman"/>
          <w:i/>
          <w:sz w:val="28"/>
          <w:szCs w:val="28"/>
          <w:u w:val="single"/>
        </w:rPr>
        <w:t>Закончите определение</w:t>
      </w:r>
      <w:r w:rsidRPr="00E37702">
        <w:rPr>
          <w:rFonts w:ascii="Times New Roman" w:hAnsi="Times New Roman" w:cs="Times New Roman"/>
          <w:i/>
          <w:sz w:val="28"/>
          <w:szCs w:val="28"/>
          <w:u w:val="single"/>
        </w:rPr>
        <w:t>, дополните</w:t>
      </w:r>
    </w:p>
    <w:p w:rsidR="00E37702" w:rsidRPr="00E37702" w:rsidRDefault="00E37702" w:rsidP="005B235B">
      <w:pPr>
        <w:numPr>
          <w:ilvl w:val="0"/>
          <w:numId w:val="36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E37702">
        <w:rPr>
          <w:rFonts w:ascii="Times New Roman" w:hAnsi="Times New Roman" w:cs="Times New Roman"/>
          <w:sz w:val="28"/>
          <w:szCs w:val="28"/>
        </w:rPr>
        <w:t>Группа однотипных резервуаров, объединенных трубопроводными коммуникациями, – это …</w:t>
      </w:r>
    </w:p>
    <w:p w:rsidR="00E37702" w:rsidRPr="00E37702" w:rsidRDefault="00E37702" w:rsidP="005B235B">
      <w:pPr>
        <w:numPr>
          <w:ilvl w:val="0"/>
          <w:numId w:val="36"/>
        </w:numPr>
        <w:tabs>
          <w:tab w:val="clear" w:pos="720"/>
          <w:tab w:val="num" w:pos="426"/>
        </w:tabs>
        <w:spacing w:after="0" w:line="360" w:lineRule="auto"/>
        <w:ind w:left="425" w:hanging="425"/>
        <w:jc w:val="both"/>
        <w:rPr>
          <w:rFonts w:ascii="Times New Roman" w:hAnsi="Times New Roman" w:cs="Times New Roman"/>
          <w:sz w:val="28"/>
          <w:szCs w:val="28"/>
        </w:rPr>
      </w:pPr>
      <w:r w:rsidRPr="00E37702">
        <w:rPr>
          <w:rFonts w:ascii="Times New Roman" w:hAnsi="Times New Roman" w:cs="Times New Roman"/>
          <w:sz w:val="28"/>
          <w:szCs w:val="28"/>
        </w:rPr>
        <w:t>Стационарные или передвижные сосуды разнообразной формы и размеров, построенные из различных материалов и предназначенные для хранения жидкостей, – это …</w:t>
      </w:r>
    </w:p>
    <w:p w:rsidR="00E37702" w:rsidRPr="00E37702" w:rsidRDefault="00E37702" w:rsidP="005B235B">
      <w:pPr>
        <w:numPr>
          <w:ilvl w:val="0"/>
          <w:numId w:val="36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E37702">
        <w:rPr>
          <w:rFonts w:ascii="Times New Roman" w:hAnsi="Times New Roman" w:cs="Times New Roman"/>
          <w:sz w:val="28"/>
          <w:szCs w:val="28"/>
        </w:rPr>
        <w:t>Способ сборки РВС из отдельных листов – это …</w:t>
      </w:r>
    </w:p>
    <w:p w:rsidR="00E37702" w:rsidRPr="00E37702" w:rsidRDefault="00E37702" w:rsidP="005B235B">
      <w:pPr>
        <w:numPr>
          <w:ilvl w:val="0"/>
          <w:numId w:val="36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E37702">
        <w:rPr>
          <w:rFonts w:ascii="Times New Roman" w:hAnsi="Times New Roman" w:cs="Times New Roman"/>
          <w:sz w:val="28"/>
          <w:szCs w:val="28"/>
        </w:rPr>
        <w:t>Способ сборки РВС из укрупнённых монтажных элементов, заранее заготовленных на строительной площадке, – это …</w:t>
      </w:r>
    </w:p>
    <w:p w:rsidR="00E37702" w:rsidRPr="00E37702" w:rsidRDefault="00E37702" w:rsidP="005B235B">
      <w:pPr>
        <w:numPr>
          <w:ilvl w:val="0"/>
          <w:numId w:val="36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E37702">
        <w:rPr>
          <w:rFonts w:ascii="Times New Roman" w:hAnsi="Times New Roman" w:cs="Times New Roman"/>
          <w:sz w:val="28"/>
          <w:szCs w:val="28"/>
        </w:rPr>
        <w:t>Способ сооружения РВС, заключающийся в том, что каждая из трёх поверхностей, образующих РВС (днище, корпус и кровля) свариваются в большие полотнища на специализированных заводах, затем их свёртывают в рулоны, перевозят на строительную площадку, где и монтируют, – это …</w:t>
      </w:r>
    </w:p>
    <w:p w:rsidR="00E37702" w:rsidRPr="00E37702" w:rsidRDefault="00E37702" w:rsidP="005B235B">
      <w:pPr>
        <w:numPr>
          <w:ilvl w:val="0"/>
          <w:numId w:val="36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E37702">
        <w:rPr>
          <w:rFonts w:ascii="Times New Roman" w:hAnsi="Times New Roman" w:cs="Times New Roman"/>
          <w:sz w:val="28"/>
          <w:szCs w:val="28"/>
        </w:rPr>
        <w:t>Размеры РВС (радиус и высота), при которых на сооружение резервуара расходуется минимальное количество металла, называются …</w:t>
      </w:r>
    </w:p>
    <w:p w:rsidR="00E37702" w:rsidRPr="00E37702" w:rsidRDefault="00E37702" w:rsidP="005B235B">
      <w:pPr>
        <w:numPr>
          <w:ilvl w:val="0"/>
          <w:numId w:val="36"/>
        </w:numPr>
        <w:tabs>
          <w:tab w:val="clear" w:pos="720"/>
          <w:tab w:val="num" w:pos="426"/>
        </w:tabs>
        <w:spacing w:after="0" w:line="360" w:lineRule="auto"/>
        <w:ind w:left="426" w:hanging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7702">
        <w:rPr>
          <w:rFonts w:ascii="Times New Roman" w:hAnsi="Times New Roman" w:cs="Times New Roman"/>
          <w:sz w:val="28"/>
          <w:szCs w:val="28"/>
        </w:rPr>
        <w:t>Для сокращения потерь нефти и нефтепродуктов от испарения сооружаются …</w:t>
      </w:r>
    </w:p>
    <w:p w:rsidR="00E37702" w:rsidRPr="00E37702" w:rsidRDefault="00E37702" w:rsidP="005B235B">
      <w:pPr>
        <w:numPr>
          <w:ilvl w:val="0"/>
          <w:numId w:val="36"/>
        </w:numPr>
        <w:tabs>
          <w:tab w:val="clear" w:pos="720"/>
          <w:tab w:val="num" w:pos="426"/>
        </w:tabs>
        <w:spacing w:after="0" w:line="360" w:lineRule="auto"/>
        <w:ind w:left="426" w:hanging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7702">
        <w:rPr>
          <w:rFonts w:ascii="Times New Roman" w:hAnsi="Times New Roman" w:cs="Times New Roman"/>
          <w:sz w:val="28"/>
          <w:szCs w:val="28"/>
        </w:rPr>
        <w:t>Для предотвращения попадания паров нефти и нефтепродуктов в газовое пространство РВСП и РВСПК предусмотрены …</w:t>
      </w:r>
    </w:p>
    <w:p w:rsidR="00E37702" w:rsidRPr="00E37702" w:rsidRDefault="00E37702" w:rsidP="005B235B">
      <w:pPr>
        <w:numPr>
          <w:ilvl w:val="0"/>
          <w:numId w:val="36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E37702">
        <w:rPr>
          <w:rFonts w:ascii="Times New Roman" w:hAnsi="Times New Roman" w:cs="Times New Roman"/>
          <w:sz w:val="28"/>
          <w:szCs w:val="28"/>
        </w:rPr>
        <w:t>Необ</w:t>
      </w:r>
      <w:r w:rsidRPr="00E37702">
        <w:rPr>
          <w:rFonts w:ascii="Times New Roman" w:hAnsi="Times New Roman" w:cs="Times New Roman"/>
          <w:sz w:val="28"/>
          <w:szCs w:val="28"/>
        </w:rPr>
        <w:softHyphen/>
        <w:t>ходимая составная часть каждого резервуара, предназначенная для проведения замеров уровня нефти, отбора проб, ремонта и постоянного наблюдения за оборудованием, установленным на крыше резер</w:t>
      </w:r>
      <w:r w:rsidRPr="00E37702">
        <w:rPr>
          <w:rFonts w:ascii="Times New Roman" w:hAnsi="Times New Roman" w:cs="Times New Roman"/>
          <w:sz w:val="28"/>
          <w:szCs w:val="28"/>
        </w:rPr>
        <w:softHyphen/>
        <w:t>вуара, в соответствии с Правилами технической эксплуатации резервуаров и для ремонта самого резервуара – это …</w:t>
      </w:r>
    </w:p>
    <w:p w:rsidR="00E37702" w:rsidRPr="00E37702" w:rsidRDefault="00E37702" w:rsidP="005B235B">
      <w:pPr>
        <w:numPr>
          <w:ilvl w:val="0"/>
          <w:numId w:val="36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E37702">
        <w:rPr>
          <w:rFonts w:ascii="Times New Roman" w:hAnsi="Times New Roman" w:cs="Times New Roman"/>
          <w:sz w:val="28"/>
          <w:szCs w:val="28"/>
        </w:rPr>
        <w:t>Для ручного замера в резервуаре уровней нефти и подтоварной воды, а также для отбора проб при помощи ручного пробоотборника служит …</w:t>
      </w:r>
    </w:p>
    <w:p w:rsidR="00E37702" w:rsidRPr="00E37702" w:rsidRDefault="00E37702" w:rsidP="005B235B">
      <w:pPr>
        <w:numPr>
          <w:ilvl w:val="0"/>
          <w:numId w:val="36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E37702">
        <w:rPr>
          <w:rFonts w:ascii="Times New Roman" w:hAnsi="Times New Roman" w:cs="Times New Roman"/>
          <w:sz w:val="28"/>
          <w:szCs w:val="28"/>
        </w:rPr>
        <w:t>Для проветривания резервуара перед зачисткой и освещения во время ремонта служит …</w:t>
      </w:r>
    </w:p>
    <w:p w:rsidR="00E37702" w:rsidRPr="00E37702" w:rsidRDefault="00E37702" w:rsidP="005B235B">
      <w:pPr>
        <w:numPr>
          <w:ilvl w:val="0"/>
          <w:numId w:val="36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E37702">
        <w:rPr>
          <w:rFonts w:ascii="Times New Roman" w:hAnsi="Times New Roman" w:cs="Times New Roman"/>
          <w:sz w:val="28"/>
          <w:szCs w:val="28"/>
        </w:rPr>
        <w:lastRenderedPageBreak/>
        <w:t>Для герметизации газового пространства резервуаров с нефтью и нефтепродуктами и для регулирования давления их паров в резервуаре в процессе закачки или выкачки, а также при колебании температуры предназначен …</w:t>
      </w:r>
    </w:p>
    <w:p w:rsidR="00E37702" w:rsidRPr="00E37702" w:rsidRDefault="00E37702" w:rsidP="005B235B">
      <w:pPr>
        <w:numPr>
          <w:ilvl w:val="0"/>
          <w:numId w:val="36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E37702">
        <w:rPr>
          <w:rFonts w:ascii="Times New Roman" w:hAnsi="Times New Roman" w:cs="Times New Roman"/>
          <w:sz w:val="28"/>
          <w:szCs w:val="28"/>
        </w:rPr>
        <w:t>В верхней точке кровли резервуаров, оборудованных понтонами, а также резервуаров, предназначенных для хранения высоковязких нефтепродуктов и масел, для постоянного сообщения газового пространства резервуаров с атмосферой устанавливают …</w:t>
      </w:r>
    </w:p>
    <w:p w:rsidR="00E37702" w:rsidRPr="00E37702" w:rsidRDefault="00E37702" w:rsidP="005B235B">
      <w:pPr>
        <w:numPr>
          <w:ilvl w:val="0"/>
          <w:numId w:val="36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E37702">
        <w:rPr>
          <w:rFonts w:ascii="Times New Roman" w:hAnsi="Times New Roman" w:cs="Times New Roman"/>
          <w:sz w:val="28"/>
          <w:szCs w:val="28"/>
        </w:rPr>
        <w:t>Для защиты резервуара от проникновения в газовое пространство огня через дыхательную аппаратуру, предохраняя этим самым нефть от вспышки или взрыва, устанавливают …</w:t>
      </w:r>
    </w:p>
    <w:p w:rsidR="00E37702" w:rsidRPr="00E37702" w:rsidRDefault="00E37702" w:rsidP="005B235B">
      <w:pPr>
        <w:numPr>
          <w:ilvl w:val="0"/>
          <w:numId w:val="36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E37702">
        <w:rPr>
          <w:rFonts w:ascii="Times New Roman" w:hAnsi="Times New Roman" w:cs="Times New Roman"/>
          <w:sz w:val="28"/>
          <w:szCs w:val="28"/>
        </w:rPr>
        <w:t>Для оперативного контроля за уровнем нефти в резервуаре предназначен …</w:t>
      </w:r>
    </w:p>
    <w:p w:rsidR="00E37702" w:rsidRPr="00E37702" w:rsidRDefault="00E37702" w:rsidP="005B235B">
      <w:pPr>
        <w:numPr>
          <w:ilvl w:val="0"/>
          <w:numId w:val="36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E37702">
        <w:rPr>
          <w:rFonts w:ascii="Times New Roman" w:hAnsi="Times New Roman" w:cs="Times New Roman"/>
          <w:sz w:val="28"/>
          <w:szCs w:val="28"/>
        </w:rPr>
        <w:t>Для полуавтоматического отбора проб по всей высоте резервуара через специальные клапаны предназначен …</w:t>
      </w:r>
    </w:p>
    <w:p w:rsidR="00E37702" w:rsidRPr="00E37702" w:rsidRDefault="00E37702" w:rsidP="005B235B">
      <w:pPr>
        <w:numPr>
          <w:ilvl w:val="0"/>
          <w:numId w:val="36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E37702">
        <w:rPr>
          <w:rFonts w:ascii="Times New Roman" w:hAnsi="Times New Roman" w:cs="Times New Roman"/>
          <w:sz w:val="28"/>
          <w:szCs w:val="28"/>
        </w:rPr>
        <w:t>Для присоединения приемных и раздаточных трубопроводов снаружи резервуара и хлопушки или шарнирной подъемной трубы изнутри предназначены …</w:t>
      </w:r>
    </w:p>
    <w:p w:rsidR="00E37702" w:rsidRPr="00E37702" w:rsidRDefault="00E37702" w:rsidP="005B235B">
      <w:pPr>
        <w:numPr>
          <w:ilvl w:val="0"/>
          <w:numId w:val="36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E37702">
        <w:rPr>
          <w:rFonts w:ascii="Times New Roman" w:hAnsi="Times New Roman" w:cs="Times New Roman"/>
          <w:sz w:val="28"/>
          <w:szCs w:val="28"/>
        </w:rPr>
        <w:t>Для входа обслуживающего персонала внутрь резервуара при его ремонте, а также для освещения и проветривания резервуара при проведении этих работ предназначен …</w:t>
      </w:r>
    </w:p>
    <w:p w:rsidR="00E37702" w:rsidRPr="00E37702" w:rsidRDefault="00E37702" w:rsidP="005B235B">
      <w:pPr>
        <w:numPr>
          <w:ilvl w:val="0"/>
          <w:numId w:val="36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E37702">
        <w:rPr>
          <w:rFonts w:ascii="Times New Roman" w:hAnsi="Times New Roman" w:cs="Times New Roman"/>
          <w:sz w:val="28"/>
          <w:szCs w:val="28"/>
        </w:rPr>
        <w:t>Для предотвращения потерь нефти в случае разрыва трубопроводов или выхода из строя резервуарной задвижки предназначена …</w:t>
      </w:r>
    </w:p>
    <w:p w:rsidR="00E37702" w:rsidRPr="00E37702" w:rsidRDefault="00E37702" w:rsidP="005B235B">
      <w:pPr>
        <w:numPr>
          <w:ilvl w:val="0"/>
          <w:numId w:val="36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E37702">
        <w:rPr>
          <w:rFonts w:ascii="Times New Roman" w:hAnsi="Times New Roman" w:cs="Times New Roman"/>
          <w:sz w:val="28"/>
          <w:szCs w:val="28"/>
        </w:rPr>
        <w:t xml:space="preserve">Для отбора нефти с любого уровня </w:t>
      </w:r>
      <w:proofErr w:type="spellStart"/>
      <w:r w:rsidRPr="00E37702">
        <w:rPr>
          <w:rFonts w:ascii="Times New Roman" w:hAnsi="Times New Roman" w:cs="Times New Roman"/>
          <w:sz w:val="28"/>
          <w:szCs w:val="28"/>
        </w:rPr>
        <w:t>взлива</w:t>
      </w:r>
      <w:proofErr w:type="spellEnd"/>
      <w:r w:rsidRPr="00E37702">
        <w:rPr>
          <w:rFonts w:ascii="Times New Roman" w:hAnsi="Times New Roman" w:cs="Times New Roman"/>
          <w:sz w:val="28"/>
          <w:szCs w:val="28"/>
        </w:rPr>
        <w:t xml:space="preserve"> в резервуаре на отпускных трубопроводах устанавливают …</w:t>
      </w:r>
    </w:p>
    <w:p w:rsidR="00E37702" w:rsidRPr="00E37702" w:rsidRDefault="00E37702" w:rsidP="005B235B">
      <w:pPr>
        <w:numPr>
          <w:ilvl w:val="0"/>
          <w:numId w:val="36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E37702">
        <w:rPr>
          <w:rFonts w:ascii="Times New Roman" w:hAnsi="Times New Roman" w:cs="Times New Roman"/>
          <w:sz w:val="28"/>
          <w:szCs w:val="28"/>
        </w:rPr>
        <w:t>Для выпуска подтоварной воды из резервуара предназначен …</w:t>
      </w:r>
    </w:p>
    <w:p w:rsidR="00E37702" w:rsidRPr="00E37702" w:rsidRDefault="00E37702" w:rsidP="005B235B">
      <w:pPr>
        <w:numPr>
          <w:ilvl w:val="0"/>
          <w:numId w:val="36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E37702">
        <w:rPr>
          <w:rFonts w:ascii="Times New Roman" w:hAnsi="Times New Roman" w:cs="Times New Roman"/>
          <w:sz w:val="28"/>
          <w:szCs w:val="28"/>
        </w:rPr>
        <w:t>Для тушения пожаров резервуары оборудуют …</w:t>
      </w:r>
    </w:p>
    <w:p w:rsidR="00E37702" w:rsidRPr="00E37702" w:rsidRDefault="00E37702" w:rsidP="005B235B">
      <w:pPr>
        <w:numPr>
          <w:ilvl w:val="0"/>
          <w:numId w:val="36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E37702">
        <w:rPr>
          <w:rFonts w:ascii="Times New Roman" w:hAnsi="Times New Roman" w:cs="Times New Roman"/>
          <w:sz w:val="28"/>
          <w:szCs w:val="28"/>
        </w:rPr>
        <w:t>Часть сооружения, передающая нагрузку от массы сооружения на основание, – это …</w:t>
      </w:r>
    </w:p>
    <w:p w:rsidR="00E37702" w:rsidRPr="00E37702" w:rsidRDefault="00E37702" w:rsidP="005B235B">
      <w:pPr>
        <w:numPr>
          <w:ilvl w:val="0"/>
          <w:numId w:val="36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E37702">
        <w:rPr>
          <w:rFonts w:ascii="Times New Roman" w:hAnsi="Times New Roman" w:cs="Times New Roman"/>
          <w:sz w:val="28"/>
          <w:szCs w:val="28"/>
        </w:rPr>
        <w:t>Толща грунта, находящаяся ниже подошвы фундамента и воспринимающая давление, передаваемое фундаментом, – это …</w:t>
      </w:r>
    </w:p>
    <w:p w:rsidR="00B84DE2" w:rsidRDefault="00B84DE2" w:rsidP="00E377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4C19" w:rsidRDefault="008F4C19" w:rsidP="00E377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7702" w:rsidRPr="00E37702" w:rsidRDefault="00E37702" w:rsidP="00E3770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770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Задание </w:t>
      </w:r>
      <w:r w:rsidR="00713C28">
        <w:rPr>
          <w:rFonts w:ascii="Times New Roman" w:hAnsi="Times New Roman" w:cs="Times New Roman"/>
          <w:b/>
          <w:sz w:val="28"/>
          <w:szCs w:val="28"/>
        </w:rPr>
        <w:t>3</w:t>
      </w:r>
      <w:r w:rsidRPr="00E37702">
        <w:rPr>
          <w:rFonts w:ascii="Times New Roman" w:hAnsi="Times New Roman" w:cs="Times New Roman"/>
          <w:sz w:val="28"/>
          <w:szCs w:val="28"/>
        </w:rPr>
        <w:t xml:space="preserve"> Вопросы для защит</w:t>
      </w:r>
      <w:r w:rsidR="000535B9">
        <w:rPr>
          <w:rFonts w:ascii="Times New Roman" w:hAnsi="Times New Roman" w:cs="Times New Roman"/>
          <w:sz w:val="28"/>
          <w:szCs w:val="28"/>
        </w:rPr>
        <w:t>ы</w:t>
      </w:r>
      <w:r w:rsidRPr="00E37702">
        <w:rPr>
          <w:rFonts w:ascii="Times New Roman" w:hAnsi="Times New Roman" w:cs="Times New Roman"/>
          <w:sz w:val="28"/>
          <w:szCs w:val="28"/>
        </w:rPr>
        <w:t xml:space="preserve"> практических работ</w:t>
      </w:r>
    </w:p>
    <w:p w:rsidR="00E37702" w:rsidRPr="00E37702" w:rsidRDefault="00E37702" w:rsidP="00E37702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37702">
        <w:rPr>
          <w:rFonts w:ascii="Times New Roman" w:hAnsi="Times New Roman" w:cs="Times New Roman"/>
          <w:i/>
          <w:sz w:val="28"/>
          <w:szCs w:val="28"/>
          <w:u w:val="single"/>
        </w:rPr>
        <w:t xml:space="preserve">Практическая работа </w:t>
      </w:r>
      <w:r w:rsidR="00A23995">
        <w:rPr>
          <w:rFonts w:ascii="Times New Roman" w:hAnsi="Times New Roman" w:cs="Times New Roman"/>
          <w:i/>
          <w:sz w:val="28"/>
          <w:szCs w:val="28"/>
          <w:u w:val="single"/>
        </w:rPr>
        <w:t>7</w:t>
      </w:r>
      <w:r w:rsidR="00A84ABC">
        <w:rPr>
          <w:rFonts w:ascii="Times New Roman" w:hAnsi="Times New Roman" w:cs="Times New Roman"/>
          <w:i/>
          <w:sz w:val="28"/>
          <w:szCs w:val="28"/>
          <w:u w:val="single"/>
        </w:rPr>
        <w:t xml:space="preserve"> Расчёт резервуарного парка</w:t>
      </w:r>
    </w:p>
    <w:p w:rsidR="00E37702" w:rsidRPr="00E37702" w:rsidRDefault="00A23995" w:rsidP="005B235B">
      <w:pPr>
        <w:numPr>
          <w:ilvl w:val="0"/>
          <w:numId w:val="3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каком объекте проектируется Ваш резервуарный парк</w:t>
      </w:r>
      <w:r w:rsidR="00E37702" w:rsidRPr="00E37702">
        <w:rPr>
          <w:rFonts w:ascii="Times New Roman" w:hAnsi="Times New Roman" w:cs="Times New Roman"/>
          <w:sz w:val="28"/>
          <w:szCs w:val="28"/>
        </w:rPr>
        <w:t>?</w:t>
      </w:r>
    </w:p>
    <w:p w:rsidR="00E37702" w:rsidRDefault="00A23995" w:rsidP="005B235B">
      <w:pPr>
        <w:numPr>
          <w:ilvl w:val="0"/>
          <w:numId w:val="3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пропускная способность МН</w:t>
      </w:r>
      <w:r w:rsidR="00E37702" w:rsidRPr="00E37702">
        <w:rPr>
          <w:rFonts w:ascii="Times New Roman" w:hAnsi="Times New Roman" w:cs="Times New Roman"/>
          <w:sz w:val="28"/>
          <w:szCs w:val="28"/>
        </w:rPr>
        <w:t>?</w:t>
      </w:r>
    </w:p>
    <w:p w:rsidR="00A23995" w:rsidRDefault="00A23995" w:rsidP="005B235B">
      <w:pPr>
        <w:numPr>
          <w:ilvl w:val="0"/>
          <w:numId w:val="3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грузооборот нефтебазы?</w:t>
      </w:r>
    </w:p>
    <w:p w:rsidR="00AA53FB" w:rsidRDefault="00AA53FB" w:rsidP="005B235B">
      <w:pPr>
        <w:numPr>
          <w:ilvl w:val="0"/>
          <w:numId w:val="3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важно правильно определить проектную вместимость (объём) резервуарного парка?</w:t>
      </w:r>
    </w:p>
    <w:p w:rsidR="00A23995" w:rsidRDefault="00A23995" w:rsidP="005B235B">
      <w:pPr>
        <w:numPr>
          <w:ilvl w:val="0"/>
          <w:numId w:val="3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выбирается коэффициент запаса нефти в резервуарном парке ПС?</w:t>
      </w:r>
    </w:p>
    <w:p w:rsidR="00A23995" w:rsidRDefault="00A23995" w:rsidP="005B235B">
      <w:pPr>
        <w:numPr>
          <w:ilvl w:val="0"/>
          <w:numId w:val="3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выбирается коэффициент неравномерности поступления </w:t>
      </w:r>
      <w:r w:rsidR="004D4902">
        <w:rPr>
          <w:rFonts w:ascii="Times New Roman" w:hAnsi="Times New Roman" w:cs="Times New Roman"/>
          <w:sz w:val="28"/>
          <w:szCs w:val="28"/>
        </w:rPr>
        <w:t>и реализации нефтепродуктов на нефтебазе?</w:t>
      </w:r>
    </w:p>
    <w:p w:rsidR="004D4902" w:rsidRDefault="00AA53FB" w:rsidP="005B235B">
      <w:pPr>
        <w:numPr>
          <w:ilvl w:val="0"/>
          <w:numId w:val="3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обосновать правильность выбора типа резервуаров</w:t>
      </w:r>
      <w:r w:rsidR="004D4902">
        <w:rPr>
          <w:rFonts w:ascii="Times New Roman" w:hAnsi="Times New Roman" w:cs="Times New Roman"/>
          <w:sz w:val="28"/>
          <w:szCs w:val="28"/>
        </w:rPr>
        <w:t>?</w:t>
      </w:r>
    </w:p>
    <w:p w:rsidR="004D4902" w:rsidRDefault="004D4902" w:rsidP="005B235B">
      <w:pPr>
        <w:numPr>
          <w:ilvl w:val="0"/>
          <w:numId w:val="3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коэффициент оборачиваемости резервуаров?</w:t>
      </w:r>
    </w:p>
    <w:p w:rsidR="004D4902" w:rsidRDefault="004D4902" w:rsidP="005B235B">
      <w:pPr>
        <w:numPr>
          <w:ilvl w:val="0"/>
          <w:numId w:val="3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Каково назначение обвалования резервуаров?</w:t>
      </w:r>
    </w:p>
    <w:p w:rsidR="004D4902" w:rsidRDefault="004D4902" w:rsidP="005B235B">
      <w:pPr>
        <w:numPr>
          <w:ilvl w:val="0"/>
          <w:numId w:val="3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рекомендации нужно учесть при расчёте обвалования резервуаров?</w:t>
      </w:r>
    </w:p>
    <w:p w:rsidR="004D4902" w:rsidRPr="00E37702" w:rsidRDefault="004D4902" w:rsidP="005B235B">
      <w:pPr>
        <w:numPr>
          <w:ilvl w:val="0"/>
          <w:numId w:val="3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рекомендации нужно учесть при определении габаритов резервуарного парка?</w:t>
      </w:r>
    </w:p>
    <w:p w:rsidR="00E37702" w:rsidRDefault="00E37702" w:rsidP="00E377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738D" w:rsidRPr="00E37702" w:rsidRDefault="0058738D" w:rsidP="0058738D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37702">
        <w:rPr>
          <w:rFonts w:ascii="Times New Roman" w:hAnsi="Times New Roman" w:cs="Times New Roman"/>
          <w:i/>
          <w:sz w:val="28"/>
          <w:szCs w:val="28"/>
          <w:u w:val="single"/>
        </w:rPr>
        <w:t xml:space="preserve">Практическая работа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8</w:t>
      </w:r>
      <w:r w:rsidR="00A84ABC">
        <w:rPr>
          <w:rFonts w:ascii="Times New Roman" w:hAnsi="Times New Roman" w:cs="Times New Roman"/>
          <w:i/>
          <w:sz w:val="28"/>
          <w:szCs w:val="28"/>
          <w:u w:val="single"/>
        </w:rPr>
        <w:t xml:space="preserve"> Расчёт фундамента под резервуар</w:t>
      </w:r>
    </w:p>
    <w:p w:rsidR="0058738D" w:rsidRPr="0058738D" w:rsidRDefault="0058738D" w:rsidP="005B235B">
      <w:pPr>
        <w:pStyle w:val="a5"/>
        <w:numPr>
          <w:ilvl w:val="0"/>
          <w:numId w:val="3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фундамент под резервуар?</w:t>
      </w:r>
    </w:p>
    <w:p w:rsidR="0058738D" w:rsidRDefault="0058738D" w:rsidP="005B235B">
      <w:pPr>
        <w:pStyle w:val="a5"/>
        <w:numPr>
          <w:ilvl w:val="0"/>
          <w:numId w:val="3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8738D">
        <w:rPr>
          <w:rFonts w:ascii="Times New Roman" w:hAnsi="Times New Roman" w:cs="Times New Roman"/>
          <w:sz w:val="28"/>
          <w:szCs w:val="28"/>
        </w:rPr>
        <w:t xml:space="preserve">Что такое </w:t>
      </w:r>
      <w:r>
        <w:rPr>
          <w:rFonts w:ascii="Times New Roman" w:hAnsi="Times New Roman" w:cs="Times New Roman"/>
          <w:sz w:val="28"/>
          <w:szCs w:val="28"/>
        </w:rPr>
        <w:t>основание</w:t>
      </w:r>
      <w:r w:rsidRPr="0058738D">
        <w:rPr>
          <w:rFonts w:ascii="Times New Roman" w:hAnsi="Times New Roman" w:cs="Times New Roman"/>
          <w:sz w:val="28"/>
          <w:szCs w:val="28"/>
        </w:rPr>
        <w:t>?</w:t>
      </w:r>
    </w:p>
    <w:p w:rsidR="0096542D" w:rsidRDefault="0096542D" w:rsidP="005B235B">
      <w:pPr>
        <w:pStyle w:val="a5"/>
        <w:numPr>
          <w:ilvl w:val="0"/>
          <w:numId w:val="3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Типы фундаментов под резервуары?</w:t>
      </w:r>
    </w:p>
    <w:p w:rsidR="0096542D" w:rsidRDefault="0096542D" w:rsidP="005B235B">
      <w:pPr>
        <w:pStyle w:val="a5"/>
        <w:numPr>
          <w:ilvl w:val="0"/>
          <w:numId w:val="3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фундамент проектируется Вами? Почему?</w:t>
      </w:r>
    </w:p>
    <w:p w:rsidR="0058738D" w:rsidRDefault="0096542D" w:rsidP="005B235B">
      <w:pPr>
        <w:pStyle w:val="a5"/>
        <w:numPr>
          <w:ilvl w:val="0"/>
          <w:numId w:val="3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нормальный фундамент под резервуар?</w:t>
      </w:r>
    </w:p>
    <w:p w:rsidR="0096542D" w:rsidRDefault="0096542D" w:rsidP="005B235B">
      <w:pPr>
        <w:pStyle w:val="a5"/>
        <w:numPr>
          <w:ilvl w:val="0"/>
          <w:numId w:val="3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распределяется давление резервуара на грунт?</w:t>
      </w:r>
    </w:p>
    <w:p w:rsidR="0096542D" w:rsidRDefault="0096542D" w:rsidP="005B235B">
      <w:pPr>
        <w:pStyle w:val="a5"/>
        <w:numPr>
          <w:ilvl w:val="0"/>
          <w:numId w:val="3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чего складывается давление резервуара на грунт?</w:t>
      </w:r>
    </w:p>
    <w:p w:rsidR="00383369" w:rsidRDefault="00383369" w:rsidP="005B235B">
      <w:pPr>
        <w:pStyle w:val="a5"/>
        <w:numPr>
          <w:ilvl w:val="0"/>
          <w:numId w:val="3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чего делается вывод при расчёте фундамента?</w:t>
      </w:r>
    </w:p>
    <w:p w:rsidR="00383369" w:rsidRDefault="00383369" w:rsidP="003833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3369" w:rsidRPr="00E37702" w:rsidRDefault="00383369" w:rsidP="00383369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83369">
        <w:rPr>
          <w:rFonts w:ascii="Times New Roman" w:hAnsi="Times New Roman" w:cs="Times New Roman"/>
          <w:sz w:val="28"/>
          <w:szCs w:val="28"/>
        </w:rPr>
        <w:t xml:space="preserve"> </w:t>
      </w:r>
      <w:r w:rsidRPr="00E37702">
        <w:rPr>
          <w:rFonts w:ascii="Times New Roman" w:hAnsi="Times New Roman" w:cs="Times New Roman"/>
          <w:i/>
          <w:sz w:val="28"/>
          <w:szCs w:val="28"/>
          <w:u w:val="single"/>
        </w:rPr>
        <w:t xml:space="preserve">Практическая работа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9</w:t>
      </w:r>
      <w:r w:rsidR="00A84ABC">
        <w:rPr>
          <w:rFonts w:ascii="Times New Roman" w:hAnsi="Times New Roman" w:cs="Times New Roman"/>
          <w:i/>
          <w:sz w:val="28"/>
          <w:szCs w:val="28"/>
          <w:u w:val="single"/>
        </w:rPr>
        <w:t xml:space="preserve"> Расчёт оптимальных размеров резервуара</w:t>
      </w:r>
    </w:p>
    <w:p w:rsidR="00383369" w:rsidRPr="00383369" w:rsidRDefault="00383369" w:rsidP="005B235B">
      <w:pPr>
        <w:pStyle w:val="a5"/>
        <w:numPr>
          <w:ilvl w:val="0"/>
          <w:numId w:val="4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чего зависят затраты на резервуар</w:t>
      </w:r>
      <w:r w:rsidRPr="00383369">
        <w:rPr>
          <w:rFonts w:ascii="Times New Roman" w:hAnsi="Times New Roman" w:cs="Times New Roman"/>
          <w:sz w:val="28"/>
          <w:szCs w:val="28"/>
        </w:rPr>
        <w:t>?</w:t>
      </w:r>
    </w:p>
    <w:p w:rsidR="00F24B42" w:rsidRDefault="00F24B42" w:rsidP="005B235B">
      <w:pPr>
        <w:pStyle w:val="a5"/>
        <w:numPr>
          <w:ilvl w:val="0"/>
          <w:numId w:val="4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Какова цель расчёта оптимальных размеров резервуара?</w:t>
      </w:r>
    </w:p>
    <w:p w:rsidR="0096542D" w:rsidRDefault="00383369" w:rsidP="005B235B">
      <w:pPr>
        <w:pStyle w:val="a5"/>
        <w:numPr>
          <w:ilvl w:val="0"/>
          <w:numId w:val="4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Какие размеры резервуара считаются оптимальными</w:t>
      </w:r>
      <w:r w:rsidRPr="00383369">
        <w:rPr>
          <w:rFonts w:ascii="Times New Roman" w:hAnsi="Times New Roman" w:cs="Times New Roman"/>
          <w:sz w:val="28"/>
          <w:szCs w:val="28"/>
        </w:rPr>
        <w:t>?</w:t>
      </w:r>
    </w:p>
    <w:p w:rsidR="00383369" w:rsidRDefault="00383369" w:rsidP="005B235B">
      <w:pPr>
        <w:pStyle w:val="a5"/>
        <w:numPr>
          <w:ilvl w:val="0"/>
          <w:numId w:val="4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автор методики расчёта оптимальных размеров резервуара?</w:t>
      </w:r>
    </w:p>
    <w:p w:rsidR="00383369" w:rsidRDefault="00383369" w:rsidP="005B235B">
      <w:pPr>
        <w:pStyle w:val="a5"/>
        <w:numPr>
          <w:ilvl w:val="0"/>
          <w:numId w:val="4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показатели необходимо учесть при расчёте оптимальных размеров резервуара?</w:t>
      </w:r>
    </w:p>
    <w:p w:rsidR="00383369" w:rsidRDefault="00383369" w:rsidP="003833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3369" w:rsidRPr="00E37702" w:rsidRDefault="00383369" w:rsidP="00383369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37702">
        <w:rPr>
          <w:rFonts w:ascii="Times New Roman" w:hAnsi="Times New Roman" w:cs="Times New Roman"/>
          <w:i/>
          <w:sz w:val="28"/>
          <w:szCs w:val="28"/>
          <w:u w:val="single"/>
        </w:rPr>
        <w:t xml:space="preserve">Практическая работа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10</w:t>
      </w:r>
      <w:r w:rsidR="00A84ABC">
        <w:rPr>
          <w:rFonts w:ascii="Times New Roman" w:hAnsi="Times New Roman" w:cs="Times New Roman"/>
          <w:i/>
          <w:sz w:val="28"/>
          <w:szCs w:val="28"/>
          <w:u w:val="single"/>
        </w:rPr>
        <w:t xml:space="preserve"> Расчёт резервуара на устойчивость от вакуума</w:t>
      </w:r>
    </w:p>
    <w:p w:rsidR="00383369" w:rsidRPr="00383369" w:rsidRDefault="00383369" w:rsidP="005B235B">
      <w:pPr>
        <w:pStyle w:val="a5"/>
        <w:numPr>
          <w:ilvl w:val="0"/>
          <w:numId w:val="4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Какова не</w:t>
      </w:r>
      <w:r w:rsidR="0033315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бходимость расчёта резервуара от вакуума</w:t>
      </w:r>
      <w:r w:rsidRPr="00383369">
        <w:rPr>
          <w:rFonts w:ascii="Times New Roman" w:hAnsi="Times New Roman" w:cs="Times New Roman"/>
          <w:sz w:val="28"/>
          <w:szCs w:val="28"/>
        </w:rPr>
        <w:t>?</w:t>
      </w:r>
    </w:p>
    <w:p w:rsidR="00383369" w:rsidRDefault="0033315E" w:rsidP="005B235B">
      <w:pPr>
        <w:pStyle w:val="a5"/>
        <w:numPr>
          <w:ilvl w:val="0"/>
          <w:numId w:val="4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каком случае </w:t>
      </w:r>
      <w:r w:rsidRPr="00D06B39">
        <w:rPr>
          <w:rFonts w:ascii="Times New Roman" w:hAnsi="Times New Roman" w:cs="Times New Roman"/>
          <w:sz w:val="28"/>
          <w:szCs w:val="28"/>
        </w:rPr>
        <w:t xml:space="preserve">наблюдается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D06B39">
        <w:rPr>
          <w:rFonts w:ascii="Times New Roman" w:hAnsi="Times New Roman" w:cs="Times New Roman"/>
          <w:sz w:val="28"/>
          <w:szCs w:val="28"/>
        </w:rPr>
        <w:t>отеря устойчивости корпуса резервуара</w:t>
      </w:r>
      <w:r w:rsidR="00383369" w:rsidRPr="00383369">
        <w:rPr>
          <w:rFonts w:ascii="Times New Roman" w:hAnsi="Times New Roman" w:cs="Times New Roman"/>
          <w:sz w:val="28"/>
          <w:szCs w:val="28"/>
        </w:rPr>
        <w:t>?</w:t>
      </w:r>
    </w:p>
    <w:p w:rsidR="0033315E" w:rsidRDefault="0033315E" w:rsidP="005B235B">
      <w:pPr>
        <w:pStyle w:val="a5"/>
        <w:numPr>
          <w:ilvl w:val="0"/>
          <w:numId w:val="4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чего делается вывод о п</w:t>
      </w:r>
      <w:r w:rsidRPr="00D06B39">
        <w:rPr>
          <w:rFonts w:ascii="Times New Roman" w:hAnsi="Times New Roman" w:cs="Times New Roman"/>
          <w:sz w:val="28"/>
          <w:szCs w:val="28"/>
        </w:rPr>
        <w:t>отер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D06B39">
        <w:rPr>
          <w:rFonts w:ascii="Times New Roman" w:hAnsi="Times New Roman" w:cs="Times New Roman"/>
          <w:sz w:val="28"/>
          <w:szCs w:val="28"/>
        </w:rPr>
        <w:t xml:space="preserve"> устойчивости корпуса резервуара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F24B42" w:rsidRDefault="00F24B42" w:rsidP="00F24B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4B42" w:rsidRPr="00E37702" w:rsidRDefault="00F24B42" w:rsidP="00F24B42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37702">
        <w:rPr>
          <w:rFonts w:ascii="Times New Roman" w:hAnsi="Times New Roman" w:cs="Times New Roman"/>
          <w:i/>
          <w:sz w:val="28"/>
          <w:szCs w:val="28"/>
          <w:u w:val="single"/>
        </w:rPr>
        <w:t xml:space="preserve">Практическая работа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11</w:t>
      </w:r>
      <w:r w:rsidR="00A84ABC">
        <w:rPr>
          <w:rFonts w:ascii="Times New Roman" w:hAnsi="Times New Roman" w:cs="Times New Roman"/>
          <w:i/>
          <w:sz w:val="28"/>
          <w:szCs w:val="28"/>
          <w:u w:val="single"/>
        </w:rPr>
        <w:t xml:space="preserve"> Механический расчёт резервуара</w:t>
      </w:r>
    </w:p>
    <w:p w:rsidR="00F24B42" w:rsidRPr="00F24B42" w:rsidRDefault="00F24B42" w:rsidP="005B235B">
      <w:pPr>
        <w:pStyle w:val="a5"/>
        <w:numPr>
          <w:ilvl w:val="0"/>
          <w:numId w:val="4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Какова цель механического расчёта резервуара</w:t>
      </w:r>
      <w:r w:rsidRPr="00F24B42">
        <w:rPr>
          <w:rFonts w:ascii="Times New Roman" w:hAnsi="Times New Roman" w:cs="Times New Roman"/>
          <w:sz w:val="28"/>
          <w:szCs w:val="28"/>
        </w:rPr>
        <w:t>?</w:t>
      </w:r>
    </w:p>
    <w:p w:rsidR="00F24B42" w:rsidRDefault="001A7B5D" w:rsidP="005B235B">
      <w:pPr>
        <w:pStyle w:val="a5"/>
        <w:numPr>
          <w:ilvl w:val="0"/>
          <w:numId w:val="4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метод положен в основу механического расчёта</w:t>
      </w:r>
      <w:r w:rsidR="00F24B42" w:rsidRPr="00F24B42">
        <w:rPr>
          <w:rFonts w:ascii="Times New Roman" w:hAnsi="Times New Roman" w:cs="Times New Roman"/>
          <w:sz w:val="28"/>
          <w:szCs w:val="28"/>
        </w:rPr>
        <w:t xml:space="preserve"> резервуара?</w:t>
      </w:r>
    </w:p>
    <w:p w:rsidR="001A7B5D" w:rsidRDefault="001A7B5D" w:rsidP="005B235B">
      <w:pPr>
        <w:pStyle w:val="a5"/>
        <w:numPr>
          <w:ilvl w:val="0"/>
          <w:numId w:val="4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состояние конструкции называется предельным?</w:t>
      </w:r>
    </w:p>
    <w:p w:rsidR="001A7B5D" w:rsidRDefault="001A7B5D" w:rsidP="005B235B">
      <w:pPr>
        <w:pStyle w:val="a5"/>
        <w:numPr>
          <w:ilvl w:val="0"/>
          <w:numId w:val="4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Одинакова ли толщина стенки резервуара по высоте? </w:t>
      </w:r>
    </w:p>
    <w:p w:rsidR="001A7B5D" w:rsidRDefault="001A7B5D" w:rsidP="005B235B">
      <w:pPr>
        <w:pStyle w:val="a5"/>
        <w:numPr>
          <w:ilvl w:val="0"/>
          <w:numId w:val="4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изменяется толщина стенки резервуара? Почему?</w:t>
      </w:r>
    </w:p>
    <w:p w:rsidR="005363F1" w:rsidRDefault="005363F1" w:rsidP="005B235B">
      <w:pPr>
        <w:pStyle w:val="a5"/>
        <w:numPr>
          <w:ilvl w:val="0"/>
          <w:numId w:val="4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</w:t>
      </w:r>
      <w:r w:rsidR="001A7B5D">
        <w:rPr>
          <w:rFonts w:ascii="Times New Roman" w:hAnsi="Times New Roman" w:cs="Times New Roman"/>
          <w:sz w:val="28"/>
          <w:szCs w:val="28"/>
        </w:rPr>
        <w:t xml:space="preserve"> о</w:t>
      </w:r>
      <w:r w:rsidR="001A7B5D" w:rsidRPr="00943F41">
        <w:rPr>
          <w:rFonts w:ascii="Times New Roman" w:hAnsi="Times New Roman" w:cs="Times New Roman"/>
          <w:sz w:val="28"/>
          <w:szCs w:val="28"/>
        </w:rPr>
        <w:t>сновн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1A7B5D" w:rsidRPr="00943F41">
        <w:rPr>
          <w:rFonts w:ascii="Times New Roman" w:hAnsi="Times New Roman" w:cs="Times New Roman"/>
          <w:sz w:val="28"/>
          <w:szCs w:val="28"/>
        </w:rPr>
        <w:t xml:space="preserve"> нагрузк</w:t>
      </w:r>
      <w:r>
        <w:rPr>
          <w:rFonts w:ascii="Times New Roman" w:hAnsi="Times New Roman" w:cs="Times New Roman"/>
          <w:sz w:val="28"/>
          <w:szCs w:val="28"/>
        </w:rPr>
        <w:t>у</w:t>
      </w:r>
      <w:r w:rsidR="001A7B5D" w:rsidRPr="00943F41">
        <w:rPr>
          <w:rFonts w:ascii="Times New Roman" w:hAnsi="Times New Roman" w:cs="Times New Roman"/>
          <w:sz w:val="28"/>
          <w:szCs w:val="28"/>
        </w:rPr>
        <w:t xml:space="preserve"> при расчете стенки резервуара низкого давления на прочность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1A7B5D" w:rsidRDefault="005363F1" w:rsidP="005B235B">
      <w:pPr>
        <w:pStyle w:val="a5"/>
        <w:numPr>
          <w:ilvl w:val="0"/>
          <w:numId w:val="4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напряжения</w:t>
      </w:r>
      <w:r w:rsidR="001A7B5D" w:rsidRPr="00943F41">
        <w:rPr>
          <w:rFonts w:ascii="Times New Roman" w:hAnsi="Times New Roman" w:cs="Times New Roman"/>
          <w:sz w:val="28"/>
          <w:szCs w:val="28"/>
        </w:rPr>
        <w:t xml:space="preserve"> </w:t>
      </w:r>
      <w:r w:rsidRPr="00943F41">
        <w:rPr>
          <w:rFonts w:ascii="Times New Roman" w:hAnsi="Times New Roman" w:cs="Times New Roman"/>
          <w:sz w:val="28"/>
          <w:szCs w:val="28"/>
        </w:rPr>
        <w:t xml:space="preserve">возникают в стенке </w:t>
      </w:r>
      <w:r>
        <w:rPr>
          <w:rFonts w:ascii="Times New Roman" w:hAnsi="Times New Roman" w:cs="Times New Roman"/>
          <w:sz w:val="28"/>
          <w:szCs w:val="28"/>
        </w:rPr>
        <w:t>резервуара о</w:t>
      </w:r>
      <w:r w:rsidR="001A7B5D" w:rsidRPr="00943F41">
        <w:rPr>
          <w:rFonts w:ascii="Times New Roman" w:hAnsi="Times New Roman" w:cs="Times New Roman"/>
          <w:sz w:val="28"/>
          <w:szCs w:val="28"/>
        </w:rPr>
        <w:t>т этой нагрузки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5363F1" w:rsidRDefault="005363F1" w:rsidP="005B235B">
      <w:pPr>
        <w:pStyle w:val="a5"/>
        <w:numPr>
          <w:ilvl w:val="0"/>
          <w:numId w:val="4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чего делается вывод о прочности резервуара?</w:t>
      </w:r>
    </w:p>
    <w:p w:rsidR="00502E25" w:rsidRDefault="00502E25" w:rsidP="00502E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3C28" w:rsidRDefault="00713C28" w:rsidP="00713C2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7702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E377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Подготовить презентацию или реферат</w:t>
      </w:r>
    </w:p>
    <w:p w:rsidR="00713C28" w:rsidRDefault="00713C28" w:rsidP="005B235B">
      <w:pPr>
        <w:pStyle w:val="a5"/>
        <w:numPr>
          <w:ilvl w:val="0"/>
          <w:numId w:val="4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713C28">
        <w:rPr>
          <w:rFonts w:ascii="Times New Roman" w:hAnsi="Times New Roman" w:cs="Times New Roman"/>
          <w:sz w:val="28"/>
          <w:szCs w:val="28"/>
        </w:rPr>
        <w:t xml:space="preserve">История развития </w:t>
      </w:r>
      <w:proofErr w:type="spellStart"/>
      <w:r w:rsidRPr="00713C28">
        <w:rPr>
          <w:rFonts w:ascii="Times New Roman" w:hAnsi="Times New Roman" w:cs="Times New Roman"/>
          <w:sz w:val="28"/>
          <w:szCs w:val="28"/>
        </w:rPr>
        <w:t>резервуаростроения</w:t>
      </w:r>
      <w:proofErr w:type="spellEnd"/>
    </w:p>
    <w:p w:rsidR="00713C28" w:rsidRDefault="00713C28" w:rsidP="005B235B">
      <w:pPr>
        <w:pStyle w:val="a5"/>
        <w:numPr>
          <w:ilvl w:val="0"/>
          <w:numId w:val="4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713C28">
        <w:rPr>
          <w:rFonts w:ascii="Times New Roman" w:hAnsi="Times New Roman" w:cs="Times New Roman"/>
          <w:sz w:val="28"/>
          <w:szCs w:val="28"/>
        </w:rPr>
        <w:t xml:space="preserve">ерспективы развития </w:t>
      </w:r>
      <w:proofErr w:type="spellStart"/>
      <w:r w:rsidRPr="00713C28">
        <w:rPr>
          <w:rFonts w:ascii="Times New Roman" w:hAnsi="Times New Roman" w:cs="Times New Roman"/>
          <w:sz w:val="28"/>
          <w:szCs w:val="28"/>
        </w:rPr>
        <w:t>резервуаростроения</w:t>
      </w:r>
      <w:proofErr w:type="spellEnd"/>
    </w:p>
    <w:p w:rsidR="00713C28" w:rsidRDefault="00713C28" w:rsidP="005B235B">
      <w:pPr>
        <w:pStyle w:val="a5"/>
        <w:numPr>
          <w:ilvl w:val="0"/>
          <w:numId w:val="4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Стальные резервуары доля хранения нефти и нефтепродуктов</w:t>
      </w:r>
    </w:p>
    <w:p w:rsidR="00713C28" w:rsidRDefault="00713C28" w:rsidP="005B235B">
      <w:pPr>
        <w:pStyle w:val="a5"/>
        <w:numPr>
          <w:ilvl w:val="0"/>
          <w:numId w:val="4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Неметаллические резервуары доля хранения нефти и нефтепродуктов</w:t>
      </w:r>
    </w:p>
    <w:p w:rsidR="00713C28" w:rsidRDefault="00713C28" w:rsidP="005B235B">
      <w:pPr>
        <w:pStyle w:val="a5"/>
        <w:numPr>
          <w:ilvl w:val="0"/>
          <w:numId w:val="4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Подземные хранилища нефти и нефтепродуктов</w:t>
      </w:r>
    </w:p>
    <w:p w:rsidR="00713C28" w:rsidRPr="00713C28" w:rsidRDefault="00713C28" w:rsidP="005B235B">
      <w:pPr>
        <w:pStyle w:val="a5"/>
        <w:numPr>
          <w:ilvl w:val="0"/>
          <w:numId w:val="4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Фундаменты под резервуары</w:t>
      </w:r>
    </w:p>
    <w:p w:rsidR="00713C28" w:rsidRDefault="00713C28" w:rsidP="00713C2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F4C19" w:rsidRPr="00502E25" w:rsidRDefault="008F4C19" w:rsidP="00713C2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13C28" w:rsidRPr="00A23995" w:rsidRDefault="00713C28" w:rsidP="00713C28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3995">
        <w:rPr>
          <w:rFonts w:ascii="Times New Roman" w:hAnsi="Times New Roman" w:cs="Times New Roman"/>
          <w:b/>
          <w:sz w:val="28"/>
          <w:szCs w:val="28"/>
        </w:rPr>
        <w:lastRenderedPageBreak/>
        <w:t>Вопросы для самоконтроля</w:t>
      </w:r>
    </w:p>
    <w:p w:rsidR="00713C28" w:rsidRPr="00A23995" w:rsidRDefault="00713C28" w:rsidP="005B235B">
      <w:pPr>
        <w:numPr>
          <w:ilvl w:val="0"/>
          <w:numId w:val="3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23995">
        <w:rPr>
          <w:rFonts w:ascii="Times New Roman" w:hAnsi="Times New Roman" w:cs="Times New Roman"/>
          <w:sz w:val="28"/>
          <w:szCs w:val="28"/>
        </w:rPr>
        <w:t>Каково назначение резервуарных парков нефтебаз? ПС?</w:t>
      </w:r>
    </w:p>
    <w:p w:rsidR="00713C28" w:rsidRPr="00A23995" w:rsidRDefault="00713C28" w:rsidP="005B235B">
      <w:pPr>
        <w:numPr>
          <w:ilvl w:val="0"/>
          <w:numId w:val="3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23995">
        <w:rPr>
          <w:rFonts w:ascii="Times New Roman" w:hAnsi="Times New Roman" w:cs="Times New Roman"/>
          <w:sz w:val="28"/>
          <w:szCs w:val="28"/>
        </w:rPr>
        <w:t>Каково назначение резервуаров?</w:t>
      </w:r>
    </w:p>
    <w:p w:rsidR="00713C28" w:rsidRPr="00A23995" w:rsidRDefault="00713C28" w:rsidP="005B235B">
      <w:pPr>
        <w:numPr>
          <w:ilvl w:val="0"/>
          <w:numId w:val="3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23995">
        <w:rPr>
          <w:rFonts w:ascii="Times New Roman" w:hAnsi="Times New Roman" w:cs="Times New Roman"/>
          <w:sz w:val="28"/>
          <w:szCs w:val="28"/>
        </w:rPr>
        <w:t>Как классифицируются резервуары по номенклатуре?</w:t>
      </w:r>
    </w:p>
    <w:p w:rsidR="00713C28" w:rsidRPr="00A23995" w:rsidRDefault="00713C28" w:rsidP="005B235B">
      <w:pPr>
        <w:numPr>
          <w:ilvl w:val="0"/>
          <w:numId w:val="3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23995">
        <w:rPr>
          <w:rFonts w:ascii="Times New Roman" w:hAnsi="Times New Roman" w:cs="Times New Roman"/>
          <w:sz w:val="28"/>
          <w:szCs w:val="28"/>
        </w:rPr>
        <w:t>Как классифицируются резервуары по материалу?</w:t>
      </w:r>
    </w:p>
    <w:p w:rsidR="00713C28" w:rsidRPr="00A23995" w:rsidRDefault="00713C28" w:rsidP="005B235B">
      <w:pPr>
        <w:numPr>
          <w:ilvl w:val="0"/>
          <w:numId w:val="3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23995">
        <w:rPr>
          <w:rFonts w:ascii="Times New Roman" w:hAnsi="Times New Roman" w:cs="Times New Roman"/>
          <w:sz w:val="28"/>
          <w:szCs w:val="28"/>
        </w:rPr>
        <w:t>Как классифицируются резервуары по форме?</w:t>
      </w:r>
    </w:p>
    <w:p w:rsidR="00713C28" w:rsidRPr="00A23995" w:rsidRDefault="00713C28" w:rsidP="005B235B">
      <w:pPr>
        <w:numPr>
          <w:ilvl w:val="0"/>
          <w:numId w:val="3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23995">
        <w:rPr>
          <w:rFonts w:ascii="Times New Roman" w:hAnsi="Times New Roman" w:cs="Times New Roman"/>
          <w:sz w:val="28"/>
          <w:szCs w:val="28"/>
        </w:rPr>
        <w:t>Как классифицируются резервуары по схеме установки?</w:t>
      </w:r>
    </w:p>
    <w:p w:rsidR="00713C28" w:rsidRPr="00A23995" w:rsidRDefault="00713C28" w:rsidP="005B235B">
      <w:pPr>
        <w:numPr>
          <w:ilvl w:val="0"/>
          <w:numId w:val="3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23995">
        <w:rPr>
          <w:rFonts w:ascii="Times New Roman" w:hAnsi="Times New Roman" w:cs="Times New Roman"/>
          <w:sz w:val="28"/>
          <w:szCs w:val="28"/>
        </w:rPr>
        <w:t>Как классифицируются резервуары по вместимости?</w:t>
      </w:r>
    </w:p>
    <w:p w:rsidR="00713C28" w:rsidRPr="00A23995" w:rsidRDefault="00713C28" w:rsidP="005B235B">
      <w:pPr>
        <w:pStyle w:val="9"/>
        <w:keepLines w:val="0"/>
        <w:numPr>
          <w:ilvl w:val="0"/>
          <w:numId w:val="38"/>
        </w:numPr>
        <w:spacing w:before="0" w:line="360" w:lineRule="auto"/>
        <w:ind w:left="357" w:hanging="357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3995">
        <w:rPr>
          <w:rFonts w:ascii="Times New Roman" w:hAnsi="Times New Roman" w:cs="Times New Roman"/>
          <w:i w:val="0"/>
          <w:sz w:val="28"/>
          <w:szCs w:val="28"/>
        </w:rPr>
        <w:t>Дайте характеристику резервуарам вертикальным стальным (РВС) со стационарной крышей</w:t>
      </w:r>
    </w:p>
    <w:p w:rsidR="00713C28" w:rsidRPr="00A23995" w:rsidRDefault="00713C28" w:rsidP="005B235B">
      <w:pPr>
        <w:numPr>
          <w:ilvl w:val="0"/>
          <w:numId w:val="3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23995">
        <w:rPr>
          <w:rFonts w:ascii="Times New Roman" w:hAnsi="Times New Roman" w:cs="Times New Roman"/>
          <w:sz w:val="28"/>
          <w:szCs w:val="28"/>
        </w:rPr>
        <w:t xml:space="preserve">Дайте характеристику резервуарам вертикальным стальным с плавающей крышей </w:t>
      </w:r>
    </w:p>
    <w:p w:rsidR="00713C28" w:rsidRPr="00A23995" w:rsidRDefault="00713C28" w:rsidP="005B235B">
      <w:pPr>
        <w:numPr>
          <w:ilvl w:val="0"/>
          <w:numId w:val="3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23995">
        <w:rPr>
          <w:rFonts w:ascii="Times New Roman" w:hAnsi="Times New Roman" w:cs="Times New Roman"/>
          <w:sz w:val="28"/>
          <w:szCs w:val="28"/>
        </w:rPr>
        <w:t>Дайте характеристику резервуарам вертикальным стальным с понтоном</w:t>
      </w:r>
    </w:p>
    <w:p w:rsidR="00713C28" w:rsidRPr="00A23995" w:rsidRDefault="00713C28" w:rsidP="005B235B">
      <w:pPr>
        <w:numPr>
          <w:ilvl w:val="0"/>
          <w:numId w:val="3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23995">
        <w:rPr>
          <w:rFonts w:ascii="Times New Roman" w:hAnsi="Times New Roman" w:cs="Times New Roman"/>
          <w:sz w:val="28"/>
          <w:szCs w:val="28"/>
        </w:rPr>
        <w:t>Дайте характеристику горизонтальным резервуарам</w:t>
      </w:r>
    </w:p>
    <w:p w:rsidR="00713C28" w:rsidRPr="00A23995" w:rsidRDefault="00713C28" w:rsidP="005B235B">
      <w:pPr>
        <w:numPr>
          <w:ilvl w:val="0"/>
          <w:numId w:val="3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23995">
        <w:rPr>
          <w:rFonts w:ascii="Times New Roman" w:hAnsi="Times New Roman" w:cs="Times New Roman"/>
          <w:sz w:val="28"/>
          <w:szCs w:val="28"/>
        </w:rPr>
        <w:t>Дайте характеристику шаровым резервуарам</w:t>
      </w:r>
    </w:p>
    <w:p w:rsidR="00713C28" w:rsidRPr="00A23995" w:rsidRDefault="00713C28" w:rsidP="005B235B">
      <w:pPr>
        <w:numPr>
          <w:ilvl w:val="0"/>
          <w:numId w:val="3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23995">
        <w:rPr>
          <w:rFonts w:ascii="Times New Roman" w:hAnsi="Times New Roman" w:cs="Times New Roman"/>
          <w:sz w:val="28"/>
          <w:szCs w:val="28"/>
        </w:rPr>
        <w:t xml:space="preserve">Дайте характеристику каплевидным резервуарам </w:t>
      </w:r>
    </w:p>
    <w:p w:rsidR="00713C28" w:rsidRPr="00A23995" w:rsidRDefault="00713C28" w:rsidP="005B235B">
      <w:pPr>
        <w:numPr>
          <w:ilvl w:val="0"/>
          <w:numId w:val="3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23995">
        <w:rPr>
          <w:rFonts w:ascii="Times New Roman" w:hAnsi="Times New Roman" w:cs="Times New Roman"/>
          <w:sz w:val="28"/>
          <w:szCs w:val="28"/>
        </w:rPr>
        <w:t xml:space="preserve">Дайте характеристику железобетонным резервуарам </w:t>
      </w:r>
    </w:p>
    <w:p w:rsidR="00713C28" w:rsidRPr="00A23995" w:rsidRDefault="00713C28" w:rsidP="005B235B">
      <w:pPr>
        <w:numPr>
          <w:ilvl w:val="0"/>
          <w:numId w:val="38"/>
        </w:numPr>
        <w:tabs>
          <w:tab w:val="num" w:pos="851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23995">
        <w:rPr>
          <w:rFonts w:ascii="Times New Roman" w:hAnsi="Times New Roman" w:cs="Times New Roman"/>
          <w:sz w:val="28"/>
          <w:szCs w:val="28"/>
        </w:rPr>
        <w:t>Дайте характеристику подводным резервуарам</w:t>
      </w:r>
    </w:p>
    <w:p w:rsidR="00713C28" w:rsidRPr="00A23995" w:rsidRDefault="00713C28" w:rsidP="005B235B">
      <w:pPr>
        <w:numPr>
          <w:ilvl w:val="0"/>
          <w:numId w:val="38"/>
        </w:numPr>
        <w:tabs>
          <w:tab w:val="num" w:pos="851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23995">
        <w:rPr>
          <w:rFonts w:ascii="Times New Roman" w:hAnsi="Times New Roman" w:cs="Times New Roman"/>
          <w:sz w:val="28"/>
          <w:szCs w:val="28"/>
        </w:rPr>
        <w:t>Дайте характеристику резинотканевым резервуарам</w:t>
      </w:r>
    </w:p>
    <w:p w:rsidR="00713C28" w:rsidRPr="00A23995" w:rsidRDefault="00713C28" w:rsidP="005B235B">
      <w:pPr>
        <w:numPr>
          <w:ilvl w:val="0"/>
          <w:numId w:val="38"/>
        </w:numPr>
        <w:tabs>
          <w:tab w:val="num" w:pos="851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23995">
        <w:rPr>
          <w:rFonts w:ascii="Times New Roman" w:hAnsi="Times New Roman" w:cs="Times New Roman"/>
          <w:sz w:val="28"/>
          <w:szCs w:val="28"/>
        </w:rPr>
        <w:t>Дайте характеристику подземным хранилищам в отложениях каменной соли</w:t>
      </w:r>
    </w:p>
    <w:p w:rsidR="00713C28" w:rsidRPr="00A23995" w:rsidRDefault="00713C28" w:rsidP="005B235B">
      <w:pPr>
        <w:numPr>
          <w:ilvl w:val="0"/>
          <w:numId w:val="38"/>
        </w:numPr>
        <w:tabs>
          <w:tab w:val="num" w:pos="851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23995">
        <w:rPr>
          <w:rFonts w:ascii="Times New Roman" w:hAnsi="Times New Roman" w:cs="Times New Roman"/>
          <w:sz w:val="28"/>
          <w:szCs w:val="28"/>
        </w:rPr>
        <w:t>Дайте характеристику подземным шахтным хранилищам</w:t>
      </w:r>
    </w:p>
    <w:p w:rsidR="00713C28" w:rsidRPr="00A23995" w:rsidRDefault="00713C28" w:rsidP="005B235B">
      <w:pPr>
        <w:numPr>
          <w:ilvl w:val="0"/>
          <w:numId w:val="38"/>
        </w:numPr>
        <w:tabs>
          <w:tab w:val="num" w:pos="851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23995">
        <w:rPr>
          <w:rFonts w:ascii="Times New Roman" w:hAnsi="Times New Roman" w:cs="Times New Roman"/>
          <w:sz w:val="28"/>
          <w:szCs w:val="28"/>
        </w:rPr>
        <w:t xml:space="preserve">Дайте характеристику подземным льдогрунтовым хранилищам </w:t>
      </w:r>
    </w:p>
    <w:p w:rsidR="00713C28" w:rsidRPr="00A23995" w:rsidRDefault="00713C28" w:rsidP="005B235B">
      <w:pPr>
        <w:numPr>
          <w:ilvl w:val="0"/>
          <w:numId w:val="38"/>
        </w:numPr>
        <w:tabs>
          <w:tab w:val="num" w:pos="851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23995">
        <w:rPr>
          <w:rFonts w:ascii="Times New Roman" w:hAnsi="Times New Roman" w:cs="Times New Roman"/>
          <w:sz w:val="28"/>
          <w:szCs w:val="28"/>
        </w:rPr>
        <w:t>Что такое фундамент под резервуар?</w:t>
      </w:r>
    </w:p>
    <w:p w:rsidR="00713C28" w:rsidRPr="00A23995" w:rsidRDefault="00713C28" w:rsidP="005B235B">
      <w:pPr>
        <w:numPr>
          <w:ilvl w:val="0"/>
          <w:numId w:val="38"/>
        </w:numPr>
        <w:tabs>
          <w:tab w:val="num" w:pos="851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23995">
        <w:rPr>
          <w:rFonts w:ascii="Times New Roman" w:hAnsi="Times New Roman" w:cs="Times New Roman"/>
          <w:sz w:val="28"/>
          <w:szCs w:val="28"/>
        </w:rPr>
        <w:t>Что такое основание?</w:t>
      </w:r>
    </w:p>
    <w:p w:rsidR="00713C28" w:rsidRPr="00A23995" w:rsidRDefault="00713C28" w:rsidP="005B235B">
      <w:pPr>
        <w:numPr>
          <w:ilvl w:val="0"/>
          <w:numId w:val="38"/>
        </w:numPr>
        <w:tabs>
          <w:tab w:val="num" w:pos="851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23995">
        <w:rPr>
          <w:rFonts w:ascii="Times New Roman" w:hAnsi="Times New Roman" w:cs="Times New Roman"/>
          <w:sz w:val="28"/>
          <w:szCs w:val="28"/>
        </w:rPr>
        <w:t>Типы фундаментов</w:t>
      </w:r>
    </w:p>
    <w:p w:rsidR="00713C28" w:rsidRPr="00A23995" w:rsidRDefault="00713C28" w:rsidP="005B235B">
      <w:pPr>
        <w:numPr>
          <w:ilvl w:val="0"/>
          <w:numId w:val="38"/>
        </w:numPr>
        <w:tabs>
          <w:tab w:val="num" w:pos="851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23995">
        <w:rPr>
          <w:rFonts w:ascii="Times New Roman" w:hAnsi="Times New Roman" w:cs="Times New Roman"/>
          <w:sz w:val="28"/>
          <w:szCs w:val="28"/>
        </w:rPr>
        <w:t>Дайте характеристику нормальным фундаментам под резервуары</w:t>
      </w:r>
    </w:p>
    <w:p w:rsidR="00713C28" w:rsidRPr="00A23995" w:rsidRDefault="00713C28" w:rsidP="005B235B">
      <w:pPr>
        <w:numPr>
          <w:ilvl w:val="0"/>
          <w:numId w:val="38"/>
        </w:numPr>
        <w:tabs>
          <w:tab w:val="num" w:pos="851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23995">
        <w:rPr>
          <w:rFonts w:ascii="Times New Roman" w:hAnsi="Times New Roman" w:cs="Times New Roman"/>
          <w:sz w:val="28"/>
          <w:szCs w:val="28"/>
        </w:rPr>
        <w:t>Какое оборудование устанавливается на резервуарах?</w:t>
      </w:r>
    </w:p>
    <w:p w:rsidR="00713C28" w:rsidRPr="00A23995" w:rsidRDefault="00713C28" w:rsidP="005B235B">
      <w:pPr>
        <w:numPr>
          <w:ilvl w:val="0"/>
          <w:numId w:val="38"/>
        </w:numPr>
        <w:tabs>
          <w:tab w:val="num" w:pos="851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23995">
        <w:rPr>
          <w:rFonts w:ascii="Times New Roman" w:hAnsi="Times New Roman" w:cs="Times New Roman"/>
          <w:sz w:val="28"/>
          <w:szCs w:val="28"/>
        </w:rPr>
        <w:t>Каковы назначение, принцип действия и конструкция дыхательных клапанов?</w:t>
      </w:r>
    </w:p>
    <w:p w:rsidR="00713C28" w:rsidRPr="00A23995" w:rsidRDefault="00713C28" w:rsidP="005B235B">
      <w:pPr>
        <w:numPr>
          <w:ilvl w:val="0"/>
          <w:numId w:val="38"/>
        </w:numPr>
        <w:tabs>
          <w:tab w:val="num" w:pos="851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23995">
        <w:rPr>
          <w:rFonts w:ascii="Times New Roman" w:hAnsi="Times New Roman" w:cs="Times New Roman"/>
          <w:sz w:val="28"/>
          <w:szCs w:val="28"/>
        </w:rPr>
        <w:t>Каковы назначение, принцип действия и конструкция предохранительных клапанов?</w:t>
      </w:r>
    </w:p>
    <w:p w:rsidR="00713C28" w:rsidRPr="00A23995" w:rsidRDefault="00713C28" w:rsidP="005B235B">
      <w:pPr>
        <w:numPr>
          <w:ilvl w:val="0"/>
          <w:numId w:val="38"/>
        </w:numPr>
        <w:tabs>
          <w:tab w:val="num" w:pos="851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23995">
        <w:rPr>
          <w:rFonts w:ascii="Times New Roman" w:hAnsi="Times New Roman" w:cs="Times New Roman"/>
          <w:sz w:val="28"/>
          <w:szCs w:val="28"/>
        </w:rPr>
        <w:t>Каковы назначение, принцип действия и конструкция вентиляционных патрубков?</w:t>
      </w:r>
    </w:p>
    <w:p w:rsidR="00713C28" w:rsidRPr="00A23995" w:rsidRDefault="00713C28" w:rsidP="005B235B">
      <w:pPr>
        <w:numPr>
          <w:ilvl w:val="0"/>
          <w:numId w:val="38"/>
        </w:numPr>
        <w:tabs>
          <w:tab w:val="num" w:pos="851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23995">
        <w:rPr>
          <w:rFonts w:ascii="Times New Roman" w:hAnsi="Times New Roman" w:cs="Times New Roman"/>
          <w:sz w:val="28"/>
          <w:szCs w:val="28"/>
        </w:rPr>
        <w:lastRenderedPageBreak/>
        <w:t>Каковы назначение, принцип действия и конструкция огневых предохранителей?</w:t>
      </w:r>
    </w:p>
    <w:p w:rsidR="00713C28" w:rsidRPr="00A23995" w:rsidRDefault="00713C28" w:rsidP="005B235B">
      <w:pPr>
        <w:numPr>
          <w:ilvl w:val="0"/>
          <w:numId w:val="38"/>
        </w:numPr>
        <w:tabs>
          <w:tab w:val="num" w:pos="851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23995">
        <w:rPr>
          <w:rFonts w:ascii="Times New Roman" w:hAnsi="Times New Roman" w:cs="Times New Roman"/>
          <w:sz w:val="28"/>
          <w:szCs w:val="28"/>
        </w:rPr>
        <w:t>Каковы назначение, принцип действия и конструкция уровнемеров?</w:t>
      </w:r>
    </w:p>
    <w:p w:rsidR="00713C28" w:rsidRPr="00A23995" w:rsidRDefault="00713C28" w:rsidP="005B235B">
      <w:pPr>
        <w:numPr>
          <w:ilvl w:val="0"/>
          <w:numId w:val="38"/>
        </w:numPr>
        <w:tabs>
          <w:tab w:val="num" w:pos="851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23995">
        <w:rPr>
          <w:rFonts w:ascii="Times New Roman" w:hAnsi="Times New Roman" w:cs="Times New Roman"/>
          <w:sz w:val="28"/>
          <w:szCs w:val="28"/>
        </w:rPr>
        <w:t xml:space="preserve">Каковы назначение, принцип действия и конструкция пробоотборников? </w:t>
      </w:r>
    </w:p>
    <w:p w:rsidR="00713C28" w:rsidRPr="00A23995" w:rsidRDefault="00713C28" w:rsidP="005B235B">
      <w:pPr>
        <w:numPr>
          <w:ilvl w:val="0"/>
          <w:numId w:val="38"/>
        </w:numPr>
        <w:tabs>
          <w:tab w:val="num" w:pos="851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23995">
        <w:rPr>
          <w:rFonts w:ascii="Times New Roman" w:hAnsi="Times New Roman" w:cs="Times New Roman"/>
          <w:sz w:val="28"/>
          <w:szCs w:val="28"/>
        </w:rPr>
        <w:t xml:space="preserve">Каковы назначение, принцип действия и конструкция люков? </w:t>
      </w:r>
    </w:p>
    <w:p w:rsidR="00713C28" w:rsidRPr="00A23995" w:rsidRDefault="00713C28" w:rsidP="005B235B">
      <w:pPr>
        <w:numPr>
          <w:ilvl w:val="0"/>
          <w:numId w:val="38"/>
        </w:numPr>
        <w:tabs>
          <w:tab w:val="num" w:pos="851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23995">
        <w:rPr>
          <w:rFonts w:ascii="Times New Roman" w:hAnsi="Times New Roman" w:cs="Times New Roman"/>
          <w:sz w:val="28"/>
          <w:szCs w:val="28"/>
        </w:rPr>
        <w:t>Каковы назначение, принцип действия и конструкция приемо-раздаточных патрубков?</w:t>
      </w:r>
    </w:p>
    <w:p w:rsidR="00713C28" w:rsidRPr="00A23995" w:rsidRDefault="00713C28" w:rsidP="005B235B">
      <w:pPr>
        <w:numPr>
          <w:ilvl w:val="0"/>
          <w:numId w:val="38"/>
        </w:numPr>
        <w:tabs>
          <w:tab w:val="num" w:pos="851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23995">
        <w:rPr>
          <w:rFonts w:ascii="Times New Roman" w:hAnsi="Times New Roman" w:cs="Times New Roman"/>
          <w:sz w:val="28"/>
          <w:szCs w:val="28"/>
        </w:rPr>
        <w:t xml:space="preserve">Каковы назначение, принцип действия и конструкция хлопушек? </w:t>
      </w:r>
    </w:p>
    <w:p w:rsidR="00713C28" w:rsidRPr="00A23995" w:rsidRDefault="00713C28" w:rsidP="005B235B">
      <w:pPr>
        <w:numPr>
          <w:ilvl w:val="0"/>
          <w:numId w:val="38"/>
        </w:numPr>
        <w:tabs>
          <w:tab w:val="num" w:pos="851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23995">
        <w:rPr>
          <w:rFonts w:ascii="Times New Roman" w:hAnsi="Times New Roman" w:cs="Times New Roman"/>
          <w:sz w:val="28"/>
          <w:szCs w:val="28"/>
        </w:rPr>
        <w:t>Каковы назначение, принцип действия и конструкция подъемных труб?</w:t>
      </w:r>
    </w:p>
    <w:p w:rsidR="00713C28" w:rsidRPr="00A23995" w:rsidRDefault="00713C28" w:rsidP="005B235B">
      <w:pPr>
        <w:numPr>
          <w:ilvl w:val="0"/>
          <w:numId w:val="38"/>
        </w:numPr>
        <w:tabs>
          <w:tab w:val="num" w:pos="851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23995">
        <w:rPr>
          <w:rFonts w:ascii="Times New Roman" w:hAnsi="Times New Roman" w:cs="Times New Roman"/>
          <w:sz w:val="28"/>
          <w:szCs w:val="28"/>
        </w:rPr>
        <w:t xml:space="preserve">Каковы назначение, принцип действия и конструкция </w:t>
      </w:r>
      <w:proofErr w:type="spellStart"/>
      <w:r w:rsidRPr="00A23995">
        <w:rPr>
          <w:rFonts w:ascii="Times New Roman" w:hAnsi="Times New Roman" w:cs="Times New Roman"/>
          <w:sz w:val="28"/>
          <w:szCs w:val="28"/>
        </w:rPr>
        <w:t>пеногенераторов</w:t>
      </w:r>
      <w:proofErr w:type="spellEnd"/>
      <w:r w:rsidRPr="00A23995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713C28" w:rsidRPr="00A23995" w:rsidRDefault="00713C28" w:rsidP="005B235B">
      <w:pPr>
        <w:numPr>
          <w:ilvl w:val="0"/>
          <w:numId w:val="38"/>
        </w:numPr>
        <w:tabs>
          <w:tab w:val="num" w:pos="851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23995">
        <w:rPr>
          <w:rFonts w:ascii="Times New Roman" w:hAnsi="Times New Roman" w:cs="Times New Roman"/>
          <w:sz w:val="28"/>
          <w:szCs w:val="28"/>
        </w:rPr>
        <w:t xml:space="preserve">Каковы назначение, принцип действия и конструкция сифонных водоспускных кранов? </w:t>
      </w:r>
    </w:p>
    <w:p w:rsidR="00713C28" w:rsidRDefault="00713C28" w:rsidP="005B235B">
      <w:pPr>
        <w:numPr>
          <w:ilvl w:val="0"/>
          <w:numId w:val="38"/>
        </w:numPr>
        <w:tabs>
          <w:tab w:val="num" w:pos="851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23995">
        <w:rPr>
          <w:rFonts w:ascii="Times New Roman" w:hAnsi="Times New Roman" w:cs="Times New Roman"/>
          <w:sz w:val="28"/>
          <w:szCs w:val="28"/>
        </w:rPr>
        <w:t>Каковы назначение и конструкция лестниц?</w:t>
      </w:r>
    </w:p>
    <w:p w:rsidR="00491A0F" w:rsidRDefault="00491A0F" w:rsidP="00491A0F">
      <w:pPr>
        <w:tabs>
          <w:tab w:val="num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1A0F" w:rsidRDefault="00491A0F" w:rsidP="00491A0F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1014">
        <w:rPr>
          <w:rFonts w:ascii="Times New Roman" w:hAnsi="Times New Roman" w:cs="Times New Roman"/>
          <w:b/>
          <w:sz w:val="28"/>
          <w:szCs w:val="28"/>
        </w:rPr>
        <w:t>Информационные источники</w:t>
      </w:r>
    </w:p>
    <w:p w:rsidR="00B10300" w:rsidRPr="00B10300" w:rsidRDefault="00B10300" w:rsidP="005B235B">
      <w:pPr>
        <w:pStyle w:val="a5"/>
        <w:numPr>
          <w:ilvl w:val="0"/>
          <w:numId w:val="7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10300">
        <w:rPr>
          <w:rFonts w:ascii="Times New Roman" w:hAnsi="Times New Roman" w:cs="Times New Roman"/>
          <w:b/>
          <w:i/>
          <w:sz w:val="28"/>
          <w:szCs w:val="28"/>
        </w:rPr>
        <w:t>основные</w:t>
      </w:r>
    </w:p>
    <w:p w:rsidR="00B10300" w:rsidRPr="00E9027D" w:rsidRDefault="00B10300" w:rsidP="005B235B">
      <w:pPr>
        <w:pStyle w:val="a5"/>
        <w:numPr>
          <w:ilvl w:val="0"/>
          <w:numId w:val="4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9027D">
        <w:rPr>
          <w:rFonts w:ascii="Times New Roman" w:hAnsi="Times New Roman" w:cs="Times New Roman"/>
          <w:bCs/>
          <w:sz w:val="28"/>
          <w:szCs w:val="28"/>
        </w:rPr>
        <w:t>Закожурников</w:t>
      </w:r>
      <w:proofErr w:type="spellEnd"/>
      <w:r w:rsidRPr="00E9027D">
        <w:rPr>
          <w:rFonts w:ascii="Times New Roman" w:hAnsi="Times New Roman" w:cs="Times New Roman"/>
          <w:bCs/>
          <w:sz w:val="28"/>
          <w:szCs w:val="28"/>
        </w:rPr>
        <w:t xml:space="preserve"> Ю.А. Хранение нефти, нефтепродуктов и газа/</w:t>
      </w:r>
      <w:proofErr w:type="spellStart"/>
      <w:r w:rsidRPr="00E9027D">
        <w:rPr>
          <w:rFonts w:ascii="Times New Roman" w:hAnsi="Times New Roman" w:cs="Times New Roman"/>
          <w:bCs/>
          <w:sz w:val="28"/>
          <w:szCs w:val="28"/>
        </w:rPr>
        <w:t>Закожурников</w:t>
      </w:r>
      <w:proofErr w:type="spellEnd"/>
      <w:r w:rsidRPr="00E9027D">
        <w:rPr>
          <w:rFonts w:ascii="Times New Roman" w:hAnsi="Times New Roman" w:cs="Times New Roman"/>
          <w:bCs/>
          <w:sz w:val="28"/>
          <w:szCs w:val="28"/>
        </w:rPr>
        <w:t xml:space="preserve"> Ю.А. – Издательский дом «Ин-Фолио», 2010. – 432 с.</w:t>
      </w:r>
    </w:p>
    <w:p w:rsidR="00B10300" w:rsidRPr="00E9027D" w:rsidRDefault="00B10300" w:rsidP="005B235B">
      <w:pPr>
        <w:pStyle w:val="a5"/>
        <w:numPr>
          <w:ilvl w:val="0"/>
          <w:numId w:val="4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9027D">
        <w:rPr>
          <w:rFonts w:ascii="Times New Roman" w:hAnsi="Times New Roman" w:cs="Times New Roman"/>
          <w:sz w:val="28"/>
          <w:szCs w:val="28"/>
        </w:rPr>
        <w:t>Коршак А.А. Нефтебазы и автозаправочные станции / Коршак А.А. – Ростов н/Д: Феникс, 2015 – 494 с</w:t>
      </w:r>
    </w:p>
    <w:p w:rsidR="00B10300" w:rsidRDefault="00B10300" w:rsidP="005B235B">
      <w:pPr>
        <w:pStyle w:val="a5"/>
        <w:numPr>
          <w:ilvl w:val="0"/>
          <w:numId w:val="4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9027D">
        <w:rPr>
          <w:rFonts w:ascii="Times New Roman" w:hAnsi="Times New Roman" w:cs="Times New Roman"/>
          <w:sz w:val="28"/>
          <w:szCs w:val="28"/>
        </w:rPr>
        <w:t xml:space="preserve">Коршак А.А. Нефтеперекачивающие станции/ Коршак А.А., Новоселова Л.П. </w:t>
      </w:r>
      <w:r w:rsidRPr="00E9027D">
        <w:rPr>
          <w:rFonts w:ascii="Times New Roman" w:hAnsi="Times New Roman" w:cs="Times New Roman"/>
          <w:bCs/>
          <w:sz w:val="28"/>
          <w:szCs w:val="28"/>
        </w:rPr>
        <w:t>–</w:t>
      </w:r>
      <w:r w:rsidRPr="00E9027D">
        <w:rPr>
          <w:rFonts w:ascii="Times New Roman" w:hAnsi="Times New Roman" w:cs="Times New Roman"/>
          <w:sz w:val="28"/>
          <w:szCs w:val="28"/>
        </w:rPr>
        <w:t xml:space="preserve"> Уфа: </w:t>
      </w:r>
      <w:proofErr w:type="spellStart"/>
      <w:r w:rsidRPr="00E9027D">
        <w:rPr>
          <w:rFonts w:ascii="Times New Roman" w:hAnsi="Times New Roman" w:cs="Times New Roman"/>
          <w:sz w:val="28"/>
          <w:szCs w:val="28"/>
        </w:rPr>
        <w:t>ДизайнПолиграфСервис</w:t>
      </w:r>
      <w:proofErr w:type="spellEnd"/>
      <w:r w:rsidRPr="00E9027D">
        <w:rPr>
          <w:rFonts w:ascii="Times New Roman" w:hAnsi="Times New Roman" w:cs="Times New Roman"/>
          <w:sz w:val="28"/>
          <w:szCs w:val="28"/>
        </w:rPr>
        <w:t>, 2008. - 384 с.</w:t>
      </w:r>
    </w:p>
    <w:p w:rsidR="00B10300" w:rsidRPr="00B10300" w:rsidRDefault="00B10300" w:rsidP="005B235B">
      <w:pPr>
        <w:pStyle w:val="a5"/>
        <w:numPr>
          <w:ilvl w:val="0"/>
          <w:numId w:val="7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10300">
        <w:rPr>
          <w:rFonts w:ascii="Times New Roman" w:hAnsi="Times New Roman" w:cs="Times New Roman"/>
          <w:b/>
          <w:i/>
          <w:sz w:val="28"/>
          <w:szCs w:val="28"/>
        </w:rPr>
        <w:t>дополнительные</w:t>
      </w:r>
    </w:p>
    <w:p w:rsidR="00491A0F" w:rsidRPr="00B10300" w:rsidRDefault="00491A0F" w:rsidP="005B235B">
      <w:pPr>
        <w:pStyle w:val="a5"/>
        <w:numPr>
          <w:ilvl w:val="0"/>
          <w:numId w:val="4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91A0F">
        <w:rPr>
          <w:rFonts w:ascii="Times New Roman" w:hAnsi="Times New Roman" w:cs="Times New Roman"/>
          <w:sz w:val="28"/>
          <w:szCs w:val="28"/>
        </w:rPr>
        <w:t>Бунчук В.А. Транспорт и хранение нефти, нефтепродуктов и газа/ Бунчук В.А. – М.: Недра,1977. – 366 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91A0F" w:rsidRPr="00E9027D" w:rsidRDefault="00491A0F" w:rsidP="005B235B">
      <w:pPr>
        <w:pStyle w:val="a5"/>
        <w:numPr>
          <w:ilvl w:val="0"/>
          <w:numId w:val="4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9027D">
        <w:rPr>
          <w:rFonts w:ascii="Times New Roman" w:hAnsi="Times New Roman" w:cs="Times New Roman"/>
          <w:sz w:val="28"/>
          <w:szCs w:val="28"/>
        </w:rPr>
        <w:t>Техника и технология транспорта и хранения нефти и газа/</w:t>
      </w:r>
      <w:proofErr w:type="spellStart"/>
      <w:r w:rsidRPr="00E9027D">
        <w:rPr>
          <w:rFonts w:ascii="Times New Roman" w:hAnsi="Times New Roman" w:cs="Times New Roman"/>
          <w:sz w:val="28"/>
          <w:szCs w:val="28"/>
        </w:rPr>
        <w:t>Ф.Ф.Абузова</w:t>
      </w:r>
      <w:proofErr w:type="spellEnd"/>
      <w:r w:rsidRPr="00E9027D">
        <w:rPr>
          <w:rFonts w:ascii="Times New Roman" w:hAnsi="Times New Roman" w:cs="Times New Roman"/>
          <w:sz w:val="28"/>
          <w:szCs w:val="28"/>
        </w:rPr>
        <w:t xml:space="preserve"> [и др.]. –  М.: Недра, 1992. – 320 с.</w:t>
      </w:r>
    </w:p>
    <w:p w:rsidR="00491A0F" w:rsidRDefault="00491A0F" w:rsidP="005B235B">
      <w:pPr>
        <w:pStyle w:val="a5"/>
        <w:numPr>
          <w:ilvl w:val="0"/>
          <w:numId w:val="4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9027D">
        <w:rPr>
          <w:rFonts w:ascii="Times New Roman" w:hAnsi="Times New Roman" w:cs="Times New Roman"/>
          <w:sz w:val="28"/>
          <w:szCs w:val="28"/>
        </w:rPr>
        <w:t xml:space="preserve">Транспорт и хранение нефти и газа / </w:t>
      </w:r>
      <w:proofErr w:type="spellStart"/>
      <w:r w:rsidRPr="00E9027D">
        <w:rPr>
          <w:rFonts w:ascii="Times New Roman" w:hAnsi="Times New Roman" w:cs="Times New Roman"/>
          <w:sz w:val="28"/>
          <w:szCs w:val="28"/>
        </w:rPr>
        <w:t>П.И.Тугунов</w:t>
      </w:r>
      <w:proofErr w:type="spellEnd"/>
      <w:r w:rsidRPr="00E9027D">
        <w:rPr>
          <w:rFonts w:ascii="Times New Roman" w:hAnsi="Times New Roman" w:cs="Times New Roman"/>
          <w:sz w:val="28"/>
          <w:szCs w:val="28"/>
        </w:rPr>
        <w:t xml:space="preserve"> [и др.]. – М.: Недра, 1975. – 248 с.</w:t>
      </w:r>
    </w:p>
    <w:p w:rsidR="00713C28" w:rsidRDefault="00713C28" w:rsidP="00713C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4C19" w:rsidRDefault="008F4C19" w:rsidP="00713C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3369" w:rsidRDefault="0056268B" w:rsidP="0056268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6268B">
        <w:rPr>
          <w:rFonts w:ascii="Times New Roman" w:hAnsi="Times New Roman" w:cs="Times New Roman"/>
          <w:b/>
          <w:i/>
          <w:sz w:val="28"/>
          <w:szCs w:val="28"/>
        </w:rPr>
        <w:lastRenderedPageBreak/>
        <w:t>Тема 2.3.3 Приемные и раздаточные устройства для нефти и нефтепродуктов</w:t>
      </w:r>
    </w:p>
    <w:p w:rsidR="0056268B" w:rsidRPr="00992BB6" w:rsidRDefault="0056268B" w:rsidP="00992BB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Системы слива и налива. Железнодорожные стояки и эстакады. Нефтяные гавани и причалы, стендеры. Розничный отпуск нефтепродуктов. Автозаправочные станции (АЗС). Установки автоматизированного слива-налива нефти и нефтепродуктов (АСН). Методика расчета приемных и раздаточных устройств для нефти и неф</w:t>
      </w:r>
      <w:r w:rsidRPr="00992BB6">
        <w:rPr>
          <w:rFonts w:ascii="Times New Roman" w:hAnsi="Times New Roman" w:cs="Times New Roman"/>
          <w:sz w:val="28"/>
          <w:szCs w:val="28"/>
        </w:rPr>
        <w:softHyphen/>
        <w:t>тепродуктов</w:t>
      </w:r>
    </w:p>
    <w:p w:rsidR="004750AB" w:rsidRPr="00992BB6" w:rsidRDefault="004750AB" w:rsidP="00992BB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750AB" w:rsidRPr="004750AB" w:rsidRDefault="004750AB" w:rsidP="004750A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750AB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 w:rsidR="004B175A">
        <w:rPr>
          <w:rFonts w:ascii="Times New Roman" w:hAnsi="Times New Roman" w:cs="Times New Roman"/>
          <w:b/>
          <w:sz w:val="28"/>
          <w:szCs w:val="28"/>
        </w:rPr>
        <w:t>1</w:t>
      </w:r>
      <w:r w:rsidRPr="004750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750AB">
        <w:rPr>
          <w:rFonts w:ascii="Times New Roman" w:hAnsi="Times New Roman" w:cs="Times New Roman"/>
          <w:sz w:val="28"/>
          <w:szCs w:val="28"/>
        </w:rPr>
        <w:t>для подготовки к тестированию</w:t>
      </w:r>
    </w:p>
    <w:p w:rsidR="004750AB" w:rsidRPr="000C4200" w:rsidRDefault="004750AB" w:rsidP="004750AB">
      <w:pPr>
        <w:jc w:val="center"/>
        <w:rPr>
          <w:rFonts w:ascii="Times New Roman" w:hAnsi="Times New Roman" w:cs="Times New Roman"/>
        </w:rPr>
      </w:pPr>
      <w:r w:rsidRPr="000C4200">
        <w:rPr>
          <w:rFonts w:ascii="Times New Roman" w:hAnsi="Times New Roman" w:cs="Times New Roman"/>
          <w:b/>
          <w:i/>
          <w:sz w:val="28"/>
          <w:szCs w:val="28"/>
        </w:rPr>
        <w:t xml:space="preserve">Тест 1 </w:t>
      </w:r>
    </w:p>
    <w:p w:rsidR="004750AB" w:rsidRPr="002C374C" w:rsidRDefault="004750AB" w:rsidP="005B235B">
      <w:pPr>
        <w:numPr>
          <w:ilvl w:val="0"/>
          <w:numId w:val="4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C374C">
        <w:rPr>
          <w:rFonts w:ascii="Times New Roman" w:hAnsi="Times New Roman" w:cs="Times New Roman"/>
          <w:i/>
          <w:sz w:val="28"/>
          <w:szCs w:val="28"/>
        </w:rPr>
        <w:t>Масса груза, допускаемого к перевозке в цистерне, –</w:t>
      </w:r>
    </w:p>
    <w:p w:rsidR="004750AB" w:rsidRPr="00992BB6" w:rsidRDefault="004750AB" w:rsidP="00992BB6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1 Масса цистерны (тара)</w:t>
      </w:r>
    </w:p>
    <w:p w:rsidR="004750AB" w:rsidRPr="00992BB6" w:rsidRDefault="004750AB" w:rsidP="005B235B">
      <w:pPr>
        <w:pStyle w:val="a5"/>
        <w:numPr>
          <w:ilvl w:val="0"/>
          <w:numId w:val="45"/>
        </w:numPr>
        <w:spacing w:after="0" w:line="360" w:lineRule="auto"/>
        <w:ind w:left="3240" w:firstLine="0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Грузоподъемность</w:t>
      </w:r>
    </w:p>
    <w:p w:rsidR="004750AB" w:rsidRPr="00992BB6" w:rsidRDefault="004750AB" w:rsidP="005B235B">
      <w:pPr>
        <w:pStyle w:val="a5"/>
        <w:numPr>
          <w:ilvl w:val="0"/>
          <w:numId w:val="45"/>
        </w:numPr>
        <w:spacing w:after="0" w:line="360" w:lineRule="auto"/>
        <w:ind w:left="324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992BB6">
        <w:rPr>
          <w:rFonts w:ascii="Times New Roman" w:hAnsi="Times New Roman" w:cs="Times New Roman"/>
          <w:sz w:val="28"/>
          <w:szCs w:val="28"/>
        </w:rPr>
        <w:t>Осность</w:t>
      </w:r>
      <w:proofErr w:type="spellEnd"/>
    </w:p>
    <w:p w:rsidR="004750AB" w:rsidRPr="00992BB6" w:rsidRDefault="004750AB" w:rsidP="005B235B">
      <w:pPr>
        <w:pStyle w:val="a5"/>
        <w:numPr>
          <w:ilvl w:val="0"/>
          <w:numId w:val="45"/>
        </w:numPr>
        <w:spacing w:after="0" w:line="360" w:lineRule="auto"/>
        <w:ind w:left="3240" w:firstLine="0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 xml:space="preserve">Нагрузка на ось </w:t>
      </w:r>
    </w:p>
    <w:p w:rsidR="004750AB" w:rsidRPr="002C374C" w:rsidRDefault="004750AB" w:rsidP="005B235B">
      <w:pPr>
        <w:numPr>
          <w:ilvl w:val="0"/>
          <w:numId w:val="4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C374C">
        <w:rPr>
          <w:rFonts w:ascii="Times New Roman" w:hAnsi="Times New Roman" w:cs="Times New Roman"/>
          <w:i/>
          <w:sz w:val="28"/>
          <w:szCs w:val="28"/>
        </w:rPr>
        <w:t>Собст</w:t>
      </w:r>
      <w:r w:rsidRPr="002C374C">
        <w:rPr>
          <w:rFonts w:ascii="Times New Roman" w:hAnsi="Times New Roman" w:cs="Times New Roman"/>
          <w:i/>
          <w:sz w:val="28"/>
          <w:szCs w:val="28"/>
        </w:rPr>
        <w:softHyphen/>
        <w:t xml:space="preserve">венная масса тары (порожней цистерны), – </w:t>
      </w:r>
    </w:p>
    <w:p w:rsidR="004750AB" w:rsidRPr="00992BB6" w:rsidRDefault="004750AB" w:rsidP="00992BB6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1 Масса цистерны (тара)</w:t>
      </w:r>
    </w:p>
    <w:p w:rsidR="004750AB" w:rsidRPr="00992BB6" w:rsidRDefault="004750AB" w:rsidP="005B235B">
      <w:pPr>
        <w:pStyle w:val="a5"/>
        <w:numPr>
          <w:ilvl w:val="0"/>
          <w:numId w:val="35"/>
        </w:numPr>
        <w:spacing w:after="0" w:line="360" w:lineRule="auto"/>
        <w:ind w:left="3240" w:firstLine="0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Грузоподъемность</w:t>
      </w:r>
    </w:p>
    <w:p w:rsidR="004750AB" w:rsidRPr="00992BB6" w:rsidRDefault="004750AB" w:rsidP="005B235B">
      <w:pPr>
        <w:pStyle w:val="a5"/>
        <w:numPr>
          <w:ilvl w:val="0"/>
          <w:numId w:val="35"/>
        </w:numPr>
        <w:spacing w:after="0" w:line="360" w:lineRule="auto"/>
        <w:ind w:left="324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992BB6">
        <w:rPr>
          <w:rFonts w:ascii="Times New Roman" w:hAnsi="Times New Roman" w:cs="Times New Roman"/>
          <w:sz w:val="28"/>
          <w:szCs w:val="28"/>
        </w:rPr>
        <w:t>Осность</w:t>
      </w:r>
      <w:proofErr w:type="spellEnd"/>
    </w:p>
    <w:p w:rsidR="004750AB" w:rsidRPr="00992BB6" w:rsidRDefault="004750AB" w:rsidP="005B235B">
      <w:pPr>
        <w:pStyle w:val="a5"/>
        <w:numPr>
          <w:ilvl w:val="0"/>
          <w:numId w:val="35"/>
        </w:numPr>
        <w:spacing w:after="0" w:line="360" w:lineRule="auto"/>
        <w:ind w:left="324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Нагрузка на ось</w:t>
      </w:r>
    </w:p>
    <w:p w:rsidR="004750AB" w:rsidRPr="004750AB" w:rsidRDefault="004750AB" w:rsidP="005B235B">
      <w:pPr>
        <w:numPr>
          <w:ilvl w:val="0"/>
          <w:numId w:val="4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0AB">
        <w:rPr>
          <w:rFonts w:ascii="Times New Roman" w:hAnsi="Times New Roman" w:cs="Times New Roman"/>
          <w:i/>
          <w:sz w:val="28"/>
          <w:szCs w:val="28"/>
        </w:rPr>
        <w:t>Отношение массы тары к грузоподъемности, –</w:t>
      </w:r>
    </w:p>
    <w:p w:rsidR="004750AB" w:rsidRPr="00992BB6" w:rsidRDefault="004750AB" w:rsidP="00992BB6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1 Масса цистерны (тара)</w:t>
      </w:r>
    </w:p>
    <w:p w:rsidR="004750AB" w:rsidRPr="00992BB6" w:rsidRDefault="004750AB" w:rsidP="00992BB6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2 Грузоподъемность</w:t>
      </w:r>
    </w:p>
    <w:p w:rsidR="004750AB" w:rsidRPr="00992BB6" w:rsidRDefault="004750AB" w:rsidP="005B235B">
      <w:pPr>
        <w:pStyle w:val="a5"/>
        <w:numPr>
          <w:ilvl w:val="0"/>
          <w:numId w:val="71"/>
        </w:numPr>
        <w:spacing w:after="0" w:line="360" w:lineRule="auto"/>
        <w:ind w:left="324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992BB6">
        <w:rPr>
          <w:rFonts w:ascii="Times New Roman" w:hAnsi="Times New Roman" w:cs="Times New Roman"/>
          <w:sz w:val="28"/>
          <w:szCs w:val="28"/>
        </w:rPr>
        <w:t>Осность</w:t>
      </w:r>
      <w:proofErr w:type="spellEnd"/>
    </w:p>
    <w:p w:rsidR="004750AB" w:rsidRPr="00992BB6" w:rsidRDefault="004750AB" w:rsidP="005B235B">
      <w:pPr>
        <w:pStyle w:val="a5"/>
        <w:numPr>
          <w:ilvl w:val="0"/>
          <w:numId w:val="71"/>
        </w:numPr>
        <w:spacing w:after="0" w:line="360" w:lineRule="auto"/>
        <w:ind w:left="3240" w:firstLine="0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Коэффициент тары</w:t>
      </w:r>
    </w:p>
    <w:p w:rsidR="004750AB" w:rsidRPr="004750AB" w:rsidRDefault="004750AB" w:rsidP="005B235B">
      <w:pPr>
        <w:numPr>
          <w:ilvl w:val="0"/>
          <w:numId w:val="4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0AB">
        <w:rPr>
          <w:rFonts w:ascii="Times New Roman" w:hAnsi="Times New Roman" w:cs="Times New Roman"/>
          <w:i/>
          <w:sz w:val="28"/>
          <w:szCs w:val="28"/>
        </w:rPr>
        <w:t>Нагрузка, передаваемая осью (колесной парой) на рельсы, –</w:t>
      </w:r>
    </w:p>
    <w:p w:rsidR="004750AB" w:rsidRPr="00992BB6" w:rsidRDefault="004750AB" w:rsidP="00992BB6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 xml:space="preserve">1 Нагрузка на </w:t>
      </w:r>
      <w:smartTag w:uri="urn:schemas-microsoft-com:office:smarttags" w:element="metricconverter">
        <w:smartTagPr>
          <w:attr w:name="ProductID" w:val="1 м"/>
        </w:smartTagPr>
        <w:r w:rsidRPr="00992BB6">
          <w:rPr>
            <w:rFonts w:ascii="Times New Roman" w:hAnsi="Times New Roman" w:cs="Times New Roman"/>
            <w:sz w:val="28"/>
            <w:szCs w:val="28"/>
          </w:rPr>
          <w:t>1 м</w:t>
        </w:r>
      </w:smartTag>
      <w:r w:rsidRPr="00992BB6">
        <w:rPr>
          <w:rFonts w:ascii="Times New Roman" w:hAnsi="Times New Roman" w:cs="Times New Roman"/>
          <w:sz w:val="28"/>
          <w:szCs w:val="28"/>
        </w:rPr>
        <w:t xml:space="preserve"> пути</w:t>
      </w:r>
    </w:p>
    <w:p w:rsidR="004750AB" w:rsidRPr="00992BB6" w:rsidRDefault="004750AB" w:rsidP="00992BB6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2 Грузоподъемность</w:t>
      </w:r>
    </w:p>
    <w:p w:rsidR="004750AB" w:rsidRPr="00992BB6" w:rsidRDefault="004750AB" w:rsidP="00992BB6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 w:rsidRPr="00992BB6">
        <w:rPr>
          <w:rFonts w:ascii="Times New Roman" w:hAnsi="Times New Roman" w:cs="Times New Roman"/>
          <w:sz w:val="28"/>
          <w:szCs w:val="28"/>
        </w:rPr>
        <w:t>Осность</w:t>
      </w:r>
      <w:proofErr w:type="spellEnd"/>
    </w:p>
    <w:p w:rsidR="004750AB" w:rsidRPr="00992BB6" w:rsidRDefault="004750AB" w:rsidP="005B235B">
      <w:pPr>
        <w:pStyle w:val="a5"/>
        <w:numPr>
          <w:ilvl w:val="0"/>
          <w:numId w:val="72"/>
        </w:numPr>
        <w:spacing w:after="0" w:line="360" w:lineRule="auto"/>
        <w:ind w:left="3240" w:firstLine="0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Нагрузка на ось</w:t>
      </w:r>
    </w:p>
    <w:p w:rsidR="004750AB" w:rsidRPr="004750AB" w:rsidRDefault="004750AB" w:rsidP="005B235B">
      <w:pPr>
        <w:numPr>
          <w:ilvl w:val="0"/>
          <w:numId w:val="4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0AB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Для изменения вылета железнодорожного стояка при сливе и наливе железнодорожных цистерн служит 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1 Силовой гидроприводной механизм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2 Наливная (опорная) труба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3 Концевой выключатель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4 Клапан-</w:t>
      </w:r>
      <w:proofErr w:type="spellStart"/>
      <w:r w:rsidRPr="00992BB6">
        <w:rPr>
          <w:rFonts w:ascii="Times New Roman" w:hAnsi="Times New Roman" w:cs="Times New Roman"/>
          <w:sz w:val="28"/>
          <w:szCs w:val="28"/>
        </w:rPr>
        <w:t>отсекатель</w:t>
      </w:r>
      <w:proofErr w:type="spellEnd"/>
    </w:p>
    <w:p w:rsidR="004750AB" w:rsidRPr="004750AB" w:rsidRDefault="004750AB" w:rsidP="005B235B">
      <w:pPr>
        <w:numPr>
          <w:ilvl w:val="0"/>
          <w:numId w:val="4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0AB">
        <w:rPr>
          <w:rFonts w:ascii="Times New Roman" w:hAnsi="Times New Roman" w:cs="Times New Roman"/>
          <w:i/>
          <w:sz w:val="28"/>
          <w:szCs w:val="28"/>
        </w:rPr>
        <w:t xml:space="preserve">Для выполнения </w:t>
      </w:r>
      <w:proofErr w:type="spellStart"/>
      <w:r w:rsidRPr="004750AB">
        <w:rPr>
          <w:rFonts w:ascii="Times New Roman" w:hAnsi="Times New Roman" w:cs="Times New Roman"/>
          <w:i/>
          <w:sz w:val="28"/>
          <w:szCs w:val="28"/>
        </w:rPr>
        <w:t>спуско</w:t>
      </w:r>
      <w:proofErr w:type="spellEnd"/>
      <w:r w:rsidRPr="004750AB">
        <w:rPr>
          <w:rFonts w:ascii="Times New Roman" w:hAnsi="Times New Roman" w:cs="Times New Roman"/>
          <w:i/>
          <w:sz w:val="28"/>
          <w:szCs w:val="28"/>
        </w:rPr>
        <w:t>-подъемных операций при сливе и наливе железнодорожных цистерн служит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1 Силовой гидроприводной механизм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2 Наливная (опорная) труба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3 Герметизирующая крышка</w:t>
      </w:r>
    </w:p>
    <w:p w:rsidR="004750AB" w:rsidRPr="00992BB6" w:rsidRDefault="004750AB" w:rsidP="00992BB6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4 Клапан-</w:t>
      </w:r>
      <w:proofErr w:type="spellStart"/>
      <w:r w:rsidRPr="00992BB6">
        <w:rPr>
          <w:rFonts w:ascii="Times New Roman" w:hAnsi="Times New Roman" w:cs="Times New Roman"/>
          <w:sz w:val="28"/>
          <w:szCs w:val="28"/>
        </w:rPr>
        <w:t>отсекатель</w:t>
      </w:r>
      <w:proofErr w:type="spellEnd"/>
    </w:p>
    <w:p w:rsidR="004750AB" w:rsidRPr="004750AB" w:rsidRDefault="004750AB" w:rsidP="005B235B">
      <w:pPr>
        <w:numPr>
          <w:ilvl w:val="0"/>
          <w:numId w:val="4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0AB">
        <w:rPr>
          <w:rFonts w:ascii="Times New Roman" w:hAnsi="Times New Roman" w:cs="Times New Roman"/>
          <w:i/>
          <w:sz w:val="28"/>
          <w:szCs w:val="28"/>
        </w:rPr>
        <w:t>Для автоматического выключения железнодорожного стояка после подъема и блокировки служит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1 Силовой гидроприводной механизм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2 Пульт управления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3 Концевой выключатель</w:t>
      </w:r>
    </w:p>
    <w:p w:rsidR="004750AB" w:rsidRPr="00992BB6" w:rsidRDefault="004750AB" w:rsidP="00992BB6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4 Клапан-</w:t>
      </w:r>
      <w:proofErr w:type="spellStart"/>
      <w:r w:rsidRPr="00992BB6">
        <w:rPr>
          <w:rFonts w:ascii="Times New Roman" w:hAnsi="Times New Roman" w:cs="Times New Roman"/>
          <w:sz w:val="28"/>
          <w:szCs w:val="28"/>
        </w:rPr>
        <w:t>отсекатель</w:t>
      </w:r>
      <w:proofErr w:type="spellEnd"/>
    </w:p>
    <w:p w:rsidR="004750AB" w:rsidRPr="004750AB" w:rsidRDefault="004750AB" w:rsidP="005B235B">
      <w:pPr>
        <w:numPr>
          <w:ilvl w:val="0"/>
          <w:numId w:val="4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0AB">
        <w:rPr>
          <w:rFonts w:ascii="Times New Roman" w:hAnsi="Times New Roman" w:cs="Times New Roman"/>
          <w:i/>
          <w:sz w:val="28"/>
          <w:szCs w:val="28"/>
        </w:rPr>
        <w:t xml:space="preserve">Для пропуска газовой смеси из цистерны только в </w:t>
      </w:r>
      <w:proofErr w:type="spellStart"/>
      <w:r w:rsidRPr="004750AB">
        <w:rPr>
          <w:rFonts w:ascii="Times New Roman" w:hAnsi="Times New Roman" w:cs="Times New Roman"/>
          <w:i/>
          <w:sz w:val="28"/>
          <w:szCs w:val="28"/>
        </w:rPr>
        <w:t>газоуравнительную</w:t>
      </w:r>
      <w:proofErr w:type="spellEnd"/>
      <w:r w:rsidRPr="004750AB">
        <w:rPr>
          <w:rFonts w:ascii="Times New Roman" w:hAnsi="Times New Roman" w:cs="Times New Roman"/>
          <w:i/>
          <w:sz w:val="28"/>
          <w:szCs w:val="28"/>
        </w:rPr>
        <w:t xml:space="preserve"> систему на выходе газовой линии железнодорожного стояка установлен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1 Клапан-</w:t>
      </w:r>
      <w:proofErr w:type="spellStart"/>
      <w:r w:rsidRPr="00992BB6">
        <w:rPr>
          <w:rFonts w:ascii="Times New Roman" w:hAnsi="Times New Roman" w:cs="Times New Roman"/>
          <w:sz w:val="28"/>
          <w:szCs w:val="28"/>
        </w:rPr>
        <w:t>отсекатель</w:t>
      </w:r>
      <w:proofErr w:type="spellEnd"/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2 Обратный клапан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3 Концевой выключатель</w:t>
      </w:r>
    </w:p>
    <w:p w:rsidR="004750AB" w:rsidRPr="00992BB6" w:rsidRDefault="004750AB" w:rsidP="00992BB6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4 Пульт управления</w:t>
      </w:r>
    </w:p>
    <w:p w:rsidR="004750AB" w:rsidRPr="004750AB" w:rsidRDefault="004750AB" w:rsidP="004750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750AB" w:rsidRPr="004750AB" w:rsidRDefault="004750AB" w:rsidP="005B235B">
      <w:pPr>
        <w:numPr>
          <w:ilvl w:val="0"/>
          <w:numId w:val="4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0AB">
        <w:rPr>
          <w:rFonts w:ascii="Times New Roman" w:hAnsi="Times New Roman" w:cs="Times New Roman"/>
          <w:i/>
          <w:sz w:val="28"/>
          <w:szCs w:val="28"/>
        </w:rPr>
        <w:t>В качестве запорной арматуры в установках АСН железнодорожных цистерн применяется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1 Клапан-</w:t>
      </w:r>
      <w:proofErr w:type="spellStart"/>
      <w:r w:rsidRPr="00992BB6">
        <w:rPr>
          <w:rFonts w:ascii="Times New Roman" w:hAnsi="Times New Roman" w:cs="Times New Roman"/>
          <w:sz w:val="28"/>
          <w:szCs w:val="28"/>
        </w:rPr>
        <w:t>отсекатель</w:t>
      </w:r>
      <w:proofErr w:type="spellEnd"/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2 Обратный клапан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3 Концевой выключатель</w:t>
      </w:r>
    </w:p>
    <w:p w:rsidR="004750AB" w:rsidRPr="00992BB6" w:rsidRDefault="004750AB" w:rsidP="00992BB6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lastRenderedPageBreak/>
        <w:t>4 Пульт управления</w:t>
      </w:r>
    </w:p>
    <w:p w:rsidR="004750AB" w:rsidRPr="004750AB" w:rsidRDefault="004750AB" w:rsidP="005B235B">
      <w:pPr>
        <w:numPr>
          <w:ilvl w:val="0"/>
          <w:numId w:val="4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0AB">
        <w:rPr>
          <w:rFonts w:ascii="Times New Roman" w:hAnsi="Times New Roman" w:cs="Times New Roman"/>
          <w:i/>
          <w:sz w:val="28"/>
          <w:szCs w:val="28"/>
        </w:rPr>
        <w:t>Для автоматического прекращения налива железнодорожной цистерны служит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1 Пульт управления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2 Датчик-ограничитель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3 Концевой выключатель</w:t>
      </w:r>
    </w:p>
    <w:p w:rsidR="004750AB" w:rsidRPr="00992BB6" w:rsidRDefault="004750AB" w:rsidP="00992BB6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4 Клапан-</w:t>
      </w:r>
      <w:proofErr w:type="spellStart"/>
      <w:r w:rsidRPr="00992BB6">
        <w:rPr>
          <w:rFonts w:ascii="Times New Roman" w:hAnsi="Times New Roman" w:cs="Times New Roman"/>
          <w:sz w:val="28"/>
          <w:szCs w:val="28"/>
        </w:rPr>
        <w:t>отсекатель</w:t>
      </w:r>
      <w:proofErr w:type="spellEnd"/>
      <w:r w:rsidRPr="00992B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50AB" w:rsidRPr="004750AB" w:rsidRDefault="004750AB" w:rsidP="005B235B">
      <w:pPr>
        <w:numPr>
          <w:ilvl w:val="0"/>
          <w:numId w:val="4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0AB">
        <w:rPr>
          <w:rFonts w:ascii="Times New Roman" w:hAnsi="Times New Roman" w:cs="Times New Roman"/>
          <w:i/>
          <w:sz w:val="28"/>
          <w:szCs w:val="28"/>
        </w:rPr>
        <w:t>Глубина, на которую погрузилось нефтеналивное судно, –</w:t>
      </w:r>
    </w:p>
    <w:p w:rsidR="004750AB" w:rsidRPr="00992BB6" w:rsidRDefault="004750AB" w:rsidP="00992BB6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1 Ватерлиния</w:t>
      </w:r>
    </w:p>
    <w:p w:rsidR="004750AB" w:rsidRPr="00992BB6" w:rsidRDefault="004750AB" w:rsidP="00992BB6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2 Грузоподъемность</w:t>
      </w:r>
    </w:p>
    <w:p w:rsidR="004750AB" w:rsidRPr="00992BB6" w:rsidRDefault="004750AB" w:rsidP="00992BB6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3 Осадка</w:t>
      </w:r>
    </w:p>
    <w:p w:rsidR="004750AB" w:rsidRPr="00992BB6" w:rsidRDefault="004750AB" w:rsidP="00992BB6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4 Водоизмещение</w:t>
      </w:r>
    </w:p>
    <w:p w:rsidR="004750AB" w:rsidRPr="004750AB" w:rsidRDefault="004750AB" w:rsidP="005B235B">
      <w:pPr>
        <w:numPr>
          <w:ilvl w:val="0"/>
          <w:numId w:val="4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0AB">
        <w:rPr>
          <w:rFonts w:ascii="Times New Roman" w:hAnsi="Times New Roman" w:cs="Times New Roman"/>
          <w:i/>
          <w:sz w:val="28"/>
          <w:szCs w:val="28"/>
        </w:rPr>
        <w:t>Линия, образуемая при пересечении поверхности спокойной воды со стенками судна, –</w:t>
      </w:r>
    </w:p>
    <w:p w:rsidR="004750AB" w:rsidRPr="00992BB6" w:rsidRDefault="004750AB" w:rsidP="00992BB6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1 Водоизмещение</w:t>
      </w:r>
    </w:p>
    <w:p w:rsidR="004750AB" w:rsidRPr="00992BB6" w:rsidRDefault="004750AB" w:rsidP="00992BB6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2 Грузоподъемность</w:t>
      </w:r>
    </w:p>
    <w:p w:rsidR="004750AB" w:rsidRPr="00992BB6" w:rsidRDefault="004750AB" w:rsidP="00992BB6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3 Осадка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 xml:space="preserve">4 Ватерлиния </w:t>
      </w:r>
    </w:p>
    <w:p w:rsidR="004750AB" w:rsidRPr="004750AB" w:rsidRDefault="004750AB" w:rsidP="005B235B">
      <w:pPr>
        <w:numPr>
          <w:ilvl w:val="0"/>
          <w:numId w:val="4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0AB">
        <w:rPr>
          <w:rFonts w:ascii="Times New Roman" w:hAnsi="Times New Roman" w:cs="Times New Roman"/>
          <w:i/>
          <w:sz w:val="28"/>
          <w:szCs w:val="28"/>
        </w:rPr>
        <w:t>Масса воды, вытесненной груженым судном до грузовой ватерлинии, –</w:t>
      </w:r>
    </w:p>
    <w:p w:rsidR="004750AB" w:rsidRPr="00992BB6" w:rsidRDefault="004750AB" w:rsidP="00992BB6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1 Водоизмещение</w:t>
      </w:r>
    </w:p>
    <w:p w:rsidR="004750AB" w:rsidRPr="00992BB6" w:rsidRDefault="004750AB" w:rsidP="00992BB6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2 Грузоподъемность</w:t>
      </w:r>
    </w:p>
    <w:p w:rsidR="004750AB" w:rsidRPr="00992BB6" w:rsidRDefault="004750AB" w:rsidP="00992BB6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3 Осадка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4 Дедвейт</w:t>
      </w:r>
    </w:p>
    <w:p w:rsidR="004750AB" w:rsidRPr="004750AB" w:rsidRDefault="004750AB" w:rsidP="005B235B">
      <w:pPr>
        <w:numPr>
          <w:ilvl w:val="0"/>
          <w:numId w:val="4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0AB">
        <w:rPr>
          <w:rFonts w:ascii="Times New Roman" w:hAnsi="Times New Roman" w:cs="Times New Roman"/>
          <w:i/>
          <w:sz w:val="28"/>
          <w:szCs w:val="28"/>
        </w:rPr>
        <w:t>Масса транспортируемого (полезного) груза нефтеналивным судном, –</w:t>
      </w:r>
    </w:p>
    <w:p w:rsidR="004750AB" w:rsidRPr="00992BB6" w:rsidRDefault="004750AB" w:rsidP="00992BB6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1 Водоизмещение</w:t>
      </w:r>
    </w:p>
    <w:p w:rsidR="004750AB" w:rsidRPr="00992BB6" w:rsidRDefault="004750AB" w:rsidP="00992BB6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2 Грузоподъемность</w:t>
      </w:r>
    </w:p>
    <w:p w:rsidR="004750AB" w:rsidRPr="00992BB6" w:rsidRDefault="004750AB" w:rsidP="00992BB6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3 Порожняя ватерлиния</w:t>
      </w:r>
    </w:p>
    <w:p w:rsidR="004750AB" w:rsidRPr="00992BB6" w:rsidRDefault="004750AB" w:rsidP="00992BB6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4 Дедвейт</w:t>
      </w:r>
    </w:p>
    <w:p w:rsidR="004750AB" w:rsidRPr="004750AB" w:rsidRDefault="004750AB" w:rsidP="005B235B">
      <w:pPr>
        <w:numPr>
          <w:ilvl w:val="0"/>
          <w:numId w:val="4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0AB">
        <w:rPr>
          <w:rFonts w:ascii="Times New Roman" w:hAnsi="Times New Roman" w:cs="Times New Roman"/>
          <w:i/>
          <w:sz w:val="28"/>
          <w:szCs w:val="28"/>
        </w:rPr>
        <w:t xml:space="preserve">Полная масса груза, включающая транспортируемую (полезную) массу и груз для собственных нужд (в том числе массу воды, топлива, багажа и продовольствия), </w:t>
      </w:r>
      <w:r w:rsidRPr="004750AB">
        <w:rPr>
          <w:rFonts w:ascii="Times New Roman" w:hAnsi="Times New Roman" w:cs="Times New Roman"/>
          <w:i/>
          <w:sz w:val="28"/>
          <w:szCs w:val="28"/>
        </w:rPr>
        <w:lastRenderedPageBreak/>
        <w:t>который может быть принят нефтеналивным судном без потери плавучести и остойчивости и при сохранении скорости хода, –</w:t>
      </w:r>
    </w:p>
    <w:p w:rsidR="004750AB" w:rsidRPr="00992BB6" w:rsidRDefault="004750AB" w:rsidP="00992BB6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1 Водоизмещение</w:t>
      </w:r>
    </w:p>
    <w:p w:rsidR="004750AB" w:rsidRPr="00992BB6" w:rsidRDefault="004750AB" w:rsidP="00992BB6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2 Грузоподъемность</w:t>
      </w:r>
    </w:p>
    <w:p w:rsidR="004750AB" w:rsidRPr="00992BB6" w:rsidRDefault="004750AB" w:rsidP="00992BB6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3 Грузовая ватерлиния</w:t>
      </w:r>
    </w:p>
    <w:p w:rsidR="004750AB" w:rsidRPr="00992BB6" w:rsidRDefault="004750AB" w:rsidP="00992BB6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4 Дедвейт</w:t>
      </w:r>
    </w:p>
    <w:p w:rsidR="004750AB" w:rsidRPr="004750AB" w:rsidRDefault="004750AB" w:rsidP="005B235B">
      <w:pPr>
        <w:numPr>
          <w:ilvl w:val="0"/>
          <w:numId w:val="4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0AB">
        <w:rPr>
          <w:rFonts w:ascii="Times New Roman" w:hAnsi="Times New Roman" w:cs="Times New Roman"/>
          <w:i/>
          <w:sz w:val="28"/>
          <w:szCs w:val="28"/>
        </w:rPr>
        <w:t xml:space="preserve">Способность нефтеналивного судна не переворачиваться, а возвращаться в свое положение при крене, в которое оно приводится волной, ветром или неравномерной нагрузкой, – 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 xml:space="preserve">1 Крен 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 xml:space="preserve">2 Дифферент 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 xml:space="preserve">3 Остойчивость </w:t>
      </w:r>
    </w:p>
    <w:p w:rsidR="004750AB" w:rsidRPr="00992BB6" w:rsidRDefault="004750AB" w:rsidP="00992BB6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4 Осадка</w:t>
      </w:r>
    </w:p>
    <w:p w:rsidR="004750AB" w:rsidRPr="004750AB" w:rsidRDefault="004750AB" w:rsidP="005B235B">
      <w:pPr>
        <w:numPr>
          <w:ilvl w:val="0"/>
          <w:numId w:val="4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0AB">
        <w:rPr>
          <w:rFonts w:ascii="Times New Roman" w:hAnsi="Times New Roman" w:cs="Times New Roman"/>
          <w:i/>
          <w:sz w:val="28"/>
          <w:szCs w:val="28"/>
        </w:rPr>
        <w:t xml:space="preserve">Наклон нефтеналивного судна в поперечном направлении, то есть в сторону одного из его бортов, –  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 xml:space="preserve">1 Крен 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 xml:space="preserve">2 Дифферент 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 xml:space="preserve">3 Остойчивость </w:t>
      </w:r>
    </w:p>
    <w:p w:rsidR="004750AB" w:rsidRPr="00992BB6" w:rsidRDefault="004750AB" w:rsidP="00992BB6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4 Осадка</w:t>
      </w:r>
    </w:p>
    <w:p w:rsidR="004750AB" w:rsidRPr="004750AB" w:rsidRDefault="004750AB" w:rsidP="005B235B">
      <w:pPr>
        <w:numPr>
          <w:ilvl w:val="0"/>
          <w:numId w:val="4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0AB">
        <w:rPr>
          <w:rFonts w:ascii="Times New Roman" w:hAnsi="Times New Roman" w:cs="Times New Roman"/>
          <w:i/>
          <w:sz w:val="28"/>
          <w:szCs w:val="28"/>
        </w:rPr>
        <w:t>Наклон нефтеналивного судна в продольном направлении, то есть в сторону носа или кормы,</w:t>
      </w:r>
      <w:r w:rsidR="002C374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750AB">
        <w:rPr>
          <w:rFonts w:ascii="Times New Roman" w:hAnsi="Times New Roman" w:cs="Times New Roman"/>
          <w:i/>
          <w:sz w:val="28"/>
          <w:szCs w:val="28"/>
        </w:rPr>
        <w:t xml:space="preserve">–  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 xml:space="preserve">1 Крен 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 xml:space="preserve">2 Дифферент 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 xml:space="preserve">3 Остойчивость </w:t>
      </w:r>
    </w:p>
    <w:p w:rsidR="004750AB" w:rsidRPr="00992BB6" w:rsidRDefault="004750AB" w:rsidP="00992BB6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4 Дедвейт</w:t>
      </w:r>
    </w:p>
    <w:p w:rsidR="004750AB" w:rsidRPr="004750AB" w:rsidRDefault="004750AB" w:rsidP="005B235B">
      <w:pPr>
        <w:numPr>
          <w:ilvl w:val="0"/>
          <w:numId w:val="4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0AB">
        <w:rPr>
          <w:rFonts w:ascii="Times New Roman" w:hAnsi="Times New Roman" w:cs="Times New Roman"/>
          <w:i/>
          <w:sz w:val="28"/>
          <w:szCs w:val="28"/>
        </w:rPr>
        <w:t>Способность нефтеналивного судна держаться на воде при пробоинах в корпусе, через которые вода проникает внутрь судна, –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 xml:space="preserve">1 Остойчивость 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 xml:space="preserve">2 Дифферент 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3 Непотопляемость</w:t>
      </w:r>
    </w:p>
    <w:p w:rsidR="004750AB" w:rsidRPr="00992BB6" w:rsidRDefault="004750AB" w:rsidP="00992BB6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lastRenderedPageBreak/>
        <w:t>4 Дедвейт</w:t>
      </w:r>
    </w:p>
    <w:p w:rsidR="004750AB" w:rsidRPr="004750AB" w:rsidRDefault="004750AB" w:rsidP="005B235B">
      <w:pPr>
        <w:numPr>
          <w:ilvl w:val="0"/>
          <w:numId w:val="4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B175A">
        <w:rPr>
          <w:rFonts w:ascii="Times New Roman" w:hAnsi="Times New Roman" w:cs="Times New Roman"/>
          <w:i/>
          <w:sz w:val="28"/>
          <w:szCs w:val="28"/>
        </w:rPr>
        <w:t>Свободная полость, образуемая сдвоенными непроницаемыми переборками,</w:t>
      </w:r>
      <w:r w:rsidR="002C374C" w:rsidRPr="004B175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B175A">
        <w:rPr>
          <w:rFonts w:ascii="Times New Roman" w:hAnsi="Times New Roman" w:cs="Times New Roman"/>
          <w:i/>
          <w:sz w:val="28"/>
          <w:szCs w:val="28"/>
        </w:rPr>
        <w:t>отделяющими среднюю часть танкера от носа и кормы в связи с пожарной безопасностью</w:t>
      </w:r>
      <w:r w:rsidRPr="004750AB">
        <w:rPr>
          <w:rFonts w:ascii="Times New Roman" w:hAnsi="Times New Roman" w:cs="Times New Roman"/>
          <w:i/>
          <w:sz w:val="28"/>
          <w:szCs w:val="28"/>
        </w:rPr>
        <w:t>, –</w:t>
      </w:r>
      <w:r w:rsidRPr="004750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 xml:space="preserve">1 Клинкет 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2 Дедвейт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 xml:space="preserve">3 Дифферент </w:t>
      </w:r>
    </w:p>
    <w:p w:rsidR="004750AB" w:rsidRPr="00992BB6" w:rsidRDefault="004750AB" w:rsidP="00992BB6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4 Коффердам</w:t>
      </w:r>
    </w:p>
    <w:p w:rsidR="004750AB" w:rsidRPr="004750AB" w:rsidRDefault="004750AB" w:rsidP="005B235B">
      <w:pPr>
        <w:numPr>
          <w:ilvl w:val="0"/>
          <w:numId w:val="4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0AB">
        <w:rPr>
          <w:rFonts w:ascii="Times New Roman" w:hAnsi="Times New Roman" w:cs="Times New Roman"/>
          <w:i/>
          <w:sz w:val="28"/>
          <w:szCs w:val="28"/>
        </w:rPr>
        <w:t>Отсеки, на которые разделена средняя часть танкера при помощи непроницаемых перегородок и в которые заливают нефтепродукт,</w:t>
      </w:r>
      <w:r w:rsidR="002C374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750AB">
        <w:rPr>
          <w:rFonts w:ascii="Times New Roman" w:hAnsi="Times New Roman" w:cs="Times New Roman"/>
          <w:i/>
          <w:sz w:val="28"/>
          <w:szCs w:val="28"/>
        </w:rPr>
        <w:t xml:space="preserve">– 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 xml:space="preserve">1 Клинкеты 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2 Танки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 xml:space="preserve">3 Дифферент </w:t>
      </w:r>
    </w:p>
    <w:p w:rsidR="004750AB" w:rsidRPr="00992BB6" w:rsidRDefault="004750AB" w:rsidP="00992BB6">
      <w:pPr>
        <w:spacing w:after="0" w:line="360" w:lineRule="auto"/>
        <w:ind w:left="3240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 xml:space="preserve">4 Коффердам </w:t>
      </w:r>
    </w:p>
    <w:p w:rsidR="004750AB" w:rsidRPr="004750AB" w:rsidRDefault="004750AB" w:rsidP="005B235B">
      <w:pPr>
        <w:numPr>
          <w:ilvl w:val="0"/>
          <w:numId w:val="4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0AB">
        <w:rPr>
          <w:rFonts w:ascii="Times New Roman" w:hAnsi="Times New Roman" w:cs="Times New Roman"/>
          <w:i/>
          <w:sz w:val="28"/>
          <w:szCs w:val="28"/>
        </w:rPr>
        <w:t>Устройства, которые установлены в нижней части перегородок для сообщения танков между собой и которые открываются во время налива или выкачки нефтегруза,</w:t>
      </w:r>
      <w:r w:rsidR="002C374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750AB">
        <w:rPr>
          <w:rFonts w:ascii="Times New Roman" w:hAnsi="Times New Roman" w:cs="Times New Roman"/>
          <w:i/>
          <w:sz w:val="28"/>
          <w:szCs w:val="28"/>
        </w:rPr>
        <w:t xml:space="preserve">– 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 xml:space="preserve">1 Дифферент 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2 Танки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3 Клинкеты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4 Коффердамы</w:t>
      </w:r>
      <w:r w:rsidRPr="00992BB6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4750AB" w:rsidRPr="004750AB" w:rsidRDefault="004750AB" w:rsidP="005B235B">
      <w:pPr>
        <w:numPr>
          <w:ilvl w:val="0"/>
          <w:numId w:val="4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0AB">
        <w:rPr>
          <w:rFonts w:ascii="Times New Roman" w:hAnsi="Times New Roman" w:cs="Times New Roman"/>
          <w:i/>
          <w:sz w:val="28"/>
          <w:szCs w:val="28"/>
        </w:rPr>
        <w:t>Прибрежный водный участок, где осуществляется прием нефтеналивных судов и их разгрузка и погрузка (налив) нефтепродуктами,</w:t>
      </w:r>
      <w:r w:rsidR="002C374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750AB">
        <w:rPr>
          <w:rFonts w:ascii="Times New Roman" w:hAnsi="Times New Roman" w:cs="Times New Roman"/>
          <w:i/>
          <w:sz w:val="28"/>
          <w:szCs w:val="28"/>
        </w:rPr>
        <w:t xml:space="preserve">– 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 xml:space="preserve">1 Ватерлиния 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2 Гавань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3 Акватория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4 Коффердам</w:t>
      </w:r>
    </w:p>
    <w:p w:rsidR="004750AB" w:rsidRPr="004750AB" w:rsidRDefault="004750AB" w:rsidP="005B235B">
      <w:pPr>
        <w:numPr>
          <w:ilvl w:val="0"/>
          <w:numId w:val="4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0AB">
        <w:rPr>
          <w:rFonts w:ascii="Times New Roman" w:hAnsi="Times New Roman" w:cs="Times New Roman"/>
          <w:i/>
          <w:sz w:val="28"/>
          <w:szCs w:val="28"/>
        </w:rPr>
        <w:t xml:space="preserve">Водная поверхность </w:t>
      </w:r>
      <w:proofErr w:type="spellStart"/>
      <w:r w:rsidRPr="004750AB">
        <w:rPr>
          <w:rFonts w:ascii="Times New Roman" w:hAnsi="Times New Roman" w:cs="Times New Roman"/>
          <w:i/>
          <w:sz w:val="28"/>
          <w:szCs w:val="28"/>
        </w:rPr>
        <w:t>нефтегавани</w:t>
      </w:r>
      <w:proofErr w:type="spellEnd"/>
      <w:r w:rsidRPr="004750AB">
        <w:rPr>
          <w:rFonts w:ascii="Times New Roman" w:hAnsi="Times New Roman" w:cs="Times New Roman"/>
          <w:i/>
          <w:sz w:val="28"/>
          <w:szCs w:val="28"/>
        </w:rPr>
        <w:t>, укрытая от волнения,</w:t>
      </w:r>
      <w:r w:rsidR="002C374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750AB">
        <w:rPr>
          <w:rFonts w:ascii="Times New Roman" w:hAnsi="Times New Roman" w:cs="Times New Roman"/>
          <w:i/>
          <w:sz w:val="28"/>
          <w:szCs w:val="28"/>
        </w:rPr>
        <w:t xml:space="preserve">– 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 xml:space="preserve">1 Коффердам 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2 Гавань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lastRenderedPageBreak/>
        <w:t>3 Акватория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4 Ватерлиния</w:t>
      </w:r>
    </w:p>
    <w:p w:rsidR="004750AB" w:rsidRPr="004750AB" w:rsidRDefault="004750AB" w:rsidP="005B235B">
      <w:pPr>
        <w:numPr>
          <w:ilvl w:val="0"/>
          <w:numId w:val="4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0AB">
        <w:rPr>
          <w:rFonts w:ascii="Times New Roman" w:hAnsi="Times New Roman" w:cs="Times New Roman"/>
          <w:i/>
          <w:sz w:val="28"/>
          <w:szCs w:val="28"/>
        </w:rPr>
        <w:t xml:space="preserve">Устройства для обработки нефтеналивных судов в гаванях, расположенные параллельно набережной, – 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1 Стендеры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2 Причалы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 xml:space="preserve">3 Пирсы 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 xml:space="preserve">4 Акватории </w:t>
      </w:r>
    </w:p>
    <w:p w:rsidR="004750AB" w:rsidRPr="004750AB" w:rsidRDefault="004750AB" w:rsidP="005B235B">
      <w:pPr>
        <w:numPr>
          <w:ilvl w:val="0"/>
          <w:numId w:val="4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0AB">
        <w:rPr>
          <w:rFonts w:ascii="Times New Roman" w:hAnsi="Times New Roman" w:cs="Times New Roman"/>
          <w:i/>
          <w:sz w:val="28"/>
          <w:szCs w:val="28"/>
        </w:rPr>
        <w:t xml:space="preserve">Устройства для обработки нефтеналивных судов в гаванях, расположенные перпендикулярно или под углом к набережной, – 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 xml:space="preserve">1 Акватории 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 xml:space="preserve">2 Стендеры 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3 Причалы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4 Пирсы</w:t>
      </w:r>
    </w:p>
    <w:p w:rsidR="004750AB" w:rsidRPr="004750AB" w:rsidRDefault="004750AB" w:rsidP="005B235B">
      <w:pPr>
        <w:numPr>
          <w:ilvl w:val="0"/>
          <w:numId w:val="4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0AB">
        <w:rPr>
          <w:rFonts w:ascii="Times New Roman" w:hAnsi="Times New Roman" w:cs="Times New Roman"/>
          <w:i/>
          <w:sz w:val="28"/>
          <w:szCs w:val="28"/>
        </w:rPr>
        <w:t xml:space="preserve">Устройства для ограждения акватории </w:t>
      </w:r>
      <w:proofErr w:type="spellStart"/>
      <w:r w:rsidRPr="004750AB">
        <w:rPr>
          <w:rFonts w:ascii="Times New Roman" w:hAnsi="Times New Roman" w:cs="Times New Roman"/>
          <w:i/>
          <w:sz w:val="28"/>
          <w:szCs w:val="28"/>
        </w:rPr>
        <w:t>нефтегавани</w:t>
      </w:r>
      <w:proofErr w:type="spellEnd"/>
      <w:r w:rsidRPr="004750AB">
        <w:rPr>
          <w:rFonts w:ascii="Times New Roman" w:hAnsi="Times New Roman" w:cs="Times New Roman"/>
          <w:i/>
          <w:sz w:val="28"/>
          <w:szCs w:val="28"/>
        </w:rPr>
        <w:t xml:space="preserve">, предотвращающие растекание нефтепродуктов по поверхности внешнего водного пространства, – 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 xml:space="preserve">1 Стендеры 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2 Боны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3 Причалы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4 Пирсы</w:t>
      </w:r>
    </w:p>
    <w:p w:rsidR="004750AB" w:rsidRPr="004750AB" w:rsidRDefault="004750AB" w:rsidP="005B235B">
      <w:pPr>
        <w:numPr>
          <w:ilvl w:val="0"/>
          <w:numId w:val="4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0AB">
        <w:rPr>
          <w:rFonts w:ascii="Times New Roman" w:hAnsi="Times New Roman" w:cs="Times New Roman"/>
          <w:i/>
          <w:sz w:val="28"/>
          <w:szCs w:val="28"/>
        </w:rPr>
        <w:t xml:space="preserve">Специальные устройства для слива и налива нефти и нефтепродуктов, слива балластных вод и отвода паровоздушной смеси из танкеров и нефтеналивных морских, речных и озерных судов, – 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 xml:space="preserve">1 Причалы 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2 Пирсы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 xml:space="preserve">3 Боны 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4 Стендеры</w:t>
      </w:r>
    </w:p>
    <w:p w:rsidR="004750AB" w:rsidRPr="004750AB" w:rsidRDefault="004750AB" w:rsidP="005B235B">
      <w:pPr>
        <w:numPr>
          <w:ilvl w:val="0"/>
          <w:numId w:val="4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0AB">
        <w:rPr>
          <w:rFonts w:ascii="Times New Roman" w:hAnsi="Times New Roman" w:cs="Times New Roman"/>
          <w:i/>
          <w:sz w:val="28"/>
          <w:szCs w:val="28"/>
        </w:rPr>
        <w:t xml:space="preserve">Конструкция, состоящая из шарнирно-сочлененных трубопроводов, концевая часть которой (соединитель) служит для соединения береговых коммуникаций с </w:t>
      </w:r>
      <w:proofErr w:type="spellStart"/>
      <w:r w:rsidRPr="004750AB">
        <w:rPr>
          <w:rFonts w:ascii="Times New Roman" w:hAnsi="Times New Roman" w:cs="Times New Roman"/>
          <w:i/>
          <w:sz w:val="28"/>
          <w:szCs w:val="28"/>
        </w:rPr>
        <w:t>приемо</w:t>
      </w:r>
      <w:proofErr w:type="spellEnd"/>
      <w:r w:rsidRPr="004750AB">
        <w:rPr>
          <w:rFonts w:ascii="Times New Roman" w:hAnsi="Times New Roman" w:cs="Times New Roman"/>
          <w:i/>
          <w:sz w:val="28"/>
          <w:szCs w:val="28"/>
        </w:rPr>
        <w:t xml:space="preserve">-сливными патрубками трубопроводов на танкере (нефтеналивном судне),  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lastRenderedPageBreak/>
        <w:t>1 Бон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2 Пирс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 xml:space="preserve">3 Стендер 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4 Причал</w:t>
      </w:r>
    </w:p>
    <w:p w:rsidR="004750AB" w:rsidRPr="004750AB" w:rsidRDefault="004750AB" w:rsidP="005B235B">
      <w:pPr>
        <w:numPr>
          <w:ilvl w:val="0"/>
          <w:numId w:val="4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0AB">
        <w:rPr>
          <w:rFonts w:ascii="Times New Roman" w:hAnsi="Times New Roman" w:cs="Times New Roman"/>
          <w:i/>
          <w:sz w:val="28"/>
          <w:szCs w:val="28"/>
        </w:rPr>
        <w:t>Для подачи жидкости в гидроприводы</w:t>
      </w:r>
      <w:r w:rsidR="002C374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750AB">
        <w:rPr>
          <w:rFonts w:ascii="Times New Roman" w:hAnsi="Times New Roman" w:cs="Times New Roman"/>
          <w:i/>
          <w:sz w:val="28"/>
          <w:szCs w:val="28"/>
        </w:rPr>
        <w:t xml:space="preserve">управления стендерами при сливо-наливных операциях служит 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1 Бон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2 Пирс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 xml:space="preserve">3 Причал 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4 Маслонапорная станция</w:t>
      </w:r>
    </w:p>
    <w:p w:rsidR="004750AB" w:rsidRPr="004750AB" w:rsidRDefault="004750AB" w:rsidP="005B235B">
      <w:pPr>
        <w:numPr>
          <w:ilvl w:val="0"/>
          <w:numId w:val="4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0AB">
        <w:rPr>
          <w:rFonts w:ascii="Times New Roman" w:hAnsi="Times New Roman" w:cs="Times New Roman"/>
          <w:i/>
          <w:sz w:val="28"/>
          <w:szCs w:val="28"/>
        </w:rPr>
        <w:t xml:space="preserve">Соединение трубопроводов в конструкции стояков и стендеров  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1 Резьбовое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2 Сварное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 xml:space="preserve">3 Резьбовое и сварное 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4 Шарнирное</w:t>
      </w:r>
    </w:p>
    <w:p w:rsidR="004750AB" w:rsidRPr="004750AB" w:rsidRDefault="004750AB" w:rsidP="005B235B">
      <w:pPr>
        <w:numPr>
          <w:ilvl w:val="0"/>
          <w:numId w:val="4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0AB">
        <w:rPr>
          <w:rFonts w:ascii="Times New Roman" w:hAnsi="Times New Roman" w:cs="Times New Roman"/>
          <w:i/>
          <w:sz w:val="28"/>
          <w:szCs w:val="28"/>
        </w:rPr>
        <w:t xml:space="preserve">Для отпуска нефтепродуктов в мелкую тару на нефтебазах служат  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1 Эстакады</w:t>
      </w:r>
    </w:p>
    <w:p w:rsidR="004750AB" w:rsidRPr="00992BB6" w:rsidRDefault="004750AB" w:rsidP="00992BB6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992BB6">
        <w:rPr>
          <w:rFonts w:ascii="Times New Roman" w:hAnsi="Times New Roman" w:cs="Times New Roman"/>
          <w:sz w:val="28"/>
          <w:szCs w:val="28"/>
        </w:rPr>
        <w:t>2 Причалы</w:t>
      </w:r>
    </w:p>
    <w:p w:rsidR="004750AB" w:rsidRPr="002649B1" w:rsidRDefault="004750AB" w:rsidP="002649B1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 xml:space="preserve">3 Разливочные </w:t>
      </w:r>
    </w:p>
    <w:p w:rsidR="004750AB" w:rsidRPr="002649B1" w:rsidRDefault="004750AB" w:rsidP="002649B1">
      <w:pPr>
        <w:spacing w:after="0" w:line="360" w:lineRule="auto"/>
        <w:ind w:left="3240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4 Пирсы</w:t>
      </w:r>
    </w:p>
    <w:p w:rsidR="002649B1" w:rsidRPr="002649B1" w:rsidRDefault="002649B1" w:rsidP="002649B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649B1" w:rsidRPr="004750AB" w:rsidRDefault="002649B1" w:rsidP="002649B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750AB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 w:rsidR="004B175A">
        <w:rPr>
          <w:rFonts w:ascii="Times New Roman" w:hAnsi="Times New Roman" w:cs="Times New Roman"/>
          <w:b/>
          <w:sz w:val="28"/>
          <w:szCs w:val="28"/>
        </w:rPr>
        <w:t>2</w:t>
      </w:r>
      <w:r w:rsidRPr="004750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750AB">
        <w:rPr>
          <w:rFonts w:ascii="Times New Roman" w:hAnsi="Times New Roman" w:cs="Times New Roman"/>
          <w:sz w:val="28"/>
          <w:szCs w:val="28"/>
        </w:rPr>
        <w:t>для подготовки к тестированию</w:t>
      </w:r>
    </w:p>
    <w:p w:rsidR="002649B1" w:rsidRPr="000C4200" w:rsidRDefault="002649B1" w:rsidP="002649B1">
      <w:pPr>
        <w:jc w:val="center"/>
        <w:rPr>
          <w:rFonts w:ascii="Times New Roman" w:hAnsi="Times New Roman" w:cs="Times New Roman"/>
        </w:rPr>
      </w:pPr>
      <w:r w:rsidRPr="000C4200">
        <w:rPr>
          <w:rFonts w:ascii="Times New Roman" w:hAnsi="Times New Roman" w:cs="Times New Roman"/>
          <w:b/>
          <w:i/>
          <w:sz w:val="28"/>
          <w:szCs w:val="28"/>
        </w:rPr>
        <w:t xml:space="preserve">Тест </w:t>
      </w:r>
      <w:r>
        <w:rPr>
          <w:rFonts w:ascii="Times New Roman" w:hAnsi="Times New Roman" w:cs="Times New Roman"/>
          <w:b/>
          <w:i/>
          <w:sz w:val="28"/>
          <w:szCs w:val="28"/>
        </w:rPr>
        <w:t>2</w:t>
      </w:r>
      <w:r w:rsidRPr="000C420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2649B1" w:rsidRPr="002649B1" w:rsidRDefault="002649B1" w:rsidP="002649B1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649B1">
        <w:rPr>
          <w:rFonts w:ascii="Times New Roman" w:hAnsi="Times New Roman" w:cs="Times New Roman"/>
          <w:b/>
          <w:i/>
          <w:sz w:val="28"/>
          <w:szCs w:val="28"/>
          <w:u w:val="single"/>
        </w:rPr>
        <w:t>1 Тесты первого уровня</w:t>
      </w:r>
    </w:p>
    <w:p w:rsidR="002649B1" w:rsidRPr="002649B1" w:rsidRDefault="002649B1" w:rsidP="002649B1">
      <w:pPr>
        <w:spacing w:after="0" w:line="360" w:lineRule="auto"/>
        <w:ind w:firstLine="854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649B1">
        <w:rPr>
          <w:rFonts w:ascii="Times New Roman" w:hAnsi="Times New Roman" w:cs="Times New Roman"/>
          <w:i/>
          <w:sz w:val="28"/>
          <w:szCs w:val="28"/>
          <w:u w:val="single"/>
        </w:rPr>
        <w:t>Выберите правильный ответ</w:t>
      </w:r>
    </w:p>
    <w:p w:rsidR="002649B1" w:rsidRPr="002649B1" w:rsidRDefault="002649B1" w:rsidP="002649B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649B1">
        <w:rPr>
          <w:rFonts w:ascii="Times New Roman" w:hAnsi="Times New Roman" w:cs="Times New Roman"/>
          <w:i/>
          <w:sz w:val="28"/>
          <w:szCs w:val="28"/>
        </w:rPr>
        <w:t>1 Классификация АЗС по исполнению зданий и сооружений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1 Городские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2 Передвижные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3 Станции обслуживания персоналом АЗС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4 Придорожные</w:t>
      </w:r>
    </w:p>
    <w:p w:rsidR="002649B1" w:rsidRPr="002649B1" w:rsidRDefault="002649B1" w:rsidP="002649B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649B1">
        <w:rPr>
          <w:rFonts w:ascii="Times New Roman" w:hAnsi="Times New Roman" w:cs="Times New Roman"/>
          <w:i/>
          <w:sz w:val="28"/>
          <w:szCs w:val="28"/>
        </w:rPr>
        <w:lastRenderedPageBreak/>
        <w:t>2 Классификация АЗС по исполнению зданий и сооружений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1 Сельские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2 При нефтебазах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3 Станции самообслуживания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4 Стационарные</w:t>
      </w:r>
    </w:p>
    <w:p w:rsidR="002649B1" w:rsidRPr="002649B1" w:rsidRDefault="002649B1" w:rsidP="002649B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649B1">
        <w:rPr>
          <w:rFonts w:ascii="Times New Roman" w:hAnsi="Times New Roman" w:cs="Times New Roman"/>
          <w:i/>
          <w:sz w:val="28"/>
          <w:szCs w:val="28"/>
        </w:rPr>
        <w:t>3 Классификация АЗС по исполнению зданий и сооружений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1 Сельские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2 Контейнерные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3 Станции самообслуживания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4 Городские</w:t>
      </w:r>
    </w:p>
    <w:p w:rsidR="002649B1" w:rsidRPr="002649B1" w:rsidRDefault="002649B1" w:rsidP="002649B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649B1">
        <w:rPr>
          <w:rFonts w:ascii="Times New Roman" w:hAnsi="Times New Roman" w:cs="Times New Roman"/>
          <w:i/>
          <w:sz w:val="28"/>
          <w:szCs w:val="28"/>
        </w:rPr>
        <w:t>4 Классификация АЗС по исполнению зданий и сооружений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2649B1">
        <w:rPr>
          <w:rFonts w:ascii="Times New Roman" w:hAnsi="Times New Roman" w:cs="Times New Roman"/>
          <w:sz w:val="28"/>
          <w:szCs w:val="28"/>
        </w:rPr>
        <w:t>Блочно</w:t>
      </w:r>
      <w:proofErr w:type="spellEnd"/>
      <w:r w:rsidRPr="002649B1">
        <w:rPr>
          <w:rFonts w:ascii="Times New Roman" w:hAnsi="Times New Roman" w:cs="Times New Roman"/>
          <w:sz w:val="28"/>
          <w:szCs w:val="28"/>
        </w:rPr>
        <w:t>-модульные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2 При автохозяйствах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3 Станции обслуживания персоналом АЗС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4 Городские</w:t>
      </w:r>
    </w:p>
    <w:p w:rsidR="002649B1" w:rsidRPr="002649B1" w:rsidRDefault="002649B1" w:rsidP="002649B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649B1">
        <w:rPr>
          <w:rFonts w:ascii="Times New Roman" w:hAnsi="Times New Roman" w:cs="Times New Roman"/>
          <w:i/>
          <w:sz w:val="28"/>
          <w:szCs w:val="28"/>
        </w:rPr>
        <w:t>5 Классификация АЗС по типу расположения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2649B1">
        <w:rPr>
          <w:rFonts w:ascii="Times New Roman" w:hAnsi="Times New Roman" w:cs="Times New Roman"/>
          <w:sz w:val="28"/>
          <w:szCs w:val="28"/>
        </w:rPr>
        <w:t>Блочно</w:t>
      </w:r>
      <w:proofErr w:type="spellEnd"/>
      <w:r w:rsidRPr="002649B1">
        <w:rPr>
          <w:rFonts w:ascii="Times New Roman" w:hAnsi="Times New Roman" w:cs="Times New Roman"/>
          <w:sz w:val="28"/>
          <w:szCs w:val="28"/>
        </w:rPr>
        <w:t>-модульные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2 При автохозяйствах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3 Станции обслуживания персоналом АЗС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4 Стационарные</w:t>
      </w:r>
    </w:p>
    <w:p w:rsidR="002649B1" w:rsidRPr="002649B1" w:rsidRDefault="002649B1" w:rsidP="002649B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649B1">
        <w:rPr>
          <w:rFonts w:ascii="Times New Roman" w:hAnsi="Times New Roman" w:cs="Times New Roman"/>
          <w:i/>
          <w:sz w:val="28"/>
          <w:szCs w:val="28"/>
        </w:rPr>
        <w:t>6 Классификация АЗС по типу расположения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1 Передвижные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2 Водные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 xml:space="preserve">3 Станции самообслуживания 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4 При нефтебазах</w:t>
      </w:r>
    </w:p>
    <w:p w:rsidR="002649B1" w:rsidRPr="002649B1" w:rsidRDefault="002649B1" w:rsidP="002649B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649B1">
        <w:rPr>
          <w:rFonts w:ascii="Times New Roman" w:hAnsi="Times New Roman" w:cs="Times New Roman"/>
          <w:i/>
          <w:sz w:val="28"/>
          <w:szCs w:val="28"/>
        </w:rPr>
        <w:t>7 Классификация АЗС по типу расположения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1 Городские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 w:rsidRPr="002649B1">
        <w:rPr>
          <w:rFonts w:ascii="Times New Roman" w:hAnsi="Times New Roman" w:cs="Times New Roman"/>
          <w:sz w:val="28"/>
          <w:szCs w:val="28"/>
        </w:rPr>
        <w:t>Блочно</w:t>
      </w:r>
      <w:proofErr w:type="spellEnd"/>
      <w:r w:rsidRPr="002649B1">
        <w:rPr>
          <w:rFonts w:ascii="Times New Roman" w:hAnsi="Times New Roman" w:cs="Times New Roman"/>
          <w:sz w:val="28"/>
          <w:szCs w:val="28"/>
        </w:rPr>
        <w:t>-модульные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3 Станции обслуживания персоналом АЗС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4 Стационарные</w:t>
      </w:r>
    </w:p>
    <w:p w:rsidR="002649B1" w:rsidRPr="002649B1" w:rsidRDefault="002649B1" w:rsidP="002649B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649B1">
        <w:rPr>
          <w:rFonts w:ascii="Times New Roman" w:hAnsi="Times New Roman" w:cs="Times New Roman"/>
          <w:i/>
          <w:sz w:val="28"/>
          <w:szCs w:val="28"/>
        </w:rPr>
        <w:lastRenderedPageBreak/>
        <w:t>8 Классификация АЗС по типу расположения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1 Контейнерные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2 Сельские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3 Водные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4 Стационарные</w:t>
      </w:r>
    </w:p>
    <w:p w:rsidR="002649B1" w:rsidRPr="002649B1" w:rsidRDefault="002649B1" w:rsidP="002649B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649B1">
        <w:rPr>
          <w:rFonts w:ascii="Times New Roman" w:hAnsi="Times New Roman" w:cs="Times New Roman"/>
          <w:i/>
          <w:sz w:val="28"/>
          <w:szCs w:val="28"/>
        </w:rPr>
        <w:t>9 Классификация АЗС по типу расположения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2649B1">
        <w:rPr>
          <w:rFonts w:ascii="Times New Roman" w:hAnsi="Times New Roman" w:cs="Times New Roman"/>
          <w:sz w:val="28"/>
          <w:szCs w:val="28"/>
        </w:rPr>
        <w:t>Блочно</w:t>
      </w:r>
      <w:proofErr w:type="spellEnd"/>
      <w:r w:rsidRPr="002649B1">
        <w:rPr>
          <w:rFonts w:ascii="Times New Roman" w:hAnsi="Times New Roman" w:cs="Times New Roman"/>
          <w:sz w:val="28"/>
          <w:szCs w:val="28"/>
        </w:rPr>
        <w:t>-модульные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2 Станции самообслуживания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3 Придорожные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4 Стационарные</w:t>
      </w:r>
    </w:p>
    <w:p w:rsidR="002649B1" w:rsidRPr="002649B1" w:rsidRDefault="002649B1" w:rsidP="002649B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649B1">
        <w:rPr>
          <w:rFonts w:ascii="Times New Roman" w:hAnsi="Times New Roman" w:cs="Times New Roman"/>
          <w:i/>
          <w:sz w:val="28"/>
          <w:szCs w:val="28"/>
        </w:rPr>
        <w:t>10 Средства заправки на АЗС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1 Топливораздаточные колонки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2 Резервуары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3 Пробоотборники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4 Указатели уровня</w:t>
      </w:r>
    </w:p>
    <w:p w:rsidR="002649B1" w:rsidRPr="002649B1" w:rsidRDefault="002649B1" w:rsidP="002649B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649B1">
        <w:rPr>
          <w:rFonts w:ascii="Times New Roman" w:hAnsi="Times New Roman" w:cs="Times New Roman"/>
          <w:i/>
          <w:sz w:val="28"/>
          <w:szCs w:val="28"/>
        </w:rPr>
        <w:t>11 Средства заправки на АЗС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1 Тара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2 Маслораздаточные колонки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 w:rsidRPr="002649B1">
        <w:rPr>
          <w:rFonts w:ascii="Times New Roman" w:hAnsi="Times New Roman" w:cs="Times New Roman"/>
          <w:sz w:val="28"/>
          <w:szCs w:val="28"/>
        </w:rPr>
        <w:t>Нефтеденсиметры</w:t>
      </w:r>
      <w:proofErr w:type="spellEnd"/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4 Газоанализаторы</w:t>
      </w:r>
    </w:p>
    <w:p w:rsidR="002649B1" w:rsidRPr="002649B1" w:rsidRDefault="002649B1" w:rsidP="002649B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649B1">
        <w:rPr>
          <w:rFonts w:ascii="Times New Roman" w:hAnsi="Times New Roman" w:cs="Times New Roman"/>
          <w:i/>
          <w:sz w:val="28"/>
          <w:szCs w:val="28"/>
        </w:rPr>
        <w:t>12 Средства заправки на АЗС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2649B1">
        <w:rPr>
          <w:rFonts w:ascii="Times New Roman" w:hAnsi="Times New Roman" w:cs="Times New Roman"/>
          <w:sz w:val="28"/>
          <w:szCs w:val="28"/>
        </w:rPr>
        <w:t>Метроштоки</w:t>
      </w:r>
      <w:proofErr w:type="spellEnd"/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2 Подогреватели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3 Устройства дистанционного управления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4 Противогазы</w:t>
      </w:r>
    </w:p>
    <w:p w:rsidR="002649B1" w:rsidRPr="002649B1" w:rsidRDefault="002649B1" w:rsidP="002649B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649B1">
        <w:rPr>
          <w:rFonts w:ascii="Times New Roman" w:hAnsi="Times New Roman" w:cs="Times New Roman"/>
          <w:i/>
          <w:sz w:val="28"/>
          <w:szCs w:val="28"/>
        </w:rPr>
        <w:t>13 Средства хранения на АЗС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2649B1">
        <w:rPr>
          <w:rFonts w:ascii="Times New Roman" w:hAnsi="Times New Roman" w:cs="Times New Roman"/>
          <w:sz w:val="28"/>
          <w:szCs w:val="28"/>
        </w:rPr>
        <w:t>Метроштоки</w:t>
      </w:r>
      <w:proofErr w:type="spellEnd"/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2 Подогреватели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3 Устройства дистанционного управления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4 Резервуары</w:t>
      </w:r>
    </w:p>
    <w:p w:rsidR="002649B1" w:rsidRPr="002649B1" w:rsidRDefault="002649B1" w:rsidP="002649B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649B1">
        <w:rPr>
          <w:rFonts w:ascii="Times New Roman" w:hAnsi="Times New Roman" w:cs="Times New Roman"/>
          <w:i/>
          <w:sz w:val="28"/>
          <w:szCs w:val="28"/>
        </w:rPr>
        <w:lastRenderedPageBreak/>
        <w:t>14 Средства хранения на АЗС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1 Счетчики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2 Топливораздаточные колонки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3 Тара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4 Газоанализаторы</w:t>
      </w:r>
    </w:p>
    <w:p w:rsidR="002649B1" w:rsidRPr="002649B1" w:rsidRDefault="002649B1" w:rsidP="002649B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649B1">
        <w:rPr>
          <w:rFonts w:ascii="Times New Roman" w:hAnsi="Times New Roman" w:cs="Times New Roman"/>
          <w:i/>
          <w:sz w:val="28"/>
          <w:szCs w:val="28"/>
        </w:rPr>
        <w:t>15 Средства замера на АЗС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1 Маслораздаточные колонки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2 Подогреватели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3 Устройства дистанционного управления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 xml:space="preserve">4 </w:t>
      </w:r>
      <w:proofErr w:type="spellStart"/>
      <w:r w:rsidRPr="002649B1">
        <w:rPr>
          <w:rFonts w:ascii="Times New Roman" w:hAnsi="Times New Roman" w:cs="Times New Roman"/>
          <w:sz w:val="28"/>
          <w:szCs w:val="28"/>
        </w:rPr>
        <w:t>Метроштоки</w:t>
      </w:r>
      <w:proofErr w:type="spellEnd"/>
    </w:p>
    <w:p w:rsidR="002649B1" w:rsidRPr="002649B1" w:rsidRDefault="002649B1" w:rsidP="002649B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649B1">
        <w:rPr>
          <w:rFonts w:ascii="Times New Roman" w:hAnsi="Times New Roman" w:cs="Times New Roman"/>
          <w:i/>
          <w:sz w:val="28"/>
          <w:szCs w:val="28"/>
        </w:rPr>
        <w:t>16 Средства замера на АЗС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1 Заправочные рукава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2 Указатели уровня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3 Резервуары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4 Газоанализаторы</w:t>
      </w:r>
    </w:p>
    <w:p w:rsidR="002649B1" w:rsidRPr="002649B1" w:rsidRDefault="002649B1" w:rsidP="002649B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649B1">
        <w:rPr>
          <w:rFonts w:ascii="Times New Roman" w:hAnsi="Times New Roman" w:cs="Times New Roman"/>
          <w:i/>
          <w:sz w:val="28"/>
          <w:szCs w:val="28"/>
        </w:rPr>
        <w:t>17 Средства замера на АЗС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1 Противогазы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2 Заправочный инвентарь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3 Счетчики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4 Тара</w:t>
      </w:r>
    </w:p>
    <w:p w:rsidR="002649B1" w:rsidRPr="002649B1" w:rsidRDefault="002649B1" w:rsidP="002649B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649B1">
        <w:rPr>
          <w:rFonts w:ascii="Times New Roman" w:hAnsi="Times New Roman" w:cs="Times New Roman"/>
          <w:i/>
          <w:sz w:val="28"/>
          <w:szCs w:val="28"/>
        </w:rPr>
        <w:t>18 Средства контроля качества на АЗС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1 Топливораздаточные колонки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2 Пробоотборники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3 Раздаточные краны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 xml:space="preserve">4 </w:t>
      </w:r>
      <w:proofErr w:type="spellStart"/>
      <w:r w:rsidRPr="002649B1">
        <w:rPr>
          <w:rFonts w:ascii="Times New Roman" w:hAnsi="Times New Roman" w:cs="Times New Roman"/>
          <w:sz w:val="28"/>
          <w:szCs w:val="28"/>
        </w:rPr>
        <w:t>Метроштоки</w:t>
      </w:r>
      <w:proofErr w:type="spellEnd"/>
    </w:p>
    <w:p w:rsidR="002649B1" w:rsidRPr="002649B1" w:rsidRDefault="002649B1" w:rsidP="002649B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649B1">
        <w:rPr>
          <w:rFonts w:ascii="Times New Roman" w:hAnsi="Times New Roman" w:cs="Times New Roman"/>
          <w:i/>
          <w:sz w:val="28"/>
          <w:szCs w:val="28"/>
        </w:rPr>
        <w:t>19 Средства контроля качества на АЗС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1 Резервуары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2 Газоанализаторы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3 Указатели уровня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 xml:space="preserve">4 </w:t>
      </w:r>
      <w:proofErr w:type="spellStart"/>
      <w:r w:rsidRPr="002649B1">
        <w:rPr>
          <w:rFonts w:ascii="Times New Roman" w:hAnsi="Times New Roman" w:cs="Times New Roman"/>
          <w:sz w:val="28"/>
          <w:szCs w:val="28"/>
        </w:rPr>
        <w:t>Нефтеденсиметры</w:t>
      </w:r>
      <w:proofErr w:type="spellEnd"/>
    </w:p>
    <w:p w:rsidR="002649B1" w:rsidRPr="002649B1" w:rsidRDefault="002649B1" w:rsidP="002649B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649B1">
        <w:rPr>
          <w:rFonts w:ascii="Times New Roman" w:hAnsi="Times New Roman" w:cs="Times New Roman"/>
          <w:i/>
          <w:sz w:val="28"/>
          <w:szCs w:val="28"/>
        </w:rPr>
        <w:lastRenderedPageBreak/>
        <w:t>20 Вспомогательные средства на АЗС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1 Противогазы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2 Счетчики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3 Тара</w:t>
      </w:r>
    </w:p>
    <w:p w:rsidR="002649B1" w:rsidRPr="002649B1" w:rsidRDefault="002649B1" w:rsidP="002649B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4 Топливозаправочные колонки</w:t>
      </w:r>
    </w:p>
    <w:p w:rsidR="002649B1" w:rsidRDefault="002649B1" w:rsidP="002649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49B1" w:rsidRPr="001E7E9D" w:rsidRDefault="002649B1" w:rsidP="001E7E9D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E7E9D">
        <w:rPr>
          <w:rFonts w:ascii="Times New Roman" w:hAnsi="Times New Roman" w:cs="Times New Roman"/>
          <w:i/>
          <w:sz w:val="28"/>
          <w:szCs w:val="28"/>
          <w:u w:val="single"/>
        </w:rPr>
        <w:t>Установите соответствие (задание на классификацию)</w:t>
      </w:r>
    </w:p>
    <w:p w:rsidR="002649B1" w:rsidRPr="002649B1" w:rsidRDefault="002649B1" w:rsidP="002649B1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 xml:space="preserve">1 </w:t>
      </w:r>
    </w:p>
    <w:tbl>
      <w:tblPr>
        <w:tblStyle w:val="af0"/>
        <w:tblW w:w="0" w:type="auto"/>
        <w:tblInd w:w="-113" w:type="dxa"/>
        <w:tblLook w:val="01E0" w:firstRow="1" w:lastRow="1" w:firstColumn="1" w:lastColumn="1" w:noHBand="0" w:noVBand="0"/>
      </w:tblPr>
      <w:tblGrid>
        <w:gridCol w:w="5508"/>
        <w:gridCol w:w="4629"/>
      </w:tblGrid>
      <w:tr w:rsidR="002649B1" w:rsidRPr="002649B1" w:rsidTr="00937310">
        <w:tc>
          <w:tcPr>
            <w:tcW w:w="5508" w:type="dxa"/>
          </w:tcPr>
          <w:p w:rsidR="002649B1" w:rsidRPr="002649B1" w:rsidRDefault="002649B1" w:rsidP="002649B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649B1">
              <w:rPr>
                <w:sz w:val="28"/>
                <w:szCs w:val="28"/>
              </w:rPr>
              <w:t>1 АЗС по исполнению зданий и сооружений</w:t>
            </w:r>
          </w:p>
        </w:tc>
        <w:tc>
          <w:tcPr>
            <w:tcW w:w="4629" w:type="dxa"/>
          </w:tcPr>
          <w:p w:rsidR="002649B1" w:rsidRPr="002649B1" w:rsidRDefault="002649B1" w:rsidP="002649B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649B1">
              <w:rPr>
                <w:sz w:val="28"/>
                <w:szCs w:val="28"/>
              </w:rPr>
              <w:t>А Городские</w:t>
            </w:r>
          </w:p>
        </w:tc>
      </w:tr>
      <w:tr w:rsidR="002649B1" w:rsidRPr="002649B1" w:rsidTr="00937310">
        <w:tc>
          <w:tcPr>
            <w:tcW w:w="5508" w:type="dxa"/>
          </w:tcPr>
          <w:p w:rsidR="002649B1" w:rsidRPr="002649B1" w:rsidRDefault="002649B1" w:rsidP="002649B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649B1">
              <w:rPr>
                <w:sz w:val="28"/>
                <w:szCs w:val="28"/>
              </w:rPr>
              <w:t>2 АЗС по пропускной способности (</w:t>
            </w:r>
            <w:proofErr w:type="spellStart"/>
            <w:r w:rsidRPr="002649B1">
              <w:rPr>
                <w:sz w:val="28"/>
                <w:szCs w:val="28"/>
              </w:rPr>
              <w:t>авт</w:t>
            </w:r>
            <w:proofErr w:type="spellEnd"/>
            <w:r w:rsidRPr="002649B1">
              <w:rPr>
                <w:sz w:val="28"/>
                <w:szCs w:val="28"/>
              </w:rPr>
              <w:t>/ч)</w:t>
            </w:r>
          </w:p>
        </w:tc>
        <w:tc>
          <w:tcPr>
            <w:tcW w:w="4629" w:type="dxa"/>
          </w:tcPr>
          <w:p w:rsidR="002649B1" w:rsidRPr="002649B1" w:rsidRDefault="002649B1" w:rsidP="002649B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649B1">
              <w:rPr>
                <w:sz w:val="28"/>
                <w:szCs w:val="28"/>
              </w:rPr>
              <w:t>Б 250</w:t>
            </w:r>
          </w:p>
        </w:tc>
      </w:tr>
      <w:tr w:rsidR="002649B1" w:rsidRPr="002649B1" w:rsidTr="00937310">
        <w:tc>
          <w:tcPr>
            <w:tcW w:w="5508" w:type="dxa"/>
          </w:tcPr>
          <w:p w:rsidR="002649B1" w:rsidRPr="002649B1" w:rsidRDefault="002649B1" w:rsidP="002649B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649B1">
              <w:rPr>
                <w:sz w:val="28"/>
                <w:szCs w:val="28"/>
              </w:rPr>
              <w:t>3 АЗС по типу расположения</w:t>
            </w:r>
          </w:p>
        </w:tc>
        <w:tc>
          <w:tcPr>
            <w:tcW w:w="4629" w:type="dxa"/>
          </w:tcPr>
          <w:p w:rsidR="002649B1" w:rsidRPr="002649B1" w:rsidRDefault="002649B1" w:rsidP="002649B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649B1">
              <w:rPr>
                <w:sz w:val="28"/>
                <w:szCs w:val="28"/>
              </w:rPr>
              <w:t>В 57</w:t>
            </w:r>
          </w:p>
        </w:tc>
      </w:tr>
      <w:tr w:rsidR="002649B1" w:rsidRPr="002649B1" w:rsidTr="00937310">
        <w:tc>
          <w:tcPr>
            <w:tcW w:w="5508" w:type="dxa"/>
          </w:tcPr>
          <w:p w:rsidR="002649B1" w:rsidRPr="002649B1" w:rsidRDefault="002649B1" w:rsidP="002649B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649B1">
              <w:rPr>
                <w:sz w:val="28"/>
                <w:szCs w:val="28"/>
              </w:rPr>
              <w:t>4 АЗС по количеству заправок в сутки</w:t>
            </w:r>
          </w:p>
        </w:tc>
        <w:tc>
          <w:tcPr>
            <w:tcW w:w="4629" w:type="dxa"/>
          </w:tcPr>
          <w:p w:rsidR="002649B1" w:rsidRPr="002649B1" w:rsidRDefault="002649B1" w:rsidP="002649B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649B1">
              <w:rPr>
                <w:sz w:val="28"/>
                <w:szCs w:val="28"/>
              </w:rPr>
              <w:t>Г Стационарные</w:t>
            </w:r>
          </w:p>
        </w:tc>
      </w:tr>
    </w:tbl>
    <w:p w:rsidR="001E7E9D" w:rsidRDefault="001E7E9D" w:rsidP="002649B1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</w:p>
    <w:p w:rsidR="002649B1" w:rsidRPr="002649B1" w:rsidRDefault="002649B1" w:rsidP="002649B1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 xml:space="preserve">2 </w:t>
      </w:r>
    </w:p>
    <w:tbl>
      <w:tblPr>
        <w:tblStyle w:val="af0"/>
        <w:tblW w:w="0" w:type="auto"/>
        <w:tblInd w:w="-113" w:type="dxa"/>
        <w:tblLook w:val="01E0" w:firstRow="1" w:lastRow="1" w:firstColumn="1" w:lastColumn="1" w:noHBand="0" w:noVBand="0"/>
      </w:tblPr>
      <w:tblGrid>
        <w:gridCol w:w="5508"/>
        <w:gridCol w:w="4629"/>
      </w:tblGrid>
      <w:tr w:rsidR="002649B1" w:rsidRPr="002649B1" w:rsidTr="00937310">
        <w:tc>
          <w:tcPr>
            <w:tcW w:w="5508" w:type="dxa"/>
          </w:tcPr>
          <w:p w:rsidR="002649B1" w:rsidRPr="002649B1" w:rsidRDefault="002649B1" w:rsidP="002649B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649B1">
              <w:rPr>
                <w:sz w:val="28"/>
                <w:szCs w:val="28"/>
              </w:rPr>
              <w:t>1 АЗС по типу расположения</w:t>
            </w:r>
          </w:p>
        </w:tc>
        <w:tc>
          <w:tcPr>
            <w:tcW w:w="4629" w:type="dxa"/>
          </w:tcPr>
          <w:p w:rsidR="002649B1" w:rsidRPr="002649B1" w:rsidRDefault="002649B1" w:rsidP="002649B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649B1">
              <w:rPr>
                <w:sz w:val="28"/>
                <w:szCs w:val="28"/>
              </w:rPr>
              <w:t>А Передвижные</w:t>
            </w:r>
          </w:p>
        </w:tc>
      </w:tr>
      <w:tr w:rsidR="002649B1" w:rsidRPr="002649B1" w:rsidTr="00937310">
        <w:tc>
          <w:tcPr>
            <w:tcW w:w="5508" w:type="dxa"/>
          </w:tcPr>
          <w:p w:rsidR="002649B1" w:rsidRPr="002649B1" w:rsidRDefault="002649B1" w:rsidP="002649B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649B1">
              <w:rPr>
                <w:sz w:val="28"/>
                <w:szCs w:val="28"/>
              </w:rPr>
              <w:t xml:space="preserve">2 АЗС по количеству заправок в сутки </w:t>
            </w:r>
          </w:p>
        </w:tc>
        <w:tc>
          <w:tcPr>
            <w:tcW w:w="4629" w:type="dxa"/>
          </w:tcPr>
          <w:p w:rsidR="002649B1" w:rsidRPr="002649B1" w:rsidRDefault="002649B1" w:rsidP="002649B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649B1">
              <w:rPr>
                <w:sz w:val="28"/>
                <w:szCs w:val="28"/>
              </w:rPr>
              <w:t>Б 100</w:t>
            </w:r>
          </w:p>
        </w:tc>
      </w:tr>
      <w:tr w:rsidR="002649B1" w:rsidRPr="002649B1" w:rsidTr="00937310">
        <w:tc>
          <w:tcPr>
            <w:tcW w:w="5508" w:type="dxa"/>
          </w:tcPr>
          <w:p w:rsidR="002649B1" w:rsidRPr="002649B1" w:rsidRDefault="002649B1" w:rsidP="002649B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649B1">
              <w:rPr>
                <w:sz w:val="28"/>
                <w:szCs w:val="28"/>
              </w:rPr>
              <w:t>3 АЗС по пропускной способности (</w:t>
            </w:r>
            <w:proofErr w:type="spellStart"/>
            <w:r w:rsidRPr="002649B1">
              <w:rPr>
                <w:sz w:val="28"/>
                <w:szCs w:val="28"/>
              </w:rPr>
              <w:t>авт</w:t>
            </w:r>
            <w:proofErr w:type="spellEnd"/>
            <w:r w:rsidRPr="002649B1">
              <w:rPr>
                <w:sz w:val="28"/>
                <w:szCs w:val="28"/>
              </w:rPr>
              <w:t>/ч)</w:t>
            </w:r>
          </w:p>
        </w:tc>
        <w:tc>
          <w:tcPr>
            <w:tcW w:w="4629" w:type="dxa"/>
          </w:tcPr>
          <w:p w:rsidR="002649B1" w:rsidRPr="002649B1" w:rsidRDefault="002649B1" w:rsidP="002649B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649B1">
              <w:rPr>
                <w:sz w:val="28"/>
                <w:szCs w:val="28"/>
              </w:rPr>
              <w:t>В 750</w:t>
            </w:r>
          </w:p>
        </w:tc>
      </w:tr>
      <w:tr w:rsidR="002649B1" w:rsidRPr="002649B1" w:rsidTr="00937310">
        <w:tc>
          <w:tcPr>
            <w:tcW w:w="5508" w:type="dxa"/>
          </w:tcPr>
          <w:p w:rsidR="002649B1" w:rsidRPr="002649B1" w:rsidRDefault="002649B1" w:rsidP="002649B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649B1">
              <w:rPr>
                <w:sz w:val="28"/>
                <w:szCs w:val="28"/>
              </w:rPr>
              <w:t xml:space="preserve">4 АЗС по исполнению зданий и сооружений </w:t>
            </w:r>
          </w:p>
        </w:tc>
        <w:tc>
          <w:tcPr>
            <w:tcW w:w="4629" w:type="dxa"/>
          </w:tcPr>
          <w:p w:rsidR="002649B1" w:rsidRPr="002649B1" w:rsidRDefault="002649B1" w:rsidP="002649B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649B1">
              <w:rPr>
                <w:sz w:val="28"/>
                <w:szCs w:val="28"/>
              </w:rPr>
              <w:t>Г Придорожные</w:t>
            </w:r>
          </w:p>
        </w:tc>
      </w:tr>
    </w:tbl>
    <w:p w:rsidR="001E7E9D" w:rsidRDefault="001E7E9D" w:rsidP="002649B1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</w:p>
    <w:p w:rsidR="002649B1" w:rsidRPr="002649B1" w:rsidRDefault="002649B1" w:rsidP="002649B1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 xml:space="preserve">3 </w:t>
      </w:r>
    </w:p>
    <w:tbl>
      <w:tblPr>
        <w:tblStyle w:val="af0"/>
        <w:tblW w:w="0" w:type="auto"/>
        <w:tblInd w:w="-113" w:type="dxa"/>
        <w:tblLook w:val="01E0" w:firstRow="1" w:lastRow="1" w:firstColumn="1" w:lastColumn="1" w:noHBand="0" w:noVBand="0"/>
      </w:tblPr>
      <w:tblGrid>
        <w:gridCol w:w="5508"/>
        <w:gridCol w:w="4629"/>
      </w:tblGrid>
      <w:tr w:rsidR="002649B1" w:rsidRPr="002649B1" w:rsidTr="00937310">
        <w:tc>
          <w:tcPr>
            <w:tcW w:w="5508" w:type="dxa"/>
          </w:tcPr>
          <w:p w:rsidR="002649B1" w:rsidRPr="002649B1" w:rsidRDefault="002649B1" w:rsidP="002649B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649B1">
              <w:rPr>
                <w:sz w:val="28"/>
                <w:szCs w:val="28"/>
              </w:rPr>
              <w:t>1 АЗС по количеству заправок в сутки</w:t>
            </w:r>
          </w:p>
        </w:tc>
        <w:tc>
          <w:tcPr>
            <w:tcW w:w="4629" w:type="dxa"/>
          </w:tcPr>
          <w:p w:rsidR="002649B1" w:rsidRPr="002649B1" w:rsidRDefault="002649B1" w:rsidP="002649B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649B1">
              <w:rPr>
                <w:sz w:val="28"/>
                <w:szCs w:val="28"/>
              </w:rPr>
              <w:t>А 135</w:t>
            </w:r>
          </w:p>
        </w:tc>
      </w:tr>
      <w:tr w:rsidR="002649B1" w:rsidRPr="002649B1" w:rsidTr="00937310">
        <w:tc>
          <w:tcPr>
            <w:tcW w:w="5508" w:type="dxa"/>
          </w:tcPr>
          <w:p w:rsidR="002649B1" w:rsidRPr="002649B1" w:rsidRDefault="002649B1" w:rsidP="002649B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649B1">
              <w:rPr>
                <w:sz w:val="28"/>
                <w:szCs w:val="28"/>
              </w:rPr>
              <w:t xml:space="preserve">2 АЗС по функциональным возможностям </w:t>
            </w:r>
          </w:p>
        </w:tc>
        <w:tc>
          <w:tcPr>
            <w:tcW w:w="4629" w:type="dxa"/>
          </w:tcPr>
          <w:p w:rsidR="002649B1" w:rsidRPr="001E7E9D" w:rsidRDefault="002649B1" w:rsidP="002649B1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E7E9D">
              <w:rPr>
                <w:sz w:val="24"/>
                <w:szCs w:val="24"/>
              </w:rPr>
              <w:t>Б Станции обслуживания персоналом АЗС</w:t>
            </w:r>
          </w:p>
        </w:tc>
      </w:tr>
      <w:tr w:rsidR="002649B1" w:rsidRPr="002649B1" w:rsidTr="00937310">
        <w:tc>
          <w:tcPr>
            <w:tcW w:w="5508" w:type="dxa"/>
          </w:tcPr>
          <w:p w:rsidR="002649B1" w:rsidRPr="002649B1" w:rsidRDefault="002649B1" w:rsidP="002649B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649B1">
              <w:rPr>
                <w:sz w:val="28"/>
                <w:szCs w:val="28"/>
              </w:rPr>
              <w:t>3 АЗС по пропускной способности (</w:t>
            </w:r>
            <w:proofErr w:type="spellStart"/>
            <w:r w:rsidRPr="002649B1">
              <w:rPr>
                <w:sz w:val="28"/>
                <w:szCs w:val="28"/>
              </w:rPr>
              <w:t>авт</w:t>
            </w:r>
            <w:proofErr w:type="spellEnd"/>
            <w:r w:rsidRPr="002649B1">
              <w:rPr>
                <w:sz w:val="28"/>
                <w:szCs w:val="28"/>
              </w:rPr>
              <w:t>/ч)</w:t>
            </w:r>
          </w:p>
        </w:tc>
        <w:tc>
          <w:tcPr>
            <w:tcW w:w="4629" w:type="dxa"/>
          </w:tcPr>
          <w:p w:rsidR="002649B1" w:rsidRPr="002649B1" w:rsidRDefault="002649B1" w:rsidP="002649B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649B1">
              <w:rPr>
                <w:sz w:val="28"/>
                <w:szCs w:val="28"/>
              </w:rPr>
              <w:t>В 1000</w:t>
            </w:r>
          </w:p>
        </w:tc>
      </w:tr>
      <w:tr w:rsidR="002649B1" w:rsidRPr="002649B1" w:rsidTr="00937310">
        <w:tc>
          <w:tcPr>
            <w:tcW w:w="5508" w:type="dxa"/>
          </w:tcPr>
          <w:p w:rsidR="002649B1" w:rsidRPr="002649B1" w:rsidRDefault="002649B1" w:rsidP="002649B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649B1">
              <w:rPr>
                <w:sz w:val="28"/>
                <w:szCs w:val="28"/>
              </w:rPr>
              <w:t xml:space="preserve">4 АЗС по методу обслуживания </w:t>
            </w:r>
          </w:p>
        </w:tc>
        <w:tc>
          <w:tcPr>
            <w:tcW w:w="4629" w:type="dxa"/>
          </w:tcPr>
          <w:p w:rsidR="002649B1" w:rsidRPr="002649B1" w:rsidRDefault="002649B1" w:rsidP="002649B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649B1">
              <w:rPr>
                <w:sz w:val="28"/>
                <w:szCs w:val="28"/>
              </w:rPr>
              <w:t>Г АЗС</w:t>
            </w:r>
          </w:p>
        </w:tc>
      </w:tr>
    </w:tbl>
    <w:p w:rsidR="001E7E9D" w:rsidRDefault="001E7E9D" w:rsidP="002649B1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</w:p>
    <w:p w:rsidR="002649B1" w:rsidRPr="002649B1" w:rsidRDefault="002649B1" w:rsidP="002649B1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 xml:space="preserve">4 </w:t>
      </w:r>
    </w:p>
    <w:tbl>
      <w:tblPr>
        <w:tblStyle w:val="af0"/>
        <w:tblW w:w="0" w:type="auto"/>
        <w:tblInd w:w="-113" w:type="dxa"/>
        <w:tblLook w:val="01E0" w:firstRow="1" w:lastRow="1" w:firstColumn="1" w:lastColumn="1" w:noHBand="0" w:noVBand="0"/>
      </w:tblPr>
      <w:tblGrid>
        <w:gridCol w:w="5508"/>
        <w:gridCol w:w="4629"/>
      </w:tblGrid>
      <w:tr w:rsidR="002649B1" w:rsidRPr="002649B1" w:rsidTr="00937310">
        <w:tc>
          <w:tcPr>
            <w:tcW w:w="5508" w:type="dxa"/>
          </w:tcPr>
          <w:p w:rsidR="002649B1" w:rsidRPr="002649B1" w:rsidRDefault="002649B1" w:rsidP="002649B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649B1">
              <w:rPr>
                <w:sz w:val="28"/>
                <w:szCs w:val="28"/>
              </w:rPr>
              <w:t xml:space="preserve">1 АЗС по методу обслуживания </w:t>
            </w:r>
          </w:p>
        </w:tc>
        <w:tc>
          <w:tcPr>
            <w:tcW w:w="4629" w:type="dxa"/>
          </w:tcPr>
          <w:p w:rsidR="002649B1" w:rsidRPr="002649B1" w:rsidRDefault="002649B1" w:rsidP="002649B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649B1">
              <w:rPr>
                <w:sz w:val="28"/>
                <w:szCs w:val="28"/>
              </w:rPr>
              <w:t>А АЗК</w:t>
            </w:r>
          </w:p>
        </w:tc>
      </w:tr>
      <w:tr w:rsidR="002649B1" w:rsidRPr="002649B1" w:rsidTr="00937310">
        <w:tc>
          <w:tcPr>
            <w:tcW w:w="5508" w:type="dxa"/>
          </w:tcPr>
          <w:p w:rsidR="002649B1" w:rsidRPr="002649B1" w:rsidRDefault="002649B1" w:rsidP="002649B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649B1">
              <w:rPr>
                <w:sz w:val="28"/>
                <w:szCs w:val="28"/>
              </w:rPr>
              <w:t>2 АЗС по пропускной способности (</w:t>
            </w:r>
            <w:proofErr w:type="spellStart"/>
            <w:r w:rsidRPr="002649B1">
              <w:rPr>
                <w:sz w:val="28"/>
                <w:szCs w:val="28"/>
              </w:rPr>
              <w:t>авт</w:t>
            </w:r>
            <w:proofErr w:type="spellEnd"/>
            <w:r w:rsidRPr="002649B1">
              <w:rPr>
                <w:sz w:val="28"/>
                <w:szCs w:val="28"/>
              </w:rPr>
              <w:t>/ч)</w:t>
            </w:r>
          </w:p>
        </w:tc>
        <w:tc>
          <w:tcPr>
            <w:tcW w:w="4629" w:type="dxa"/>
          </w:tcPr>
          <w:p w:rsidR="002649B1" w:rsidRPr="002649B1" w:rsidRDefault="002649B1" w:rsidP="002649B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649B1">
              <w:rPr>
                <w:sz w:val="28"/>
                <w:szCs w:val="28"/>
              </w:rPr>
              <w:t>Б 125</w:t>
            </w:r>
          </w:p>
        </w:tc>
      </w:tr>
      <w:tr w:rsidR="002649B1" w:rsidRPr="002649B1" w:rsidTr="00937310">
        <w:tc>
          <w:tcPr>
            <w:tcW w:w="5508" w:type="dxa"/>
          </w:tcPr>
          <w:p w:rsidR="002649B1" w:rsidRPr="002649B1" w:rsidRDefault="002649B1" w:rsidP="002649B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649B1">
              <w:rPr>
                <w:sz w:val="28"/>
                <w:szCs w:val="28"/>
              </w:rPr>
              <w:t xml:space="preserve">3 АЗС по количеству заправок в сутки </w:t>
            </w:r>
          </w:p>
        </w:tc>
        <w:tc>
          <w:tcPr>
            <w:tcW w:w="4629" w:type="dxa"/>
          </w:tcPr>
          <w:p w:rsidR="002649B1" w:rsidRPr="002649B1" w:rsidRDefault="002649B1" w:rsidP="002649B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649B1">
              <w:rPr>
                <w:sz w:val="28"/>
                <w:szCs w:val="28"/>
              </w:rPr>
              <w:t>В 35</w:t>
            </w:r>
          </w:p>
        </w:tc>
      </w:tr>
      <w:tr w:rsidR="002649B1" w:rsidRPr="002649B1" w:rsidTr="00937310">
        <w:tc>
          <w:tcPr>
            <w:tcW w:w="5508" w:type="dxa"/>
          </w:tcPr>
          <w:p w:rsidR="002649B1" w:rsidRPr="002649B1" w:rsidRDefault="002649B1" w:rsidP="002649B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649B1">
              <w:rPr>
                <w:sz w:val="28"/>
                <w:szCs w:val="28"/>
              </w:rPr>
              <w:t>4 АЗС по функциональным возможностям</w:t>
            </w:r>
          </w:p>
        </w:tc>
        <w:tc>
          <w:tcPr>
            <w:tcW w:w="4629" w:type="dxa"/>
          </w:tcPr>
          <w:p w:rsidR="002649B1" w:rsidRPr="002649B1" w:rsidRDefault="002649B1" w:rsidP="002649B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649B1">
              <w:rPr>
                <w:sz w:val="28"/>
                <w:szCs w:val="28"/>
              </w:rPr>
              <w:t>Г Станции самообслуживания</w:t>
            </w:r>
          </w:p>
        </w:tc>
      </w:tr>
    </w:tbl>
    <w:p w:rsidR="002649B1" w:rsidRPr="002649B1" w:rsidRDefault="002649B1" w:rsidP="002649B1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lastRenderedPageBreak/>
        <w:t xml:space="preserve">5 </w:t>
      </w:r>
    </w:p>
    <w:tbl>
      <w:tblPr>
        <w:tblStyle w:val="af0"/>
        <w:tblW w:w="0" w:type="auto"/>
        <w:tblInd w:w="-113" w:type="dxa"/>
        <w:tblLook w:val="01E0" w:firstRow="1" w:lastRow="1" w:firstColumn="1" w:lastColumn="1" w:noHBand="0" w:noVBand="0"/>
      </w:tblPr>
      <w:tblGrid>
        <w:gridCol w:w="5508"/>
        <w:gridCol w:w="4629"/>
      </w:tblGrid>
      <w:tr w:rsidR="002649B1" w:rsidRPr="002649B1" w:rsidTr="00937310">
        <w:tc>
          <w:tcPr>
            <w:tcW w:w="5508" w:type="dxa"/>
          </w:tcPr>
          <w:p w:rsidR="002649B1" w:rsidRPr="002649B1" w:rsidRDefault="002649B1" w:rsidP="002649B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649B1">
              <w:rPr>
                <w:sz w:val="28"/>
                <w:szCs w:val="28"/>
              </w:rPr>
              <w:t>1 АЗС по пропускной способности (</w:t>
            </w:r>
            <w:proofErr w:type="spellStart"/>
            <w:r w:rsidRPr="002649B1">
              <w:rPr>
                <w:sz w:val="28"/>
                <w:szCs w:val="28"/>
              </w:rPr>
              <w:t>авт</w:t>
            </w:r>
            <w:proofErr w:type="spellEnd"/>
            <w:r w:rsidRPr="002649B1">
              <w:rPr>
                <w:sz w:val="28"/>
                <w:szCs w:val="28"/>
              </w:rPr>
              <w:t xml:space="preserve">/ч) </w:t>
            </w:r>
          </w:p>
        </w:tc>
        <w:tc>
          <w:tcPr>
            <w:tcW w:w="4629" w:type="dxa"/>
          </w:tcPr>
          <w:p w:rsidR="002649B1" w:rsidRPr="002649B1" w:rsidRDefault="002649B1" w:rsidP="002649B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649B1">
              <w:rPr>
                <w:sz w:val="28"/>
                <w:szCs w:val="28"/>
              </w:rPr>
              <w:t>А Сельские</w:t>
            </w:r>
          </w:p>
        </w:tc>
      </w:tr>
      <w:tr w:rsidR="002649B1" w:rsidRPr="002649B1" w:rsidTr="00937310">
        <w:tc>
          <w:tcPr>
            <w:tcW w:w="5508" w:type="dxa"/>
          </w:tcPr>
          <w:p w:rsidR="002649B1" w:rsidRPr="002649B1" w:rsidRDefault="002649B1" w:rsidP="002649B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649B1">
              <w:rPr>
                <w:sz w:val="28"/>
                <w:szCs w:val="28"/>
              </w:rPr>
              <w:t>2 АЗС по исполнению зданий и сооружений</w:t>
            </w:r>
          </w:p>
        </w:tc>
        <w:tc>
          <w:tcPr>
            <w:tcW w:w="4629" w:type="dxa"/>
          </w:tcPr>
          <w:p w:rsidR="002649B1" w:rsidRPr="002649B1" w:rsidRDefault="002649B1" w:rsidP="002649B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649B1">
              <w:rPr>
                <w:sz w:val="28"/>
                <w:szCs w:val="28"/>
              </w:rPr>
              <w:t>Б 125</w:t>
            </w:r>
          </w:p>
        </w:tc>
      </w:tr>
      <w:tr w:rsidR="002649B1" w:rsidRPr="002649B1" w:rsidTr="00937310">
        <w:tc>
          <w:tcPr>
            <w:tcW w:w="5508" w:type="dxa"/>
          </w:tcPr>
          <w:p w:rsidR="002649B1" w:rsidRPr="002649B1" w:rsidRDefault="002649B1" w:rsidP="002649B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649B1">
              <w:rPr>
                <w:sz w:val="28"/>
                <w:szCs w:val="28"/>
              </w:rPr>
              <w:t xml:space="preserve">3 АЗС по количеству заправок в сутки </w:t>
            </w:r>
          </w:p>
        </w:tc>
        <w:tc>
          <w:tcPr>
            <w:tcW w:w="4629" w:type="dxa"/>
          </w:tcPr>
          <w:p w:rsidR="002649B1" w:rsidRPr="002649B1" w:rsidRDefault="002649B1" w:rsidP="002649B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649B1">
              <w:rPr>
                <w:sz w:val="28"/>
                <w:szCs w:val="28"/>
              </w:rPr>
              <w:t>В 1500</w:t>
            </w:r>
          </w:p>
        </w:tc>
      </w:tr>
      <w:tr w:rsidR="002649B1" w:rsidRPr="002649B1" w:rsidTr="00937310">
        <w:tc>
          <w:tcPr>
            <w:tcW w:w="5508" w:type="dxa"/>
          </w:tcPr>
          <w:p w:rsidR="002649B1" w:rsidRPr="002649B1" w:rsidRDefault="002649B1" w:rsidP="002649B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649B1">
              <w:rPr>
                <w:sz w:val="28"/>
                <w:szCs w:val="28"/>
              </w:rPr>
              <w:t>4 АЗС по типу расположения</w:t>
            </w:r>
          </w:p>
        </w:tc>
        <w:tc>
          <w:tcPr>
            <w:tcW w:w="4629" w:type="dxa"/>
          </w:tcPr>
          <w:p w:rsidR="002649B1" w:rsidRPr="002649B1" w:rsidRDefault="002649B1" w:rsidP="002649B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649B1">
              <w:rPr>
                <w:sz w:val="28"/>
                <w:szCs w:val="28"/>
              </w:rPr>
              <w:t>Г Передвижные</w:t>
            </w:r>
          </w:p>
        </w:tc>
      </w:tr>
    </w:tbl>
    <w:p w:rsidR="002649B1" w:rsidRPr="002649B1" w:rsidRDefault="002649B1" w:rsidP="002649B1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 xml:space="preserve">6 </w:t>
      </w:r>
    </w:p>
    <w:tbl>
      <w:tblPr>
        <w:tblStyle w:val="af0"/>
        <w:tblW w:w="0" w:type="auto"/>
        <w:tblInd w:w="-113" w:type="dxa"/>
        <w:tblLook w:val="01E0" w:firstRow="1" w:lastRow="1" w:firstColumn="1" w:lastColumn="1" w:noHBand="0" w:noVBand="0"/>
      </w:tblPr>
      <w:tblGrid>
        <w:gridCol w:w="5508"/>
        <w:gridCol w:w="4629"/>
      </w:tblGrid>
      <w:tr w:rsidR="002649B1" w:rsidRPr="002649B1" w:rsidTr="00937310">
        <w:tc>
          <w:tcPr>
            <w:tcW w:w="5508" w:type="dxa"/>
          </w:tcPr>
          <w:p w:rsidR="002649B1" w:rsidRPr="002649B1" w:rsidRDefault="002649B1" w:rsidP="002649B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649B1">
              <w:rPr>
                <w:sz w:val="28"/>
                <w:szCs w:val="28"/>
              </w:rPr>
              <w:t xml:space="preserve">1 АЗС по методу обслуживания </w:t>
            </w:r>
          </w:p>
        </w:tc>
        <w:tc>
          <w:tcPr>
            <w:tcW w:w="4629" w:type="dxa"/>
          </w:tcPr>
          <w:p w:rsidR="002649B1" w:rsidRPr="002649B1" w:rsidRDefault="002649B1" w:rsidP="002649B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649B1">
              <w:rPr>
                <w:sz w:val="28"/>
                <w:szCs w:val="28"/>
              </w:rPr>
              <w:t xml:space="preserve">А </w:t>
            </w:r>
            <w:proofErr w:type="spellStart"/>
            <w:r w:rsidRPr="002649B1">
              <w:rPr>
                <w:sz w:val="28"/>
                <w:szCs w:val="28"/>
              </w:rPr>
              <w:t>Блочно</w:t>
            </w:r>
            <w:proofErr w:type="spellEnd"/>
            <w:r w:rsidRPr="002649B1">
              <w:rPr>
                <w:sz w:val="28"/>
                <w:szCs w:val="28"/>
              </w:rPr>
              <w:t>-модульные</w:t>
            </w:r>
          </w:p>
        </w:tc>
      </w:tr>
      <w:tr w:rsidR="002649B1" w:rsidRPr="002649B1" w:rsidTr="00937310">
        <w:tc>
          <w:tcPr>
            <w:tcW w:w="5508" w:type="dxa"/>
          </w:tcPr>
          <w:p w:rsidR="002649B1" w:rsidRPr="002649B1" w:rsidRDefault="002649B1" w:rsidP="002649B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649B1">
              <w:rPr>
                <w:sz w:val="28"/>
                <w:szCs w:val="28"/>
              </w:rPr>
              <w:t>2 АЗС по исполнению зданий и сооружений</w:t>
            </w:r>
          </w:p>
        </w:tc>
        <w:tc>
          <w:tcPr>
            <w:tcW w:w="4629" w:type="dxa"/>
          </w:tcPr>
          <w:p w:rsidR="002649B1" w:rsidRPr="001E7E9D" w:rsidRDefault="002649B1" w:rsidP="002649B1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E7E9D">
              <w:rPr>
                <w:sz w:val="24"/>
                <w:szCs w:val="24"/>
              </w:rPr>
              <w:t>Б Станции обслуживания персоналом АЗС</w:t>
            </w:r>
          </w:p>
        </w:tc>
      </w:tr>
      <w:tr w:rsidR="002649B1" w:rsidRPr="002649B1" w:rsidTr="00937310">
        <w:tc>
          <w:tcPr>
            <w:tcW w:w="5508" w:type="dxa"/>
          </w:tcPr>
          <w:p w:rsidR="002649B1" w:rsidRPr="002649B1" w:rsidRDefault="002649B1" w:rsidP="002649B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649B1">
              <w:rPr>
                <w:sz w:val="28"/>
                <w:szCs w:val="28"/>
              </w:rPr>
              <w:t>3 АЗС по функциональным возможностям</w:t>
            </w:r>
          </w:p>
        </w:tc>
        <w:tc>
          <w:tcPr>
            <w:tcW w:w="4629" w:type="dxa"/>
          </w:tcPr>
          <w:p w:rsidR="002649B1" w:rsidRPr="002649B1" w:rsidRDefault="002649B1" w:rsidP="002649B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649B1">
              <w:rPr>
                <w:sz w:val="28"/>
                <w:szCs w:val="28"/>
              </w:rPr>
              <w:t>В АЗК</w:t>
            </w:r>
          </w:p>
        </w:tc>
      </w:tr>
      <w:tr w:rsidR="002649B1" w:rsidRPr="002649B1" w:rsidTr="00937310">
        <w:tc>
          <w:tcPr>
            <w:tcW w:w="5508" w:type="dxa"/>
          </w:tcPr>
          <w:p w:rsidR="002649B1" w:rsidRPr="002649B1" w:rsidRDefault="002649B1" w:rsidP="002649B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649B1">
              <w:rPr>
                <w:sz w:val="28"/>
                <w:szCs w:val="28"/>
              </w:rPr>
              <w:t>4 АЗС по типу расположения</w:t>
            </w:r>
          </w:p>
        </w:tc>
        <w:tc>
          <w:tcPr>
            <w:tcW w:w="4629" w:type="dxa"/>
          </w:tcPr>
          <w:p w:rsidR="002649B1" w:rsidRPr="002649B1" w:rsidRDefault="002649B1" w:rsidP="002649B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649B1">
              <w:rPr>
                <w:sz w:val="28"/>
                <w:szCs w:val="28"/>
              </w:rPr>
              <w:t xml:space="preserve">Г Городские </w:t>
            </w:r>
          </w:p>
        </w:tc>
      </w:tr>
    </w:tbl>
    <w:p w:rsidR="002649B1" w:rsidRPr="002649B1" w:rsidRDefault="002649B1" w:rsidP="002649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49B1" w:rsidRPr="002649B1" w:rsidRDefault="002649B1" w:rsidP="002649B1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649B1">
        <w:rPr>
          <w:rFonts w:ascii="Times New Roman" w:hAnsi="Times New Roman" w:cs="Times New Roman"/>
          <w:b/>
          <w:i/>
          <w:sz w:val="28"/>
          <w:szCs w:val="28"/>
          <w:u w:val="single"/>
        </w:rPr>
        <w:t>2 Тесты второго уровня</w:t>
      </w:r>
    </w:p>
    <w:p w:rsidR="002649B1" w:rsidRPr="001E7E9D" w:rsidRDefault="002649B1" w:rsidP="002649B1">
      <w:pPr>
        <w:spacing w:after="0" w:line="360" w:lineRule="auto"/>
        <w:ind w:firstLine="854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E7E9D">
        <w:rPr>
          <w:rFonts w:ascii="Times New Roman" w:hAnsi="Times New Roman" w:cs="Times New Roman"/>
          <w:i/>
          <w:sz w:val="28"/>
          <w:szCs w:val="28"/>
          <w:u w:val="single"/>
        </w:rPr>
        <w:t>Закончите определение (дополните)</w:t>
      </w:r>
    </w:p>
    <w:p w:rsidR="002649B1" w:rsidRPr="002649B1" w:rsidRDefault="002649B1" w:rsidP="002649B1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 xml:space="preserve">1 Комплекс зданий, сооружений и оборудования, предназначенный для приема, хранения и выдачи нефтепродуктов транспортным средствам (кроме гусеничного транспорта), продажи масел, пластичных (консистентных) смазок и </w:t>
      </w:r>
      <w:proofErr w:type="spellStart"/>
      <w:r w:rsidRPr="002649B1">
        <w:rPr>
          <w:rFonts w:ascii="Times New Roman" w:hAnsi="Times New Roman" w:cs="Times New Roman"/>
          <w:sz w:val="28"/>
          <w:szCs w:val="28"/>
        </w:rPr>
        <w:t>спецжидкостей</w:t>
      </w:r>
      <w:proofErr w:type="spellEnd"/>
      <w:r w:rsidRPr="002649B1">
        <w:rPr>
          <w:rFonts w:ascii="Times New Roman" w:hAnsi="Times New Roman" w:cs="Times New Roman"/>
          <w:sz w:val="28"/>
          <w:szCs w:val="28"/>
        </w:rPr>
        <w:t xml:space="preserve"> в мелкой расфасовке, запасных частей, принадлежностей к транспортным средствам и оказания услуг владельцам индивидуальных автот</w:t>
      </w:r>
      <w:r w:rsidR="001E7E9D">
        <w:rPr>
          <w:rFonts w:ascii="Times New Roman" w:hAnsi="Times New Roman" w:cs="Times New Roman"/>
          <w:sz w:val="28"/>
          <w:szCs w:val="28"/>
        </w:rPr>
        <w:t xml:space="preserve">ранспортных средств – это </w:t>
      </w:r>
    </w:p>
    <w:p w:rsidR="002649B1" w:rsidRPr="002649B1" w:rsidRDefault="002649B1" w:rsidP="002649B1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2 Объекты, расположенные на автострадах, въездах крупных населенных пунктов, туристских маршрутах, совмещающие заправку топливом, смазочными маслами, водой и воздухом со всеми видами технического обслуживания: сменой смазки, мойкой, техосмотром и даже мелким ремонтом – это …</w:t>
      </w:r>
    </w:p>
    <w:p w:rsidR="002649B1" w:rsidRPr="002649B1" w:rsidRDefault="002649B1" w:rsidP="002649B1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3 Комплексное решение планировки и благоустройства территории, размещения зданий и сооружений, транспортных коммуникаций и инженерных сетей в соответствии с существующими нормами проектирования и конкретными геологическими и гидрогеологическими условиями и рельефом местности содержит …</w:t>
      </w:r>
    </w:p>
    <w:p w:rsidR="002649B1" w:rsidRPr="002649B1" w:rsidRDefault="002649B1" w:rsidP="002649B1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4 Строительство АЗС общего назначения осуществляется по …</w:t>
      </w:r>
    </w:p>
    <w:p w:rsidR="002649B1" w:rsidRPr="002649B1" w:rsidRDefault="002649B1" w:rsidP="002649B1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 xml:space="preserve">5 Стационарная АЗС включает следующие основные объекты: … </w:t>
      </w:r>
    </w:p>
    <w:p w:rsidR="002649B1" w:rsidRPr="002649B1" w:rsidRDefault="002649B1" w:rsidP="002649B1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6 К технологическому оборудованию АЗС относятся: …</w:t>
      </w:r>
    </w:p>
    <w:p w:rsidR="002649B1" w:rsidRPr="002649B1" w:rsidRDefault="002649B1" w:rsidP="002649B1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7 Электродвигатель топливораздаточной колонки предназначен для …</w:t>
      </w:r>
    </w:p>
    <w:p w:rsidR="002649B1" w:rsidRPr="002649B1" w:rsidRDefault="002649B1" w:rsidP="002649B1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lastRenderedPageBreak/>
        <w:t>8 Топливо из резервуара через приемный клапан и фильтр поступает в насос под действием …</w:t>
      </w:r>
    </w:p>
    <w:p w:rsidR="002649B1" w:rsidRPr="002649B1" w:rsidRDefault="002649B1" w:rsidP="002649B1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9 Жидкость в нагнетательную систему колонки подается …</w:t>
      </w:r>
    </w:p>
    <w:p w:rsidR="002649B1" w:rsidRPr="002649B1" w:rsidRDefault="002649B1" w:rsidP="002649B1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10 Для поддержания гидравлической системы колонки в заполненном состоянии и пропус</w:t>
      </w:r>
      <w:r w:rsidRPr="002649B1">
        <w:rPr>
          <w:rFonts w:ascii="Times New Roman" w:hAnsi="Times New Roman" w:cs="Times New Roman"/>
          <w:sz w:val="28"/>
          <w:szCs w:val="28"/>
        </w:rPr>
        <w:softHyphen/>
        <w:t>ка потока жидкости только в одном направлении в сторону фильтра предназначен …</w:t>
      </w:r>
    </w:p>
    <w:p w:rsidR="002649B1" w:rsidRPr="002649B1" w:rsidRDefault="002649B1" w:rsidP="002649B1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11 Предохраня</w:t>
      </w:r>
      <w:r w:rsidRPr="002649B1">
        <w:rPr>
          <w:rFonts w:ascii="Times New Roman" w:hAnsi="Times New Roman" w:cs="Times New Roman"/>
          <w:sz w:val="28"/>
          <w:szCs w:val="28"/>
        </w:rPr>
        <w:softHyphen/>
        <w:t>ет узлы колонки от преждевременного износа и обеспечивает возможность от</w:t>
      </w:r>
      <w:r w:rsidRPr="002649B1">
        <w:rPr>
          <w:rFonts w:ascii="Times New Roman" w:hAnsi="Times New Roman" w:cs="Times New Roman"/>
          <w:sz w:val="28"/>
          <w:szCs w:val="28"/>
        </w:rPr>
        <w:softHyphen/>
        <w:t>пуска чистого нефтепродукта …</w:t>
      </w:r>
    </w:p>
    <w:p w:rsidR="002649B1" w:rsidRPr="002649B1" w:rsidRDefault="002649B1" w:rsidP="002649B1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12 Подачу насосом жидкости в изме</w:t>
      </w:r>
      <w:r w:rsidRPr="002649B1">
        <w:rPr>
          <w:rFonts w:ascii="Times New Roman" w:hAnsi="Times New Roman" w:cs="Times New Roman"/>
          <w:sz w:val="28"/>
          <w:szCs w:val="28"/>
        </w:rPr>
        <w:softHyphen/>
        <w:t>рительную систему колонки при открытом запорном клапане раздаточного крана или его работу «на себя» при закрытом кране обеспечи</w:t>
      </w:r>
      <w:r w:rsidRPr="002649B1">
        <w:rPr>
          <w:rFonts w:ascii="Times New Roman" w:hAnsi="Times New Roman" w:cs="Times New Roman"/>
          <w:sz w:val="28"/>
          <w:szCs w:val="28"/>
        </w:rPr>
        <w:softHyphen/>
        <w:t>вает …</w:t>
      </w:r>
    </w:p>
    <w:p w:rsidR="002649B1" w:rsidRPr="002649B1" w:rsidRDefault="002649B1" w:rsidP="002649B1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13 Для отделения от перекачиваемого топлива пузырьков воздуха или газа (обычно в виде эмульсии) предназначен …</w:t>
      </w:r>
    </w:p>
    <w:p w:rsidR="002649B1" w:rsidRPr="002649B1" w:rsidRDefault="002649B1" w:rsidP="002649B1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14 Воздух с частью топлива через клапан отводится …</w:t>
      </w:r>
    </w:p>
    <w:p w:rsidR="002649B1" w:rsidRPr="002649B1" w:rsidRDefault="002649B1" w:rsidP="002649B1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15 Из поплавковой камеры в атмосферу выходят …</w:t>
      </w:r>
    </w:p>
    <w:p w:rsidR="002649B1" w:rsidRPr="002649B1" w:rsidRDefault="002649B1" w:rsidP="002649B1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16 Топливо через отверстие в штуцере поплавковой камеры уходит …</w:t>
      </w:r>
    </w:p>
    <w:p w:rsidR="002649B1" w:rsidRPr="002649B1" w:rsidRDefault="002649B1" w:rsidP="002649B1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17 Счетчик (со счетным механизмом или с датчиком импульсов для выносных счетных устройств) служит для …</w:t>
      </w:r>
    </w:p>
    <w:p w:rsidR="002649B1" w:rsidRPr="002649B1" w:rsidRDefault="002649B1" w:rsidP="002649B1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18 Жидкость поступает в топливный бак автомобиля или тару потребителя через …</w:t>
      </w:r>
    </w:p>
    <w:p w:rsidR="002649B1" w:rsidRPr="002649B1" w:rsidRDefault="002649B1" w:rsidP="002649B1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649B1">
        <w:rPr>
          <w:rFonts w:ascii="Times New Roman" w:hAnsi="Times New Roman" w:cs="Times New Roman"/>
          <w:b/>
          <w:i/>
          <w:sz w:val="28"/>
          <w:szCs w:val="28"/>
          <w:u w:val="single"/>
        </w:rPr>
        <w:t>3 Тесты третьего уровня</w:t>
      </w:r>
    </w:p>
    <w:p w:rsidR="002649B1" w:rsidRPr="001E7E9D" w:rsidRDefault="002649B1" w:rsidP="002649B1">
      <w:pPr>
        <w:spacing w:after="0" w:line="360" w:lineRule="auto"/>
        <w:ind w:firstLine="84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E7E9D">
        <w:rPr>
          <w:rFonts w:ascii="Times New Roman" w:hAnsi="Times New Roman" w:cs="Times New Roman"/>
          <w:i/>
          <w:sz w:val="28"/>
          <w:szCs w:val="28"/>
          <w:u w:val="single"/>
        </w:rPr>
        <w:t>Дайте ответ</w:t>
      </w:r>
    </w:p>
    <w:p w:rsidR="002649B1" w:rsidRPr="002649B1" w:rsidRDefault="002649B1" w:rsidP="002649B1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1 При выборе места расположения АЗС учитывают:</w:t>
      </w:r>
    </w:p>
    <w:p w:rsidR="002649B1" w:rsidRPr="002649B1" w:rsidRDefault="002649B1" w:rsidP="002649B1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 xml:space="preserve">2 </w:t>
      </w:r>
      <w:r w:rsidRPr="002649B1">
        <w:rPr>
          <w:rFonts w:ascii="Times New Roman" w:hAnsi="Times New Roman" w:cs="Times New Roman"/>
          <w:color w:val="000000"/>
          <w:sz w:val="28"/>
          <w:szCs w:val="28"/>
        </w:rPr>
        <w:t>Для выбора площадки строительства создается комиссия, в состав которой должны включаться представители:</w:t>
      </w:r>
    </w:p>
    <w:p w:rsidR="002649B1" w:rsidRPr="002649B1" w:rsidRDefault="002649B1" w:rsidP="002649B1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>3 Схемы генеральных планов АЗС должны учитывать следующие основные технологические требования:</w:t>
      </w:r>
    </w:p>
    <w:p w:rsidR="002649B1" w:rsidRPr="002649B1" w:rsidRDefault="002649B1" w:rsidP="002649B1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 xml:space="preserve">4 Основным технологическим оборудованием на АЗС являются </w:t>
      </w:r>
    </w:p>
    <w:p w:rsidR="002649B1" w:rsidRPr="002649B1" w:rsidRDefault="002649B1" w:rsidP="002649B1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t xml:space="preserve">5 Топливораздаточные колонки, выпускаемые в соответствии с ГОСТ 9018, в зависимости от привода насоса и способа употребления подразделяют на типы: </w:t>
      </w:r>
    </w:p>
    <w:p w:rsidR="002649B1" w:rsidRPr="002649B1" w:rsidRDefault="002649B1" w:rsidP="002649B1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2649B1">
        <w:rPr>
          <w:rFonts w:ascii="Times New Roman" w:hAnsi="Times New Roman" w:cs="Times New Roman"/>
          <w:sz w:val="28"/>
          <w:szCs w:val="28"/>
        </w:rPr>
        <w:lastRenderedPageBreak/>
        <w:t xml:space="preserve">6 Принцип работы </w:t>
      </w:r>
      <w:proofErr w:type="spellStart"/>
      <w:r w:rsidRPr="002649B1">
        <w:rPr>
          <w:rFonts w:ascii="Times New Roman" w:hAnsi="Times New Roman" w:cs="Times New Roman"/>
          <w:sz w:val="28"/>
          <w:szCs w:val="28"/>
        </w:rPr>
        <w:t>газоотделителя</w:t>
      </w:r>
      <w:proofErr w:type="spellEnd"/>
      <w:r w:rsidRPr="002649B1">
        <w:rPr>
          <w:rFonts w:ascii="Times New Roman" w:hAnsi="Times New Roman" w:cs="Times New Roman"/>
          <w:sz w:val="28"/>
          <w:szCs w:val="28"/>
        </w:rPr>
        <w:t xml:space="preserve"> заключается в следующем:</w:t>
      </w:r>
    </w:p>
    <w:p w:rsidR="002649B1" w:rsidRPr="002649B1" w:rsidRDefault="002649B1" w:rsidP="002649B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05F0B" w:rsidRDefault="0021540E" w:rsidP="00352D9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750AB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 w:rsidR="00263D65">
        <w:rPr>
          <w:rFonts w:ascii="Times New Roman" w:hAnsi="Times New Roman" w:cs="Times New Roman"/>
          <w:b/>
          <w:sz w:val="28"/>
          <w:szCs w:val="28"/>
        </w:rPr>
        <w:t>3</w:t>
      </w:r>
      <w:r w:rsidRPr="004750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2D92">
        <w:rPr>
          <w:rFonts w:ascii="Times New Roman" w:hAnsi="Times New Roman" w:cs="Times New Roman"/>
          <w:sz w:val="28"/>
          <w:szCs w:val="28"/>
        </w:rPr>
        <w:t>для подготовки к семинару</w:t>
      </w:r>
    </w:p>
    <w:p w:rsidR="00805F0B" w:rsidRDefault="00805F0B" w:rsidP="00805F0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проведении семинара используется технология учебного проектирования. Группе обучающихся выдаётся тема проекта и вопросы, которые необходимо разработать при проектировании</w:t>
      </w:r>
    </w:p>
    <w:p w:rsidR="00352D92" w:rsidRPr="002B2874" w:rsidRDefault="00352D92" w:rsidP="00805F0B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Проект 1</w:t>
      </w:r>
    </w:p>
    <w:tbl>
      <w:tblPr>
        <w:tblStyle w:val="af0"/>
        <w:tblW w:w="0" w:type="auto"/>
        <w:tblInd w:w="-113" w:type="dxa"/>
        <w:tblLook w:val="01E0" w:firstRow="1" w:lastRow="1" w:firstColumn="1" w:lastColumn="1" w:noHBand="0" w:noVBand="0"/>
      </w:tblPr>
      <w:tblGrid>
        <w:gridCol w:w="2740"/>
        <w:gridCol w:w="7568"/>
      </w:tblGrid>
      <w:tr w:rsidR="00352D92" w:rsidRPr="002B2874" w:rsidTr="00937310">
        <w:tc>
          <w:tcPr>
            <w:tcW w:w="10308" w:type="dxa"/>
            <w:gridSpan w:val="2"/>
          </w:tcPr>
          <w:p w:rsidR="00352D92" w:rsidRPr="002B2874" w:rsidRDefault="00352D92" w:rsidP="00937310">
            <w:pPr>
              <w:spacing w:line="360" w:lineRule="auto"/>
              <w:jc w:val="center"/>
              <w:rPr>
                <w:b/>
                <w:i/>
                <w:sz w:val="28"/>
                <w:szCs w:val="28"/>
              </w:rPr>
            </w:pPr>
            <w:r w:rsidRPr="00352D92">
              <w:rPr>
                <w:b/>
                <w:i/>
                <w:sz w:val="28"/>
                <w:szCs w:val="28"/>
              </w:rPr>
              <w:t>Устройства для слива и налива железнодорожных цистерн</w:t>
            </w:r>
          </w:p>
        </w:tc>
      </w:tr>
      <w:tr w:rsidR="00352D92" w:rsidRPr="002B2874" w:rsidTr="00937310">
        <w:tc>
          <w:tcPr>
            <w:tcW w:w="2740" w:type="dxa"/>
          </w:tcPr>
          <w:p w:rsidR="00352D92" w:rsidRPr="002B2874" w:rsidRDefault="00352D92" w:rsidP="00937310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2B2874">
              <w:rPr>
                <w:i/>
                <w:sz w:val="28"/>
                <w:szCs w:val="28"/>
              </w:rPr>
              <w:t>Обучающийся</w:t>
            </w:r>
          </w:p>
        </w:tc>
        <w:tc>
          <w:tcPr>
            <w:tcW w:w="7568" w:type="dxa"/>
          </w:tcPr>
          <w:p w:rsidR="00352D92" w:rsidRPr="002B2874" w:rsidRDefault="00352D92" w:rsidP="00937310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Вопрос</w:t>
            </w:r>
          </w:p>
        </w:tc>
      </w:tr>
      <w:tr w:rsidR="00352D92" w:rsidRPr="002B2874" w:rsidTr="00937310">
        <w:tc>
          <w:tcPr>
            <w:tcW w:w="2740" w:type="dxa"/>
          </w:tcPr>
          <w:p w:rsidR="00352D92" w:rsidRPr="002B2874" w:rsidRDefault="00352D92" w:rsidP="00352D9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568" w:type="dxa"/>
          </w:tcPr>
          <w:p w:rsidR="00352D92" w:rsidRPr="00352D92" w:rsidRDefault="00352D92" w:rsidP="00352D9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52D92">
              <w:rPr>
                <w:sz w:val="28"/>
                <w:szCs w:val="28"/>
              </w:rPr>
              <w:t>Железнодорожные цистерны</w:t>
            </w:r>
          </w:p>
        </w:tc>
      </w:tr>
      <w:tr w:rsidR="00352D92" w:rsidRPr="002B2874" w:rsidTr="00937310">
        <w:tc>
          <w:tcPr>
            <w:tcW w:w="2740" w:type="dxa"/>
          </w:tcPr>
          <w:p w:rsidR="00352D92" w:rsidRPr="002B2874" w:rsidRDefault="00352D92" w:rsidP="00352D9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568" w:type="dxa"/>
          </w:tcPr>
          <w:p w:rsidR="00352D92" w:rsidRPr="00352D92" w:rsidRDefault="00352D92" w:rsidP="00352D9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52D92">
              <w:rPr>
                <w:sz w:val="28"/>
                <w:szCs w:val="28"/>
              </w:rPr>
              <w:t>Железнодорожные пути (тупики) нефтебаз и ПС</w:t>
            </w:r>
          </w:p>
        </w:tc>
      </w:tr>
      <w:tr w:rsidR="00352D92" w:rsidRPr="002B2874" w:rsidTr="00937310">
        <w:tc>
          <w:tcPr>
            <w:tcW w:w="2740" w:type="dxa"/>
          </w:tcPr>
          <w:p w:rsidR="00352D92" w:rsidRPr="002B2874" w:rsidRDefault="00352D92" w:rsidP="00352D9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568" w:type="dxa"/>
          </w:tcPr>
          <w:p w:rsidR="00352D92" w:rsidRPr="00352D92" w:rsidRDefault="00352D92" w:rsidP="00352D9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52D92">
              <w:rPr>
                <w:sz w:val="28"/>
                <w:szCs w:val="28"/>
              </w:rPr>
              <w:t>Способы (схемы) слива и налива</w:t>
            </w:r>
          </w:p>
        </w:tc>
      </w:tr>
      <w:tr w:rsidR="00352D92" w:rsidRPr="002B2874" w:rsidTr="00937310">
        <w:tc>
          <w:tcPr>
            <w:tcW w:w="2740" w:type="dxa"/>
          </w:tcPr>
          <w:p w:rsidR="00352D92" w:rsidRPr="002B2874" w:rsidRDefault="00352D92" w:rsidP="00352D9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568" w:type="dxa"/>
          </w:tcPr>
          <w:p w:rsidR="00352D92" w:rsidRPr="00352D92" w:rsidRDefault="00352D92" w:rsidP="00352D9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52D92">
              <w:rPr>
                <w:sz w:val="28"/>
                <w:szCs w:val="28"/>
              </w:rPr>
              <w:t>Железнодорожные стояки и эстакады</w:t>
            </w:r>
          </w:p>
        </w:tc>
      </w:tr>
      <w:tr w:rsidR="00352D92" w:rsidRPr="002B2874" w:rsidTr="00937310">
        <w:tc>
          <w:tcPr>
            <w:tcW w:w="2740" w:type="dxa"/>
          </w:tcPr>
          <w:p w:rsidR="00352D92" w:rsidRPr="002B2874" w:rsidRDefault="00352D92" w:rsidP="00352D9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568" w:type="dxa"/>
          </w:tcPr>
          <w:p w:rsidR="00352D92" w:rsidRPr="00352D92" w:rsidRDefault="00352D92" w:rsidP="00F407A3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52D92">
              <w:rPr>
                <w:sz w:val="28"/>
                <w:szCs w:val="28"/>
              </w:rPr>
              <w:t>Установки АСН железнодорожных цистерн</w:t>
            </w:r>
          </w:p>
        </w:tc>
      </w:tr>
    </w:tbl>
    <w:p w:rsidR="00352D92" w:rsidRPr="002B2874" w:rsidRDefault="00352D92" w:rsidP="00352D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52D92" w:rsidRPr="002B2874" w:rsidRDefault="00352D92" w:rsidP="00352D92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Проект 2</w:t>
      </w:r>
    </w:p>
    <w:tbl>
      <w:tblPr>
        <w:tblStyle w:val="af0"/>
        <w:tblW w:w="0" w:type="auto"/>
        <w:tblInd w:w="137" w:type="dxa"/>
        <w:tblLook w:val="01E0" w:firstRow="1" w:lastRow="1" w:firstColumn="1" w:lastColumn="1" w:noHBand="0" w:noVBand="0"/>
      </w:tblPr>
      <w:tblGrid>
        <w:gridCol w:w="2490"/>
        <w:gridCol w:w="7568"/>
      </w:tblGrid>
      <w:tr w:rsidR="00352D92" w:rsidRPr="002B2874" w:rsidTr="0090448A">
        <w:tc>
          <w:tcPr>
            <w:tcW w:w="10058" w:type="dxa"/>
            <w:gridSpan w:val="2"/>
          </w:tcPr>
          <w:p w:rsidR="00352D92" w:rsidRPr="002B2874" w:rsidRDefault="00F407A3" w:rsidP="00937310">
            <w:pPr>
              <w:spacing w:line="360" w:lineRule="auto"/>
              <w:jc w:val="center"/>
              <w:rPr>
                <w:b/>
                <w:i/>
                <w:sz w:val="28"/>
                <w:szCs w:val="28"/>
              </w:rPr>
            </w:pPr>
            <w:r w:rsidRPr="00352D92">
              <w:rPr>
                <w:b/>
                <w:i/>
                <w:sz w:val="28"/>
                <w:szCs w:val="28"/>
              </w:rPr>
              <w:t>Устройства для слива и налива нефтеналивных судов</w:t>
            </w:r>
          </w:p>
        </w:tc>
      </w:tr>
      <w:tr w:rsidR="00352D92" w:rsidRPr="002B2874" w:rsidTr="0090448A">
        <w:tc>
          <w:tcPr>
            <w:tcW w:w="2490" w:type="dxa"/>
          </w:tcPr>
          <w:p w:rsidR="00352D92" w:rsidRPr="002B2874" w:rsidRDefault="00352D92" w:rsidP="00937310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2B2874">
              <w:rPr>
                <w:i/>
                <w:sz w:val="28"/>
                <w:szCs w:val="28"/>
              </w:rPr>
              <w:t>Обучающийся</w:t>
            </w:r>
          </w:p>
        </w:tc>
        <w:tc>
          <w:tcPr>
            <w:tcW w:w="7568" w:type="dxa"/>
          </w:tcPr>
          <w:p w:rsidR="00352D92" w:rsidRPr="002B2874" w:rsidRDefault="00352D92" w:rsidP="00937310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Вопрос</w:t>
            </w:r>
          </w:p>
        </w:tc>
      </w:tr>
      <w:tr w:rsidR="00F407A3" w:rsidRPr="002B2874" w:rsidTr="0090448A">
        <w:tc>
          <w:tcPr>
            <w:tcW w:w="2490" w:type="dxa"/>
          </w:tcPr>
          <w:p w:rsidR="00F407A3" w:rsidRPr="002B2874" w:rsidRDefault="00F407A3" w:rsidP="00F407A3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568" w:type="dxa"/>
          </w:tcPr>
          <w:p w:rsidR="00F407A3" w:rsidRPr="00352D92" w:rsidRDefault="00F407A3" w:rsidP="00F407A3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52D92">
              <w:rPr>
                <w:sz w:val="28"/>
                <w:szCs w:val="28"/>
              </w:rPr>
              <w:t>Нефтеналивные суда</w:t>
            </w:r>
          </w:p>
        </w:tc>
      </w:tr>
      <w:tr w:rsidR="00F407A3" w:rsidRPr="002B2874" w:rsidTr="0090448A">
        <w:tc>
          <w:tcPr>
            <w:tcW w:w="2490" w:type="dxa"/>
          </w:tcPr>
          <w:p w:rsidR="00F407A3" w:rsidRPr="002B2874" w:rsidRDefault="00F407A3" w:rsidP="00F407A3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568" w:type="dxa"/>
          </w:tcPr>
          <w:p w:rsidR="00F407A3" w:rsidRPr="00352D92" w:rsidRDefault="00F407A3" w:rsidP="00F407A3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52D92">
              <w:rPr>
                <w:sz w:val="28"/>
                <w:szCs w:val="28"/>
              </w:rPr>
              <w:t>Способы (схемы) слива и налива</w:t>
            </w:r>
          </w:p>
        </w:tc>
      </w:tr>
      <w:tr w:rsidR="00F407A3" w:rsidRPr="002B2874" w:rsidTr="0090448A">
        <w:tc>
          <w:tcPr>
            <w:tcW w:w="2490" w:type="dxa"/>
          </w:tcPr>
          <w:p w:rsidR="00F407A3" w:rsidRPr="002B2874" w:rsidRDefault="00F407A3" w:rsidP="00F407A3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568" w:type="dxa"/>
          </w:tcPr>
          <w:p w:rsidR="00F407A3" w:rsidRPr="00352D92" w:rsidRDefault="00F407A3" w:rsidP="00F407A3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52D92">
              <w:rPr>
                <w:sz w:val="28"/>
                <w:szCs w:val="28"/>
              </w:rPr>
              <w:t>Нефтяные гавани, причалы, пирсы</w:t>
            </w:r>
          </w:p>
        </w:tc>
      </w:tr>
      <w:tr w:rsidR="00F407A3" w:rsidRPr="002B2874" w:rsidTr="0090448A">
        <w:tc>
          <w:tcPr>
            <w:tcW w:w="2490" w:type="dxa"/>
          </w:tcPr>
          <w:p w:rsidR="00F407A3" w:rsidRPr="002B2874" w:rsidRDefault="00F407A3" w:rsidP="00F407A3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568" w:type="dxa"/>
          </w:tcPr>
          <w:p w:rsidR="00F407A3" w:rsidRPr="00352D92" w:rsidRDefault="00F407A3" w:rsidP="00F407A3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52D92">
              <w:rPr>
                <w:sz w:val="28"/>
                <w:szCs w:val="28"/>
              </w:rPr>
              <w:t>Стендеры</w:t>
            </w:r>
          </w:p>
        </w:tc>
      </w:tr>
      <w:tr w:rsidR="00F407A3" w:rsidRPr="002B2874" w:rsidTr="0090448A">
        <w:tc>
          <w:tcPr>
            <w:tcW w:w="2490" w:type="dxa"/>
          </w:tcPr>
          <w:p w:rsidR="00F407A3" w:rsidRPr="002B2874" w:rsidRDefault="00F407A3" w:rsidP="00F407A3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568" w:type="dxa"/>
          </w:tcPr>
          <w:p w:rsidR="00F407A3" w:rsidRPr="00352D92" w:rsidRDefault="00F407A3" w:rsidP="00F407A3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52D92">
              <w:rPr>
                <w:sz w:val="28"/>
                <w:szCs w:val="28"/>
              </w:rPr>
              <w:t>Установки АСН нефтеналивных судов</w:t>
            </w:r>
          </w:p>
        </w:tc>
      </w:tr>
    </w:tbl>
    <w:p w:rsidR="00352D92" w:rsidRDefault="00352D92" w:rsidP="00352D92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52D92" w:rsidRPr="002B2874" w:rsidRDefault="00352D92" w:rsidP="00352D92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Проект 3</w:t>
      </w:r>
    </w:p>
    <w:tbl>
      <w:tblPr>
        <w:tblStyle w:val="af0"/>
        <w:tblW w:w="0" w:type="auto"/>
        <w:tblInd w:w="137" w:type="dxa"/>
        <w:tblLook w:val="01E0" w:firstRow="1" w:lastRow="1" w:firstColumn="1" w:lastColumn="1" w:noHBand="0" w:noVBand="0"/>
      </w:tblPr>
      <w:tblGrid>
        <w:gridCol w:w="2490"/>
        <w:gridCol w:w="7568"/>
      </w:tblGrid>
      <w:tr w:rsidR="00352D92" w:rsidRPr="002B2874" w:rsidTr="0090448A">
        <w:tc>
          <w:tcPr>
            <w:tcW w:w="10058" w:type="dxa"/>
            <w:gridSpan w:val="2"/>
          </w:tcPr>
          <w:p w:rsidR="00352D92" w:rsidRPr="002B2874" w:rsidRDefault="00F407A3" w:rsidP="00937310">
            <w:pPr>
              <w:spacing w:line="360" w:lineRule="auto"/>
              <w:jc w:val="center"/>
              <w:rPr>
                <w:b/>
                <w:i/>
                <w:sz w:val="28"/>
                <w:szCs w:val="28"/>
              </w:rPr>
            </w:pPr>
            <w:r w:rsidRPr="00352D92">
              <w:rPr>
                <w:b/>
                <w:i/>
                <w:sz w:val="28"/>
                <w:szCs w:val="28"/>
              </w:rPr>
              <w:t>Розничный отпуск нефтепродуктов</w:t>
            </w:r>
          </w:p>
        </w:tc>
      </w:tr>
      <w:tr w:rsidR="00352D92" w:rsidRPr="002B2874" w:rsidTr="0090448A">
        <w:tc>
          <w:tcPr>
            <w:tcW w:w="2490" w:type="dxa"/>
          </w:tcPr>
          <w:p w:rsidR="00352D92" w:rsidRPr="002B2874" w:rsidRDefault="00352D92" w:rsidP="00937310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2B2874">
              <w:rPr>
                <w:i/>
                <w:sz w:val="28"/>
                <w:szCs w:val="28"/>
              </w:rPr>
              <w:t>Обучающийся</w:t>
            </w:r>
          </w:p>
        </w:tc>
        <w:tc>
          <w:tcPr>
            <w:tcW w:w="7568" w:type="dxa"/>
          </w:tcPr>
          <w:p w:rsidR="00352D92" w:rsidRPr="002B2874" w:rsidRDefault="00352D92" w:rsidP="00937310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Вопрос</w:t>
            </w:r>
          </w:p>
        </w:tc>
      </w:tr>
      <w:tr w:rsidR="00F407A3" w:rsidRPr="002B2874" w:rsidTr="0090448A">
        <w:tc>
          <w:tcPr>
            <w:tcW w:w="2490" w:type="dxa"/>
          </w:tcPr>
          <w:p w:rsidR="00F407A3" w:rsidRPr="002B2874" w:rsidRDefault="00F407A3" w:rsidP="00F407A3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568" w:type="dxa"/>
          </w:tcPr>
          <w:p w:rsidR="00F407A3" w:rsidRPr="00352D92" w:rsidRDefault="00F407A3" w:rsidP="00F407A3">
            <w:pPr>
              <w:spacing w:line="360" w:lineRule="auto"/>
              <w:rPr>
                <w:sz w:val="28"/>
                <w:szCs w:val="28"/>
              </w:rPr>
            </w:pPr>
            <w:r w:rsidRPr="00352D92">
              <w:rPr>
                <w:sz w:val="28"/>
                <w:szCs w:val="28"/>
              </w:rPr>
              <w:t>Автомобильные цистерны (автоцистерны)</w:t>
            </w:r>
          </w:p>
        </w:tc>
      </w:tr>
      <w:tr w:rsidR="00F407A3" w:rsidRPr="002B2874" w:rsidTr="0090448A">
        <w:tc>
          <w:tcPr>
            <w:tcW w:w="2490" w:type="dxa"/>
          </w:tcPr>
          <w:p w:rsidR="00F407A3" w:rsidRPr="002B2874" w:rsidRDefault="00F407A3" w:rsidP="00F407A3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568" w:type="dxa"/>
          </w:tcPr>
          <w:p w:rsidR="00F407A3" w:rsidRPr="00352D92" w:rsidRDefault="00F407A3" w:rsidP="00F407A3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52D92">
              <w:rPr>
                <w:sz w:val="28"/>
                <w:szCs w:val="28"/>
              </w:rPr>
              <w:t xml:space="preserve">Установки </w:t>
            </w:r>
            <w:r>
              <w:rPr>
                <w:sz w:val="28"/>
                <w:szCs w:val="28"/>
              </w:rPr>
              <w:t>АСН</w:t>
            </w:r>
            <w:r w:rsidRPr="00352D92">
              <w:rPr>
                <w:sz w:val="28"/>
                <w:szCs w:val="28"/>
              </w:rPr>
              <w:t xml:space="preserve"> автомобильных цистерн</w:t>
            </w:r>
          </w:p>
        </w:tc>
      </w:tr>
      <w:tr w:rsidR="00F407A3" w:rsidRPr="002B2874" w:rsidTr="0090448A">
        <w:tc>
          <w:tcPr>
            <w:tcW w:w="2490" w:type="dxa"/>
          </w:tcPr>
          <w:p w:rsidR="00F407A3" w:rsidRPr="002B2874" w:rsidRDefault="00F407A3" w:rsidP="00F407A3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568" w:type="dxa"/>
          </w:tcPr>
          <w:p w:rsidR="00F407A3" w:rsidRPr="00352D92" w:rsidRDefault="00F407A3" w:rsidP="00F407A3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352D92">
              <w:rPr>
                <w:sz w:val="28"/>
                <w:szCs w:val="28"/>
              </w:rPr>
              <w:t>Автоэстакады</w:t>
            </w:r>
            <w:proofErr w:type="spellEnd"/>
            <w:r w:rsidRPr="00352D92">
              <w:rPr>
                <w:sz w:val="28"/>
                <w:szCs w:val="28"/>
              </w:rPr>
              <w:t xml:space="preserve"> и наливные станции</w:t>
            </w:r>
          </w:p>
        </w:tc>
      </w:tr>
      <w:tr w:rsidR="00F407A3" w:rsidRPr="002B2874" w:rsidTr="0090448A">
        <w:tc>
          <w:tcPr>
            <w:tcW w:w="2490" w:type="dxa"/>
          </w:tcPr>
          <w:p w:rsidR="00F407A3" w:rsidRPr="002B2874" w:rsidRDefault="00F407A3" w:rsidP="00F407A3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568" w:type="dxa"/>
          </w:tcPr>
          <w:p w:rsidR="00F407A3" w:rsidRPr="00352D92" w:rsidRDefault="00F407A3" w:rsidP="00F407A3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52D92">
              <w:rPr>
                <w:sz w:val="28"/>
                <w:szCs w:val="28"/>
              </w:rPr>
              <w:t>Отпуск нефтепродуктов в мелкую тару</w:t>
            </w:r>
          </w:p>
        </w:tc>
      </w:tr>
      <w:tr w:rsidR="00F407A3" w:rsidRPr="002B2874" w:rsidTr="0090448A">
        <w:tc>
          <w:tcPr>
            <w:tcW w:w="2490" w:type="dxa"/>
          </w:tcPr>
          <w:p w:rsidR="00F407A3" w:rsidRPr="002B2874" w:rsidRDefault="00F407A3" w:rsidP="00F407A3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568" w:type="dxa"/>
          </w:tcPr>
          <w:p w:rsidR="00F407A3" w:rsidRPr="00352D92" w:rsidRDefault="00F407A3" w:rsidP="00F407A3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52D92">
              <w:rPr>
                <w:sz w:val="28"/>
                <w:szCs w:val="28"/>
              </w:rPr>
              <w:t>Тарные хранилища</w:t>
            </w:r>
          </w:p>
        </w:tc>
      </w:tr>
    </w:tbl>
    <w:p w:rsidR="008F4C19" w:rsidRDefault="008F4C19" w:rsidP="00F407A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407A3" w:rsidRPr="002B2874" w:rsidRDefault="00F407A3" w:rsidP="00F407A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Проект 4</w:t>
      </w:r>
    </w:p>
    <w:tbl>
      <w:tblPr>
        <w:tblStyle w:val="af0"/>
        <w:tblW w:w="0" w:type="auto"/>
        <w:tblInd w:w="-113" w:type="dxa"/>
        <w:tblLook w:val="01E0" w:firstRow="1" w:lastRow="1" w:firstColumn="1" w:lastColumn="1" w:noHBand="0" w:noVBand="0"/>
      </w:tblPr>
      <w:tblGrid>
        <w:gridCol w:w="2740"/>
        <w:gridCol w:w="7568"/>
      </w:tblGrid>
      <w:tr w:rsidR="00F407A3" w:rsidRPr="002B2874" w:rsidTr="00937310">
        <w:tc>
          <w:tcPr>
            <w:tcW w:w="10308" w:type="dxa"/>
            <w:gridSpan w:val="2"/>
          </w:tcPr>
          <w:p w:rsidR="00F407A3" w:rsidRPr="002B2874" w:rsidRDefault="00F407A3" w:rsidP="00937310">
            <w:pPr>
              <w:spacing w:line="360" w:lineRule="auto"/>
              <w:jc w:val="center"/>
              <w:rPr>
                <w:b/>
                <w:i/>
                <w:sz w:val="28"/>
                <w:szCs w:val="28"/>
              </w:rPr>
            </w:pPr>
            <w:r w:rsidRPr="00352D92">
              <w:rPr>
                <w:b/>
                <w:i/>
                <w:sz w:val="28"/>
                <w:szCs w:val="28"/>
              </w:rPr>
              <w:t>Автозаправочные станции (АЗС)</w:t>
            </w:r>
          </w:p>
        </w:tc>
      </w:tr>
      <w:tr w:rsidR="00F407A3" w:rsidRPr="002B2874" w:rsidTr="00937310">
        <w:tc>
          <w:tcPr>
            <w:tcW w:w="2740" w:type="dxa"/>
          </w:tcPr>
          <w:p w:rsidR="00F407A3" w:rsidRPr="002B2874" w:rsidRDefault="00F407A3" w:rsidP="00937310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2B2874">
              <w:rPr>
                <w:i/>
                <w:sz w:val="28"/>
                <w:szCs w:val="28"/>
              </w:rPr>
              <w:t>Обучающийся</w:t>
            </w:r>
          </w:p>
        </w:tc>
        <w:tc>
          <w:tcPr>
            <w:tcW w:w="7568" w:type="dxa"/>
          </w:tcPr>
          <w:p w:rsidR="00F407A3" w:rsidRPr="002B2874" w:rsidRDefault="00F407A3" w:rsidP="00937310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Вопрос</w:t>
            </w:r>
          </w:p>
        </w:tc>
      </w:tr>
      <w:tr w:rsidR="00F407A3" w:rsidRPr="002B2874" w:rsidTr="00937310">
        <w:tc>
          <w:tcPr>
            <w:tcW w:w="2740" w:type="dxa"/>
          </w:tcPr>
          <w:p w:rsidR="00F407A3" w:rsidRPr="002B2874" w:rsidRDefault="00F407A3" w:rsidP="00F407A3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568" w:type="dxa"/>
          </w:tcPr>
          <w:p w:rsidR="00F407A3" w:rsidRPr="00352D92" w:rsidRDefault="00F407A3" w:rsidP="00F407A3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52D92">
              <w:rPr>
                <w:sz w:val="28"/>
                <w:szCs w:val="28"/>
              </w:rPr>
              <w:t>Генеральные планы АЗС</w:t>
            </w:r>
          </w:p>
        </w:tc>
      </w:tr>
      <w:tr w:rsidR="00F407A3" w:rsidRPr="002B2874" w:rsidTr="00937310">
        <w:tc>
          <w:tcPr>
            <w:tcW w:w="2740" w:type="dxa"/>
          </w:tcPr>
          <w:p w:rsidR="00F407A3" w:rsidRPr="002B2874" w:rsidRDefault="00F407A3" w:rsidP="00F407A3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568" w:type="dxa"/>
          </w:tcPr>
          <w:p w:rsidR="00F407A3" w:rsidRPr="00352D92" w:rsidRDefault="00F407A3" w:rsidP="00F407A3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52D92">
              <w:rPr>
                <w:sz w:val="28"/>
                <w:szCs w:val="28"/>
              </w:rPr>
              <w:t>Состав сооружений АЗС</w:t>
            </w:r>
          </w:p>
        </w:tc>
      </w:tr>
      <w:tr w:rsidR="00F407A3" w:rsidRPr="002B2874" w:rsidTr="00937310">
        <w:tc>
          <w:tcPr>
            <w:tcW w:w="2740" w:type="dxa"/>
          </w:tcPr>
          <w:p w:rsidR="00F407A3" w:rsidRPr="002B2874" w:rsidRDefault="00F407A3" w:rsidP="00F407A3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568" w:type="dxa"/>
          </w:tcPr>
          <w:p w:rsidR="00F407A3" w:rsidRPr="00352D92" w:rsidRDefault="00F407A3" w:rsidP="00F407A3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52D92">
              <w:rPr>
                <w:sz w:val="28"/>
                <w:szCs w:val="28"/>
              </w:rPr>
              <w:t>Топливораздаточные колонки (ТРК)</w:t>
            </w:r>
          </w:p>
        </w:tc>
      </w:tr>
      <w:tr w:rsidR="00F407A3" w:rsidRPr="002B2874" w:rsidTr="00937310">
        <w:tc>
          <w:tcPr>
            <w:tcW w:w="2740" w:type="dxa"/>
          </w:tcPr>
          <w:p w:rsidR="00F407A3" w:rsidRPr="002B2874" w:rsidRDefault="00F407A3" w:rsidP="00F407A3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568" w:type="dxa"/>
          </w:tcPr>
          <w:p w:rsidR="00F407A3" w:rsidRPr="00352D92" w:rsidRDefault="008632B0" w:rsidP="00F407A3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Раздаточные краны</w:t>
            </w:r>
          </w:p>
        </w:tc>
      </w:tr>
      <w:tr w:rsidR="00F407A3" w:rsidRPr="002B2874" w:rsidTr="00937310">
        <w:tc>
          <w:tcPr>
            <w:tcW w:w="2740" w:type="dxa"/>
          </w:tcPr>
          <w:p w:rsidR="00F407A3" w:rsidRPr="002B2874" w:rsidRDefault="00F407A3" w:rsidP="00F407A3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568" w:type="dxa"/>
          </w:tcPr>
          <w:p w:rsidR="00F407A3" w:rsidRPr="00352D92" w:rsidRDefault="008632B0" w:rsidP="00F407A3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52D92">
              <w:rPr>
                <w:sz w:val="28"/>
                <w:szCs w:val="28"/>
              </w:rPr>
              <w:t>Резервуары АЗС</w:t>
            </w:r>
          </w:p>
        </w:tc>
      </w:tr>
    </w:tbl>
    <w:p w:rsidR="00F407A3" w:rsidRDefault="00F407A3" w:rsidP="00352D92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52D92" w:rsidRDefault="00352D92" w:rsidP="00352D92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Оппоненты</w:t>
      </w:r>
    </w:p>
    <w:tbl>
      <w:tblPr>
        <w:tblStyle w:val="af0"/>
        <w:tblW w:w="0" w:type="auto"/>
        <w:tblInd w:w="-113" w:type="dxa"/>
        <w:tblLook w:val="04A0" w:firstRow="1" w:lastRow="0" w:firstColumn="1" w:lastColumn="0" w:noHBand="0" w:noVBand="1"/>
      </w:tblPr>
      <w:tblGrid>
        <w:gridCol w:w="2750"/>
        <w:gridCol w:w="7558"/>
      </w:tblGrid>
      <w:tr w:rsidR="00352D92" w:rsidRPr="002B2874" w:rsidTr="00937310">
        <w:tc>
          <w:tcPr>
            <w:tcW w:w="2750" w:type="dxa"/>
          </w:tcPr>
          <w:p w:rsidR="00352D92" w:rsidRPr="002B2874" w:rsidRDefault="00352D92" w:rsidP="00937310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2B2874">
              <w:rPr>
                <w:i/>
                <w:sz w:val="28"/>
                <w:szCs w:val="28"/>
              </w:rPr>
              <w:t>Обучающийся</w:t>
            </w:r>
          </w:p>
        </w:tc>
        <w:tc>
          <w:tcPr>
            <w:tcW w:w="7558" w:type="dxa"/>
          </w:tcPr>
          <w:p w:rsidR="00352D92" w:rsidRPr="002B2874" w:rsidRDefault="00D73622" w:rsidP="00937310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Проект</w:t>
            </w:r>
          </w:p>
        </w:tc>
      </w:tr>
      <w:tr w:rsidR="00352D92" w:rsidRPr="002B2874" w:rsidTr="00937310">
        <w:tblPrEx>
          <w:tblLook w:val="01E0" w:firstRow="1" w:lastRow="1" w:firstColumn="1" w:lastColumn="1" w:noHBand="0" w:noVBand="0"/>
        </w:tblPrEx>
        <w:tc>
          <w:tcPr>
            <w:tcW w:w="2750" w:type="dxa"/>
          </w:tcPr>
          <w:p w:rsidR="00352D92" w:rsidRPr="002B2874" w:rsidRDefault="00352D92" w:rsidP="00937310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558" w:type="dxa"/>
          </w:tcPr>
          <w:p w:rsidR="00352D92" w:rsidRPr="002B2874" w:rsidRDefault="00352D92" w:rsidP="0093731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B2874">
              <w:rPr>
                <w:sz w:val="28"/>
                <w:szCs w:val="28"/>
              </w:rPr>
              <w:t xml:space="preserve">Оппонент докладчиков </w:t>
            </w:r>
            <w:r>
              <w:rPr>
                <w:sz w:val="28"/>
                <w:szCs w:val="28"/>
              </w:rPr>
              <w:t>Проекта 1</w:t>
            </w:r>
          </w:p>
        </w:tc>
      </w:tr>
      <w:tr w:rsidR="00352D92" w:rsidRPr="002B2874" w:rsidTr="00937310">
        <w:tblPrEx>
          <w:tblLook w:val="01E0" w:firstRow="1" w:lastRow="1" w:firstColumn="1" w:lastColumn="1" w:noHBand="0" w:noVBand="0"/>
        </w:tblPrEx>
        <w:tc>
          <w:tcPr>
            <w:tcW w:w="2750" w:type="dxa"/>
          </w:tcPr>
          <w:p w:rsidR="00352D92" w:rsidRPr="002B2874" w:rsidRDefault="00352D92" w:rsidP="00937310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558" w:type="dxa"/>
          </w:tcPr>
          <w:p w:rsidR="00352D92" w:rsidRPr="002B2874" w:rsidRDefault="00352D92" w:rsidP="00937310">
            <w:pPr>
              <w:spacing w:line="360" w:lineRule="auto"/>
              <w:rPr>
                <w:sz w:val="28"/>
                <w:szCs w:val="28"/>
              </w:rPr>
            </w:pPr>
            <w:r w:rsidRPr="002B2874">
              <w:rPr>
                <w:sz w:val="28"/>
                <w:szCs w:val="28"/>
              </w:rPr>
              <w:t xml:space="preserve">Оппонент докладчиков </w:t>
            </w:r>
            <w:r>
              <w:rPr>
                <w:sz w:val="28"/>
                <w:szCs w:val="28"/>
              </w:rPr>
              <w:t>Проекта 2</w:t>
            </w:r>
          </w:p>
        </w:tc>
      </w:tr>
      <w:tr w:rsidR="00352D92" w:rsidRPr="002B2874" w:rsidTr="00937310">
        <w:tblPrEx>
          <w:tblLook w:val="01E0" w:firstRow="1" w:lastRow="1" w:firstColumn="1" w:lastColumn="1" w:noHBand="0" w:noVBand="0"/>
        </w:tblPrEx>
        <w:tc>
          <w:tcPr>
            <w:tcW w:w="2750" w:type="dxa"/>
          </w:tcPr>
          <w:p w:rsidR="00352D92" w:rsidRPr="002B2874" w:rsidRDefault="00352D92" w:rsidP="00937310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558" w:type="dxa"/>
          </w:tcPr>
          <w:p w:rsidR="00352D92" w:rsidRPr="002B2874" w:rsidRDefault="00352D92" w:rsidP="00937310">
            <w:pPr>
              <w:spacing w:line="360" w:lineRule="auto"/>
              <w:rPr>
                <w:sz w:val="28"/>
                <w:szCs w:val="28"/>
              </w:rPr>
            </w:pPr>
            <w:r w:rsidRPr="002B2874">
              <w:rPr>
                <w:sz w:val="28"/>
                <w:szCs w:val="28"/>
              </w:rPr>
              <w:t xml:space="preserve">Оппонент докладчиков </w:t>
            </w:r>
            <w:r>
              <w:rPr>
                <w:sz w:val="28"/>
                <w:szCs w:val="28"/>
              </w:rPr>
              <w:t>Проекта 3</w:t>
            </w:r>
          </w:p>
        </w:tc>
      </w:tr>
      <w:tr w:rsidR="008632B0" w:rsidRPr="002B2874" w:rsidTr="00937310">
        <w:tblPrEx>
          <w:tblLook w:val="01E0" w:firstRow="1" w:lastRow="1" w:firstColumn="1" w:lastColumn="1" w:noHBand="0" w:noVBand="0"/>
        </w:tblPrEx>
        <w:tc>
          <w:tcPr>
            <w:tcW w:w="2750" w:type="dxa"/>
          </w:tcPr>
          <w:p w:rsidR="008632B0" w:rsidRPr="002B2874" w:rsidRDefault="008632B0" w:rsidP="00937310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558" w:type="dxa"/>
          </w:tcPr>
          <w:p w:rsidR="008632B0" w:rsidRPr="002B2874" w:rsidRDefault="008632B0" w:rsidP="00937310">
            <w:pPr>
              <w:spacing w:line="360" w:lineRule="auto"/>
              <w:rPr>
                <w:sz w:val="28"/>
                <w:szCs w:val="28"/>
              </w:rPr>
            </w:pPr>
            <w:r w:rsidRPr="002B2874">
              <w:rPr>
                <w:sz w:val="28"/>
                <w:szCs w:val="28"/>
              </w:rPr>
              <w:t xml:space="preserve">Оппонент докладчиков </w:t>
            </w:r>
            <w:r>
              <w:rPr>
                <w:sz w:val="28"/>
                <w:szCs w:val="28"/>
              </w:rPr>
              <w:t>Проекта 4</w:t>
            </w:r>
          </w:p>
        </w:tc>
      </w:tr>
    </w:tbl>
    <w:p w:rsidR="0021540E" w:rsidRPr="00352D92" w:rsidRDefault="0021540E" w:rsidP="00352D9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63D65" w:rsidRPr="00E37702" w:rsidRDefault="00263D65" w:rsidP="00263D6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7702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37702">
        <w:rPr>
          <w:rFonts w:ascii="Times New Roman" w:hAnsi="Times New Roman" w:cs="Times New Roman"/>
          <w:sz w:val="28"/>
          <w:szCs w:val="28"/>
        </w:rPr>
        <w:t xml:space="preserve"> Вопросы для защит</w:t>
      </w:r>
      <w:r w:rsidR="00226E8B">
        <w:rPr>
          <w:rFonts w:ascii="Times New Roman" w:hAnsi="Times New Roman" w:cs="Times New Roman"/>
          <w:sz w:val="28"/>
          <w:szCs w:val="28"/>
        </w:rPr>
        <w:t>ы</w:t>
      </w:r>
      <w:r w:rsidRPr="00E37702">
        <w:rPr>
          <w:rFonts w:ascii="Times New Roman" w:hAnsi="Times New Roman" w:cs="Times New Roman"/>
          <w:sz w:val="28"/>
          <w:szCs w:val="28"/>
        </w:rPr>
        <w:t xml:space="preserve"> практических работ</w:t>
      </w:r>
    </w:p>
    <w:p w:rsidR="00263D65" w:rsidRPr="00E37702" w:rsidRDefault="00263D65" w:rsidP="00263D65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37702">
        <w:rPr>
          <w:rFonts w:ascii="Times New Roman" w:hAnsi="Times New Roman" w:cs="Times New Roman"/>
          <w:i/>
          <w:sz w:val="28"/>
          <w:szCs w:val="28"/>
          <w:u w:val="single"/>
        </w:rPr>
        <w:t xml:space="preserve">Практическая работа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12</w:t>
      </w:r>
      <w:r w:rsidR="00A84ABC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E25699">
        <w:rPr>
          <w:rFonts w:ascii="Times New Roman" w:hAnsi="Times New Roman" w:cs="Times New Roman"/>
          <w:i/>
          <w:sz w:val="28"/>
          <w:szCs w:val="28"/>
          <w:u w:val="single"/>
        </w:rPr>
        <w:t>Расчёт приёмных и раздаточных устройств для нефти и не</w:t>
      </w:r>
      <w:r w:rsidR="00A84ABC">
        <w:rPr>
          <w:rFonts w:ascii="Times New Roman" w:hAnsi="Times New Roman" w:cs="Times New Roman"/>
          <w:i/>
          <w:sz w:val="28"/>
          <w:szCs w:val="28"/>
          <w:u w:val="single"/>
        </w:rPr>
        <w:t>ф</w:t>
      </w:r>
      <w:r w:rsidR="00E25699">
        <w:rPr>
          <w:rFonts w:ascii="Times New Roman" w:hAnsi="Times New Roman" w:cs="Times New Roman"/>
          <w:i/>
          <w:sz w:val="28"/>
          <w:szCs w:val="28"/>
          <w:u w:val="single"/>
        </w:rPr>
        <w:t>тепродуктов</w:t>
      </w:r>
    </w:p>
    <w:p w:rsidR="004750AB" w:rsidRPr="00530B62" w:rsidRDefault="00AC69EA" w:rsidP="005B235B">
      <w:pPr>
        <w:pStyle w:val="a5"/>
        <w:numPr>
          <w:ilvl w:val="0"/>
          <w:numId w:val="7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30B62">
        <w:rPr>
          <w:rFonts w:ascii="Times New Roman" w:hAnsi="Times New Roman" w:cs="Times New Roman"/>
          <w:sz w:val="28"/>
          <w:szCs w:val="28"/>
        </w:rPr>
        <w:t>Что такое эстакада?</w:t>
      </w:r>
    </w:p>
    <w:p w:rsidR="00AC69EA" w:rsidRPr="00530B62" w:rsidRDefault="00AC69EA" w:rsidP="005B235B">
      <w:pPr>
        <w:pStyle w:val="a5"/>
        <w:numPr>
          <w:ilvl w:val="0"/>
          <w:numId w:val="7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30B62">
        <w:rPr>
          <w:rFonts w:ascii="Times New Roman" w:hAnsi="Times New Roman" w:cs="Times New Roman"/>
          <w:sz w:val="28"/>
          <w:szCs w:val="28"/>
        </w:rPr>
        <w:t>Что такое грузооборот эстакады?</w:t>
      </w:r>
    </w:p>
    <w:p w:rsidR="00AC69EA" w:rsidRPr="00530B62" w:rsidRDefault="00AC69EA" w:rsidP="005B235B">
      <w:pPr>
        <w:pStyle w:val="a5"/>
        <w:numPr>
          <w:ilvl w:val="0"/>
          <w:numId w:val="7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30B62">
        <w:rPr>
          <w:rFonts w:ascii="Times New Roman" w:hAnsi="Times New Roman" w:cs="Times New Roman"/>
          <w:sz w:val="28"/>
          <w:szCs w:val="28"/>
        </w:rPr>
        <w:t>Что такое железнодорожный маршрут?</w:t>
      </w:r>
    </w:p>
    <w:p w:rsidR="00AC69EA" w:rsidRPr="00530B62" w:rsidRDefault="00AC69EA" w:rsidP="005B235B">
      <w:pPr>
        <w:pStyle w:val="a5"/>
        <w:numPr>
          <w:ilvl w:val="0"/>
          <w:numId w:val="7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30B62">
        <w:rPr>
          <w:rFonts w:ascii="Times New Roman" w:hAnsi="Times New Roman" w:cs="Times New Roman"/>
          <w:sz w:val="28"/>
          <w:szCs w:val="28"/>
        </w:rPr>
        <w:t>Что такое грузоподъёмность железнодорожного маршрута?</w:t>
      </w:r>
    </w:p>
    <w:p w:rsidR="00AC69EA" w:rsidRPr="00530B62" w:rsidRDefault="00AC69EA" w:rsidP="005B235B">
      <w:pPr>
        <w:pStyle w:val="a5"/>
        <w:numPr>
          <w:ilvl w:val="0"/>
          <w:numId w:val="7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30B62">
        <w:rPr>
          <w:rFonts w:ascii="Times New Roman" w:hAnsi="Times New Roman" w:cs="Times New Roman"/>
          <w:sz w:val="28"/>
          <w:szCs w:val="28"/>
        </w:rPr>
        <w:t>Какая эстакада выбрана? Почему?</w:t>
      </w:r>
    </w:p>
    <w:p w:rsidR="00AC69EA" w:rsidRPr="00530B62" w:rsidRDefault="00AC69EA" w:rsidP="005B235B">
      <w:pPr>
        <w:pStyle w:val="a5"/>
        <w:numPr>
          <w:ilvl w:val="0"/>
          <w:numId w:val="7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30B62">
        <w:rPr>
          <w:rFonts w:ascii="Times New Roman" w:hAnsi="Times New Roman" w:cs="Times New Roman"/>
          <w:sz w:val="28"/>
          <w:szCs w:val="28"/>
        </w:rPr>
        <w:t>Типы причальных сооружений</w:t>
      </w:r>
    </w:p>
    <w:p w:rsidR="00AC69EA" w:rsidRPr="00530B62" w:rsidRDefault="00AC69EA" w:rsidP="005B235B">
      <w:pPr>
        <w:pStyle w:val="a5"/>
        <w:numPr>
          <w:ilvl w:val="0"/>
          <w:numId w:val="7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30B62">
        <w:rPr>
          <w:rFonts w:ascii="Times New Roman" w:hAnsi="Times New Roman" w:cs="Times New Roman"/>
          <w:sz w:val="28"/>
          <w:szCs w:val="28"/>
        </w:rPr>
        <w:t xml:space="preserve">Что такое причал? </w:t>
      </w:r>
    </w:p>
    <w:p w:rsidR="00AC69EA" w:rsidRPr="00530B62" w:rsidRDefault="00AC69EA" w:rsidP="005B235B">
      <w:pPr>
        <w:pStyle w:val="a5"/>
        <w:numPr>
          <w:ilvl w:val="0"/>
          <w:numId w:val="7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30B62">
        <w:rPr>
          <w:rFonts w:ascii="Times New Roman" w:hAnsi="Times New Roman" w:cs="Times New Roman"/>
          <w:sz w:val="28"/>
          <w:szCs w:val="28"/>
        </w:rPr>
        <w:t>Что такое пирс?</w:t>
      </w:r>
    </w:p>
    <w:p w:rsidR="00AC69EA" w:rsidRPr="00530B62" w:rsidRDefault="00AC69EA" w:rsidP="005B235B">
      <w:pPr>
        <w:pStyle w:val="a5"/>
        <w:numPr>
          <w:ilvl w:val="0"/>
          <w:numId w:val="7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30B62">
        <w:rPr>
          <w:rFonts w:ascii="Times New Roman" w:hAnsi="Times New Roman" w:cs="Times New Roman"/>
          <w:sz w:val="28"/>
          <w:szCs w:val="28"/>
        </w:rPr>
        <w:lastRenderedPageBreak/>
        <w:t>Какие суда выбраны для транспортировки нефти или нефтепродукта?</w:t>
      </w:r>
    </w:p>
    <w:p w:rsidR="00AC69EA" w:rsidRPr="00530B62" w:rsidRDefault="00AC69EA" w:rsidP="005B235B">
      <w:pPr>
        <w:pStyle w:val="a5"/>
        <w:numPr>
          <w:ilvl w:val="0"/>
          <w:numId w:val="7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30B62">
        <w:rPr>
          <w:rFonts w:ascii="Times New Roman" w:hAnsi="Times New Roman" w:cs="Times New Roman"/>
          <w:sz w:val="28"/>
          <w:szCs w:val="28"/>
        </w:rPr>
        <w:t>Что такое грузоподъёмность судна?</w:t>
      </w:r>
    </w:p>
    <w:p w:rsidR="00AC69EA" w:rsidRPr="00530B62" w:rsidRDefault="00AC69EA" w:rsidP="005B235B">
      <w:pPr>
        <w:pStyle w:val="a5"/>
        <w:numPr>
          <w:ilvl w:val="0"/>
          <w:numId w:val="7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30B62">
        <w:rPr>
          <w:rFonts w:ascii="Times New Roman" w:hAnsi="Times New Roman" w:cs="Times New Roman"/>
          <w:sz w:val="28"/>
          <w:szCs w:val="28"/>
        </w:rPr>
        <w:t>Что такое осадка судна?</w:t>
      </w:r>
    </w:p>
    <w:p w:rsidR="00FD52F4" w:rsidRPr="00530B62" w:rsidRDefault="00FD52F4" w:rsidP="005B235B">
      <w:pPr>
        <w:pStyle w:val="a5"/>
        <w:numPr>
          <w:ilvl w:val="0"/>
          <w:numId w:val="7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30B62">
        <w:rPr>
          <w:rFonts w:ascii="Times New Roman" w:hAnsi="Times New Roman" w:cs="Times New Roman"/>
          <w:sz w:val="28"/>
          <w:szCs w:val="28"/>
        </w:rPr>
        <w:t>Что такое розничный отпуск нефтепродуктов?</w:t>
      </w:r>
    </w:p>
    <w:p w:rsidR="00725DDA" w:rsidRPr="00530B62" w:rsidRDefault="00725DDA" w:rsidP="005B235B">
      <w:pPr>
        <w:pStyle w:val="a5"/>
        <w:numPr>
          <w:ilvl w:val="0"/>
          <w:numId w:val="7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30B62">
        <w:rPr>
          <w:rFonts w:ascii="Times New Roman" w:hAnsi="Times New Roman" w:cs="Times New Roman"/>
          <w:sz w:val="28"/>
          <w:szCs w:val="28"/>
        </w:rPr>
        <w:t>Назовите объекты для розничного отпуска нефтепродуктов</w:t>
      </w:r>
    </w:p>
    <w:p w:rsidR="00FD52F4" w:rsidRPr="00530B62" w:rsidRDefault="00725DDA" w:rsidP="005B235B">
      <w:pPr>
        <w:pStyle w:val="a5"/>
        <w:numPr>
          <w:ilvl w:val="0"/>
          <w:numId w:val="7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30B62">
        <w:rPr>
          <w:rFonts w:ascii="Times New Roman" w:hAnsi="Times New Roman" w:cs="Times New Roman"/>
          <w:sz w:val="28"/>
          <w:szCs w:val="28"/>
        </w:rPr>
        <w:t>Назначение тарных хранилищ</w:t>
      </w:r>
    </w:p>
    <w:p w:rsidR="00725DDA" w:rsidRPr="00530B62" w:rsidRDefault="00725DDA" w:rsidP="005B235B">
      <w:pPr>
        <w:pStyle w:val="a5"/>
        <w:numPr>
          <w:ilvl w:val="0"/>
          <w:numId w:val="7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30B62">
        <w:rPr>
          <w:rFonts w:ascii="Times New Roman" w:hAnsi="Times New Roman" w:cs="Times New Roman"/>
          <w:sz w:val="28"/>
          <w:szCs w:val="28"/>
        </w:rPr>
        <w:t>Какая тара применяется для розничного отпуска нефтепродуктов?</w:t>
      </w:r>
    </w:p>
    <w:p w:rsidR="00725DDA" w:rsidRPr="00530B62" w:rsidRDefault="00530B62" w:rsidP="005B235B">
      <w:pPr>
        <w:pStyle w:val="a5"/>
        <w:numPr>
          <w:ilvl w:val="0"/>
          <w:numId w:val="7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30B62">
        <w:rPr>
          <w:rFonts w:ascii="Times New Roman" w:hAnsi="Times New Roman" w:cs="Times New Roman"/>
          <w:sz w:val="28"/>
          <w:szCs w:val="28"/>
        </w:rPr>
        <w:t>Ка</w:t>
      </w:r>
      <w:r w:rsidR="00226E8B">
        <w:rPr>
          <w:rFonts w:ascii="Times New Roman" w:hAnsi="Times New Roman" w:cs="Times New Roman"/>
          <w:sz w:val="28"/>
          <w:szCs w:val="28"/>
        </w:rPr>
        <w:t>ки</w:t>
      </w:r>
      <w:r w:rsidRPr="00530B62">
        <w:rPr>
          <w:rFonts w:ascii="Times New Roman" w:hAnsi="Times New Roman" w:cs="Times New Roman"/>
          <w:sz w:val="28"/>
          <w:szCs w:val="28"/>
        </w:rPr>
        <w:t xml:space="preserve">е требования необходимо учитывать при проектировании тарных хранилищ? </w:t>
      </w:r>
    </w:p>
    <w:p w:rsidR="004750AB" w:rsidRDefault="004750AB" w:rsidP="002649B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D5B01" w:rsidRDefault="006D5B01" w:rsidP="002649B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7702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377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Подготовить презентации и</w:t>
      </w:r>
      <w:r w:rsidR="00226E8B">
        <w:rPr>
          <w:rFonts w:ascii="Times New Roman" w:hAnsi="Times New Roman" w:cs="Times New Roman"/>
          <w:sz w:val="28"/>
          <w:szCs w:val="28"/>
        </w:rPr>
        <w:t>ли</w:t>
      </w:r>
      <w:r>
        <w:rPr>
          <w:rFonts w:ascii="Times New Roman" w:hAnsi="Times New Roman" w:cs="Times New Roman"/>
          <w:sz w:val="28"/>
          <w:szCs w:val="28"/>
        </w:rPr>
        <w:t xml:space="preserve"> рефераты </w:t>
      </w:r>
      <w:r w:rsidR="00226E8B">
        <w:rPr>
          <w:rFonts w:ascii="Times New Roman" w:hAnsi="Times New Roman" w:cs="Times New Roman"/>
          <w:sz w:val="28"/>
          <w:szCs w:val="28"/>
        </w:rPr>
        <w:t>по темам</w:t>
      </w:r>
    </w:p>
    <w:p w:rsidR="00226E8B" w:rsidRPr="00226E8B" w:rsidRDefault="00226E8B" w:rsidP="005B235B">
      <w:pPr>
        <w:pStyle w:val="a5"/>
        <w:numPr>
          <w:ilvl w:val="0"/>
          <w:numId w:val="4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226E8B">
        <w:rPr>
          <w:rFonts w:ascii="Times New Roman" w:hAnsi="Times New Roman" w:cs="Times New Roman"/>
          <w:sz w:val="28"/>
          <w:szCs w:val="28"/>
        </w:rPr>
        <w:t>История развития железнодорожного транспорта нефти и нефтепродуктов</w:t>
      </w:r>
    </w:p>
    <w:p w:rsidR="00226E8B" w:rsidRPr="00226E8B" w:rsidRDefault="00226E8B" w:rsidP="005B235B">
      <w:pPr>
        <w:pStyle w:val="a5"/>
        <w:numPr>
          <w:ilvl w:val="0"/>
          <w:numId w:val="4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226E8B">
        <w:rPr>
          <w:rFonts w:ascii="Times New Roman" w:hAnsi="Times New Roman" w:cs="Times New Roman"/>
          <w:sz w:val="28"/>
          <w:szCs w:val="28"/>
        </w:rPr>
        <w:t>Перспективы развития железнодорожного транспорта нефти и нефтепродуктов</w:t>
      </w:r>
    </w:p>
    <w:p w:rsidR="00226E8B" w:rsidRPr="00226E8B" w:rsidRDefault="00226E8B" w:rsidP="005B235B">
      <w:pPr>
        <w:pStyle w:val="a5"/>
        <w:numPr>
          <w:ilvl w:val="0"/>
          <w:numId w:val="4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226E8B">
        <w:rPr>
          <w:rFonts w:ascii="Times New Roman" w:hAnsi="Times New Roman" w:cs="Times New Roman"/>
          <w:sz w:val="28"/>
          <w:szCs w:val="28"/>
        </w:rPr>
        <w:t>История развития водного транспорта нефти и нефтепродуктов</w:t>
      </w:r>
    </w:p>
    <w:p w:rsidR="00226E8B" w:rsidRPr="00226E8B" w:rsidRDefault="00226E8B" w:rsidP="005B235B">
      <w:pPr>
        <w:pStyle w:val="a5"/>
        <w:numPr>
          <w:ilvl w:val="0"/>
          <w:numId w:val="4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226E8B">
        <w:rPr>
          <w:rFonts w:ascii="Times New Roman" w:hAnsi="Times New Roman" w:cs="Times New Roman"/>
          <w:sz w:val="28"/>
          <w:szCs w:val="28"/>
        </w:rPr>
        <w:t>Перспективы развития водного транспорта нефти и нефтепродуктов</w:t>
      </w:r>
    </w:p>
    <w:p w:rsidR="00226E8B" w:rsidRPr="00226E8B" w:rsidRDefault="00226E8B" w:rsidP="005B235B">
      <w:pPr>
        <w:pStyle w:val="a5"/>
        <w:numPr>
          <w:ilvl w:val="0"/>
          <w:numId w:val="4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226E8B">
        <w:rPr>
          <w:rFonts w:ascii="Times New Roman" w:hAnsi="Times New Roman" w:cs="Times New Roman"/>
          <w:sz w:val="28"/>
          <w:szCs w:val="28"/>
        </w:rPr>
        <w:t>История развития автомобильного транспорта нефти и нефтепродуктов</w:t>
      </w:r>
    </w:p>
    <w:p w:rsidR="00226E8B" w:rsidRPr="00226E8B" w:rsidRDefault="00226E8B" w:rsidP="005B235B">
      <w:pPr>
        <w:pStyle w:val="a5"/>
        <w:numPr>
          <w:ilvl w:val="0"/>
          <w:numId w:val="4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226E8B">
        <w:rPr>
          <w:rFonts w:ascii="Times New Roman" w:hAnsi="Times New Roman" w:cs="Times New Roman"/>
          <w:sz w:val="28"/>
          <w:szCs w:val="28"/>
        </w:rPr>
        <w:t>Перспективы развития автомобильного транспорта нефти и нефтепродуктов</w:t>
      </w:r>
    </w:p>
    <w:p w:rsidR="00226E8B" w:rsidRPr="00226E8B" w:rsidRDefault="00226E8B" w:rsidP="005B235B">
      <w:pPr>
        <w:pStyle w:val="a5"/>
        <w:numPr>
          <w:ilvl w:val="0"/>
          <w:numId w:val="4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226E8B">
        <w:rPr>
          <w:rFonts w:ascii="Times New Roman" w:hAnsi="Times New Roman" w:cs="Times New Roman"/>
          <w:sz w:val="28"/>
          <w:szCs w:val="28"/>
        </w:rPr>
        <w:t>История развития АЗС</w:t>
      </w:r>
    </w:p>
    <w:p w:rsidR="004750AB" w:rsidRPr="00226E8B" w:rsidRDefault="00226E8B" w:rsidP="005B235B">
      <w:pPr>
        <w:pStyle w:val="a5"/>
        <w:numPr>
          <w:ilvl w:val="0"/>
          <w:numId w:val="4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226E8B">
        <w:rPr>
          <w:rFonts w:ascii="Times New Roman" w:hAnsi="Times New Roman" w:cs="Times New Roman"/>
          <w:sz w:val="28"/>
          <w:szCs w:val="28"/>
        </w:rPr>
        <w:t>Перспективы развития АЗС</w:t>
      </w:r>
    </w:p>
    <w:p w:rsidR="004750AB" w:rsidRPr="002649B1" w:rsidRDefault="004750AB" w:rsidP="002649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4AE2" w:rsidRDefault="00714AE2" w:rsidP="00714AE2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5181">
        <w:rPr>
          <w:rFonts w:ascii="Times New Roman" w:hAnsi="Times New Roman" w:cs="Times New Roman"/>
          <w:b/>
          <w:sz w:val="28"/>
          <w:szCs w:val="28"/>
        </w:rPr>
        <w:t>Вопросы для самоконтроля</w:t>
      </w:r>
    </w:p>
    <w:p w:rsidR="00714AE2" w:rsidRPr="00714AE2" w:rsidRDefault="00714AE2" w:rsidP="005B235B">
      <w:pPr>
        <w:numPr>
          <w:ilvl w:val="0"/>
          <w:numId w:val="4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4AE2">
        <w:rPr>
          <w:rFonts w:ascii="Times New Roman" w:hAnsi="Times New Roman" w:cs="Times New Roman"/>
          <w:sz w:val="28"/>
          <w:szCs w:val="28"/>
        </w:rPr>
        <w:t>Назовите и объясните схемы слива-налива железнодорожных цистерн</w:t>
      </w:r>
    </w:p>
    <w:p w:rsidR="00714AE2" w:rsidRPr="00714AE2" w:rsidRDefault="00714AE2" w:rsidP="005B235B">
      <w:pPr>
        <w:numPr>
          <w:ilvl w:val="0"/>
          <w:numId w:val="4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4AE2">
        <w:rPr>
          <w:rFonts w:ascii="Times New Roman" w:hAnsi="Times New Roman" w:cs="Times New Roman"/>
          <w:sz w:val="28"/>
          <w:szCs w:val="28"/>
        </w:rPr>
        <w:t>Как устроены железнодорожные стояки?</w:t>
      </w:r>
    </w:p>
    <w:p w:rsidR="00714AE2" w:rsidRPr="00714AE2" w:rsidRDefault="00714AE2" w:rsidP="005B235B">
      <w:pPr>
        <w:numPr>
          <w:ilvl w:val="0"/>
          <w:numId w:val="4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4AE2">
        <w:rPr>
          <w:rFonts w:ascii="Times New Roman" w:hAnsi="Times New Roman" w:cs="Times New Roman"/>
          <w:sz w:val="28"/>
          <w:szCs w:val="28"/>
        </w:rPr>
        <w:t>Как устроены железнодорожные эстакады?</w:t>
      </w:r>
    </w:p>
    <w:p w:rsidR="00714AE2" w:rsidRPr="00714AE2" w:rsidRDefault="00714AE2" w:rsidP="005B235B">
      <w:pPr>
        <w:numPr>
          <w:ilvl w:val="0"/>
          <w:numId w:val="4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4AE2">
        <w:rPr>
          <w:rFonts w:ascii="Times New Roman" w:hAnsi="Times New Roman" w:cs="Times New Roman"/>
          <w:sz w:val="28"/>
          <w:szCs w:val="28"/>
        </w:rPr>
        <w:t>Назначение и конструкция установок АСН железнодорожных цистерн (верхний и нижний слив-налив)</w:t>
      </w:r>
    </w:p>
    <w:p w:rsidR="00714AE2" w:rsidRPr="00714AE2" w:rsidRDefault="00714AE2" w:rsidP="005B235B">
      <w:pPr>
        <w:numPr>
          <w:ilvl w:val="0"/>
          <w:numId w:val="4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4AE2">
        <w:rPr>
          <w:rFonts w:ascii="Times New Roman" w:hAnsi="Times New Roman" w:cs="Times New Roman"/>
          <w:sz w:val="28"/>
          <w:szCs w:val="28"/>
        </w:rPr>
        <w:t>Что такое нефтяные гавани, причалы, пирсы?</w:t>
      </w:r>
    </w:p>
    <w:p w:rsidR="00714AE2" w:rsidRPr="00714AE2" w:rsidRDefault="00714AE2" w:rsidP="005B235B">
      <w:pPr>
        <w:numPr>
          <w:ilvl w:val="0"/>
          <w:numId w:val="4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4AE2">
        <w:rPr>
          <w:rFonts w:ascii="Times New Roman" w:hAnsi="Times New Roman" w:cs="Times New Roman"/>
          <w:sz w:val="28"/>
          <w:szCs w:val="28"/>
        </w:rPr>
        <w:t xml:space="preserve">Назначение и конструкция установок </w:t>
      </w:r>
      <w:r>
        <w:rPr>
          <w:rFonts w:ascii="Times New Roman" w:hAnsi="Times New Roman" w:cs="Times New Roman"/>
          <w:sz w:val="28"/>
          <w:szCs w:val="28"/>
        </w:rPr>
        <w:t>АСН</w:t>
      </w:r>
      <w:r w:rsidRPr="00714AE2">
        <w:rPr>
          <w:rFonts w:ascii="Times New Roman" w:hAnsi="Times New Roman" w:cs="Times New Roman"/>
          <w:sz w:val="28"/>
          <w:szCs w:val="28"/>
        </w:rPr>
        <w:t xml:space="preserve"> морских танкеров</w:t>
      </w:r>
    </w:p>
    <w:p w:rsidR="00714AE2" w:rsidRPr="00714AE2" w:rsidRDefault="00714AE2" w:rsidP="005B235B">
      <w:pPr>
        <w:numPr>
          <w:ilvl w:val="0"/>
          <w:numId w:val="4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4AE2">
        <w:rPr>
          <w:rFonts w:ascii="Times New Roman" w:hAnsi="Times New Roman" w:cs="Times New Roman"/>
          <w:sz w:val="28"/>
          <w:szCs w:val="28"/>
        </w:rPr>
        <w:t>Назначение и конструкция установок АСН автомобильных цистерн</w:t>
      </w:r>
    </w:p>
    <w:p w:rsidR="00714AE2" w:rsidRPr="00714AE2" w:rsidRDefault="00714AE2" w:rsidP="005B235B">
      <w:pPr>
        <w:numPr>
          <w:ilvl w:val="0"/>
          <w:numId w:val="4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4AE2">
        <w:rPr>
          <w:rFonts w:ascii="Times New Roman" w:hAnsi="Times New Roman" w:cs="Times New Roman"/>
          <w:sz w:val="28"/>
          <w:szCs w:val="28"/>
        </w:rPr>
        <w:t>Разновидности и конструкция кранов для розничного отпуска нефтепродуктов</w:t>
      </w:r>
    </w:p>
    <w:p w:rsidR="00714AE2" w:rsidRPr="00714AE2" w:rsidRDefault="00714AE2" w:rsidP="005B235B">
      <w:pPr>
        <w:numPr>
          <w:ilvl w:val="0"/>
          <w:numId w:val="4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4AE2">
        <w:rPr>
          <w:rFonts w:ascii="Times New Roman" w:hAnsi="Times New Roman" w:cs="Times New Roman"/>
          <w:sz w:val="28"/>
          <w:szCs w:val="28"/>
        </w:rPr>
        <w:t>Назначение и устройство разливочных и расфасовочных</w:t>
      </w:r>
    </w:p>
    <w:p w:rsidR="00714AE2" w:rsidRPr="00714AE2" w:rsidRDefault="00714AE2" w:rsidP="005B235B">
      <w:pPr>
        <w:numPr>
          <w:ilvl w:val="0"/>
          <w:numId w:val="4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4AE2">
        <w:rPr>
          <w:rFonts w:ascii="Times New Roman" w:hAnsi="Times New Roman" w:cs="Times New Roman"/>
          <w:sz w:val="28"/>
          <w:szCs w:val="28"/>
        </w:rPr>
        <w:lastRenderedPageBreak/>
        <w:t>Назначение и устройство тарных хранилищ</w:t>
      </w:r>
    </w:p>
    <w:p w:rsidR="00714AE2" w:rsidRPr="00714AE2" w:rsidRDefault="00714AE2" w:rsidP="005B235B">
      <w:pPr>
        <w:numPr>
          <w:ilvl w:val="0"/>
          <w:numId w:val="4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4AE2">
        <w:rPr>
          <w:rFonts w:ascii="Times New Roman" w:hAnsi="Times New Roman" w:cs="Times New Roman"/>
          <w:sz w:val="28"/>
          <w:szCs w:val="28"/>
        </w:rPr>
        <w:t>Назначение и классификация АЗС</w:t>
      </w:r>
    </w:p>
    <w:p w:rsidR="00714AE2" w:rsidRPr="00714AE2" w:rsidRDefault="00714AE2" w:rsidP="005B235B">
      <w:pPr>
        <w:numPr>
          <w:ilvl w:val="0"/>
          <w:numId w:val="4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4AE2">
        <w:rPr>
          <w:rFonts w:ascii="Times New Roman" w:hAnsi="Times New Roman" w:cs="Times New Roman"/>
          <w:sz w:val="28"/>
          <w:szCs w:val="28"/>
        </w:rPr>
        <w:t>Объекты и оборудование АЗС</w:t>
      </w:r>
    </w:p>
    <w:p w:rsidR="00843D12" w:rsidRDefault="00843D12" w:rsidP="00843D12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1014">
        <w:rPr>
          <w:rFonts w:ascii="Times New Roman" w:hAnsi="Times New Roman" w:cs="Times New Roman"/>
          <w:b/>
          <w:sz w:val="28"/>
          <w:szCs w:val="28"/>
        </w:rPr>
        <w:t>Информационные источники</w:t>
      </w:r>
    </w:p>
    <w:p w:rsidR="00B10300" w:rsidRPr="00B10300" w:rsidRDefault="00B10300" w:rsidP="005B235B">
      <w:pPr>
        <w:pStyle w:val="a5"/>
        <w:numPr>
          <w:ilvl w:val="0"/>
          <w:numId w:val="7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10300">
        <w:rPr>
          <w:rFonts w:ascii="Times New Roman" w:hAnsi="Times New Roman" w:cs="Times New Roman"/>
          <w:b/>
          <w:i/>
          <w:sz w:val="28"/>
          <w:szCs w:val="28"/>
        </w:rPr>
        <w:t>основные</w:t>
      </w:r>
    </w:p>
    <w:p w:rsidR="00843D12" w:rsidRPr="00E9027D" w:rsidRDefault="00843D12" w:rsidP="005B235B">
      <w:pPr>
        <w:pStyle w:val="a5"/>
        <w:numPr>
          <w:ilvl w:val="0"/>
          <w:numId w:val="5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9027D">
        <w:rPr>
          <w:rFonts w:ascii="Times New Roman" w:hAnsi="Times New Roman" w:cs="Times New Roman"/>
          <w:bCs/>
          <w:sz w:val="28"/>
          <w:szCs w:val="28"/>
        </w:rPr>
        <w:t>Закожурников</w:t>
      </w:r>
      <w:proofErr w:type="spellEnd"/>
      <w:r w:rsidRPr="00E9027D">
        <w:rPr>
          <w:rFonts w:ascii="Times New Roman" w:hAnsi="Times New Roman" w:cs="Times New Roman"/>
          <w:bCs/>
          <w:sz w:val="28"/>
          <w:szCs w:val="28"/>
        </w:rPr>
        <w:t xml:space="preserve"> Ю.А. Хранение нефти, нефтепродуктов и газа/</w:t>
      </w:r>
      <w:proofErr w:type="spellStart"/>
      <w:r w:rsidRPr="00E9027D">
        <w:rPr>
          <w:rFonts w:ascii="Times New Roman" w:hAnsi="Times New Roman" w:cs="Times New Roman"/>
          <w:bCs/>
          <w:sz w:val="28"/>
          <w:szCs w:val="28"/>
        </w:rPr>
        <w:t>Закожурников</w:t>
      </w:r>
      <w:proofErr w:type="spellEnd"/>
      <w:r w:rsidRPr="00E9027D">
        <w:rPr>
          <w:rFonts w:ascii="Times New Roman" w:hAnsi="Times New Roman" w:cs="Times New Roman"/>
          <w:bCs/>
          <w:sz w:val="28"/>
          <w:szCs w:val="28"/>
        </w:rPr>
        <w:t xml:space="preserve"> Ю.А. – Издательский дом «Ин-Фолио», 2010. – 432 с.</w:t>
      </w:r>
    </w:p>
    <w:p w:rsidR="00843D12" w:rsidRPr="00E9027D" w:rsidRDefault="00843D12" w:rsidP="005B235B">
      <w:pPr>
        <w:pStyle w:val="a5"/>
        <w:numPr>
          <w:ilvl w:val="0"/>
          <w:numId w:val="5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9027D">
        <w:rPr>
          <w:rFonts w:ascii="Times New Roman" w:hAnsi="Times New Roman" w:cs="Times New Roman"/>
          <w:sz w:val="28"/>
          <w:szCs w:val="28"/>
        </w:rPr>
        <w:t>Коршак А.А. Нефтебазы и автозаправочные станции / Коршак А.А. – Ростов н/Д: Феникс, 2015 – 494 с</w:t>
      </w:r>
    </w:p>
    <w:p w:rsidR="00843D12" w:rsidRDefault="00843D12" w:rsidP="005B235B">
      <w:pPr>
        <w:pStyle w:val="a5"/>
        <w:numPr>
          <w:ilvl w:val="0"/>
          <w:numId w:val="5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9027D">
        <w:rPr>
          <w:rFonts w:ascii="Times New Roman" w:hAnsi="Times New Roman" w:cs="Times New Roman"/>
          <w:sz w:val="28"/>
          <w:szCs w:val="28"/>
        </w:rPr>
        <w:t xml:space="preserve">Коршак А.А. Нефтеперекачивающие станции/ Коршак А.А., Новоселова Л.П. </w:t>
      </w:r>
      <w:r w:rsidRPr="00E9027D">
        <w:rPr>
          <w:rFonts w:ascii="Times New Roman" w:hAnsi="Times New Roman" w:cs="Times New Roman"/>
          <w:bCs/>
          <w:sz w:val="28"/>
          <w:szCs w:val="28"/>
        </w:rPr>
        <w:t>–</w:t>
      </w:r>
      <w:r w:rsidRPr="00E9027D">
        <w:rPr>
          <w:rFonts w:ascii="Times New Roman" w:hAnsi="Times New Roman" w:cs="Times New Roman"/>
          <w:sz w:val="28"/>
          <w:szCs w:val="28"/>
        </w:rPr>
        <w:t xml:space="preserve"> Уфа: </w:t>
      </w:r>
      <w:proofErr w:type="spellStart"/>
      <w:r w:rsidRPr="00E9027D">
        <w:rPr>
          <w:rFonts w:ascii="Times New Roman" w:hAnsi="Times New Roman" w:cs="Times New Roman"/>
          <w:sz w:val="28"/>
          <w:szCs w:val="28"/>
        </w:rPr>
        <w:t>ДизайнПолиграфСервис</w:t>
      </w:r>
      <w:proofErr w:type="spellEnd"/>
      <w:r w:rsidRPr="00E9027D">
        <w:rPr>
          <w:rFonts w:ascii="Times New Roman" w:hAnsi="Times New Roman" w:cs="Times New Roman"/>
          <w:sz w:val="28"/>
          <w:szCs w:val="28"/>
        </w:rPr>
        <w:t>, 2008. - 384 с.</w:t>
      </w:r>
    </w:p>
    <w:p w:rsidR="00B10300" w:rsidRPr="00B10300" w:rsidRDefault="00B10300" w:rsidP="005B235B">
      <w:pPr>
        <w:pStyle w:val="a5"/>
        <w:numPr>
          <w:ilvl w:val="0"/>
          <w:numId w:val="7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10300">
        <w:rPr>
          <w:rFonts w:ascii="Times New Roman" w:hAnsi="Times New Roman" w:cs="Times New Roman"/>
          <w:b/>
          <w:i/>
          <w:sz w:val="28"/>
          <w:szCs w:val="28"/>
        </w:rPr>
        <w:t>дополнительные</w:t>
      </w:r>
    </w:p>
    <w:p w:rsidR="00843D12" w:rsidRPr="00E9027D" w:rsidRDefault="00843D12" w:rsidP="005B235B">
      <w:pPr>
        <w:pStyle w:val="a5"/>
        <w:numPr>
          <w:ilvl w:val="0"/>
          <w:numId w:val="5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9027D">
        <w:rPr>
          <w:rFonts w:ascii="Times New Roman" w:hAnsi="Times New Roman" w:cs="Times New Roman"/>
          <w:sz w:val="28"/>
          <w:szCs w:val="28"/>
        </w:rPr>
        <w:t>Техника и технология транспорта и хранения нефти и газа/</w:t>
      </w:r>
      <w:proofErr w:type="spellStart"/>
      <w:r w:rsidRPr="00E9027D">
        <w:rPr>
          <w:rFonts w:ascii="Times New Roman" w:hAnsi="Times New Roman" w:cs="Times New Roman"/>
          <w:sz w:val="28"/>
          <w:szCs w:val="28"/>
        </w:rPr>
        <w:t>Ф.Ф.Абузова</w:t>
      </w:r>
      <w:proofErr w:type="spellEnd"/>
      <w:r w:rsidRPr="00E9027D">
        <w:rPr>
          <w:rFonts w:ascii="Times New Roman" w:hAnsi="Times New Roman" w:cs="Times New Roman"/>
          <w:sz w:val="28"/>
          <w:szCs w:val="28"/>
        </w:rPr>
        <w:t xml:space="preserve"> [и др.]. –  М.: Недра, 1992. – 320 с.</w:t>
      </w:r>
    </w:p>
    <w:p w:rsidR="00843D12" w:rsidRDefault="00843D12" w:rsidP="005B235B">
      <w:pPr>
        <w:pStyle w:val="a5"/>
        <w:numPr>
          <w:ilvl w:val="0"/>
          <w:numId w:val="5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9027D">
        <w:rPr>
          <w:rFonts w:ascii="Times New Roman" w:hAnsi="Times New Roman" w:cs="Times New Roman"/>
          <w:sz w:val="28"/>
          <w:szCs w:val="28"/>
        </w:rPr>
        <w:t xml:space="preserve">Транспорт и хранение нефти и газа / </w:t>
      </w:r>
      <w:proofErr w:type="spellStart"/>
      <w:r w:rsidRPr="00E9027D">
        <w:rPr>
          <w:rFonts w:ascii="Times New Roman" w:hAnsi="Times New Roman" w:cs="Times New Roman"/>
          <w:sz w:val="28"/>
          <w:szCs w:val="28"/>
        </w:rPr>
        <w:t>П.И.Тугунов</w:t>
      </w:r>
      <w:proofErr w:type="spellEnd"/>
      <w:r w:rsidRPr="00E9027D">
        <w:rPr>
          <w:rFonts w:ascii="Times New Roman" w:hAnsi="Times New Roman" w:cs="Times New Roman"/>
          <w:sz w:val="28"/>
          <w:szCs w:val="28"/>
        </w:rPr>
        <w:t xml:space="preserve"> [и др.]. – М.: Недра, 1975. – 248 с.</w:t>
      </w:r>
    </w:p>
    <w:p w:rsidR="00022BC4" w:rsidRPr="00714AE2" w:rsidRDefault="00022BC4" w:rsidP="00022BC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004DD" w:rsidRDefault="00F004DD" w:rsidP="00F004DD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004DD">
        <w:rPr>
          <w:rFonts w:ascii="Times New Roman" w:hAnsi="Times New Roman" w:cs="Times New Roman"/>
          <w:b/>
          <w:i/>
          <w:sz w:val="28"/>
          <w:szCs w:val="28"/>
        </w:rPr>
        <w:t xml:space="preserve">Тема 2.3.4 Технологические трубопроводы (ТП) нефтебаз </w:t>
      </w:r>
    </w:p>
    <w:p w:rsidR="00F004DD" w:rsidRPr="00F004DD" w:rsidRDefault="00F004DD" w:rsidP="00F004DD">
      <w:pPr>
        <w:spacing w:after="0" w:line="360" w:lineRule="auto"/>
        <w:ind w:firstLine="85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04DD">
        <w:rPr>
          <w:rFonts w:ascii="Times New Roman" w:hAnsi="Times New Roman" w:cs="Times New Roman"/>
          <w:b/>
          <w:i/>
          <w:sz w:val="28"/>
          <w:szCs w:val="28"/>
        </w:rPr>
        <w:t xml:space="preserve">и перекачивающих станций (ПС) </w:t>
      </w:r>
    </w:p>
    <w:p w:rsidR="0056268B" w:rsidRPr="00F004DD" w:rsidRDefault="00F004DD" w:rsidP="00F004D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04DD">
        <w:rPr>
          <w:rFonts w:ascii="Times New Roman" w:hAnsi="Times New Roman" w:cs="Times New Roman"/>
          <w:sz w:val="28"/>
          <w:szCs w:val="28"/>
        </w:rPr>
        <w:t xml:space="preserve">Трубы, фасонные детали, арматура, компенсаторы тепловых удлинений, соединения элементов, способы прокладки, опоры технологических трубопроводов. Методика расчетов технологических </w:t>
      </w:r>
      <w:proofErr w:type="spellStart"/>
      <w:r w:rsidRPr="00F004DD">
        <w:rPr>
          <w:rFonts w:ascii="Times New Roman" w:hAnsi="Times New Roman" w:cs="Times New Roman"/>
          <w:sz w:val="28"/>
          <w:szCs w:val="28"/>
        </w:rPr>
        <w:t>нефте</w:t>
      </w:r>
      <w:proofErr w:type="spellEnd"/>
      <w:r w:rsidRPr="00F004DD">
        <w:rPr>
          <w:rFonts w:ascii="Times New Roman" w:hAnsi="Times New Roman" w:cs="Times New Roman"/>
          <w:sz w:val="28"/>
          <w:szCs w:val="28"/>
        </w:rPr>
        <w:t>- и нефтепродуктопроводов</w:t>
      </w:r>
    </w:p>
    <w:p w:rsidR="0056268B" w:rsidRDefault="0056268B" w:rsidP="00F004D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473BC" w:rsidRPr="00843EE7" w:rsidRDefault="007473BC" w:rsidP="007473B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b/>
          <w:sz w:val="28"/>
          <w:szCs w:val="28"/>
        </w:rPr>
        <w:t>Задание 1</w:t>
      </w:r>
      <w:r w:rsidRPr="00843EE7">
        <w:rPr>
          <w:rFonts w:ascii="Times New Roman" w:hAnsi="Times New Roman" w:cs="Times New Roman"/>
          <w:sz w:val="28"/>
          <w:szCs w:val="28"/>
        </w:rPr>
        <w:t xml:space="preserve"> для подготовки к тестированию</w:t>
      </w:r>
    </w:p>
    <w:p w:rsidR="00937310" w:rsidRPr="004B0F09" w:rsidRDefault="00937310" w:rsidP="00937310">
      <w:pPr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4B0F09">
        <w:rPr>
          <w:rFonts w:ascii="Times New Roman" w:hAnsi="Times New Roman" w:cs="Times New Roman"/>
          <w:b/>
          <w:i/>
          <w:iCs/>
          <w:sz w:val="28"/>
          <w:szCs w:val="28"/>
        </w:rPr>
        <w:t>Тест</w:t>
      </w:r>
    </w:p>
    <w:p w:rsidR="00937310" w:rsidRPr="00937310" w:rsidRDefault="00937310" w:rsidP="00937310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37310">
        <w:rPr>
          <w:rFonts w:ascii="Times New Roman" w:hAnsi="Times New Roman" w:cs="Times New Roman"/>
          <w:b/>
          <w:i/>
          <w:sz w:val="28"/>
          <w:szCs w:val="28"/>
          <w:u w:val="single"/>
        </w:rPr>
        <w:t>1 Тесты первого уровня</w:t>
      </w:r>
    </w:p>
    <w:p w:rsidR="00937310" w:rsidRPr="00937310" w:rsidRDefault="00937310" w:rsidP="00937310">
      <w:pPr>
        <w:spacing w:after="0" w:line="360" w:lineRule="auto"/>
        <w:ind w:firstLine="90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37310">
        <w:rPr>
          <w:rFonts w:ascii="Times New Roman" w:hAnsi="Times New Roman" w:cs="Times New Roman"/>
          <w:i/>
          <w:sz w:val="28"/>
          <w:szCs w:val="28"/>
          <w:u w:val="single"/>
        </w:rPr>
        <w:t>Выберите правильный ответ</w:t>
      </w:r>
    </w:p>
    <w:p w:rsidR="00937310" w:rsidRPr="00937310" w:rsidRDefault="00937310" w:rsidP="0093731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937310">
        <w:rPr>
          <w:rFonts w:ascii="Times New Roman" w:hAnsi="Times New Roman" w:cs="Times New Roman"/>
          <w:i/>
          <w:sz w:val="28"/>
          <w:szCs w:val="28"/>
        </w:rPr>
        <w:t xml:space="preserve">1 Трубы для технологических трубопроводов диаметром до </w:t>
      </w:r>
      <w:smartTag w:uri="urn:schemas-microsoft-com:office:smarttags" w:element="metricconverter">
        <w:smartTagPr>
          <w:attr w:name="ProductID" w:val="426 мм"/>
        </w:smartTagPr>
        <w:r w:rsidRPr="00937310">
          <w:rPr>
            <w:rFonts w:ascii="Times New Roman" w:hAnsi="Times New Roman" w:cs="Times New Roman"/>
            <w:i/>
            <w:sz w:val="28"/>
            <w:szCs w:val="28"/>
          </w:rPr>
          <w:t>426 мм</w:t>
        </w:r>
      </w:smartTag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А Сварные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Б Бесшовные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lastRenderedPageBreak/>
        <w:t>В И сварные, и бесшовные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Г Кованые</w:t>
      </w:r>
    </w:p>
    <w:p w:rsidR="00937310" w:rsidRPr="00937310" w:rsidRDefault="00937310" w:rsidP="0093731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937310">
        <w:rPr>
          <w:rFonts w:ascii="Times New Roman" w:hAnsi="Times New Roman" w:cs="Times New Roman"/>
          <w:i/>
          <w:sz w:val="28"/>
          <w:szCs w:val="28"/>
        </w:rPr>
        <w:t xml:space="preserve">2 Трубы для технологических трубопроводов диаметром более </w:t>
      </w:r>
      <w:smartTag w:uri="urn:schemas-microsoft-com:office:smarttags" w:element="metricconverter">
        <w:smartTagPr>
          <w:attr w:name="ProductID" w:val="426 мм"/>
        </w:smartTagPr>
        <w:r w:rsidRPr="00937310">
          <w:rPr>
            <w:rFonts w:ascii="Times New Roman" w:hAnsi="Times New Roman" w:cs="Times New Roman"/>
            <w:i/>
            <w:sz w:val="28"/>
            <w:szCs w:val="28"/>
          </w:rPr>
          <w:t>426 мм</w:t>
        </w:r>
      </w:smartTag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А Кованые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Б Бесшовные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В Сварные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Г И сварные, и бесшовные</w:t>
      </w:r>
    </w:p>
    <w:p w:rsidR="00937310" w:rsidRPr="00937310" w:rsidRDefault="00937310" w:rsidP="0093731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937310">
        <w:rPr>
          <w:rFonts w:ascii="Times New Roman" w:hAnsi="Times New Roman" w:cs="Times New Roman"/>
          <w:i/>
          <w:sz w:val="28"/>
          <w:szCs w:val="28"/>
        </w:rPr>
        <w:t xml:space="preserve">3 Укажите углеродистую трубную сталь </w:t>
      </w:r>
    </w:p>
    <w:p w:rsidR="00937310" w:rsidRPr="00937310" w:rsidRDefault="00937310" w:rsidP="00937310">
      <w:pPr>
        <w:spacing w:after="0" w:line="360" w:lineRule="auto"/>
        <w:ind w:firstLine="2520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А 09Г2СФ</w:t>
      </w:r>
    </w:p>
    <w:p w:rsidR="00937310" w:rsidRPr="00937310" w:rsidRDefault="00937310" w:rsidP="00937310">
      <w:pPr>
        <w:spacing w:after="0" w:line="360" w:lineRule="auto"/>
        <w:ind w:firstLine="2520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Б Ст2сп</w:t>
      </w:r>
    </w:p>
    <w:p w:rsidR="00937310" w:rsidRPr="00937310" w:rsidRDefault="00937310" w:rsidP="00937310">
      <w:pPr>
        <w:spacing w:after="0" w:line="360" w:lineRule="auto"/>
        <w:ind w:firstLine="2520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В 17Г1С</w:t>
      </w:r>
    </w:p>
    <w:p w:rsidR="00937310" w:rsidRPr="00937310" w:rsidRDefault="00937310" w:rsidP="00937310">
      <w:pPr>
        <w:spacing w:after="0" w:line="360" w:lineRule="auto"/>
        <w:ind w:firstLine="2520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Г 13ГС</w:t>
      </w:r>
    </w:p>
    <w:p w:rsidR="00937310" w:rsidRPr="00937310" w:rsidRDefault="00937310" w:rsidP="0093731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937310">
        <w:rPr>
          <w:rFonts w:ascii="Times New Roman" w:hAnsi="Times New Roman" w:cs="Times New Roman"/>
          <w:i/>
          <w:sz w:val="28"/>
          <w:szCs w:val="28"/>
        </w:rPr>
        <w:t xml:space="preserve">4 Укажите легированную трубную сталь 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А Ст2сп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Б Ст4сп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В Сталь 20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Г 09Г2СФ</w:t>
      </w:r>
    </w:p>
    <w:p w:rsidR="00937310" w:rsidRPr="00937310" w:rsidRDefault="00937310" w:rsidP="0093731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37310">
        <w:rPr>
          <w:rFonts w:ascii="Times New Roman" w:hAnsi="Times New Roman" w:cs="Times New Roman"/>
          <w:i/>
          <w:sz w:val="28"/>
          <w:szCs w:val="28"/>
        </w:rPr>
        <w:t>5 Запорная арматура технологических трубопроводов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А Задвижки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Б Обратные клапаны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В Отводы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Г Компенсаторы</w:t>
      </w:r>
    </w:p>
    <w:p w:rsidR="00937310" w:rsidRPr="00937310" w:rsidRDefault="00937310" w:rsidP="0093731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37310">
        <w:rPr>
          <w:rFonts w:ascii="Times New Roman" w:hAnsi="Times New Roman" w:cs="Times New Roman"/>
          <w:i/>
          <w:sz w:val="28"/>
          <w:szCs w:val="28"/>
        </w:rPr>
        <w:t>6 Запорная арматура технологических трубопроводов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А Тройники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Б Предохранительные клапаны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В Краны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Г Переходы</w:t>
      </w:r>
    </w:p>
    <w:p w:rsidR="00937310" w:rsidRPr="00937310" w:rsidRDefault="00937310" w:rsidP="0093731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37310">
        <w:rPr>
          <w:rFonts w:ascii="Times New Roman" w:hAnsi="Times New Roman" w:cs="Times New Roman"/>
          <w:i/>
          <w:sz w:val="28"/>
          <w:szCs w:val="28"/>
        </w:rPr>
        <w:t>7 Запорная арматура технологических трубопроводов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А Тройники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Б Обратные клапаны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lastRenderedPageBreak/>
        <w:t>В Отводы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Г Вентили</w:t>
      </w:r>
    </w:p>
    <w:p w:rsidR="00937310" w:rsidRPr="00937310" w:rsidRDefault="00937310" w:rsidP="0093731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37310">
        <w:rPr>
          <w:rFonts w:ascii="Times New Roman" w:hAnsi="Times New Roman" w:cs="Times New Roman"/>
          <w:i/>
          <w:sz w:val="28"/>
          <w:szCs w:val="28"/>
        </w:rPr>
        <w:t>8 Предохранительная арматура технологических трубопроводов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А Задвижки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Б Вентили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В Предохранительные клапаны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Г Заглушки</w:t>
      </w:r>
    </w:p>
    <w:p w:rsidR="00937310" w:rsidRPr="00937310" w:rsidRDefault="00937310" w:rsidP="0093731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37310">
        <w:rPr>
          <w:rFonts w:ascii="Times New Roman" w:hAnsi="Times New Roman" w:cs="Times New Roman"/>
          <w:i/>
          <w:sz w:val="28"/>
          <w:szCs w:val="28"/>
        </w:rPr>
        <w:t>9 Защитная арматура технологических трубопроводов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А Вентили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Б Обратные клапаны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В Краны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Г Переходы</w:t>
      </w:r>
    </w:p>
    <w:p w:rsidR="00937310" w:rsidRPr="00937310" w:rsidRDefault="00937310" w:rsidP="0093731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37310">
        <w:rPr>
          <w:rFonts w:ascii="Times New Roman" w:hAnsi="Times New Roman" w:cs="Times New Roman"/>
          <w:i/>
          <w:sz w:val="28"/>
          <w:szCs w:val="28"/>
        </w:rPr>
        <w:t xml:space="preserve">10 Затвор задвижки </w:t>
      </w:r>
    </w:p>
    <w:p w:rsidR="00937310" w:rsidRPr="00937310" w:rsidRDefault="00937310" w:rsidP="00937310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А Призма</w:t>
      </w:r>
    </w:p>
    <w:p w:rsidR="00937310" w:rsidRPr="00937310" w:rsidRDefault="00937310" w:rsidP="00937310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 xml:space="preserve">Б Клин </w:t>
      </w:r>
    </w:p>
    <w:p w:rsidR="00937310" w:rsidRPr="00937310" w:rsidRDefault="00937310" w:rsidP="00937310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 xml:space="preserve">В Шар </w:t>
      </w:r>
    </w:p>
    <w:p w:rsidR="00937310" w:rsidRPr="00937310" w:rsidRDefault="00937310" w:rsidP="00937310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Г Параллелепипед</w:t>
      </w:r>
    </w:p>
    <w:p w:rsidR="00937310" w:rsidRPr="00937310" w:rsidRDefault="00937310" w:rsidP="0093731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37310">
        <w:rPr>
          <w:rFonts w:ascii="Times New Roman" w:hAnsi="Times New Roman" w:cs="Times New Roman"/>
          <w:i/>
          <w:sz w:val="28"/>
          <w:szCs w:val="28"/>
        </w:rPr>
        <w:t xml:space="preserve">11 Затвор задвижки </w:t>
      </w:r>
    </w:p>
    <w:p w:rsidR="00937310" w:rsidRPr="00937310" w:rsidRDefault="00937310" w:rsidP="00937310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А Призма</w:t>
      </w:r>
    </w:p>
    <w:p w:rsidR="00937310" w:rsidRPr="00937310" w:rsidRDefault="00937310" w:rsidP="00937310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 xml:space="preserve">Б Конус </w:t>
      </w:r>
    </w:p>
    <w:p w:rsidR="00937310" w:rsidRPr="00937310" w:rsidRDefault="00937310" w:rsidP="00937310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 xml:space="preserve">В Шар </w:t>
      </w:r>
    </w:p>
    <w:p w:rsidR="00937310" w:rsidRPr="00937310" w:rsidRDefault="00937310" w:rsidP="00937310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Г Диск</w:t>
      </w:r>
    </w:p>
    <w:p w:rsidR="00937310" w:rsidRPr="00937310" w:rsidRDefault="00937310" w:rsidP="0093731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37310">
        <w:rPr>
          <w:rFonts w:ascii="Times New Roman" w:hAnsi="Times New Roman" w:cs="Times New Roman"/>
          <w:i/>
          <w:sz w:val="28"/>
          <w:szCs w:val="28"/>
        </w:rPr>
        <w:t>12 Затвор вентиля</w:t>
      </w:r>
    </w:p>
    <w:p w:rsidR="00937310" w:rsidRPr="00937310" w:rsidRDefault="00937310" w:rsidP="00937310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А Клин</w:t>
      </w:r>
    </w:p>
    <w:p w:rsidR="00937310" w:rsidRPr="00937310" w:rsidRDefault="00937310" w:rsidP="00937310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Б Конус</w:t>
      </w:r>
    </w:p>
    <w:p w:rsidR="00937310" w:rsidRPr="00937310" w:rsidRDefault="00937310" w:rsidP="00937310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В Золотник</w:t>
      </w:r>
    </w:p>
    <w:p w:rsidR="00937310" w:rsidRPr="00937310" w:rsidRDefault="00937310" w:rsidP="00937310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 xml:space="preserve">Г Шар </w:t>
      </w:r>
    </w:p>
    <w:p w:rsidR="00937310" w:rsidRPr="00937310" w:rsidRDefault="00937310" w:rsidP="0093731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37310">
        <w:rPr>
          <w:rFonts w:ascii="Times New Roman" w:hAnsi="Times New Roman" w:cs="Times New Roman"/>
          <w:i/>
          <w:sz w:val="28"/>
          <w:szCs w:val="28"/>
        </w:rPr>
        <w:t xml:space="preserve">13 Затвор крана </w:t>
      </w:r>
    </w:p>
    <w:p w:rsidR="00937310" w:rsidRPr="00937310" w:rsidRDefault="00937310" w:rsidP="00937310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А Призма</w:t>
      </w:r>
    </w:p>
    <w:p w:rsidR="00937310" w:rsidRPr="00937310" w:rsidRDefault="00937310" w:rsidP="00937310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Б Золотник</w:t>
      </w:r>
    </w:p>
    <w:p w:rsidR="00937310" w:rsidRPr="00937310" w:rsidRDefault="00937310" w:rsidP="00937310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lastRenderedPageBreak/>
        <w:t xml:space="preserve">В Шар </w:t>
      </w:r>
    </w:p>
    <w:p w:rsidR="00937310" w:rsidRPr="00937310" w:rsidRDefault="00937310" w:rsidP="00937310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Г Клин</w:t>
      </w:r>
    </w:p>
    <w:p w:rsidR="00937310" w:rsidRPr="00937310" w:rsidRDefault="00937310" w:rsidP="0093731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37310">
        <w:rPr>
          <w:rFonts w:ascii="Times New Roman" w:hAnsi="Times New Roman" w:cs="Times New Roman"/>
          <w:i/>
          <w:sz w:val="28"/>
          <w:szCs w:val="28"/>
        </w:rPr>
        <w:t xml:space="preserve">14 Затвор крана </w:t>
      </w:r>
    </w:p>
    <w:p w:rsidR="00937310" w:rsidRPr="00937310" w:rsidRDefault="00937310" w:rsidP="00937310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А Конус</w:t>
      </w:r>
    </w:p>
    <w:p w:rsidR="00937310" w:rsidRPr="00937310" w:rsidRDefault="00937310" w:rsidP="00937310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Б Золотник</w:t>
      </w:r>
    </w:p>
    <w:p w:rsidR="00937310" w:rsidRPr="00937310" w:rsidRDefault="00937310" w:rsidP="00937310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 xml:space="preserve">В Диск </w:t>
      </w:r>
    </w:p>
    <w:p w:rsidR="00937310" w:rsidRPr="00937310" w:rsidRDefault="00937310" w:rsidP="00937310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Г Клин</w:t>
      </w:r>
    </w:p>
    <w:p w:rsidR="00937310" w:rsidRPr="00937310" w:rsidRDefault="00937310" w:rsidP="0093731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37310">
        <w:rPr>
          <w:rFonts w:ascii="Times New Roman" w:hAnsi="Times New Roman" w:cs="Times New Roman"/>
          <w:i/>
          <w:sz w:val="28"/>
          <w:szCs w:val="28"/>
        </w:rPr>
        <w:t xml:space="preserve">15 Деталь задвижки </w:t>
      </w:r>
    </w:p>
    <w:p w:rsidR="00937310" w:rsidRPr="00937310" w:rsidRDefault="00937310" w:rsidP="00937310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 xml:space="preserve">А Вал </w:t>
      </w:r>
    </w:p>
    <w:p w:rsidR="00937310" w:rsidRPr="00937310" w:rsidRDefault="00937310" w:rsidP="00937310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 xml:space="preserve">Б Шпиндель </w:t>
      </w:r>
    </w:p>
    <w:p w:rsidR="00937310" w:rsidRPr="00937310" w:rsidRDefault="00937310" w:rsidP="00937310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 xml:space="preserve">В Шар </w:t>
      </w:r>
    </w:p>
    <w:p w:rsidR="00937310" w:rsidRPr="00937310" w:rsidRDefault="00937310" w:rsidP="00937310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Г Муфта</w:t>
      </w:r>
    </w:p>
    <w:p w:rsidR="00937310" w:rsidRPr="00937310" w:rsidRDefault="00937310" w:rsidP="0093731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37310">
        <w:rPr>
          <w:rFonts w:ascii="Times New Roman" w:hAnsi="Times New Roman" w:cs="Times New Roman"/>
          <w:i/>
          <w:sz w:val="28"/>
          <w:szCs w:val="28"/>
        </w:rPr>
        <w:t xml:space="preserve">16 Деталь вентиля </w:t>
      </w:r>
    </w:p>
    <w:p w:rsidR="00937310" w:rsidRPr="00937310" w:rsidRDefault="00937310" w:rsidP="00937310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 xml:space="preserve">А Вал </w:t>
      </w:r>
    </w:p>
    <w:p w:rsidR="00937310" w:rsidRPr="00937310" w:rsidRDefault="00937310" w:rsidP="00937310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Б Муфта</w:t>
      </w:r>
    </w:p>
    <w:p w:rsidR="00937310" w:rsidRPr="00937310" w:rsidRDefault="00937310" w:rsidP="00937310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 xml:space="preserve">В Шар </w:t>
      </w:r>
    </w:p>
    <w:p w:rsidR="00937310" w:rsidRPr="00937310" w:rsidRDefault="00937310" w:rsidP="00937310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 xml:space="preserve">Г Шпиндель </w:t>
      </w:r>
    </w:p>
    <w:p w:rsidR="00937310" w:rsidRPr="00937310" w:rsidRDefault="00937310" w:rsidP="0093731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37310">
        <w:rPr>
          <w:rFonts w:ascii="Times New Roman" w:hAnsi="Times New Roman" w:cs="Times New Roman"/>
          <w:i/>
          <w:sz w:val="28"/>
          <w:szCs w:val="28"/>
        </w:rPr>
        <w:t xml:space="preserve">17 Деталь крана </w:t>
      </w:r>
    </w:p>
    <w:p w:rsidR="00937310" w:rsidRPr="00937310" w:rsidRDefault="00937310" w:rsidP="00937310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 xml:space="preserve">А Пробка </w:t>
      </w:r>
    </w:p>
    <w:p w:rsidR="00937310" w:rsidRPr="00937310" w:rsidRDefault="00937310" w:rsidP="00937310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Б Золотник</w:t>
      </w:r>
    </w:p>
    <w:p w:rsidR="00937310" w:rsidRPr="00937310" w:rsidRDefault="00937310" w:rsidP="00937310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 xml:space="preserve">В Клин  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 xml:space="preserve">Г Диск </w:t>
      </w:r>
    </w:p>
    <w:p w:rsidR="00937310" w:rsidRPr="00937310" w:rsidRDefault="00937310" w:rsidP="0093731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37310">
        <w:rPr>
          <w:rFonts w:ascii="Times New Roman" w:hAnsi="Times New Roman" w:cs="Times New Roman"/>
          <w:i/>
          <w:sz w:val="28"/>
          <w:szCs w:val="28"/>
        </w:rPr>
        <w:t xml:space="preserve">18 Уплотнение шпинделя </w:t>
      </w:r>
    </w:p>
    <w:p w:rsidR="00937310" w:rsidRPr="00937310" w:rsidRDefault="00937310" w:rsidP="00937310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А Кольцо</w:t>
      </w:r>
    </w:p>
    <w:p w:rsidR="00937310" w:rsidRPr="00937310" w:rsidRDefault="00937310" w:rsidP="00937310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Б Прокладка</w:t>
      </w:r>
    </w:p>
    <w:p w:rsidR="00937310" w:rsidRPr="00937310" w:rsidRDefault="00937310" w:rsidP="00937310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В Сальник</w:t>
      </w:r>
    </w:p>
    <w:p w:rsidR="00937310" w:rsidRPr="00937310" w:rsidRDefault="00937310" w:rsidP="00937310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Г Манжета</w:t>
      </w:r>
    </w:p>
    <w:p w:rsidR="00937310" w:rsidRPr="00937310" w:rsidRDefault="00937310" w:rsidP="0093731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937310">
        <w:rPr>
          <w:rFonts w:ascii="Times New Roman" w:hAnsi="Times New Roman" w:cs="Times New Roman"/>
          <w:i/>
          <w:iCs/>
          <w:sz w:val="28"/>
          <w:szCs w:val="28"/>
        </w:rPr>
        <w:t xml:space="preserve">19 </w:t>
      </w:r>
      <w:r w:rsidRPr="00937310">
        <w:rPr>
          <w:rFonts w:ascii="Times New Roman" w:hAnsi="Times New Roman" w:cs="Times New Roman"/>
          <w:i/>
          <w:sz w:val="28"/>
          <w:szCs w:val="28"/>
        </w:rPr>
        <w:t>Технологические трубопроводы по характеру напоров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А Простые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Б Подземные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lastRenderedPageBreak/>
        <w:t>В Всасывающие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Г Низкого давления</w:t>
      </w:r>
    </w:p>
    <w:p w:rsidR="00937310" w:rsidRPr="00937310" w:rsidRDefault="00937310" w:rsidP="0093731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937310">
        <w:rPr>
          <w:rFonts w:ascii="Times New Roman" w:hAnsi="Times New Roman" w:cs="Times New Roman"/>
          <w:i/>
          <w:sz w:val="28"/>
          <w:szCs w:val="28"/>
        </w:rPr>
        <w:t>20 Технологические трубопроводы по гидравлической схеме работы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А Простые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Б Подземные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В Всасывающие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Г Низкого давления</w:t>
      </w:r>
    </w:p>
    <w:p w:rsidR="00937310" w:rsidRPr="00937310" w:rsidRDefault="00937310" w:rsidP="0093731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937310">
        <w:rPr>
          <w:rFonts w:ascii="Times New Roman" w:hAnsi="Times New Roman" w:cs="Times New Roman"/>
          <w:i/>
          <w:sz w:val="28"/>
          <w:szCs w:val="28"/>
        </w:rPr>
        <w:t>21 Технологические трубопроводы по характеру напоров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А Простые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Б Подземные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В Нагнетательные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Г Низкого давления</w:t>
      </w:r>
    </w:p>
    <w:p w:rsidR="00937310" w:rsidRPr="00937310" w:rsidRDefault="00937310" w:rsidP="00937310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937310">
        <w:rPr>
          <w:rFonts w:ascii="Times New Roman" w:hAnsi="Times New Roman" w:cs="Times New Roman"/>
          <w:i/>
          <w:iCs/>
          <w:sz w:val="28"/>
          <w:szCs w:val="28"/>
        </w:rPr>
        <w:t xml:space="preserve">22 </w:t>
      </w:r>
      <w:r w:rsidRPr="00937310">
        <w:rPr>
          <w:rFonts w:ascii="Times New Roman" w:hAnsi="Times New Roman" w:cs="Times New Roman"/>
          <w:i/>
          <w:sz w:val="28"/>
          <w:szCs w:val="28"/>
        </w:rPr>
        <w:t>Технологические трубопроводы по способу прокладки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А Простые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Б Подземные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В Нагнетательные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Г Низкого давления</w:t>
      </w:r>
    </w:p>
    <w:p w:rsidR="00937310" w:rsidRPr="00937310" w:rsidRDefault="00937310" w:rsidP="0093731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937310">
        <w:rPr>
          <w:rFonts w:ascii="Times New Roman" w:hAnsi="Times New Roman" w:cs="Times New Roman"/>
          <w:i/>
          <w:iCs/>
          <w:sz w:val="28"/>
          <w:szCs w:val="28"/>
        </w:rPr>
        <w:t xml:space="preserve">23 </w:t>
      </w:r>
      <w:r w:rsidRPr="00937310">
        <w:rPr>
          <w:rFonts w:ascii="Times New Roman" w:hAnsi="Times New Roman" w:cs="Times New Roman"/>
          <w:i/>
          <w:sz w:val="28"/>
          <w:szCs w:val="28"/>
        </w:rPr>
        <w:t>Технологические трубопроводы по гидравлической схеме работы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А Надземные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Б Высокого давления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В Сложные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Г Нагнетательные</w:t>
      </w:r>
    </w:p>
    <w:p w:rsidR="00937310" w:rsidRPr="00937310" w:rsidRDefault="00937310" w:rsidP="0093731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937310">
        <w:rPr>
          <w:rFonts w:ascii="Times New Roman" w:hAnsi="Times New Roman" w:cs="Times New Roman"/>
          <w:i/>
          <w:sz w:val="28"/>
          <w:szCs w:val="28"/>
        </w:rPr>
        <w:t>24 Технологические трубопроводы по характеру напоров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А Надземные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Б Высокого давления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В Сложные</w:t>
      </w:r>
    </w:p>
    <w:p w:rsidR="00937310" w:rsidRPr="00937310" w:rsidRDefault="00937310" w:rsidP="00937310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Г Самотечные</w:t>
      </w:r>
    </w:p>
    <w:p w:rsidR="00937310" w:rsidRDefault="00937310" w:rsidP="00937310">
      <w:pPr>
        <w:spacing w:after="0" w:line="360" w:lineRule="auto"/>
        <w:ind w:firstLine="854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805F0B" w:rsidRDefault="00805F0B" w:rsidP="00937310">
      <w:pPr>
        <w:spacing w:after="0" w:line="360" w:lineRule="auto"/>
        <w:ind w:firstLine="854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805F0B" w:rsidRDefault="00805F0B" w:rsidP="00937310">
      <w:pPr>
        <w:spacing w:after="0" w:line="360" w:lineRule="auto"/>
        <w:ind w:firstLine="854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937310" w:rsidRPr="00937310" w:rsidRDefault="00937310" w:rsidP="00937310">
      <w:pPr>
        <w:spacing w:after="0" w:line="360" w:lineRule="auto"/>
        <w:ind w:firstLine="854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37310"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 xml:space="preserve">Установите соответствие </w:t>
      </w:r>
    </w:p>
    <w:p w:rsidR="00937310" w:rsidRPr="00937310" w:rsidRDefault="00937310" w:rsidP="00805F0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1</w:t>
      </w:r>
    </w:p>
    <w:tbl>
      <w:tblPr>
        <w:tblStyle w:val="af0"/>
        <w:tblW w:w="0" w:type="auto"/>
        <w:tblInd w:w="-113" w:type="dxa"/>
        <w:tblLook w:val="01E0" w:firstRow="1" w:lastRow="1" w:firstColumn="1" w:lastColumn="1" w:noHBand="0" w:noVBand="0"/>
      </w:tblPr>
      <w:tblGrid>
        <w:gridCol w:w="2463"/>
        <w:gridCol w:w="2463"/>
        <w:gridCol w:w="2475"/>
        <w:gridCol w:w="2464"/>
      </w:tblGrid>
      <w:tr w:rsidR="00937310" w:rsidRPr="00937310" w:rsidTr="00937310">
        <w:tc>
          <w:tcPr>
            <w:tcW w:w="2463" w:type="dxa"/>
          </w:tcPr>
          <w:p w:rsidR="00937310" w:rsidRPr="00937310" w:rsidRDefault="00937310" w:rsidP="00937310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937310">
              <w:rPr>
                <w:i/>
                <w:sz w:val="28"/>
                <w:szCs w:val="28"/>
              </w:rPr>
              <w:t>1 Задвижка</w:t>
            </w:r>
          </w:p>
        </w:tc>
        <w:tc>
          <w:tcPr>
            <w:tcW w:w="2463" w:type="dxa"/>
          </w:tcPr>
          <w:p w:rsidR="00937310" w:rsidRPr="00937310" w:rsidRDefault="00937310" w:rsidP="00937310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937310">
              <w:rPr>
                <w:i/>
                <w:sz w:val="28"/>
                <w:szCs w:val="28"/>
              </w:rPr>
              <w:t>2 Вентиль</w:t>
            </w:r>
          </w:p>
        </w:tc>
        <w:tc>
          <w:tcPr>
            <w:tcW w:w="2463" w:type="dxa"/>
          </w:tcPr>
          <w:p w:rsidR="00937310" w:rsidRPr="00937310" w:rsidRDefault="00937310" w:rsidP="00937310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937310">
              <w:rPr>
                <w:i/>
                <w:sz w:val="28"/>
                <w:szCs w:val="28"/>
              </w:rPr>
              <w:t>3 Кран</w:t>
            </w:r>
          </w:p>
        </w:tc>
        <w:tc>
          <w:tcPr>
            <w:tcW w:w="2464" w:type="dxa"/>
          </w:tcPr>
          <w:p w:rsidR="00937310" w:rsidRPr="00937310" w:rsidRDefault="00937310" w:rsidP="00937310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937310">
              <w:rPr>
                <w:i/>
                <w:sz w:val="28"/>
                <w:szCs w:val="28"/>
              </w:rPr>
              <w:t>4 Обратный клапан</w:t>
            </w:r>
          </w:p>
        </w:tc>
      </w:tr>
      <w:tr w:rsidR="00937310" w:rsidRPr="00937310" w:rsidTr="00937310">
        <w:tc>
          <w:tcPr>
            <w:tcW w:w="2463" w:type="dxa"/>
          </w:tcPr>
          <w:p w:rsidR="00937310" w:rsidRPr="00937310" w:rsidRDefault="00937310" w:rsidP="0093731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37310">
              <w:rPr>
                <w:sz w:val="28"/>
                <w:szCs w:val="28"/>
              </w:rPr>
              <w:t>А</w:t>
            </w:r>
          </w:p>
          <w:p w:rsidR="00937310" w:rsidRPr="00937310" w:rsidRDefault="00937310" w:rsidP="0093731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37310">
              <w:rPr>
                <w:noProof/>
                <w:sz w:val="28"/>
                <w:szCs w:val="28"/>
              </w:rPr>
              <w:drawing>
                <wp:inline distT="0" distB="0" distL="0" distR="0">
                  <wp:extent cx="1332865" cy="1739265"/>
                  <wp:effectExtent l="0" t="0" r="635" b="0"/>
                  <wp:docPr id="57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2865" cy="1739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3" w:type="dxa"/>
          </w:tcPr>
          <w:p w:rsidR="00937310" w:rsidRPr="00937310" w:rsidRDefault="00937310" w:rsidP="0093731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37310">
              <w:rPr>
                <w:sz w:val="28"/>
                <w:szCs w:val="28"/>
              </w:rPr>
              <w:t>Б</w:t>
            </w:r>
          </w:p>
          <w:p w:rsidR="00937310" w:rsidRPr="00937310" w:rsidRDefault="00937310" w:rsidP="0093731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37310">
              <w:rPr>
                <w:noProof/>
                <w:sz w:val="28"/>
                <w:szCs w:val="28"/>
              </w:rPr>
              <w:drawing>
                <wp:inline distT="0" distB="0" distL="0" distR="0">
                  <wp:extent cx="1153160" cy="1846580"/>
                  <wp:effectExtent l="0" t="0" r="8890" b="1270"/>
                  <wp:docPr id="56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3160" cy="1846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3" w:type="dxa"/>
          </w:tcPr>
          <w:p w:rsidR="00937310" w:rsidRPr="00937310" w:rsidRDefault="00937310" w:rsidP="0093731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37310">
              <w:rPr>
                <w:sz w:val="28"/>
                <w:szCs w:val="28"/>
              </w:rPr>
              <w:t>В</w:t>
            </w:r>
          </w:p>
          <w:p w:rsidR="00937310" w:rsidRPr="00937310" w:rsidRDefault="00937310" w:rsidP="0093731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37310">
              <w:rPr>
                <w:noProof/>
                <w:sz w:val="28"/>
                <w:szCs w:val="28"/>
              </w:rPr>
              <w:drawing>
                <wp:inline distT="0" distB="0" distL="0" distR="0">
                  <wp:extent cx="1434465" cy="1625600"/>
                  <wp:effectExtent l="0" t="0" r="0" b="0"/>
                  <wp:docPr id="5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4465" cy="162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4" w:type="dxa"/>
          </w:tcPr>
          <w:p w:rsidR="00937310" w:rsidRPr="00937310" w:rsidRDefault="00937310" w:rsidP="0093731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37310">
              <w:rPr>
                <w:sz w:val="28"/>
                <w:szCs w:val="28"/>
              </w:rPr>
              <w:t>Г</w:t>
            </w:r>
          </w:p>
          <w:p w:rsidR="00937310" w:rsidRPr="00937310" w:rsidRDefault="00937310" w:rsidP="0093731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37310">
              <w:rPr>
                <w:noProof/>
                <w:sz w:val="28"/>
                <w:szCs w:val="28"/>
              </w:rPr>
              <w:drawing>
                <wp:inline distT="0" distB="0" distL="0" distR="0">
                  <wp:extent cx="1231265" cy="1739265"/>
                  <wp:effectExtent l="0" t="0" r="6985" b="0"/>
                  <wp:docPr id="54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265" cy="1739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7310" w:rsidRPr="00937310" w:rsidRDefault="00937310" w:rsidP="00937310">
      <w:pPr>
        <w:spacing w:after="0" w:line="360" w:lineRule="auto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937310" w:rsidRPr="00937310" w:rsidRDefault="00937310" w:rsidP="00805F0B">
      <w:pPr>
        <w:spacing w:after="0" w:line="360" w:lineRule="auto"/>
        <w:ind w:firstLine="851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937310">
        <w:rPr>
          <w:rFonts w:ascii="Times New Roman" w:hAnsi="Times New Roman" w:cs="Times New Roman"/>
          <w:snapToGrid w:val="0"/>
          <w:sz w:val="28"/>
          <w:szCs w:val="28"/>
        </w:rPr>
        <w:t>2</w:t>
      </w:r>
    </w:p>
    <w:tbl>
      <w:tblPr>
        <w:tblStyle w:val="af0"/>
        <w:tblW w:w="0" w:type="auto"/>
        <w:tblInd w:w="-113" w:type="dxa"/>
        <w:tblLook w:val="01E0" w:firstRow="1" w:lastRow="1" w:firstColumn="1" w:lastColumn="1" w:noHBand="0" w:noVBand="0"/>
      </w:tblPr>
      <w:tblGrid>
        <w:gridCol w:w="2208"/>
        <w:gridCol w:w="3366"/>
        <w:gridCol w:w="2365"/>
        <w:gridCol w:w="2088"/>
      </w:tblGrid>
      <w:tr w:rsidR="00937310" w:rsidRPr="00937310" w:rsidTr="00937310">
        <w:tc>
          <w:tcPr>
            <w:tcW w:w="2208" w:type="dxa"/>
          </w:tcPr>
          <w:p w:rsidR="00937310" w:rsidRPr="00937310" w:rsidRDefault="00937310" w:rsidP="00937310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937310">
              <w:rPr>
                <w:i/>
                <w:sz w:val="28"/>
                <w:szCs w:val="28"/>
              </w:rPr>
              <w:t>1 Кран</w:t>
            </w:r>
          </w:p>
        </w:tc>
        <w:tc>
          <w:tcPr>
            <w:tcW w:w="3192" w:type="dxa"/>
          </w:tcPr>
          <w:p w:rsidR="00937310" w:rsidRPr="00937310" w:rsidRDefault="00937310" w:rsidP="00937310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937310">
              <w:rPr>
                <w:i/>
                <w:sz w:val="28"/>
                <w:szCs w:val="28"/>
              </w:rPr>
              <w:t>2 Обратный клапан</w:t>
            </w:r>
          </w:p>
        </w:tc>
        <w:tc>
          <w:tcPr>
            <w:tcW w:w="2365" w:type="dxa"/>
          </w:tcPr>
          <w:p w:rsidR="00937310" w:rsidRPr="00937310" w:rsidRDefault="00937310" w:rsidP="00937310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937310">
              <w:rPr>
                <w:i/>
                <w:sz w:val="28"/>
                <w:szCs w:val="28"/>
              </w:rPr>
              <w:t>3 Вентиль</w:t>
            </w:r>
          </w:p>
        </w:tc>
        <w:tc>
          <w:tcPr>
            <w:tcW w:w="2088" w:type="dxa"/>
          </w:tcPr>
          <w:p w:rsidR="00937310" w:rsidRPr="00937310" w:rsidRDefault="00937310" w:rsidP="00937310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937310">
              <w:rPr>
                <w:i/>
                <w:sz w:val="28"/>
                <w:szCs w:val="28"/>
              </w:rPr>
              <w:t>4 Компенсатор</w:t>
            </w:r>
          </w:p>
        </w:tc>
      </w:tr>
      <w:tr w:rsidR="00937310" w:rsidRPr="00937310" w:rsidTr="00937310">
        <w:tc>
          <w:tcPr>
            <w:tcW w:w="2208" w:type="dxa"/>
          </w:tcPr>
          <w:p w:rsidR="00937310" w:rsidRPr="00937310" w:rsidRDefault="00937310" w:rsidP="00937310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937310">
              <w:rPr>
                <w:snapToGrid w:val="0"/>
                <w:sz w:val="28"/>
                <w:szCs w:val="28"/>
              </w:rPr>
              <w:t>А</w:t>
            </w:r>
          </w:p>
          <w:p w:rsidR="00937310" w:rsidRPr="00937310" w:rsidRDefault="00937310" w:rsidP="00937310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937310">
              <w:rPr>
                <w:noProof/>
                <w:sz w:val="28"/>
                <w:szCs w:val="28"/>
              </w:rPr>
              <w:drawing>
                <wp:inline distT="0" distB="0" distL="0" distR="0">
                  <wp:extent cx="1249045" cy="1625600"/>
                  <wp:effectExtent l="0" t="0" r="8255" b="0"/>
                  <wp:docPr id="53" name="Рисунок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9045" cy="162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2" w:type="dxa"/>
          </w:tcPr>
          <w:p w:rsidR="00937310" w:rsidRPr="00937310" w:rsidRDefault="00937310" w:rsidP="00937310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937310">
              <w:rPr>
                <w:snapToGrid w:val="0"/>
                <w:sz w:val="28"/>
                <w:szCs w:val="28"/>
              </w:rPr>
              <w:t>Б</w:t>
            </w:r>
          </w:p>
          <w:p w:rsidR="00937310" w:rsidRPr="00937310" w:rsidRDefault="00937310" w:rsidP="00937310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937310" w:rsidRPr="00937310" w:rsidRDefault="00937310" w:rsidP="0093731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37310">
              <w:rPr>
                <w:noProof/>
                <w:sz w:val="28"/>
                <w:szCs w:val="28"/>
              </w:rPr>
              <w:drawing>
                <wp:inline distT="0" distB="0" distL="0" distR="0">
                  <wp:extent cx="1996440" cy="932180"/>
                  <wp:effectExtent l="0" t="0" r="3810" b="1270"/>
                  <wp:docPr id="52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6440" cy="932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37310" w:rsidRPr="00937310" w:rsidRDefault="00937310" w:rsidP="00937310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</w:p>
        </w:tc>
        <w:tc>
          <w:tcPr>
            <w:tcW w:w="2365" w:type="dxa"/>
          </w:tcPr>
          <w:p w:rsidR="00937310" w:rsidRPr="00937310" w:rsidRDefault="00937310" w:rsidP="00937310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937310">
              <w:rPr>
                <w:snapToGrid w:val="0"/>
                <w:sz w:val="28"/>
                <w:szCs w:val="28"/>
              </w:rPr>
              <w:t>В</w:t>
            </w:r>
          </w:p>
          <w:p w:rsidR="00937310" w:rsidRPr="00937310" w:rsidRDefault="00937310" w:rsidP="00937310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937310">
              <w:rPr>
                <w:noProof/>
                <w:sz w:val="28"/>
                <w:szCs w:val="28"/>
              </w:rPr>
              <w:drawing>
                <wp:inline distT="0" distB="0" distL="0" distR="0">
                  <wp:extent cx="1338580" cy="1511935"/>
                  <wp:effectExtent l="0" t="0" r="0" b="0"/>
                  <wp:docPr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580" cy="1511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8" w:type="dxa"/>
          </w:tcPr>
          <w:p w:rsidR="00937310" w:rsidRPr="00937310" w:rsidRDefault="00937310" w:rsidP="00937310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937310">
              <w:rPr>
                <w:snapToGrid w:val="0"/>
                <w:sz w:val="28"/>
                <w:szCs w:val="28"/>
              </w:rPr>
              <w:t>Г</w:t>
            </w:r>
          </w:p>
          <w:p w:rsidR="00937310" w:rsidRPr="00937310" w:rsidRDefault="00937310" w:rsidP="00937310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937310">
              <w:rPr>
                <w:noProof/>
                <w:sz w:val="28"/>
                <w:szCs w:val="28"/>
              </w:rPr>
              <w:drawing>
                <wp:inline distT="0" distB="0" distL="0" distR="0">
                  <wp:extent cx="1147445" cy="1625600"/>
                  <wp:effectExtent l="0" t="0" r="0" b="0"/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7445" cy="162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7310" w:rsidRDefault="00937310" w:rsidP="00805F0B">
      <w:pPr>
        <w:spacing w:after="0" w:line="360" w:lineRule="auto"/>
        <w:ind w:firstLine="851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D60306" w:rsidRDefault="008F4C19" w:rsidP="00805F0B">
      <w:pPr>
        <w:spacing w:after="0" w:line="360" w:lineRule="auto"/>
        <w:ind w:firstLine="851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>3</w:t>
      </w:r>
    </w:p>
    <w:tbl>
      <w:tblPr>
        <w:tblStyle w:val="af0"/>
        <w:tblW w:w="0" w:type="auto"/>
        <w:tblInd w:w="-113" w:type="dxa"/>
        <w:tblLook w:val="01E0" w:firstRow="1" w:lastRow="1" w:firstColumn="1" w:lastColumn="1" w:noHBand="0" w:noVBand="0"/>
      </w:tblPr>
      <w:tblGrid>
        <w:gridCol w:w="2463"/>
        <w:gridCol w:w="2463"/>
        <w:gridCol w:w="2464"/>
        <w:gridCol w:w="2886"/>
      </w:tblGrid>
      <w:tr w:rsidR="00805F0B" w:rsidRPr="00937310" w:rsidTr="004B07F8">
        <w:tc>
          <w:tcPr>
            <w:tcW w:w="2463" w:type="dxa"/>
          </w:tcPr>
          <w:p w:rsidR="00805F0B" w:rsidRPr="00937310" w:rsidRDefault="00805F0B" w:rsidP="004B07F8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937310">
              <w:rPr>
                <w:i/>
                <w:sz w:val="28"/>
                <w:szCs w:val="28"/>
              </w:rPr>
              <w:t>1 Вентиль</w:t>
            </w:r>
          </w:p>
        </w:tc>
        <w:tc>
          <w:tcPr>
            <w:tcW w:w="2463" w:type="dxa"/>
          </w:tcPr>
          <w:p w:rsidR="00805F0B" w:rsidRPr="00937310" w:rsidRDefault="00805F0B" w:rsidP="004B07F8">
            <w:pPr>
              <w:spacing w:line="360" w:lineRule="auto"/>
              <w:ind w:left="196" w:hanging="196"/>
              <w:jc w:val="center"/>
              <w:rPr>
                <w:i/>
                <w:sz w:val="28"/>
                <w:szCs w:val="28"/>
              </w:rPr>
            </w:pPr>
            <w:r w:rsidRPr="00937310">
              <w:rPr>
                <w:i/>
                <w:sz w:val="28"/>
                <w:szCs w:val="28"/>
              </w:rPr>
              <w:t>2 Компенсатор</w:t>
            </w:r>
          </w:p>
        </w:tc>
        <w:tc>
          <w:tcPr>
            <w:tcW w:w="2464" w:type="dxa"/>
          </w:tcPr>
          <w:p w:rsidR="00805F0B" w:rsidRPr="00937310" w:rsidRDefault="00805F0B" w:rsidP="004B07F8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937310">
              <w:rPr>
                <w:i/>
                <w:sz w:val="28"/>
                <w:szCs w:val="28"/>
              </w:rPr>
              <w:t>3 Кран</w:t>
            </w:r>
          </w:p>
        </w:tc>
        <w:tc>
          <w:tcPr>
            <w:tcW w:w="2464" w:type="dxa"/>
          </w:tcPr>
          <w:p w:rsidR="00805F0B" w:rsidRPr="00937310" w:rsidRDefault="00805F0B" w:rsidP="004B07F8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937310">
              <w:rPr>
                <w:i/>
                <w:sz w:val="28"/>
                <w:szCs w:val="28"/>
              </w:rPr>
              <w:t>4 Обратный клапан</w:t>
            </w:r>
          </w:p>
        </w:tc>
      </w:tr>
      <w:tr w:rsidR="00805F0B" w:rsidRPr="00937310" w:rsidTr="004B07F8">
        <w:tc>
          <w:tcPr>
            <w:tcW w:w="2463" w:type="dxa"/>
          </w:tcPr>
          <w:p w:rsidR="00805F0B" w:rsidRPr="00937310" w:rsidRDefault="00805F0B" w:rsidP="004B07F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37310">
              <w:rPr>
                <w:noProof/>
                <w:sz w:val="28"/>
                <w:szCs w:val="28"/>
              </w:rPr>
              <w:drawing>
                <wp:inline distT="0" distB="0" distL="0" distR="0" wp14:anchorId="454E5581" wp14:editId="693317CB">
                  <wp:extent cx="991870" cy="1285240"/>
                  <wp:effectExtent l="0" t="0" r="0" b="0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1870" cy="128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3" w:type="dxa"/>
          </w:tcPr>
          <w:p w:rsidR="00805F0B" w:rsidRPr="00937310" w:rsidRDefault="00805F0B" w:rsidP="004B07F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37310">
              <w:rPr>
                <w:noProof/>
                <w:sz w:val="28"/>
                <w:szCs w:val="28"/>
              </w:rPr>
              <w:drawing>
                <wp:inline distT="0" distB="0" distL="0" distR="0" wp14:anchorId="6824B018" wp14:editId="62847164">
                  <wp:extent cx="1117600" cy="1261110"/>
                  <wp:effectExtent l="0" t="0" r="6350" b="0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7600" cy="1261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4" w:type="dxa"/>
          </w:tcPr>
          <w:p w:rsidR="00805F0B" w:rsidRPr="00937310" w:rsidRDefault="00805F0B" w:rsidP="004B07F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37310">
              <w:rPr>
                <w:noProof/>
                <w:sz w:val="28"/>
                <w:szCs w:val="28"/>
              </w:rPr>
              <w:drawing>
                <wp:inline distT="0" distB="0" distL="0" distR="0" wp14:anchorId="0DFF0005" wp14:editId="0AB06882">
                  <wp:extent cx="1010285" cy="1428115"/>
                  <wp:effectExtent l="0" t="0" r="0" b="635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0285" cy="1428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4" w:type="dxa"/>
          </w:tcPr>
          <w:p w:rsidR="00805F0B" w:rsidRPr="00937310" w:rsidRDefault="00805F0B" w:rsidP="004B07F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37310">
              <w:rPr>
                <w:noProof/>
                <w:sz w:val="28"/>
                <w:szCs w:val="28"/>
              </w:rPr>
              <w:drawing>
                <wp:inline distT="0" distB="0" distL="0" distR="0" wp14:anchorId="2CA5E88B" wp14:editId="73D6E181">
                  <wp:extent cx="1691640" cy="1261110"/>
                  <wp:effectExtent l="0" t="0" r="3810" b="0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1640" cy="1261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05F0B" w:rsidRPr="00937310" w:rsidRDefault="00805F0B" w:rsidP="00937310">
      <w:pPr>
        <w:spacing w:after="0" w:line="360" w:lineRule="auto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937310" w:rsidRPr="00937310" w:rsidRDefault="008F4C19" w:rsidP="00805F0B">
      <w:pPr>
        <w:spacing w:after="0" w:line="360" w:lineRule="auto"/>
        <w:ind w:firstLine="851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lastRenderedPageBreak/>
        <w:t>4</w:t>
      </w:r>
    </w:p>
    <w:tbl>
      <w:tblPr>
        <w:tblStyle w:val="af0"/>
        <w:tblW w:w="9879" w:type="dxa"/>
        <w:tblInd w:w="-113" w:type="dxa"/>
        <w:tblLayout w:type="fixed"/>
        <w:tblLook w:val="01E0" w:firstRow="1" w:lastRow="1" w:firstColumn="1" w:lastColumn="1" w:noHBand="0" w:noVBand="0"/>
      </w:tblPr>
      <w:tblGrid>
        <w:gridCol w:w="2194"/>
        <w:gridCol w:w="3136"/>
        <w:gridCol w:w="2115"/>
        <w:gridCol w:w="2434"/>
      </w:tblGrid>
      <w:tr w:rsidR="00937310" w:rsidRPr="00937310" w:rsidTr="00937310">
        <w:tc>
          <w:tcPr>
            <w:tcW w:w="2194" w:type="dxa"/>
          </w:tcPr>
          <w:p w:rsidR="00937310" w:rsidRPr="00937310" w:rsidRDefault="00937310" w:rsidP="00937310">
            <w:pPr>
              <w:spacing w:line="360" w:lineRule="auto"/>
              <w:jc w:val="center"/>
              <w:rPr>
                <w:i/>
                <w:snapToGrid w:val="0"/>
                <w:sz w:val="28"/>
                <w:szCs w:val="28"/>
              </w:rPr>
            </w:pPr>
            <w:r w:rsidRPr="00937310">
              <w:rPr>
                <w:i/>
                <w:sz w:val="28"/>
                <w:szCs w:val="28"/>
              </w:rPr>
              <w:t>1 Компенсатор</w:t>
            </w:r>
          </w:p>
        </w:tc>
        <w:tc>
          <w:tcPr>
            <w:tcW w:w="3136" w:type="dxa"/>
          </w:tcPr>
          <w:p w:rsidR="00937310" w:rsidRPr="00937310" w:rsidRDefault="00937310" w:rsidP="00937310">
            <w:pPr>
              <w:spacing w:line="360" w:lineRule="auto"/>
              <w:jc w:val="center"/>
              <w:rPr>
                <w:i/>
                <w:snapToGrid w:val="0"/>
                <w:sz w:val="28"/>
                <w:szCs w:val="28"/>
              </w:rPr>
            </w:pPr>
            <w:r w:rsidRPr="00937310">
              <w:rPr>
                <w:i/>
                <w:sz w:val="28"/>
                <w:szCs w:val="28"/>
              </w:rPr>
              <w:t>2 Вентиль</w:t>
            </w:r>
          </w:p>
        </w:tc>
        <w:tc>
          <w:tcPr>
            <w:tcW w:w="2115" w:type="dxa"/>
          </w:tcPr>
          <w:p w:rsidR="00937310" w:rsidRPr="00937310" w:rsidRDefault="00937310" w:rsidP="00937310">
            <w:pPr>
              <w:spacing w:line="360" w:lineRule="auto"/>
              <w:jc w:val="center"/>
              <w:rPr>
                <w:i/>
                <w:snapToGrid w:val="0"/>
                <w:sz w:val="28"/>
                <w:szCs w:val="28"/>
              </w:rPr>
            </w:pPr>
            <w:r w:rsidRPr="00937310">
              <w:rPr>
                <w:i/>
                <w:sz w:val="28"/>
                <w:szCs w:val="28"/>
              </w:rPr>
              <w:t>3 Задвижка</w:t>
            </w:r>
          </w:p>
        </w:tc>
        <w:tc>
          <w:tcPr>
            <w:tcW w:w="2434" w:type="dxa"/>
          </w:tcPr>
          <w:p w:rsidR="00937310" w:rsidRPr="00937310" w:rsidRDefault="00937310" w:rsidP="00937310">
            <w:pPr>
              <w:spacing w:line="360" w:lineRule="auto"/>
              <w:jc w:val="center"/>
              <w:rPr>
                <w:i/>
                <w:snapToGrid w:val="0"/>
                <w:sz w:val="28"/>
                <w:szCs w:val="28"/>
              </w:rPr>
            </w:pPr>
            <w:r w:rsidRPr="00937310">
              <w:rPr>
                <w:i/>
                <w:sz w:val="28"/>
                <w:szCs w:val="28"/>
              </w:rPr>
              <w:t>4 Предохранительный  клапан</w:t>
            </w:r>
          </w:p>
        </w:tc>
      </w:tr>
      <w:tr w:rsidR="00937310" w:rsidRPr="00937310" w:rsidTr="00937310">
        <w:tc>
          <w:tcPr>
            <w:tcW w:w="2194" w:type="dxa"/>
          </w:tcPr>
          <w:p w:rsidR="00937310" w:rsidRPr="00937310" w:rsidRDefault="00937310" w:rsidP="00937310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937310">
              <w:rPr>
                <w:snapToGrid w:val="0"/>
                <w:sz w:val="28"/>
                <w:szCs w:val="28"/>
              </w:rPr>
              <w:t>А</w:t>
            </w:r>
          </w:p>
          <w:p w:rsidR="00937310" w:rsidRPr="00937310" w:rsidRDefault="00937310" w:rsidP="00937310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937310" w:rsidRPr="00937310" w:rsidRDefault="00937310" w:rsidP="00937310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937310" w:rsidRPr="00937310" w:rsidRDefault="00937310" w:rsidP="00937310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937310">
              <w:rPr>
                <w:noProof/>
                <w:sz w:val="28"/>
                <w:szCs w:val="28"/>
              </w:rPr>
              <w:drawing>
                <wp:inline distT="0" distB="0" distL="0" distR="0">
                  <wp:extent cx="1303020" cy="1846580"/>
                  <wp:effectExtent l="0" t="0" r="0" b="1270"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3020" cy="1846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6" w:type="dxa"/>
          </w:tcPr>
          <w:p w:rsidR="00937310" w:rsidRPr="00937310" w:rsidRDefault="00937310" w:rsidP="00937310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937310">
              <w:rPr>
                <w:snapToGrid w:val="0"/>
                <w:sz w:val="28"/>
                <w:szCs w:val="28"/>
              </w:rPr>
              <w:t>Б</w:t>
            </w:r>
          </w:p>
          <w:p w:rsidR="00937310" w:rsidRPr="00937310" w:rsidRDefault="00937310" w:rsidP="00937310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937310" w:rsidRPr="00937310" w:rsidRDefault="00937310" w:rsidP="00937310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937310" w:rsidRPr="00937310" w:rsidRDefault="00937310" w:rsidP="00937310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937310" w:rsidRPr="00937310" w:rsidRDefault="00937310" w:rsidP="00937310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937310">
              <w:rPr>
                <w:noProof/>
                <w:sz w:val="28"/>
                <w:szCs w:val="28"/>
              </w:rPr>
              <w:drawing>
                <wp:inline distT="0" distB="0" distL="0" distR="0">
                  <wp:extent cx="1840865" cy="1087755"/>
                  <wp:effectExtent l="0" t="0" r="6985" b="0"/>
                  <wp:docPr id="48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0865" cy="1087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</w:tcPr>
          <w:p w:rsidR="00937310" w:rsidRPr="00937310" w:rsidRDefault="00937310" w:rsidP="00937310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937310">
              <w:rPr>
                <w:snapToGrid w:val="0"/>
                <w:sz w:val="28"/>
                <w:szCs w:val="28"/>
              </w:rPr>
              <w:t>В</w:t>
            </w:r>
          </w:p>
          <w:p w:rsidR="00937310" w:rsidRPr="00937310" w:rsidRDefault="00937310" w:rsidP="00937310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937310">
              <w:rPr>
                <w:noProof/>
                <w:snapToGrid w:val="0"/>
                <w:sz w:val="28"/>
                <w:szCs w:val="28"/>
              </w:rPr>
              <w:drawing>
                <wp:inline distT="0" distB="0" distL="0" distR="0">
                  <wp:extent cx="1308735" cy="2534285"/>
                  <wp:effectExtent l="0" t="0" r="5715" b="0"/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735" cy="2534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4" w:type="dxa"/>
          </w:tcPr>
          <w:p w:rsidR="00937310" w:rsidRPr="00937310" w:rsidRDefault="00937310" w:rsidP="00937310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937310">
              <w:rPr>
                <w:snapToGrid w:val="0"/>
                <w:sz w:val="28"/>
                <w:szCs w:val="28"/>
              </w:rPr>
              <w:t>Г</w:t>
            </w:r>
          </w:p>
          <w:p w:rsidR="00937310" w:rsidRPr="00937310" w:rsidRDefault="00937310" w:rsidP="00937310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937310" w:rsidRPr="00937310" w:rsidRDefault="00937310" w:rsidP="00937310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937310">
              <w:rPr>
                <w:noProof/>
                <w:sz w:val="28"/>
                <w:szCs w:val="28"/>
              </w:rPr>
              <w:drawing>
                <wp:inline distT="0" distB="0" distL="0" distR="0">
                  <wp:extent cx="1296670" cy="2067560"/>
                  <wp:effectExtent l="0" t="0" r="0" b="8890"/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670" cy="2067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60306" w:rsidRDefault="00D60306" w:rsidP="009373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7310" w:rsidRPr="00937310" w:rsidRDefault="008F4C19" w:rsidP="00D6030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</w:p>
    <w:tbl>
      <w:tblPr>
        <w:tblStyle w:val="af0"/>
        <w:tblW w:w="0" w:type="auto"/>
        <w:tblInd w:w="-113" w:type="dxa"/>
        <w:tblLook w:val="01E0" w:firstRow="1" w:lastRow="1" w:firstColumn="1" w:lastColumn="1" w:noHBand="0" w:noVBand="0"/>
      </w:tblPr>
      <w:tblGrid>
        <w:gridCol w:w="2736"/>
        <w:gridCol w:w="2463"/>
        <w:gridCol w:w="2464"/>
        <w:gridCol w:w="2466"/>
      </w:tblGrid>
      <w:tr w:rsidR="00937310" w:rsidRPr="00937310" w:rsidTr="00D60306">
        <w:tc>
          <w:tcPr>
            <w:tcW w:w="2736" w:type="dxa"/>
          </w:tcPr>
          <w:p w:rsidR="00937310" w:rsidRPr="00937310" w:rsidRDefault="00937310" w:rsidP="00937310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937310">
              <w:rPr>
                <w:i/>
                <w:sz w:val="28"/>
                <w:szCs w:val="28"/>
              </w:rPr>
              <w:t>1 Отвод (колено)</w:t>
            </w:r>
          </w:p>
        </w:tc>
        <w:tc>
          <w:tcPr>
            <w:tcW w:w="2463" w:type="dxa"/>
          </w:tcPr>
          <w:p w:rsidR="00937310" w:rsidRPr="00937310" w:rsidRDefault="00937310" w:rsidP="00937310">
            <w:pPr>
              <w:spacing w:line="360" w:lineRule="auto"/>
              <w:ind w:left="196" w:hanging="196"/>
              <w:jc w:val="center"/>
              <w:rPr>
                <w:i/>
                <w:sz w:val="28"/>
                <w:szCs w:val="28"/>
              </w:rPr>
            </w:pPr>
            <w:r w:rsidRPr="00937310">
              <w:rPr>
                <w:i/>
                <w:sz w:val="28"/>
                <w:szCs w:val="28"/>
              </w:rPr>
              <w:t>2 Тройник</w:t>
            </w:r>
          </w:p>
        </w:tc>
        <w:tc>
          <w:tcPr>
            <w:tcW w:w="2464" w:type="dxa"/>
          </w:tcPr>
          <w:p w:rsidR="00937310" w:rsidRPr="00937310" w:rsidRDefault="00937310" w:rsidP="00937310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937310">
              <w:rPr>
                <w:i/>
                <w:sz w:val="28"/>
                <w:szCs w:val="28"/>
              </w:rPr>
              <w:t>3 Переход</w:t>
            </w:r>
          </w:p>
        </w:tc>
        <w:tc>
          <w:tcPr>
            <w:tcW w:w="2466" w:type="dxa"/>
          </w:tcPr>
          <w:p w:rsidR="00937310" w:rsidRPr="00937310" w:rsidRDefault="00937310" w:rsidP="00937310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937310">
              <w:rPr>
                <w:i/>
                <w:sz w:val="28"/>
                <w:szCs w:val="28"/>
              </w:rPr>
              <w:t>4 Заглушка</w:t>
            </w:r>
          </w:p>
        </w:tc>
      </w:tr>
      <w:tr w:rsidR="00937310" w:rsidRPr="00937310" w:rsidTr="00D60306">
        <w:tc>
          <w:tcPr>
            <w:tcW w:w="2736" w:type="dxa"/>
          </w:tcPr>
          <w:p w:rsidR="00937310" w:rsidRPr="00937310" w:rsidRDefault="00937310" w:rsidP="0093731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37310">
              <w:rPr>
                <w:sz w:val="28"/>
                <w:szCs w:val="28"/>
              </w:rPr>
              <w:t>А</w:t>
            </w:r>
          </w:p>
          <w:p w:rsidR="00937310" w:rsidRPr="00937310" w:rsidRDefault="00937310" w:rsidP="00937310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937310" w:rsidRPr="00937310" w:rsidRDefault="00937310" w:rsidP="0093731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37310">
              <w:rPr>
                <w:noProof/>
                <w:sz w:val="28"/>
                <w:szCs w:val="28"/>
              </w:rPr>
              <w:drawing>
                <wp:inline distT="0" distB="0" distL="0" distR="0">
                  <wp:extent cx="1595755" cy="812800"/>
                  <wp:effectExtent l="0" t="0" r="4445" b="6350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5755" cy="81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3" w:type="dxa"/>
          </w:tcPr>
          <w:p w:rsidR="00937310" w:rsidRPr="00937310" w:rsidRDefault="00937310" w:rsidP="0093731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37310">
              <w:rPr>
                <w:sz w:val="28"/>
                <w:szCs w:val="28"/>
              </w:rPr>
              <w:t>Б</w:t>
            </w:r>
          </w:p>
          <w:p w:rsidR="00937310" w:rsidRPr="00937310" w:rsidRDefault="00937310" w:rsidP="0093731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37310">
              <w:rPr>
                <w:noProof/>
                <w:sz w:val="28"/>
                <w:szCs w:val="28"/>
              </w:rPr>
              <w:drawing>
                <wp:inline distT="0" distB="0" distL="0" distR="0">
                  <wp:extent cx="1362710" cy="1374775"/>
                  <wp:effectExtent l="0" t="0" r="8890" b="0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710" cy="137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4" w:type="dxa"/>
          </w:tcPr>
          <w:p w:rsidR="00937310" w:rsidRPr="00937310" w:rsidRDefault="00937310" w:rsidP="0093731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37310">
              <w:rPr>
                <w:sz w:val="28"/>
                <w:szCs w:val="28"/>
              </w:rPr>
              <w:t>В</w:t>
            </w:r>
          </w:p>
          <w:p w:rsidR="00937310" w:rsidRPr="00937310" w:rsidRDefault="00937310" w:rsidP="0093731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37310">
              <w:rPr>
                <w:noProof/>
                <w:sz w:val="28"/>
                <w:szCs w:val="28"/>
              </w:rPr>
              <w:drawing>
                <wp:inline distT="0" distB="0" distL="0" distR="0">
                  <wp:extent cx="1392555" cy="1177290"/>
                  <wp:effectExtent l="0" t="0" r="0" b="3810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177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6" w:type="dxa"/>
          </w:tcPr>
          <w:p w:rsidR="00937310" w:rsidRPr="00937310" w:rsidRDefault="00937310" w:rsidP="0093731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37310">
              <w:rPr>
                <w:sz w:val="28"/>
                <w:szCs w:val="28"/>
              </w:rPr>
              <w:t>Г</w:t>
            </w:r>
          </w:p>
          <w:p w:rsidR="00937310" w:rsidRPr="00937310" w:rsidRDefault="00937310" w:rsidP="00937310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937310" w:rsidRPr="00937310" w:rsidRDefault="00937310" w:rsidP="0093731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37310">
              <w:rPr>
                <w:noProof/>
                <w:sz w:val="28"/>
                <w:szCs w:val="28"/>
              </w:rPr>
              <w:drawing>
                <wp:inline distT="0" distB="0" distL="0" distR="0">
                  <wp:extent cx="1428115" cy="1105535"/>
                  <wp:effectExtent l="0" t="0" r="635" b="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115" cy="1105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7310" w:rsidRPr="00937310" w:rsidRDefault="00937310" w:rsidP="009373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7310" w:rsidRPr="00937310" w:rsidRDefault="008F4C19" w:rsidP="00D6030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</w:p>
    <w:tbl>
      <w:tblPr>
        <w:tblStyle w:val="af0"/>
        <w:tblW w:w="9969" w:type="dxa"/>
        <w:tblInd w:w="-113" w:type="dxa"/>
        <w:tblLayout w:type="fixed"/>
        <w:tblLook w:val="01E0" w:firstRow="1" w:lastRow="1" w:firstColumn="1" w:lastColumn="1" w:noHBand="0" w:noVBand="0"/>
      </w:tblPr>
      <w:tblGrid>
        <w:gridCol w:w="2208"/>
        <w:gridCol w:w="2548"/>
        <w:gridCol w:w="2267"/>
        <w:gridCol w:w="2946"/>
      </w:tblGrid>
      <w:tr w:rsidR="00937310" w:rsidRPr="00937310" w:rsidTr="00937310">
        <w:tc>
          <w:tcPr>
            <w:tcW w:w="2208" w:type="dxa"/>
          </w:tcPr>
          <w:p w:rsidR="00937310" w:rsidRPr="00937310" w:rsidRDefault="00937310" w:rsidP="00937310">
            <w:pPr>
              <w:spacing w:line="360" w:lineRule="auto"/>
              <w:ind w:left="196" w:hanging="196"/>
              <w:jc w:val="center"/>
              <w:rPr>
                <w:i/>
                <w:sz w:val="28"/>
                <w:szCs w:val="28"/>
              </w:rPr>
            </w:pPr>
            <w:r w:rsidRPr="00937310">
              <w:rPr>
                <w:i/>
                <w:sz w:val="28"/>
                <w:szCs w:val="28"/>
              </w:rPr>
              <w:t>1 Тройник</w:t>
            </w:r>
          </w:p>
        </w:tc>
        <w:tc>
          <w:tcPr>
            <w:tcW w:w="2548" w:type="dxa"/>
          </w:tcPr>
          <w:p w:rsidR="00937310" w:rsidRPr="00937310" w:rsidRDefault="00937310" w:rsidP="00937310">
            <w:pPr>
              <w:spacing w:line="360" w:lineRule="auto"/>
              <w:ind w:left="196" w:hanging="196"/>
              <w:jc w:val="center"/>
              <w:rPr>
                <w:i/>
                <w:sz w:val="28"/>
                <w:szCs w:val="28"/>
              </w:rPr>
            </w:pPr>
            <w:r w:rsidRPr="00937310">
              <w:rPr>
                <w:i/>
                <w:sz w:val="28"/>
                <w:szCs w:val="28"/>
              </w:rPr>
              <w:t>2 Фланец</w:t>
            </w:r>
          </w:p>
        </w:tc>
        <w:tc>
          <w:tcPr>
            <w:tcW w:w="2267" w:type="dxa"/>
          </w:tcPr>
          <w:p w:rsidR="00937310" w:rsidRPr="00937310" w:rsidRDefault="00937310" w:rsidP="00937310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937310">
              <w:rPr>
                <w:i/>
                <w:sz w:val="28"/>
                <w:szCs w:val="28"/>
              </w:rPr>
              <w:t>3 Заглушка</w:t>
            </w:r>
          </w:p>
        </w:tc>
        <w:tc>
          <w:tcPr>
            <w:tcW w:w="2946" w:type="dxa"/>
          </w:tcPr>
          <w:p w:rsidR="00937310" w:rsidRPr="00937310" w:rsidRDefault="00937310" w:rsidP="00937310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937310">
              <w:rPr>
                <w:i/>
                <w:sz w:val="28"/>
                <w:szCs w:val="28"/>
              </w:rPr>
              <w:t>4 Переход</w:t>
            </w:r>
          </w:p>
        </w:tc>
      </w:tr>
      <w:tr w:rsidR="00937310" w:rsidRPr="00937310" w:rsidTr="00937310">
        <w:tc>
          <w:tcPr>
            <w:tcW w:w="2208" w:type="dxa"/>
          </w:tcPr>
          <w:p w:rsidR="00937310" w:rsidRPr="00937310" w:rsidRDefault="00937310" w:rsidP="0093731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37310">
              <w:rPr>
                <w:sz w:val="28"/>
                <w:szCs w:val="28"/>
              </w:rPr>
              <w:t>А</w:t>
            </w:r>
          </w:p>
          <w:p w:rsidR="00937310" w:rsidRPr="00937310" w:rsidRDefault="00937310" w:rsidP="0093731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37310">
              <w:rPr>
                <w:noProof/>
                <w:sz w:val="28"/>
                <w:szCs w:val="28"/>
              </w:rPr>
              <w:drawing>
                <wp:inline distT="0" distB="0" distL="0" distR="0">
                  <wp:extent cx="1303020" cy="1105535"/>
                  <wp:effectExtent l="0" t="0" r="0" b="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3020" cy="1105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48" w:type="dxa"/>
          </w:tcPr>
          <w:p w:rsidR="00937310" w:rsidRPr="00937310" w:rsidRDefault="00937310" w:rsidP="0093731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37310">
              <w:rPr>
                <w:sz w:val="28"/>
                <w:szCs w:val="28"/>
              </w:rPr>
              <w:t>Б</w:t>
            </w:r>
          </w:p>
          <w:p w:rsidR="00937310" w:rsidRPr="00937310" w:rsidRDefault="00937310" w:rsidP="00937310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937310" w:rsidRPr="00937310" w:rsidRDefault="00937310" w:rsidP="0093731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37310">
              <w:rPr>
                <w:noProof/>
                <w:sz w:val="28"/>
                <w:szCs w:val="28"/>
              </w:rPr>
              <w:drawing>
                <wp:inline distT="0" distB="0" distL="0" distR="0">
                  <wp:extent cx="1518285" cy="777240"/>
                  <wp:effectExtent l="0" t="0" r="5715" b="381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8285" cy="777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7" w:type="dxa"/>
          </w:tcPr>
          <w:p w:rsidR="00937310" w:rsidRPr="00937310" w:rsidRDefault="00937310" w:rsidP="0093731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37310">
              <w:rPr>
                <w:sz w:val="28"/>
                <w:szCs w:val="28"/>
              </w:rPr>
              <w:t>В</w:t>
            </w:r>
          </w:p>
          <w:p w:rsidR="00937310" w:rsidRPr="00937310" w:rsidRDefault="00937310" w:rsidP="00937310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937310" w:rsidRPr="00937310" w:rsidRDefault="00937310" w:rsidP="0093731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37310">
              <w:rPr>
                <w:noProof/>
                <w:sz w:val="28"/>
                <w:szCs w:val="28"/>
              </w:rPr>
              <w:drawing>
                <wp:inline distT="0" distB="0" distL="0" distR="0">
                  <wp:extent cx="1308735" cy="1016000"/>
                  <wp:effectExtent l="0" t="0" r="5715" b="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735" cy="101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6" w:type="dxa"/>
          </w:tcPr>
          <w:p w:rsidR="00937310" w:rsidRPr="00937310" w:rsidRDefault="00937310" w:rsidP="0093731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37310">
              <w:rPr>
                <w:sz w:val="28"/>
                <w:szCs w:val="28"/>
              </w:rPr>
              <w:t>Г</w:t>
            </w:r>
          </w:p>
          <w:p w:rsidR="00937310" w:rsidRPr="00937310" w:rsidRDefault="00937310" w:rsidP="0093731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37310">
              <w:rPr>
                <w:noProof/>
                <w:sz w:val="28"/>
                <w:szCs w:val="28"/>
              </w:rPr>
              <w:drawing>
                <wp:inline distT="0" distB="0" distL="0" distR="0">
                  <wp:extent cx="1739265" cy="1266825"/>
                  <wp:effectExtent l="0" t="0" r="0" b="9525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9265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7310" w:rsidRPr="00937310" w:rsidRDefault="00937310" w:rsidP="00937310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37310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2 Тесты второго уровня</w:t>
      </w:r>
    </w:p>
    <w:p w:rsidR="00937310" w:rsidRPr="00937310" w:rsidRDefault="00937310" w:rsidP="00937310">
      <w:pPr>
        <w:spacing w:after="0" w:line="360" w:lineRule="auto"/>
        <w:ind w:firstLine="854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37310">
        <w:rPr>
          <w:rFonts w:ascii="Times New Roman" w:hAnsi="Times New Roman" w:cs="Times New Roman"/>
          <w:i/>
          <w:sz w:val="28"/>
          <w:szCs w:val="28"/>
          <w:u w:val="single"/>
        </w:rPr>
        <w:t>Закончите определение (дополните)</w:t>
      </w:r>
    </w:p>
    <w:p w:rsidR="00937310" w:rsidRPr="00937310" w:rsidRDefault="00937310" w:rsidP="00937310">
      <w:pPr>
        <w:spacing w:after="0" w:line="360" w:lineRule="auto"/>
        <w:ind w:left="196" w:hanging="196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1 Трубо</w:t>
      </w:r>
      <w:r w:rsidRPr="00937310">
        <w:rPr>
          <w:rFonts w:ascii="Times New Roman" w:hAnsi="Times New Roman" w:cs="Times New Roman"/>
          <w:sz w:val="28"/>
          <w:szCs w:val="28"/>
        </w:rPr>
        <w:softHyphen/>
        <w:t>проводы, по которым перекачиваются нефть и нефтепродукты на нефтебазах и перекачивающих станциях, называются …</w:t>
      </w:r>
    </w:p>
    <w:p w:rsidR="00937310" w:rsidRPr="00937310" w:rsidRDefault="00937310" w:rsidP="00937310">
      <w:pPr>
        <w:spacing w:after="0" w:line="360" w:lineRule="auto"/>
        <w:ind w:left="196" w:hanging="196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2 Для технологических трубопроводов применяют трубы из следующих материалов: …, …, …</w:t>
      </w:r>
    </w:p>
    <w:p w:rsidR="00937310" w:rsidRPr="00937310" w:rsidRDefault="00937310" w:rsidP="00937310">
      <w:pPr>
        <w:spacing w:after="0" w:line="360" w:lineRule="auto"/>
        <w:ind w:left="196" w:hanging="196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3 Наиболь</w:t>
      </w:r>
      <w:r w:rsidRPr="00937310">
        <w:rPr>
          <w:rFonts w:ascii="Times New Roman" w:hAnsi="Times New Roman" w:cs="Times New Roman"/>
          <w:sz w:val="28"/>
          <w:szCs w:val="28"/>
        </w:rPr>
        <w:softHyphen/>
        <w:t>шее избыточное рабочее давление при температуре сре</w:t>
      </w:r>
      <w:r w:rsidRPr="00937310">
        <w:rPr>
          <w:rFonts w:ascii="Times New Roman" w:hAnsi="Times New Roman" w:cs="Times New Roman"/>
          <w:sz w:val="28"/>
          <w:szCs w:val="28"/>
        </w:rPr>
        <w:softHyphen/>
        <w:t>ды 20°С, при котором обеспечивается длительная рабо</w:t>
      </w:r>
      <w:r w:rsidRPr="00937310">
        <w:rPr>
          <w:rFonts w:ascii="Times New Roman" w:hAnsi="Times New Roman" w:cs="Times New Roman"/>
          <w:sz w:val="28"/>
          <w:szCs w:val="28"/>
        </w:rPr>
        <w:softHyphen/>
        <w:t>та арматуры и соединительных частей, – это …</w:t>
      </w:r>
    </w:p>
    <w:p w:rsidR="00937310" w:rsidRPr="00937310" w:rsidRDefault="00937310" w:rsidP="00937310">
      <w:pPr>
        <w:spacing w:after="0" w:line="360" w:lineRule="auto"/>
        <w:ind w:left="196" w:hanging="196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4 Наиболь</w:t>
      </w:r>
      <w:r w:rsidRPr="00937310">
        <w:rPr>
          <w:rFonts w:ascii="Times New Roman" w:hAnsi="Times New Roman" w:cs="Times New Roman"/>
          <w:sz w:val="28"/>
          <w:szCs w:val="28"/>
        </w:rPr>
        <w:softHyphen/>
        <w:t>шее избыточное давление, при котором обеспечивается длительная работа арматуры и соединительных частей трубопровода при рабочей температуре среды, – это …</w:t>
      </w:r>
    </w:p>
    <w:p w:rsidR="00937310" w:rsidRPr="00937310" w:rsidRDefault="00937310" w:rsidP="00937310">
      <w:pPr>
        <w:spacing w:after="0" w:line="360" w:lineRule="auto"/>
        <w:ind w:left="308" w:hanging="308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5 Избыточ</w:t>
      </w:r>
      <w:r w:rsidRPr="00937310">
        <w:rPr>
          <w:rFonts w:ascii="Times New Roman" w:hAnsi="Times New Roman" w:cs="Times New Roman"/>
          <w:sz w:val="28"/>
          <w:szCs w:val="28"/>
        </w:rPr>
        <w:softHyphen/>
        <w:t>ное давление, при котором арматура и соединительные части трубопроводов должны подвергаться гидравличе</w:t>
      </w:r>
      <w:r w:rsidRPr="00937310">
        <w:rPr>
          <w:rFonts w:ascii="Times New Roman" w:hAnsi="Times New Roman" w:cs="Times New Roman"/>
          <w:sz w:val="28"/>
          <w:szCs w:val="28"/>
        </w:rPr>
        <w:softHyphen/>
        <w:t>скому испытанию на прочность и плотность материала водой при температуре не выше 100°С, – это …</w:t>
      </w:r>
    </w:p>
    <w:p w:rsidR="00937310" w:rsidRPr="00937310" w:rsidRDefault="00937310" w:rsidP="00937310">
      <w:pPr>
        <w:spacing w:after="0" w:line="360" w:lineRule="auto"/>
        <w:ind w:left="308" w:hanging="308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6 Номинальный внутренний диа</w:t>
      </w:r>
      <w:r w:rsidRPr="00937310">
        <w:rPr>
          <w:rFonts w:ascii="Times New Roman" w:hAnsi="Times New Roman" w:cs="Times New Roman"/>
          <w:sz w:val="28"/>
          <w:szCs w:val="28"/>
        </w:rPr>
        <w:softHyphen/>
        <w:t>метр труб, фасонных частей, фланцев и арма</w:t>
      </w:r>
      <w:r w:rsidRPr="00937310">
        <w:rPr>
          <w:rFonts w:ascii="Times New Roman" w:hAnsi="Times New Roman" w:cs="Times New Roman"/>
          <w:sz w:val="28"/>
          <w:szCs w:val="28"/>
        </w:rPr>
        <w:softHyphen/>
        <w:t xml:space="preserve">туры, выраженный целым числом, – это … </w:t>
      </w:r>
    </w:p>
    <w:p w:rsidR="00937310" w:rsidRPr="00937310" w:rsidRDefault="00937310" w:rsidP="00937310">
      <w:pPr>
        <w:spacing w:after="0" w:line="360" w:lineRule="auto"/>
        <w:ind w:left="308" w:hanging="308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7 К фасонным деталям технологических трубопроводов относятся: ….</w:t>
      </w:r>
    </w:p>
    <w:p w:rsidR="00937310" w:rsidRPr="00937310" w:rsidRDefault="00937310" w:rsidP="00937310">
      <w:pPr>
        <w:spacing w:after="0" w:line="360" w:lineRule="auto"/>
        <w:ind w:left="308" w:hanging="308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8 Для изменения направления потока среды применяют …</w:t>
      </w:r>
    </w:p>
    <w:p w:rsidR="00937310" w:rsidRPr="00937310" w:rsidRDefault="00937310" w:rsidP="00937310">
      <w:pPr>
        <w:spacing w:after="0" w:line="360" w:lineRule="auto"/>
        <w:ind w:left="308" w:hanging="308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9 Для разделения потока среды применяют …</w:t>
      </w:r>
    </w:p>
    <w:p w:rsidR="00937310" w:rsidRPr="00937310" w:rsidRDefault="00937310" w:rsidP="00937310">
      <w:pPr>
        <w:spacing w:after="0" w:line="360" w:lineRule="auto"/>
        <w:ind w:left="308" w:hanging="308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10 Для выполнения плавного соедине</w:t>
      </w:r>
      <w:r w:rsidRPr="00937310">
        <w:rPr>
          <w:rFonts w:ascii="Times New Roman" w:hAnsi="Times New Roman" w:cs="Times New Roman"/>
          <w:sz w:val="28"/>
          <w:szCs w:val="28"/>
        </w:rPr>
        <w:softHyphen/>
        <w:t>ния двух трубопроводных элементов с разными диаметрами применяют …</w:t>
      </w:r>
    </w:p>
    <w:p w:rsidR="00937310" w:rsidRPr="00937310" w:rsidRDefault="00937310" w:rsidP="00937310">
      <w:pPr>
        <w:spacing w:after="0" w:line="360" w:lineRule="auto"/>
        <w:ind w:left="308" w:hanging="308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11 Для того, чтобы закрыть наглухо выход среды из торцов трубопроводов, а также надежно перекрыть движение среды по трубопроводу в местах, где это требуется по условиям эксплуатации или ремонта трубопровода применяют …</w:t>
      </w:r>
    </w:p>
    <w:p w:rsidR="00937310" w:rsidRPr="00937310" w:rsidRDefault="00937310" w:rsidP="00937310">
      <w:pPr>
        <w:spacing w:after="0" w:line="360" w:lineRule="auto"/>
        <w:ind w:left="308" w:hanging="308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12 Устройства, предназначенные для управления потоками рабочей среды, транспорти</w:t>
      </w:r>
      <w:r w:rsidRPr="00937310">
        <w:rPr>
          <w:rFonts w:ascii="Times New Roman" w:hAnsi="Times New Roman" w:cs="Times New Roman"/>
          <w:sz w:val="28"/>
          <w:szCs w:val="28"/>
        </w:rPr>
        <w:softHyphen/>
        <w:t>руемой по трубопроводам, – это …</w:t>
      </w:r>
    </w:p>
    <w:p w:rsidR="00937310" w:rsidRPr="00937310" w:rsidRDefault="00937310" w:rsidP="00937310">
      <w:pPr>
        <w:spacing w:after="0" w:line="360" w:lineRule="auto"/>
        <w:ind w:left="308" w:hanging="308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13 Запорные устройства, в которых проход перекрывается поступательным перемещением затвора в направлении, перпендикулярном движению потока транспортируемой среды, – это ...</w:t>
      </w:r>
    </w:p>
    <w:p w:rsidR="00937310" w:rsidRPr="00937310" w:rsidRDefault="00937310" w:rsidP="00937310">
      <w:pPr>
        <w:spacing w:after="0" w:line="360" w:lineRule="auto"/>
        <w:ind w:left="308" w:hanging="308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lastRenderedPageBreak/>
        <w:t>14 Запорные устройства, в которых проход перекрывается поступательным перемещением затвора в направлении, параллельном движению потока транспортируемой среды, – это …</w:t>
      </w:r>
    </w:p>
    <w:p w:rsidR="00937310" w:rsidRPr="00937310" w:rsidRDefault="00937310" w:rsidP="00937310">
      <w:pPr>
        <w:spacing w:after="0" w:line="360" w:lineRule="auto"/>
        <w:ind w:left="308" w:hanging="308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15 Запорное устройство, в котором подвижная деталь затвора (пробка) имеет форму тела вращения с отверстием для пропуска потока, для перекрытия которого вращается вокруг своей оси, – это …</w:t>
      </w:r>
    </w:p>
    <w:p w:rsidR="00937310" w:rsidRPr="00937310" w:rsidRDefault="00937310" w:rsidP="00937310">
      <w:pPr>
        <w:spacing w:after="0" w:line="360" w:lineRule="auto"/>
        <w:ind w:left="308" w:hanging="308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16 Для предотвращения обратного потока среды в технологических трубопроводах и тем самым предупреждения аварии служат …</w:t>
      </w:r>
    </w:p>
    <w:p w:rsidR="00937310" w:rsidRPr="00937310" w:rsidRDefault="00937310" w:rsidP="00937310">
      <w:pPr>
        <w:spacing w:after="0" w:line="360" w:lineRule="auto"/>
        <w:ind w:left="308" w:hanging="308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17 Для защиты сосудов аппаратов, емкостей, трубопроводов и другого тех</w:t>
      </w:r>
      <w:r w:rsidRPr="00937310">
        <w:rPr>
          <w:rFonts w:ascii="Times New Roman" w:hAnsi="Times New Roman" w:cs="Times New Roman"/>
          <w:sz w:val="28"/>
          <w:szCs w:val="28"/>
        </w:rPr>
        <w:softHyphen/>
        <w:t>нологического оборудования от разрушения при чрезмерном превышении дав</w:t>
      </w:r>
      <w:r w:rsidRPr="00937310">
        <w:rPr>
          <w:rFonts w:ascii="Times New Roman" w:hAnsi="Times New Roman" w:cs="Times New Roman"/>
          <w:sz w:val="28"/>
          <w:szCs w:val="28"/>
        </w:rPr>
        <w:softHyphen/>
        <w:t>ления применяют …</w:t>
      </w:r>
    </w:p>
    <w:p w:rsidR="00937310" w:rsidRPr="00937310" w:rsidRDefault="00937310" w:rsidP="00937310">
      <w:pPr>
        <w:spacing w:after="0" w:line="360" w:lineRule="auto"/>
        <w:ind w:left="308" w:hanging="308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 xml:space="preserve">18 Для восприятия температурных удлинений в прямолинейных участках трубопроводов и уменьшения возникающих в них температурных напряжений применяются </w:t>
      </w:r>
    </w:p>
    <w:p w:rsidR="00937310" w:rsidRPr="00937310" w:rsidRDefault="00937310" w:rsidP="00937310">
      <w:pPr>
        <w:spacing w:after="0" w:line="360" w:lineRule="auto"/>
        <w:ind w:left="308" w:hanging="308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 xml:space="preserve">19 Элементы технологических трубопроводов соединяются между собой и присоединяются к оборудованию при помощи …, …, … </w:t>
      </w:r>
    </w:p>
    <w:p w:rsidR="00937310" w:rsidRPr="00937310" w:rsidRDefault="00937310" w:rsidP="00937310">
      <w:pPr>
        <w:spacing w:after="0" w:line="360" w:lineRule="auto"/>
        <w:ind w:left="308" w:hanging="308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20 Для жесткого крепления трубопровода, исключающего воз</w:t>
      </w:r>
      <w:r w:rsidRPr="00937310">
        <w:rPr>
          <w:rFonts w:ascii="Times New Roman" w:hAnsi="Times New Roman" w:cs="Times New Roman"/>
          <w:sz w:val="28"/>
          <w:szCs w:val="28"/>
        </w:rPr>
        <w:softHyphen/>
        <w:t>можность перемещения и проворачивания трубопровода в них, а также для восприятия нагрузок, возникающих при тепловых расширениях трубопроводов, и правильной их передаче на элементы трубопроводов и строительные конструкции служат …</w:t>
      </w:r>
    </w:p>
    <w:p w:rsidR="00937310" w:rsidRPr="00937310" w:rsidRDefault="00937310" w:rsidP="00937310">
      <w:pPr>
        <w:spacing w:after="0" w:line="360" w:lineRule="auto"/>
        <w:ind w:left="336" w:hanging="336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21 Для закрепления трубопровода в проектном положении, обеспечения перемещения трубопровода в заданных проектом направлениях и сохранения его оси согласно проекту во время работы служат …</w:t>
      </w:r>
    </w:p>
    <w:p w:rsidR="00937310" w:rsidRPr="00937310" w:rsidRDefault="00937310" w:rsidP="009373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7310" w:rsidRPr="00937310" w:rsidRDefault="00937310" w:rsidP="00937310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37310">
        <w:rPr>
          <w:rFonts w:ascii="Times New Roman" w:hAnsi="Times New Roman" w:cs="Times New Roman"/>
          <w:b/>
          <w:i/>
          <w:sz w:val="28"/>
          <w:szCs w:val="28"/>
          <w:u w:val="single"/>
        </w:rPr>
        <w:t>3 Тесты третьего уровня</w:t>
      </w:r>
    </w:p>
    <w:p w:rsidR="00937310" w:rsidRPr="00937310" w:rsidRDefault="00937310" w:rsidP="00937310">
      <w:pPr>
        <w:spacing w:after="0" w:line="360" w:lineRule="auto"/>
        <w:ind w:firstLine="84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37310">
        <w:rPr>
          <w:rFonts w:ascii="Times New Roman" w:hAnsi="Times New Roman" w:cs="Times New Roman"/>
          <w:i/>
          <w:sz w:val="28"/>
          <w:szCs w:val="28"/>
          <w:u w:val="single"/>
        </w:rPr>
        <w:t>Дайте ответ</w:t>
      </w:r>
    </w:p>
    <w:p w:rsidR="00937310" w:rsidRPr="00937310" w:rsidRDefault="00937310" w:rsidP="009373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1 Опоры трубопроводов служат для:</w:t>
      </w:r>
    </w:p>
    <w:p w:rsidR="00937310" w:rsidRPr="00937310" w:rsidRDefault="00937310" w:rsidP="009373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 xml:space="preserve">2 По назначению арматуру делят на основные классы: </w:t>
      </w:r>
    </w:p>
    <w:p w:rsidR="00937310" w:rsidRPr="00937310" w:rsidRDefault="00937310" w:rsidP="009373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3 К арматуре предъявляют следующие требования:</w:t>
      </w:r>
    </w:p>
    <w:p w:rsidR="00937310" w:rsidRPr="00937310" w:rsidRDefault="00937310" w:rsidP="009373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4 Назначение запорной арматуры:</w:t>
      </w:r>
    </w:p>
    <w:p w:rsidR="00937310" w:rsidRPr="00937310" w:rsidRDefault="00937310" w:rsidP="009373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t>5 Недостатки фланцевых соединений:</w:t>
      </w:r>
    </w:p>
    <w:p w:rsidR="00937310" w:rsidRPr="00937310" w:rsidRDefault="00937310" w:rsidP="009373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7310">
        <w:rPr>
          <w:rFonts w:ascii="Times New Roman" w:hAnsi="Times New Roman" w:cs="Times New Roman"/>
          <w:sz w:val="28"/>
          <w:szCs w:val="28"/>
        </w:rPr>
        <w:lastRenderedPageBreak/>
        <w:t>6 Назначение прокладок во фланцевых соединениях и типы уплотнительных поверхностей:</w:t>
      </w:r>
    </w:p>
    <w:p w:rsidR="00937310" w:rsidRPr="00937310" w:rsidRDefault="00937310" w:rsidP="009373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7310" w:rsidRDefault="00937310" w:rsidP="003B155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40BBA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для подготовки к семинару</w:t>
      </w:r>
    </w:p>
    <w:p w:rsidR="0090448A" w:rsidRDefault="0090448A" w:rsidP="0090448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проведении семинара используется технология учебного проектирования. Группе обучающихся выдаётся тема проекта и вопросы, которые необходимо разработать при проектировании</w:t>
      </w:r>
    </w:p>
    <w:p w:rsidR="00937310" w:rsidRPr="00D73622" w:rsidRDefault="00D73622" w:rsidP="003B155F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Проект 1</w:t>
      </w:r>
    </w:p>
    <w:tbl>
      <w:tblPr>
        <w:tblStyle w:val="af0"/>
        <w:tblW w:w="0" w:type="auto"/>
        <w:tblInd w:w="-113" w:type="dxa"/>
        <w:tblLook w:val="01E0" w:firstRow="1" w:lastRow="1" w:firstColumn="1" w:lastColumn="1" w:noHBand="0" w:noVBand="0"/>
      </w:tblPr>
      <w:tblGrid>
        <w:gridCol w:w="2376"/>
        <w:gridCol w:w="7932"/>
      </w:tblGrid>
      <w:tr w:rsidR="00D73622" w:rsidRPr="00D73622" w:rsidTr="007D34BC">
        <w:tc>
          <w:tcPr>
            <w:tcW w:w="10308" w:type="dxa"/>
            <w:gridSpan w:val="2"/>
          </w:tcPr>
          <w:p w:rsidR="00D73622" w:rsidRPr="00D73622" w:rsidRDefault="00D73622" w:rsidP="003B155F">
            <w:pPr>
              <w:spacing w:line="360" w:lineRule="auto"/>
              <w:jc w:val="center"/>
              <w:rPr>
                <w:iCs/>
                <w:sz w:val="28"/>
                <w:szCs w:val="28"/>
              </w:rPr>
            </w:pPr>
            <w:r w:rsidRPr="00D73622">
              <w:rPr>
                <w:b/>
                <w:i/>
                <w:sz w:val="28"/>
                <w:szCs w:val="28"/>
              </w:rPr>
              <w:t>Технологические трубопроводы. Типы труб</w:t>
            </w:r>
          </w:p>
        </w:tc>
      </w:tr>
      <w:tr w:rsidR="00D73622" w:rsidRPr="00D73622" w:rsidTr="00D73622">
        <w:tc>
          <w:tcPr>
            <w:tcW w:w="2376" w:type="dxa"/>
          </w:tcPr>
          <w:p w:rsidR="00D73622" w:rsidRPr="00D73622" w:rsidRDefault="00D73622" w:rsidP="003B155F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D73622">
              <w:rPr>
                <w:i/>
                <w:sz w:val="28"/>
                <w:szCs w:val="28"/>
              </w:rPr>
              <w:t>Обучающийся</w:t>
            </w:r>
          </w:p>
        </w:tc>
        <w:tc>
          <w:tcPr>
            <w:tcW w:w="7932" w:type="dxa"/>
          </w:tcPr>
          <w:p w:rsidR="00D73622" w:rsidRPr="00D73622" w:rsidRDefault="00D73622" w:rsidP="003B155F">
            <w:pPr>
              <w:spacing w:line="360" w:lineRule="auto"/>
              <w:jc w:val="center"/>
              <w:rPr>
                <w:iCs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Вопрос</w:t>
            </w:r>
          </w:p>
        </w:tc>
      </w:tr>
      <w:tr w:rsidR="00937310" w:rsidRPr="00D73622" w:rsidTr="00D73622">
        <w:tc>
          <w:tcPr>
            <w:tcW w:w="2376" w:type="dxa"/>
          </w:tcPr>
          <w:p w:rsidR="00937310" w:rsidRPr="00D73622" w:rsidRDefault="00937310" w:rsidP="003B155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932" w:type="dxa"/>
          </w:tcPr>
          <w:p w:rsidR="00937310" w:rsidRPr="00D73622" w:rsidRDefault="00937310" w:rsidP="003B155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73622">
              <w:rPr>
                <w:iCs/>
                <w:sz w:val="28"/>
                <w:szCs w:val="28"/>
              </w:rPr>
              <w:t>Назначение и классификация технологических трубопроводов</w:t>
            </w:r>
          </w:p>
        </w:tc>
      </w:tr>
      <w:tr w:rsidR="00937310" w:rsidRPr="00D73622" w:rsidTr="00D73622">
        <w:tc>
          <w:tcPr>
            <w:tcW w:w="2376" w:type="dxa"/>
          </w:tcPr>
          <w:p w:rsidR="00937310" w:rsidRPr="00D73622" w:rsidRDefault="00937310" w:rsidP="003B155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932" w:type="dxa"/>
          </w:tcPr>
          <w:p w:rsidR="00937310" w:rsidRPr="00D73622" w:rsidRDefault="00937310" w:rsidP="003B155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73622">
              <w:rPr>
                <w:iCs/>
                <w:sz w:val="28"/>
                <w:szCs w:val="28"/>
              </w:rPr>
              <w:t>Факторы, влияющие на работу технологических трубопроводов</w:t>
            </w:r>
          </w:p>
        </w:tc>
      </w:tr>
      <w:tr w:rsidR="00937310" w:rsidRPr="00D73622" w:rsidTr="00D73622">
        <w:tc>
          <w:tcPr>
            <w:tcW w:w="2376" w:type="dxa"/>
          </w:tcPr>
          <w:p w:rsidR="00937310" w:rsidRPr="00D73622" w:rsidRDefault="00937310" w:rsidP="003B155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932" w:type="dxa"/>
          </w:tcPr>
          <w:p w:rsidR="00937310" w:rsidRPr="00D73622" w:rsidRDefault="00937310" w:rsidP="003B155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73622">
              <w:rPr>
                <w:iCs/>
                <w:sz w:val="28"/>
                <w:szCs w:val="28"/>
              </w:rPr>
              <w:t>Давления условные, рабочие и пробные</w:t>
            </w:r>
          </w:p>
        </w:tc>
      </w:tr>
      <w:tr w:rsidR="00937310" w:rsidRPr="00D73622" w:rsidTr="00D73622">
        <w:tc>
          <w:tcPr>
            <w:tcW w:w="2376" w:type="dxa"/>
          </w:tcPr>
          <w:p w:rsidR="00937310" w:rsidRPr="00D73622" w:rsidRDefault="00937310" w:rsidP="003B155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932" w:type="dxa"/>
          </w:tcPr>
          <w:p w:rsidR="00937310" w:rsidRPr="00D73622" w:rsidRDefault="00937310" w:rsidP="003B155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73622">
              <w:rPr>
                <w:sz w:val="28"/>
                <w:szCs w:val="28"/>
              </w:rPr>
              <w:t>Условный проход</w:t>
            </w:r>
          </w:p>
        </w:tc>
      </w:tr>
      <w:tr w:rsidR="00937310" w:rsidRPr="00D73622" w:rsidTr="00D73622">
        <w:tc>
          <w:tcPr>
            <w:tcW w:w="2376" w:type="dxa"/>
          </w:tcPr>
          <w:p w:rsidR="00937310" w:rsidRPr="00D73622" w:rsidRDefault="00937310" w:rsidP="003B155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932" w:type="dxa"/>
          </w:tcPr>
          <w:p w:rsidR="00937310" w:rsidRPr="00D73622" w:rsidRDefault="00937310" w:rsidP="003B155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73622">
              <w:rPr>
                <w:sz w:val="28"/>
                <w:szCs w:val="28"/>
              </w:rPr>
              <w:t xml:space="preserve">Типы труб для </w:t>
            </w:r>
            <w:r w:rsidRPr="00D73622">
              <w:rPr>
                <w:iCs/>
                <w:sz w:val="28"/>
                <w:szCs w:val="28"/>
              </w:rPr>
              <w:t>технологических трубопроводов</w:t>
            </w:r>
          </w:p>
        </w:tc>
      </w:tr>
    </w:tbl>
    <w:p w:rsidR="00937310" w:rsidRPr="00D73622" w:rsidRDefault="00937310" w:rsidP="003B155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37310" w:rsidRPr="00D73622" w:rsidRDefault="00D73622" w:rsidP="003B155F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Проект 2</w:t>
      </w:r>
    </w:p>
    <w:tbl>
      <w:tblPr>
        <w:tblStyle w:val="af0"/>
        <w:tblW w:w="0" w:type="auto"/>
        <w:tblInd w:w="-113" w:type="dxa"/>
        <w:tblLook w:val="01E0" w:firstRow="1" w:lastRow="1" w:firstColumn="1" w:lastColumn="1" w:noHBand="0" w:noVBand="0"/>
      </w:tblPr>
      <w:tblGrid>
        <w:gridCol w:w="2660"/>
        <w:gridCol w:w="7648"/>
      </w:tblGrid>
      <w:tr w:rsidR="00D73622" w:rsidRPr="00D73622" w:rsidTr="007D34BC">
        <w:tc>
          <w:tcPr>
            <w:tcW w:w="10308" w:type="dxa"/>
            <w:gridSpan w:val="2"/>
          </w:tcPr>
          <w:p w:rsidR="00D73622" w:rsidRPr="00D73622" w:rsidRDefault="00D73622" w:rsidP="003B155F">
            <w:pPr>
              <w:spacing w:line="360" w:lineRule="auto"/>
              <w:jc w:val="center"/>
              <w:rPr>
                <w:iCs/>
                <w:sz w:val="28"/>
                <w:szCs w:val="28"/>
              </w:rPr>
            </w:pPr>
            <w:r w:rsidRPr="00D73622">
              <w:rPr>
                <w:b/>
                <w:i/>
                <w:sz w:val="28"/>
                <w:szCs w:val="28"/>
              </w:rPr>
              <w:t xml:space="preserve">Фасонные детали </w:t>
            </w:r>
            <w:r w:rsidRPr="00D73622">
              <w:rPr>
                <w:b/>
                <w:i/>
                <w:iCs/>
                <w:sz w:val="28"/>
                <w:szCs w:val="28"/>
              </w:rPr>
              <w:t>технологических трубопроводов</w:t>
            </w:r>
          </w:p>
        </w:tc>
      </w:tr>
      <w:tr w:rsidR="00D73622" w:rsidRPr="00D73622" w:rsidTr="00D73622">
        <w:tc>
          <w:tcPr>
            <w:tcW w:w="2660" w:type="dxa"/>
          </w:tcPr>
          <w:p w:rsidR="00D73622" w:rsidRPr="00D73622" w:rsidRDefault="00D73622" w:rsidP="003B155F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D73622">
              <w:rPr>
                <w:i/>
                <w:sz w:val="28"/>
                <w:szCs w:val="28"/>
              </w:rPr>
              <w:t>Обучающийся</w:t>
            </w:r>
          </w:p>
        </w:tc>
        <w:tc>
          <w:tcPr>
            <w:tcW w:w="7648" w:type="dxa"/>
          </w:tcPr>
          <w:p w:rsidR="00D73622" w:rsidRPr="00D73622" w:rsidRDefault="00D73622" w:rsidP="003B155F">
            <w:pPr>
              <w:spacing w:line="360" w:lineRule="auto"/>
              <w:jc w:val="center"/>
              <w:rPr>
                <w:iCs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Вопрос</w:t>
            </w:r>
          </w:p>
        </w:tc>
      </w:tr>
      <w:tr w:rsidR="00937310" w:rsidRPr="00D73622" w:rsidTr="00D73622">
        <w:tc>
          <w:tcPr>
            <w:tcW w:w="2660" w:type="dxa"/>
          </w:tcPr>
          <w:p w:rsidR="00937310" w:rsidRPr="00D73622" w:rsidRDefault="00937310" w:rsidP="003B155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648" w:type="dxa"/>
          </w:tcPr>
          <w:p w:rsidR="00937310" w:rsidRPr="00D73622" w:rsidRDefault="00937310" w:rsidP="003B155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73622">
              <w:rPr>
                <w:sz w:val="28"/>
                <w:szCs w:val="28"/>
              </w:rPr>
              <w:t>Отводы</w:t>
            </w:r>
          </w:p>
        </w:tc>
      </w:tr>
      <w:tr w:rsidR="00937310" w:rsidRPr="00D73622" w:rsidTr="00D73622">
        <w:tc>
          <w:tcPr>
            <w:tcW w:w="2660" w:type="dxa"/>
          </w:tcPr>
          <w:p w:rsidR="00937310" w:rsidRPr="00D73622" w:rsidRDefault="00937310" w:rsidP="003B155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648" w:type="dxa"/>
          </w:tcPr>
          <w:p w:rsidR="00937310" w:rsidRPr="00D73622" w:rsidRDefault="00937310" w:rsidP="003B155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73622">
              <w:rPr>
                <w:sz w:val="28"/>
                <w:szCs w:val="28"/>
              </w:rPr>
              <w:t>Тройники</w:t>
            </w:r>
          </w:p>
        </w:tc>
      </w:tr>
      <w:tr w:rsidR="00937310" w:rsidRPr="00D73622" w:rsidTr="00D73622">
        <w:tc>
          <w:tcPr>
            <w:tcW w:w="2660" w:type="dxa"/>
          </w:tcPr>
          <w:p w:rsidR="00937310" w:rsidRPr="00D73622" w:rsidRDefault="00937310" w:rsidP="003B155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648" w:type="dxa"/>
          </w:tcPr>
          <w:p w:rsidR="00937310" w:rsidRPr="00D73622" w:rsidRDefault="00937310" w:rsidP="003B155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73622">
              <w:rPr>
                <w:sz w:val="28"/>
                <w:szCs w:val="28"/>
              </w:rPr>
              <w:t>Переходы</w:t>
            </w:r>
          </w:p>
        </w:tc>
      </w:tr>
      <w:tr w:rsidR="00937310" w:rsidRPr="00D73622" w:rsidTr="00D73622">
        <w:tc>
          <w:tcPr>
            <w:tcW w:w="2660" w:type="dxa"/>
          </w:tcPr>
          <w:p w:rsidR="00937310" w:rsidRPr="00D73622" w:rsidRDefault="00937310" w:rsidP="003B155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648" w:type="dxa"/>
          </w:tcPr>
          <w:p w:rsidR="00937310" w:rsidRPr="00D73622" w:rsidRDefault="00937310" w:rsidP="003B155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73622">
              <w:rPr>
                <w:sz w:val="28"/>
                <w:szCs w:val="28"/>
              </w:rPr>
              <w:t xml:space="preserve">Заглушки </w:t>
            </w:r>
          </w:p>
        </w:tc>
      </w:tr>
      <w:tr w:rsidR="00937310" w:rsidRPr="00D73622" w:rsidTr="00D73622">
        <w:tc>
          <w:tcPr>
            <w:tcW w:w="2660" w:type="dxa"/>
          </w:tcPr>
          <w:p w:rsidR="00937310" w:rsidRPr="00D73622" w:rsidRDefault="00937310" w:rsidP="003B155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648" w:type="dxa"/>
          </w:tcPr>
          <w:p w:rsidR="00937310" w:rsidRPr="00D73622" w:rsidRDefault="00937310" w:rsidP="003B155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73622">
              <w:rPr>
                <w:sz w:val="28"/>
                <w:szCs w:val="28"/>
              </w:rPr>
              <w:t>Фланцы</w:t>
            </w:r>
          </w:p>
        </w:tc>
      </w:tr>
    </w:tbl>
    <w:p w:rsidR="00937310" w:rsidRPr="00D73622" w:rsidRDefault="00937310" w:rsidP="003B155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37310" w:rsidRPr="00D73622" w:rsidRDefault="00D73622" w:rsidP="003B155F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Проект 3</w:t>
      </w:r>
    </w:p>
    <w:tbl>
      <w:tblPr>
        <w:tblStyle w:val="af0"/>
        <w:tblW w:w="0" w:type="auto"/>
        <w:tblInd w:w="-113" w:type="dxa"/>
        <w:tblLook w:val="01E0" w:firstRow="1" w:lastRow="1" w:firstColumn="1" w:lastColumn="1" w:noHBand="0" w:noVBand="0"/>
      </w:tblPr>
      <w:tblGrid>
        <w:gridCol w:w="2518"/>
        <w:gridCol w:w="7790"/>
      </w:tblGrid>
      <w:tr w:rsidR="00D73622" w:rsidRPr="00D73622" w:rsidTr="007D34BC">
        <w:tc>
          <w:tcPr>
            <w:tcW w:w="10308" w:type="dxa"/>
            <w:gridSpan w:val="2"/>
          </w:tcPr>
          <w:p w:rsidR="00D73622" w:rsidRPr="00D73622" w:rsidRDefault="00D73622" w:rsidP="003B155F">
            <w:pPr>
              <w:spacing w:line="360" w:lineRule="auto"/>
              <w:jc w:val="center"/>
              <w:rPr>
                <w:iCs/>
                <w:sz w:val="28"/>
                <w:szCs w:val="28"/>
              </w:rPr>
            </w:pPr>
            <w:r w:rsidRPr="00D73622">
              <w:rPr>
                <w:b/>
                <w:i/>
                <w:sz w:val="28"/>
                <w:szCs w:val="28"/>
              </w:rPr>
              <w:t xml:space="preserve">Арматура </w:t>
            </w:r>
            <w:r w:rsidRPr="00D73622">
              <w:rPr>
                <w:b/>
                <w:i/>
                <w:iCs/>
                <w:sz w:val="28"/>
                <w:szCs w:val="28"/>
              </w:rPr>
              <w:t>технологических трубопроводов</w:t>
            </w:r>
          </w:p>
        </w:tc>
      </w:tr>
      <w:tr w:rsidR="00D73622" w:rsidRPr="00D73622" w:rsidTr="00D73622">
        <w:tc>
          <w:tcPr>
            <w:tcW w:w="2518" w:type="dxa"/>
          </w:tcPr>
          <w:p w:rsidR="00D73622" w:rsidRPr="00D73622" w:rsidRDefault="00D73622" w:rsidP="003B155F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D73622">
              <w:rPr>
                <w:i/>
                <w:sz w:val="28"/>
                <w:szCs w:val="28"/>
              </w:rPr>
              <w:t>Обучающийся</w:t>
            </w:r>
          </w:p>
        </w:tc>
        <w:tc>
          <w:tcPr>
            <w:tcW w:w="7790" w:type="dxa"/>
          </w:tcPr>
          <w:p w:rsidR="00D73622" w:rsidRPr="00D73622" w:rsidRDefault="00D73622" w:rsidP="003B155F">
            <w:pPr>
              <w:spacing w:line="360" w:lineRule="auto"/>
              <w:jc w:val="center"/>
              <w:rPr>
                <w:iCs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Вопрос</w:t>
            </w:r>
          </w:p>
        </w:tc>
      </w:tr>
      <w:tr w:rsidR="00937310" w:rsidRPr="00D73622" w:rsidTr="00D73622">
        <w:tc>
          <w:tcPr>
            <w:tcW w:w="2518" w:type="dxa"/>
          </w:tcPr>
          <w:p w:rsidR="00937310" w:rsidRPr="00D73622" w:rsidRDefault="00937310" w:rsidP="003B155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790" w:type="dxa"/>
          </w:tcPr>
          <w:p w:rsidR="00937310" w:rsidRPr="00D73622" w:rsidRDefault="00937310" w:rsidP="003B155F">
            <w:pPr>
              <w:spacing w:line="360" w:lineRule="auto"/>
              <w:rPr>
                <w:sz w:val="28"/>
                <w:szCs w:val="28"/>
              </w:rPr>
            </w:pPr>
            <w:r w:rsidRPr="00D73622">
              <w:rPr>
                <w:sz w:val="28"/>
                <w:szCs w:val="28"/>
              </w:rPr>
              <w:t>Классификация и условные обозначения арматуры</w:t>
            </w:r>
          </w:p>
        </w:tc>
      </w:tr>
      <w:tr w:rsidR="00937310" w:rsidRPr="00D73622" w:rsidTr="00D73622">
        <w:tc>
          <w:tcPr>
            <w:tcW w:w="2518" w:type="dxa"/>
          </w:tcPr>
          <w:p w:rsidR="00937310" w:rsidRPr="00D73622" w:rsidRDefault="00937310" w:rsidP="003B155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790" w:type="dxa"/>
          </w:tcPr>
          <w:p w:rsidR="00937310" w:rsidRPr="00D73622" w:rsidRDefault="00937310" w:rsidP="003B155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73622">
              <w:rPr>
                <w:sz w:val="28"/>
                <w:szCs w:val="28"/>
              </w:rPr>
              <w:t xml:space="preserve">Задвижки </w:t>
            </w:r>
            <w:r w:rsidRPr="00D73622">
              <w:rPr>
                <w:iCs/>
                <w:sz w:val="28"/>
                <w:szCs w:val="28"/>
              </w:rPr>
              <w:t>технологических трубопроводов</w:t>
            </w:r>
          </w:p>
        </w:tc>
      </w:tr>
      <w:tr w:rsidR="00937310" w:rsidRPr="00D73622" w:rsidTr="00D73622">
        <w:tc>
          <w:tcPr>
            <w:tcW w:w="2518" w:type="dxa"/>
          </w:tcPr>
          <w:p w:rsidR="00937310" w:rsidRPr="00D73622" w:rsidRDefault="00937310" w:rsidP="003B155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790" w:type="dxa"/>
          </w:tcPr>
          <w:p w:rsidR="00937310" w:rsidRPr="00D73622" w:rsidRDefault="00937310" w:rsidP="003B155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73622">
              <w:rPr>
                <w:iCs/>
                <w:sz w:val="28"/>
                <w:szCs w:val="28"/>
              </w:rPr>
              <w:t>Вентили технологических трубопроводов</w:t>
            </w:r>
          </w:p>
        </w:tc>
      </w:tr>
      <w:tr w:rsidR="00937310" w:rsidRPr="00D73622" w:rsidTr="00D73622">
        <w:tc>
          <w:tcPr>
            <w:tcW w:w="2518" w:type="dxa"/>
          </w:tcPr>
          <w:p w:rsidR="00937310" w:rsidRPr="00D73622" w:rsidRDefault="00937310" w:rsidP="003B155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790" w:type="dxa"/>
          </w:tcPr>
          <w:p w:rsidR="00937310" w:rsidRPr="00D73622" w:rsidRDefault="00937310" w:rsidP="003B155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73622">
              <w:rPr>
                <w:iCs/>
                <w:sz w:val="28"/>
                <w:szCs w:val="28"/>
              </w:rPr>
              <w:t>Краны технологических трубопроводов</w:t>
            </w:r>
          </w:p>
        </w:tc>
      </w:tr>
      <w:tr w:rsidR="00937310" w:rsidRPr="00D73622" w:rsidTr="00D73622">
        <w:tc>
          <w:tcPr>
            <w:tcW w:w="2518" w:type="dxa"/>
          </w:tcPr>
          <w:p w:rsidR="00937310" w:rsidRPr="00D73622" w:rsidRDefault="00937310" w:rsidP="003B155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790" w:type="dxa"/>
          </w:tcPr>
          <w:p w:rsidR="00937310" w:rsidRPr="00D73622" w:rsidRDefault="00937310" w:rsidP="003B155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73622">
              <w:rPr>
                <w:iCs/>
                <w:sz w:val="28"/>
                <w:szCs w:val="28"/>
              </w:rPr>
              <w:t>Обратные клапаны технологических трубопроводов</w:t>
            </w:r>
          </w:p>
        </w:tc>
      </w:tr>
      <w:tr w:rsidR="00937310" w:rsidRPr="00D73622" w:rsidTr="00D73622">
        <w:tc>
          <w:tcPr>
            <w:tcW w:w="2518" w:type="dxa"/>
          </w:tcPr>
          <w:p w:rsidR="00937310" w:rsidRPr="00D73622" w:rsidRDefault="00937310" w:rsidP="003B155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790" w:type="dxa"/>
          </w:tcPr>
          <w:p w:rsidR="00937310" w:rsidRPr="00D73622" w:rsidRDefault="00937310" w:rsidP="003B155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73622">
              <w:rPr>
                <w:iCs/>
                <w:sz w:val="28"/>
                <w:szCs w:val="28"/>
              </w:rPr>
              <w:t>Предохранительные клапаны технологических трубопроводов</w:t>
            </w:r>
          </w:p>
        </w:tc>
      </w:tr>
    </w:tbl>
    <w:p w:rsidR="003B155F" w:rsidRDefault="003B155F" w:rsidP="003B155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7310" w:rsidRPr="00D73622" w:rsidRDefault="00D73622" w:rsidP="003B155F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Проект 4</w:t>
      </w:r>
    </w:p>
    <w:tbl>
      <w:tblPr>
        <w:tblStyle w:val="af0"/>
        <w:tblW w:w="0" w:type="auto"/>
        <w:tblInd w:w="-113" w:type="dxa"/>
        <w:tblLook w:val="01E0" w:firstRow="1" w:lastRow="1" w:firstColumn="1" w:lastColumn="1" w:noHBand="0" w:noVBand="0"/>
      </w:tblPr>
      <w:tblGrid>
        <w:gridCol w:w="3010"/>
        <w:gridCol w:w="7298"/>
      </w:tblGrid>
      <w:tr w:rsidR="00D73622" w:rsidRPr="00D73622" w:rsidTr="007D34BC">
        <w:tc>
          <w:tcPr>
            <w:tcW w:w="10308" w:type="dxa"/>
            <w:gridSpan w:val="2"/>
          </w:tcPr>
          <w:p w:rsidR="00D73622" w:rsidRPr="00D73622" w:rsidRDefault="00D73622" w:rsidP="003B155F">
            <w:pPr>
              <w:spacing w:line="360" w:lineRule="auto"/>
              <w:jc w:val="center"/>
              <w:rPr>
                <w:iCs/>
                <w:sz w:val="28"/>
                <w:szCs w:val="28"/>
              </w:rPr>
            </w:pPr>
            <w:r w:rsidRPr="00D73622">
              <w:rPr>
                <w:b/>
                <w:i/>
                <w:sz w:val="28"/>
                <w:szCs w:val="28"/>
              </w:rPr>
              <w:t>Опоры и компенсаторы тепловых удлинений т</w:t>
            </w:r>
            <w:r w:rsidRPr="00D73622">
              <w:rPr>
                <w:b/>
                <w:i/>
                <w:iCs/>
                <w:sz w:val="28"/>
                <w:szCs w:val="28"/>
              </w:rPr>
              <w:t>ехнологических трубопроводов</w:t>
            </w:r>
          </w:p>
        </w:tc>
      </w:tr>
      <w:tr w:rsidR="00D73622" w:rsidRPr="00D73622" w:rsidTr="00D73622">
        <w:tc>
          <w:tcPr>
            <w:tcW w:w="3010" w:type="dxa"/>
          </w:tcPr>
          <w:p w:rsidR="00D73622" w:rsidRPr="00D73622" w:rsidRDefault="00D73622" w:rsidP="003B155F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D73622">
              <w:rPr>
                <w:i/>
                <w:sz w:val="28"/>
                <w:szCs w:val="28"/>
              </w:rPr>
              <w:t>Обучающийся</w:t>
            </w:r>
          </w:p>
        </w:tc>
        <w:tc>
          <w:tcPr>
            <w:tcW w:w="7298" w:type="dxa"/>
          </w:tcPr>
          <w:p w:rsidR="00D73622" w:rsidRPr="00D73622" w:rsidRDefault="00D73622" w:rsidP="003B155F">
            <w:pPr>
              <w:spacing w:line="360" w:lineRule="auto"/>
              <w:jc w:val="center"/>
              <w:rPr>
                <w:iCs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Вопрос</w:t>
            </w:r>
          </w:p>
        </w:tc>
      </w:tr>
      <w:tr w:rsidR="00937310" w:rsidRPr="00D73622" w:rsidTr="00D73622">
        <w:tc>
          <w:tcPr>
            <w:tcW w:w="3010" w:type="dxa"/>
          </w:tcPr>
          <w:p w:rsidR="00937310" w:rsidRPr="00D73622" w:rsidRDefault="00937310" w:rsidP="003B155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298" w:type="dxa"/>
          </w:tcPr>
          <w:p w:rsidR="00937310" w:rsidRPr="00D73622" w:rsidRDefault="00937310" w:rsidP="003B155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73622">
              <w:rPr>
                <w:sz w:val="28"/>
                <w:szCs w:val="28"/>
              </w:rPr>
              <w:t xml:space="preserve">Назначение компенсаторов. Линзовые компенсаторы  </w:t>
            </w:r>
          </w:p>
        </w:tc>
      </w:tr>
      <w:tr w:rsidR="00937310" w:rsidRPr="00D73622" w:rsidTr="00D73622">
        <w:tc>
          <w:tcPr>
            <w:tcW w:w="3010" w:type="dxa"/>
          </w:tcPr>
          <w:p w:rsidR="00937310" w:rsidRPr="00D73622" w:rsidRDefault="00937310" w:rsidP="003B155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298" w:type="dxa"/>
          </w:tcPr>
          <w:p w:rsidR="00937310" w:rsidRPr="00D73622" w:rsidRDefault="00937310" w:rsidP="003B155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73622">
              <w:rPr>
                <w:sz w:val="28"/>
                <w:szCs w:val="28"/>
              </w:rPr>
              <w:t>Назначение компенсаторов. Сальниковые компенсаторы</w:t>
            </w:r>
          </w:p>
        </w:tc>
      </w:tr>
      <w:tr w:rsidR="00937310" w:rsidRPr="00D73622" w:rsidTr="00D73622">
        <w:tc>
          <w:tcPr>
            <w:tcW w:w="3010" w:type="dxa"/>
          </w:tcPr>
          <w:p w:rsidR="00937310" w:rsidRPr="00D73622" w:rsidRDefault="00937310" w:rsidP="003B155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298" w:type="dxa"/>
          </w:tcPr>
          <w:p w:rsidR="00937310" w:rsidRPr="00D73622" w:rsidRDefault="00937310" w:rsidP="003B155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73622">
              <w:rPr>
                <w:sz w:val="28"/>
                <w:szCs w:val="28"/>
              </w:rPr>
              <w:t>Назначение компенсаторов. Волнистые компенсаторы</w:t>
            </w:r>
          </w:p>
        </w:tc>
      </w:tr>
      <w:tr w:rsidR="00937310" w:rsidRPr="00D73622" w:rsidTr="00D73622">
        <w:tc>
          <w:tcPr>
            <w:tcW w:w="3010" w:type="dxa"/>
          </w:tcPr>
          <w:p w:rsidR="00937310" w:rsidRPr="00D73622" w:rsidRDefault="00937310" w:rsidP="003B155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298" w:type="dxa"/>
          </w:tcPr>
          <w:p w:rsidR="00937310" w:rsidRPr="00D73622" w:rsidRDefault="00937310" w:rsidP="003B155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73622">
              <w:rPr>
                <w:sz w:val="28"/>
                <w:szCs w:val="28"/>
              </w:rPr>
              <w:t>Назначение компенсаторов. Гнутые компенсаторы</w:t>
            </w:r>
          </w:p>
        </w:tc>
      </w:tr>
      <w:tr w:rsidR="00937310" w:rsidRPr="00D73622" w:rsidTr="00D73622">
        <w:tc>
          <w:tcPr>
            <w:tcW w:w="3010" w:type="dxa"/>
          </w:tcPr>
          <w:p w:rsidR="00937310" w:rsidRPr="00D73622" w:rsidRDefault="00937310" w:rsidP="003B155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298" w:type="dxa"/>
          </w:tcPr>
          <w:p w:rsidR="00937310" w:rsidRPr="00D73622" w:rsidRDefault="00937310" w:rsidP="003B155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73622">
              <w:rPr>
                <w:sz w:val="28"/>
                <w:szCs w:val="28"/>
              </w:rPr>
              <w:t>Назначение опор. Неподвижные опоры</w:t>
            </w:r>
          </w:p>
        </w:tc>
      </w:tr>
      <w:tr w:rsidR="00937310" w:rsidRPr="00D73622" w:rsidTr="00D73622">
        <w:tc>
          <w:tcPr>
            <w:tcW w:w="3010" w:type="dxa"/>
          </w:tcPr>
          <w:p w:rsidR="00937310" w:rsidRPr="00D73622" w:rsidRDefault="00937310" w:rsidP="003B155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298" w:type="dxa"/>
          </w:tcPr>
          <w:p w:rsidR="00937310" w:rsidRPr="00D73622" w:rsidRDefault="00937310" w:rsidP="003B155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73622">
              <w:rPr>
                <w:sz w:val="28"/>
                <w:szCs w:val="28"/>
              </w:rPr>
              <w:t>Назначение опор. Подвижные опоры</w:t>
            </w:r>
          </w:p>
        </w:tc>
      </w:tr>
    </w:tbl>
    <w:p w:rsidR="00937310" w:rsidRPr="00D73622" w:rsidRDefault="00937310" w:rsidP="003B155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37310" w:rsidRPr="00D73622" w:rsidRDefault="00D73622" w:rsidP="003B155F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Проект</w:t>
      </w:r>
      <w:r w:rsidR="00937310" w:rsidRPr="00D7362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5</w:t>
      </w:r>
    </w:p>
    <w:tbl>
      <w:tblPr>
        <w:tblStyle w:val="af0"/>
        <w:tblW w:w="0" w:type="auto"/>
        <w:tblInd w:w="-113" w:type="dxa"/>
        <w:tblLook w:val="01E0" w:firstRow="1" w:lastRow="1" w:firstColumn="1" w:lastColumn="1" w:noHBand="0" w:noVBand="0"/>
      </w:tblPr>
      <w:tblGrid>
        <w:gridCol w:w="3010"/>
        <w:gridCol w:w="7298"/>
      </w:tblGrid>
      <w:tr w:rsidR="00D73622" w:rsidRPr="00D73622" w:rsidTr="007D34BC">
        <w:tc>
          <w:tcPr>
            <w:tcW w:w="10308" w:type="dxa"/>
            <w:gridSpan w:val="2"/>
          </w:tcPr>
          <w:p w:rsidR="00D73622" w:rsidRPr="00D73622" w:rsidRDefault="00D73622" w:rsidP="003B155F">
            <w:pPr>
              <w:spacing w:line="360" w:lineRule="auto"/>
              <w:jc w:val="center"/>
              <w:rPr>
                <w:iCs/>
                <w:sz w:val="28"/>
                <w:szCs w:val="28"/>
              </w:rPr>
            </w:pPr>
            <w:r w:rsidRPr="00D73622">
              <w:rPr>
                <w:b/>
                <w:i/>
                <w:sz w:val="28"/>
                <w:szCs w:val="28"/>
              </w:rPr>
              <w:t>Соединения элементов и способы прокладки т</w:t>
            </w:r>
            <w:r w:rsidRPr="00D73622">
              <w:rPr>
                <w:b/>
                <w:i/>
                <w:iCs/>
                <w:sz w:val="28"/>
                <w:szCs w:val="28"/>
              </w:rPr>
              <w:t>ехнологических трубопроводов</w:t>
            </w:r>
          </w:p>
        </w:tc>
      </w:tr>
      <w:tr w:rsidR="00D73622" w:rsidRPr="00D73622" w:rsidTr="007D34BC">
        <w:tc>
          <w:tcPr>
            <w:tcW w:w="3010" w:type="dxa"/>
          </w:tcPr>
          <w:p w:rsidR="00D73622" w:rsidRPr="00D73622" w:rsidRDefault="00D73622" w:rsidP="003B155F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D73622">
              <w:rPr>
                <w:i/>
                <w:sz w:val="28"/>
                <w:szCs w:val="28"/>
              </w:rPr>
              <w:t>Обучающийся</w:t>
            </w:r>
          </w:p>
        </w:tc>
        <w:tc>
          <w:tcPr>
            <w:tcW w:w="7298" w:type="dxa"/>
          </w:tcPr>
          <w:p w:rsidR="00D73622" w:rsidRPr="00D73622" w:rsidRDefault="00D73622" w:rsidP="003B155F">
            <w:pPr>
              <w:spacing w:line="360" w:lineRule="auto"/>
              <w:jc w:val="center"/>
              <w:rPr>
                <w:iCs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Вопрос</w:t>
            </w:r>
          </w:p>
        </w:tc>
      </w:tr>
      <w:tr w:rsidR="00937310" w:rsidRPr="00D73622" w:rsidTr="00D73622">
        <w:tc>
          <w:tcPr>
            <w:tcW w:w="3010" w:type="dxa"/>
          </w:tcPr>
          <w:p w:rsidR="00937310" w:rsidRPr="00D73622" w:rsidRDefault="00937310" w:rsidP="003B155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298" w:type="dxa"/>
          </w:tcPr>
          <w:p w:rsidR="00937310" w:rsidRPr="00D73622" w:rsidRDefault="00937310" w:rsidP="003B155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73622">
              <w:rPr>
                <w:sz w:val="28"/>
                <w:szCs w:val="28"/>
              </w:rPr>
              <w:t>Типы и сравнительная характеристика соединений элементов т</w:t>
            </w:r>
            <w:r w:rsidRPr="00D73622">
              <w:rPr>
                <w:iCs/>
                <w:sz w:val="28"/>
                <w:szCs w:val="28"/>
              </w:rPr>
              <w:t>ехнологических трубопроводов</w:t>
            </w:r>
          </w:p>
        </w:tc>
      </w:tr>
      <w:tr w:rsidR="00937310" w:rsidRPr="00D73622" w:rsidTr="00D73622">
        <w:tc>
          <w:tcPr>
            <w:tcW w:w="3010" w:type="dxa"/>
          </w:tcPr>
          <w:p w:rsidR="00937310" w:rsidRPr="00D73622" w:rsidRDefault="00937310" w:rsidP="003B155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298" w:type="dxa"/>
          </w:tcPr>
          <w:p w:rsidR="00937310" w:rsidRPr="00D73622" w:rsidRDefault="00937310" w:rsidP="003B155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73622">
              <w:rPr>
                <w:sz w:val="28"/>
                <w:szCs w:val="28"/>
              </w:rPr>
              <w:t>Фланцевые соединения и прокладки для них</w:t>
            </w:r>
          </w:p>
        </w:tc>
      </w:tr>
      <w:tr w:rsidR="00937310" w:rsidRPr="00D73622" w:rsidTr="00D73622">
        <w:tc>
          <w:tcPr>
            <w:tcW w:w="3010" w:type="dxa"/>
          </w:tcPr>
          <w:p w:rsidR="00937310" w:rsidRPr="00D73622" w:rsidRDefault="00937310" w:rsidP="003B155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298" w:type="dxa"/>
          </w:tcPr>
          <w:p w:rsidR="00937310" w:rsidRPr="00D73622" w:rsidRDefault="00937310" w:rsidP="003B155F">
            <w:pPr>
              <w:spacing w:line="360" w:lineRule="auto"/>
              <w:rPr>
                <w:sz w:val="28"/>
                <w:szCs w:val="28"/>
              </w:rPr>
            </w:pPr>
            <w:r w:rsidRPr="00D73622">
              <w:rPr>
                <w:iCs/>
                <w:sz w:val="28"/>
                <w:szCs w:val="28"/>
              </w:rPr>
              <w:t>Наземная прокладка технологических трубопроводов</w:t>
            </w:r>
          </w:p>
        </w:tc>
      </w:tr>
      <w:tr w:rsidR="00937310" w:rsidRPr="00D73622" w:rsidTr="00D73622">
        <w:tc>
          <w:tcPr>
            <w:tcW w:w="3010" w:type="dxa"/>
          </w:tcPr>
          <w:p w:rsidR="00937310" w:rsidRPr="00D73622" w:rsidRDefault="00937310" w:rsidP="003B155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298" w:type="dxa"/>
          </w:tcPr>
          <w:p w:rsidR="00937310" w:rsidRPr="00D73622" w:rsidRDefault="00937310" w:rsidP="003B155F">
            <w:pPr>
              <w:spacing w:line="360" w:lineRule="auto"/>
              <w:rPr>
                <w:sz w:val="28"/>
                <w:szCs w:val="28"/>
              </w:rPr>
            </w:pPr>
            <w:r w:rsidRPr="00D73622">
              <w:rPr>
                <w:iCs/>
                <w:sz w:val="28"/>
                <w:szCs w:val="28"/>
              </w:rPr>
              <w:t>Подземная прокладка технологических трубопроводов</w:t>
            </w:r>
          </w:p>
        </w:tc>
      </w:tr>
    </w:tbl>
    <w:p w:rsidR="00937310" w:rsidRPr="00D73622" w:rsidRDefault="00937310" w:rsidP="003B155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37310" w:rsidRPr="00D73622" w:rsidRDefault="003B155F" w:rsidP="003B155F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Оппоненты</w:t>
      </w:r>
    </w:p>
    <w:tbl>
      <w:tblPr>
        <w:tblStyle w:val="af0"/>
        <w:tblW w:w="0" w:type="auto"/>
        <w:tblInd w:w="-113" w:type="dxa"/>
        <w:tblLook w:val="04A0" w:firstRow="1" w:lastRow="0" w:firstColumn="1" w:lastColumn="0" w:noHBand="0" w:noVBand="1"/>
      </w:tblPr>
      <w:tblGrid>
        <w:gridCol w:w="3006"/>
        <w:gridCol w:w="7302"/>
      </w:tblGrid>
      <w:tr w:rsidR="003B155F" w:rsidRPr="00D73622" w:rsidTr="003B155F">
        <w:tc>
          <w:tcPr>
            <w:tcW w:w="3006" w:type="dxa"/>
          </w:tcPr>
          <w:p w:rsidR="003B155F" w:rsidRPr="00D73622" w:rsidRDefault="003B155F" w:rsidP="003B155F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D73622">
              <w:rPr>
                <w:i/>
                <w:sz w:val="28"/>
                <w:szCs w:val="28"/>
              </w:rPr>
              <w:t>Обучающийся</w:t>
            </w:r>
          </w:p>
        </w:tc>
        <w:tc>
          <w:tcPr>
            <w:tcW w:w="7302" w:type="dxa"/>
          </w:tcPr>
          <w:p w:rsidR="003B155F" w:rsidRPr="00D73622" w:rsidRDefault="003B155F" w:rsidP="003B155F">
            <w:pPr>
              <w:spacing w:line="360" w:lineRule="auto"/>
              <w:jc w:val="center"/>
              <w:rPr>
                <w:iCs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Вопрос</w:t>
            </w:r>
          </w:p>
        </w:tc>
      </w:tr>
      <w:tr w:rsidR="00937310" w:rsidRPr="00D73622" w:rsidTr="003B155F">
        <w:tblPrEx>
          <w:tblLook w:val="01E0" w:firstRow="1" w:lastRow="1" w:firstColumn="1" w:lastColumn="1" w:noHBand="0" w:noVBand="0"/>
        </w:tblPrEx>
        <w:tc>
          <w:tcPr>
            <w:tcW w:w="3006" w:type="dxa"/>
          </w:tcPr>
          <w:p w:rsidR="00937310" w:rsidRPr="00D73622" w:rsidRDefault="00937310" w:rsidP="003B155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302" w:type="dxa"/>
          </w:tcPr>
          <w:p w:rsidR="00937310" w:rsidRPr="00D73622" w:rsidRDefault="00937310" w:rsidP="003B155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73622">
              <w:rPr>
                <w:sz w:val="28"/>
                <w:szCs w:val="28"/>
              </w:rPr>
              <w:t xml:space="preserve">Оппонент </w:t>
            </w:r>
            <w:r w:rsidR="003B155F">
              <w:rPr>
                <w:sz w:val="28"/>
                <w:szCs w:val="28"/>
              </w:rPr>
              <w:t xml:space="preserve">докладчиков </w:t>
            </w:r>
            <w:r w:rsidRPr="00D73622">
              <w:rPr>
                <w:sz w:val="28"/>
                <w:szCs w:val="28"/>
              </w:rPr>
              <w:t>проекта 1</w:t>
            </w:r>
          </w:p>
        </w:tc>
      </w:tr>
      <w:tr w:rsidR="00937310" w:rsidRPr="00D73622" w:rsidTr="003B155F">
        <w:tblPrEx>
          <w:tblLook w:val="01E0" w:firstRow="1" w:lastRow="1" w:firstColumn="1" w:lastColumn="1" w:noHBand="0" w:noVBand="0"/>
        </w:tblPrEx>
        <w:tc>
          <w:tcPr>
            <w:tcW w:w="3006" w:type="dxa"/>
          </w:tcPr>
          <w:p w:rsidR="00937310" w:rsidRPr="00D73622" w:rsidRDefault="00937310" w:rsidP="003B155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302" w:type="dxa"/>
          </w:tcPr>
          <w:p w:rsidR="00937310" w:rsidRPr="00D73622" w:rsidRDefault="00937310" w:rsidP="003B155F">
            <w:pPr>
              <w:spacing w:line="360" w:lineRule="auto"/>
              <w:rPr>
                <w:sz w:val="28"/>
                <w:szCs w:val="28"/>
              </w:rPr>
            </w:pPr>
            <w:r w:rsidRPr="00D73622">
              <w:rPr>
                <w:sz w:val="28"/>
                <w:szCs w:val="28"/>
              </w:rPr>
              <w:t xml:space="preserve">Оппонент </w:t>
            </w:r>
            <w:r w:rsidR="003B155F">
              <w:rPr>
                <w:sz w:val="28"/>
                <w:szCs w:val="28"/>
              </w:rPr>
              <w:t>докладчиков</w:t>
            </w:r>
            <w:r w:rsidR="003B155F" w:rsidRPr="00D73622">
              <w:rPr>
                <w:sz w:val="28"/>
                <w:szCs w:val="28"/>
              </w:rPr>
              <w:t xml:space="preserve"> </w:t>
            </w:r>
            <w:r w:rsidRPr="00D73622">
              <w:rPr>
                <w:sz w:val="28"/>
                <w:szCs w:val="28"/>
              </w:rPr>
              <w:t>проекта 2</w:t>
            </w:r>
          </w:p>
        </w:tc>
      </w:tr>
      <w:tr w:rsidR="00937310" w:rsidRPr="00D73622" w:rsidTr="003B155F">
        <w:tblPrEx>
          <w:tblLook w:val="01E0" w:firstRow="1" w:lastRow="1" w:firstColumn="1" w:lastColumn="1" w:noHBand="0" w:noVBand="0"/>
        </w:tblPrEx>
        <w:tc>
          <w:tcPr>
            <w:tcW w:w="3006" w:type="dxa"/>
          </w:tcPr>
          <w:p w:rsidR="00937310" w:rsidRPr="00D73622" w:rsidRDefault="00937310" w:rsidP="003B155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302" w:type="dxa"/>
          </w:tcPr>
          <w:p w:rsidR="00937310" w:rsidRPr="00D73622" w:rsidRDefault="00937310" w:rsidP="003B155F">
            <w:pPr>
              <w:spacing w:line="360" w:lineRule="auto"/>
              <w:rPr>
                <w:sz w:val="28"/>
                <w:szCs w:val="28"/>
              </w:rPr>
            </w:pPr>
            <w:r w:rsidRPr="00D73622">
              <w:rPr>
                <w:sz w:val="28"/>
                <w:szCs w:val="28"/>
              </w:rPr>
              <w:t xml:space="preserve">Оппонент </w:t>
            </w:r>
            <w:r w:rsidR="003B155F">
              <w:rPr>
                <w:sz w:val="28"/>
                <w:szCs w:val="28"/>
              </w:rPr>
              <w:t>докладчиков</w:t>
            </w:r>
            <w:r w:rsidR="003B155F" w:rsidRPr="00D73622">
              <w:rPr>
                <w:sz w:val="28"/>
                <w:szCs w:val="28"/>
              </w:rPr>
              <w:t xml:space="preserve"> </w:t>
            </w:r>
            <w:r w:rsidRPr="00D73622">
              <w:rPr>
                <w:sz w:val="28"/>
                <w:szCs w:val="28"/>
              </w:rPr>
              <w:t>проекта 3</w:t>
            </w:r>
          </w:p>
        </w:tc>
      </w:tr>
      <w:tr w:rsidR="00937310" w:rsidRPr="00D73622" w:rsidTr="003B155F">
        <w:tblPrEx>
          <w:tblLook w:val="01E0" w:firstRow="1" w:lastRow="1" w:firstColumn="1" w:lastColumn="1" w:noHBand="0" w:noVBand="0"/>
        </w:tblPrEx>
        <w:tc>
          <w:tcPr>
            <w:tcW w:w="3006" w:type="dxa"/>
          </w:tcPr>
          <w:p w:rsidR="00937310" w:rsidRPr="00D73622" w:rsidRDefault="00937310" w:rsidP="003B155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302" w:type="dxa"/>
          </w:tcPr>
          <w:p w:rsidR="00937310" w:rsidRPr="00D73622" w:rsidRDefault="00937310" w:rsidP="003B155F">
            <w:pPr>
              <w:spacing w:line="360" w:lineRule="auto"/>
              <w:rPr>
                <w:sz w:val="28"/>
                <w:szCs w:val="28"/>
              </w:rPr>
            </w:pPr>
            <w:r w:rsidRPr="00D73622">
              <w:rPr>
                <w:sz w:val="28"/>
                <w:szCs w:val="28"/>
              </w:rPr>
              <w:t xml:space="preserve">Оппонент </w:t>
            </w:r>
            <w:r w:rsidR="003B155F">
              <w:rPr>
                <w:sz w:val="28"/>
                <w:szCs w:val="28"/>
              </w:rPr>
              <w:t>докладчиков</w:t>
            </w:r>
            <w:r w:rsidR="003B155F" w:rsidRPr="00D73622">
              <w:rPr>
                <w:sz w:val="28"/>
                <w:szCs w:val="28"/>
              </w:rPr>
              <w:t xml:space="preserve"> </w:t>
            </w:r>
            <w:r w:rsidRPr="00D73622">
              <w:rPr>
                <w:sz w:val="28"/>
                <w:szCs w:val="28"/>
              </w:rPr>
              <w:t>проекта 4</w:t>
            </w:r>
          </w:p>
        </w:tc>
      </w:tr>
      <w:tr w:rsidR="00937310" w:rsidRPr="00D73622" w:rsidTr="003B155F">
        <w:tblPrEx>
          <w:tblLook w:val="01E0" w:firstRow="1" w:lastRow="1" w:firstColumn="1" w:lastColumn="1" w:noHBand="0" w:noVBand="0"/>
        </w:tblPrEx>
        <w:tc>
          <w:tcPr>
            <w:tcW w:w="3006" w:type="dxa"/>
          </w:tcPr>
          <w:p w:rsidR="00937310" w:rsidRPr="00D73622" w:rsidRDefault="00937310" w:rsidP="003B155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302" w:type="dxa"/>
          </w:tcPr>
          <w:p w:rsidR="00937310" w:rsidRPr="00D73622" w:rsidRDefault="00937310" w:rsidP="003B155F">
            <w:pPr>
              <w:spacing w:line="360" w:lineRule="auto"/>
              <w:rPr>
                <w:sz w:val="28"/>
                <w:szCs w:val="28"/>
              </w:rPr>
            </w:pPr>
            <w:r w:rsidRPr="00D73622">
              <w:rPr>
                <w:sz w:val="28"/>
                <w:szCs w:val="28"/>
              </w:rPr>
              <w:t xml:space="preserve">Оппонент </w:t>
            </w:r>
            <w:r w:rsidR="003B155F">
              <w:rPr>
                <w:sz w:val="28"/>
                <w:szCs w:val="28"/>
              </w:rPr>
              <w:t>докладчиков</w:t>
            </w:r>
            <w:r w:rsidR="003B155F" w:rsidRPr="00D73622">
              <w:rPr>
                <w:sz w:val="28"/>
                <w:szCs w:val="28"/>
              </w:rPr>
              <w:t xml:space="preserve"> </w:t>
            </w:r>
            <w:r w:rsidRPr="00D73622">
              <w:rPr>
                <w:sz w:val="28"/>
                <w:szCs w:val="28"/>
              </w:rPr>
              <w:t>проекта 5</w:t>
            </w:r>
          </w:p>
        </w:tc>
      </w:tr>
    </w:tbl>
    <w:p w:rsidR="007473BC" w:rsidRPr="00D73622" w:rsidRDefault="007473BC" w:rsidP="003B155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6268B" w:rsidRDefault="00B0231E" w:rsidP="00B0231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7702">
        <w:rPr>
          <w:rFonts w:ascii="Times New Roman" w:hAnsi="Times New Roman" w:cs="Times New Roman"/>
          <w:b/>
          <w:sz w:val="28"/>
          <w:szCs w:val="28"/>
        </w:rPr>
        <w:t>Задание 5</w:t>
      </w:r>
      <w:r w:rsidRPr="00E37702">
        <w:rPr>
          <w:rFonts w:ascii="Times New Roman" w:hAnsi="Times New Roman" w:cs="Times New Roman"/>
          <w:sz w:val="28"/>
          <w:szCs w:val="28"/>
        </w:rPr>
        <w:t xml:space="preserve"> Вопросы для защит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E37702">
        <w:rPr>
          <w:rFonts w:ascii="Times New Roman" w:hAnsi="Times New Roman" w:cs="Times New Roman"/>
          <w:sz w:val="28"/>
          <w:szCs w:val="28"/>
        </w:rPr>
        <w:t xml:space="preserve"> практических работ</w:t>
      </w:r>
    </w:p>
    <w:p w:rsidR="007D48F1" w:rsidRPr="002649B1" w:rsidRDefault="007D48F1" w:rsidP="00B0231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7702">
        <w:rPr>
          <w:rFonts w:ascii="Times New Roman" w:hAnsi="Times New Roman" w:cs="Times New Roman"/>
          <w:i/>
          <w:sz w:val="28"/>
          <w:szCs w:val="28"/>
          <w:u w:val="single"/>
        </w:rPr>
        <w:t>Практическая работа 1</w:t>
      </w:r>
      <w:r w:rsidR="003771E7">
        <w:rPr>
          <w:rFonts w:ascii="Times New Roman" w:hAnsi="Times New Roman" w:cs="Times New Roman"/>
          <w:i/>
          <w:sz w:val="28"/>
          <w:szCs w:val="28"/>
          <w:u w:val="single"/>
        </w:rPr>
        <w:t>3</w:t>
      </w:r>
      <w:r w:rsidR="004B0BAB">
        <w:rPr>
          <w:rFonts w:ascii="Times New Roman" w:hAnsi="Times New Roman" w:cs="Times New Roman"/>
          <w:i/>
          <w:sz w:val="28"/>
          <w:szCs w:val="28"/>
          <w:u w:val="single"/>
        </w:rPr>
        <w:t xml:space="preserve"> Гидравлический расчёт технологических трубопроводов</w:t>
      </w:r>
    </w:p>
    <w:p w:rsidR="007D48F1" w:rsidRPr="003771E7" w:rsidRDefault="007D48F1" w:rsidP="005B235B">
      <w:pPr>
        <w:pStyle w:val="a5"/>
        <w:numPr>
          <w:ilvl w:val="0"/>
          <w:numId w:val="5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771E7">
        <w:rPr>
          <w:rFonts w:ascii="Times New Roman" w:hAnsi="Times New Roman" w:cs="Times New Roman"/>
          <w:sz w:val="28"/>
          <w:szCs w:val="28"/>
        </w:rPr>
        <w:t>Каково назначение технологических ТП?</w:t>
      </w:r>
    </w:p>
    <w:p w:rsidR="007D48F1" w:rsidRPr="003771E7" w:rsidRDefault="007D48F1" w:rsidP="005B235B">
      <w:pPr>
        <w:pStyle w:val="a5"/>
        <w:numPr>
          <w:ilvl w:val="0"/>
          <w:numId w:val="5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771E7">
        <w:rPr>
          <w:rFonts w:ascii="Times New Roman" w:hAnsi="Times New Roman" w:cs="Times New Roman"/>
          <w:sz w:val="28"/>
          <w:szCs w:val="28"/>
        </w:rPr>
        <w:t>Как классифицируются технологически ТП по гидравлической схеме работы?</w:t>
      </w:r>
    </w:p>
    <w:p w:rsidR="007D48F1" w:rsidRPr="003771E7" w:rsidRDefault="007D48F1" w:rsidP="005B235B">
      <w:pPr>
        <w:pStyle w:val="a5"/>
        <w:numPr>
          <w:ilvl w:val="0"/>
          <w:numId w:val="5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771E7">
        <w:rPr>
          <w:rFonts w:ascii="Times New Roman" w:hAnsi="Times New Roman" w:cs="Times New Roman"/>
          <w:sz w:val="28"/>
          <w:szCs w:val="28"/>
        </w:rPr>
        <w:t>Что является целью гидравлического расчёта технологических ТП?</w:t>
      </w:r>
    </w:p>
    <w:p w:rsidR="007D48F1" w:rsidRPr="003771E7" w:rsidRDefault="007D48F1" w:rsidP="005B235B">
      <w:pPr>
        <w:pStyle w:val="a5"/>
        <w:numPr>
          <w:ilvl w:val="0"/>
          <w:numId w:val="5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771E7">
        <w:rPr>
          <w:rFonts w:ascii="Times New Roman" w:hAnsi="Times New Roman" w:cs="Times New Roman"/>
          <w:sz w:val="28"/>
          <w:szCs w:val="28"/>
        </w:rPr>
        <w:t>Что такое пропускная способность ТП?</w:t>
      </w:r>
    </w:p>
    <w:p w:rsidR="007D48F1" w:rsidRPr="003771E7" w:rsidRDefault="007D48F1" w:rsidP="005B235B">
      <w:pPr>
        <w:pStyle w:val="a5"/>
        <w:numPr>
          <w:ilvl w:val="0"/>
          <w:numId w:val="5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771E7">
        <w:rPr>
          <w:rFonts w:ascii="Times New Roman" w:hAnsi="Times New Roman" w:cs="Times New Roman"/>
          <w:sz w:val="28"/>
          <w:szCs w:val="28"/>
        </w:rPr>
        <w:t>От чего зависит скорость движения нефти или нефтепродуктов?</w:t>
      </w:r>
    </w:p>
    <w:p w:rsidR="007D48F1" w:rsidRPr="003771E7" w:rsidRDefault="007D48F1" w:rsidP="005B235B">
      <w:pPr>
        <w:pStyle w:val="a5"/>
        <w:numPr>
          <w:ilvl w:val="0"/>
          <w:numId w:val="5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771E7">
        <w:rPr>
          <w:rFonts w:ascii="Times New Roman" w:hAnsi="Times New Roman" w:cs="Times New Roman"/>
          <w:sz w:val="28"/>
          <w:szCs w:val="28"/>
        </w:rPr>
        <w:t>Какие трубы применяются для технологических ТП?</w:t>
      </w:r>
    </w:p>
    <w:p w:rsidR="007D48F1" w:rsidRPr="003771E7" w:rsidRDefault="007D48F1" w:rsidP="005B235B">
      <w:pPr>
        <w:pStyle w:val="a5"/>
        <w:numPr>
          <w:ilvl w:val="0"/>
          <w:numId w:val="5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771E7">
        <w:rPr>
          <w:rFonts w:ascii="Times New Roman" w:hAnsi="Times New Roman" w:cs="Times New Roman"/>
          <w:sz w:val="28"/>
          <w:szCs w:val="28"/>
        </w:rPr>
        <w:t>Как выбираются трубы для технологических ТП?</w:t>
      </w:r>
    </w:p>
    <w:p w:rsidR="007D48F1" w:rsidRPr="003771E7" w:rsidRDefault="007D48F1" w:rsidP="005B235B">
      <w:pPr>
        <w:pStyle w:val="a5"/>
        <w:numPr>
          <w:ilvl w:val="0"/>
          <w:numId w:val="5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771E7">
        <w:rPr>
          <w:rFonts w:ascii="Times New Roman" w:hAnsi="Times New Roman" w:cs="Times New Roman"/>
          <w:sz w:val="28"/>
          <w:szCs w:val="28"/>
        </w:rPr>
        <w:t>Какие режимы движения нефти и нефтепродуктов наблюдаются в технологических ТП?</w:t>
      </w:r>
    </w:p>
    <w:p w:rsidR="007D48F1" w:rsidRPr="003771E7" w:rsidRDefault="00B85312" w:rsidP="005B235B">
      <w:pPr>
        <w:pStyle w:val="a5"/>
        <w:numPr>
          <w:ilvl w:val="0"/>
          <w:numId w:val="5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771E7">
        <w:rPr>
          <w:rFonts w:ascii="Times New Roman" w:hAnsi="Times New Roman" w:cs="Times New Roman"/>
          <w:sz w:val="28"/>
          <w:szCs w:val="28"/>
        </w:rPr>
        <w:t>Что такое ламинарный режим движения?</w:t>
      </w:r>
    </w:p>
    <w:p w:rsidR="00B85312" w:rsidRPr="003771E7" w:rsidRDefault="00B85312" w:rsidP="005B235B">
      <w:pPr>
        <w:pStyle w:val="a5"/>
        <w:numPr>
          <w:ilvl w:val="0"/>
          <w:numId w:val="5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771E7">
        <w:rPr>
          <w:rFonts w:ascii="Times New Roman" w:hAnsi="Times New Roman" w:cs="Times New Roman"/>
          <w:sz w:val="28"/>
          <w:szCs w:val="28"/>
        </w:rPr>
        <w:t>Что такое турбулентный режим движения?</w:t>
      </w:r>
    </w:p>
    <w:p w:rsidR="00B85312" w:rsidRPr="003771E7" w:rsidRDefault="00B85312" w:rsidP="005B235B">
      <w:pPr>
        <w:pStyle w:val="a5"/>
        <w:numPr>
          <w:ilvl w:val="0"/>
          <w:numId w:val="5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771E7">
        <w:rPr>
          <w:rFonts w:ascii="Times New Roman" w:hAnsi="Times New Roman" w:cs="Times New Roman"/>
          <w:sz w:val="28"/>
          <w:szCs w:val="28"/>
        </w:rPr>
        <w:t>Как определить режим движения?</w:t>
      </w:r>
    </w:p>
    <w:p w:rsidR="00B85312" w:rsidRPr="003771E7" w:rsidRDefault="00B85312" w:rsidP="005B235B">
      <w:pPr>
        <w:pStyle w:val="a5"/>
        <w:numPr>
          <w:ilvl w:val="0"/>
          <w:numId w:val="5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771E7">
        <w:rPr>
          <w:rFonts w:ascii="Times New Roman" w:hAnsi="Times New Roman" w:cs="Times New Roman"/>
          <w:sz w:val="28"/>
          <w:szCs w:val="28"/>
        </w:rPr>
        <w:t>Что такое шероховатость стенок труб?</w:t>
      </w:r>
    </w:p>
    <w:p w:rsidR="00B85312" w:rsidRPr="003771E7" w:rsidRDefault="00B85312" w:rsidP="005B235B">
      <w:pPr>
        <w:pStyle w:val="a5"/>
        <w:numPr>
          <w:ilvl w:val="0"/>
          <w:numId w:val="5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771E7">
        <w:rPr>
          <w:rFonts w:ascii="Times New Roman" w:hAnsi="Times New Roman" w:cs="Times New Roman"/>
          <w:sz w:val="28"/>
          <w:szCs w:val="28"/>
        </w:rPr>
        <w:t>Какие потери напора наблюдаются в технологических ТП?</w:t>
      </w:r>
    </w:p>
    <w:p w:rsidR="00B85312" w:rsidRPr="003771E7" w:rsidRDefault="00B85312" w:rsidP="005B235B">
      <w:pPr>
        <w:pStyle w:val="a5"/>
        <w:numPr>
          <w:ilvl w:val="0"/>
          <w:numId w:val="5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771E7">
        <w:rPr>
          <w:rFonts w:ascii="Times New Roman" w:hAnsi="Times New Roman" w:cs="Times New Roman"/>
          <w:sz w:val="28"/>
          <w:szCs w:val="28"/>
        </w:rPr>
        <w:t>Каковы причины линейных потерь напора?</w:t>
      </w:r>
    </w:p>
    <w:p w:rsidR="00B85312" w:rsidRPr="003771E7" w:rsidRDefault="00B85312" w:rsidP="005B235B">
      <w:pPr>
        <w:pStyle w:val="a5"/>
        <w:numPr>
          <w:ilvl w:val="0"/>
          <w:numId w:val="5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771E7">
        <w:rPr>
          <w:rFonts w:ascii="Times New Roman" w:hAnsi="Times New Roman" w:cs="Times New Roman"/>
          <w:sz w:val="28"/>
          <w:szCs w:val="28"/>
        </w:rPr>
        <w:t>Каковы причины местных потерь напора?</w:t>
      </w:r>
    </w:p>
    <w:p w:rsidR="00B85312" w:rsidRPr="003771E7" w:rsidRDefault="00B85312" w:rsidP="005B235B">
      <w:pPr>
        <w:pStyle w:val="a5"/>
        <w:numPr>
          <w:ilvl w:val="0"/>
          <w:numId w:val="5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771E7">
        <w:rPr>
          <w:rFonts w:ascii="Times New Roman" w:hAnsi="Times New Roman" w:cs="Times New Roman"/>
          <w:sz w:val="28"/>
          <w:szCs w:val="28"/>
        </w:rPr>
        <w:t>Каковы причины скоростных потерь напора?</w:t>
      </w:r>
    </w:p>
    <w:p w:rsidR="007A21A0" w:rsidRPr="003771E7" w:rsidRDefault="007A21A0" w:rsidP="005B235B">
      <w:pPr>
        <w:pStyle w:val="a5"/>
        <w:numPr>
          <w:ilvl w:val="0"/>
          <w:numId w:val="5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771E7">
        <w:rPr>
          <w:rFonts w:ascii="Times New Roman" w:hAnsi="Times New Roman" w:cs="Times New Roman"/>
          <w:sz w:val="28"/>
          <w:szCs w:val="28"/>
        </w:rPr>
        <w:t>Что такое упругость паров нефти и нефтепродуктов?</w:t>
      </w:r>
    </w:p>
    <w:p w:rsidR="00B0231E" w:rsidRPr="003771E7" w:rsidRDefault="007A21A0" w:rsidP="005B235B">
      <w:pPr>
        <w:pStyle w:val="a5"/>
        <w:numPr>
          <w:ilvl w:val="0"/>
          <w:numId w:val="5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771E7">
        <w:rPr>
          <w:rFonts w:ascii="Times New Roman" w:hAnsi="Times New Roman" w:cs="Times New Roman"/>
          <w:sz w:val="28"/>
          <w:szCs w:val="28"/>
        </w:rPr>
        <w:t>Какое значение имеет упругость паров нефти и нефтепродуктов при перекачке по технологическим ТП?</w:t>
      </w:r>
    </w:p>
    <w:p w:rsidR="0030445A" w:rsidRDefault="0030445A" w:rsidP="00B023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445A" w:rsidRDefault="0030445A" w:rsidP="0030445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7702">
        <w:rPr>
          <w:rFonts w:ascii="Times New Roman" w:hAnsi="Times New Roman" w:cs="Times New Roman"/>
          <w:i/>
          <w:sz w:val="28"/>
          <w:szCs w:val="28"/>
          <w:u w:val="single"/>
        </w:rPr>
        <w:t>Практическая работа 1</w:t>
      </w:r>
      <w:r w:rsidR="003771E7">
        <w:rPr>
          <w:rFonts w:ascii="Times New Roman" w:hAnsi="Times New Roman" w:cs="Times New Roman"/>
          <w:i/>
          <w:sz w:val="28"/>
          <w:szCs w:val="28"/>
          <w:u w:val="single"/>
        </w:rPr>
        <w:t>4</w:t>
      </w:r>
      <w:r w:rsidR="004B0BAB" w:rsidRPr="004B0BA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4B0BAB">
        <w:rPr>
          <w:rFonts w:ascii="Times New Roman" w:hAnsi="Times New Roman" w:cs="Times New Roman"/>
          <w:i/>
          <w:sz w:val="28"/>
          <w:szCs w:val="28"/>
          <w:u w:val="single"/>
        </w:rPr>
        <w:t xml:space="preserve">Расчёт компенсаторов технологических трубопроводов </w:t>
      </w:r>
    </w:p>
    <w:p w:rsidR="0030445A" w:rsidRPr="00962A7C" w:rsidRDefault="0003715C" w:rsidP="005B235B">
      <w:pPr>
        <w:pStyle w:val="a5"/>
        <w:numPr>
          <w:ilvl w:val="0"/>
          <w:numId w:val="5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962A7C">
        <w:rPr>
          <w:rFonts w:ascii="Times New Roman" w:hAnsi="Times New Roman" w:cs="Times New Roman"/>
          <w:sz w:val="28"/>
          <w:szCs w:val="28"/>
        </w:rPr>
        <w:t xml:space="preserve">Каково назначение компенсаторов </w:t>
      </w:r>
      <w:r w:rsidR="00487967">
        <w:rPr>
          <w:rFonts w:ascii="Times New Roman" w:hAnsi="Times New Roman" w:cs="Times New Roman"/>
          <w:sz w:val="28"/>
          <w:szCs w:val="28"/>
        </w:rPr>
        <w:t xml:space="preserve">технологических </w:t>
      </w:r>
      <w:r w:rsidRPr="00962A7C">
        <w:rPr>
          <w:rFonts w:ascii="Times New Roman" w:hAnsi="Times New Roman" w:cs="Times New Roman"/>
          <w:sz w:val="28"/>
          <w:szCs w:val="28"/>
        </w:rPr>
        <w:t>ТП?</w:t>
      </w:r>
    </w:p>
    <w:p w:rsidR="0003715C" w:rsidRPr="00962A7C" w:rsidRDefault="00713937" w:rsidP="005B235B">
      <w:pPr>
        <w:pStyle w:val="a5"/>
        <w:numPr>
          <w:ilvl w:val="0"/>
          <w:numId w:val="5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962A7C">
        <w:rPr>
          <w:rFonts w:ascii="Times New Roman" w:hAnsi="Times New Roman" w:cs="Times New Roman"/>
          <w:sz w:val="28"/>
          <w:szCs w:val="28"/>
        </w:rPr>
        <w:lastRenderedPageBreak/>
        <w:t>Дайте анализ</w:t>
      </w:r>
      <w:r w:rsidR="0003715C" w:rsidRPr="00962A7C">
        <w:rPr>
          <w:rFonts w:ascii="Times New Roman" w:hAnsi="Times New Roman" w:cs="Times New Roman"/>
          <w:sz w:val="28"/>
          <w:szCs w:val="28"/>
        </w:rPr>
        <w:t xml:space="preserve"> компенсаторов</w:t>
      </w:r>
    </w:p>
    <w:p w:rsidR="00713937" w:rsidRPr="00962A7C" w:rsidRDefault="00713937" w:rsidP="005B235B">
      <w:pPr>
        <w:pStyle w:val="a5"/>
        <w:numPr>
          <w:ilvl w:val="0"/>
          <w:numId w:val="5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962A7C">
        <w:rPr>
          <w:rFonts w:ascii="Times New Roman" w:hAnsi="Times New Roman" w:cs="Times New Roman"/>
          <w:sz w:val="28"/>
          <w:szCs w:val="28"/>
        </w:rPr>
        <w:t>Какие компенсаторы Вы выбрали? Почему?</w:t>
      </w:r>
    </w:p>
    <w:p w:rsidR="00713937" w:rsidRPr="00962A7C" w:rsidRDefault="00713937" w:rsidP="005B235B">
      <w:pPr>
        <w:pStyle w:val="a5"/>
        <w:numPr>
          <w:ilvl w:val="0"/>
          <w:numId w:val="5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962A7C">
        <w:rPr>
          <w:rFonts w:ascii="Times New Roman" w:hAnsi="Times New Roman" w:cs="Times New Roman"/>
          <w:sz w:val="28"/>
          <w:szCs w:val="28"/>
        </w:rPr>
        <w:t>Какова цель расчёта компенсаторов?</w:t>
      </w:r>
    </w:p>
    <w:p w:rsidR="00713937" w:rsidRPr="00962A7C" w:rsidRDefault="00713937" w:rsidP="005B235B">
      <w:pPr>
        <w:pStyle w:val="a5"/>
        <w:numPr>
          <w:ilvl w:val="0"/>
          <w:numId w:val="5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962A7C">
        <w:rPr>
          <w:rFonts w:ascii="Times New Roman" w:hAnsi="Times New Roman" w:cs="Times New Roman"/>
          <w:sz w:val="28"/>
          <w:szCs w:val="28"/>
        </w:rPr>
        <w:t>Как Вы определили вылет компенсатора?</w:t>
      </w:r>
    </w:p>
    <w:p w:rsidR="00713937" w:rsidRPr="00962A7C" w:rsidRDefault="00713937" w:rsidP="005B235B">
      <w:pPr>
        <w:pStyle w:val="a5"/>
        <w:numPr>
          <w:ilvl w:val="0"/>
          <w:numId w:val="5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962A7C">
        <w:rPr>
          <w:rFonts w:ascii="Times New Roman" w:hAnsi="Times New Roman" w:cs="Times New Roman"/>
          <w:sz w:val="28"/>
          <w:szCs w:val="28"/>
        </w:rPr>
        <w:t>Как Вы определили силу упругости компенсатора?</w:t>
      </w:r>
    </w:p>
    <w:p w:rsidR="00962A7C" w:rsidRDefault="00962A7C" w:rsidP="00AA08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2A7C" w:rsidRDefault="00962A7C" w:rsidP="00962A7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7702">
        <w:rPr>
          <w:rFonts w:ascii="Times New Roman" w:hAnsi="Times New Roman" w:cs="Times New Roman"/>
          <w:i/>
          <w:sz w:val="28"/>
          <w:szCs w:val="28"/>
          <w:u w:val="single"/>
        </w:rPr>
        <w:t>Практическая работа 1</w:t>
      </w:r>
      <w:r w:rsidR="0007211F">
        <w:rPr>
          <w:rFonts w:ascii="Times New Roman" w:hAnsi="Times New Roman" w:cs="Times New Roman"/>
          <w:i/>
          <w:sz w:val="28"/>
          <w:szCs w:val="28"/>
          <w:u w:val="single"/>
        </w:rPr>
        <w:t>5</w:t>
      </w:r>
      <w:r w:rsidR="004B0BAB">
        <w:rPr>
          <w:rFonts w:ascii="Times New Roman" w:hAnsi="Times New Roman" w:cs="Times New Roman"/>
          <w:i/>
          <w:sz w:val="28"/>
          <w:szCs w:val="28"/>
          <w:u w:val="single"/>
        </w:rPr>
        <w:t xml:space="preserve"> Расчёт опор технологических трубопроводов</w:t>
      </w:r>
    </w:p>
    <w:p w:rsidR="00962A7C" w:rsidRPr="005121DB" w:rsidRDefault="00962A7C" w:rsidP="005B235B">
      <w:pPr>
        <w:pStyle w:val="a5"/>
        <w:numPr>
          <w:ilvl w:val="0"/>
          <w:numId w:val="5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121DB">
        <w:rPr>
          <w:rFonts w:ascii="Times New Roman" w:hAnsi="Times New Roman" w:cs="Times New Roman"/>
          <w:sz w:val="28"/>
          <w:szCs w:val="28"/>
        </w:rPr>
        <w:t>Каково назначение опор технологических ТП?</w:t>
      </w:r>
    </w:p>
    <w:p w:rsidR="00962A7C" w:rsidRPr="005121DB" w:rsidRDefault="00962A7C" w:rsidP="005B235B">
      <w:pPr>
        <w:pStyle w:val="a5"/>
        <w:numPr>
          <w:ilvl w:val="0"/>
          <w:numId w:val="5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121DB">
        <w:rPr>
          <w:rFonts w:ascii="Times New Roman" w:hAnsi="Times New Roman" w:cs="Times New Roman"/>
          <w:sz w:val="28"/>
          <w:szCs w:val="28"/>
        </w:rPr>
        <w:t>Назовите типы опор технологических ТП</w:t>
      </w:r>
    </w:p>
    <w:p w:rsidR="00962A7C" w:rsidRPr="005121DB" w:rsidRDefault="00962A7C" w:rsidP="005B235B">
      <w:pPr>
        <w:pStyle w:val="a5"/>
        <w:numPr>
          <w:ilvl w:val="0"/>
          <w:numId w:val="5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121DB">
        <w:rPr>
          <w:rFonts w:ascii="Times New Roman" w:hAnsi="Times New Roman" w:cs="Times New Roman"/>
          <w:sz w:val="28"/>
          <w:szCs w:val="28"/>
        </w:rPr>
        <w:t>Каково назначение подвижных опор технологических ТП?</w:t>
      </w:r>
    </w:p>
    <w:p w:rsidR="00962A7C" w:rsidRPr="005121DB" w:rsidRDefault="00962A7C" w:rsidP="005B235B">
      <w:pPr>
        <w:pStyle w:val="a5"/>
        <w:numPr>
          <w:ilvl w:val="0"/>
          <w:numId w:val="5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121DB">
        <w:rPr>
          <w:rFonts w:ascii="Times New Roman" w:hAnsi="Times New Roman" w:cs="Times New Roman"/>
          <w:sz w:val="28"/>
          <w:szCs w:val="28"/>
        </w:rPr>
        <w:t>Каково назначение неподвижных опор технологических ТП?</w:t>
      </w:r>
    </w:p>
    <w:p w:rsidR="00962A7C" w:rsidRPr="005121DB" w:rsidRDefault="00962A7C" w:rsidP="005B235B">
      <w:pPr>
        <w:pStyle w:val="a5"/>
        <w:numPr>
          <w:ilvl w:val="0"/>
          <w:numId w:val="5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121DB">
        <w:rPr>
          <w:rFonts w:ascii="Times New Roman" w:hAnsi="Times New Roman" w:cs="Times New Roman"/>
          <w:sz w:val="28"/>
          <w:szCs w:val="28"/>
        </w:rPr>
        <w:t>Какова цель расчёта опор?</w:t>
      </w:r>
    </w:p>
    <w:p w:rsidR="00962A7C" w:rsidRPr="005121DB" w:rsidRDefault="00962A7C" w:rsidP="005B235B">
      <w:pPr>
        <w:pStyle w:val="a5"/>
        <w:numPr>
          <w:ilvl w:val="0"/>
          <w:numId w:val="5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121DB">
        <w:rPr>
          <w:rFonts w:ascii="Times New Roman" w:hAnsi="Times New Roman" w:cs="Times New Roman"/>
          <w:sz w:val="28"/>
          <w:szCs w:val="28"/>
        </w:rPr>
        <w:t>От чего зависит масса трубы?</w:t>
      </w:r>
    </w:p>
    <w:p w:rsidR="00962A7C" w:rsidRPr="005121DB" w:rsidRDefault="00892B61" w:rsidP="005B235B">
      <w:pPr>
        <w:pStyle w:val="a5"/>
        <w:numPr>
          <w:ilvl w:val="0"/>
          <w:numId w:val="5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121DB">
        <w:rPr>
          <w:rFonts w:ascii="Times New Roman" w:hAnsi="Times New Roman" w:cs="Times New Roman"/>
          <w:sz w:val="28"/>
          <w:szCs w:val="28"/>
        </w:rPr>
        <w:t>Как определить массу 1 метра трубы?</w:t>
      </w:r>
    </w:p>
    <w:p w:rsidR="00962A7C" w:rsidRDefault="00962A7C" w:rsidP="00AA08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2A7C" w:rsidRDefault="00962A7C" w:rsidP="00962A7C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5181">
        <w:rPr>
          <w:rFonts w:ascii="Times New Roman" w:hAnsi="Times New Roman" w:cs="Times New Roman"/>
          <w:b/>
          <w:sz w:val="28"/>
          <w:szCs w:val="28"/>
        </w:rPr>
        <w:t>Вопросы для самоконтроля</w:t>
      </w:r>
    </w:p>
    <w:p w:rsidR="00487967" w:rsidRPr="00487967" w:rsidRDefault="00487967" w:rsidP="005B235B">
      <w:pPr>
        <w:numPr>
          <w:ilvl w:val="0"/>
          <w:numId w:val="5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7967">
        <w:rPr>
          <w:rFonts w:ascii="Times New Roman" w:hAnsi="Times New Roman" w:cs="Times New Roman"/>
          <w:sz w:val="28"/>
          <w:szCs w:val="28"/>
        </w:rPr>
        <w:t xml:space="preserve">Назначение и классификация технологических </w:t>
      </w:r>
      <w:r>
        <w:rPr>
          <w:rFonts w:ascii="Times New Roman" w:hAnsi="Times New Roman" w:cs="Times New Roman"/>
          <w:sz w:val="28"/>
          <w:szCs w:val="28"/>
        </w:rPr>
        <w:t>ТП</w:t>
      </w:r>
      <w:r w:rsidRPr="004879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7967" w:rsidRPr="00487967" w:rsidRDefault="00487967" w:rsidP="005B235B">
      <w:pPr>
        <w:numPr>
          <w:ilvl w:val="0"/>
          <w:numId w:val="5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7967">
        <w:rPr>
          <w:rFonts w:ascii="Times New Roman" w:hAnsi="Times New Roman" w:cs="Times New Roman"/>
          <w:sz w:val="28"/>
          <w:szCs w:val="28"/>
        </w:rPr>
        <w:t>Какие трубы применяются для трубопроводных коммуникаций?</w:t>
      </w:r>
    </w:p>
    <w:p w:rsidR="00487967" w:rsidRPr="00487967" w:rsidRDefault="00487967" w:rsidP="005B235B">
      <w:pPr>
        <w:numPr>
          <w:ilvl w:val="0"/>
          <w:numId w:val="5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7967">
        <w:rPr>
          <w:rFonts w:ascii="Times New Roman" w:hAnsi="Times New Roman" w:cs="Times New Roman"/>
          <w:sz w:val="28"/>
          <w:szCs w:val="28"/>
        </w:rPr>
        <w:t xml:space="preserve">Какие фасонные части используются на технологических </w:t>
      </w:r>
      <w:r>
        <w:rPr>
          <w:rFonts w:ascii="Times New Roman" w:hAnsi="Times New Roman" w:cs="Times New Roman"/>
          <w:sz w:val="28"/>
          <w:szCs w:val="28"/>
        </w:rPr>
        <w:t>ТП</w:t>
      </w:r>
      <w:r w:rsidRPr="00487967">
        <w:rPr>
          <w:rFonts w:ascii="Times New Roman" w:hAnsi="Times New Roman" w:cs="Times New Roman"/>
          <w:sz w:val="28"/>
          <w:szCs w:val="28"/>
        </w:rPr>
        <w:t>?</w:t>
      </w:r>
    </w:p>
    <w:p w:rsidR="00487967" w:rsidRPr="00487967" w:rsidRDefault="00487967" w:rsidP="005B235B">
      <w:pPr>
        <w:pStyle w:val="9"/>
        <w:keepLines w:val="0"/>
        <w:numPr>
          <w:ilvl w:val="0"/>
          <w:numId w:val="54"/>
        </w:numPr>
        <w:spacing w:before="0" w:line="360" w:lineRule="auto"/>
        <w:ind w:left="357" w:hanging="357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487967">
        <w:rPr>
          <w:rFonts w:ascii="Times New Roman" w:hAnsi="Times New Roman" w:cs="Times New Roman"/>
          <w:i w:val="0"/>
          <w:sz w:val="28"/>
          <w:szCs w:val="28"/>
        </w:rPr>
        <w:t>Дайте характеристику фасонным частям технологических ТП</w:t>
      </w:r>
    </w:p>
    <w:p w:rsidR="00487967" w:rsidRPr="00487967" w:rsidRDefault="00487967" w:rsidP="005B235B">
      <w:pPr>
        <w:numPr>
          <w:ilvl w:val="0"/>
          <w:numId w:val="5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7967">
        <w:rPr>
          <w:rFonts w:ascii="Times New Roman" w:hAnsi="Times New Roman" w:cs="Times New Roman"/>
          <w:sz w:val="28"/>
          <w:szCs w:val="28"/>
        </w:rPr>
        <w:t>Каковы назначение, принцип действия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7967">
        <w:rPr>
          <w:rFonts w:ascii="Times New Roman" w:hAnsi="Times New Roman" w:cs="Times New Roman"/>
          <w:sz w:val="28"/>
          <w:szCs w:val="28"/>
        </w:rPr>
        <w:t>и конструкция кранов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487967" w:rsidRPr="00487967" w:rsidRDefault="00487967" w:rsidP="005B235B">
      <w:pPr>
        <w:numPr>
          <w:ilvl w:val="0"/>
          <w:numId w:val="5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7967">
        <w:rPr>
          <w:rFonts w:ascii="Times New Roman" w:hAnsi="Times New Roman" w:cs="Times New Roman"/>
          <w:sz w:val="28"/>
          <w:szCs w:val="28"/>
        </w:rPr>
        <w:t>Каковы назначение, принцип действия и конструкция вентилей?</w:t>
      </w:r>
    </w:p>
    <w:p w:rsidR="00487967" w:rsidRPr="00487967" w:rsidRDefault="00487967" w:rsidP="005B235B">
      <w:pPr>
        <w:numPr>
          <w:ilvl w:val="0"/>
          <w:numId w:val="5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7967">
        <w:rPr>
          <w:rFonts w:ascii="Times New Roman" w:hAnsi="Times New Roman" w:cs="Times New Roman"/>
          <w:sz w:val="28"/>
          <w:szCs w:val="28"/>
        </w:rPr>
        <w:t>Каковы назначение, принцип действия и конструкция задвижек?</w:t>
      </w:r>
    </w:p>
    <w:p w:rsidR="00487967" w:rsidRPr="00487967" w:rsidRDefault="00487967" w:rsidP="005B235B">
      <w:pPr>
        <w:numPr>
          <w:ilvl w:val="0"/>
          <w:numId w:val="5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7967">
        <w:rPr>
          <w:rFonts w:ascii="Times New Roman" w:hAnsi="Times New Roman" w:cs="Times New Roman"/>
          <w:sz w:val="28"/>
          <w:szCs w:val="28"/>
        </w:rPr>
        <w:t>Каковы назначение, принцип действия и конструкция?</w:t>
      </w:r>
    </w:p>
    <w:p w:rsidR="00487967" w:rsidRPr="00487967" w:rsidRDefault="00487967" w:rsidP="005B235B">
      <w:pPr>
        <w:numPr>
          <w:ilvl w:val="0"/>
          <w:numId w:val="5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7967">
        <w:rPr>
          <w:rFonts w:ascii="Times New Roman" w:hAnsi="Times New Roman" w:cs="Times New Roman"/>
          <w:sz w:val="28"/>
          <w:szCs w:val="28"/>
        </w:rPr>
        <w:t>Каковы назначение, принцип действия и конструкция предохранительных клапанов?</w:t>
      </w:r>
    </w:p>
    <w:p w:rsidR="00487967" w:rsidRPr="00487967" w:rsidRDefault="00487967" w:rsidP="005B235B">
      <w:pPr>
        <w:pStyle w:val="9"/>
        <w:keepLines w:val="0"/>
        <w:numPr>
          <w:ilvl w:val="0"/>
          <w:numId w:val="54"/>
        </w:numPr>
        <w:spacing w:before="0" w:line="360" w:lineRule="auto"/>
        <w:ind w:left="357" w:hanging="357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487967">
        <w:rPr>
          <w:rFonts w:ascii="Times New Roman" w:hAnsi="Times New Roman" w:cs="Times New Roman"/>
          <w:i w:val="0"/>
          <w:sz w:val="28"/>
          <w:szCs w:val="28"/>
        </w:rPr>
        <w:t xml:space="preserve">Назовите способы соединения элементов технологических </w:t>
      </w:r>
      <w:r>
        <w:rPr>
          <w:rFonts w:ascii="Times New Roman" w:hAnsi="Times New Roman" w:cs="Times New Roman"/>
          <w:i w:val="0"/>
          <w:sz w:val="28"/>
          <w:szCs w:val="28"/>
        </w:rPr>
        <w:t>ТП</w:t>
      </w:r>
    </w:p>
    <w:p w:rsidR="00487967" w:rsidRPr="00487967" w:rsidRDefault="00487967" w:rsidP="005B235B">
      <w:pPr>
        <w:numPr>
          <w:ilvl w:val="0"/>
          <w:numId w:val="5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7967">
        <w:rPr>
          <w:rFonts w:ascii="Times New Roman" w:hAnsi="Times New Roman" w:cs="Times New Roman"/>
          <w:sz w:val="28"/>
          <w:szCs w:val="28"/>
        </w:rPr>
        <w:t xml:space="preserve">Дайте сравнительную характеристику способам соединения элементов технологических </w:t>
      </w:r>
      <w:r>
        <w:rPr>
          <w:rFonts w:ascii="Times New Roman" w:hAnsi="Times New Roman" w:cs="Times New Roman"/>
          <w:sz w:val="28"/>
          <w:szCs w:val="28"/>
        </w:rPr>
        <w:t>ТП</w:t>
      </w:r>
    </w:p>
    <w:p w:rsidR="00487967" w:rsidRDefault="00487967" w:rsidP="005B235B">
      <w:pPr>
        <w:numPr>
          <w:ilvl w:val="0"/>
          <w:numId w:val="5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7967">
        <w:rPr>
          <w:rFonts w:ascii="Times New Roman" w:hAnsi="Times New Roman" w:cs="Times New Roman"/>
          <w:sz w:val="28"/>
          <w:szCs w:val="28"/>
        </w:rPr>
        <w:lastRenderedPageBreak/>
        <w:t xml:space="preserve">Назовите способы прокладки технологических </w:t>
      </w:r>
      <w:r>
        <w:rPr>
          <w:rFonts w:ascii="Times New Roman" w:hAnsi="Times New Roman" w:cs="Times New Roman"/>
          <w:sz w:val="28"/>
          <w:szCs w:val="28"/>
        </w:rPr>
        <w:t>ТП</w:t>
      </w:r>
      <w:r w:rsidRPr="00487967">
        <w:rPr>
          <w:rFonts w:ascii="Times New Roman" w:hAnsi="Times New Roman" w:cs="Times New Roman"/>
          <w:sz w:val="28"/>
          <w:szCs w:val="28"/>
        </w:rPr>
        <w:t>, дайте им сравнительную характеристику</w:t>
      </w:r>
    </w:p>
    <w:p w:rsidR="00487967" w:rsidRDefault="00487967" w:rsidP="005B235B">
      <w:pPr>
        <w:numPr>
          <w:ilvl w:val="0"/>
          <w:numId w:val="5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121DB">
        <w:rPr>
          <w:rFonts w:ascii="Times New Roman" w:hAnsi="Times New Roman" w:cs="Times New Roman"/>
          <w:sz w:val="28"/>
          <w:szCs w:val="28"/>
        </w:rPr>
        <w:t>Каково назначение опор технологических ТП?</w:t>
      </w:r>
    </w:p>
    <w:p w:rsidR="00487967" w:rsidRPr="00842C41" w:rsidRDefault="00487967" w:rsidP="005B235B">
      <w:pPr>
        <w:numPr>
          <w:ilvl w:val="0"/>
          <w:numId w:val="5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842C41">
        <w:rPr>
          <w:rFonts w:ascii="Times New Roman" w:hAnsi="Times New Roman" w:cs="Times New Roman"/>
          <w:sz w:val="28"/>
          <w:szCs w:val="28"/>
        </w:rPr>
        <w:t xml:space="preserve">Каковы назначение, принцип действия и конструкция подвижных опор технологических </w:t>
      </w:r>
      <w:r w:rsidR="00842C41" w:rsidRPr="005121DB">
        <w:rPr>
          <w:rFonts w:ascii="Times New Roman" w:hAnsi="Times New Roman" w:cs="Times New Roman"/>
          <w:sz w:val="28"/>
          <w:szCs w:val="28"/>
        </w:rPr>
        <w:t>ТП</w:t>
      </w:r>
      <w:r w:rsidRPr="00842C41">
        <w:rPr>
          <w:rFonts w:ascii="Times New Roman" w:hAnsi="Times New Roman" w:cs="Times New Roman"/>
          <w:sz w:val="28"/>
          <w:szCs w:val="28"/>
        </w:rPr>
        <w:t>?</w:t>
      </w:r>
    </w:p>
    <w:p w:rsidR="00487967" w:rsidRPr="00487967" w:rsidRDefault="00487967" w:rsidP="005B235B">
      <w:pPr>
        <w:numPr>
          <w:ilvl w:val="0"/>
          <w:numId w:val="5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7967">
        <w:rPr>
          <w:rFonts w:ascii="Times New Roman" w:hAnsi="Times New Roman" w:cs="Times New Roman"/>
          <w:sz w:val="28"/>
          <w:szCs w:val="28"/>
        </w:rPr>
        <w:t xml:space="preserve">Каковы назначение, принцип действия и конструкция неподвижных опор технологических </w:t>
      </w:r>
      <w:r w:rsidR="00842C41" w:rsidRPr="005121DB">
        <w:rPr>
          <w:rFonts w:ascii="Times New Roman" w:hAnsi="Times New Roman" w:cs="Times New Roman"/>
          <w:sz w:val="28"/>
          <w:szCs w:val="28"/>
        </w:rPr>
        <w:t>ТП</w:t>
      </w:r>
      <w:r w:rsidRPr="00487967">
        <w:rPr>
          <w:rFonts w:ascii="Times New Roman" w:hAnsi="Times New Roman" w:cs="Times New Roman"/>
          <w:sz w:val="28"/>
          <w:szCs w:val="28"/>
        </w:rPr>
        <w:t>?</w:t>
      </w:r>
    </w:p>
    <w:p w:rsidR="00487967" w:rsidRPr="00487967" w:rsidRDefault="00487967" w:rsidP="005B235B">
      <w:pPr>
        <w:numPr>
          <w:ilvl w:val="0"/>
          <w:numId w:val="5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7967">
        <w:rPr>
          <w:rFonts w:ascii="Times New Roman" w:hAnsi="Times New Roman" w:cs="Times New Roman"/>
          <w:sz w:val="28"/>
          <w:szCs w:val="28"/>
        </w:rPr>
        <w:t xml:space="preserve">Каково назначение компенсаторов тепловых удлинений технологических </w:t>
      </w:r>
      <w:r w:rsidR="00842C41" w:rsidRPr="005121DB">
        <w:rPr>
          <w:rFonts w:ascii="Times New Roman" w:hAnsi="Times New Roman" w:cs="Times New Roman"/>
          <w:sz w:val="28"/>
          <w:szCs w:val="28"/>
        </w:rPr>
        <w:t>ТП</w:t>
      </w:r>
      <w:r w:rsidRPr="00487967">
        <w:rPr>
          <w:rFonts w:ascii="Times New Roman" w:hAnsi="Times New Roman" w:cs="Times New Roman"/>
          <w:sz w:val="28"/>
          <w:szCs w:val="28"/>
        </w:rPr>
        <w:t>?</w:t>
      </w:r>
    </w:p>
    <w:p w:rsidR="00487967" w:rsidRPr="00487967" w:rsidRDefault="00487967" w:rsidP="005B235B">
      <w:pPr>
        <w:numPr>
          <w:ilvl w:val="0"/>
          <w:numId w:val="5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7967">
        <w:rPr>
          <w:rFonts w:ascii="Times New Roman" w:hAnsi="Times New Roman" w:cs="Times New Roman"/>
          <w:sz w:val="28"/>
          <w:szCs w:val="28"/>
        </w:rPr>
        <w:t>Дайте сравнительную характеристику компенсаторам тепловых удлинений</w:t>
      </w:r>
    </w:p>
    <w:p w:rsidR="00487967" w:rsidRDefault="00487967" w:rsidP="00962A7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62A7C" w:rsidRDefault="00962A7C" w:rsidP="00962A7C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19B7">
        <w:rPr>
          <w:rFonts w:ascii="Times New Roman" w:hAnsi="Times New Roman" w:cs="Times New Roman"/>
          <w:b/>
          <w:sz w:val="28"/>
          <w:szCs w:val="28"/>
        </w:rPr>
        <w:t>Информационные источники</w:t>
      </w:r>
    </w:p>
    <w:p w:rsidR="00480989" w:rsidRPr="00480989" w:rsidRDefault="00480989" w:rsidP="005B235B">
      <w:pPr>
        <w:pStyle w:val="a5"/>
        <w:numPr>
          <w:ilvl w:val="0"/>
          <w:numId w:val="8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80989">
        <w:rPr>
          <w:rFonts w:ascii="Times New Roman" w:hAnsi="Times New Roman" w:cs="Times New Roman"/>
          <w:b/>
          <w:i/>
          <w:sz w:val="28"/>
          <w:szCs w:val="28"/>
        </w:rPr>
        <w:t>основные</w:t>
      </w:r>
    </w:p>
    <w:p w:rsidR="00842C41" w:rsidRPr="00E9027D" w:rsidRDefault="00842C41" w:rsidP="005B235B">
      <w:pPr>
        <w:pStyle w:val="a5"/>
        <w:numPr>
          <w:ilvl w:val="0"/>
          <w:numId w:val="5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9027D">
        <w:rPr>
          <w:rFonts w:ascii="Times New Roman" w:hAnsi="Times New Roman" w:cs="Times New Roman"/>
          <w:bCs/>
          <w:sz w:val="28"/>
          <w:szCs w:val="28"/>
        </w:rPr>
        <w:t>Закожурников</w:t>
      </w:r>
      <w:proofErr w:type="spellEnd"/>
      <w:r w:rsidRPr="00E9027D">
        <w:rPr>
          <w:rFonts w:ascii="Times New Roman" w:hAnsi="Times New Roman" w:cs="Times New Roman"/>
          <w:bCs/>
          <w:sz w:val="28"/>
          <w:szCs w:val="28"/>
        </w:rPr>
        <w:t xml:space="preserve"> Ю.А. Хранение нефти, нефтепродуктов и газа/</w:t>
      </w:r>
      <w:proofErr w:type="spellStart"/>
      <w:r w:rsidRPr="00E9027D">
        <w:rPr>
          <w:rFonts w:ascii="Times New Roman" w:hAnsi="Times New Roman" w:cs="Times New Roman"/>
          <w:bCs/>
          <w:sz w:val="28"/>
          <w:szCs w:val="28"/>
        </w:rPr>
        <w:t>Закожурников</w:t>
      </w:r>
      <w:proofErr w:type="spellEnd"/>
      <w:r w:rsidRPr="00E9027D">
        <w:rPr>
          <w:rFonts w:ascii="Times New Roman" w:hAnsi="Times New Roman" w:cs="Times New Roman"/>
          <w:bCs/>
          <w:sz w:val="28"/>
          <w:szCs w:val="28"/>
        </w:rPr>
        <w:t xml:space="preserve"> Ю.А. – Издательский дом «Ин-Фолио», 2010. – 432 с.</w:t>
      </w:r>
    </w:p>
    <w:p w:rsidR="00842C41" w:rsidRPr="00E9027D" w:rsidRDefault="00842C41" w:rsidP="005B235B">
      <w:pPr>
        <w:pStyle w:val="a5"/>
        <w:numPr>
          <w:ilvl w:val="0"/>
          <w:numId w:val="5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9027D">
        <w:rPr>
          <w:rFonts w:ascii="Times New Roman" w:hAnsi="Times New Roman" w:cs="Times New Roman"/>
          <w:sz w:val="28"/>
          <w:szCs w:val="28"/>
        </w:rPr>
        <w:t>Коршак А.А. Нефтебазы и автозаправочные станции / Коршак А.А. – Ростов н/Д: Феникс, 2015 – 494 с</w:t>
      </w:r>
      <w:r w:rsidR="00680303">
        <w:rPr>
          <w:rFonts w:ascii="Times New Roman" w:hAnsi="Times New Roman" w:cs="Times New Roman"/>
          <w:sz w:val="28"/>
          <w:szCs w:val="28"/>
        </w:rPr>
        <w:t>.</w:t>
      </w:r>
    </w:p>
    <w:p w:rsidR="00842C41" w:rsidRDefault="00842C41" w:rsidP="005B235B">
      <w:pPr>
        <w:pStyle w:val="a5"/>
        <w:numPr>
          <w:ilvl w:val="0"/>
          <w:numId w:val="5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9027D">
        <w:rPr>
          <w:rFonts w:ascii="Times New Roman" w:hAnsi="Times New Roman" w:cs="Times New Roman"/>
          <w:sz w:val="28"/>
          <w:szCs w:val="28"/>
        </w:rPr>
        <w:t xml:space="preserve">Коршак А.А. Нефтеперекачивающие станции/ Коршак А.А., Новоселова Л.П. </w:t>
      </w:r>
      <w:r w:rsidRPr="00E9027D">
        <w:rPr>
          <w:rFonts w:ascii="Times New Roman" w:hAnsi="Times New Roman" w:cs="Times New Roman"/>
          <w:bCs/>
          <w:sz w:val="28"/>
          <w:szCs w:val="28"/>
        </w:rPr>
        <w:t>–</w:t>
      </w:r>
      <w:r w:rsidRPr="00E9027D">
        <w:rPr>
          <w:rFonts w:ascii="Times New Roman" w:hAnsi="Times New Roman" w:cs="Times New Roman"/>
          <w:sz w:val="28"/>
          <w:szCs w:val="28"/>
        </w:rPr>
        <w:t xml:space="preserve"> Уфа: </w:t>
      </w:r>
      <w:proofErr w:type="spellStart"/>
      <w:r w:rsidRPr="00E9027D">
        <w:rPr>
          <w:rFonts w:ascii="Times New Roman" w:hAnsi="Times New Roman" w:cs="Times New Roman"/>
          <w:sz w:val="28"/>
          <w:szCs w:val="28"/>
        </w:rPr>
        <w:t>ДизайнПолиграфСервис</w:t>
      </w:r>
      <w:proofErr w:type="spellEnd"/>
      <w:r w:rsidRPr="00E9027D">
        <w:rPr>
          <w:rFonts w:ascii="Times New Roman" w:hAnsi="Times New Roman" w:cs="Times New Roman"/>
          <w:sz w:val="28"/>
          <w:szCs w:val="28"/>
        </w:rPr>
        <w:t>, 2008. – 384 с.</w:t>
      </w:r>
    </w:p>
    <w:p w:rsidR="00480989" w:rsidRPr="00480989" w:rsidRDefault="00480989" w:rsidP="005B235B">
      <w:pPr>
        <w:pStyle w:val="a5"/>
        <w:numPr>
          <w:ilvl w:val="0"/>
          <w:numId w:val="8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80989">
        <w:rPr>
          <w:rFonts w:ascii="Times New Roman" w:hAnsi="Times New Roman" w:cs="Times New Roman"/>
          <w:b/>
          <w:i/>
          <w:sz w:val="28"/>
          <w:szCs w:val="28"/>
        </w:rPr>
        <w:t>дополнительные</w:t>
      </w:r>
    </w:p>
    <w:p w:rsidR="00F424A7" w:rsidRDefault="00F424A7" w:rsidP="005B235B">
      <w:pPr>
        <w:pStyle w:val="a5"/>
        <w:numPr>
          <w:ilvl w:val="0"/>
          <w:numId w:val="5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F424A7">
        <w:rPr>
          <w:rFonts w:ascii="Times New Roman" w:hAnsi="Times New Roman" w:cs="Times New Roman"/>
          <w:sz w:val="28"/>
          <w:szCs w:val="28"/>
        </w:rPr>
        <w:t xml:space="preserve">Современные конструкции трубопроводной арматуры для нефти и газа. Справочное пособие/Ю.М. </w:t>
      </w:r>
      <w:proofErr w:type="spellStart"/>
      <w:r w:rsidRPr="00F424A7">
        <w:rPr>
          <w:rFonts w:ascii="Times New Roman" w:hAnsi="Times New Roman" w:cs="Times New Roman"/>
          <w:sz w:val="28"/>
          <w:szCs w:val="28"/>
        </w:rPr>
        <w:t>Котелевский</w:t>
      </w:r>
      <w:proofErr w:type="spellEnd"/>
      <w:r w:rsidRPr="00F424A7">
        <w:rPr>
          <w:rFonts w:ascii="Times New Roman" w:hAnsi="Times New Roman" w:cs="Times New Roman"/>
          <w:sz w:val="28"/>
          <w:szCs w:val="28"/>
        </w:rPr>
        <w:t xml:space="preserve"> [и др.]. – М.: Недра, 1976. – 496 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24A7" w:rsidRPr="00F424A7" w:rsidRDefault="00F424A7" w:rsidP="005B235B">
      <w:pPr>
        <w:pStyle w:val="a5"/>
        <w:numPr>
          <w:ilvl w:val="0"/>
          <w:numId w:val="5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F424A7">
        <w:rPr>
          <w:rFonts w:ascii="Times New Roman" w:hAnsi="Times New Roman" w:cs="Times New Roman"/>
          <w:sz w:val="28"/>
          <w:szCs w:val="28"/>
        </w:rPr>
        <w:t>Шишкин Р.В. Справочник по проектированию нефтебаз/Шишкин Р.В. – Л.: Недра, 1978. – 216 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715C" w:rsidRPr="0030445A" w:rsidRDefault="0003715C" w:rsidP="00AA08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231E" w:rsidRDefault="003040F6" w:rsidP="003040F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40F6">
        <w:rPr>
          <w:rFonts w:ascii="Times New Roman" w:hAnsi="Times New Roman" w:cs="Times New Roman"/>
          <w:b/>
          <w:i/>
          <w:sz w:val="28"/>
          <w:szCs w:val="28"/>
        </w:rPr>
        <w:t>Тема 2.3.5 Базы сжиженного газа (БСГ)</w:t>
      </w:r>
    </w:p>
    <w:p w:rsidR="003040F6" w:rsidRDefault="003040F6" w:rsidP="003040F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040F6">
        <w:rPr>
          <w:rFonts w:ascii="Times New Roman" w:hAnsi="Times New Roman" w:cs="Times New Roman"/>
          <w:sz w:val="28"/>
          <w:szCs w:val="28"/>
        </w:rPr>
        <w:t>Назначение и классификация БСГ. Требования к размещению, состав сооружений и технологические схемы БСГ. Хранилища БСГ. Технологические операции на БСГ. Приемо-раздаточные устройства БСГ. Методика расчетов резервуарного парка, приемо-раздаточных устройств и оборудования БСГ</w:t>
      </w:r>
    </w:p>
    <w:p w:rsidR="0081185A" w:rsidRDefault="0081185A" w:rsidP="003040F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1185A" w:rsidRDefault="0081185A" w:rsidP="0081185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b/>
          <w:sz w:val="28"/>
          <w:szCs w:val="28"/>
        </w:rPr>
        <w:lastRenderedPageBreak/>
        <w:t>Задание 1</w:t>
      </w:r>
      <w:r w:rsidRPr="00843EE7">
        <w:rPr>
          <w:rFonts w:ascii="Times New Roman" w:hAnsi="Times New Roman" w:cs="Times New Roman"/>
          <w:sz w:val="28"/>
          <w:szCs w:val="28"/>
        </w:rPr>
        <w:t xml:space="preserve"> для подготовки к тестированию</w:t>
      </w:r>
    </w:p>
    <w:p w:rsidR="0081185A" w:rsidRPr="0081185A" w:rsidRDefault="0081185A" w:rsidP="0081185A">
      <w:pPr>
        <w:spacing w:after="0" w:line="360" w:lineRule="auto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81185A">
        <w:rPr>
          <w:rFonts w:ascii="Times New Roman" w:hAnsi="Times New Roman" w:cs="Times New Roman"/>
          <w:b/>
          <w:i/>
          <w:iCs/>
          <w:sz w:val="28"/>
          <w:szCs w:val="28"/>
        </w:rPr>
        <w:t>Тест</w:t>
      </w:r>
    </w:p>
    <w:p w:rsidR="0081185A" w:rsidRPr="0081185A" w:rsidRDefault="0081185A" w:rsidP="0081185A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1185A">
        <w:rPr>
          <w:rFonts w:ascii="Times New Roman" w:hAnsi="Times New Roman" w:cs="Times New Roman"/>
          <w:b/>
          <w:i/>
          <w:sz w:val="28"/>
          <w:szCs w:val="28"/>
          <w:u w:val="single"/>
        </w:rPr>
        <w:t>1 Тесты первого уровня</w:t>
      </w:r>
    </w:p>
    <w:p w:rsidR="0081185A" w:rsidRPr="0081185A" w:rsidRDefault="0081185A" w:rsidP="0081185A">
      <w:pPr>
        <w:spacing w:after="0" w:line="360" w:lineRule="auto"/>
        <w:ind w:firstLine="851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81185A">
        <w:rPr>
          <w:rFonts w:ascii="Times New Roman" w:hAnsi="Times New Roman" w:cs="Times New Roman"/>
          <w:i/>
          <w:iCs/>
          <w:sz w:val="28"/>
          <w:szCs w:val="28"/>
          <w:u w:val="single"/>
        </w:rPr>
        <w:t>Расшифруйте аббревиатуру</w:t>
      </w:r>
    </w:p>
    <w:tbl>
      <w:tblPr>
        <w:tblStyle w:val="af0"/>
        <w:tblW w:w="0" w:type="auto"/>
        <w:tblInd w:w="-108" w:type="dxa"/>
        <w:tblLook w:val="01E0" w:firstRow="1" w:lastRow="1" w:firstColumn="1" w:lastColumn="1" w:noHBand="0" w:noVBand="0"/>
      </w:tblPr>
      <w:tblGrid>
        <w:gridCol w:w="1970"/>
        <w:gridCol w:w="1971"/>
        <w:gridCol w:w="1971"/>
        <w:gridCol w:w="1971"/>
        <w:gridCol w:w="1971"/>
      </w:tblGrid>
      <w:tr w:rsidR="0081185A" w:rsidRPr="0081185A" w:rsidTr="007D34BC"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</w:tcPr>
          <w:p w:rsidR="0081185A" w:rsidRPr="0081185A" w:rsidRDefault="0081185A" w:rsidP="0081185A">
            <w:pPr>
              <w:spacing w:line="360" w:lineRule="auto"/>
              <w:rPr>
                <w:iCs/>
                <w:sz w:val="28"/>
                <w:szCs w:val="28"/>
              </w:rPr>
            </w:pPr>
            <w:r w:rsidRPr="0081185A">
              <w:rPr>
                <w:iCs/>
                <w:sz w:val="28"/>
                <w:szCs w:val="28"/>
              </w:rPr>
              <w:t>1 СУГ</w:t>
            </w: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</w:tcPr>
          <w:p w:rsidR="0081185A" w:rsidRPr="0081185A" w:rsidRDefault="00B77625" w:rsidP="00B77625">
            <w:pPr>
              <w:spacing w:line="360" w:lineRule="auto"/>
              <w:rPr>
                <w:iCs/>
                <w:sz w:val="28"/>
                <w:szCs w:val="28"/>
              </w:rPr>
            </w:pPr>
            <w:r w:rsidRPr="0081185A">
              <w:rPr>
                <w:iCs/>
                <w:sz w:val="28"/>
                <w:szCs w:val="28"/>
              </w:rPr>
              <w:t xml:space="preserve">2 КБСГ </w:t>
            </w: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</w:tcPr>
          <w:p w:rsidR="0081185A" w:rsidRPr="0081185A" w:rsidRDefault="00B77625" w:rsidP="00B77625">
            <w:pPr>
              <w:spacing w:line="360" w:lineRule="auto"/>
              <w:rPr>
                <w:iCs/>
                <w:sz w:val="28"/>
                <w:szCs w:val="28"/>
              </w:rPr>
            </w:pPr>
            <w:r w:rsidRPr="0081185A">
              <w:rPr>
                <w:iCs/>
                <w:sz w:val="28"/>
                <w:szCs w:val="28"/>
              </w:rPr>
              <w:t xml:space="preserve">3 ГНС </w:t>
            </w: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</w:tcPr>
          <w:p w:rsidR="0081185A" w:rsidRPr="0081185A" w:rsidRDefault="00B77625" w:rsidP="00B77625">
            <w:pPr>
              <w:spacing w:line="360" w:lineRule="auto"/>
              <w:rPr>
                <w:iCs/>
                <w:sz w:val="28"/>
                <w:szCs w:val="28"/>
              </w:rPr>
            </w:pPr>
            <w:r w:rsidRPr="0081185A">
              <w:rPr>
                <w:iCs/>
                <w:sz w:val="28"/>
                <w:szCs w:val="28"/>
              </w:rPr>
              <w:t xml:space="preserve">4 ГНП </w:t>
            </w: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</w:tcPr>
          <w:p w:rsidR="0081185A" w:rsidRPr="0081185A" w:rsidRDefault="00B77625" w:rsidP="00B77625">
            <w:pPr>
              <w:spacing w:line="360" w:lineRule="auto"/>
              <w:rPr>
                <w:iCs/>
                <w:sz w:val="28"/>
                <w:szCs w:val="28"/>
              </w:rPr>
            </w:pPr>
            <w:r w:rsidRPr="0081185A">
              <w:rPr>
                <w:iCs/>
                <w:sz w:val="28"/>
                <w:szCs w:val="28"/>
              </w:rPr>
              <w:t xml:space="preserve">5 ПСБ </w:t>
            </w:r>
          </w:p>
        </w:tc>
      </w:tr>
      <w:tr w:rsidR="0081185A" w:rsidRPr="0081185A" w:rsidTr="007D34BC"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</w:tcPr>
          <w:p w:rsidR="0081185A" w:rsidRPr="0081185A" w:rsidRDefault="00B77625" w:rsidP="0081185A">
            <w:pPr>
              <w:spacing w:line="360" w:lineRule="auto"/>
              <w:rPr>
                <w:iCs/>
                <w:sz w:val="28"/>
                <w:szCs w:val="28"/>
              </w:rPr>
            </w:pPr>
            <w:r w:rsidRPr="0081185A">
              <w:rPr>
                <w:iCs/>
                <w:sz w:val="28"/>
                <w:szCs w:val="28"/>
              </w:rPr>
              <w:t>6 БТ</w:t>
            </w: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</w:tcPr>
          <w:p w:rsidR="0081185A" w:rsidRPr="0081185A" w:rsidRDefault="00B77625" w:rsidP="0081185A">
            <w:pPr>
              <w:spacing w:line="360" w:lineRule="auto"/>
              <w:rPr>
                <w:iCs/>
                <w:sz w:val="28"/>
                <w:szCs w:val="28"/>
              </w:rPr>
            </w:pPr>
            <w:r w:rsidRPr="0081185A">
              <w:rPr>
                <w:iCs/>
                <w:sz w:val="28"/>
                <w:szCs w:val="28"/>
              </w:rPr>
              <w:t>7 ПТ</w:t>
            </w: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</w:tcPr>
          <w:p w:rsidR="0081185A" w:rsidRPr="0081185A" w:rsidRDefault="00B77625" w:rsidP="0081185A">
            <w:pPr>
              <w:spacing w:line="360" w:lineRule="auto"/>
              <w:rPr>
                <w:iCs/>
                <w:sz w:val="28"/>
                <w:szCs w:val="28"/>
              </w:rPr>
            </w:pPr>
            <w:r w:rsidRPr="0081185A">
              <w:rPr>
                <w:iCs/>
                <w:sz w:val="28"/>
                <w:szCs w:val="28"/>
              </w:rPr>
              <w:t>8 СПБТЛ</w:t>
            </w: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</w:tcPr>
          <w:p w:rsidR="0081185A" w:rsidRPr="0081185A" w:rsidRDefault="00B77625" w:rsidP="0081185A">
            <w:pPr>
              <w:spacing w:line="360" w:lineRule="auto"/>
              <w:rPr>
                <w:iCs/>
                <w:sz w:val="28"/>
                <w:szCs w:val="28"/>
              </w:rPr>
            </w:pPr>
            <w:r w:rsidRPr="0081185A">
              <w:rPr>
                <w:iCs/>
                <w:sz w:val="28"/>
                <w:szCs w:val="28"/>
              </w:rPr>
              <w:t>9 ПБА</w:t>
            </w: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</w:tcPr>
          <w:p w:rsidR="0081185A" w:rsidRPr="0081185A" w:rsidRDefault="0081185A" w:rsidP="0081185A">
            <w:pPr>
              <w:spacing w:line="360" w:lineRule="auto"/>
              <w:rPr>
                <w:iCs/>
                <w:sz w:val="28"/>
                <w:szCs w:val="28"/>
              </w:rPr>
            </w:pPr>
            <w:r w:rsidRPr="0081185A">
              <w:rPr>
                <w:iCs/>
                <w:sz w:val="28"/>
                <w:szCs w:val="28"/>
              </w:rPr>
              <w:t>10 ПА</w:t>
            </w:r>
          </w:p>
        </w:tc>
      </w:tr>
    </w:tbl>
    <w:p w:rsidR="0081185A" w:rsidRPr="0081185A" w:rsidRDefault="0081185A" w:rsidP="0081185A">
      <w:pPr>
        <w:spacing w:after="0" w:line="360" w:lineRule="auto"/>
        <w:rPr>
          <w:rFonts w:ascii="Times New Roman" w:hAnsi="Times New Roman" w:cs="Times New Roman"/>
          <w:iCs/>
          <w:sz w:val="28"/>
          <w:szCs w:val="28"/>
        </w:rPr>
      </w:pPr>
    </w:p>
    <w:p w:rsidR="0081185A" w:rsidRPr="0081185A" w:rsidRDefault="0081185A" w:rsidP="0081185A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1185A">
        <w:rPr>
          <w:rFonts w:ascii="Times New Roman" w:hAnsi="Times New Roman" w:cs="Times New Roman"/>
          <w:i/>
          <w:sz w:val="28"/>
          <w:szCs w:val="28"/>
          <w:u w:val="single"/>
        </w:rPr>
        <w:t>Выберите правильный ответ</w:t>
      </w:r>
    </w:p>
    <w:p w:rsidR="0081185A" w:rsidRPr="0081185A" w:rsidRDefault="0081185A" w:rsidP="0081185A">
      <w:pPr>
        <w:spacing w:after="0" w:line="360" w:lineRule="auto"/>
        <w:ind w:left="196" w:hanging="196"/>
        <w:rPr>
          <w:rFonts w:ascii="Times New Roman" w:hAnsi="Times New Roman" w:cs="Times New Roman"/>
          <w:i/>
          <w:sz w:val="28"/>
          <w:szCs w:val="28"/>
        </w:rPr>
      </w:pPr>
      <w:r w:rsidRPr="0081185A">
        <w:rPr>
          <w:rFonts w:ascii="Times New Roman" w:hAnsi="Times New Roman" w:cs="Times New Roman"/>
          <w:i/>
          <w:sz w:val="28"/>
          <w:szCs w:val="28"/>
        </w:rPr>
        <w:t>1 Для защиты резервуаров для хранения СУГ и связанных с ними устройств от повышения давления, угрожающего разрушением, предназначены</w:t>
      </w:r>
    </w:p>
    <w:p w:rsidR="0081185A" w:rsidRPr="0081185A" w:rsidRDefault="0081185A" w:rsidP="0081185A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>А Обратные клапаны</w:t>
      </w:r>
    </w:p>
    <w:p w:rsidR="0081185A" w:rsidRPr="0081185A" w:rsidRDefault="0081185A" w:rsidP="0081185A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>Б Манометры</w:t>
      </w:r>
    </w:p>
    <w:p w:rsidR="0081185A" w:rsidRPr="0081185A" w:rsidRDefault="0081185A" w:rsidP="0081185A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>В Предохранительные клапаны</w:t>
      </w:r>
    </w:p>
    <w:p w:rsidR="0081185A" w:rsidRPr="0081185A" w:rsidRDefault="0081185A" w:rsidP="0081185A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>Г Дренажные клапаны</w:t>
      </w:r>
    </w:p>
    <w:p w:rsidR="0081185A" w:rsidRPr="0081185A" w:rsidRDefault="0081185A" w:rsidP="0081185A">
      <w:pPr>
        <w:spacing w:after="0" w:line="360" w:lineRule="auto"/>
        <w:ind w:left="168" w:hanging="168"/>
        <w:rPr>
          <w:rFonts w:ascii="Times New Roman" w:hAnsi="Times New Roman" w:cs="Times New Roman"/>
          <w:i/>
          <w:sz w:val="28"/>
          <w:szCs w:val="28"/>
        </w:rPr>
      </w:pPr>
      <w:r w:rsidRPr="0081185A">
        <w:rPr>
          <w:rFonts w:ascii="Times New Roman" w:hAnsi="Times New Roman" w:cs="Times New Roman"/>
          <w:i/>
          <w:sz w:val="28"/>
          <w:szCs w:val="28"/>
        </w:rPr>
        <w:t>2 Для осуществления контроля давления на технологических линиях и резервуарах для хранения СУГ предназначены …</w:t>
      </w:r>
    </w:p>
    <w:p w:rsidR="0081185A" w:rsidRPr="0081185A" w:rsidRDefault="0081185A" w:rsidP="0081185A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>А Манометры</w:t>
      </w:r>
    </w:p>
    <w:p w:rsidR="0081185A" w:rsidRPr="0081185A" w:rsidRDefault="0081185A" w:rsidP="0081185A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>Б Указатели уровня</w:t>
      </w:r>
    </w:p>
    <w:p w:rsidR="0081185A" w:rsidRPr="0081185A" w:rsidRDefault="0081185A" w:rsidP="0081185A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>В Предохранительные клапаны</w:t>
      </w:r>
    </w:p>
    <w:p w:rsidR="0081185A" w:rsidRPr="0081185A" w:rsidRDefault="0081185A" w:rsidP="0081185A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>Г Скоростные клапаны</w:t>
      </w:r>
    </w:p>
    <w:p w:rsidR="0081185A" w:rsidRPr="0081185A" w:rsidRDefault="0081185A" w:rsidP="0081185A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1185A">
        <w:rPr>
          <w:rFonts w:ascii="Times New Roman" w:hAnsi="Times New Roman" w:cs="Times New Roman"/>
          <w:i/>
          <w:sz w:val="28"/>
          <w:szCs w:val="28"/>
        </w:rPr>
        <w:t>3 Для определения уровня СУГ в резервуарах и кон</w:t>
      </w:r>
      <w:r w:rsidRPr="0081185A">
        <w:rPr>
          <w:rFonts w:ascii="Times New Roman" w:hAnsi="Times New Roman" w:cs="Times New Roman"/>
          <w:i/>
          <w:sz w:val="28"/>
          <w:szCs w:val="28"/>
        </w:rPr>
        <w:softHyphen/>
        <w:t>троля их наполне</w:t>
      </w:r>
      <w:r w:rsidRPr="0081185A">
        <w:rPr>
          <w:rFonts w:ascii="Times New Roman" w:hAnsi="Times New Roman" w:cs="Times New Roman"/>
          <w:i/>
          <w:sz w:val="28"/>
          <w:szCs w:val="28"/>
        </w:rPr>
        <w:softHyphen/>
        <w:t xml:space="preserve">ния предназначены </w:t>
      </w:r>
    </w:p>
    <w:p w:rsidR="0081185A" w:rsidRPr="0081185A" w:rsidRDefault="0081185A" w:rsidP="0081185A">
      <w:pPr>
        <w:spacing w:after="0" w:line="360" w:lineRule="auto"/>
        <w:ind w:firstLine="2520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>А Скоростные клапаны</w:t>
      </w:r>
    </w:p>
    <w:p w:rsidR="0081185A" w:rsidRPr="0081185A" w:rsidRDefault="0081185A" w:rsidP="0081185A">
      <w:pPr>
        <w:spacing w:after="0" w:line="360" w:lineRule="auto"/>
        <w:ind w:firstLine="2520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>Б Указатели уровня</w:t>
      </w:r>
    </w:p>
    <w:p w:rsidR="0081185A" w:rsidRPr="0081185A" w:rsidRDefault="0081185A" w:rsidP="0081185A">
      <w:pPr>
        <w:spacing w:after="0" w:line="360" w:lineRule="auto"/>
        <w:ind w:firstLine="2520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>В Обратные клапаны</w:t>
      </w:r>
    </w:p>
    <w:p w:rsidR="0081185A" w:rsidRPr="0081185A" w:rsidRDefault="0081185A" w:rsidP="0081185A">
      <w:pPr>
        <w:spacing w:after="0" w:line="360" w:lineRule="auto"/>
        <w:ind w:firstLine="2520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>Г Манометры</w:t>
      </w:r>
    </w:p>
    <w:p w:rsidR="0081185A" w:rsidRPr="0081185A" w:rsidRDefault="0081185A" w:rsidP="0081185A">
      <w:pPr>
        <w:spacing w:after="0" w:line="360" w:lineRule="auto"/>
        <w:ind w:left="182" w:hanging="182"/>
        <w:rPr>
          <w:rFonts w:ascii="Times New Roman" w:hAnsi="Times New Roman" w:cs="Times New Roman"/>
          <w:i/>
          <w:sz w:val="28"/>
          <w:szCs w:val="28"/>
        </w:rPr>
      </w:pPr>
      <w:r w:rsidRPr="0081185A">
        <w:rPr>
          <w:rFonts w:ascii="Times New Roman" w:hAnsi="Times New Roman" w:cs="Times New Roman"/>
          <w:i/>
          <w:sz w:val="28"/>
          <w:szCs w:val="28"/>
        </w:rPr>
        <w:t xml:space="preserve">4 Для предотвращения обратного потока среды в технологических трубопроводах и тем самым предупреждения аварии предназначены </w:t>
      </w:r>
    </w:p>
    <w:p w:rsidR="0081185A" w:rsidRPr="0081185A" w:rsidRDefault="0081185A" w:rsidP="0081185A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>А Дренажные клапаны</w:t>
      </w:r>
    </w:p>
    <w:p w:rsidR="0081185A" w:rsidRPr="0081185A" w:rsidRDefault="0081185A" w:rsidP="0081185A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>Б Предохранительные клапаны</w:t>
      </w:r>
    </w:p>
    <w:p w:rsidR="0081185A" w:rsidRPr="0081185A" w:rsidRDefault="0081185A" w:rsidP="0081185A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lastRenderedPageBreak/>
        <w:t>В Скоростные клапаны</w:t>
      </w:r>
    </w:p>
    <w:p w:rsidR="0081185A" w:rsidRPr="0081185A" w:rsidRDefault="0081185A" w:rsidP="0081185A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>Г Обратные клапаны</w:t>
      </w:r>
    </w:p>
    <w:p w:rsidR="0081185A" w:rsidRPr="0081185A" w:rsidRDefault="0081185A" w:rsidP="0081185A">
      <w:pPr>
        <w:spacing w:after="0" w:line="360" w:lineRule="auto"/>
        <w:ind w:left="196" w:hanging="19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1185A">
        <w:rPr>
          <w:rFonts w:ascii="Times New Roman" w:hAnsi="Times New Roman" w:cs="Times New Roman"/>
          <w:i/>
          <w:sz w:val="28"/>
          <w:szCs w:val="28"/>
        </w:rPr>
        <w:t>5 Для мгновенного перекрытия прохода СУГ при разрыве трубопровода, арматуры, соединений и т. д.  предназначены</w:t>
      </w:r>
    </w:p>
    <w:p w:rsidR="0081185A" w:rsidRPr="0081185A" w:rsidRDefault="0081185A" w:rsidP="0081185A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>А Задвижки</w:t>
      </w:r>
    </w:p>
    <w:p w:rsidR="0081185A" w:rsidRPr="0081185A" w:rsidRDefault="0081185A" w:rsidP="0081185A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>Б Обратные клапаны</w:t>
      </w:r>
    </w:p>
    <w:p w:rsidR="0081185A" w:rsidRPr="0081185A" w:rsidRDefault="0081185A" w:rsidP="0081185A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>В Скоростные клапаны</w:t>
      </w:r>
    </w:p>
    <w:p w:rsidR="0081185A" w:rsidRPr="0081185A" w:rsidRDefault="0081185A" w:rsidP="0081185A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>Г Вентили</w:t>
      </w:r>
    </w:p>
    <w:p w:rsidR="0081185A" w:rsidRPr="0081185A" w:rsidRDefault="0081185A" w:rsidP="0081185A">
      <w:pPr>
        <w:spacing w:after="0" w:line="360" w:lineRule="auto"/>
        <w:ind w:left="196" w:hanging="19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1185A">
        <w:rPr>
          <w:rFonts w:ascii="Times New Roman" w:hAnsi="Times New Roman" w:cs="Times New Roman"/>
          <w:i/>
          <w:sz w:val="28"/>
          <w:szCs w:val="28"/>
        </w:rPr>
        <w:t>6 Для удаления воды, покрытой льдом, на наземных резервуарах СУГ к муфте, имеющейся в их нижней части, присоединяют</w:t>
      </w:r>
    </w:p>
    <w:p w:rsidR="0081185A" w:rsidRPr="0081185A" w:rsidRDefault="0081185A" w:rsidP="0081185A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>А Дренажные клапаны</w:t>
      </w:r>
    </w:p>
    <w:p w:rsidR="0081185A" w:rsidRPr="0081185A" w:rsidRDefault="0081185A" w:rsidP="0081185A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>Б Предохранительные клапаны</w:t>
      </w:r>
    </w:p>
    <w:p w:rsidR="0081185A" w:rsidRPr="0081185A" w:rsidRDefault="0081185A" w:rsidP="0081185A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>В Скоростные клапаны</w:t>
      </w:r>
    </w:p>
    <w:p w:rsidR="0081185A" w:rsidRPr="0081185A" w:rsidRDefault="0081185A" w:rsidP="0081185A">
      <w:pPr>
        <w:spacing w:after="0" w:line="360" w:lineRule="auto"/>
        <w:ind w:firstLine="2548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>Г Вентили</w:t>
      </w:r>
    </w:p>
    <w:p w:rsidR="008F4C19" w:rsidRDefault="008F4C19" w:rsidP="0081185A">
      <w:pPr>
        <w:spacing w:after="0" w:line="360" w:lineRule="auto"/>
        <w:ind w:firstLine="854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81185A" w:rsidRPr="0081185A" w:rsidRDefault="0081185A" w:rsidP="0081185A">
      <w:pPr>
        <w:spacing w:after="0" w:line="360" w:lineRule="auto"/>
        <w:ind w:firstLine="854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1185A">
        <w:rPr>
          <w:rFonts w:ascii="Times New Roman" w:hAnsi="Times New Roman" w:cs="Times New Roman"/>
          <w:i/>
          <w:sz w:val="28"/>
          <w:szCs w:val="28"/>
          <w:u w:val="single"/>
        </w:rPr>
        <w:t xml:space="preserve">Установите соответствие </w:t>
      </w:r>
    </w:p>
    <w:p w:rsidR="0081185A" w:rsidRDefault="0081185A" w:rsidP="0090448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>1</w:t>
      </w:r>
    </w:p>
    <w:tbl>
      <w:tblPr>
        <w:tblStyle w:val="af0"/>
        <w:tblW w:w="0" w:type="auto"/>
        <w:tblInd w:w="137" w:type="dxa"/>
        <w:tblLook w:val="01E0" w:firstRow="1" w:lastRow="1" w:firstColumn="1" w:lastColumn="1" w:noHBand="0" w:noVBand="0"/>
      </w:tblPr>
      <w:tblGrid>
        <w:gridCol w:w="3276"/>
        <w:gridCol w:w="2616"/>
        <w:gridCol w:w="1963"/>
        <w:gridCol w:w="2203"/>
      </w:tblGrid>
      <w:tr w:rsidR="00EE0CF0" w:rsidRPr="0081185A" w:rsidTr="004B07F8">
        <w:tc>
          <w:tcPr>
            <w:tcW w:w="3026" w:type="dxa"/>
          </w:tcPr>
          <w:p w:rsidR="00EE0CF0" w:rsidRPr="0081185A" w:rsidRDefault="00EE0CF0" w:rsidP="004B07F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1185A">
              <w:rPr>
                <w:i/>
                <w:sz w:val="24"/>
                <w:szCs w:val="24"/>
              </w:rPr>
              <w:t xml:space="preserve">1 Предохранительный </w:t>
            </w:r>
          </w:p>
          <w:p w:rsidR="00EE0CF0" w:rsidRPr="0081185A" w:rsidRDefault="00EE0CF0" w:rsidP="004B07F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1185A">
              <w:rPr>
                <w:i/>
                <w:sz w:val="24"/>
                <w:szCs w:val="24"/>
              </w:rPr>
              <w:t xml:space="preserve">клапан </w:t>
            </w:r>
          </w:p>
        </w:tc>
        <w:tc>
          <w:tcPr>
            <w:tcW w:w="2616" w:type="dxa"/>
          </w:tcPr>
          <w:p w:rsidR="00EE0CF0" w:rsidRPr="0081185A" w:rsidRDefault="00EE0CF0" w:rsidP="004B07F8">
            <w:pPr>
              <w:spacing w:line="360" w:lineRule="auto"/>
              <w:ind w:left="196" w:hanging="196"/>
              <w:jc w:val="center"/>
              <w:rPr>
                <w:i/>
                <w:sz w:val="24"/>
                <w:szCs w:val="24"/>
              </w:rPr>
            </w:pPr>
            <w:r w:rsidRPr="0081185A">
              <w:rPr>
                <w:i/>
                <w:sz w:val="24"/>
                <w:szCs w:val="24"/>
              </w:rPr>
              <w:t>2 Обратный клапан</w:t>
            </w:r>
          </w:p>
        </w:tc>
        <w:tc>
          <w:tcPr>
            <w:tcW w:w="2132" w:type="dxa"/>
          </w:tcPr>
          <w:p w:rsidR="00EE0CF0" w:rsidRPr="0081185A" w:rsidRDefault="00EE0CF0" w:rsidP="004B07F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1185A">
              <w:rPr>
                <w:i/>
                <w:sz w:val="24"/>
                <w:szCs w:val="24"/>
              </w:rPr>
              <w:t xml:space="preserve">3 Скоростной </w:t>
            </w:r>
          </w:p>
          <w:p w:rsidR="00EE0CF0" w:rsidRPr="0081185A" w:rsidRDefault="00EE0CF0" w:rsidP="004B07F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1185A">
              <w:rPr>
                <w:i/>
                <w:sz w:val="24"/>
                <w:szCs w:val="24"/>
              </w:rPr>
              <w:t xml:space="preserve">пружинный </w:t>
            </w:r>
          </w:p>
          <w:p w:rsidR="00EE0CF0" w:rsidRPr="0081185A" w:rsidRDefault="00EE0CF0" w:rsidP="004B07F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1185A">
              <w:rPr>
                <w:i/>
                <w:sz w:val="24"/>
                <w:szCs w:val="24"/>
              </w:rPr>
              <w:t>клапан</w:t>
            </w:r>
          </w:p>
        </w:tc>
        <w:tc>
          <w:tcPr>
            <w:tcW w:w="2284" w:type="dxa"/>
          </w:tcPr>
          <w:p w:rsidR="00EE0CF0" w:rsidRPr="0081185A" w:rsidRDefault="00EE0CF0" w:rsidP="004B07F8">
            <w:pPr>
              <w:pStyle w:val="24"/>
              <w:spacing w:line="360" w:lineRule="auto"/>
              <w:ind w:left="-25"/>
              <w:jc w:val="center"/>
              <w:rPr>
                <w:i/>
                <w:sz w:val="24"/>
                <w:szCs w:val="24"/>
              </w:rPr>
            </w:pPr>
            <w:r w:rsidRPr="0081185A">
              <w:rPr>
                <w:i/>
                <w:sz w:val="24"/>
                <w:szCs w:val="24"/>
              </w:rPr>
              <w:t xml:space="preserve">4 Дренажный </w:t>
            </w:r>
          </w:p>
          <w:p w:rsidR="00EE0CF0" w:rsidRPr="0081185A" w:rsidRDefault="00EE0CF0" w:rsidP="004B07F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1185A">
              <w:rPr>
                <w:i/>
                <w:sz w:val="24"/>
                <w:szCs w:val="24"/>
              </w:rPr>
              <w:t xml:space="preserve">незамерзающий </w:t>
            </w:r>
          </w:p>
          <w:p w:rsidR="00EE0CF0" w:rsidRPr="0081185A" w:rsidRDefault="00EE0CF0" w:rsidP="004B07F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1185A">
              <w:rPr>
                <w:i/>
                <w:sz w:val="24"/>
                <w:szCs w:val="24"/>
              </w:rPr>
              <w:t>клапан</w:t>
            </w:r>
          </w:p>
        </w:tc>
      </w:tr>
      <w:tr w:rsidR="00EE0CF0" w:rsidRPr="0081185A" w:rsidTr="004B07F8">
        <w:tc>
          <w:tcPr>
            <w:tcW w:w="3026" w:type="dxa"/>
          </w:tcPr>
          <w:p w:rsidR="00EE0CF0" w:rsidRPr="0081185A" w:rsidRDefault="00EE0CF0" w:rsidP="004B07F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1185A">
              <w:rPr>
                <w:sz w:val="28"/>
                <w:szCs w:val="28"/>
              </w:rPr>
              <w:t>А</w:t>
            </w:r>
          </w:p>
          <w:p w:rsidR="00EE0CF0" w:rsidRPr="0081185A" w:rsidRDefault="00EE0CF0" w:rsidP="004B07F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1185A">
              <w:rPr>
                <w:noProof/>
                <w:sz w:val="28"/>
                <w:szCs w:val="28"/>
              </w:rPr>
              <w:drawing>
                <wp:inline distT="0" distB="0" distL="0" distR="0" wp14:anchorId="5604273D" wp14:editId="786225C6">
                  <wp:extent cx="1942465" cy="1464310"/>
                  <wp:effectExtent l="0" t="0" r="635" b="2540"/>
                  <wp:docPr id="61" name="Рисунок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2465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6" w:type="dxa"/>
          </w:tcPr>
          <w:p w:rsidR="00EE0CF0" w:rsidRPr="0081185A" w:rsidRDefault="00EE0CF0" w:rsidP="004B07F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1185A">
              <w:rPr>
                <w:sz w:val="28"/>
                <w:szCs w:val="28"/>
              </w:rPr>
              <w:t>Б</w:t>
            </w:r>
          </w:p>
          <w:p w:rsidR="00EE0CF0" w:rsidRPr="0081185A" w:rsidRDefault="00EE0CF0" w:rsidP="004B07F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1185A">
              <w:rPr>
                <w:noProof/>
                <w:snapToGrid w:val="0"/>
                <w:sz w:val="28"/>
                <w:szCs w:val="28"/>
              </w:rPr>
              <w:drawing>
                <wp:inline distT="0" distB="0" distL="0" distR="0" wp14:anchorId="68501C3B" wp14:editId="6457F4A6">
                  <wp:extent cx="1518285" cy="1852930"/>
                  <wp:effectExtent l="0" t="0" r="5715" b="0"/>
                  <wp:docPr id="60" name="Рисунок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8285" cy="1852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2" w:type="dxa"/>
          </w:tcPr>
          <w:p w:rsidR="00EE0CF0" w:rsidRPr="0081185A" w:rsidRDefault="00EE0CF0" w:rsidP="004B07F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1185A">
              <w:rPr>
                <w:sz w:val="28"/>
                <w:szCs w:val="28"/>
              </w:rPr>
              <w:t>В</w:t>
            </w:r>
          </w:p>
          <w:p w:rsidR="00EE0CF0" w:rsidRPr="0081185A" w:rsidRDefault="00EE0CF0" w:rsidP="004B07F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1185A">
              <w:rPr>
                <w:noProof/>
                <w:sz w:val="28"/>
                <w:szCs w:val="28"/>
              </w:rPr>
              <w:drawing>
                <wp:inline distT="0" distB="0" distL="0" distR="0" wp14:anchorId="1DDAF877" wp14:editId="747ABB74">
                  <wp:extent cx="942857" cy="2356834"/>
                  <wp:effectExtent l="0" t="0" r="0" b="5715"/>
                  <wp:docPr id="59" name="Рисунок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4203" cy="24351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4" w:type="dxa"/>
          </w:tcPr>
          <w:p w:rsidR="00EE0CF0" w:rsidRPr="0081185A" w:rsidRDefault="00EE0CF0" w:rsidP="004B07F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1185A">
              <w:rPr>
                <w:sz w:val="28"/>
                <w:szCs w:val="28"/>
              </w:rPr>
              <w:t>Г</w:t>
            </w:r>
          </w:p>
          <w:p w:rsidR="00EE0CF0" w:rsidRPr="0081185A" w:rsidRDefault="00EE0CF0" w:rsidP="004B07F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1185A">
              <w:rPr>
                <w:noProof/>
                <w:sz w:val="28"/>
                <w:szCs w:val="28"/>
              </w:rPr>
              <w:drawing>
                <wp:inline distT="0" distB="0" distL="0" distR="0" wp14:anchorId="23764342" wp14:editId="0AFF0708">
                  <wp:extent cx="1177290" cy="1338580"/>
                  <wp:effectExtent l="0" t="0" r="3810" b="0"/>
                  <wp:docPr id="58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7290" cy="1338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E0CF0" w:rsidRPr="0081185A" w:rsidRDefault="00EE0CF0" w:rsidP="00EE0CF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0CF0" w:rsidRDefault="00EE0CF0" w:rsidP="0090448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E0CF0" w:rsidRPr="0081185A" w:rsidRDefault="00EE0CF0" w:rsidP="0090448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</w:p>
    <w:tbl>
      <w:tblPr>
        <w:tblStyle w:val="af0"/>
        <w:tblW w:w="9865" w:type="dxa"/>
        <w:tblInd w:w="-113" w:type="dxa"/>
        <w:tblLook w:val="01E0" w:firstRow="1" w:lastRow="1" w:firstColumn="1" w:lastColumn="1" w:noHBand="0" w:noVBand="0"/>
      </w:tblPr>
      <w:tblGrid>
        <w:gridCol w:w="4658"/>
        <w:gridCol w:w="5207"/>
      </w:tblGrid>
      <w:tr w:rsidR="0081185A" w:rsidRPr="0081185A" w:rsidTr="007D34BC">
        <w:tc>
          <w:tcPr>
            <w:tcW w:w="4658" w:type="dxa"/>
          </w:tcPr>
          <w:p w:rsidR="0081185A" w:rsidRPr="0081185A" w:rsidRDefault="0081185A" w:rsidP="0081185A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1185A">
              <w:rPr>
                <w:i/>
                <w:sz w:val="24"/>
                <w:szCs w:val="24"/>
              </w:rPr>
              <w:t xml:space="preserve">1 Надземный стальной резервуар </w:t>
            </w:r>
          </w:p>
          <w:p w:rsidR="0081185A" w:rsidRPr="0081185A" w:rsidRDefault="0081185A" w:rsidP="0081185A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1185A">
              <w:rPr>
                <w:i/>
                <w:sz w:val="24"/>
                <w:szCs w:val="24"/>
              </w:rPr>
              <w:t>для хранения СУГ под давлением</w:t>
            </w:r>
          </w:p>
        </w:tc>
        <w:tc>
          <w:tcPr>
            <w:tcW w:w="5207" w:type="dxa"/>
          </w:tcPr>
          <w:p w:rsidR="0081185A" w:rsidRPr="0081185A" w:rsidRDefault="0081185A" w:rsidP="0081185A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1185A">
              <w:rPr>
                <w:i/>
                <w:sz w:val="24"/>
                <w:szCs w:val="24"/>
              </w:rPr>
              <w:t>2 Наземный стальной низкотемпературный теплоизолированный резервуар</w:t>
            </w:r>
          </w:p>
        </w:tc>
      </w:tr>
      <w:tr w:rsidR="0081185A" w:rsidRPr="0081185A" w:rsidTr="007D34BC">
        <w:tc>
          <w:tcPr>
            <w:tcW w:w="4658" w:type="dxa"/>
          </w:tcPr>
          <w:p w:rsidR="0081185A" w:rsidRPr="0081185A" w:rsidRDefault="0081185A" w:rsidP="008118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1185A">
              <w:rPr>
                <w:sz w:val="28"/>
                <w:szCs w:val="28"/>
              </w:rPr>
              <w:t>А</w:t>
            </w:r>
          </w:p>
          <w:p w:rsidR="0081185A" w:rsidRPr="0081185A" w:rsidRDefault="0081185A" w:rsidP="008118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1185A">
              <w:rPr>
                <w:noProof/>
                <w:sz w:val="28"/>
                <w:szCs w:val="28"/>
              </w:rPr>
              <w:drawing>
                <wp:inline distT="0" distB="0" distL="0" distR="0">
                  <wp:extent cx="2189408" cy="1583773"/>
                  <wp:effectExtent l="0" t="0" r="1905" b="0"/>
                  <wp:docPr id="77" name="Рисунок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3048" cy="1586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7" w:type="dxa"/>
          </w:tcPr>
          <w:p w:rsidR="0081185A" w:rsidRPr="0081185A" w:rsidRDefault="0081185A" w:rsidP="008118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1185A">
              <w:rPr>
                <w:sz w:val="28"/>
                <w:szCs w:val="28"/>
              </w:rPr>
              <w:t>Б</w:t>
            </w:r>
          </w:p>
          <w:p w:rsidR="0081185A" w:rsidRPr="0081185A" w:rsidRDefault="0081185A" w:rsidP="008118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1185A">
              <w:rPr>
                <w:noProof/>
                <w:sz w:val="28"/>
                <w:szCs w:val="28"/>
              </w:rPr>
              <w:drawing>
                <wp:inline distT="0" distB="0" distL="0" distR="0">
                  <wp:extent cx="1339403" cy="1602709"/>
                  <wp:effectExtent l="0" t="0" r="0" b="0"/>
                  <wp:docPr id="76" name="Рисунок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4306" cy="1608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1185A" w:rsidRPr="0081185A" w:rsidRDefault="0081185A" w:rsidP="008118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0"/>
        <w:tblW w:w="9879" w:type="dxa"/>
        <w:tblInd w:w="-113" w:type="dxa"/>
        <w:tblLook w:val="01E0" w:firstRow="1" w:lastRow="1" w:firstColumn="1" w:lastColumn="1" w:noHBand="0" w:noVBand="0"/>
      </w:tblPr>
      <w:tblGrid>
        <w:gridCol w:w="4658"/>
        <w:gridCol w:w="5221"/>
      </w:tblGrid>
      <w:tr w:rsidR="0081185A" w:rsidRPr="0081185A" w:rsidTr="007D34BC">
        <w:tc>
          <w:tcPr>
            <w:tcW w:w="4658" w:type="dxa"/>
          </w:tcPr>
          <w:p w:rsidR="0081185A" w:rsidRPr="0081185A" w:rsidRDefault="0081185A" w:rsidP="0081185A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1185A">
              <w:rPr>
                <w:i/>
                <w:sz w:val="24"/>
                <w:szCs w:val="24"/>
              </w:rPr>
              <w:t xml:space="preserve">3 Подземное хранилище </w:t>
            </w:r>
          </w:p>
          <w:p w:rsidR="0081185A" w:rsidRPr="0081185A" w:rsidRDefault="0081185A" w:rsidP="0081185A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1185A">
              <w:rPr>
                <w:i/>
                <w:sz w:val="24"/>
                <w:szCs w:val="24"/>
              </w:rPr>
              <w:t>в отложениях каменной соли</w:t>
            </w:r>
          </w:p>
        </w:tc>
        <w:tc>
          <w:tcPr>
            <w:tcW w:w="5221" w:type="dxa"/>
          </w:tcPr>
          <w:p w:rsidR="0081185A" w:rsidRPr="0081185A" w:rsidRDefault="0081185A" w:rsidP="0081185A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1185A">
              <w:rPr>
                <w:i/>
                <w:sz w:val="24"/>
                <w:szCs w:val="24"/>
              </w:rPr>
              <w:t>4 Низкотемпературный</w:t>
            </w:r>
          </w:p>
          <w:p w:rsidR="0081185A" w:rsidRPr="0081185A" w:rsidRDefault="0081185A" w:rsidP="0081185A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1185A">
              <w:rPr>
                <w:i/>
                <w:sz w:val="24"/>
                <w:szCs w:val="24"/>
              </w:rPr>
              <w:t xml:space="preserve"> подземный </w:t>
            </w:r>
            <w:proofErr w:type="spellStart"/>
            <w:r w:rsidRPr="0081185A">
              <w:rPr>
                <w:i/>
                <w:sz w:val="24"/>
                <w:szCs w:val="24"/>
              </w:rPr>
              <w:t>ледопородный</w:t>
            </w:r>
            <w:proofErr w:type="spellEnd"/>
            <w:r w:rsidRPr="0081185A">
              <w:rPr>
                <w:i/>
                <w:sz w:val="24"/>
                <w:szCs w:val="24"/>
              </w:rPr>
              <w:t xml:space="preserve"> резервуар</w:t>
            </w:r>
          </w:p>
        </w:tc>
      </w:tr>
      <w:tr w:rsidR="0081185A" w:rsidRPr="0081185A" w:rsidTr="007D34BC">
        <w:tc>
          <w:tcPr>
            <w:tcW w:w="4658" w:type="dxa"/>
          </w:tcPr>
          <w:p w:rsidR="0081185A" w:rsidRPr="0081185A" w:rsidRDefault="0081185A" w:rsidP="008118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1185A">
              <w:rPr>
                <w:sz w:val="28"/>
                <w:szCs w:val="28"/>
              </w:rPr>
              <w:t>В</w:t>
            </w:r>
          </w:p>
          <w:p w:rsidR="0081185A" w:rsidRPr="0081185A" w:rsidRDefault="0081185A" w:rsidP="008118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1185A">
              <w:rPr>
                <w:noProof/>
                <w:sz w:val="28"/>
                <w:szCs w:val="28"/>
              </w:rPr>
              <w:drawing>
                <wp:inline distT="0" distB="0" distL="0" distR="0">
                  <wp:extent cx="1680693" cy="1349281"/>
                  <wp:effectExtent l="0" t="0" r="0" b="3810"/>
                  <wp:docPr id="75" name="Рисунок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552" cy="1361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1" w:type="dxa"/>
          </w:tcPr>
          <w:p w:rsidR="0081185A" w:rsidRPr="0081185A" w:rsidRDefault="0081185A" w:rsidP="008118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1185A">
              <w:rPr>
                <w:sz w:val="28"/>
                <w:szCs w:val="28"/>
              </w:rPr>
              <w:t>Г</w:t>
            </w:r>
          </w:p>
          <w:p w:rsidR="0081185A" w:rsidRPr="0081185A" w:rsidRDefault="0081185A" w:rsidP="008F4C1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1185A">
              <w:rPr>
                <w:noProof/>
                <w:sz w:val="28"/>
                <w:szCs w:val="28"/>
              </w:rPr>
              <w:drawing>
                <wp:inline distT="0" distB="0" distL="0" distR="0">
                  <wp:extent cx="2736760" cy="1309601"/>
                  <wp:effectExtent l="0" t="0" r="6985" b="5080"/>
                  <wp:docPr id="74" name="Рисунок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8835" cy="1320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1185A" w:rsidRPr="0081185A" w:rsidRDefault="00EE0CF0" w:rsidP="0090448A">
      <w:pPr>
        <w:spacing w:after="0" w:line="360" w:lineRule="auto"/>
        <w:ind w:firstLine="851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>3</w:t>
      </w:r>
    </w:p>
    <w:tbl>
      <w:tblPr>
        <w:tblStyle w:val="af0"/>
        <w:tblW w:w="0" w:type="auto"/>
        <w:tblInd w:w="137" w:type="dxa"/>
        <w:tblLook w:val="01E0" w:firstRow="1" w:lastRow="1" w:firstColumn="1" w:lastColumn="1" w:noHBand="0" w:noVBand="0"/>
      </w:tblPr>
      <w:tblGrid>
        <w:gridCol w:w="3008"/>
        <w:gridCol w:w="2375"/>
        <w:gridCol w:w="2209"/>
        <w:gridCol w:w="2466"/>
      </w:tblGrid>
      <w:tr w:rsidR="0081185A" w:rsidRPr="0081185A" w:rsidTr="0090448A">
        <w:tc>
          <w:tcPr>
            <w:tcW w:w="2666" w:type="dxa"/>
          </w:tcPr>
          <w:p w:rsidR="00EE0CF0" w:rsidRDefault="0081185A" w:rsidP="0081185A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1185A">
              <w:rPr>
                <w:i/>
                <w:sz w:val="24"/>
                <w:szCs w:val="24"/>
              </w:rPr>
              <w:t xml:space="preserve">1 Предохранительный </w:t>
            </w:r>
          </w:p>
          <w:p w:rsidR="0081185A" w:rsidRPr="0081185A" w:rsidRDefault="0081185A" w:rsidP="0081185A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1185A">
              <w:rPr>
                <w:i/>
                <w:sz w:val="24"/>
                <w:szCs w:val="24"/>
              </w:rPr>
              <w:t>клапан</w:t>
            </w:r>
          </w:p>
        </w:tc>
        <w:tc>
          <w:tcPr>
            <w:tcW w:w="2672" w:type="dxa"/>
          </w:tcPr>
          <w:p w:rsidR="0081185A" w:rsidRPr="0081185A" w:rsidRDefault="0081185A" w:rsidP="0081185A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1185A">
              <w:rPr>
                <w:i/>
                <w:sz w:val="24"/>
                <w:szCs w:val="24"/>
              </w:rPr>
              <w:t>2 Обратный клапан</w:t>
            </w:r>
          </w:p>
        </w:tc>
        <w:tc>
          <w:tcPr>
            <w:tcW w:w="2254" w:type="dxa"/>
          </w:tcPr>
          <w:p w:rsidR="0081185A" w:rsidRPr="0081185A" w:rsidRDefault="0081185A" w:rsidP="0081185A">
            <w:pPr>
              <w:pStyle w:val="24"/>
              <w:spacing w:line="360" w:lineRule="auto"/>
              <w:ind w:left="-25"/>
              <w:jc w:val="center"/>
              <w:rPr>
                <w:i/>
                <w:sz w:val="24"/>
                <w:szCs w:val="24"/>
              </w:rPr>
            </w:pPr>
            <w:r w:rsidRPr="0081185A">
              <w:rPr>
                <w:i/>
                <w:sz w:val="24"/>
                <w:szCs w:val="24"/>
              </w:rPr>
              <w:t xml:space="preserve">3 Дренажный </w:t>
            </w:r>
          </w:p>
          <w:p w:rsidR="0081185A" w:rsidRPr="0081185A" w:rsidRDefault="0081185A" w:rsidP="0081185A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1185A">
              <w:rPr>
                <w:i/>
                <w:sz w:val="24"/>
                <w:szCs w:val="24"/>
              </w:rPr>
              <w:t>незамерзающий клапан</w:t>
            </w:r>
          </w:p>
        </w:tc>
        <w:tc>
          <w:tcPr>
            <w:tcW w:w="2466" w:type="dxa"/>
          </w:tcPr>
          <w:p w:rsidR="0081185A" w:rsidRPr="0081185A" w:rsidRDefault="0081185A" w:rsidP="0081185A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1185A">
              <w:rPr>
                <w:i/>
                <w:sz w:val="24"/>
                <w:szCs w:val="24"/>
              </w:rPr>
              <w:t xml:space="preserve">4 Скоростной </w:t>
            </w:r>
          </w:p>
          <w:p w:rsidR="0081185A" w:rsidRPr="0081185A" w:rsidRDefault="0081185A" w:rsidP="0081185A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1185A">
              <w:rPr>
                <w:i/>
                <w:sz w:val="24"/>
                <w:szCs w:val="24"/>
              </w:rPr>
              <w:t>пружинный клапан</w:t>
            </w:r>
          </w:p>
        </w:tc>
      </w:tr>
      <w:tr w:rsidR="0081185A" w:rsidRPr="0081185A" w:rsidTr="0090448A">
        <w:tc>
          <w:tcPr>
            <w:tcW w:w="2666" w:type="dxa"/>
          </w:tcPr>
          <w:p w:rsidR="0081185A" w:rsidRPr="0081185A" w:rsidRDefault="0081185A" w:rsidP="0081185A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81185A">
              <w:rPr>
                <w:snapToGrid w:val="0"/>
                <w:sz w:val="28"/>
                <w:szCs w:val="28"/>
              </w:rPr>
              <w:t>А</w:t>
            </w:r>
          </w:p>
          <w:p w:rsidR="0081185A" w:rsidRPr="0081185A" w:rsidRDefault="0081185A" w:rsidP="0081185A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</w:p>
          <w:p w:rsidR="0081185A" w:rsidRPr="0081185A" w:rsidRDefault="0081185A" w:rsidP="0081185A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</w:p>
          <w:p w:rsidR="0081185A" w:rsidRPr="0081185A" w:rsidRDefault="0081185A" w:rsidP="0081185A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81185A">
              <w:rPr>
                <w:noProof/>
                <w:sz w:val="28"/>
                <w:szCs w:val="28"/>
              </w:rPr>
              <w:drawing>
                <wp:inline distT="0" distB="0" distL="0" distR="0">
                  <wp:extent cx="1773042" cy="1344930"/>
                  <wp:effectExtent l="0" t="0" r="0" b="7620"/>
                  <wp:docPr id="73" name="Рисунок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6593" cy="1347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2" w:type="dxa"/>
          </w:tcPr>
          <w:p w:rsidR="0081185A" w:rsidRPr="0081185A" w:rsidRDefault="0081185A" w:rsidP="0081185A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81185A">
              <w:rPr>
                <w:snapToGrid w:val="0"/>
                <w:sz w:val="28"/>
                <w:szCs w:val="28"/>
              </w:rPr>
              <w:t>Б</w:t>
            </w:r>
          </w:p>
          <w:p w:rsidR="0081185A" w:rsidRPr="0081185A" w:rsidRDefault="0081185A" w:rsidP="008118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1185A">
              <w:rPr>
                <w:noProof/>
                <w:sz w:val="28"/>
                <w:szCs w:val="28"/>
              </w:rPr>
              <w:drawing>
                <wp:inline distT="0" distB="0" distL="0" distR="0">
                  <wp:extent cx="872383" cy="2176529"/>
                  <wp:effectExtent l="0" t="0" r="4445" b="0"/>
                  <wp:docPr id="72" name="Рисунок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873" cy="22451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:rsidR="0081185A" w:rsidRPr="0081185A" w:rsidRDefault="0081185A" w:rsidP="0081185A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81185A">
              <w:rPr>
                <w:snapToGrid w:val="0"/>
                <w:sz w:val="28"/>
                <w:szCs w:val="28"/>
              </w:rPr>
              <w:t>В</w:t>
            </w:r>
          </w:p>
          <w:p w:rsidR="0081185A" w:rsidRDefault="0081185A" w:rsidP="0081185A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</w:p>
          <w:p w:rsidR="00EE0CF0" w:rsidRPr="0081185A" w:rsidRDefault="00EE0CF0" w:rsidP="0081185A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</w:p>
          <w:p w:rsidR="0081185A" w:rsidRPr="0081185A" w:rsidRDefault="0081185A" w:rsidP="0081185A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81185A">
              <w:rPr>
                <w:noProof/>
                <w:sz w:val="28"/>
                <w:szCs w:val="28"/>
              </w:rPr>
              <w:drawing>
                <wp:inline distT="0" distB="0" distL="0" distR="0">
                  <wp:extent cx="1189355" cy="1344930"/>
                  <wp:effectExtent l="0" t="0" r="0" b="7620"/>
                  <wp:docPr id="71" name="Рисунок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9355" cy="1344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6" w:type="dxa"/>
          </w:tcPr>
          <w:p w:rsidR="0081185A" w:rsidRPr="0081185A" w:rsidRDefault="0081185A" w:rsidP="0081185A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81185A">
              <w:rPr>
                <w:snapToGrid w:val="0"/>
                <w:sz w:val="28"/>
                <w:szCs w:val="28"/>
              </w:rPr>
              <w:t>Г</w:t>
            </w:r>
          </w:p>
          <w:p w:rsidR="0081185A" w:rsidRPr="0081185A" w:rsidRDefault="0081185A" w:rsidP="0081185A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</w:p>
          <w:p w:rsidR="0081185A" w:rsidRPr="0081185A" w:rsidRDefault="0081185A" w:rsidP="0081185A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81185A">
              <w:rPr>
                <w:noProof/>
                <w:snapToGrid w:val="0"/>
                <w:sz w:val="28"/>
                <w:szCs w:val="28"/>
              </w:rPr>
              <w:drawing>
                <wp:inline distT="0" distB="0" distL="0" distR="0">
                  <wp:extent cx="1428115" cy="1751330"/>
                  <wp:effectExtent l="0" t="0" r="635" b="1270"/>
                  <wp:docPr id="70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115" cy="1751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0448A" w:rsidRPr="0081185A" w:rsidRDefault="00EE0CF0" w:rsidP="00AD56E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</w:p>
    <w:tbl>
      <w:tblPr>
        <w:tblStyle w:val="af0"/>
        <w:tblW w:w="0" w:type="auto"/>
        <w:tblInd w:w="-113" w:type="dxa"/>
        <w:tblLook w:val="01E0" w:firstRow="1" w:lastRow="1" w:firstColumn="1" w:lastColumn="1" w:noHBand="0" w:noVBand="0"/>
      </w:tblPr>
      <w:tblGrid>
        <w:gridCol w:w="2424"/>
        <w:gridCol w:w="2433"/>
        <w:gridCol w:w="3068"/>
        <w:gridCol w:w="2383"/>
      </w:tblGrid>
      <w:tr w:rsidR="00EE0CF0" w:rsidRPr="0081185A" w:rsidTr="004B07F8">
        <w:tc>
          <w:tcPr>
            <w:tcW w:w="2463" w:type="dxa"/>
          </w:tcPr>
          <w:p w:rsidR="0090448A" w:rsidRPr="0081185A" w:rsidRDefault="0090448A" w:rsidP="004B07F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1185A">
              <w:rPr>
                <w:i/>
                <w:sz w:val="24"/>
                <w:szCs w:val="24"/>
              </w:rPr>
              <w:t>1 Задвижка</w:t>
            </w:r>
          </w:p>
        </w:tc>
        <w:tc>
          <w:tcPr>
            <w:tcW w:w="2463" w:type="dxa"/>
          </w:tcPr>
          <w:p w:rsidR="0090448A" w:rsidRPr="0081185A" w:rsidRDefault="0090448A" w:rsidP="004B07F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1185A">
              <w:rPr>
                <w:i/>
                <w:sz w:val="24"/>
                <w:szCs w:val="24"/>
              </w:rPr>
              <w:t xml:space="preserve">2 Скоростной </w:t>
            </w:r>
          </w:p>
          <w:p w:rsidR="0090448A" w:rsidRPr="0081185A" w:rsidRDefault="0090448A" w:rsidP="004B07F8">
            <w:pPr>
              <w:spacing w:line="360" w:lineRule="auto"/>
              <w:ind w:left="196" w:hanging="196"/>
              <w:jc w:val="center"/>
              <w:rPr>
                <w:i/>
                <w:sz w:val="24"/>
                <w:szCs w:val="24"/>
              </w:rPr>
            </w:pPr>
            <w:r w:rsidRPr="0081185A">
              <w:rPr>
                <w:i/>
                <w:sz w:val="24"/>
                <w:szCs w:val="24"/>
              </w:rPr>
              <w:t>пружинный клапан</w:t>
            </w:r>
          </w:p>
        </w:tc>
        <w:tc>
          <w:tcPr>
            <w:tcW w:w="2464" w:type="dxa"/>
          </w:tcPr>
          <w:p w:rsidR="0090448A" w:rsidRPr="0081185A" w:rsidRDefault="0090448A" w:rsidP="004B07F8">
            <w:pPr>
              <w:pStyle w:val="24"/>
              <w:spacing w:line="360" w:lineRule="auto"/>
              <w:ind w:left="-25"/>
              <w:jc w:val="center"/>
              <w:rPr>
                <w:i/>
                <w:sz w:val="24"/>
                <w:szCs w:val="24"/>
              </w:rPr>
            </w:pPr>
            <w:r w:rsidRPr="0081185A">
              <w:rPr>
                <w:i/>
                <w:sz w:val="24"/>
                <w:szCs w:val="24"/>
              </w:rPr>
              <w:t xml:space="preserve">3 Дренажный </w:t>
            </w:r>
          </w:p>
          <w:p w:rsidR="0090448A" w:rsidRPr="0081185A" w:rsidRDefault="0090448A" w:rsidP="004B07F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1185A">
              <w:rPr>
                <w:i/>
                <w:sz w:val="24"/>
                <w:szCs w:val="24"/>
              </w:rPr>
              <w:t xml:space="preserve">незамерзающий </w:t>
            </w:r>
          </w:p>
          <w:p w:rsidR="0090448A" w:rsidRPr="0081185A" w:rsidRDefault="0090448A" w:rsidP="004B07F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1185A">
              <w:rPr>
                <w:i/>
                <w:sz w:val="24"/>
                <w:szCs w:val="24"/>
              </w:rPr>
              <w:t xml:space="preserve">клапан  </w:t>
            </w:r>
          </w:p>
        </w:tc>
        <w:tc>
          <w:tcPr>
            <w:tcW w:w="2464" w:type="dxa"/>
          </w:tcPr>
          <w:p w:rsidR="0090448A" w:rsidRPr="0081185A" w:rsidRDefault="0090448A" w:rsidP="004B07F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1185A">
              <w:rPr>
                <w:i/>
                <w:sz w:val="24"/>
                <w:szCs w:val="24"/>
              </w:rPr>
              <w:t xml:space="preserve">4 Обратный </w:t>
            </w:r>
          </w:p>
          <w:p w:rsidR="0090448A" w:rsidRPr="0081185A" w:rsidRDefault="0090448A" w:rsidP="004B07F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1185A">
              <w:rPr>
                <w:i/>
                <w:sz w:val="24"/>
                <w:szCs w:val="24"/>
              </w:rPr>
              <w:t>клапан</w:t>
            </w:r>
          </w:p>
        </w:tc>
      </w:tr>
      <w:tr w:rsidR="00EE0CF0" w:rsidRPr="0081185A" w:rsidTr="004B07F8">
        <w:tc>
          <w:tcPr>
            <w:tcW w:w="2463" w:type="dxa"/>
          </w:tcPr>
          <w:p w:rsidR="0090448A" w:rsidRPr="0081185A" w:rsidRDefault="0090448A" w:rsidP="004B07F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1185A">
              <w:rPr>
                <w:sz w:val="28"/>
                <w:szCs w:val="28"/>
              </w:rPr>
              <w:t>А</w:t>
            </w:r>
          </w:p>
          <w:p w:rsidR="0090448A" w:rsidRPr="0081185A" w:rsidRDefault="0090448A" w:rsidP="004B07F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1185A">
              <w:rPr>
                <w:noProof/>
                <w:snapToGrid w:val="0"/>
                <w:sz w:val="28"/>
                <w:szCs w:val="28"/>
              </w:rPr>
              <w:drawing>
                <wp:inline distT="0" distB="0" distL="0" distR="0" wp14:anchorId="457666E0" wp14:editId="6A55819B">
                  <wp:extent cx="1236372" cy="1516191"/>
                  <wp:effectExtent l="0" t="0" r="1905" b="8255"/>
                  <wp:docPr id="170" name="Рисунок 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6881" cy="15290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3" w:type="dxa"/>
          </w:tcPr>
          <w:p w:rsidR="0090448A" w:rsidRPr="0081185A" w:rsidRDefault="0090448A" w:rsidP="004B07F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1185A">
              <w:rPr>
                <w:sz w:val="28"/>
                <w:szCs w:val="28"/>
              </w:rPr>
              <w:t>Б</w:t>
            </w:r>
          </w:p>
          <w:p w:rsidR="0090448A" w:rsidRPr="0081185A" w:rsidRDefault="0090448A" w:rsidP="004B07F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1185A">
              <w:rPr>
                <w:noProof/>
                <w:sz w:val="28"/>
                <w:szCs w:val="28"/>
              </w:rPr>
              <w:drawing>
                <wp:inline distT="0" distB="0" distL="0" distR="0" wp14:anchorId="6D59F62A" wp14:editId="2F45A7D0">
                  <wp:extent cx="1278890" cy="1457960"/>
                  <wp:effectExtent l="0" t="0" r="0" b="8890"/>
                  <wp:docPr id="171" name="Рисунок 1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890" cy="145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4" w:type="dxa"/>
          </w:tcPr>
          <w:p w:rsidR="0090448A" w:rsidRPr="0081185A" w:rsidRDefault="0090448A" w:rsidP="004B07F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1185A">
              <w:rPr>
                <w:sz w:val="28"/>
                <w:szCs w:val="28"/>
              </w:rPr>
              <w:t>В</w:t>
            </w:r>
          </w:p>
          <w:p w:rsidR="0090448A" w:rsidRPr="0081185A" w:rsidRDefault="0090448A" w:rsidP="004B07F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1185A">
              <w:rPr>
                <w:noProof/>
                <w:sz w:val="28"/>
                <w:szCs w:val="28"/>
              </w:rPr>
              <w:drawing>
                <wp:inline distT="0" distB="0" distL="0" distR="0" wp14:anchorId="1E43A876" wp14:editId="24A27ECD">
                  <wp:extent cx="1811020" cy="1374775"/>
                  <wp:effectExtent l="0" t="0" r="0" b="0"/>
                  <wp:docPr id="172" name="Рисунок 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1020" cy="137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4" w:type="dxa"/>
          </w:tcPr>
          <w:p w:rsidR="0090448A" w:rsidRPr="0081185A" w:rsidRDefault="0090448A" w:rsidP="004B07F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1185A">
              <w:rPr>
                <w:sz w:val="28"/>
                <w:szCs w:val="28"/>
              </w:rPr>
              <w:t>Г</w:t>
            </w:r>
          </w:p>
          <w:p w:rsidR="0090448A" w:rsidRPr="0081185A" w:rsidRDefault="0090448A" w:rsidP="004B07F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1185A">
              <w:rPr>
                <w:noProof/>
                <w:sz w:val="28"/>
                <w:szCs w:val="28"/>
              </w:rPr>
              <w:drawing>
                <wp:inline distT="0" distB="0" distL="0" distR="0" wp14:anchorId="08E74057" wp14:editId="2A9BF01F">
                  <wp:extent cx="1023870" cy="1637246"/>
                  <wp:effectExtent l="0" t="0" r="5080" b="1270"/>
                  <wp:docPr id="173" name="Рисунок 1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4500" cy="1670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1185A" w:rsidRPr="0081185A" w:rsidRDefault="00EE0CF0" w:rsidP="00AD56EF">
      <w:pPr>
        <w:spacing w:after="0" w:line="360" w:lineRule="auto"/>
        <w:ind w:firstLine="851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>5</w:t>
      </w:r>
    </w:p>
    <w:tbl>
      <w:tblPr>
        <w:tblStyle w:val="af0"/>
        <w:tblW w:w="9879" w:type="dxa"/>
        <w:tblInd w:w="-113" w:type="dxa"/>
        <w:tblLayout w:type="fixed"/>
        <w:tblLook w:val="01E0" w:firstRow="1" w:lastRow="1" w:firstColumn="1" w:lastColumn="1" w:noHBand="0" w:noVBand="0"/>
      </w:tblPr>
      <w:tblGrid>
        <w:gridCol w:w="4608"/>
        <w:gridCol w:w="5271"/>
      </w:tblGrid>
      <w:tr w:rsidR="0081185A" w:rsidRPr="0081185A" w:rsidTr="007D34BC">
        <w:tc>
          <w:tcPr>
            <w:tcW w:w="4608" w:type="dxa"/>
          </w:tcPr>
          <w:p w:rsidR="0081185A" w:rsidRPr="0081185A" w:rsidRDefault="0081185A" w:rsidP="0081185A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1185A">
              <w:rPr>
                <w:i/>
                <w:sz w:val="24"/>
                <w:szCs w:val="24"/>
              </w:rPr>
              <w:t xml:space="preserve">1 Подземное хранилище </w:t>
            </w:r>
          </w:p>
          <w:p w:rsidR="0081185A" w:rsidRPr="0081185A" w:rsidRDefault="0081185A" w:rsidP="0081185A">
            <w:pPr>
              <w:spacing w:line="360" w:lineRule="auto"/>
              <w:jc w:val="center"/>
              <w:rPr>
                <w:i/>
                <w:snapToGrid w:val="0"/>
                <w:sz w:val="24"/>
                <w:szCs w:val="24"/>
              </w:rPr>
            </w:pPr>
            <w:r w:rsidRPr="0081185A">
              <w:rPr>
                <w:i/>
                <w:sz w:val="24"/>
                <w:szCs w:val="24"/>
              </w:rPr>
              <w:t>в отложениях каменной соли</w:t>
            </w:r>
          </w:p>
        </w:tc>
        <w:tc>
          <w:tcPr>
            <w:tcW w:w="5271" w:type="dxa"/>
          </w:tcPr>
          <w:p w:rsidR="0081185A" w:rsidRPr="0081185A" w:rsidRDefault="0081185A" w:rsidP="0081185A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1185A">
              <w:rPr>
                <w:i/>
                <w:sz w:val="24"/>
                <w:szCs w:val="24"/>
              </w:rPr>
              <w:t xml:space="preserve">2 Надземный стальной резервуар </w:t>
            </w:r>
          </w:p>
          <w:p w:rsidR="0081185A" w:rsidRPr="0081185A" w:rsidRDefault="0081185A" w:rsidP="0081185A">
            <w:pPr>
              <w:spacing w:line="360" w:lineRule="auto"/>
              <w:jc w:val="center"/>
              <w:rPr>
                <w:i/>
                <w:snapToGrid w:val="0"/>
                <w:sz w:val="24"/>
                <w:szCs w:val="24"/>
              </w:rPr>
            </w:pPr>
            <w:r w:rsidRPr="0081185A">
              <w:rPr>
                <w:i/>
                <w:sz w:val="24"/>
                <w:szCs w:val="24"/>
              </w:rPr>
              <w:t>для хранения СУГ под давлением</w:t>
            </w:r>
          </w:p>
        </w:tc>
      </w:tr>
      <w:tr w:rsidR="0081185A" w:rsidRPr="0081185A" w:rsidTr="007D34BC">
        <w:tc>
          <w:tcPr>
            <w:tcW w:w="4608" w:type="dxa"/>
          </w:tcPr>
          <w:p w:rsidR="0081185A" w:rsidRPr="0081185A" w:rsidRDefault="0081185A" w:rsidP="0081185A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81185A">
              <w:rPr>
                <w:snapToGrid w:val="0"/>
                <w:sz w:val="28"/>
                <w:szCs w:val="28"/>
              </w:rPr>
              <w:t>А</w:t>
            </w:r>
          </w:p>
          <w:p w:rsidR="0081185A" w:rsidRPr="0081185A" w:rsidRDefault="0081185A" w:rsidP="0081185A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81185A">
              <w:rPr>
                <w:noProof/>
                <w:sz w:val="28"/>
                <w:szCs w:val="28"/>
              </w:rPr>
              <w:drawing>
                <wp:inline distT="0" distB="0" distL="0" distR="0">
                  <wp:extent cx="1133341" cy="1849135"/>
                  <wp:effectExtent l="0" t="0" r="0" b="0"/>
                  <wp:docPr id="69" name="Рисунок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8835" cy="1858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1" w:type="dxa"/>
          </w:tcPr>
          <w:p w:rsidR="0081185A" w:rsidRPr="0081185A" w:rsidRDefault="0081185A" w:rsidP="0081185A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81185A">
              <w:rPr>
                <w:snapToGrid w:val="0"/>
                <w:sz w:val="28"/>
                <w:szCs w:val="28"/>
              </w:rPr>
              <w:t>Б</w:t>
            </w:r>
          </w:p>
          <w:p w:rsidR="0081185A" w:rsidRPr="0081185A" w:rsidRDefault="0081185A" w:rsidP="0081185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81185A" w:rsidRPr="0081185A" w:rsidRDefault="0081185A" w:rsidP="0081185A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81185A">
              <w:rPr>
                <w:noProof/>
                <w:sz w:val="28"/>
                <w:szCs w:val="28"/>
              </w:rPr>
              <w:drawing>
                <wp:inline distT="0" distB="0" distL="0" distR="0">
                  <wp:extent cx="1764405" cy="1416486"/>
                  <wp:effectExtent l="0" t="0" r="7620" b="0"/>
                  <wp:docPr id="68" name="Рисунок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492" cy="1422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1185A" w:rsidRPr="0081185A" w:rsidRDefault="0081185A" w:rsidP="0081185A">
      <w:pPr>
        <w:spacing w:after="0" w:line="360" w:lineRule="auto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tbl>
      <w:tblPr>
        <w:tblStyle w:val="af0"/>
        <w:tblW w:w="9879" w:type="dxa"/>
        <w:tblInd w:w="-113" w:type="dxa"/>
        <w:tblLayout w:type="fixed"/>
        <w:tblLook w:val="01E0" w:firstRow="1" w:lastRow="1" w:firstColumn="1" w:lastColumn="1" w:noHBand="0" w:noVBand="0"/>
      </w:tblPr>
      <w:tblGrid>
        <w:gridCol w:w="4593"/>
        <w:gridCol w:w="5286"/>
      </w:tblGrid>
      <w:tr w:rsidR="0081185A" w:rsidRPr="0081185A" w:rsidTr="007D34BC">
        <w:tc>
          <w:tcPr>
            <w:tcW w:w="2115" w:type="dxa"/>
          </w:tcPr>
          <w:p w:rsidR="0081185A" w:rsidRPr="0081185A" w:rsidRDefault="0081185A" w:rsidP="0081185A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1185A">
              <w:rPr>
                <w:i/>
                <w:sz w:val="24"/>
                <w:szCs w:val="24"/>
              </w:rPr>
              <w:t>3 Низкотемпературный</w:t>
            </w:r>
          </w:p>
          <w:p w:rsidR="0081185A" w:rsidRPr="0081185A" w:rsidRDefault="0081185A" w:rsidP="0081185A">
            <w:pPr>
              <w:spacing w:line="360" w:lineRule="auto"/>
              <w:jc w:val="center"/>
              <w:rPr>
                <w:i/>
                <w:snapToGrid w:val="0"/>
                <w:sz w:val="24"/>
                <w:szCs w:val="24"/>
              </w:rPr>
            </w:pPr>
            <w:r w:rsidRPr="0081185A">
              <w:rPr>
                <w:i/>
                <w:sz w:val="24"/>
                <w:szCs w:val="24"/>
              </w:rPr>
              <w:t xml:space="preserve"> подземный </w:t>
            </w:r>
            <w:proofErr w:type="spellStart"/>
            <w:r w:rsidRPr="0081185A">
              <w:rPr>
                <w:i/>
                <w:sz w:val="24"/>
                <w:szCs w:val="24"/>
              </w:rPr>
              <w:t>ледопородный</w:t>
            </w:r>
            <w:proofErr w:type="spellEnd"/>
            <w:r w:rsidRPr="0081185A">
              <w:rPr>
                <w:i/>
                <w:sz w:val="24"/>
                <w:szCs w:val="24"/>
              </w:rPr>
              <w:t xml:space="preserve"> резервуар</w:t>
            </w:r>
          </w:p>
        </w:tc>
        <w:tc>
          <w:tcPr>
            <w:tcW w:w="2434" w:type="dxa"/>
          </w:tcPr>
          <w:p w:rsidR="0081185A" w:rsidRPr="0081185A" w:rsidRDefault="0081185A" w:rsidP="0081185A">
            <w:pPr>
              <w:spacing w:line="360" w:lineRule="auto"/>
              <w:jc w:val="center"/>
              <w:rPr>
                <w:i/>
                <w:snapToGrid w:val="0"/>
                <w:sz w:val="24"/>
                <w:szCs w:val="24"/>
              </w:rPr>
            </w:pPr>
            <w:r w:rsidRPr="0081185A">
              <w:rPr>
                <w:i/>
                <w:sz w:val="24"/>
                <w:szCs w:val="24"/>
              </w:rPr>
              <w:t>4 Подземное шахтное хранилище</w:t>
            </w:r>
          </w:p>
        </w:tc>
      </w:tr>
      <w:tr w:rsidR="0081185A" w:rsidRPr="0081185A" w:rsidTr="007D34BC">
        <w:tc>
          <w:tcPr>
            <w:tcW w:w="2115" w:type="dxa"/>
          </w:tcPr>
          <w:p w:rsidR="0081185A" w:rsidRPr="0081185A" w:rsidRDefault="0081185A" w:rsidP="0081185A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81185A">
              <w:rPr>
                <w:snapToGrid w:val="0"/>
                <w:sz w:val="28"/>
                <w:szCs w:val="28"/>
              </w:rPr>
              <w:t>В</w:t>
            </w:r>
          </w:p>
          <w:p w:rsidR="0081185A" w:rsidRPr="0081185A" w:rsidRDefault="0081185A" w:rsidP="0081185A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81185A">
              <w:rPr>
                <w:noProof/>
                <w:sz w:val="28"/>
                <w:szCs w:val="28"/>
              </w:rPr>
              <w:drawing>
                <wp:inline distT="0" distB="0" distL="0" distR="0">
                  <wp:extent cx="2511380" cy="1735520"/>
                  <wp:effectExtent l="0" t="0" r="3810" b="0"/>
                  <wp:docPr id="67" name="Рисунок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6477" cy="17390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4" w:type="dxa"/>
          </w:tcPr>
          <w:p w:rsidR="0081185A" w:rsidRPr="0081185A" w:rsidRDefault="0081185A" w:rsidP="0081185A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81185A">
              <w:rPr>
                <w:snapToGrid w:val="0"/>
                <w:sz w:val="28"/>
                <w:szCs w:val="28"/>
              </w:rPr>
              <w:t>Г</w:t>
            </w:r>
          </w:p>
          <w:p w:rsidR="0081185A" w:rsidRPr="0081185A" w:rsidRDefault="0081185A" w:rsidP="0081185A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81185A">
              <w:rPr>
                <w:noProof/>
                <w:sz w:val="28"/>
                <w:szCs w:val="28"/>
              </w:rPr>
              <w:drawing>
                <wp:inline distT="0" distB="0" distL="0" distR="0">
                  <wp:extent cx="1455313" cy="1741405"/>
                  <wp:effectExtent l="0" t="0" r="0" b="0"/>
                  <wp:docPr id="66" name="Рисунок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015" cy="17542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1185A" w:rsidRPr="0081185A" w:rsidRDefault="0081185A" w:rsidP="0081185A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1185A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2 Тесты второго уровня</w:t>
      </w:r>
    </w:p>
    <w:p w:rsidR="0081185A" w:rsidRPr="0081185A" w:rsidRDefault="0081185A" w:rsidP="0081185A">
      <w:pPr>
        <w:spacing w:after="0" w:line="360" w:lineRule="auto"/>
        <w:ind w:firstLine="854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1185A">
        <w:rPr>
          <w:rFonts w:ascii="Times New Roman" w:hAnsi="Times New Roman" w:cs="Times New Roman"/>
          <w:i/>
          <w:sz w:val="28"/>
          <w:szCs w:val="28"/>
          <w:u w:val="single"/>
        </w:rPr>
        <w:t>Закончите определение, дополните</w:t>
      </w:r>
    </w:p>
    <w:p w:rsidR="0081185A" w:rsidRPr="0081185A" w:rsidRDefault="0081185A" w:rsidP="0081185A">
      <w:pPr>
        <w:spacing w:after="0" w:line="360" w:lineRule="auto"/>
        <w:ind w:left="196" w:hanging="196"/>
        <w:jc w:val="both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>1 Основными источниками для производства сжиженных угле</w:t>
      </w:r>
      <w:r w:rsidRPr="0081185A">
        <w:rPr>
          <w:rFonts w:ascii="Times New Roman" w:hAnsi="Times New Roman" w:cs="Times New Roman"/>
          <w:sz w:val="28"/>
          <w:szCs w:val="28"/>
        </w:rPr>
        <w:softHyphen/>
        <w:t>водородных газов (СУГ) являются:</w:t>
      </w:r>
    </w:p>
    <w:p w:rsidR="0081185A" w:rsidRPr="0081185A" w:rsidRDefault="0081185A" w:rsidP="0081185A">
      <w:pPr>
        <w:spacing w:after="0" w:line="360" w:lineRule="auto"/>
        <w:ind w:left="196" w:hanging="196"/>
        <w:jc w:val="both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 xml:space="preserve">2 Области использования СУГ: </w:t>
      </w:r>
    </w:p>
    <w:p w:rsidR="0081185A" w:rsidRPr="0081185A" w:rsidRDefault="0081185A" w:rsidP="0081185A">
      <w:pPr>
        <w:spacing w:after="0" w:line="360" w:lineRule="auto"/>
        <w:ind w:left="196" w:hanging="196"/>
        <w:jc w:val="both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 xml:space="preserve">3 В качестве моторного топлива для автомобильного транспорта выпускаются и реализуются следующие марки СУГ: </w:t>
      </w:r>
    </w:p>
    <w:p w:rsidR="0081185A" w:rsidRPr="0081185A" w:rsidRDefault="0081185A" w:rsidP="0081185A">
      <w:pPr>
        <w:spacing w:after="0" w:line="360" w:lineRule="auto"/>
        <w:ind w:left="196" w:hanging="196"/>
        <w:jc w:val="both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 xml:space="preserve">4 Для коммунально-бытовых нужд выпускаются и реализуются следующие марки СУГ: </w:t>
      </w:r>
    </w:p>
    <w:p w:rsidR="0081185A" w:rsidRPr="0081185A" w:rsidRDefault="0081185A" w:rsidP="0081185A">
      <w:pPr>
        <w:spacing w:after="0" w:line="360" w:lineRule="auto"/>
        <w:ind w:left="308" w:hanging="308"/>
        <w:jc w:val="both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>5 В состав СУГ входят …</w:t>
      </w:r>
    </w:p>
    <w:p w:rsidR="0081185A" w:rsidRPr="0081185A" w:rsidRDefault="0081185A" w:rsidP="0081185A">
      <w:pPr>
        <w:spacing w:after="0" w:line="360" w:lineRule="auto"/>
        <w:ind w:left="308" w:hanging="308"/>
        <w:jc w:val="both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 xml:space="preserve">6 Основная задача в области транспорта, хранения и использования СУГ – … </w:t>
      </w:r>
    </w:p>
    <w:p w:rsidR="0081185A" w:rsidRPr="0081185A" w:rsidRDefault="0081185A" w:rsidP="0081185A">
      <w:pPr>
        <w:spacing w:after="0" w:line="360" w:lineRule="auto"/>
        <w:ind w:left="308" w:hanging="308"/>
        <w:jc w:val="both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>7 Кустовые базы сжиженных газов (КБСГ) предназначены для …</w:t>
      </w:r>
    </w:p>
    <w:p w:rsidR="0081185A" w:rsidRPr="0081185A" w:rsidRDefault="0081185A" w:rsidP="0081185A">
      <w:pPr>
        <w:spacing w:after="0" w:line="360" w:lineRule="auto"/>
        <w:ind w:left="308" w:hanging="308"/>
        <w:jc w:val="both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>8 Газонаполнительные станции (ГНС) предназначены для …</w:t>
      </w:r>
    </w:p>
    <w:p w:rsidR="0081185A" w:rsidRPr="0081185A" w:rsidRDefault="0081185A" w:rsidP="0081185A">
      <w:pPr>
        <w:spacing w:after="0" w:line="360" w:lineRule="auto"/>
        <w:ind w:left="308" w:hanging="308"/>
        <w:jc w:val="both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>9 Газонаполнительные пункты (ГНП) предназначены для …</w:t>
      </w:r>
    </w:p>
    <w:p w:rsidR="0081185A" w:rsidRPr="0081185A" w:rsidRDefault="0081185A" w:rsidP="0081185A">
      <w:pPr>
        <w:spacing w:after="0" w:line="360" w:lineRule="auto"/>
        <w:ind w:left="308" w:hanging="308"/>
        <w:jc w:val="both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>10 Промежуточные склады баллонов (ПСБ) предназначены для …</w:t>
      </w:r>
    </w:p>
    <w:p w:rsidR="0081185A" w:rsidRPr="0081185A" w:rsidRDefault="0081185A" w:rsidP="0081185A">
      <w:pPr>
        <w:spacing w:after="0" w:line="360" w:lineRule="auto"/>
        <w:ind w:left="308" w:hanging="308"/>
        <w:jc w:val="both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>11 Комплексное решение планировки и благоустройства территории БСГ, размещения зданий и сооружений, транспортных коммуникаций и инженерных сетей в соответствии с существующими нормами проектирования и конкретными геологическими и гидрогеологическими условиями и рельефом местности содержит ...</w:t>
      </w:r>
    </w:p>
    <w:p w:rsidR="0081185A" w:rsidRPr="0081185A" w:rsidRDefault="0081185A" w:rsidP="0081185A">
      <w:pPr>
        <w:spacing w:after="0" w:line="360" w:lineRule="auto"/>
        <w:ind w:left="308" w:hanging="308"/>
        <w:jc w:val="both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>12 Для защиты резервуаров для хранения СУГ и связанных с ними устройств от повышения давления, угрожающего разрушением, предназначены …</w:t>
      </w:r>
    </w:p>
    <w:p w:rsidR="0081185A" w:rsidRPr="0081185A" w:rsidRDefault="0081185A" w:rsidP="0081185A">
      <w:pPr>
        <w:spacing w:after="0" w:line="360" w:lineRule="auto"/>
        <w:ind w:left="308" w:hanging="308"/>
        <w:jc w:val="both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>13 Для осуществления контроля давления на технологических линиях и резервуарах для хранения СУГ предназначены …</w:t>
      </w:r>
    </w:p>
    <w:p w:rsidR="0081185A" w:rsidRPr="0081185A" w:rsidRDefault="0081185A" w:rsidP="0081185A">
      <w:pPr>
        <w:spacing w:after="0" w:line="360" w:lineRule="auto"/>
        <w:ind w:left="308" w:hanging="308"/>
        <w:jc w:val="both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>14Для определения уровня СУГ в резервуарах и кон</w:t>
      </w:r>
      <w:r w:rsidRPr="0081185A">
        <w:rPr>
          <w:rFonts w:ascii="Times New Roman" w:hAnsi="Times New Roman" w:cs="Times New Roman"/>
          <w:sz w:val="28"/>
          <w:szCs w:val="28"/>
        </w:rPr>
        <w:softHyphen/>
        <w:t>троля их наполне</w:t>
      </w:r>
      <w:r w:rsidRPr="0081185A">
        <w:rPr>
          <w:rFonts w:ascii="Times New Roman" w:hAnsi="Times New Roman" w:cs="Times New Roman"/>
          <w:sz w:val="28"/>
          <w:szCs w:val="28"/>
        </w:rPr>
        <w:softHyphen/>
        <w:t>ния предназначены …</w:t>
      </w:r>
    </w:p>
    <w:p w:rsidR="0081185A" w:rsidRPr="0081185A" w:rsidRDefault="0081185A" w:rsidP="0081185A">
      <w:pPr>
        <w:spacing w:after="0" w:line="360" w:lineRule="auto"/>
        <w:ind w:left="308" w:hanging="308"/>
        <w:jc w:val="both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>15 Для предотвращения обратного потока среды в технологических трубопроводах и тем самым предупреждения аварии предназначены …</w:t>
      </w:r>
    </w:p>
    <w:p w:rsidR="0081185A" w:rsidRPr="0081185A" w:rsidRDefault="0081185A" w:rsidP="0081185A">
      <w:pPr>
        <w:spacing w:after="0" w:line="360" w:lineRule="auto"/>
        <w:ind w:left="308" w:hanging="308"/>
        <w:jc w:val="both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>16 Для мгновенного перекрытия прохода СУГ при разрыве трубопровода, арматуры, соединений и т. д.  предназначены …</w:t>
      </w:r>
    </w:p>
    <w:p w:rsidR="0081185A" w:rsidRPr="0081185A" w:rsidRDefault="0081185A" w:rsidP="0081185A">
      <w:pPr>
        <w:spacing w:after="0" w:line="360" w:lineRule="auto"/>
        <w:ind w:left="308" w:hanging="308"/>
        <w:jc w:val="both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lastRenderedPageBreak/>
        <w:t>17 Для удаления воды, покрытой льдом, на наземных резервуарах СУГ к имеющейся в их нижней части муфте присоединяют …</w:t>
      </w:r>
    </w:p>
    <w:p w:rsidR="0081185A" w:rsidRPr="0081185A" w:rsidRDefault="0081185A" w:rsidP="0081185A">
      <w:pPr>
        <w:spacing w:after="0" w:line="360" w:lineRule="auto"/>
        <w:ind w:left="308" w:hanging="308"/>
        <w:jc w:val="both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 xml:space="preserve">18 Специальные приспособления, которые применяют для облегчения и ускорения процесса наполнения баллонов, – это … </w:t>
      </w:r>
    </w:p>
    <w:p w:rsidR="0081185A" w:rsidRPr="0081185A" w:rsidRDefault="0081185A" w:rsidP="0081185A">
      <w:pPr>
        <w:spacing w:after="0" w:line="360" w:lineRule="auto"/>
        <w:ind w:left="308" w:hanging="308"/>
        <w:jc w:val="both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>19 Для автоматического отключения поступления газа в баллон при достижении заданной нормы заполнения применяют …</w:t>
      </w:r>
    </w:p>
    <w:p w:rsidR="0081185A" w:rsidRPr="0081185A" w:rsidRDefault="0081185A" w:rsidP="0081185A">
      <w:pPr>
        <w:spacing w:after="0" w:line="360" w:lineRule="auto"/>
        <w:ind w:left="336" w:hanging="336"/>
        <w:jc w:val="both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>20 Вращающаяся платформа, на которой установлены весовые автоматические устройства, предназначенные для заполнения баллонов сжиженным газом, – это …</w:t>
      </w:r>
    </w:p>
    <w:p w:rsidR="0081185A" w:rsidRPr="0081185A" w:rsidRDefault="0081185A" w:rsidP="008118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>21 Масса единицы объема СУГ – это …</w:t>
      </w:r>
    </w:p>
    <w:p w:rsidR="0081185A" w:rsidRPr="0081185A" w:rsidRDefault="0081185A" w:rsidP="008118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>22 Объем единицы массы СУГ – это …</w:t>
      </w:r>
    </w:p>
    <w:p w:rsidR="0081185A" w:rsidRPr="0081185A" w:rsidRDefault="0081185A" w:rsidP="0081185A">
      <w:pPr>
        <w:spacing w:after="0" w:line="360" w:lineRule="auto"/>
        <w:ind w:left="336" w:hanging="336"/>
        <w:jc w:val="both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>23 Способность отдельных слоев СУГ оказывать сопротивление при перемещении, то есть оказывать сопротивление сдвигающим усилиям, возникающим в результате сил трения между слоями движущегося СУГ, – это …</w:t>
      </w:r>
    </w:p>
    <w:p w:rsidR="0081185A" w:rsidRPr="0081185A" w:rsidRDefault="0081185A" w:rsidP="0081185A">
      <w:pPr>
        <w:spacing w:after="0" w:line="360" w:lineRule="auto"/>
        <w:ind w:left="336" w:hanging="336"/>
        <w:jc w:val="both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>24 Давление, при котором сжиженный углеводородный газ при данной температуре находится в равновесном состоянии со своими парами, – это …</w:t>
      </w:r>
    </w:p>
    <w:p w:rsidR="0081185A" w:rsidRDefault="0081185A" w:rsidP="0081185A">
      <w:pPr>
        <w:spacing w:after="0" w:line="360" w:lineRule="auto"/>
        <w:ind w:left="336" w:hanging="336"/>
        <w:jc w:val="both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 xml:space="preserve">25 Для каждой группы надземных резервуаров по периметру предусматривают замкнутое обвалование или ограждающую стенку из несгораемых материалов (из кирпича, бутобетона, бетона и др.) высотой не менее </w:t>
      </w:r>
      <w:smartTag w:uri="urn:schemas-microsoft-com:office:smarttags" w:element="metricconverter">
        <w:smartTagPr>
          <w:attr w:name="ProductID" w:val="1 м"/>
        </w:smartTagPr>
        <w:r w:rsidRPr="0081185A">
          <w:rPr>
            <w:rFonts w:ascii="Times New Roman" w:hAnsi="Times New Roman" w:cs="Times New Roman"/>
            <w:sz w:val="28"/>
            <w:szCs w:val="28"/>
          </w:rPr>
          <w:t>1 м</w:t>
        </w:r>
      </w:smartTag>
      <w:r w:rsidRPr="0081185A">
        <w:rPr>
          <w:rFonts w:ascii="Times New Roman" w:hAnsi="Times New Roman" w:cs="Times New Roman"/>
          <w:sz w:val="28"/>
          <w:szCs w:val="28"/>
        </w:rPr>
        <w:t>, рассчитанное на 85 % вместимости группы резервуаров в целях …</w:t>
      </w:r>
    </w:p>
    <w:p w:rsidR="0081185A" w:rsidRPr="0081185A" w:rsidRDefault="0081185A" w:rsidP="0081185A">
      <w:pPr>
        <w:spacing w:after="0" w:line="360" w:lineRule="auto"/>
        <w:ind w:left="336" w:hanging="336"/>
        <w:jc w:val="both"/>
        <w:rPr>
          <w:rFonts w:ascii="Times New Roman" w:hAnsi="Times New Roman" w:cs="Times New Roman"/>
          <w:sz w:val="28"/>
          <w:szCs w:val="28"/>
        </w:rPr>
      </w:pPr>
    </w:p>
    <w:p w:rsidR="0081185A" w:rsidRPr="0081185A" w:rsidRDefault="0081185A" w:rsidP="0081185A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1185A">
        <w:rPr>
          <w:rFonts w:ascii="Times New Roman" w:hAnsi="Times New Roman" w:cs="Times New Roman"/>
          <w:b/>
          <w:i/>
          <w:sz w:val="28"/>
          <w:szCs w:val="28"/>
          <w:u w:val="single"/>
        </w:rPr>
        <w:t>3 Тесты третьего уровня</w:t>
      </w:r>
    </w:p>
    <w:p w:rsidR="0081185A" w:rsidRPr="0081185A" w:rsidRDefault="0081185A" w:rsidP="0081185A">
      <w:pPr>
        <w:spacing w:after="0" w:line="360" w:lineRule="auto"/>
        <w:ind w:firstLine="84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1185A">
        <w:rPr>
          <w:rFonts w:ascii="Times New Roman" w:hAnsi="Times New Roman" w:cs="Times New Roman"/>
          <w:i/>
          <w:sz w:val="28"/>
          <w:szCs w:val="28"/>
          <w:u w:val="single"/>
        </w:rPr>
        <w:t>Дайте ответ</w:t>
      </w:r>
    </w:p>
    <w:p w:rsidR="0081185A" w:rsidRPr="0081185A" w:rsidRDefault="0081185A" w:rsidP="0081185A">
      <w:pPr>
        <w:spacing w:after="0" w:line="360" w:lineRule="auto"/>
        <w:ind w:left="198" w:hanging="198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>1 В производ</w:t>
      </w:r>
      <w:r w:rsidRPr="0081185A">
        <w:rPr>
          <w:rFonts w:ascii="Times New Roman" w:hAnsi="Times New Roman" w:cs="Times New Roman"/>
          <w:sz w:val="28"/>
          <w:szCs w:val="28"/>
        </w:rPr>
        <w:softHyphen/>
        <w:t>ственной зоне БСГ предусмат</w:t>
      </w:r>
      <w:r w:rsidRPr="0081185A">
        <w:rPr>
          <w:rFonts w:ascii="Times New Roman" w:hAnsi="Times New Roman" w:cs="Times New Roman"/>
          <w:sz w:val="28"/>
          <w:szCs w:val="28"/>
        </w:rPr>
        <w:softHyphen/>
        <w:t>риваются следующие основные здания и сооружения:</w:t>
      </w:r>
    </w:p>
    <w:p w:rsidR="0081185A" w:rsidRPr="0081185A" w:rsidRDefault="0081185A" w:rsidP="0081185A">
      <w:pPr>
        <w:spacing w:after="0" w:line="360" w:lineRule="auto"/>
        <w:ind w:left="196" w:hanging="196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>2 Во вспомогательной зоне БСГ предусмат</w:t>
      </w:r>
      <w:r w:rsidRPr="0081185A">
        <w:rPr>
          <w:rFonts w:ascii="Times New Roman" w:hAnsi="Times New Roman" w:cs="Times New Roman"/>
          <w:sz w:val="28"/>
          <w:szCs w:val="28"/>
        </w:rPr>
        <w:softHyphen/>
        <w:t>риваются следующие основные здания и сооружения:</w:t>
      </w:r>
    </w:p>
    <w:p w:rsidR="0081185A" w:rsidRPr="0081185A" w:rsidRDefault="0081185A" w:rsidP="008118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>3 Дайте характеристику двум способам хранения сжиженных углеводородных газов:</w:t>
      </w:r>
    </w:p>
    <w:p w:rsidR="0081185A" w:rsidRPr="0081185A" w:rsidRDefault="0081185A" w:rsidP="0081185A">
      <w:pPr>
        <w:spacing w:after="0" w:line="360" w:lineRule="auto"/>
        <w:ind w:left="196" w:hanging="196"/>
        <w:jc w:val="both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>4 Технологические операции, производимые на ГНС и КБСГ сжиженного углеводородного газа:</w:t>
      </w:r>
    </w:p>
    <w:p w:rsidR="0081185A" w:rsidRPr="0081185A" w:rsidRDefault="0081185A" w:rsidP="008118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185A">
        <w:rPr>
          <w:rFonts w:ascii="Times New Roman" w:hAnsi="Times New Roman" w:cs="Times New Roman"/>
          <w:sz w:val="28"/>
          <w:szCs w:val="28"/>
        </w:rPr>
        <w:t>5 Способы перемещения СУГ на БСГ:</w:t>
      </w:r>
    </w:p>
    <w:p w:rsidR="007F146E" w:rsidRPr="00E37702" w:rsidRDefault="007F146E" w:rsidP="007F146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770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Задание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E37702">
        <w:rPr>
          <w:rFonts w:ascii="Times New Roman" w:hAnsi="Times New Roman" w:cs="Times New Roman"/>
          <w:sz w:val="28"/>
          <w:szCs w:val="28"/>
        </w:rPr>
        <w:t xml:space="preserve"> Вопросы для защит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E37702">
        <w:rPr>
          <w:rFonts w:ascii="Times New Roman" w:hAnsi="Times New Roman" w:cs="Times New Roman"/>
          <w:sz w:val="28"/>
          <w:szCs w:val="28"/>
        </w:rPr>
        <w:t xml:space="preserve"> практических работ</w:t>
      </w:r>
    </w:p>
    <w:p w:rsidR="007F146E" w:rsidRDefault="007F146E" w:rsidP="007F146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7702">
        <w:rPr>
          <w:rFonts w:ascii="Times New Roman" w:hAnsi="Times New Roman" w:cs="Times New Roman"/>
          <w:i/>
          <w:sz w:val="28"/>
          <w:szCs w:val="28"/>
          <w:u w:val="single"/>
        </w:rPr>
        <w:t>Практическая работа 1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6</w:t>
      </w:r>
      <w:r w:rsidR="004B0BAB">
        <w:rPr>
          <w:rFonts w:ascii="Times New Roman" w:hAnsi="Times New Roman" w:cs="Times New Roman"/>
          <w:i/>
          <w:sz w:val="28"/>
          <w:szCs w:val="28"/>
          <w:u w:val="single"/>
        </w:rPr>
        <w:t xml:space="preserve"> Расчёт физико-химических параметров СУГ</w:t>
      </w:r>
    </w:p>
    <w:p w:rsidR="007F146E" w:rsidRPr="00E03FB6" w:rsidRDefault="007F146E" w:rsidP="005B235B">
      <w:pPr>
        <w:pStyle w:val="a5"/>
        <w:numPr>
          <w:ilvl w:val="0"/>
          <w:numId w:val="5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03FB6">
        <w:rPr>
          <w:rFonts w:ascii="Times New Roman" w:hAnsi="Times New Roman" w:cs="Times New Roman"/>
          <w:sz w:val="28"/>
          <w:szCs w:val="28"/>
        </w:rPr>
        <w:t>Где используются СУГ?</w:t>
      </w:r>
    </w:p>
    <w:p w:rsidR="007F146E" w:rsidRPr="00E03FB6" w:rsidRDefault="007F146E" w:rsidP="005B235B">
      <w:pPr>
        <w:pStyle w:val="a5"/>
        <w:numPr>
          <w:ilvl w:val="0"/>
          <w:numId w:val="5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03FB6">
        <w:rPr>
          <w:rFonts w:ascii="Times New Roman" w:hAnsi="Times New Roman" w:cs="Times New Roman"/>
          <w:sz w:val="28"/>
          <w:szCs w:val="28"/>
        </w:rPr>
        <w:t>Каков состав СУГ?</w:t>
      </w:r>
    </w:p>
    <w:p w:rsidR="007F146E" w:rsidRPr="00E03FB6" w:rsidRDefault="007F146E" w:rsidP="005B235B">
      <w:pPr>
        <w:pStyle w:val="a5"/>
        <w:numPr>
          <w:ilvl w:val="0"/>
          <w:numId w:val="5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03FB6">
        <w:rPr>
          <w:rFonts w:ascii="Times New Roman" w:hAnsi="Times New Roman" w:cs="Times New Roman"/>
          <w:sz w:val="28"/>
          <w:szCs w:val="28"/>
        </w:rPr>
        <w:t xml:space="preserve">Какие марки СУГ выпускаются и реализуются в качестве моторного топлива для автомобильного транспорта? </w:t>
      </w:r>
    </w:p>
    <w:p w:rsidR="007F146E" w:rsidRPr="00E03FB6" w:rsidRDefault="007F146E" w:rsidP="005B235B">
      <w:pPr>
        <w:pStyle w:val="a5"/>
        <w:numPr>
          <w:ilvl w:val="0"/>
          <w:numId w:val="5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03FB6">
        <w:rPr>
          <w:rFonts w:ascii="Times New Roman" w:hAnsi="Times New Roman" w:cs="Times New Roman"/>
          <w:sz w:val="28"/>
          <w:szCs w:val="28"/>
        </w:rPr>
        <w:t xml:space="preserve">Какие марки СУГ выпускаются и реализуются для коммунально-бытовых нужд? </w:t>
      </w:r>
    </w:p>
    <w:p w:rsidR="007F146E" w:rsidRPr="00E03FB6" w:rsidRDefault="00FE01A0" w:rsidP="005B235B">
      <w:pPr>
        <w:pStyle w:val="a5"/>
        <w:numPr>
          <w:ilvl w:val="0"/>
          <w:numId w:val="5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03FB6">
        <w:rPr>
          <w:rFonts w:ascii="Times New Roman" w:hAnsi="Times New Roman" w:cs="Times New Roman"/>
          <w:sz w:val="28"/>
          <w:szCs w:val="28"/>
        </w:rPr>
        <w:t>Что такое плотность СУГ?</w:t>
      </w:r>
    </w:p>
    <w:p w:rsidR="00FE01A0" w:rsidRPr="00E03FB6" w:rsidRDefault="00FE01A0" w:rsidP="005B235B">
      <w:pPr>
        <w:pStyle w:val="a5"/>
        <w:numPr>
          <w:ilvl w:val="0"/>
          <w:numId w:val="5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03FB6">
        <w:rPr>
          <w:rFonts w:ascii="Times New Roman" w:hAnsi="Times New Roman" w:cs="Times New Roman"/>
          <w:sz w:val="28"/>
          <w:szCs w:val="28"/>
        </w:rPr>
        <w:t>Что такое удельный объём СУГ?</w:t>
      </w:r>
    </w:p>
    <w:p w:rsidR="00FE01A0" w:rsidRPr="00E03FB6" w:rsidRDefault="00FE01A0" w:rsidP="005B235B">
      <w:pPr>
        <w:pStyle w:val="a5"/>
        <w:numPr>
          <w:ilvl w:val="0"/>
          <w:numId w:val="5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03FB6">
        <w:rPr>
          <w:rFonts w:ascii="Times New Roman" w:hAnsi="Times New Roman" w:cs="Times New Roman"/>
          <w:sz w:val="28"/>
          <w:szCs w:val="28"/>
        </w:rPr>
        <w:t>Что такое вязкость СУГ?</w:t>
      </w:r>
    </w:p>
    <w:p w:rsidR="00FE01A0" w:rsidRPr="00E03FB6" w:rsidRDefault="00FE01A0" w:rsidP="005B235B">
      <w:pPr>
        <w:pStyle w:val="a5"/>
        <w:numPr>
          <w:ilvl w:val="0"/>
          <w:numId w:val="5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03FB6">
        <w:rPr>
          <w:rFonts w:ascii="Times New Roman" w:hAnsi="Times New Roman" w:cs="Times New Roman"/>
          <w:sz w:val="28"/>
          <w:szCs w:val="28"/>
        </w:rPr>
        <w:t>Что такое упругость паров СУГ?</w:t>
      </w:r>
    </w:p>
    <w:p w:rsidR="00FE01A0" w:rsidRPr="00E03FB6" w:rsidRDefault="004A495E" w:rsidP="005B235B">
      <w:pPr>
        <w:pStyle w:val="a5"/>
        <w:numPr>
          <w:ilvl w:val="0"/>
          <w:numId w:val="5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03FB6">
        <w:rPr>
          <w:rFonts w:ascii="Times New Roman" w:hAnsi="Times New Roman" w:cs="Times New Roman"/>
          <w:sz w:val="28"/>
          <w:szCs w:val="28"/>
        </w:rPr>
        <w:t xml:space="preserve">От чего зависит упругость </w:t>
      </w:r>
      <w:r w:rsidR="00E03FB6" w:rsidRPr="00E03FB6">
        <w:rPr>
          <w:rFonts w:ascii="Times New Roman" w:hAnsi="Times New Roman" w:cs="Times New Roman"/>
          <w:sz w:val="28"/>
          <w:szCs w:val="28"/>
        </w:rPr>
        <w:t xml:space="preserve">паров </w:t>
      </w:r>
      <w:r w:rsidRPr="00E03FB6">
        <w:rPr>
          <w:rFonts w:ascii="Times New Roman" w:hAnsi="Times New Roman" w:cs="Times New Roman"/>
          <w:sz w:val="28"/>
          <w:szCs w:val="28"/>
        </w:rPr>
        <w:t>СУГ?</w:t>
      </w:r>
    </w:p>
    <w:p w:rsidR="004A495E" w:rsidRPr="00E03FB6" w:rsidRDefault="004A495E" w:rsidP="005B235B">
      <w:pPr>
        <w:pStyle w:val="a5"/>
        <w:numPr>
          <w:ilvl w:val="0"/>
          <w:numId w:val="5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03FB6">
        <w:rPr>
          <w:rFonts w:ascii="Times New Roman" w:hAnsi="Times New Roman" w:cs="Times New Roman"/>
          <w:sz w:val="28"/>
          <w:szCs w:val="28"/>
        </w:rPr>
        <w:t xml:space="preserve">Как определить по графику упругость </w:t>
      </w:r>
      <w:r w:rsidR="00E03FB6" w:rsidRPr="00E03FB6">
        <w:rPr>
          <w:rFonts w:ascii="Times New Roman" w:hAnsi="Times New Roman" w:cs="Times New Roman"/>
          <w:sz w:val="28"/>
          <w:szCs w:val="28"/>
        </w:rPr>
        <w:t xml:space="preserve">паров </w:t>
      </w:r>
      <w:r w:rsidRPr="00E03FB6">
        <w:rPr>
          <w:rFonts w:ascii="Times New Roman" w:hAnsi="Times New Roman" w:cs="Times New Roman"/>
          <w:sz w:val="28"/>
          <w:szCs w:val="28"/>
        </w:rPr>
        <w:t>СУГ?</w:t>
      </w:r>
    </w:p>
    <w:p w:rsidR="007F146E" w:rsidRDefault="007F146E" w:rsidP="007F14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0AE9" w:rsidRDefault="00870AE9" w:rsidP="00870AE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7702">
        <w:rPr>
          <w:rFonts w:ascii="Times New Roman" w:hAnsi="Times New Roman" w:cs="Times New Roman"/>
          <w:i/>
          <w:sz w:val="28"/>
          <w:szCs w:val="28"/>
          <w:u w:val="single"/>
        </w:rPr>
        <w:t>Практическая работа 1</w:t>
      </w:r>
      <w:r w:rsidR="00E05162">
        <w:rPr>
          <w:rFonts w:ascii="Times New Roman" w:hAnsi="Times New Roman" w:cs="Times New Roman"/>
          <w:i/>
          <w:sz w:val="28"/>
          <w:szCs w:val="28"/>
          <w:u w:val="single"/>
        </w:rPr>
        <w:t>7</w:t>
      </w:r>
      <w:r w:rsidR="004B0BAB">
        <w:rPr>
          <w:rFonts w:ascii="Times New Roman" w:hAnsi="Times New Roman" w:cs="Times New Roman"/>
          <w:i/>
          <w:sz w:val="28"/>
          <w:szCs w:val="28"/>
          <w:u w:val="single"/>
        </w:rPr>
        <w:t xml:space="preserve"> Расчёт резервуарного парка БСГ</w:t>
      </w:r>
    </w:p>
    <w:p w:rsidR="00870AE9" w:rsidRPr="004A41AC" w:rsidRDefault="00870AE9" w:rsidP="005B235B">
      <w:pPr>
        <w:pStyle w:val="a5"/>
        <w:numPr>
          <w:ilvl w:val="0"/>
          <w:numId w:val="6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A41AC">
        <w:rPr>
          <w:rFonts w:ascii="Times New Roman" w:hAnsi="Times New Roman" w:cs="Times New Roman"/>
          <w:sz w:val="28"/>
          <w:szCs w:val="28"/>
        </w:rPr>
        <w:t>Что такое БСГ?</w:t>
      </w:r>
    </w:p>
    <w:p w:rsidR="00870AE9" w:rsidRPr="004A41AC" w:rsidRDefault="00870AE9" w:rsidP="005B235B">
      <w:pPr>
        <w:pStyle w:val="a5"/>
        <w:numPr>
          <w:ilvl w:val="0"/>
          <w:numId w:val="6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A41AC">
        <w:rPr>
          <w:rFonts w:ascii="Times New Roman" w:hAnsi="Times New Roman" w:cs="Times New Roman"/>
          <w:sz w:val="28"/>
          <w:szCs w:val="28"/>
        </w:rPr>
        <w:t>Как классифицируются БСГ?</w:t>
      </w:r>
    </w:p>
    <w:p w:rsidR="00870AE9" w:rsidRPr="004A41AC" w:rsidRDefault="00870AE9" w:rsidP="005B235B">
      <w:pPr>
        <w:pStyle w:val="a5"/>
        <w:numPr>
          <w:ilvl w:val="0"/>
          <w:numId w:val="6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A41AC">
        <w:rPr>
          <w:rFonts w:ascii="Times New Roman" w:hAnsi="Times New Roman" w:cs="Times New Roman"/>
          <w:sz w:val="28"/>
          <w:szCs w:val="28"/>
        </w:rPr>
        <w:t>Что такое КБСГ? ГНС?</w:t>
      </w:r>
    </w:p>
    <w:p w:rsidR="00870AE9" w:rsidRPr="004A41AC" w:rsidRDefault="00870AE9" w:rsidP="005B235B">
      <w:pPr>
        <w:pStyle w:val="a5"/>
        <w:numPr>
          <w:ilvl w:val="0"/>
          <w:numId w:val="6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A41AC">
        <w:rPr>
          <w:rFonts w:ascii="Times New Roman" w:hAnsi="Times New Roman" w:cs="Times New Roman"/>
          <w:sz w:val="28"/>
          <w:szCs w:val="28"/>
        </w:rPr>
        <w:t>Какова цель расчёта БСГ? ГНС?</w:t>
      </w:r>
    </w:p>
    <w:p w:rsidR="004A41AC" w:rsidRPr="004A41AC" w:rsidRDefault="004A41AC" w:rsidP="005B235B">
      <w:pPr>
        <w:pStyle w:val="a5"/>
        <w:numPr>
          <w:ilvl w:val="0"/>
          <w:numId w:val="6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A41AC">
        <w:rPr>
          <w:rFonts w:ascii="Times New Roman" w:hAnsi="Times New Roman" w:cs="Times New Roman"/>
          <w:sz w:val="28"/>
          <w:szCs w:val="28"/>
        </w:rPr>
        <w:t>Как определяется проектная вместимость БСГ?</w:t>
      </w:r>
    </w:p>
    <w:p w:rsidR="00870AE9" w:rsidRPr="004A41AC" w:rsidRDefault="00870AE9" w:rsidP="005B235B">
      <w:pPr>
        <w:pStyle w:val="a5"/>
        <w:numPr>
          <w:ilvl w:val="0"/>
          <w:numId w:val="6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A41AC">
        <w:rPr>
          <w:rFonts w:ascii="Times New Roman" w:hAnsi="Times New Roman" w:cs="Times New Roman"/>
          <w:sz w:val="28"/>
          <w:szCs w:val="28"/>
        </w:rPr>
        <w:t>Какие резервуары применяются для хранения СУГ?</w:t>
      </w:r>
    </w:p>
    <w:p w:rsidR="00870AE9" w:rsidRPr="004A41AC" w:rsidRDefault="00870AE9" w:rsidP="005B235B">
      <w:pPr>
        <w:pStyle w:val="a5"/>
        <w:numPr>
          <w:ilvl w:val="0"/>
          <w:numId w:val="6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A41AC">
        <w:rPr>
          <w:rFonts w:ascii="Times New Roman" w:hAnsi="Times New Roman" w:cs="Times New Roman"/>
          <w:sz w:val="28"/>
          <w:szCs w:val="28"/>
        </w:rPr>
        <w:t>Какие резервуары для хранения СУГ</w:t>
      </w:r>
      <w:r w:rsidR="004A41AC" w:rsidRPr="004A41AC">
        <w:rPr>
          <w:rFonts w:ascii="Times New Roman" w:hAnsi="Times New Roman" w:cs="Times New Roman"/>
          <w:sz w:val="28"/>
          <w:szCs w:val="28"/>
        </w:rPr>
        <w:t xml:space="preserve"> Вы выбрали</w:t>
      </w:r>
      <w:r w:rsidRPr="004A41AC">
        <w:rPr>
          <w:rFonts w:ascii="Times New Roman" w:hAnsi="Times New Roman" w:cs="Times New Roman"/>
          <w:sz w:val="28"/>
          <w:szCs w:val="28"/>
        </w:rPr>
        <w:t>?</w:t>
      </w:r>
      <w:r w:rsidR="004A41AC" w:rsidRPr="004A41AC">
        <w:rPr>
          <w:rFonts w:ascii="Times New Roman" w:hAnsi="Times New Roman" w:cs="Times New Roman"/>
          <w:sz w:val="28"/>
          <w:szCs w:val="28"/>
        </w:rPr>
        <w:t xml:space="preserve"> Почему?</w:t>
      </w:r>
    </w:p>
    <w:p w:rsidR="004A41AC" w:rsidRPr="004A41AC" w:rsidRDefault="004A41AC" w:rsidP="005B235B">
      <w:pPr>
        <w:pStyle w:val="a5"/>
        <w:numPr>
          <w:ilvl w:val="0"/>
          <w:numId w:val="6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A41AC">
        <w:rPr>
          <w:rFonts w:ascii="Times New Roman" w:hAnsi="Times New Roman" w:cs="Times New Roman"/>
          <w:sz w:val="28"/>
          <w:szCs w:val="28"/>
        </w:rPr>
        <w:t>Для чего проектируется обвалование резервуаров для хранения БСГ?</w:t>
      </w:r>
    </w:p>
    <w:p w:rsidR="004A41AC" w:rsidRPr="004A41AC" w:rsidRDefault="004A41AC" w:rsidP="005B235B">
      <w:pPr>
        <w:pStyle w:val="a5"/>
        <w:numPr>
          <w:ilvl w:val="0"/>
          <w:numId w:val="6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A41AC">
        <w:rPr>
          <w:rFonts w:ascii="Times New Roman" w:hAnsi="Times New Roman" w:cs="Times New Roman"/>
          <w:sz w:val="28"/>
          <w:szCs w:val="28"/>
        </w:rPr>
        <w:t>Из каких соображений рассчитывается обвалование резервуаров для хранения БСГ?</w:t>
      </w:r>
    </w:p>
    <w:p w:rsidR="004A41AC" w:rsidRDefault="004A41AC" w:rsidP="007F14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5162" w:rsidRDefault="00E05162" w:rsidP="00E051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7702">
        <w:rPr>
          <w:rFonts w:ascii="Times New Roman" w:hAnsi="Times New Roman" w:cs="Times New Roman"/>
          <w:i/>
          <w:sz w:val="28"/>
          <w:szCs w:val="28"/>
          <w:u w:val="single"/>
        </w:rPr>
        <w:t>Практическая работа 1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8</w:t>
      </w:r>
      <w:r w:rsidR="004B0BAB">
        <w:rPr>
          <w:rFonts w:ascii="Times New Roman" w:hAnsi="Times New Roman" w:cs="Times New Roman"/>
          <w:i/>
          <w:sz w:val="28"/>
          <w:szCs w:val="28"/>
          <w:u w:val="single"/>
        </w:rPr>
        <w:t xml:space="preserve"> Расчёт предохранительного клапана на БСГ</w:t>
      </w:r>
    </w:p>
    <w:p w:rsidR="00E05162" w:rsidRPr="0078323A" w:rsidRDefault="00E05162" w:rsidP="005B235B">
      <w:pPr>
        <w:pStyle w:val="a5"/>
        <w:numPr>
          <w:ilvl w:val="0"/>
          <w:numId w:val="6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78323A">
        <w:rPr>
          <w:rFonts w:ascii="Times New Roman" w:hAnsi="Times New Roman" w:cs="Times New Roman"/>
          <w:sz w:val="28"/>
          <w:szCs w:val="28"/>
        </w:rPr>
        <w:t>Для чего на резервуарах для хранения СУГ устанавливаются предохранительные клапаны?</w:t>
      </w:r>
    </w:p>
    <w:p w:rsidR="00E05162" w:rsidRPr="0078323A" w:rsidRDefault="00E05162" w:rsidP="005B235B">
      <w:pPr>
        <w:pStyle w:val="a5"/>
        <w:numPr>
          <w:ilvl w:val="0"/>
          <w:numId w:val="6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78323A">
        <w:rPr>
          <w:rFonts w:ascii="Times New Roman" w:hAnsi="Times New Roman" w:cs="Times New Roman"/>
          <w:sz w:val="28"/>
          <w:szCs w:val="28"/>
        </w:rPr>
        <w:lastRenderedPageBreak/>
        <w:t>Каковы причины возникновения чрезмерно высоких давлений в резервуарах для хранения СУГ</w:t>
      </w:r>
      <w:r w:rsidR="0078323A" w:rsidRPr="0078323A">
        <w:rPr>
          <w:rFonts w:ascii="Times New Roman" w:hAnsi="Times New Roman" w:cs="Times New Roman"/>
          <w:sz w:val="28"/>
          <w:szCs w:val="28"/>
        </w:rPr>
        <w:t>?</w:t>
      </w:r>
    </w:p>
    <w:p w:rsidR="0078323A" w:rsidRPr="0078323A" w:rsidRDefault="0078323A" w:rsidP="005B235B">
      <w:pPr>
        <w:pStyle w:val="a5"/>
        <w:numPr>
          <w:ilvl w:val="0"/>
          <w:numId w:val="6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78323A">
        <w:rPr>
          <w:rFonts w:ascii="Times New Roman" w:hAnsi="Times New Roman" w:cs="Times New Roman"/>
          <w:sz w:val="28"/>
          <w:szCs w:val="28"/>
        </w:rPr>
        <w:t>На какое давление рассчитываются предохранительные клапаны?</w:t>
      </w:r>
    </w:p>
    <w:p w:rsidR="0078323A" w:rsidRPr="0078323A" w:rsidRDefault="0078323A" w:rsidP="005B235B">
      <w:pPr>
        <w:pStyle w:val="a5"/>
        <w:numPr>
          <w:ilvl w:val="0"/>
          <w:numId w:val="6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78323A">
        <w:rPr>
          <w:rFonts w:ascii="Times New Roman" w:hAnsi="Times New Roman" w:cs="Times New Roman"/>
          <w:sz w:val="28"/>
          <w:szCs w:val="28"/>
        </w:rPr>
        <w:t>Каково назначение предохранительных клапанов?</w:t>
      </w:r>
    </w:p>
    <w:p w:rsidR="0078323A" w:rsidRPr="0078323A" w:rsidRDefault="0078323A" w:rsidP="005B235B">
      <w:pPr>
        <w:pStyle w:val="a5"/>
        <w:numPr>
          <w:ilvl w:val="0"/>
          <w:numId w:val="6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78323A">
        <w:rPr>
          <w:rFonts w:ascii="Times New Roman" w:hAnsi="Times New Roman" w:cs="Times New Roman"/>
          <w:sz w:val="28"/>
          <w:szCs w:val="28"/>
        </w:rPr>
        <w:t>По каким показателям подбираются предохранительные клапаны?</w:t>
      </w:r>
    </w:p>
    <w:p w:rsidR="004A41AC" w:rsidRDefault="004A41AC" w:rsidP="007F14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0AE9" w:rsidRDefault="0078323A" w:rsidP="0078323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7702">
        <w:rPr>
          <w:rFonts w:ascii="Times New Roman" w:hAnsi="Times New Roman" w:cs="Times New Roman"/>
          <w:i/>
          <w:sz w:val="28"/>
          <w:szCs w:val="28"/>
          <w:u w:val="single"/>
        </w:rPr>
        <w:t>Практическая работа 1</w:t>
      </w:r>
      <w:r w:rsidR="006E1094">
        <w:rPr>
          <w:rFonts w:ascii="Times New Roman" w:hAnsi="Times New Roman" w:cs="Times New Roman"/>
          <w:i/>
          <w:sz w:val="28"/>
          <w:szCs w:val="28"/>
          <w:u w:val="single"/>
        </w:rPr>
        <w:t>9</w:t>
      </w:r>
      <w:r w:rsidR="004B0BAB">
        <w:rPr>
          <w:rFonts w:ascii="Times New Roman" w:hAnsi="Times New Roman" w:cs="Times New Roman"/>
          <w:i/>
          <w:sz w:val="28"/>
          <w:szCs w:val="28"/>
          <w:u w:val="single"/>
        </w:rPr>
        <w:t xml:space="preserve"> Расчёт приёмных и раздаточных устройств БСГ</w:t>
      </w:r>
      <w:r w:rsidR="00D06F89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</w:p>
    <w:p w:rsidR="00870AE9" w:rsidRPr="00DF007A" w:rsidRDefault="006E1094" w:rsidP="005B235B">
      <w:pPr>
        <w:pStyle w:val="a5"/>
        <w:numPr>
          <w:ilvl w:val="0"/>
          <w:numId w:val="6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DF007A">
        <w:rPr>
          <w:rFonts w:ascii="Times New Roman" w:hAnsi="Times New Roman" w:cs="Times New Roman"/>
          <w:sz w:val="28"/>
          <w:szCs w:val="28"/>
        </w:rPr>
        <w:t>Какие сливо-наливные устройства БСГ Вы рассчитали?</w:t>
      </w:r>
    </w:p>
    <w:p w:rsidR="006E1094" w:rsidRPr="00DF007A" w:rsidRDefault="006E1094" w:rsidP="005B235B">
      <w:pPr>
        <w:pStyle w:val="a5"/>
        <w:numPr>
          <w:ilvl w:val="0"/>
          <w:numId w:val="6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DF007A">
        <w:rPr>
          <w:rFonts w:ascii="Times New Roman" w:hAnsi="Times New Roman" w:cs="Times New Roman"/>
          <w:sz w:val="28"/>
          <w:szCs w:val="28"/>
        </w:rPr>
        <w:t>Что такое грузооборот железнодорожной эстакады?</w:t>
      </w:r>
    </w:p>
    <w:p w:rsidR="006E1094" w:rsidRPr="00DF007A" w:rsidRDefault="006E1094" w:rsidP="005B235B">
      <w:pPr>
        <w:pStyle w:val="a5"/>
        <w:numPr>
          <w:ilvl w:val="0"/>
          <w:numId w:val="6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DF007A">
        <w:rPr>
          <w:rFonts w:ascii="Times New Roman" w:hAnsi="Times New Roman" w:cs="Times New Roman"/>
          <w:sz w:val="28"/>
          <w:szCs w:val="28"/>
        </w:rPr>
        <w:t>Какую особенность имеют технологические ТП для СУГ?</w:t>
      </w:r>
    </w:p>
    <w:p w:rsidR="006E1094" w:rsidRPr="00DF007A" w:rsidRDefault="006E1094" w:rsidP="005B235B">
      <w:pPr>
        <w:pStyle w:val="a5"/>
        <w:numPr>
          <w:ilvl w:val="0"/>
          <w:numId w:val="6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DF007A">
        <w:rPr>
          <w:rFonts w:ascii="Times New Roman" w:hAnsi="Times New Roman" w:cs="Times New Roman"/>
          <w:sz w:val="28"/>
          <w:szCs w:val="28"/>
        </w:rPr>
        <w:t>Каково назначение карусельного наполнительного агрегата?</w:t>
      </w:r>
    </w:p>
    <w:p w:rsidR="006E1094" w:rsidRPr="00DF007A" w:rsidRDefault="006E1094" w:rsidP="005B235B">
      <w:pPr>
        <w:pStyle w:val="a5"/>
        <w:numPr>
          <w:ilvl w:val="0"/>
          <w:numId w:val="6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DF007A">
        <w:rPr>
          <w:rFonts w:ascii="Times New Roman" w:hAnsi="Times New Roman" w:cs="Times New Roman"/>
          <w:sz w:val="28"/>
          <w:szCs w:val="28"/>
        </w:rPr>
        <w:t>Каково назначение струбцин?</w:t>
      </w:r>
    </w:p>
    <w:p w:rsidR="006E1094" w:rsidRPr="00DF007A" w:rsidRDefault="006E1094" w:rsidP="005B235B">
      <w:pPr>
        <w:pStyle w:val="a5"/>
        <w:numPr>
          <w:ilvl w:val="0"/>
          <w:numId w:val="6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DF007A">
        <w:rPr>
          <w:rFonts w:ascii="Times New Roman" w:hAnsi="Times New Roman" w:cs="Times New Roman"/>
          <w:sz w:val="28"/>
          <w:szCs w:val="28"/>
        </w:rPr>
        <w:t>Каково назначение клапанов-</w:t>
      </w:r>
      <w:proofErr w:type="spellStart"/>
      <w:r w:rsidRPr="00DF007A">
        <w:rPr>
          <w:rFonts w:ascii="Times New Roman" w:hAnsi="Times New Roman" w:cs="Times New Roman"/>
          <w:sz w:val="28"/>
          <w:szCs w:val="28"/>
        </w:rPr>
        <w:t>отсекателей</w:t>
      </w:r>
      <w:proofErr w:type="spellEnd"/>
      <w:r w:rsidRPr="00DF007A">
        <w:rPr>
          <w:rFonts w:ascii="Times New Roman" w:hAnsi="Times New Roman" w:cs="Times New Roman"/>
          <w:sz w:val="28"/>
          <w:szCs w:val="28"/>
        </w:rPr>
        <w:t>?</w:t>
      </w:r>
    </w:p>
    <w:p w:rsidR="006E1094" w:rsidRPr="00DF007A" w:rsidRDefault="00DF007A" w:rsidP="005B235B">
      <w:pPr>
        <w:pStyle w:val="a5"/>
        <w:numPr>
          <w:ilvl w:val="0"/>
          <w:numId w:val="6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DF007A">
        <w:rPr>
          <w:rFonts w:ascii="Times New Roman" w:hAnsi="Times New Roman" w:cs="Times New Roman"/>
          <w:sz w:val="28"/>
          <w:szCs w:val="28"/>
        </w:rPr>
        <w:t>Что представляет собой карусельный наполнительный агрегат?</w:t>
      </w:r>
    </w:p>
    <w:p w:rsidR="00DF007A" w:rsidRPr="00DF007A" w:rsidRDefault="00DF007A" w:rsidP="005B235B">
      <w:pPr>
        <w:pStyle w:val="a5"/>
        <w:numPr>
          <w:ilvl w:val="0"/>
          <w:numId w:val="6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DF007A">
        <w:rPr>
          <w:rFonts w:ascii="Times New Roman" w:hAnsi="Times New Roman" w:cs="Times New Roman"/>
          <w:sz w:val="28"/>
          <w:szCs w:val="28"/>
        </w:rPr>
        <w:t>Каково назначение сливного отделения?</w:t>
      </w:r>
    </w:p>
    <w:p w:rsidR="00256356" w:rsidRDefault="00256356" w:rsidP="0081185A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0ACE" w:rsidRDefault="008E0ACE" w:rsidP="0081185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71543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 w:rsidR="007F146E">
        <w:rPr>
          <w:rFonts w:ascii="Times New Roman" w:hAnsi="Times New Roman" w:cs="Times New Roman"/>
          <w:b/>
          <w:sz w:val="28"/>
          <w:szCs w:val="28"/>
        </w:rPr>
        <w:t>3</w:t>
      </w:r>
      <w:r w:rsidRPr="00471543">
        <w:rPr>
          <w:rFonts w:ascii="Times New Roman" w:hAnsi="Times New Roman" w:cs="Times New Roman"/>
          <w:sz w:val="28"/>
          <w:szCs w:val="28"/>
        </w:rPr>
        <w:t xml:space="preserve"> Подготовить презентации или рефераты по темам</w:t>
      </w:r>
    </w:p>
    <w:p w:rsidR="008E0ACE" w:rsidRPr="007F146E" w:rsidRDefault="008E0ACE" w:rsidP="005B235B">
      <w:pPr>
        <w:pStyle w:val="a5"/>
        <w:numPr>
          <w:ilvl w:val="0"/>
          <w:numId w:val="5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7F146E">
        <w:rPr>
          <w:rFonts w:ascii="Times New Roman" w:hAnsi="Times New Roman" w:cs="Times New Roman"/>
          <w:sz w:val="28"/>
          <w:szCs w:val="28"/>
        </w:rPr>
        <w:t xml:space="preserve">Значение </w:t>
      </w:r>
      <w:r w:rsidR="007F146E" w:rsidRPr="007F146E">
        <w:rPr>
          <w:rFonts w:ascii="Times New Roman" w:hAnsi="Times New Roman" w:cs="Times New Roman"/>
          <w:sz w:val="28"/>
          <w:szCs w:val="28"/>
        </w:rPr>
        <w:t>СУГ</w:t>
      </w:r>
      <w:r w:rsidRPr="007F146E">
        <w:rPr>
          <w:rFonts w:ascii="Times New Roman" w:hAnsi="Times New Roman" w:cs="Times New Roman"/>
          <w:sz w:val="28"/>
          <w:szCs w:val="28"/>
        </w:rPr>
        <w:t xml:space="preserve"> в экономике России</w:t>
      </w:r>
    </w:p>
    <w:p w:rsidR="007F146E" w:rsidRDefault="007F146E" w:rsidP="005B235B">
      <w:pPr>
        <w:pStyle w:val="a5"/>
        <w:numPr>
          <w:ilvl w:val="0"/>
          <w:numId w:val="5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7F146E">
        <w:rPr>
          <w:rFonts w:ascii="Times New Roman" w:hAnsi="Times New Roman" w:cs="Times New Roman"/>
          <w:sz w:val="28"/>
          <w:szCs w:val="28"/>
        </w:rPr>
        <w:t>Области применения СУГ</w:t>
      </w:r>
    </w:p>
    <w:p w:rsidR="006E1094" w:rsidRDefault="006E1094" w:rsidP="00E03F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3FB6" w:rsidRDefault="00E03FB6" w:rsidP="00E03FB6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5181">
        <w:rPr>
          <w:rFonts w:ascii="Times New Roman" w:hAnsi="Times New Roman" w:cs="Times New Roman"/>
          <w:b/>
          <w:sz w:val="28"/>
          <w:szCs w:val="28"/>
        </w:rPr>
        <w:t>Вопросы для самоконтроля</w:t>
      </w:r>
    </w:p>
    <w:p w:rsidR="00E03FB6" w:rsidRDefault="00E03FB6" w:rsidP="005B235B">
      <w:pPr>
        <w:numPr>
          <w:ilvl w:val="0"/>
          <w:numId w:val="5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Каково н</w:t>
      </w:r>
      <w:r w:rsidRPr="00E03FB6">
        <w:rPr>
          <w:rFonts w:ascii="Times New Roman" w:hAnsi="Times New Roman" w:cs="Times New Roman"/>
          <w:sz w:val="28"/>
          <w:szCs w:val="28"/>
        </w:rPr>
        <w:t xml:space="preserve">азначение </w:t>
      </w:r>
      <w:r>
        <w:rPr>
          <w:rFonts w:ascii="Times New Roman" w:hAnsi="Times New Roman" w:cs="Times New Roman"/>
          <w:sz w:val="28"/>
          <w:szCs w:val="28"/>
        </w:rPr>
        <w:t>БСГ?</w:t>
      </w:r>
    </w:p>
    <w:p w:rsidR="00E03FB6" w:rsidRPr="00E03FB6" w:rsidRDefault="00E03FB6" w:rsidP="005B235B">
      <w:pPr>
        <w:numPr>
          <w:ilvl w:val="0"/>
          <w:numId w:val="5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</w:t>
      </w:r>
      <w:r w:rsidRPr="00E03FB6">
        <w:rPr>
          <w:rFonts w:ascii="Times New Roman" w:hAnsi="Times New Roman" w:cs="Times New Roman"/>
          <w:sz w:val="28"/>
          <w:szCs w:val="28"/>
        </w:rPr>
        <w:t xml:space="preserve"> классифи</w:t>
      </w:r>
      <w:r>
        <w:rPr>
          <w:rFonts w:ascii="Times New Roman" w:hAnsi="Times New Roman" w:cs="Times New Roman"/>
          <w:sz w:val="28"/>
          <w:szCs w:val="28"/>
        </w:rPr>
        <w:t xml:space="preserve">цируются </w:t>
      </w:r>
      <w:r w:rsidRPr="00E03FB6">
        <w:rPr>
          <w:rFonts w:ascii="Times New Roman" w:hAnsi="Times New Roman" w:cs="Times New Roman"/>
          <w:sz w:val="28"/>
          <w:szCs w:val="28"/>
        </w:rPr>
        <w:t>БСГ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E03FB6" w:rsidRPr="00E03FB6" w:rsidRDefault="00E03FB6" w:rsidP="005B235B">
      <w:pPr>
        <w:numPr>
          <w:ilvl w:val="0"/>
          <w:numId w:val="5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03FB6">
        <w:rPr>
          <w:rFonts w:ascii="Times New Roman" w:hAnsi="Times New Roman" w:cs="Times New Roman"/>
          <w:sz w:val="28"/>
          <w:szCs w:val="28"/>
        </w:rPr>
        <w:t>Каков состав сооружений БСГ?</w:t>
      </w:r>
    </w:p>
    <w:p w:rsidR="00E03FB6" w:rsidRPr="00E03FB6" w:rsidRDefault="00E03FB6" w:rsidP="005B235B">
      <w:pPr>
        <w:numPr>
          <w:ilvl w:val="0"/>
          <w:numId w:val="5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03FB6">
        <w:rPr>
          <w:rFonts w:ascii="Times New Roman" w:hAnsi="Times New Roman" w:cs="Times New Roman"/>
          <w:sz w:val="28"/>
          <w:szCs w:val="28"/>
        </w:rPr>
        <w:t>Назовите требования к размещению БСГ</w:t>
      </w:r>
    </w:p>
    <w:p w:rsidR="00E03FB6" w:rsidRPr="00E03FB6" w:rsidRDefault="00E03FB6" w:rsidP="005B235B">
      <w:pPr>
        <w:numPr>
          <w:ilvl w:val="0"/>
          <w:numId w:val="5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03FB6">
        <w:rPr>
          <w:rFonts w:ascii="Times New Roman" w:hAnsi="Times New Roman" w:cs="Times New Roman"/>
          <w:sz w:val="28"/>
          <w:szCs w:val="28"/>
        </w:rPr>
        <w:t>Какие технологические операции проводят на БСГ?</w:t>
      </w:r>
    </w:p>
    <w:p w:rsidR="00E03FB6" w:rsidRPr="00E03FB6" w:rsidRDefault="00E03FB6" w:rsidP="005B235B">
      <w:pPr>
        <w:numPr>
          <w:ilvl w:val="0"/>
          <w:numId w:val="5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03FB6">
        <w:rPr>
          <w:rFonts w:ascii="Times New Roman" w:hAnsi="Times New Roman" w:cs="Times New Roman"/>
          <w:sz w:val="28"/>
          <w:szCs w:val="28"/>
        </w:rPr>
        <w:t xml:space="preserve">Объясните насосно-компрессорный способ перекачки </w:t>
      </w:r>
      <w:r>
        <w:rPr>
          <w:rFonts w:ascii="Times New Roman" w:hAnsi="Times New Roman" w:cs="Times New Roman"/>
          <w:sz w:val="28"/>
          <w:szCs w:val="28"/>
        </w:rPr>
        <w:t>СУГ</w:t>
      </w:r>
    </w:p>
    <w:p w:rsidR="00E03FB6" w:rsidRPr="00E03FB6" w:rsidRDefault="00E03FB6" w:rsidP="005B235B">
      <w:pPr>
        <w:numPr>
          <w:ilvl w:val="0"/>
          <w:numId w:val="5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03FB6">
        <w:rPr>
          <w:rFonts w:ascii="Times New Roman" w:hAnsi="Times New Roman" w:cs="Times New Roman"/>
          <w:sz w:val="28"/>
          <w:szCs w:val="28"/>
        </w:rPr>
        <w:t xml:space="preserve">Объясните насосно-испарительный способ перекачки </w:t>
      </w:r>
      <w:r>
        <w:rPr>
          <w:rFonts w:ascii="Times New Roman" w:hAnsi="Times New Roman" w:cs="Times New Roman"/>
          <w:sz w:val="28"/>
          <w:szCs w:val="28"/>
        </w:rPr>
        <w:t>СУГ</w:t>
      </w:r>
    </w:p>
    <w:p w:rsidR="00E03FB6" w:rsidRDefault="00E03FB6" w:rsidP="005B235B">
      <w:pPr>
        <w:numPr>
          <w:ilvl w:val="0"/>
          <w:numId w:val="5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03FB6">
        <w:rPr>
          <w:rFonts w:ascii="Times New Roman" w:hAnsi="Times New Roman" w:cs="Times New Roman"/>
          <w:sz w:val="28"/>
          <w:szCs w:val="28"/>
        </w:rPr>
        <w:t>Объясните насосно-</w:t>
      </w:r>
      <w:proofErr w:type="spellStart"/>
      <w:r w:rsidRPr="00E03FB6">
        <w:rPr>
          <w:rFonts w:ascii="Times New Roman" w:hAnsi="Times New Roman" w:cs="Times New Roman"/>
          <w:sz w:val="28"/>
          <w:szCs w:val="28"/>
        </w:rPr>
        <w:t>инжекторный</w:t>
      </w:r>
      <w:proofErr w:type="spellEnd"/>
      <w:r w:rsidRPr="00E03FB6">
        <w:rPr>
          <w:rFonts w:ascii="Times New Roman" w:hAnsi="Times New Roman" w:cs="Times New Roman"/>
          <w:sz w:val="28"/>
          <w:szCs w:val="28"/>
        </w:rPr>
        <w:t xml:space="preserve"> способ перекачки </w:t>
      </w:r>
      <w:r>
        <w:rPr>
          <w:rFonts w:ascii="Times New Roman" w:hAnsi="Times New Roman" w:cs="Times New Roman"/>
          <w:sz w:val="28"/>
          <w:szCs w:val="28"/>
        </w:rPr>
        <w:t>СУГ</w:t>
      </w:r>
    </w:p>
    <w:p w:rsidR="00E03FB6" w:rsidRPr="00E03FB6" w:rsidRDefault="00E03FB6" w:rsidP="005B235B">
      <w:pPr>
        <w:numPr>
          <w:ilvl w:val="0"/>
          <w:numId w:val="5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Дайте анализ способам хранения СУГ</w:t>
      </w:r>
    </w:p>
    <w:p w:rsidR="00E03FB6" w:rsidRPr="00E03FB6" w:rsidRDefault="00E03FB6" w:rsidP="005B235B">
      <w:pPr>
        <w:numPr>
          <w:ilvl w:val="0"/>
          <w:numId w:val="5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03FB6">
        <w:rPr>
          <w:rFonts w:ascii="Times New Roman" w:hAnsi="Times New Roman" w:cs="Times New Roman"/>
          <w:sz w:val="28"/>
          <w:szCs w:val="28"/>
        </w:rPr>
        <w:lastRenderedPageBreak/>
        <w:t xml:space="preserve">Дайте характеристику стальным резервуарам для хранения </w:t>
      </w:r>
      <w:r>
        <w:rPr>
          <w:rFonts w:ascii="Times New Roman" w:hAnsi="Times New Roman" w:cs="Times New Roman"/>
          <w:sz w:val="28"/>
          <w:szCs w:val="28"/>
        </w:rPr>
        <w:t>СУГ</w:t>
      </w:r>
      <w:r w:rsidRPr="00E03FB6">
        <w:rPr>
          <w:rFonts w:ascii="Times New Roman" w:hAnsi="Times New Roman" w:cs="Times New Roman"/>
          <w:sz w:val="28"/>
          <w:szCs w:val="28"/>
        </w:rPr>
        <w:t xml:space="preserve"> под давлением</w:t>
      </w:r>
    </w:p>
    <w:p w:rsidR="00E03FB6" w:rsidRPr="00E03FB6" w:rsidRDefault="00E03FB6" w:rsidP="005B235B">
      <w:pPr>
        <w:numPr>
          <w:ilvl w:val="0"/>
          <w:numId w:val="5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03FB6">
        <w:rPr>
          <w:rFonts w:ascii="Times New Roman" w:hAnsi="Times New Roman" w:cs="Times New Roman"/>
          <w:sz w:val="28"/>
          <w:szCs w:val="28"/>
        </w:rPr>
        <w:t xml:space="preserve">Какое оборудование устанавливается на стальных резервуарах для хранения </w:t>
      </w:r>
      <w:r>
        <w:rPr>
          <w:rFonts w:ascii="Times New Roman" w:hAnsi="Times New Roman" w:cs="Times New Roman"/>
          <w:sz w:val="28"/>
          <w:szCs w:val="28"/>
        </w:rPr>
        <w:t>СУГ</w:t>
      </w:r>
      <w:r w:rsidRPr="00E03FB6">
        <w:rPr>
          <w:rFonts w:ascii="Times New Roman" w:hAnsi="Times New Roman" w:cs="Times New Roman"/>
          <w:sz w:val="28"/>
          <w:szCs w:val="28"/>
        </w:rPr>
        <w:t xml:space="preserve"> под давлением?</w:t>
      </w:r>
    </w:p>
    <w:p w:rsidR="00E03FB6" w:rsidRPr="00E03FB6" w:rsidRDefault="00E03FB6" w:rsidP="005B235B">
      <w:pPr>
        <w:numPr>
          <w:ilvl w:val="0"/>
          <w:numId w:val="5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03FB6">
        <w:rPr>
          <w:rFonts w:ascii="Times New Roman" w:hAnsi="Times New Roman" w:cs="Times New Roman"/>
          <w:sz w:val="28"/>
          <w:szCs w:val="28"/>
        </w:rPr>
        <w:t xml:space="preserve">Дайте характеристику изотермическим хранилищам </w:t>
      </w:r>
      <w:r>
        <w:rPr>
          <w:rFonts w:ascii="Times New Roman" w:hAnsi="Times New Roman" w:cs="Times New Roman"/>
          <w:sz w:val="28"/>
          <w:szCs w:val="28"/>
        </w:rPr>
        <w:t>СУГ</w:t>
      </w:r>
    </w:p>
    <w:p w:rsidR="00E03FB6" w:rsidRPr="00E03FB6" w:rsidRDefault="00E03FB6" w:rsidP="005B235B">
      <w:pPr>
        <w:numPr>
          <w:ilvl w:val="0"/>
          <w:numId w:val="5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03FB6">
        <w:rPr>
          <w:rFonts w:ascii="Times New Roman" w:hAnsi="Times New Roman" w:cs="Times New Roman"/>
          <w:sz w:val="28"/>
          <w:szCs w:val="28"/>
        </w:rPr>
        <w:t xml:space="preserve">Типы стальных изотермических резервуаров для хранения </w:t>
      </w:r>
      <w:r>
        <w:rPr>
          <w:rFonts w:ascii="Times New Roman" w:hAnsi="Times New Roman" w:cs="Times New Roman"/>
          <w:sz w:val="28"/>
          <w:szCs w:val="28"/>
        </w:rPr>
        <w:t>СУГ</w:t>
      </w:r>
      <w:r w:rsidRPr="00E03FB6">
        <w:rPr>
          <w:rFonts w:ascii="Times New Roman" w:hAnsi="Times New Roman" w:cs="Times New Roman"/>
          <w:sz w:val="28"/>
          <w:szCs w:val="28"/>
        </w:rPr>
        <w:t>, их оборудование</w:t>
      </w:r>
    </w:p>
    <w:p w:rsidR="00E03FB6" w:rsidRPr="00E03FB6" w:rsidRDefault="00E03FB6" w:rsidP="005B235B">
      <w:pPr>
        <w:numPr>
          <w:ilvl w:val="0"/>
          <w:numId w:val="5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03FB6">
        <w:rPr>
          <w:rFonts w:ascii="Times New Roman" w:hAnsi="Times New Roman" w:cs="Times New Roman"/>
          <w:sz w:val="28"/>
          <w:szCs w:val="28"/>
        </w:rPr>
        <w:t xml:space="preserve">Дайте характеристику низкотемпературным ледогрунтовым резервуарам для хранения </w:t>
      </w:r>
      <w:r>
        <w:rPr>
          <w:rFonts w:ascii="Times New Roman" w:hAnsi="Times New Roman" w:cs="Times New Roman"/>
          <w:sz w:val="28"/>
          <w:szCs w:val="28"/>
        </w:rPr>
        <w:t>СУГ</w:t>
      </w:r>
    </w:p>
    <w:p w:rsidR="00E03FB6" w:rsidRPr="00E03FB6" w:rsidRDefault="00E03FB6" w:rsidP="005B235B">
      <w:pPr>
        <w:numPr>
          <w:ilvl w:val="0"/>
          <w:numId w:val="5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03FB6">
        <w:rPr>
          <w:rFonts w:ascii="Times New Roman" w:hAnsi="Times New Roman" w:cs="Times New Roman"/>
          <w:sz w:val="28"/>
          <w:szCs w:val="28"/>
        </w:rPr>
        <w:t xml:space="preserve">Дайте характеристику подземным шахтным хранилищам для </w:t>
      </w:r>
      <w:r>
        <w:rPr>
          <w:rFonts w:ascii="Times New Roman" w:hAnsi="Times New Roman" w:cs="Times New Roman"/>
          <w:sz w:val="28"/>
          <w:szCs w:val="28"/>
        </w:rPr>
        <w:t>СУГ</w:t>
      </w:r>
    </w:p>
    <w:p w:rsidR="00E03FB6" w:rsidRPr="00E03FB6" w:rsidRDefault="00E03FB6" w:rsidP="005B235B">
      <w:pPr>
        <w:numPr>
          <w:ilvl w:val="0"/>
          <w:numId w:val="5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03FB6">
        <w:rPr>
          <w:rFonts w:ascii="Times New Roman" w:hAnsi="Times New Roman" w:cs="Times New Roman"/>
          <w:sz w:val="28"/>
          <w:szCs w:val="28"/>
        </w:rPr>
        <w:t xml:space="preserve">Дайте характеристику подземным хранилищам для </w:t>
      </w:r>
      <w:r>
        <w:rPr>
          <w:rFonts w:ascii="Times New Roman" w:hAnsi="Times New Roman" w:cs="Times New Roman"/>
          <w:sz w:val="28"/>
          <w:szCs w:val="28"/>
        </w:rPr>
        <w:t>СУГ</w:t>
      </w:r>
      <w:r w:rsidRPr="00E03FB6">
        <w:rPr>
          <w:rFonts w:ascii="Times New Roman" w:hAnsi="Times New Roman" w:cs="Times New Roman"/>
          <w:sz w:val="28"/>
          <w:szCs w:val="28"/>
        </w:rPr>
        <w:t xml:space="preserve"> в отложениях каменной соли</w:t>
      </w:r>
    </w:p>
    <w:p w:rsidR="00E03FB6" w:rsidRPr="00E03FB6" w:rsidRDefault="00E03FB6" w:rsidP="005B235B">
      <w:pPr>
        <w:numPr>
          <w:ilvl w:val="0"/>
          <w:numId w:val="5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03FB6">
        <w:rPr>
          <w:rFonts w:ascii="Times New Roman" w:hAnsi="Times New Roman" w:cs="Times New Roman"/>
          <w:sz w:val="28"/>
          <w:szCs w:val="28"/>
        </w:rPr>
        <w:t xml:space="preserve">Каковы устройство и принцип действия железнодорожных сливо-наливных эстакад </w:t>
      </w:r>
      <w:r>
        <w:rPr>
          <w:rFonts w:ascii="Times New Roman" w:hAnsi="Times New Roman" w:cs="Times New Roman"/>
          <w:sz w:val="28"/>
          <w:szCs w:val="28"/>
        </w:rPr>
        <w:t>СУГ</w:t>
      </w:r>
    </w:p>
    <w:p w:rsidR="00E03FB6" w:rsidRPr="00E03FB6" w:rsidRDefault="00E03FB6" w:rsidP="005B235B">
      <w:pPr>
        <w:numPr>
          <w:ilvl w:val="0"/>
          <w:numId w:val="5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03FB6">
        <w:rPr>
          <w:rFonts w:ascii="Times New Roman" w:hAnsi="Times New Roman" w:cs="Times New Roman"/>
          <w:sz w:val="28"/>
          <w:szCs w:val="28"/>
        </w:rPr>
        <w:t xml:space="preserve">Каковы устройство и принцип действия </w:t>
      </w:r>
      <w:proofErr w:type="spellStart"/>
      <w:r w:rsidRPr="00E03FB6">
        <w:rPr>
          <w:rFonts w:ascii="Times New Roman" w:hAnsi="Times New Roman" w:cs="Times New Roman"/>
          <w:sz w:val="28"/>
          <w:szCs w:val="28"/>
        </w:rPr>
        <w:t>автоналивных</w:t>
      </w:r>
      <w:proofErr w:type="spellEnd"/>
      <w:r w:rsidRPr="00E03FB6">
        <w:rPr>
          <w:rFonts w:ascii="Times New Roman" w:hAnsi="Times New Roman" w:cs="Times New Roman"/>
          <w:sz w:val="28"/>
          <w:szCs w:val="28"/>
        </w:rPr>
        <w:t xml:space="preserve"> стояков </w:t>
      </w:r>
      <w:r>
        <w:rPr>
          <w:rFonts w:ascii="Times New Roman" w:hAnsi="Times New Roman" w:cs="Times New Roman"/>
          <w:sz w:val="28"/>
          <w:szCs w:val="28"/>
        </w:rPr>
        <w:t>СУГ</w:t>
      </w:r>
    </w:p>
    <w:p w:rsidR="00E03FB6" w:rsidRPr="00E03FB6" w:rsidRDefault="00E03FB6" w:rsidP="005B235B">
      <w:pPr>
        <w:numPr>
          <w:ilvl w:val="0"/>
          <w:numId w:val="5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03FB6">
        <w:rPr>
          <w:rFonts w:ascii="Times New Roman" w:hAnsi="Times New Roman" w:cs="Times New Roman"/>
          <w:sz w:val="28"/>
          <w:szCs w:val="28"/>
        </w:rPr>
        <w:t xml:space="preserve">Как производится розлив сжиженного газа в баллоны? </w:t>
      </w:r>
    </w:p>
    <w:p w:rsidR="00E03FB6" w:rsidRDefault="00E03FB6" w:rsidP="00E03F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3FB6" w:rsidRPr="004519B7" w:rsidRDefault="00E03FB6" w:rsidP="00E03FB6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19B7">
        <w:rPr>
          <w:rFonts w:ascii="Times New Roman" w:hAnsi="Times New Roman" w:cs="Times New Roman"/>
          <w:b/>
          <w:sz w:val="28"/>
          <w:szCs w:val="28"/>
        </w:rPr>
        <w:t>Информационные источники</w:t>
      </w:r>
    </w:p>
    <w:p w:rsidR="00E03FB6" w:rsidRPr="00480989" w:rsidRDefault="00E03FB6" w:rsidP="005B235B">
      <w:pPr>
        <w:pStyle w:val="a5"/>
        <w:numPr>
          <w:ilvl w:val="0"/>
          <w:numId w:val="59"/>
        </w:numPr>
        <w:spacing w:after="0" w:line="360" w:lineRule="auto"/>
        <w:ind w:left="357" w:hanging="357"/>
        <w:rPr>
          <w:rFonts w:ascii="Times New Roman" w:hAnsi="Times New Roman" w:cs="Times New Roman"/>
          <w:b/>
          <w:i/>
          <w:sz w:val="28"/>
          <w:szCs w:val="28"/>
        </w:rPr>
      </w:pPr>
      <w:r w:rsidRPr="00480989">
        <w:rPr>
          <w:rFonts w:ascii="Times New Roman" w:hAnsi="Times New Roman" w:cs="Times New Roman"/>
          <w:b/>
          <w:i/>
          <w:sz w:val="28"/>
          <w:szCs w:val="28"/>
        </w:rPr>
        <w:t>основные</w:t>
      </w:r>
    </w:p>
    <w:p w:rsidR="00E03FB6" w:rsidRPr="00F82027" w:rsidRDefault="00F82027" w:rsidP="005B235B">
      <w:pPr>
        <w:pStyle w:val="a5"/>
        <w:numPr>
          <w:ilvl w:val="0"/>
          <w:numId w:val="6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F82027">
        <w:rPr>
          <w:rFonts w:ascii="Times New Roman" w:hAnsi="Times New Roman" w:cs="Times New Roman"/>
          <w:sz w:val="28"/>
          <w:szCs w:val="28"/>
        </w:rPr>
        <w:t>Яковлев Е.И. Газовые сети и газохранилища/Яковлев Е.И. – М.: Недра, 1991. – 400 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10EE7" w:rsidRPr="00480989" w:rsidRDefault="00F82027" w:rsidP="005B235B">
      <w:pPr>
        <w:pStyle w:val="a5"/>
        <w:numPr>
          <w:ilvl w:val="0"/>
          <w:numId w:val="59"/>
        </w:numPr>
        <w:spacing w:after="0" w:line="360" w:lineRule="auto"/>
        <w:ind w:left="357" w:hanging="357"/>
        <w:rPr>
          <w:rFonts w:ascii="Times New Roman" w:hAnsi="Times New Roman" w:cs="Times New Roman"/>
          <w:b/>
          <w:i/>
          <w:sz w:val="28"/>
          <w:szCs w:val="28"/>
        </w:rPr>
      </w:pPr>
      <w:r w:rsidRPr="00480989">
        <w:rPr>
          <w:rFonts w:ascii="Times New Roman" w:hAnsi="Times New Roman" w:cs="Times New Roman"/>
          <w:b/>
          <w:i/>
          <w:sz w:val="28"/>
          <w:szCs w:val="28"/>
        </w:rPr>
        <w:t>д</w:t>
      </w:r>
      <w:r w:rsidR="00A10EE7" w:rsidRPr="00480989">
        <w:rPr>
          <w:rFonts w:ascii="Times New Roman" w:hAnsi="Times New Roman" w:cs="Times New Roman"/>
          <w:b/>
          <w:i/>
          <w:sz w:val="28"/>
          <w:szCs w:val="28"/>
        </w:rPr>
        <w:t>ополнительные</w:t>
      </w:r>
    </w:p>
    <w:p w:rsidR="00F82027" w:rsidRPr="00F82027" w:rsidRDefault="00F82027" w:rsidP="005B235B">
      <w:pPr>
        <w:pStyle w:val="a5"/>
        <w:numPr>
          <w:ilvl w:val="0"/>
          <w:numId w:val="6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82027">
        <w:rPr>
          <w:rFonts w:ascii="Times New Roman" w:hAnsi="Times New Roman" w:cs="Times New Roman"/>
          <w:sz w:val="28"/>
          <w:szCs w:val="28"/>
        </w:rPr>
        <w:t>Аствацатуров</w:t>
      </w:r>
      <w:proofErr w:type="spellEnd"/>
      <w:r w:rsidRPr="00F82027">
        <w:rPr>
          <w:rFonts w:ascii="Times New Roman" w:hAnsi="Times New Roman" w:cs="Times New Roman"/>
          <w:sz w:val="28"/>
          <w:szCs w:val="28"/>
        </w:rPr>
        <w:t xml:space="preserve"> А.Ц. Устройство, обслуживание и ремонт кустовых баз и газонаполнительных станций сжиженных углеводородных газов/</w:t>
      </w:r>
      <w:proofErr w:type="spellStart"/>
      <w:r w:rsidRPr="00F82027">
        <w:rPr>
          <w:rFonts w:ascii="Times New Roman" w:hAnsi="Times New Roman" w:cs="Times New Roman"/>
          <w:sz w:val="28"/>
          <w:szCs w:val="28"/>
        </w:rPr>
        <w:t>Аствацатуров</w:t>
      </w:r>
      <w:proofErr w:type="spellEnd"/>
      <w:r w:rsidRPr="00F82027">
        <w:rPr>
          <w:rFonts w:ascii="Times New Roman" w:hAnsi="Times New Roman" w:cs="Times New Roman"/>
          <w:sz w:val="28"/>
          <w:szCs w:val="28"/>
        </w:rPr>
        <w:t xml:space="preserve"> А.Ц., </w:t>
      </w:r>
      <w:proofErr w:type="spellStart"/>
      <w:r w:rsidRPr="00F82027">
        <w:rPr>
          <w:rFonts w:ascii="Times New Roman" w:hAnsi="Times New Roman" w:cs="Times New Roman"/>
          <w:sz w:val="28"/>
          <w:szCs w:val="28"/>
        </w:rPr>
        <w:t>Бусурин</w:t>
      </w:r>
      <w:proofErr w:type="spellEnd"/>
      <w:r w:rsidRPr="00F82027">
        <w:rPr>
          <w:rFonts w:ascii="Times New Roman" w:hAnsi="Times New Roman" w:cs="Times New Roman"/>
          <w:sz w:val="28"/>
          <w:szCs w:val="28"/>
        </w:rPr>
        <w:t xml:space="preserve"> А.А.  – М.: Недра. 1982. – 247 с.</w:t>
      </w:r>
    </w:p>
    <w:p w:rsidR="00F82027" w:rsidRPr="00F82027" w:rsidRDefault="00F82027" w:rsidP="005B235B">
      <w:pPr>
        <w:pStyle w:val="a5"/>
        <w:numPr>
          <w:ilvl w:val="0"/>
          <w:numId w:val="6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82027">
        <w:rPr>
          <w:rFonts w:ascii="Times New Roman" w:hAnsi="Times New Roman" w:cs="Times New Roman"/>
          <w:sz w:val="28"/>
          <w:szCs w:val="28"/>
        </w:rPr>
        <w:t>Рачевский</w:t>
      </w:r>
      <w:proofErr w:type="spellEnd"/>
      <w:r w:rsidRPr="00F82027">
        <w:rPr>
          <w:rFonts w:ascii="Times New Roman" w:hAnsi="Times New Roman" w:cs="Times New Roman"/>
          <w:sz w:val="28"/>
          <w:szCs w:val="28"/>
        </w:rPr>
        <w:t xml:space="preserve"> Б.С. Транспорт и хранение углеводородных сжиженных газов/ </w:t>
      </w:r>
      <w:proofErr w:type="spellStart"/>
      <w:r w:rsidRPr="00F82027">
        <w:rPr>
          <w:rFonts w:ascii="Times New Roman" w:hAnsi="Times New Roman" w:cs="Times New Roman"/>
          <w:sz w:val="28"/>
          <w:szCs w:val="28"/>
        </w:rPr>
        <w:t>Рачевский</w:t>
      </w:r>
      <w:proofErr w:type="spellEnd"/>
      <w:r w:rsidRPr="00F82027">
        <w:rPr>
          <w:rFonts w:ascii="Times New Roman" w:hAnsi="Times New Roman" w:cs="Times New Roman"/>
          <w:sz w:val="28"/>
          <w:szCs w:val="28"/>
        </w:rPr>
        <w:t xml:space="preserve"> Б.С., </w:t>
      </w:r>
      <w:proofErr w:type="spellStart"/>
      <w:r w:rsidRPr="00F82027">
        <w:rPr>
          <w:rFonts w:ascii="Times New Roman" w:hAnsi="Times New Roman" w:cs="Times New Roman"/>
          <w:sz w:val="28"/>
          <w:szCs w:val="28"/>
        </w:rPr>
        <w:t>Рачевский</w:t>
      </w:r>
      <w:proofErr w:type="spellEnd"/>
      <w:r w:rsidRPr="00F82027">
        <w:rPr>
          <w:rFonts w:ascii="Times New Roman" w:hAnsi="Times New Roman" w:cs="Times New Roman"/>
          <w:sz w:val="28"/>
          <w:szCs w:val="28"/>
        </w:rPr>
        <w:t xml:space="preserve"> С.М., </w:t>
      </w:r>
      <w:proofErr w:type="spellStart"/>
      <w:r w:rsidRPr="00F82027">
        <w:rPr>
          <w:rFonts w:ascii="Times New Roman" w:hAnsi="Times New Roman" w:cs="Times New Roman"/>
          <w:sz w:val="28"/>
          <w:szCs w:val="28"/>
        </w:rPr>
        <w:t>Радчик</w:t>
      </w:r>
      <w:proofErr w:type="spellEnd"/>
      <w:r w:rsidRPr="00F82027">
        <w:rPr>
          <w:rFonts w:ascii="Times New Roman" w:hAnsi="Times New Roman" w:cs="Times New Roman"/>
          <w:sz w:val="28"/>
          <w:szCs w:val="28"/>
        </w:rPr>
        <w:t xml:space="preserve"> И.И. – М.: Недра, 1974. – 256 с.</w:t>
      </w:r>
    </w:p>
    <w:p w:rsidR="00F82027" w:rsidRPr="00F82027" w:rsidRDefault="00F82027" w:rsidP="005B235B">
      <w:pPr>
        <w:pStyle w:val="a5"/>
        <w:numPr>
          <w:ilvl w:val="0"/>
          <w:numId w:val="6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F82027">
        <w:rPr>
          <w:rFonts w:ascii="Times New Roman" w:hAnsi="Times New Roman" w:cs="Times New Roman"/>
          <w:sz w:val="28"/>
          <w:szCs w:val="28"/>
        </w:rPr>
        <w:t>Степанов О.А. Хранение и распределение газа/Степанов О.А., Крылов Г.В. – М.: Недра, 1994. – 269 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82027" w:rsidRPr="00F82027" w:rsidRDefault="00F82027" w:rsidP="005B235B">
      <w:pPr>
        <w:pStyle w:val="a5"/>
        <w:numPr>
          <w:ilvl w:val="0"/>
          <w:numId w:val="6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2027">
        <w:rPr>
          <w:rFonts w:ascii="Times New Roman" w:hAnsi="Times New Roman" w:cs="Times New Roman"/>
          <w:sz w:val="28"/>
          <w:szCs w:val="28"/>
        </w:rPr>
        <w:t>Эксплуатационнику магистральных газопроводов. Справочное пособие/А.В. Громов [и др.]  – М.: Недра, 1987. – 176 с.</w:t>
      </w:r>
    </w:p>
    <w:p w:rsidR="00A10EE7" w:rsidRDefault="00A10EE7" w:rsidP="00E03F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3312" w:rsidRDefault="00BF3312" w:rsidP="00BF331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F3312">
        <w:rPr>
          <w:rFonts w:ascii="Times New Roman" w:hAnsi="Times New Roman" w:cs="Times New Roman"/>
          <w:b/>
          <w:i/>
          <w:sz w:val="28"/>
          <w:szCs w:val="28"/>
        </w:rPr>
        <w:lastRenderedPageBreak/>
        <w:t>Тема 2.3.6 Хранилища природного газа</w:t>
      </w:r>
    </w:p>
    <w:p w:rsidR="00BF3312" w:rsidRPr="00B40A3F" w:rsidRDefault="00B40A3F" w:rsidP="00B40A3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40A3F">
        <w:rPr>
          <w:rFonts w:ascii="Times New Roman" w:hAnsi="Times New Roman" w:cs="Times New Roman"/>
          <w:sz w:val="28"/>
          <w:szCs w:val="28"/>
        </w:rPr>
        <w:t>Необходимость хранения газа. Способы хранения газа: подземный участок магистрального газопровода, буферные потребители, газгольдеры, подземные хранилища газа (ПХГ).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0A3F">
        <w:rPr>
          <w:rFonts w:ascii="Times New Roman" w:hAnsi="Times New Roman" w:cs="Times New Roman"/>
          <w:sz w:val="28"/>
          <w:szCs w:val="28"/>
        </w:rPr>
        <w:t>Станции подземного хранения газа (СПХГ): состав сооружений, оборудование, технологическая схема, режимы работы.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0A3F">
        <w:rPr>
          <w:rFonts w:ascii="Times New Roman" w:hAnsi="Times New Roman" w:cs="Times New Roman"/>
          <w:sz w:val="28"/>
          <w:szCs w:val="28"/>
        </w:rPr>
        <w:t>Методика расчета подземного хранилища газа (ПХГ)</w:t>
      </w:r>
    </w:p>
    <w:p w:rsidR="00BF3312" w:rsidRDefault="00BF3312" w:rsidP="00B40A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0A3F" w:rsidRPr="00843EE7" w:rsidRDefault="00B40A3F" w:rsidP="00B40A3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43EE7">
        <w:rPr>
          <w:rFonts w:ascii="Times New Roman" w:hAnsi="Times New Roman" w:cs="Times New Roman"/>
          <w:b/>
          <w:sz w:val="28"/>
          <w:szCs w:val="28"/>
        </w:rPr>
        <w:t>Задание 1</w:t>
      </w:r>
      <w:r w:rsidRPr="00843EE7">
        <w:rPr>
          <w:rFonts w:ascii="Times New Roman" w:hAnsi="Times New Roman" w:cs="Times New Roman"/>
          <w:sz w:val="28"/>
          <w:szCs w:val="28"/>
        </w:rPr>
        <w:t xml:space="preserve"> для подготовки к тестированию</w:t>
      </w:r>
    </w:p>
    <w:p w:rsidR="00D77F48" w:rsidRPr="00D77F48" w:rsidRDefault="00D77F48" w:rsidP="00D77F48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77F48">
        <w:rPr>
          <w:rFonts w:ascii="Times New Roman" w:hAnsi="Times New Roman" w:cs="Times New Roman"/>
          <w:b/>
          <w:i/>
          <w:sz w:val="28"/>
          <w:szCs w:val="28"/>
        </w:rPr>
        <w:t>Тест</w:t>
      </w:r>
    </w:p>
    <w:p w:rsidR="00D77F48" w:rsidRPr="00D77F48" w:rsidRDefault="00D77F48" w:rsidP="00D77F48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77F48">
        <w:rPr>
          <w:rFonts w:ascii="Times New Roman" w:hAnsi="Times New Roman" w:cs="Times New Roman"/>
          <w:b/>
          <w:i/>
          <w:sz w:val="28"/>
          <w:szCs w:val="28"/>
          <w:u w:val="single"/>
        </w:rPr>
        <w:t>1 Тесты первого уровня</w:t>
      </w:r>
    </w:p>
    <w:p w:rsidR="00D77F48" w:rsidRPr="00D77F48" w:rsidRDefault="00D77F48" w:rsidP="00D77F48">
      <w:pPr>
        <w:spacing w:after="0" w:line="360" w:lineRule="auto"/>
        <w:ind w:firstLine="854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77F48">
        <w:rPr>
          <w:rFonts w:ascii="Times New Roman" w:hAnsi="Times New Roman" w:cs="Times New Roman"/>
          <w:i/>
          <w:sz w:val="28"/>
          <w:szCs w:val="28"/>
          <w:u w:val="single"/>
        </w:rPr>
        <w:t>Выберите правильный ответ</w:t>
      </w:r>
    </w:p>
    <w:p w:rsidR="00D77F48" w:rsidRPr="00D77F48" w:rsidRDefault="00D77F48" w:rsidP="0025635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77F48">
        <w:rPr>
          <w:rFonts w:ascii="Times New Roman" w:hAnsi="Times New Roman" w:cs="Times New Roman"/>
          <w:i/>
          <w:sz w:val="28"/>
          <w:szCs w:val="28"/>
        </w:rPr>
        <w:t>1 Для компенсации суточной неравномерности потребления природного газа применяются</w:t>
      </w:r>
    </w:p>
    <w:p w:rsidR="00D77F48" w:rsidRPr="00D77F48" w:rsidRDefault="00D77F48" w:rsidP="00D77F48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1 Сухие газгольдеры низкого давления</w:t>
      </w:r>
    </w:p>
    <w:p w:rsidR="00D77F48" w:rsidRPr="00D77F48" w:rsidRDefault="00D77F48" w:rsidP="00D77F48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2 Подземные хранилища в водоносном пласте</w:t>
      </w:r>
    </w:p>
    <w:p w:rsidR="00D77F48" w:rsidRPr="00D77F48" w:rsidRDefault="00D77F48" w:rsidP="00D77F48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3 Подземные хранилища в выработанном нефтяном пласте</w:t>
      </w:r>
    </w:p>
    <w:p w:rsidR="00D77F48" w:rsidRPr="00D77F48" w:rsidRDefault="00D77F48" w:rsidP="00D77F48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4 Подземные хранилища в соляных куполах</w:t>
      </w:r>
    </w:p>
    <w:p w:rsidR="00D77F48" w:rsidRPr="00D77F48" w:rsidRDefault="00D77F48" w:rsidP="0025635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77F48">
        <w:rPr>
          <w:rFonts w:ascii="Times New Roman" w:hAnsi="Times New Roman" w:cs="Times New Roman"/>
          <w:i/>
          <w:sz w:val="28"/>
          <w:szCs w:val="28"/>
        </w:rPr>
        <w:t>2 Для компенсации суточной неравномерности потребления природного газа применяются</w:t>
      </w:r>
    </w:p>
    <w:p w:rsidR="00D77F48" w:rsidRPr="00D77F48" w:rsidRDefault="00D77F48" w:rsidP="00D77F48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1 Подземные хранилища в водоносном пласте</w:t>
      </w:r>
    </w:p>
    <w:p w:rsidR="00D77F48" w:rsidRPr="00D77F48" w:rsidRDefault="00D77F48" w:rsidP="00D77F48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2 Мокрые газгольдеры низкого давления</w:t>
      </w:r>
    </w:p>
    <w:p w:rsidR="00D77F48" w:rsidRPr="00D77F48" w:rsidRDefault="00D77F48" w:rsidP="00D77F48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3 Подземные хранилища в выработанном нефтяном пласте</w:t>
      </w:r>
    </w:p>
    <w:p w:rsidR="00D77F48" w:rsidRPr="00D77F48" w:rsidRDefault="00D77F48" w:rsidP="00D77F48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4 Подземные хранилища в соляных куполах</w:t>
      </w:r>
    </w:p>
    <w:p w:rsidR="00D77F48" w:rsidRPr="00D77F48" w:rsidRDefault="00D77F48" w:rsidP="0025635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77F48">
        <w:rPr>
          <w:rFonts w:ascii="Times New Roman" w:hAnsi="Times New Roman" w:cs="Times New Roman"/>
          <w:i/>
          <w:sz w:val="28"/>
          <w:szCs w:val="28"/>
        </w:rPr>
        <w:t>3 Для компенсации суточной неравномерности потребления природного газа применяются</w:t>
      </w:r>
    </w:p>
    <w:p w:rsidR="00D77F48" w:rsidRPr="00D77F48" w:rsidRDefault="00D77F48" w:rsidP="00D77F48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1 Подземные хранилища в водоносном пласте</w:t>
      </w:r>
    </w:p>
    <w:p w:rsidR="00D77F48" w:rsidRPr="00D77F48" w:rsidRDefault="00D77F48" w:rsidP="00D77F48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2 Подземные хранилища в выработанном нефтяном пласте</w:t>
      </w:r>
    </w:p>
    <w:p w:rsidR="00D77F48" w:rsidRPr="00D77F48" w:rsidRDefault="00D77F48" w:rsidP="00D77F48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3 Подземные хранилища в соляных куполах</w:t>
      </w:r>
    </w:p>
    <w:p w:rsidR="00D77F48" w:rsidRPr="00D77F48" w:rsidRDefault="00D77F48" w:rsidP="00D77F48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4 Сферические газгольдеры высокого давления</w:t>
      </w:r>
    </w:p>
    <w:p w:rsidR="00D77F48" w:rsidRPr="00D77F48" w:rsidRDefault="00D77F48" w:rsidP="0025635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77F48">
        <w:rPr>
          <w:rFonts w:ascii="Times New Roman" w:hAnsi="Times New Roman" w:cs="Times New Roman"/>
          <w:i/>
          <w:sz w:val="28"/>
          <w:szCs w:val="28"/>
        </w:rPr>
        <w:lastRenderedPageBreak/>
        <w:t>4 Для компенсации суточной неравномерности потребления природного газа применяются</w:t>
      </w:r>
    </w:p>
    <w:p w:rsidR="00D77F48" w:rsidRPr="00D77F48" w:rsidRDefault="00D77F48" w:rsidP="00D77F48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1 Подземные хранилища в водоносном пласте</w:t>
      </w:r>
    </w:p>
    <w:p w:rsidR="00D77F48" w:rsidRPr="00D77F48" w:rsidRDefault="00D77F48" w:rsidP="00D77F48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2 Подземные хранилища в выработанном нефтяном пласте</w:t>
      </w:r>
    </w:p>
    <w:p w:rsidR="00D77F48" w:rsidRPr="00D77F48" w:rsidRDefault="00D77F48" w:rsidP="00D77F48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3 Цилиндрические газгольдеры высокого давления</w:t>
      </w:r>
    </w:p>
    <w:p w:rsidR="00D77F48" w:rsidRPr="00D77F48" w:rsidRDefault="00D77F48" w:rsidP="00D77F48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4 Подземные хранилища в соляных куполах</w:t>
      </w:r>
    </w:p>
    <w:p w:rsidR="00D77F48" w:rsidRPr="00D77F48" w:rsidRDefault="00D77F48" w:rsidP="0025635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77F48">
        <w:rPr>
          <w:rFonts w:ascii="Times New Roman" w:hAnsi="Times New Roman" w:cs="Times New Roman"/>
          <w:i/>
          <w:sz w:val="28"/>
          <w:szCs w:val="28"/>
        </w:rPr>
        <w:t>5 Для компенсации суточной неравномерности потребления природного газа применяются</w:t>
      </w:r>
    </w:p>
    <w:p w:rsidR="00D77F48" w:rsidRPr="00D77F48" w:rsidRDefault="00D77F48" w:rsidP="00D77F48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1 Последний участок магистрального газопровода</w:t>
      </w:r>
    </w:p>
    <w:p w:rsidR="00D77F48" w:rsidRPr="00D77F48" w:rsidRDefault="00D77F48" w:rsidP="00D77F48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2 Подземные хранилища в выработанном нефтяном пласте</w:t>
      </w:r>
    </w:p>
    <w:p w:rsidR="00D77F48" w:rsidRPr="00D77F48" w:rsidRDefault="00D77F48" w:rsidP="00D77F48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3 Подземные хранилища в водоносном пласте</w:t>
      </w:r>
    </w:p>
    <w:p w:rsidR="00D77F48" w:rsidRPr="00D77F48" w:rsidRDefault="00D77F48" w:rsidP="00D77F48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4 Подземные хранилища в соляных куполах</w:t>
      </w:r>
    </w:p>
    <w:p w:rsidR="00D77F48" w:rsidRPr="00D77F48" w:rsidRDefault="00D77F48" w:rsidP="0025635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77F48">
        <w:rPr>
          <w:rFonts w:ascii="Times New Roman" w:hAnsi="Times New Roman" w:cs="Times New Roman"/>
          <w:i/>
          <w:sz w:val="28"/>
          <w:szCs w:val="28"/>
        </w:rPr>
        <w:t>6 Для компенсации суточной неравномерности потребления природного газа применяются</w:t>
      </w:r>
    </w:p>
    <w:p w:rsidR="00D77F48" w:rsidRPr="00D77F48" w:rsidRDefault="00D77F48" w:rsidP="00D77F48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 xml:space="preserve">1 Газопроводные трубы </w:t>
      </w:r>
    </w:p>
    <w:p w:rsidR="00D77F48" w:rsidRPr="00D77F48" w:rsidRDefault="00D77F48" w:rsidP="00D77F48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2 Подземные хранилища в соляных куполах</w:t>
      </w:r>
    </w:p>
    <w:p w:rsidR="00D77F48" w:rsidRPr="00D77F48" w:rsidRDefault="00D77F48" w:rsidP="00D77F48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3 Подземные хранилища в водоносном пласте</w:t>
      </w:r>
    </w:p>
    <w:p w:rsidR="00D77F48" w:rsidRPr="00D77F48" w:rsidRDefault="00D77F48" w:rsidP="00D77F48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 xml:space="preserve">4 Подземные хранилища в выработанном нефтяном пласте </w:t>
      </w:r>
    </w:p>
    <w:p w:rsidR="00D77F48" w:rsidRPr="00D77F48" w:rsidRDefault="00D77F48" w:rsidP="0025635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77F48">
        <w:rPr>
          <w:rFonts w:ascii="Times New Roman" w:hAnsi="Times New Roman" w:cs="Times New Roman"/>
          <w:i/>
          <w:sz w:val="28"/>
          <w:szCs w:val="28"/>
        </w:rPr>
        <w:t>7 Для компенсации сезонной неравномерности потребления природного газа применяются</w:t>
      </w:r>
    </w:p>
    <w:p w:rsidR="00D77F48" w:rsidRPr="00D77F48" w:rsidRDefault="00D77F48" w:rsidP="00D77F48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1 Подземные хранилища в водоносном пласте</w:t>
      </w:r>
    </w:p>
    <w:p w:rsidR="00D77F48" w:rsidRPr="00D77F48" w:rsidRDefault="00D77F48" w:rsidP="00D77F48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2 Сферические газгольдеры высокого давления</w:t>
      </w:r>
    </w:p>
    <w:p w:rsidR="00D77F48" w:rsidRPr="00D77F48" w:rsidRDefault="00D77F48" w:rsidP="00D77F48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3 Цилиндрические газгольдеры высокого давления</w:t>
      </w:r>
    </w:p>
    <w:p w:rsidR="00D77F48" w:rsidRPr="00D77F48" w:rsidRDefault="00D77F48" w:rsidP="00D77F48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4 Мокрые газгольдеры низкого давления</w:t>
      </w:r>
    </w:p>
    <w:p w:rsidR="00D77F48" w:rsidRPr="00D77F48" w:rsidRDefault="00D77F48" w:rsidP="0025635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77F48">
        <w:rPr>
          <w:rFonts w:ascii="Times New Roman" w:hAnsi="Times New Roman" w:cs="Times New Roman"/>
          <w:i/>
          <w:sz w:val="28"/>
          <w:szCs w:val="28"/>
        </w:rPr>
        <w:t>8 Для компенсации сезонной неравномерности потребления природного газа применяются</w:t>
      </w:r>
    </w:p>
    <w:p w:rsidR="00D77F48" w:rsidRPr="00D77F48" w:rsidRDefault="00D77F48" w:rsidP="00D77F48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1 Мокрые газгольдеры низкого давления</w:t>
      </w:r>
    </w:p>
    <w:p w:rsidR="00D77F48" w:rsidRPr="00D77F48" w:rsidRDefault="00D77F48" w:rsidP="00D77F48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2 Сферические газгольдеры высокого давления</w:t>
      </w:r>
    </w:p>
    <w:p w:rsidR="00D77F48" w:rsidRPr="00D77F48" w:rsidRDefault="00D77F48" w:rsidP="00D77F48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3 Подземные хранилища в выработанном нефтяном пласте</w:t>
      </w:r>
    </w:p>
    <w:p w:rsidR="00D77F48" w:rsidRPr="00D77F48" w:rsidRDefault="00D77F48" w:rsidP="00D77F48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4 Цилиндрические газгольдеры высокого давления</w:t>
      </w:r>
    </w:p>
    <w:p w:rsidR="00D77F48" w:rsidRPr="00D77F48" w:rsidRDefault="00D77F48" w:rsidP="0025635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77F48">
        <w:rPr>
          <w:rFonts w:ascii="Times New Roman" w:hAnsi="Times New Roman" w:cs="Times New Roman"/>
          <w:i/>
          <w:sz w:val="28"/>
          <w:szCs w:val="28"/>
        </w:rPr>
        <w:lastRenderedPageBreak/>
        <w:t>9 Для компенсации сезонной неравномерности потребления природного газа применяются</w:t>
      </w:r>
    </w:p>
    <w:p w:rsidR="00D77F48" w:rsidRPr="00D77F48" w:rsidRDefault="00D77F48" w:rsidP="00D77F48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1 Мокрые газгольдеры низкого давления</w:t>
      </w:r>
    </w:p>
    <w:p w:rsidR="00D77F48" w:rsidRPr="00D77F48" w:rsidRDefault="00D77F48" w:rsidP="00D77F48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2 Сухие газгольдеры низкого давления</w:t>
      </w:r>
    </w:p>
    <w:p w:rsidR="00D77F48" w:rsidRPr="00D77F48" w:rsidRDefault="00D77F48" w:rsidP="00D77F48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4 Цилиндрические газгольдеры высокого давления</w:t>
      </w:r>
    </w:p>
    <w:p w:rsidR="00D77F48" w:rsidRPr="00D77F48" w:rsidRDefault="00D77F48" w:rsidP="00D77F48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3 Подземные хранилища в соляных куполах</w:t>
      </w:r>
    </w:p>
    <w:p w:rsidR="00D77F48" w:rsidRPr="00D77F48" w:rsidRDefault="00D77F48" w:rsidP="0025635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77F48">
        <w:rPr>
          <w:rFonts w:ascii="Times New Roman" w:hAnsi="Times New Roman" w:cs="Times New Roman"/>
          <w:i/>
          <w:sz w:val="28"/>
          <w:szCs w:val="28"/>
        </w:rPr>
        <w:t>10 Для компенсации сезонной неравномерности потребления природного газа применяются</w:t>
      </w:r>
    </w:p>
    <w:p w:rsidR="00D77F48" w:rsidRPr="00D77F48" w:rsidRDefault="00D77F48" w:rsidP="00D77F48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1 Последний участок магистрального газопровода</w:t>
      </w:r>
    </w:p>
    <w:p w:rsidR="00D77F48" w:rsidRPr="00D77F48" w:rsidRDefault="00D77F48" w:rsidP="00D77F48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2 Буферные потребители газа</w:t>
      </w:r>
    </w:p>
    <w:p w:rsidR="00D77F48" w:rsidRPr="00D77F48" w:rsidRDefault="00D77F48" w:rsidP="00D77F48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3 Сферические газгольдеры высокого давления</w:t>
      </w:r>
    </w:p>
    <w:p w:rsidR="00D77F48" w:rsidRPr="00D77F48" w:rsidRDefault="00D77F48" w:rsidP="00D77F48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4 Мокрые газгольдеры низкого давления</w:t>
      </w:r>
    </w:p>
    <w:p w:rsidR="00D77F48" w:rsidRDefault="00D77F48" w:rsidP="00D77F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7F48" w:rsidRPr="00D77F48" w:rsidRDefault="00D77F48" w:rsidP="00D77F48">
      <w:pPr>
        <w:spacing w:after="0" w:line="360" w:lineRule="auto"/>
        <w:ind w:firstLine="854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77F48">
        <w:rPr>
          <w:rFonts w:ascii="Times New Roman" w:hAnsi="Times New Roman" w:cs="Times New Roman"/>
          <w:i/>
          <w:sz w:val="28"/>
          <w:szCs w:val="28"/>
          <w:u w:val="single"/>
        </w:rPr>
        <w:t>Установите соответствие (задание на классификацию)</w:t>
      </w:r>
    </w:p>
    <w:p w:rsidR="00D77F48" w:rsidRPr="00D77F48" w:rsidRDefault="00D77F48" w:rsidP="00BD683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1</w:t>
      </w:r>
    </w:p>
    <w:tbl>
      <w:tblPr>
        <w:tblStyle w:val="af0"/>
        <w:tblW w:w="0" w:type="auto"/>
        <w:tblInd w:w="-113" w:type="dxa"/>
        <w:tblLook w:val="01E0" w:firstRow="1" w:lastRow="1" w:firstColumn="1" w:lastColumn="1" w:noHBand="0" w:noVBand="0"/>
      </w:tblPr>
      <w:tblGrid>
        <w:gridCol w:w="2682"/>
        <w:gridCol w:w="2391"/>
        <w:gridCol w:w="2776"/>
        <w:gridCol w:w="2459"/>
      </w:tblGrid>
      <w:tr w:rsidR="00D77F48" w:rsidRPr="00DF007A" w:rsidTr="007D34BC">
        <w:tc>
          <w:tcPr>
            <w:tcW w:w="2605" w:type="dxa"/>
          </w:tcPr>
          <w:p w:rsidR="00D77F48" w:rsidRPr="00DF007A" w:rsidRDefault="00D77F48" w:rsidP="00D77F4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DF007A">
              <w:rPr>
                <w:i/>
                <w:sz w:val="24"/>
                <w:szCs w:val="24"/>
              </w:rPr>
              <w:t>1 Подземное хранилище газа (ПХГ)</w:t>
            </w:r>
          </w:p>
        </w:tc>
        <w:tc>
          <w:tcPr>
            <w:tcW w:w="2605" w:type="dxa"/>
          </w:tcPr>
          <w:p w:rsidR="00D77F48" w:rsidRPr="00DF007A" w:rsidRDefault="00D77F48" w:rsidP="00D77F4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DF007A">
              <w:rPr>
                <w:i/>
                <w:sz w:val="24"/>
                <w:szCs w:val="24"/>
              </w:rPr>
              <w:t>2 Сухой газгольдер низкого давления</w:t>
            </w:r>
          </w:p>
        </w:tc>
        <w:tc>
          <w:tcPr>
            <w:tcW w:w="2606" w:type="dxa"/>
          </w:tcPr>
          <w:p w:rsidR="00D77F48" w:rsidRPr="00DF007A" w:rsidRDefault="00D77F48" w:rsidP="00D77F4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DF007A">
              <w:rPr>
                <w:i/>
                <w:sz w:val="24"/>
                <w:szCs w:val="24"/>
              </w:rPr>
              <w:t>3 Газгольдер высокого давления</w:t>
            </w:r>
          </w:p>
        </w:tc>
        <w:tc>
          <w:tcPr>
            <w:tcW w:w="2606" w:type="dxa"/>
          </w:tcPr>
          <w:p w:rsidR="00D77F48" w:rsidRPr="00DF007A" w:rsidRDefault="00D77F48" w:rsidP="00D77F4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DF007A">
              <w:rPr>
                <w:i/>
                <w:sz w:val="24"/>
                <w:szCs w:val="24"/>
              </w:rPr>
              <w:t>4 Мокрый газгольдер низкого давления</w:t>
            </w:r>
          </w:p>
        </w:tc>
      </w:tr>
      <w:tr w:rsidR="00D77F48" w:rsidRPr="00D77F48" w:rsidTr="007D34BC">
        <w:tc>
          <w:tcPr>
            <w:tcW w:w="2605" w:type="dxa"/>
          </w:tcPr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77F48">
              <w:rPr>
                <w:sz w:val="28"/>
                <w:szCs w:val="28"/>
              </w:rPr>
              <w:t>А</w:t>
            </w: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77F48">
              <w:rPr>
                <w:noProof/>
                <w:sz w:val="28"/>
                <w:szCs w:val="28"/>
              </w:rPr>
              <w:drawing>
                <wp:inline distT="0" distB="0" distL="0" distR="0">
                  <wp:extent cx="1565910" cy="2366645"/>
                  <wp:effectExtent l="0" t="0" r="0" b="0"/>
                  <wp:docPr id="97" name="Рисунок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5910" cy="2366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5" w:type="dxa"/>
          </w:tcPr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77F48">
              <w:rPr>
                <w:sz w:val="28"/>
                <w:szCs w:val="28"/>
              </w:rPr>
              <w:t>Б</w:t>
            </w: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77F48">
              <w:rPr>
                <w:noProof/>
                <w:sz w:val="28"/>
                <w:szCs w:val="28"/>
              </w:rPr>
              <w:drawing>
                <wp:inline distT="0" distB="0" distL="0" distR="0">
                  <wp:extent cx="1273175" cy="585470"/>
                  <wp:effectExtent l="0" t="0" r="3175" b="5080"/>
                  <wp:docPr id="96" name="Рисунок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3175" cy="585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6" w:type="dxa"/>
          </w:tcPr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77F48">
              <w:rPr>
                <w:sz w:val="28"/>
                <w:szCs w:val="28"/>
              </w:rPr>
              <w:t>В</w:t>
            </w: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77F48">
              <w:rPr>
                <w:noProof/>
                <w:sz w:val="28"/>
                <w:szCs w:val="28"/>
              </w:rPr>
              <w:drawing>
                <wp:inline distT="0" distB="0" distL="0" distR="0">
                  <wp:extent cx="1625600" cy="1273175"/>
                  <wp:effectExtent l="0" t="0" r="0" b="3175"/>
                  <wp:docPr id="95" name="Рисунок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600" cy="1273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6" w:type="dxa"/>
          </w:tcPr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77F48">
              <w:rPr>
                <w:sz w:val="28"/>
                <w:szCs w:val="28"/>
              </w:rPr>
              <w:t>Г</w:t>
            </w: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77F48">
              <w:rPr>
                <w:noProof/>
                <w:sz w:val="28"/>
                <w:szCs w:val="28"/>
              </w:rPr>
              <w:drawing>
                <wp:inline distT="0" distB="0" distL="0" distR="0">
                  <wp:extent cx="1350645" cy="1254760"/>
                  <wp:effectExtent l="0" t="0" r="1905" b="2540"/>
                  <wp:docPr id="94" name="Рисунок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0645" cy="125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77F48" w:rsidRDefault="00D77F48" w:rsidP="00D77F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6356" w:rsidRDefault="00256356" w:rsidP="00D77F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6356" w:rsidRDefault="00256356" w:rsidP="00D77F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6356" w:rsidRDefault="00256356" w:rsidP="00D77F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6356" w:rsidRPr="00D77F48" w:rsidRDefault="00256356" w:rsidP="00D77F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7F48" w:rsidRPr="00D77F48" w:rsidRDefault="00D77F48" w:rsidP="00BD683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lastRenderedPageBreak/>
        <w:t>2</w:t>
      </w:r>
    </w:p>
    <w:tbl>
      <w:tblPr>
        <w:tblStyle w:val="af0"/>
        <w:tblW w:w="0" w:type="auto"/>
        <w:tblInd w:w="-113" w:type="dxa"/>
        <w:tblLayout w:type="fixed"/>
        <w:tblLook w:val="01E0" w:firstRow="1" w:lastRow="1" w:firstColumn="1" w:lastColumn="1" w:noHBand="0" w:noVBand="0"/>
      </w:tblPr>
      <w:tblGrid>
        <w:gridCol w:w="2348"/>
        <w:gridCol w:w="2646"/>
        <w:gridCol w:w="2701"/>
        <w:gridCol w:w="2442"/>
      </w:tblGrid>
      <w:tr w:rsidR="00D77F48" w:rsidRPr="00DF007A" w:rsidTr="007D34BC">
        <w:tc>
          <w:tcPr>
            <w:tcW w:w="2348" w:type="dxa"/>
          </w:tcPr>
          <w:p w:rsidR="00D77F48" w:rsidRPr="00DF007A" w:rsidRDefault="00D77F48" w:rsidP="00D77F4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DF007A">
              <w:rPr>
                <w:i/>
                <w:sz w:val="24"/>
                <w:szCs w:val="24"/>
              </w:rPr>
              <w:t xml:space="preserve">1 Сухой газгольдер переменной </w:t>
            </w:r>
          </w:p>
          <w:p w:rsidR="00D77F48" w:rsidRPr="00DF007A" w:rsidRDefault="00D77F48" w:rsidP="00D77F4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DF007A">
              <w:rPr>
                <w:i/>
                <w:sz w:val="24"/>
                <w:szCs w:val="24"/>
              </w:rPr>
              <w:t>вместимости</w:t>
            </w:r>
          </w:p>
        </w:tc>
        <w:tc>
          <w:tcPr>
            <w:tcW w:w="2646" w:type="dxa"/>
          </w:tcPr>
          <w:p w:rsidR="00D77F48" w:rsidRPr="00DF007A" w:rsidRDefault="00D77F48" w:rsidP="00D77F4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DF007A">
              <w:rPr>
                <w:i/>
                <w:sz w:val="24"/>
                <w:szCs w:val="24"/>
              </w:rPr>
              <w:t xml:space="preserve">2 Сферический </w:t>
            </w:r>
          </w:p>
          <w:p w:rsidR="00D77F48" w:rsidRPr="00DF007A" w:rsidRDefault="00D77F48" w:rsidP="00D77F4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DF007A">
              <w:rPr>
                <w:i/>
                <w:sz w:val="24"/>
                <w:szCs w:val="24"/>
              </w:rPr>
              <w:t xml:space="preserve">газгольдер постоянной вместимости </w:t>
            </w:r>
          </w:p>
        </w:tc>
        <w:tc>
          <w:tcPr>
            <w:tcW w:w="2701" w:type="dxa"/>
          </w:tcPr>
          <w:p w:rsidR="00D77F48" w:rsidRPr="00DF007A" w:rsidRDefault="00D77F48" w:rsidP="00D77F4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DF007A">
              <w:rPr>
                <w:i/>
                <w:sz w:val="24"/>
                <w:szCs w:val="24"/>
              </w:rPr>
              <w:t xml:space="preserve">3 Цилиндрический </w:t>
            </w:r>
          </w:p>
          <w:p w:rsidR="00D77F48" w:rsidRPr="00DF007A" w:rsidRDefault="00D77F48" w:rsidP="00D77F4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DF007A">
              <w:rPr>
                <w:i/>
                <w:sz w:val="24"/>
                <w:szCs w:val="24"/>
              </w:rPr>
              <w:t>газгольдер постоянной вместимости</w:t>
            </w:r>
          </w:p>
        </w:tc>
        <w:tc>
          <w:tcPr>
            <w:tcW w:w="2442" w:type="dxa"/>
          </w:tcPr>
          <w:p w:rsidR="00D77F48" w:rsidRPr="00DF007A" w:rsidRDefault="00D77F48" w:rsidP="00D77F4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DF007A">
              <w:rPr>
                <w:i/>
                <w:sz w:val="24"/>
                <w:szCs w:val="24"/>
              </w:rPr>
              <w:t xml:space="preserve">4 Мокрый газгольдер переменной </w:t>
            </w:r>
          </w:p>
          <w:p w:rsidR="00D77F48" w:rsidRPr="00DF007A" w:rsidRDefault="00D77F48" w:rsidP="00D77F4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DF007A">
              <w:rPr>
                <w:i/>
                <w:sz w:val="24"/>
                <w:szCs w:val="24"/>
              </w:rPr>
              <w:t>вместимости</w:t>
            </w:r>
          </w:p>
        </w:tc>
      </w:tr>
      <w:tr w:rsidR="00D77F48" w:rsidRPr="00D77F48" w:rsidTr="007D34BC">
        <w:tc>
          <w:tcPr>
            <w:tcW w:w="2348" w:type="dxa"/>
          </w:tcPr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77F48">
              <w:rPr>
                <w:sz w:val="28"/>
                <w:szCs w:val="28"/>
              </w:rPr>
              <w:t>А</w:t>
            </w: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77F48">
              <w:rPr>
                <w:noProof/>
                <w:sz w:val="28"/>
                <w:szCs w:val="28"/>
              </w:rPr>
              <w:drawing>
                <wp:inline distT="0" distB="0" distL="0" distR="0">
                  <wp:extent cx="1398270" cy="1261110"/>
                  <wp:effectExtent l="0" t="0" r="0" b="0"/>
                  <wp:docPr id="93" name="Рисунок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270" cy="1261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6" w:type="dxa"/>
          </w:tcPr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77F48">
              <w:rPr>
                <w:sz w:val="28"/>
                <w:szCs w:val="28"/>
              </w:rPr>
              <w:t>Б</w:t>
            </w: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77F48">
              <w:rPr>
                <w:noProof/>
                <w:sz w:val="28"/>
                <w:szCs w:val="28"/>
              </w:rPr>
              <w:drawing>
                <wp:inline distT="0" distB="0" distL="0" distR="0">
                  <wp:extent cx="1565910" cy="2366645"/>
                  <wp:effectExtent l="0" t="0" r="0" b="0"/>
                  <wp:docPr id="92" name="Рисунок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5910" cy="2366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1" w:type="dxa"/>
          </w:tcPr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77F48">
              <w:rPr>
                <w:sz w:val="28"/>
                <w:szCs w:val="28"/>
              </w:rPr>
              <w:t>В</w:t>
            </w: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77F48">
              <w:rPr>
                <w:noProof/>
                <w:sz w:val="28"/>
                <w:szCs w:val="28"/>
              </w:rPr>
              <w:drawing>
                <wp:inline distT="0" distB="0" distL="0" distR="0">
                  <wp:extent cx="1625600" cy="1273175"/>
                  <wp:effectExtent l="0" t="0" r="0" b="3175"/>
                  <wp:docPr id="91" name="Рисунок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600" cy="1273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2" w:type="dxa"/>
          </w:tcPr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77F48">
              <w:rPr>
                <w:sz w:val="28"/>
                <w:szCs w:val="28"/>
              </w:rPr>
              <w:t>Г</w:t>
            </w: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77F48">
              <w:rPr>
                <w:noProof/>
                <w:sz w:val="28"/>
                <w:szCs w:val="28"/>
              </w:rPr>
              <w:drawing>
                <wp:inline distT="0" distB="0" distL="0" distR="0">
                  <wp:extent cx="1273175" cy="585470"/>
                  <wp:effectExtent l="0" t="0" r="3175" b="5080"/>
                  <wp:docPr id="90" name="Рисунок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3175" cy="585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77F48" w:rsidRDefault="00D77F48" w:rsidP="00D77F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7F48" w:rsidRPr="00D77F48" w:rsidRDefault="00D77F48" w:rsidP="00787D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3</w:t>
      </w:r>
    </w:p>
    <w:tbl>
      <w:tblPr>
        <w:tblStyle w:val="af0"/>
        <w:tblW w:w="0" w:type="auto"/>
        <w:tblInd w:w="-113" w:type="dxa"/>
        <w:tblLook w:val="01E0" w:firstRow="1" w:lastRow="1" w:firstColumn="1" w:lastColumn="1" w:noHBand="0" w:noVBand="0"/>
      </w:tblPr>
      <w:tblGrid>
        <w:gridCol w:w="2443"/>
        <w:gridCol w:w="2393"/>
        <w:gridCol w:w="2898"/>
        <w:gridCol w:w="2574"/>
      </w:tblGrid>
      <w:tr w:rsidR="00D77F48" w:rsidRPr="00DF007A" w:rsidTr="007D34BC">
        <w:tc>
          <w:tcPr>
            <w:tcW w:w="2605" w:type="dxa"/>
          </w:tcPr>
          <w:p w:rsidR="00D77F48" w:rsidRPr="00DF007A" w:rsidRDefault="00D77F48" w:rsidP="00D77F4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DF007A">
              <w:rPr>
                <w:i/>
                <w:sz w:val="24"/>
                <w:szCs w:val="24"/>
              </w:rPr>
              <w:t xml:space="preserve">1 ПХГ </w:t>
            </w:r>
          </w:p>
          <w:p w:rsidR="00D77F48" w:rsidRPr="00DF007A" w:rsidRDefault="00D77F48" w:rsidP="00D77F4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DF007A">
              <w:rPr>
                <w:i/>
                <w:sz w:val="24"/>
                <w:szCs w:val="24"/>
              </w:rPr>
              <w:t>в водоносном пласте</w:t>
            </w:r>
          </w:p>
        </w:tc>
        <w:tc>
          <w:tcPr>
            <w:tcW w:w="2605" w:type="dxa"/>
          </w:tcPr>
          <w:p w:rsidR="00D77F48" w:rsidRPr="00DF007A" w:rsidRDefault="00D77F48" w:rsidP="00D77F4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DF007A">
              <w:rPr>
                <w:i/>
                <w:sz w:val="24"/>
                <w:szCs w:val="24"/>
              </w:rPr>
              <w:t xml:space="preserve">2 ПХГ </w:t>
            </w:r>
          </w:p>
          <w:p w:rsidR="00D77F48" w:rsidRPr="00DF007A" w:rsidRDefault="00D77F48" w:rsidP="00D77F4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DF007A">
              <w:rPr>
                <w:i/>
                <w:sz w:val="24"/>
                <w:szCs w:val="24"/>
              </w:rPr>
              <w:t>в выработанном нефтяном пласте</w:t>
            </w:r>
          </w:p>
        </w:tc>
        <w:tc>
          <w:tcPr>
            <w:tcW w:w="2606" w:type="dxa"/>
          </w:tcPr>
          <w:p w:rsidR="00D77F48" w:rsidRPr="00DF007A" w:rsidRDefault="00D77F48" w:rsidP="00D77F4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DF007A">
              <w:rPr>
                <w:i/>
                <w:sz w:val="24"/>
                <w:szCs w:val="24"/>
              </w:rPr>
              <w:t>3 ПХГ</w:t>
            </w:r>
          </w:p>
          <w:p w:rsidR="00D77F48" w:rsidRPr="00DF007A" w:rsidRDefault="00D77F48" w:rsidP="00D77F4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DF007A">
              <w:rPr>
                <w:i/>
                <w:sz w:val="24"/>
                <w:szCs w:val="24"/>
              </w:rPr>
              <w:t xml:space="preserve"> в соляных куполах</w:t>
            </w:r>
          </w:p>
        </w:tc>
        <w:tc>
          <w:tcPr>
            <w:tcW w:w="2606" w:type="dxa"/>
          </w:tcPr>
          <w:p w:rsidR="00D77F48" w:rsidRPr="00DF007A" w:rsidRDefault="00D77F48" w:rsidP="00D77F4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DF007A">
              <w:rPr>
                <w:i/>
                <w:sz w:val="24"/>
                <w:szCs w:val="24"/>
              </w:rPr>
              <w:t xml:space="preserve">4 Мокрый газгольдер переменной </w:t>
            </w:r>
          </w:p>
          <w:p w:rsidR="00D77F48" w:rsidRPr="00DF007A" w:rsidRDefault="00D77F48" w:rsidP="00D77F4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DF007A">
              <w:rPr>
                <w:i/>
                <w:sz w:val="24"/>
                <w:szCs w:val="24"/>
              </w:rPr>
              <w:t>вместимости</w:t>
            </w:r>
          </w:p>
        </w:tc>
      </w:tr>
      <w:tr w:rsidR="00D77F48" w:rsidRPr="00D77F48" w:rsidTr="007D34BC">
        <w:tc>
          <w:tcPr>
            <w:tcW w:w="2605" w:type="dxa"/>
          </w:tcPr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77F48">
              <w:rPr>
                <w:sz w:val="28"/>
                <w:szCs w:val="28"/>
              </w:rPr>
              <w:t>А</w:t>
            </w: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77F48">
              <w:rPr>
                <w:noProof/>
                <w:sz w:val="28"/>
                <w:szCs w:val="28"/>
              </w:rPr>
              <w:drawing>
                <wp:inline distT="0" distB="0" distL="0" distR="0">
                  <wp:extent cx="1261110" cy="2133600"/>
                  <wp:effectExtent l="0" t="0" r="0" b="0"/>
                  <wp:docPr id="89" name="Рисунок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1110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5" w:type="dxa"/>
          </w:tcPr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77F48">
              <w:rPr>
                <w:sz w:val="28"/>
                <w:szCs w:val="28"/>
              </w:rPr>
              <w:t>Б</w:t>
            </w: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77F48">
              <w:rPr>
                <w:noProof/>
                <w:sz w:val="28"/>
                <w:szCs w:val="28"/>
              </w:rPr>
              <w:drawing>
                <wp:inline distT="0" distB="0" distL="0" distR="0">
                  <wp:extent cx="1171575" cy="1093470"/>
                  <wp:effectExtent l="0" t="0" r="9525" b="0"/>
                  <wp:docPr id="88" name="Рисунок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093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6" w:type="dxa"/>
          </w:tcPr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77F48">
              <w:rPr>
                <w:sz w:val="28"/>
                <w:szCs w:val="28"/>
              </w:rPr>
              <w:t>В</w:t>
            </w: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77F48">
              <w:rPr>
                <w:noProof/>
                <w:sz w:val="28"/>
                <w:szCs w:val="28"/>
              </w:rPr>
              <w:drawing>
                <wp:inline distT="0" distB="0" distL="0" distR="0">
                  <wp:extent cx="1703070" cy="1332865"/>
                  <wp:effectExtent l="0" t="0" r="0" b="635"/>
                  <wp:docPr id="87" name="Рисунок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3070" cy="1332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6" w:type="dxa"/>
          </w:tcPr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77F48">
              <w:rPr>
                <w:sz w:val="28"/>
                <w:szCs w:val="28"/>
              </w:rPr>
              <w:t>Г</w:t>
            </w: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77F48">
              <w:rPr>
                <w:noProof/>
                <w:sz w:val="28"/>
                <w:szCs w:val="28"/>
              </w:rPr>
              <w:drawing>
                <wp:inline distT="0" distB="0" distL="0" distR="0">
                  <wp:extent cx="1464310" cy="657225"/>
                  <wp:effectExtent l="0" t="0" r="2540" b="9525"/>
                  <wp:docPr id="86" name="Рисунок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77F48" w:rsidRPr="00D77F48" w:rsidRDefault="00D77F48" w:rsidP="00D77F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6356" w:rsidRDefault="00256356" w:rsidP="00787D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56356" w:rsidRDefault="00256356" w:rsidP="00787D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56356" w:rsidRDefault="00256356" w:rsidP="00787D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56356" w:rsidRDefault="00256356" w:rsidP="00787D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77F48" w:rsidRPr="00D77F48" w:rsidRDefault="00D77F48" w:rsidP="00787D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lastRenderedPageBreak/>
        <w:t>4</w:t>
      </w:r>
    </w:p>
    <w:tbl>
      <w:tblPr>
        <w:tblStyle w:val="af0"/>
        <w:tblW w:w="0" w:type="auto"/>
        <w:tblInd w:w="-113" w:type="dxa"/>
        <w:tblLook w:val="01E0" w:firstRow="1" w:lastRow="1" w:firstColumn="1" w:lastColumn="1" w:noHBand="0" w:noVBand="0"/>
      </w:tblPr>
      <w:tblGrid>
        <w:gridCol w:w="2510"/>
        <w:gridCol w:w="2335"/>
        <w:gridCol w:w="2898"/>
        <w:gridCol w:w="2565"/>
      </w:tblGrid>
      <w:tr w:rsidR="00D77F48" w:rsidRPr="00DF007A" w:rsidTr="007D34BC">
        <w:tc>
          <w:tcPr>
            <w:tcW w:w="2605" w:type="dxa"/>
          </w:tcPr>
          <w:p w:rsidR="00D77F48" w:rsidRPr="00DF007A" w:rsidRDefault="00D77F48" w:rsidP="00D77F4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DF007A">
              <w:rPr>
                <w:i/>
                <w:sz w:val="24"/>
                <w:szCs w:val="24"/>
              </w:rPr>
              <w:t xml:space="preserve">1 Мокрый газгольдер переменной вместимости </w:t>
            </w:r>
          </w:p>
        </w:tc>
        <w:tc>
          <w:tcPr>
            <w:tcW w:w="2605" w:type="dxa"/>
          </w:tcPr>
          <w:p w:rsidR="00D77F48" w:rsidRPr="00DF007A" w:rsidRDefault="00D77F48" w:rsidP="00D77F4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DF007A">
              <w:rPr>
                <w:i/>
                <w:sz w:val="24"/>
                <w:szCs w:val="24"/>
              </w:rPr>
              <w:t xml:space="preserve">2 ПХГ </w:t>
            </w:r>
          </w:p>
          <w:p w:rsidR="00D77F48" w:rsidRPr="00DF007A" w:rsidRDefault="00D77F48" w:rsidP="00D77F4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DF007A">
              <w:rPr>
                <w:i/>
                <w:sz w:val="24"/>
                <w:szCs w:val="24"/>
              </w:rPr>
              <w:t>в выработанном нефтяном пласте</w:t>
            </w:r>
          </w:p>
        </w:tc>
        <w:tc>
          <w:tcPr>
            <w:tcW w:w="2606" w:type="dxa"/>
          </w:tcPr>
          <w:p w:rsidR="00D77F48" w:rsidRPr="00DF007A" w:rsidRDefault="00D77F48" w:rsidP="00D77F4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DF007A">
              <w:rPr>
                <w:i/>
                <w:sz w:val="24"/>
                <w:szCs w:val="24"/>
              </w:rPr>
              <w:t>3 Газгольдер постоянной вместимости</w:t>
            </w:r>
          </w:p>
        </w:tc>
        <w:tc>
          <w:tcPr>
            <w:tcW w:w="2606" w:type="dxa"/>
          </w:tcPr>
          <w:p w:rsidR="00D77F48" w:rsidRPr="00DF007A" w:rsidRDefault="00D77F48" w:rsidP="00D77F4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DF007A">
              <w:rPr>
                <w:i/>
                <w:sz w:val="24"/>
                <w:szCs w:val="24"/>
              </w:rPr>
              <w:t>4 ПХГ</w:t>
            </w:r>
          </w:p>
          <w:p w:rsidR="00D77F48" w:rsidRPr="00DF007A" w:rsidRDefault="00D77F48" w:rsidP="00D77F4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DF007A">
              <w:rPr>
                <w:i/>
                <w:sz w:val="24"/>
                <w:szCs w:val="24"/>
              </w:rPr>
              <w:t xml:space="preserve"> в водоносном пласте</w:t>
            </w:r>
          </w:p>
        </w:tc>
      </w:tr>
      <w:tr w:rsidR="00D77F48" w:rsidRPr="00D77F48" w:rsidTr="007D34BC">
        <w:tc>
          <w:tcPr>
            <w:tcW w:w="2605" w:type="dxa"/>
          </w:tcPr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77F48">
              <w:rPr>
                <w:sz w:val="28"/>
                <w:szCs w:val="28"/>
              </w:rPr>
              <w:t>А</w:t>
            </w: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77F48">
              <w:rPr>
                <w:noProof/>
                <w:sz w:val="28"/>
                <w:szCs w:val="28"/>
              </w:rPr>
              <w:drawing>
                <wp:inline distT="0" distB="0" distL="0" distR="0">
                  <wp:extent cx="1398270" cy="1261110"/>
                  <wp:effectExtent l="0" t="0" r="0" b="0"/>
                  <wp:docPr id="85" name="Рисунок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270" cy="1261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5" w:type="dxa"/>
          </w:tcPr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77F48">
              <w:rPr>
                <w:sz w:val="28"/>
                <w:szCs w:val="28"/>
              </w:rPr>
              <w:t>Б</w:t>
            </w: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77F48">
              <w:rPr>
                <w:noProof/>
                <w:sz w:val="28"/>
                <w:szCs w:val="28"/>
              </w:rPr>
              <w:drawing>
                <wp:inline distT="0" distB="0" distL="0" distR="0">
                  <wp:extent cx="1171575" cy="1093470"/>
                  <wp:effectExtent l="0" t="0" r="9525" b="0"/>
                  <wp:docPr id="84" name="Рисунок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093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6" w:type="dxa"/>
          </w:tcPr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77F48">
              <w:rPr>
                <w:sz w:val="28"/>
                <w:szCs w:val="28"/>
              </w:rPr>
              <w:t>В</w:t>
            </w: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77F48">
              <w:rPr>
                <w:noProof/>
                <w:sz w:val="28"/>
                <w:szCs w:val="28"/>
              </w:rPr>
              <w:drawing>
                <wp:inline distT="0" distB="0" distL="0" distR="0">
                  <wp:extent cx="1703070" cy="1332865"/>
                  <wp:effectExtent l="0" t="0" r="0" b="635"/>
                  <wp:docPr id="83" name="Рисунок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3070" cy="1332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6" w:type="dxa"/>
          </w:tcPr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77F48">
              <w:rPr>
                <w:sz w:val="28"/>
                <w:szCs w:val="28"/>
              </w:rPr>
              <w:t>Г</w:t>
            </w: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77F48">
              <w:rPr>
                <w:noProof/>
                <w:sz w:val="28"/>
                <w:szCs w:val="28"/>
              </w:rPr>
              <w:drawing>
                <wp:inline distT="0" distB="0" distL="0" distR="0">
                  <wp:extent cx="1464310" cy="657225"/>
                  <wp:effectExtent l="0" t="0" r="2540" b="9525"/>
                  <wp:docPr id="82" name="Рисунок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77F48" w:rsidRDefault="00D77F48" w:rsidP="00D77F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7F48" w:rsidRPr="00D77F48" w:rsidRDefault="00D77F48" w:rsidP="00787D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 xml:space="preserve">5 </w:t>
      </w:r>
    </w:p>
    <w:tbl>
      <w:tblPr>
        <w:tblStyle w:val="af0"/>
        <w:tblW w:w="0" w:type="auto"/>
        <w:tblInd w:w="-113" w:type="dxa"/>
        <w:tblLayout w:type="fixed"/>
        <w:tblLook w:val="01E0" w:firstRow="1" w:lastRow="1" w:firstColumn="1" w:lastColumn="1" w:noHBand="0" w:noVBand="0"/>
      </w:tblPr>
      <w:tblGrid>
        <w:gridCol w:w="2088"/>
        <w:gridCol w:w="1982"/>
        <w:gridCol w:w="3506"/>
        <w:gridCol w:w="2561"/>
      </w:tblGrid>
      <w:tr w:rsidR="00D77F48" w:rsidRPr="00DF007A" w:rsidTr="007D34BC">
        <w:tc>
          <w:tcPr>
            <w:tcW w:w="2088" w:type="dxa"/>
          </w:tcPr>
          <w:p w:rsidR="00D77F48" w:rsidRPr="00DF007A" w:rsidRDefault="00D77F48" w:rsidP="00D77F4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DF007A">
              <w:rPr>
                <w:i/>
                <w:sz w:val="24"/>
                <w:szCs w:val="24"/>
              </w:rPr>
              <w:t>1 ПХГ</w:t>
            </w:r>
          </w:p>
          <w:p w:rsidR="00D77F48" w:rsidRPr="00DF007A" w:rsidRDefault="00D77F48" w:rsidP="00D77F4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DF007A">
              <w:rPr>
                <w:i/>
                <w:sz w:val="24"/>
                <w:szCs w:val="24"/>
              </w:rPr>
              <w:t xml:space="preserve"> в выработанном нефтяном пласте</w:t>
            </w:r>
          </w:p>
        </w:tc>
        <w:tc>
          <w:tcPr>
            <w:tcW w:w="1982" w:type="dxa"/>
          </w:tcPr>
          <w:p w:rsidR="00D77F48" w:rsidRPr="00DF007A" w:rsidRDefault="00D77F48" w:rsidP="00D77F4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DF007A">
              <w:rPr>
                <w:i/>
                <w:sz w:val="24"/>
                <w:szCs w:val="24"/>
              </w:rPr>
              <w:t>2 ПХГ</w:t>
            </w:r>
          </w:p>
          <w:p w:rsidR="00D77F48" w:rsidRPr="00DF007A" w:rsidRDefault="00D77F48" w:rsidP="00D77F4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DF007A">
              <w:rPr>
                <w:i/>
                <w:sz w:val="24"/>
                <w:szCs w:val="24"/>
              </w:rPr>
              <w:t>в соляных</w:t>
            </w:r>
          </w:p>
          <w:p w:rsidR="00D77F48" w:rsidRPr="00DF007A" w:rsidRDefault="00D77F48" w:rsidP="00D77F4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DF007A">
              <w:rPr>
                <w:i/>
                <w:sz w:val="24"/>
                <w:szCs w:val="24"/>
              </w:rPr>
              <w:t xml:space="preserve"> куполах </w:t>
            </w:r>
          </w:p>
        </w:tc>
        <w:tc>
          <w:tcPr>
            <w:tcW w:w="3506" w:type="dxa"/>
          </w:tcPr>
          <w:p w:rsidR="00D77F48" w:rsidRPr="00DF007A" w:rsidRDefault="00D77F48" w:rsidP="00D77F4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DF007A">
              <w:rPr>
                <w:i/>
                <w:sz w:val="24"/>
                <w:szCs w:val="24"/>
              </w:rPr>
              <w:t>3 ПХГ</w:t>
            </w:r>
          </w:p>
          <w:p w:rsidR="00D77F48" w:rsidRPr="00DF007A" w:rsidRDefault="00D77F48" w:rsidP="00D77F4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DF007A">
              <w:rPr>
                <w:i/>
                <w:sz w:val="24"/>
                <w:szCs w:val="24"/>
              </w:rPr>
              <w:t>в водоносном пласте</w:t>
            </w:r>
          </w:p>
        </w:tc>
        <w:tc>
          <w:tcPr>
            <w:tcW w:w="2561" w:type="dxa"/>
          </w:tcPr>
          <w:p w:rsidR="00D77F48" w:rsidRPr="00DF007A" w:rsidRDefault="00D77F48" w:rsidP="00D77F4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DF007A">
              <w:rPr>
                <w:i/>
                <w:sz w:val="24"/>
                <w:szCs w:val="24"/>
              </w:rPr>
              <w:t>4 Станция подземного хранения газа (СПХГ)</w:t>
            </w:r>
          </w:p>
        </w:tc>
      </w:tr>
      <w:tr w:rsidR="00D77F48" w:rsidRPr="00D77F48" w:rsidTr="007D34BC">
        <w:tc>
          <w:tcPr>
            <w:tcW w:w="2088" w:type="dxa"/>
          </w:tcPr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77F48">
              <w:rPr>
                <w:sz w:val="28"/>
                <w:szCs w:val="28"/>
              </w:rPr>
              <w:t>А</w:t>
            </w: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77F48">
              <w:rPr>
                <w:noProof/>
                <w:sz w:val="28"/>
                <w:szCs w:val="28"/>
              </w:rPr>
              <w:drawing>
                <wp:inline distT="0" distB="0" distL="0" distR="0">
                  <wp:extent cx="1165225" cy="1965960"/>
                  <wp:effectExtent l="0" t="0" r="0" b="0"/>
                  <wp:docPr id="81" name="Рисунок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5225" cy="1965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2" w:type="dxa"/>
          </w:tcPr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77F48">
              <w:rPr>
                <w:sz w:val="28"/>
                <w:szCs w:val="28"/>
              </w:rPr>
              <w:t>Б</w:t>
            </w: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77F48">
              <w:rPr>
                <w:noProof/>
                <w:sz w:val="28"/>
                <w:szCs w:val="28"/>
              </w:rPr>
              <w:drawing>
                <wp:inline distT="0" distB="0" distL="0" distR="0">
                  <wp:extent cx="1082040" cy="1010285"/>
                  <wp:effectExtent l="0" t="0" r="3810" b="0"/>
                  <wp:docPr id="80" name="Рисунок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2040" cy="1010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6" w:type="dxa"/>
          </w:tcPr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77F48">
              <w:rPr>
                <w:sz w:val="28"/>
                <w:szCs w:val="28"/>
              </w:rPr>
              <w:t>В</w:t>
            </w: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77F48">
              <w:rPr>
                <w:noProof/>
                <w:snapToGrid w:val="0"/>
                <w:sz w:val="28"/>
                <w:szCs w:val="28"/>
              </w:rPr>
              <w:drawing>
                <wp:inline distT="0" distB="0" distL="0" distR="0">
                  <wp:extent cx="2169160" cy="1960245"/>
                  <wp:effectExtent l="0" t="0" r="2540" b="1905"/>
                  <wp:docPr id="79" name="Рисунок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9160" cy="196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1" w:type="dxa"/>
          </w:tcPr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77F48">
              <w:rPr>
                <w:sz w:val="28"/>
                <w:szCs w:val="28"/>
              </w:rPr>
              <w:t>Г</w:t>
            </w: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D77F48" w:rsidRPr="00D77F48" w:rsidRDefault="00D77F48" w:rsidP="00D77F4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77F48">
              <w:rPr>
                <w:noProof/>
                <w:sz w:val="28"/>
                <w:szCs w:val="28"/>
              </w:rPr>
              <w:drawing>
                <wp:inline distT="0" distB="0" distL="0" distR="0">
                  <wp:extent cx="1494155" cy="669290"/>
                  <wp:effectExtent l="0" t="0" r="0" b="0"/>
                  <wp:docPr id="78" name="Рисунок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4155" cy="669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77F48" w:rsidRPr="00D77F48" w:rsidRDefault="00D77F48" w:rsidP="00D77F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7F48" w:rsidRPr="00D77F48" w:rsidRDefault="00D77F48" w:rsidP="00D77F48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77F48">
        <w:rPr>
          <w:rFonts w:ascii="Times New Roman" w:hAnsi="Times New Roman" w:cs="Times New Roman"/>
          <w:b/>
          <w:i/>
          <w:sz w:val="28"/>
          <w:szCs w:val="28"/>
          <w:u w:val="single"/>
        </w:rPr>
        <w:t>2 Тесты второго уровня</w:t>
      </w:r>
    </w:p>
    <w:p w:rsidR="00D77F48" w:rsidRPr="00D77F48" w:rsidRDefault="00D77F48" w:rsidP="00D77F48">
      <w:pPr>
        <w:spacing w:after="0" w:line="360" w:lineRule="auto"/>
        <w:ind w:firstLine="854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77F48">
        <w:rPr>
          <w:rFonts w:ascii="Times New Roman" w:hAnsi="Times New Roman" w:cs="Times New Roman"/>
          <w:i/>
          <w:sz w:val="28"/>
          <w:szCs w:val="28"/>
          <w:u w:val="single"/>
        </w:rPr>
        <w:t>Закончите определение (дополните)</w:t>
      </w:r>
    </w:p>
    <w:p w:rsidR="00D77F48" w:rsidRPr="00D77F48" w:rsidRDefault="00D77F48" w:rsidP="005B235B">
      <w:pPr>
        <w:pStyle w:val="a5"/>
        <w:numPr>
          <w:ilvl w:val="0"/>
          <w:numId w:val="6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Суточная неравномерность потребления природного газа вызывается …</w:t>
      </w:r>
    </w:p>
    <w:p w:rsidR="00D77F48" w:rsidRPr="00D77F48" w:rsidRDefault="00D77F48" w:rsidP="005B235B">
      <w:pPr>
        <w:pStyle w:val="a5"/>
        <w:numPr>
          <w:ilvl w:val="0"/>
          <w:numId w:val="6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Сезонная неравномерность потребления природного газа вызывается …</w:t>
      </w:r>
    </w:p>
    <w:p w:rsidR="00D77F48" w:rsidRPr="00D26566" w:rsidRDefault="00D77F48" w:rsidP="005B235B">
      <w:pPr>
        <w:pStyle w:val="a5"/>
        <w:numPr>
          <w:ilvl w:val="0"/>
          <w:numId w:val="6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D26566">
        <w:rPr>
          <w:rFonts w:ascii="Times New Roman" w:hAnsi="Times New Roman" w:cs="Times New Roman"/>
          <w:sz w:val="28"/>
          <w:szCs w:val="28"/>
        </w:rPr>
        <w:t xml:space="preserve">Способы компенсации суточной неравномерности потребления природного газа: Способы компенсации сезонной неравномерности потребления природного газа: </w:t>
      </w:r>
    </w:p>
    <w:p w:rsidR="00D77F48" w:rsidRPr="00D77F48" w:rsidRDefault="00D77F48" w:rsidP="005B235B">
      <w:pPr>
        <w:pStyle w:val="a5"/>
        <w:numPr>
          <w:ilvl w:val="0"/>
          <w:numId w:val="6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lastRenderedPageBreak/>
        <w:t xml:space="preserve">Минимальное количество </w:t>
      </w:r>
      <w:proofErr w:type="spellStart"/>
      <w:r w:rsidRPr="00D77F48">
        <w:rPr>
          <w:rFonts w:ascii="Times New Roman" w:hAnsi="Times New Roman" w:cs="Times New Roman"/>
          <w:sz w:val="28"/>
          <w:szCs w:val="28"/>
        </w:rPr>
        <w:t>неизвлекаемого</w:t>
      </w:r>
      <w:proofErr w:type="spellEnd"/>
      <w:r w:rsidRPr="00D77F48">
        <w:rPr>
          <w:rFonts w:ascii="Times New Roman" w:hAnsi="Times New Roman" w:cs="Times New Roman"/>
          <w:sz w:val="28"/>
          <w:szCs w:val="28"/>
        </w:rPr>
        <w:t xml:space="preserve"> из ПХГ природного газа в пластовых условиях, которое обусловливает цикличность эксплуатации хранилища, – это …</w:t>
      </w:r>
    </w:p>
    <w:p w:rsidR="00D77F48" w:rsidRPr="00D77F48" w:rsidRDefault="00D77F48" w:rsidP="005B235B">
      <w:pPr>
        <w:pStyle w:val="a5"/>
        <w:numPr>
          <w:ilvl w:val="0"/>
          <w:numId w:val="6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Оборотный объем газа, участвующий в процессе закачки и отбора природного газа из ПХГ, – это …</w:t>
      </w:r>
    </w:p>
    <w:p w:rsidR="00D77F48" w:rsidRPr="00D77F48" w:rsidRDefault="00D77F48" w:rsidP="005B235B">
      <w:pPr>
        <w:pStyle w:val="a5"/>
        <w:numPr>
          <w:ilvl w:val="0"/>
          <w:numId w:val="6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Пылеуловители на СПХГ предназначены для …</w:t>
      </w:r>
    </w:p>
    <w:p w:rsidR="00D77F48" w:rsidRPr="00D77F48" w:rsidRDefault="00D77F48" w:rsidP="005B235B">
      <w:pPr>
        <w:pStyle w:val="a5"/>
        <w:numPr>
          <w:ilvl w:val="0"/>
          <w:numId w:val="6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Газопровод-отвод к СПХГ предназначен для …</w:t>
      </w:r>
    </w:p>
    <w:p w:rsidR="00D77F48" w:rsidRPr="00D77F48" w:rsidRDefault="00D77F48" w:rsidP="005B235B">
      <w:pPr>
        <w:pStyle w:val="a5"/>
        <w:numPr>
          <w:ilvl w:val="0"/>
          <w:numId w:val="6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Компрессорная станция на СПХГ предназначена для …</w:t>
      </w:r>
    </w:p>
    <w:p w:rsidR="00D77F48" w:rsidRPr="00D77F48" w:rsidRDefault="00D77F48" w:rsidP="005B235B">
      <w:pPr>
        <w:pStyle w:val="a5"/>
        <w:numPr>
          <w:ilvl w:val="0"/>
          <w:numId w:val="6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Сепаратор на СПХГ предназначен для …</w:t>
      </w:r>
    </w:p>
    <w:p w:rsidR="00D77F48" w:rsidRPr="00D77F48" w:rsidRDefault="00D77F48" w:rsidP="005B235B">
      <w:pPr>
        <w:pStyle w:val="a5"/>
        <w:numPr>
          <w:ilvl w:val="0"/>
          <w:numId w:val="6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Аппараты воздушного охлаждения или градирни на СПХГ предназначены для …</w:t>
      </w:r>
    </w:p>
    <w:p w:rsidR="00D77F48" w:rsidRPr="00D77F48" w:rsidRDefault="00D77F48" w:rsidP="005B235B">
      <w:pPr>
        <w:pStyle w:val="a5"/>
        <w:numPr>
          <w:ilvl w:val="0"/>
          <w:numId w:val="6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Маслоотделитель на СПХГ предназначен для …</w:t>
      </w:r>
    </w:p>
    <w:p w:rsidR="00D77F48" w:rsidRPr="00D77F48" w:rsidRDefault="00D77F48" w:rsidP="005B235B">
      <w:pPr>
        <w:pStyle w:val="a5"/>
        <w:numPr>
          <w:ilvl w:val="0"/>
          <w:numId w:val="6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Газораспределительный пункт на СПХГ предназначен для …</w:t>
      </w:r>
    </w:p>
    <w:p w:rsidR="00D77F48" w:rsidRPr="00D77F48" w:rsidRDefault="00D77F48" w:rsidP="005B235B">
      <w:pPr>
        <w:pStyle w:val="a5"/>
        <w:numPr>
          <w:ilvl w:val="0"/>
          <w:numId w:val="6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Установка осушки газа на СПХГ предназначена для …</w:t>
      </w:r>
    </w:p>
    <w:p w:rsidR="00D77F48" w:rsidRDefault="00D77F48" w:rsidP="005B235B">
      <w:pPr>
        <w:pStyle w:val="a5"/>
        <w:numPr>
          <w:ilvl w:val="0"/>
          <w:numId w:val="6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D77F48">
        <w:rPr>
          <w:rFonts w:ascii="Times New Roman" w:hAnsi="Times New Roman" w:cs="Times New Roman"/>
          <w:sz w:val="28"/>
          <w:szCs w:val="28"/>
        </w:rPr>
        <w:t>Расходомер на СПХГ предназначен для …</w:t>
      </w:r>
    </w:p>
    <w:p w:rsidR="007131C4" w:rsidRPr="007131C4" w:rsidRDefault="007131C4" w:rsidP="007131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7F48" w:rsidRPr="00E37702" w:rsidRDefault="00D77F48" w:rsidP="007D34B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7702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E37702">
        <w:rPr>
          <w:rFonts w:ascii="Times New Roman" w:hAnsi="Times New Roman" w:cs="Times New Roman"/>
          <w:sz w:val="28"/>
          <w:szCs w:val="28"/>
        </w:rPr>
        <w:t xml:space="preserve"> Вопросы для защит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E37702">
        <w:rPr>
          <w:rFonts w:ascii="Times New Roman" w:hAnsi="Times New Roman" w:cs="Times New Roman"/>
          <w:sz w:val="28"/>
          <w:szCs w:val="28"/>
        </w:rPr>
        <w:t xml:space="preserve"> практических работ</w:t>
      </w:r>
    </w:p>
    <w:p w:rsidR="00D77F48" w:rsidRPr="00E37702" w:rsidRDefault="00D77F48" w:rsidP="007D34BC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37702">
        <w:rPr>
          <w:rFonts w:ascii="Times New Roman" w:hAnsi="Times New Roman" w:cs="Times New Roman"/>
          <w:i/>
          <w:sz w:val="28"/>
          <w:szCs w:val="28"/>
          <w:u w:val="single"/>
        </w:rPr>
        <w:t xml:space="preserve">Практическая работа </w:t>
      </w:r>
      <w:r w:rsidR="00DF007A">
        <w:rPr>
          <w:rFonts w:ascii="Times New Roman" w:hAnsi="Times New Roman" w:cs="Times New Roman"/>
          <w:i/>
          <w:sz w:val="28"/>
          <w:szCs w:val="28"/>
          <w:u w:val="single"/>
        </w:rPr>
        <w:t>20</w:t>
      </w:r>
      <w:r w:rsidR="00322E7B">
        <w:rPr>
          <w:rFonts w:ascii="Times New Roman" w:hAnsi="Times New Roman" w:cs="Times New Roman"/>
          <w:i/>
          <w:sz w:val="28"/>
          <w:szCs w:val="28"/>
          <w:u w:val="single"/>
        </w:rPr>
        <w:t xml:space="preserve"> Расчёт ПХГ</w:t>
      </w:r>
    </w:p>
    <w:p w:rsidR="00DF007A" w:rsidRPr="00530412" w:rsidRDefault="00DF007A" w:rsidP="005B235B">
      <w:pPr>
        <w:pStyle w:val="a5"/>
        <w:numPr>
          <w:ilvl w:val="0"/>
          <w:numId w:val="6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30412">
        <w:rPr>
          <w:rFonts w:ascii="Times New Roman" w:hAnsi="Times New Roman" w:cs="Times New Roman"/>
          <w:sz w:val="28"/>
          <w:szCs w:val="28"/>
        </w:rPr>
        <w:t xml:space="preserve">Каковы причины неравномерности </w:t>
      </w:r>
      <w:proofErr w:type="spellStart"/>
      <w:r w:rsidRPr="00530412">
        <w:rPr>
          <w:rFonts w:ascii="Times New Roman" w:hAnsi="Times New Roman" w:cs="Times New Roman"/>
          <w:sz w:val="28"/>
          <w:szCs w:val="28"/>
        </w:rPr>
        <w:t>газопотребления</w:t>
      </w:r>
      <w:proofErr w:type="spellEnd"/>
      <w:r w:rsidRPr="00530412">
        <w:rPr>
          <w:rFonts w:ascii="Times New Roman" w:hAnsi="Times New Roman" w:cs="Times New Roman"/>
          <w:sz w:val="28"/>
          <w:szCs w:val="28"/>
        </w:rPr>
        <w:t>?</w:t>
      </w:r>
    </w:p>
    <w:p w:rsidR="00D12C0D" w:rsidRPr="00530412" w:rsidRDefault="00D12C0D" w:rsidP="005B235B">
      <w:pPr>
        <w:pStyle w:val="a5"/>
        <w:numPr>
          <w:ilvl w:val="0"/>
          <w:numId w:val="6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30412">
        <w:rPr>
          <w:rFonts w:ascii="Times New Roman" w:hAnsi="Times New Roman" w:cs="Times New Roman"/>
          <w:sz w:val="28"/>
          <w:szCs w:val="28"/>
        </w:rPr>
        <w:t xml:space="preserve">Виды неравномерности </w:t>
      </w:r>
      <w:proofErr w:type="spellStart"/>
      <w:r w:rsidRPr="00530412">
        <w:rPr>
          <w:rFonts w:ascii="Times New Roman" w:hAnsi="Times New Roman" w:cs="Times New Roman"/>
          <w:sz w:val="28"/>
          <w:szCs w:val="28"/>
        </w:rPr>
        <w:t>газопотребления</w:t>
      </w:r>
      <w:proofErr w:type="spellEnd"/>
    </w:p>
    <w:p w:rsidR="00D77F48" w:rsidRPr="00530412" w:rsidRDefault="00DF007A" w:rsidP="005B235B">
      <w:pPr>
        <w:pStyle w:val="a5"/>
        <w:numPr>
          <w:ilvl w:val="0"/>
          <w:numId w:val="6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30412">
        <w:rPr>
          <w:rFonts w:ascii="Times New Roman" w:hAnsi="Times New Roman" w:cs="Times New Roman"/>
          <w:sz w:val="28"/>
          <w:szCs w:val="28"/>
        </w:rPr>
        <w:t>Для чего предназначены ПХГ?</w:t>
      </w:r>
    </w:p>
    <w:p w:rsidR="00DF007A" w:rsidRPr="00530412" w:rsidRDefault="00DF007A" w:rsidP="005B235B">
      <w:pPr>
        <w:pStyle w:val="a5"/>
        <w:numPr>
          <w:ilvl w:val="0"/>
          <w:numId w:val="6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30412">
        <w:rPr>
          <w:rFonts w:ascii="Times New Roman" w:hAnsi="Times New Roman" w:cs="Times New Roman"/>
          <w:sz w:val="28"/>
          <w:szCs w:val="28"/>
        </w:rPr>
        <w:t>Какие ПХГ используются для хранения природного газа?</w:t>
      </w:r>
    </w:p>
    <w:p w:rsidR="00DF007A" w:rsidRPr="00530412" w:rsidRDefault="00DF007A" w:rsidP="005B235B">
      <w:pPr>
        <w:pStyle w:val="a5"/>
        <w:numPr>
          <w:ilvl w:val="0"/>
          <w:numId w:val="6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30412">
        <w:rPr>
          <w:rFonts w:ascii="Times New Roman" w:hAnsi="Times New Roman" w:cs="Times New Roman"/>
          <w:sz w:val="28"/>
          <w:szCs w:val="28"/>
        </w:rPr>
        <w:t>Какова характерная особенность эксплуатации ПХГ?</w:t>
      </w:r>
    </w:p>
    <w:p w:rsidR="00DF007A" w:rsidRPr="00530412" w:rsidRDefault="00DF007A" w:rsidP="005B235B">
      <w:pPr>
        <w:pStyle w:val="a5"/>
        <w:numPr>
          <w:ilvl w:val="0"/>
          <w:numId w:val="6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30412">
        <w:rPr>
          <w:rFonts w:ascii="Times New Roman" w:hAnsi="Times New Roman" w:cs="Times New Roman"/>
          <w:sz w:val="28"/>
          <w:szCs w:val="28"/>
        </w:rPr>
        <w:t>Что такое буферный объём газа?</w:t>
      </w:r>
    </w:p>
    <w:p w:rsidR="00DF007A" w:rsidRPr="00530412" w:rsidRDefault="00DF007A" w:rsidP="005B235B">
      <w:pPr>
        <w:pStyle w:val="a5"/>
        <w:numPr>
          <w:ilvl w:val="0"/>
          <w:numId w:val="6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30412">
        <w:rPr>
          <w:rFonts w:ascii="Times New Roman" w:hAnsi="Times New Roman" w:cs="Times New Roman"/>
          <w:sz w:val="28"/>
          <w:szCs w:val="28"/>
        </w:rPr>
        <w:t xml:space="preserve">Что такое </w:t>
      </w:r>
      <w:r w:rsidR="00D12C0D" w:rsidRPr="00530412">
        <w:rPr>
          <w:rFonts w:ascii="Times New Roman" w:hAnsi="Times New Roman" w:cs="Times New Roman"/>
          <w:sz w:val="28"/>
          <w:szCs w:val="28"/>
        </w:rPr>
        <w:t>актив</w:t>
      </w:r>
      <w:r w:rsidRPr="00530412">
        <w:rPr>
          <w:rFonts w:ascii="Times New Roman" w:hAnsi="Times New Roman" w:cs="Times New Roman"/>
          <w:sz w:val="28"/>
          <w:szCs w:val="28"/>
        </w:rPr>
        <w:t>ный объём газа?</w:t>
      </w:r>
    </w:p>
    <w:p w:rsidR="00DF007A" w:rsidRPr="00530412" w:rsidRDefault="00D12C0D" w:rsidP="005B235B">
      <w:pPr>
        <w:pStyle w:val="a5"/>
        <w:numPr>
          <w:ilvl w:val="0"/>
          <w:numId w:val="6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30412">
        <w:rPr>
          <w:rFonts w:ascii="Times New Roman" w:hAnsi="Times New Roman" w:cs="Times New Roman"/>
          <w:sz w:val="28"/>
          <w:szCs w:val="28"/>
        </w:rPr>
        <w:t>Что такое производительность ПХГ?</w:t>
      </w:r>
    </w:p>
    <w:p w:rsidR="00D12C0D" w:rsidRPr="00530412" w:rsidRDefault="00D12C0D" w:rsidP="005B235B">
      <w:pPr>
        <w:pStyle w:val="a5"/>
        <w:numPr>
          <w:ilvl w:val="0"/>
          <w:numId w:val="6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30412">
        <w:rPr>
          <w:rFonts w:ascii="Times New Roman" w:hAnsi="Times New Roman" w:cs="Times New Roman"/>
          <w:sz w:val="28"/>
          <w:szCs w:val="28"/>
        </w:rPr>
        <w:t>Какие компрессоры применяются для закачки газа в ПХГ?</w:t>
      </w:r>
    </w:p>
    <w:p w:rsidR="00B40A3F" w:rsidRPr="00D77F48" w:rsidRDefault="00B40A3F" w:rsidP="00B40A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34BC" w:rsidRPr="00471543" w:rsidRDefault="007D34BC" w:rsidP="007D34B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71543">
        <w:rPr>
          <w:rFonts w:ascii="Times New Roman" w:hAnsi="Times New Roman" w:cs="Times New Roman"/>
          <w:b/>
          <w:sz w:val="28"/>
          <w:szCs w:val="28"/>
        </w:rPr>
        <w:t>Задание 2</w:t>
      </w:r>
      <w:r w:rsidRPr="00471543">
        <w:rPr>
          <w:rFonts w:ascii="Times New Roman" w:hAnsi="Times New Roman" w:cs="Times New Roman"/>
          <w:sz w:val="28"/>
          <w:szCs w:val="28"/>
        </w:rPr>
        <w:t xml:space="preserve"> Подготовить презентации или рефераты по темам</w:t>
      </w:r>
    </w:p>
    <w:p w:rsidR="007D34BC" w:rsidRPr="00E062F9" w:rsidRDefault="007D34BC" w:rsidP="005B235B">
      <w:pPr>
        <w:pStyle w:val="a5"/>
        <w:numPr>
          <w:ilvl w:val="0"/>
          <w:numId w:val="6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062F9">
        <w:rPr>
          <w:rFonts w:ascii="Times New Roman" w:hAnsi="Times New Roman" w:cs="Times New Roman"/>
          <w:sz w:val="28"/>
          <w:szCs w:val="28"/>
        </w:rPr>
        <w:t xml:space="preserve">Значение хранения газа в экономике России </w:t>
      </w:r>
    </w:p>
    <w:p w:rsidR="007D34BC" w:rsidRDefault="007D34BC" w:rsidP="005B235B">
      <w:pPr>
        <w:pStyle w:val="a5"/>
        <w:numPr>
          <w:ilvl w:val="0"/>
          <w:numId w:val="6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062F9">
        <w:rPr>
          <w:rFonts w:ascii="Times New Roman" w:hAnsi="Times New Roman" w:cs="Times New Roman"/>
          <w:sz w:val="28"/>
          <w:szCs w:val="28"/>
        </w:rPr>
        <w:t>История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62F9">
        <w:rPr>
          <w:rFonts w:ascii="Times New Roman" w:hAnsi="Times New Roman" w:cs="Times New Roman"/>
          <w:sz w:val="28"/>
          <w:szCs w:val="28"/>
        </w:rPr>
        <w:t>развития подземного хранения газа</w:t>
      </w:r>
    </w:p>
    <w:p w:rsidR="007D34BC" w:rsidRDefault="007D34BC" w:rsidP="005B235B">
      <w:pPr>
        <w:pStyle w:val="a5"/>
        <w:numPr>
          <w:ilvl w:val="0"/>
          <w:numId w:val="6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E062F9">
        <w:rPr>
          <w:rFonts w:ascii="Times New Roman" w:hAnsi="Times New Roman" w:cs="Times New Roman"/>
          <w:sz w:val="28"/>
          <w:szCs w:val="28"/>
        </w:rPr>
        <w:t xml:space="preserve">ерспективы развития подземного хранения газа </w:t>
      </w:r>
    </w:p>
    <w:p w:rsidR="007D34BC" w:rsidRDefault="007D34BC" w:rsidP="007D34BC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7D34BC" w:rsidRDefault="007D34BC" w:rsidP="007D34BC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5181">
        <w:rPr>
          <w:rFonts w:ascii="Times New Roman" w:hAnsi="Times New Roman" w:cs="Times New Roman"/>
          <w:b/>
          <w:sz w:val="28"/>
          <w:szCs w:val="28"/>
        </w:rPr>
        <w:t>Вопросы для самоконтроля</w:t>
      </w:r>
    </w:p>
    <w:p w:rsidR="007D34BC" w:rsidRPr="007D34BC" w:rsidRDefault="007D34BC" w:rsidP="005B235B">
      <w:pPr>
        <w:pStyle w:val="9"/>
        <w:keepLines w:val="0"/>
        <w:numPr>
          <w:ilvl w:val="0"/>
          <w:numId w:val="67"/>
        </w:numPr>
        <w:spacing w:before="0" w:line="360" w:lineRule="auto"/>
        <w:ind w:left="357" w:hanging="357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7D34BC">
        <w:rPr>
          <w:rFonts w:ascii="Times New Roman" w:hAnsi="Times New Roman" w:cs="Times New Roman"/>
          <w:i w:val="0"/>
          <w:sz w:val="28"/>
          <w:szCs w:val="28"/>
        </w:rPr>
        <w:t>Каковы причины суточной неравномерности потребления природного газа?</w:t>
      </w:r>
    </w:p>
    <w:p w:rsidR="007D34BC" w:rsidRDefault="007D34BC" w:rsidP="005B235B">
      <w:pPr>
        <w:numPr>
          <w:ilvl w:val="0"/>
          <w:numId w:val="6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7D34BC">
        <w:rPr>
          <w:rFonts w:ascii="Times New Roman" w:hAnsi="Times New Roman" w:cs="Times New Roman"/>
          <w:sz w:val="28"/>
          <w:szCs w:val="28"/>
        </w:rPr>
        <w:t>Каковы причины сезонной неравномерности потребления природного газа?</w:t>
      </w:r>
    </w:p>
    <w:p w:rsidR="005C5779" w:rsidRDefault="005C5779" w:rsidP="005B235B">
      <w:pPr>
        <w:numPr>
          <w:ilvl w:val="0"/>
          <w:numId w:val="6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C5779">
        <w:rPr>
          <w:rFonts w:ascii="Times New Roman" w:hAnsi="Times New Roman" w:cs="Times New Roman"/>
          <w:sz w:val="28"/>
          <w:szCs w:val="28"/>
        </w:rPr>
        <w:t xml:space="preserve">Каковы </w:t>
      </w:r>
      <w:r>
        <w:rPr>
          <w:rFonts w:ascii="Times New Roman" w:hAnsi="Times New Roman" w:cs="Times New Roman"/>
          <w:sz w:val="28"/>
          <w:szCs w:val="28"/>
        </w:rPr>
        <w:t>способы компенсации</w:t>
      </w:r>
      <w:r w:rsidRPr="005C5779">
        <w:rPr>
          <w:rFonts w:ascii="Times New Roman" w:hAnsi="Times New Roman" w:cs="Times New Roman"/>
          <w:sz w:val="28"/>
          <w:szCs w:val="28"/>
        </w:rPr>
        <w:t xml:space="preserve"> суточной неравномерности потребления природного газа?</w:t>
      </w:r>
    </w:p>
    <w:p w:rsidR="005C5779" w:rsidRPr="005C5779" w:rsidRDefault="005C5779" w:rsidP="005B235B">
      <w:pPr>
        <w:numPr>
          <w:ilvl w:val="0"/>
          <w:numId w:val="6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7D34BC">
        <w:rPr>
          <w:rFonts w:ascii="Times New Roman" w:hAnsi="Times New Roman" w:cs="Times New Roman"/>
          <w:sz w:val="28"/>
          <w:szCs w:val="28"/>
        </w:rPr>
        <w:t xml:space="preserve">Каковы </w:t>
      </w:r>
      <w:r>
        <w:rPr>
          <w:rFonts w:ascii="Times New Roman" w:hAnsi="Times New Roman" w:cs="Times New Roman"/>
          <w:sz w:val="28"/>
          <w:szCs w:val="28"/>
        </w:rPr>
        <w:t>способы компенсации</w:t>
      </w:r>
      <w:r w:rsidRPr="007D34BC">
        <w:rPr>
          <w:rFonts w:ascii="Times New Roman" w:hAnsi="Times New Roman" w:cs="Times New Roman"/>
          <w:sz w:val="28"/>
          <w:szCs w:val="28"/>
        </w:rPr>
        <w:t xml:space="preserve"> сезонной неравномерности потребления природного газа?</w:t>
      </w:r>
    </w:p>
    <w:p w:rsidR="007D34BC" w:rsidRPr="007D34BC" w:rsidRDefault="007D34BC" w:rsidP="005B235B">
      <w:pPr>
        <w:numPr>
          <w:ilvl w:val="0"/>
          <w:numId w:val="6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7D34BC">
        <w:rPr>
          <w:rFonts w:ascii="Times New Roman" w:hAnsi="Times New Roman" w:cs="Times New Roman"/>
          <w:sz w:val="28"/>
          <w:szCs w:val="28"/>
        </w:rPr>
        <w:t>На чем основан</w:t>
      </w:r>
      <w:r w:rsidR="005C5779">
        <w:rPr>
          <w:rFonts w:ascii="Times New Roman" w:hAnsi="Times New Roman" w:cs="Times New Roman"/>
          <w:sz w:val="28"/>
          <w:szCs w:val="28"/>
        </w:rPr>
        <w:t>о</w:t>
      </w:r>
      <w:r w:rsidRPr="007D34BC">
        <w:rPr>
          <w:rFonts w:ascii="Times New Roman" w:hAnsi="Times New Roman" w:cs="Times New Roman"/>
          <w:sz w:val="28"/>
          <w:szCs w:val="28"/>
        </w:rPr>
        <w:t xml:space="preserve"> хранени</w:t>
      </w:r>
      <w:r w:rsidR="005C5779">
        <w:rPr>
          <w:rFonts w:ascii="Times New Roman" w:hAnsi="Times New Roman" w:cs="Times New Roman"/>
          <w:sz w:val="28"/>
          <w:szCs w:val="28"/>
        </w:rPr>
        <w:t>е</w:t>
      </w:r>
      <w:r w:rsidRPr="007D34BC">
        <w:rPr>
          <w:rFonts w:ascii="Times New Roman" w:hAnsi="Times New Roman" w:cs="Times New Roman"/>
          <w:sz w:val="28"/>
          <w:szCs w:val="28"/>
        </w:rPr>
        <w:t xml:space="preserve"> природного газа в последнем участке </w:t>
      </w:r>
      <w:r w:rsidR="005C5779">
        <w:rPr>
          <w:rFonts w:ascii="Times New Roman" w:hAnsi="Times New Roman" w:cs="Times New Roman"/>
          <w:sz w:val="28"/>
          <w:szCs w:val="28"/>
        </w:rPr>
        <w:t>МГ?</w:t>
      </w:r>
    </w:p>
    <w:p w:rsidR="007D34BC" w:rsidRPr="007D34BC" w:rsidRDefault="007D34BC" w:rsidP="005B235B">
      <w:pPr>
        <w:numPr>
          <w:ilvl w:val="0"/>
          <w:numId w:val="6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7D34BC">
        <w:rPr>
          <w:rFonts w:ascii="Times New Roman" w:hAnsi="Times New Roman" w:cs="Times New Roman"/>
          <w:sz w:val="28"/>
          <w:szCs w:val="28"/>
        </w:rPr>
        <w:t>Каковы конструкция и принцип действия газгольдеров переменного объема?</w:t>
      </w:r>
    </w:p>
    <w:p w:rsidR="007D34BC" w:rsidRPr="007D34BC" w:rsidRDefault="007D34BC" w:rsidP="005B235B">
      <w:pPr>
        <w:numPr>
          <w:ilvl w:val="0"/>
          <w:numId w:val="6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7D34BC">
        <w:rPr>
          <w:rFonts w:ascii="Times New Roman" w:hAnsi="Times New Roman" w:cs="Times New Roman"/>
          <w:sz w:val="28"/>
          <w:szCs w:val="28"/>
        </w:rPr>
        <w:t>Каковы конструкция и принцип действия газгольдеров постоянного объема?</w:t>
      </w:r>
    </w:p>
    <w:p w:rsidR="007D34BC" w:rsidRPr="007D34BC" w:rsidRDefault="007D34BC" w:rsidP="005B235B">
      <w:pPr>
        <w:numPr>
          <w:ilvl w:val="0"/>
          <w:numId w:val="6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7D34BC">
        <w:rPr>
          <w:rFonts w:ascii="Times New Roman" w:hAnsi="Times New Roman" w:cs="Times New Roman"/>
          <w:sz w:val="28"/>
          <w:szCs w:val="28"/>
        </w:rPr>
        <w:t>Каковы устройство и принцип хранения газа в истощенных нефтяных и газовых пластах?</w:t>
      </w:r>
    </w:p>
    <w:p w:rsidR="007D34BC" w:rsidRPr="007D34BC" w:rsidRDefault="007D34BC" w:rsidP="005B235B">
      <w:pPr>
        <w:numPr>
          <w:ilvl w:val="0"/>
          <w:numId w:val="6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7D34BC">
        <w:rPr>
          <w:rFonts w:ascii="Times New Roman" w:hAnsi="Times New Roman" w:cs="Times New Roman"/>
          <w:sz w:val="28"/>
          <w:szCs w:val="28"/>
        </w:rPr>
        <w:t>Каковы назначение, устройство и принцип хранения газа в водоносных пластах?</w:t>
      </w:r>
    </w:p>
    <w:p w:rsidR="007D34BC" w:rsidRPr="007D34BC" w:rsidRDefault="007D34BC" w:rsidP="005B235B">
      <w:pPr>
        <w:numPr>
          <w:ilvl w:val="0"/>
          <w:numId w:val="6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7D34BC">
        <w:rPr>
          <w:rFonts w:ascii="Times New Roman" w:hAnsi="Times New Roman" w:cs="Times New Roman"/>
          <w:sz w:val="28"/>
          <w:szCs w:val="28"/>
        </w:rPr>
        <w:t>Каковы назначение, устройство и принцип хранения газа в непроницаемых горных породах?</w:t>
      </w:r>
    </w:p>
    <w:p w:rsidR="007D34BC" w:rsidRDefault="007D34BC" w:rsidP="005B235B">
      <w:pPr>
        <w:numPr>
          <w:ilvl w:val="0"/>
          <w:numId w:val="6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7D34BC">
        <w:rPr>
          <w:rFonts w:ascii="Times New Roman" w:hAnsi="Times New Roman" w:cs="Times New Roman"/>
          <w:sz w:val="28"/>
          <w:szCs w:val="28"/>
        </w:rPr>
        <w:t>Каков состав сооружений СПХГ?</w:t>
      </w:r>
    </w:p>
    <w:p w:rsidR="005C5779" w:rsidRDefault="005C5779" w:rsidP="005B235B">
      <w:pPr>
        <w:numPr>
          <w:ilvl w:val="0"/>
          <w:numId w:val="6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чего на СПХГ проектируются пылеуловители, компрессоры, сепараторы, АВО, маслоотделители, расходомеры?</w:t>
      </w:r>
    </w:p>
    <w:p w:rsidR="005C5779" w:rsidRPr="007D34BC" w:rsidRDefault="005C5779" w:rsidP="005B235B">
      <w:pPr>
        <w:numPr>
          <w:ilvl w:val="0"/>
          <w:numId w:val="6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Каково назначение газопровода-отвода, ГРП, установки осушки газа?</w:t>
      </w:r>
    </w:p>
    <w:p w:rsidR="007D34BC" w:rsidRPr="007D34BC" w:rsidRDefault="007D34BC" w:rsidP="005B235B">
      <w:pPr>
        <w:numPr>
          <w:ilvl w:val="0"/>
          <w:numId w:val="6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7D34BC">
        <w:rPr>
          <w:rFonts w:ascii="Times New Roman" w:hAnsi="Times New Roman" w:cs="Times New Roman"/>
          <w:sz w:val="28"/>
          <w:szCs w:val="28"/>
        </w:rPr>
        <w:t>Объясните технологическую схему станции подземного хранения газа СПХГ.</w:t>
      </w:r>
    </w:p>
    <w:p w:rsidR="007D34BC" w:rsidRDefault="007D34BC" w:rsidP="007D34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34BC" w:rsidRPr="004519B7" w:rsidRDefault="007D34BC" w:rsidP="007D34BC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19B7">
        <w:rPr>
          <w:rFonts w:ascii="Times New Roman" w:hAnsi="Times New Roman" w:cs="Times New Roman"/>
          <w:b/>
          <w:sz w:val="28"/>
          <w:szCs w:val="28"/>
        </w:rPr>
        <w:t>Информационные источники</w:t>
      </w:r>
    </w:p>
    <w:p w:rsidR="00D26566" w:rsidRPr="00480989" w:rsidRDefault="00D26566" w:rsidP="005B235B">
      <w:pPr>
        <w:pStyle w:val="a5"/>
        <w:numPr>
          <w:ilvl w:val="0"/>
          <w:numId w:val="59"/>
        </w:numPr>
        <w:spacing w:after="0" w:line="360" w:lineRule="auto"/>
        <w:ind w:left="357" w:hanging="357"/>
        <w:rPr>
          <w:rFonts w:ascii="Times New Roman" w:hAnsi="Times New Roman" w:cs="Times New Roman"/>
          <w:b/>
          <w:i/>
          <w:sz w:val="28"/>
          <w:szCs w:val="28"/>
        </w:rPr>
      </w:pPr>
      <w:r w:rsidRPr="00480989">
        <w:rPr>
          <w:rFonts w:ascii="Times New Roman" w:hAnsi="Times New Roman" w:cs="Times New Roman"/>
          <w:b/>
          <w:i/>
          <w:sz w:val="28"/>
          <w:szCs w:val="28"/>
        </w:rPr>
        <w:t>основные</w:t>
      </w:r>
    </w:p>
    <w:p w:rsidR="00D26566" w:rsidRPr="00F82027" w:rsidRDefault="00D26566" w:rsidP="005B235B">
      <w:pPr>
        <w:pStyle w:val="a5"/>
        <w:numPr>
          <w:ilvl w:val="0"/>
          <w:numId w:val="6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F82027">
        <w:rPr>
          <w:rFonts w:ascii="Times New Roman" w:hAnsi="Times New Roman" w:cs="Times New Roman"/>
          <w:sz w:val="28"/>
          <w:szCs w:val="28"/>
        </w:rPr>
        <w:t>Яковлев Е.И. Газовые сети и газохранилища/Яковлев Е.И. – М.: Недра, 1991. – 400 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26566" w:rsidRPr="00480989" w:rsidRDefault="00D26566" w:rsidP="005B235B">
      <w:pPr>
        <w:pStyle w:val="a5"/>
        <w:numPr>
          <w:ilvl w:val="0"/>
          <w:numId w:val="59"/>
        </w:numPr>
        <w:spacing w:after="0" w:line="360" w:lineRule="auto"/>
        <w:ind w:left="357" w:hanging="357"/>
        <w:rPr>
          <w:rFonts w:ascii="Times New Roman" w:hAnsi="Times New Roman" w:cs="Times New Roman"/>
          <w:b/>
          <w:i/>
          <w:sz w:val="28"/>
          <w:szCs w:val="28"/>
        </w:rPr>
      </w:pPr>
      <w:r w:rsidRPr="00480989">
        <w:rPr>
          <w:rFonts w:ascii="Times New Roman" w:hAnsi="Times New Roman" w:cs="Times New Roman"/>
          <w:b/>
          <w:i/>
          <w:sz w:val="28"/>
          <w:szCs w:val="28"/>
        </w:rPr>
        <w:t>дополнительные</w:t>
      </w:r>
    </w:p>
    <w:p w:rsidR="00B830B9" w:rsidRPr="00B830B9" w:rsidRDefault="00B830B9" w:rsidP="005B235B">
      <w:pPr>
        <w:pStyle w:val="a5"/>
        <w:numPr>
          <w:ilvl w:val="0"/>
          <w:numId w:val="6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830B9">
        <w:rPr>
          <w:rFonts w:ascii="Times New Roman" w:hAnsi="Times New Roman" w:cs="Times New Roman"/>
          <w:sz w:val="28"/>
          <w:szCs w:val="28"/>
        </w:rPr>
        <w:t>Бунчук В.А. Транспорт и хранение нефти, нефтепродуктов и газа/ Бунчук В.А. – М.: Недра,1977. – 366 с.</w:t>
      </w:r>
    </w:p>
    <w:p w:rsidR="00B830B9" w:rsidRPr="00B830B9" w:rsidRDefault="00B830B9" w:rsidP="005B235B">
      <w:pPr>
        <w:pStyle w:val="a5"/>
        <w:numPr>
          <w:ilvl w:val="0"/>
          <w:numId w:val="6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830B9">
        <w:rPr>
          <w:rFonts w:ascii="Times New Roman" w:hAnsi="Times New Roman" w:cs="Times New Roman"/>
          <w:sz w:val="28"/>
          <w:szCs w:val="28"/>
        </w:rPr>
        <w:lastRenderedPageBreak/>
        <w:t>Коротаев</w:t>
      </w:r>
      <w:proofErr w:type="spellEnd"/>
      <w:r w:rsidRPr="00B830B9">
        <w:rPr>
          <w:rFonts w:ascii="Times New Roman" w:hAnsi="Times New Roman" w:cs="Times New Roman"/>
          <w:sz w:val="28"/>
          <w:szCs w:val="28"/>
        </w:rPr>
        <w:t xml:space="preserve"> Ю.П. Добыча, транспорт и подземное хранение газа/</w:t>
      </w:r>
      <w:proofErr w:type="spellStart"/>
      <w:r w:rsidRPr="00B830B9">
        <w:rPr>
          <w:rFonts w:ascii="Times New Roman" w:hAnsi="Times New Roman" w:cs="Times New Roman"/>
          <w:sz w:val="28"/>
          <w:szCs w:val="28"/>
        </w:rPr>
        <w:t>Коротаев</w:t>
      </w:r>
      <w:proofErr w:type="spellEnd"/>
      <w:r w:rsidRPr="00B830B9">
        <w:rPr>
          <w:rFonts w:ascii="Times New Roman" w:hAnsi="Times New Roman" w:cs="Times New Roman"/>
          <w:sz w:val="28"/>
          <w:szCs w:val="28"/>
        </w:rPr>
        <w:t xml:space="preserve"> Ю.П., </w:t>
      </w:r>
      <w:proofErr w:type="spellStart"/>
      <w:r w:rsidRPr="00B830B9">
        <w:rPr>
          <w:rFonts w:ascii="Times New Roman" w:hAnsi="Times New Roman" w:cs="Times New Roman"/>
          <w:sz w:val="28"/>
          <w:szCs w:val="28"/>
        </w:rPr>
        <w:t>Ширковский</w:t>
      </w:r>
      <w:proofErr w:type="spellEnd"/>
      <w:r w:rsidRPr="00B830B9">
        <w:rPr>
          <w:rFonts w:ascii="Times New Roman" w:hAnsi="Times New Roman" w:cs="Times New Roman"/>
          <w:sz w:val="28"/>
          <w:szCs w:val="28"/>
        </w:rPr>
        <w:t xml:space="preserve"> А.И. – М.: Недра, 1984. – 487 с.</w:t>
      </w:r>
    </w:p>
    <w:p w:rsidR="00B830B9" w:rsidRPr="00B830B9" w:rsidRDefault="00B830B9" w:rsidP="005B235B">
      <w:pPr>
        <w:pStyle w:val="a5"/>
        <w:numPr>
          <w:ilvl w:val="0"/>
          <w:numId w:val="6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830B9">
        <w:rPr>
          <w:rFonts w:ascii="Times New Roman" w:hAnsi="Times New Roman" w:cs="Times New Roman"/>
          <w:sz w:val="28"/>
          <w:szCs w:val="28"/>
        </w:rPr>
        <w:t xml:space="preserve">Коршак А.А. Основы нефтегазового дела/Коршак А.А., </w:t>
      </w:r>
      <w:proofErr w:type="spellStart"/>
      <w:r w:rsidRPr="00B830B9">
        <w:rPr>
          <w:rFonts w:ascii="Times New Roman" w:hAnsi="Times New Roman" w:cs="Times New Roman"/>
          <w:sz w:val="28"/>
          <w:szCs w:val="28"/>
        </w:rPr>
        <w:t>Шаммазов</w:t>
      </w:r>
      <w:proofErr w:type="spellEnd"/>
      <w:r w:rsidRPr="00B830B9">
        <w:rPr>
          <w:rFonts w:ascii="Times New Roman" w:hAnsi="Times New Roman" w:cs="Times New Roman"/>
          <w:sz w:val="28"/>
          <w:szCs w:val="28"/>
        </w:rPr>
        <w:t xml:space="preserve"> А.М.  – Уфа.: </w:t>
      </w:r>
      <w:proofErr w:type="spellStart"/>
      <w:r w:rsidRPr="00B830B9">
        <w:rPr>
          <w:rFonts w:ascii="Times New Roman" w:hAnsi="Times New Roman" w:cs="Times New Roman"/>
          <w:sz w:val="28"/>
          <w:szCs w:val="28"/>
        </w:rPr>
        <w:t>ДизайнПолиграфСервис</w:t>
      </w:r>
      <w:proofErr w:type="spellEnd"/>
      <w:r w:rsidRPr="00B830B9">
        <w:rPr>
          <w:rFonts w:ascii="Times New Roman" w:hAnsi="Times New Roman" w:cs="Times New Roman"/>
          <w:sz w:val="28"/>
          <w:szCs w:val="28"/>
        </w:rPr>
        <w:t>, 2005. – 528 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26566" w:rsidRPr="00B830B9" w:rsidRDefault="00D26566" w:rsidP="005B235B">
      <w:pPr>
        <w:pStyle w:val="a5"/>
        <w:numPr>
          <w:ilvl w:val="0"/>
          <w:numId w:val="6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830B9">
        <w:rPr>
          <w:rFonts w:ascii="Times New Roman" w:hAnsi="Times New Roman" w:cs="Times New Roman"/>
          <w:sz w:val="28"/>
          <w:szCs w:val="28"/>
        </w:rPr>
        <w:t>Степанов О.А. Хранение и распределение газа/Степанов О.А., Крылов Г.В. – М.: Недра, 1994. – 269 с.</w:t>
      </w:r>
    </w:p>
    <w:p w:rsidR="00D26566" w:rsidRPr="00B830B9" w:rsidRDefault="00D26566" w:rsidP="005B235B">
      <w:pPr>
        <w:pStyle w:val="a5"/>
        <w:numPr>
          <w:ilvl w:val="0"/>
          <w:numId w:val="6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830B9">
        <w:rPr>
          <w:rFonts w:ascii="Times New Roman" w:hAnsi="Times New Roman" w:cs="Times New Roman"/>
          <w:sz w:val="28"/>
          <w:szCs w:val="28"/>
        </w:rPr>
        <w:t>Эксплуатационнику магистральных газопроводов. Справочное пособие/А.В. Громов [и др.]  – М.: Недра, 1987. – 176 с.</w:t>
      </w:r>
    </w:p>
    <w:p w:rsidR="00C43A1B" w:rsidRDefault="00C43A1B" w:rsidP="00D2656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506C" w:rsidRDefault="0018506C" w:rsidP="0018506C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8506C">
        <w:rPr>
          <w:rFonts w:ascii="Times New Roman" w:hAnsi="Times New Roman" w:cs="Times New Roman"/>
          <w:b/>
          <w:i/>
          <w:sz w:val="28"/>
          <w:szCs w:val="28"/>
        </w:rPr>
        <w:t xml:space="preserve">Тема 2.3.7 Газораспределительные станции (ГРС) и </w:t>
      </w:r>
    </w:p>
    <w:p w:rsidR="0018506C" w:rsidRPr="0018506C" w:rsidRDefault="0018506C" w:rsidP="0018506C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8506C">
        <w:rPr>
          <w:rFonts w:ascii="Times New Roman" w:hAnsi="Times New Roman" w:cs="Times New Roman"/>
          <w:b/>
          <w:i/>
          <w:sz w:val="28"/>
          <w:szCs w:val="28"/>
        </w:rPr>
        <w:t>газорегуляторные пункты (ГРП)</w:t>
      </w:r>
    </w:p>
    <w:p w:rsidR="00D26566" w:rsidRPr="00976E07" w:rsidRDefault="00485665" w:rsidP="0048566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76E07">
        <w:rPr>
          <w:rFonts w:ascii="Times New Roman" w:hAnsi="Times New Roman" w:cs="Times New Roman"/>
          <w:sz w:val="28"/>
          <w:szCs w:val="28"/>
        </w:rPr>
        <w:t>Назначение, классификация, генеральные планы, технологические схемы и оборудование ГРС и ГРП. Автоматизация и сигнализация на ГРС. Газораспределительные сети. Методика расчета оборудования ГРС и ГРП</w:t>
      </w:r>
    </w:p>
    <w:p w:rsidR="00D26566" w:rsidRDefault="00D26566" w:rsidP="0048566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F1E74" w:rsidRDefault="00BF1E74" w:rsidP="0048566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45DA5">
        <w:rPr>
          <w:rFonts w:ascii="Times New Roman" w:hAnsi="Times New Roman" w:cs="Times New Roman"/>
          <w:b/>
          <w:sz w:val="28"/>
          <w:szCs w:val="28"/>
        </w:rPr>
        <w:t>Задание 1</w:t>
      </w:r>
      <w:r w:rsidRPr="00B45DA5">
        <w:rPr>
          <w:rFonts w:ascii="Times New Roman" w:hAnsi="Times New Roman" w:cs="Times New Roman"/>
          <w:sz w:val="28"/>
          <w:szCs w:val="28"/>
        </w:rPr>
        <w:t xml:space="preserve"> для подготовки к тестированию</w:t>
      </w:r>
    </w:p>
    <w:p w:rsidR="00CF39A1" w:rsidRPr="00CF39A1" w:rsidRDefault="00CF39A1" w:rsidP="00CF39A1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F39A1">
        <w:rPr>
          <w:rFonts w:ascii="Times New Roman" w:hAnsi="Times New Roman" w:cs="Times New Roman"/>
          <w:b/>
          <w:i/>
          <w:sz w:val="28"/>
          <w:szCs w:val="28"/>
          <w:u w:val="single"/>
        </w:rPr>
        <w:t>1 Тесты первого уровня</w:t>
      </w:r>
    </w:p>
    <w:p w:rsidR="00CF39A1" w:rsidRPr="00CF39A1" w:rsidRDefault="00CF39A1" w:rsidP="00CF39A1">
      <w:pPr>
        <w:spacing w:after="0" w:line="360" w:lineRule="auto"/>
        <w:ind w:firstLine="854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CF39A1">
        <w:rPr>
          <w:rFonts w:ascii="Times New Roman" w:hAnsi="Times New Roman" w:cs="Times New Roman"/>
          <w:i/>
          <w:sz w:val="28"/>
          <w:szCs w:val="28"/>
          <w:u w:val="single"/>
        </w:rPr>
        <w:t>Расшифруйте аббревиатуру</w:t>
      </w:r>
    </w:p>
    <w:tbl>
      <w:tblPr>
        <w:tblStyle w:val="af0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9"/>
        <w:gridCol w:w="1699"/>
        <w:gridCol w:w="1699"/>
        <w:gridCol w:w="1699"/>
        <w:gridCol w:w="1699"/>
        <w:gridCol w:w="1700"/>
      </w:tblGrid>
      <w:tr w:rsidR="00787D16" w:rsidTr="00787D16">
        <w:tc>
          <w:tcPr>
            <w:tcW w:w="1699" w:type="dxa"/>
          </w:tcPr>
          <w:p w:rsidR="00787D16" w:rsidRDefault="00787D16" w:rsidP="00CF39A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F39A1">
              <w:rPr>
                <w:sz w:val="28"/>
                <w:szCs w:val="28"/>
              </w:rPr>
              <w:t>1 ГРС</w:t>
            </w:r>
          </w:p>
        </w:tc>
        <w:tc>
          <w:tcPr>
            <w:tcW w:w="1699" w:type="dxa"/>
          </w:tcPr>
          <w:p w:rsidR="00787D16" w:rsidRDefault="00787D16" w:rsidP="00CF39A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F39A1">
              <w:rPr>
                <w:sz w:val="28"/>
                <w:szCs w:val="28"/>
              </w:rPr>
              <w:t>2 АГРС</w:t>
            </w:r>
          </w:p>
        </w:tc>
        <w:tc>
          <w:tcPr>
            <w:tcW w:w="1699" w:type="dxa"/>
          </w:tcPr>
          <w:p w:rsidR="00787D16" w:rsidRDefault="00787D16" w:rsidP="00CF39A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F39A1">
              <w:rPr>
                <w:sz w:val="28"/>
                <w:szCs w:val="28"/>
              </w:rPr>
              <w:t>3 БКГРС</w:t>
            </w:r>
          </w:p>
        </w:tc>
        <w:tc>
          <w:tcPr>
            <w:tcW w:w="1699" w:type="dxa"/>
          </w:tcPr>
          <w:p w:rsidR="00787D16" w:rsidRDefault="00787D16" w:rsidP="00CF39A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F39A1">
              <w:rPr>
                <w:sz w:val="28"/>
                <w:szCs w:val="28"/>
              </w:rPr>
              <w:t>4 ГРП</w:t>
            </w:r>
          </w:p>
        </w:tc>
        <w:tc>
          <w:tcPr>
            <w:tcW w:w="1699" w:type="dxa"/>
          </w:tcPr>
          <w:p w:rsidR="00787D16" w:rsidRDefault="00787D16" w:rsidP="00CF39A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F39A1">
              <w:rPr>
                <w:sz w:val="28"/>
                <w:szCs w:val="28"/>
              </w:rPr>
              <w:t>5 УОГ</w:t>
            </w:r>
          </w:p>
        </w:tc>
        <w:tc>
          <w:tcPr>
            <w:tcW w:w="1700" w:type="dxa"/>
          </w:tcPr>
          <w:p w:rsidR="00787D16" w:rsidRDefault="00787D16" w:rsidP="00CF39A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F39A1">
              <w:rPr>
                <w:sz w:val="28"/>
                <w:szCs w:val="28"/>
              </w:rPr>
              <w:t>6 АОГ</w:t>
            </w:r>
          </w:p>
        </w:tc>
      </w:tr>
      <w:tr w:rsidR="00787D16" w:rsidTr="00787D16">
        <w:tc>
          <w:tcPr>
            <w:tcW w:w="1699" w:type="dxa"/>
          </w:tcPr>
          <w:p w:rsidR="00787D16" w:rsidRDefault="00787D16" w:rsidP="00787D16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F39A1">
              <w:rPr>
                <w:sz w:val="28"/>
                <w:szCs w:val="28"/>
              </w:rPr>
              <w:t>7 ПГА</w:t>
            </w:r>
          </w:p>
        </w:tc>
        <w:tc>
          <w:tcPr>
            <w:tcW w:w="1699" w:type="dxa"/>
          </w:tcPr>
          <w:p w:rsidR="00787D16" w:rsidRPr="00CF39A1" w:rsidRDefault="00787D16" w:rsidP="00787D16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F39A1">
              <w:rPr>
                <w:sz w:val="28"/>
                <w:szCs w:val="28"/>
              </w:rPr>
              <w:t>8 ТГС</w:t>
            </w:r>
          </w:p>
        </w:tc>
        <w:tc>
          <w:tcPr>
            <w:tcW w:w="1699" w:type="dxa"/>
          </w:tcPr>
          <w:p w:rsidR="00787D16" w:rsidRPr="00CF39A1" w:rsidRDefault="00787D16" w:rsidP="00787D16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F39A1">
              <w:rPr>
                <w:sz w:val="28"/>
                <w:szCs w:val="28"/>
              </w:rPr>
              <w:t>9 ППК</w:t>
            </w:r>
          </w:p>
        </w:tc>
        <w:tc>
          <w:tcPr>
            <w:tcW w:w="1699" w:type="dxa"/>
          </w:tcPr>
          <w:p w:rsidR="00787D16" w:rsidRPr="00CF39A1" w:rsidRDefault="00787D16" w:rsidP="00787D16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F39A1">
              <w:rPr>
                <w:sz w:val="28"/>
                <w:szCs w:val="28"/>
              </w:rPr>
              <w:t>10 ПЗК</w:t>
            </w:r>
          </w:p>
        </w:tc>
        <w:tc>
          <w:tcPr>
            <w:tcW w:w="1699" w:type="dxa"/>
          </w:tcPr>
          <w:p w:rsidR="00787D16" w:rsidRDefault="00787D16" w:rsidP="00787D16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F39A1">
              <w:rPr>
                <w:sz w:val="28"/>
                <w:szCs w:val="28"/>
              </w:rPr>
              <w:t>11 ПСК</w:t>
            </w:r>
          </w:p>
        </w:tc>
        <w:tc>
          <w:tcPr>
            <w:tcW w:w="1700" w:type="dxa"/>
          </w:tcPr>
          <w:p w:rsidR="00787D16" w:rsidRDefault="00787D16" w:rsidP="00787D16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F39A1">
              <w:rPr>
                <w:sz w:val="28"/>
                <w:szCs w:val="28"/>
              </w:rPr>
              <w:t>12 КИП</w:t>
            </w:r>
          </w:p>
        </w:tc>
      </w:tr>
    </w:tbl>
    <w:p w:rsidR="00CF39A1" w:rsidRDefault="00CF39A1" w:rsidP="00CF39A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39A1" w:rsidRPr="00CF39A1" w:rsidRDefault="00CF39A1" w:rsidP="00CF39A1">
      <w:pPr>
        <w:spacing w:after="0" w:line="360" w:lineRule="auto"/>
        <w:ind w:firstLine="854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CF39A1">
        <w:rPr>
          <w:rFonts w:ascii="Times New Roman" w:hAnsi="Times New Roman" w:cs="Times New Roman"/>
          <w:i/>
          <w:sz w:val="28"/>
          <w:szCs w:val="28"/>
          <w:u w:val="single"/>
        </w:rPr>
        <w:t>Выберите правильный ответ</w:t>
      </w:r>
    </w:p>
    <w:p w:rsidR="00CF39A1" w:rsidRPr="00CF39A1" w:rsidRDefault="00CF39A1" w:rsidP="00CF39A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F39A1">
        <w:rPr>
          <w:rFonts w:ascii="Times New Roman" w:hAnsi="Times New Roman" w:cs="Times New Roman"/>
          <w:i/>
          <w:sz w:val="28"/>
          <w:szCs w:val="28"/>
        </w:rPr>
        <w:t>1 ГРС по конструкции</w:t>
      </w:r>
    </w:p>
    <w:p w:rsidR="00CF39A1" w:rsidRPr="00CF39A1" w:rsidRDefault="00CF39A1" w:rsidP="00CF39A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>А Индивидуального проектирования</w:t>
      </w:r>
    </w:p>
    <w:p w:rsidR="00CF39A1" w:rsidRPr="00CF39A1" w:rsidRDefault="00CF39A1" w:rsidP="00CF39A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>Б С централизованным обслуживанием</w:t>
      </w:r>
    </w:p>
    <w:p w:rsidR="00CF39A1" w:rsidRPr="00CF39A1" w:rsidRDefault="00CF39A1" w:rsidP="00CF39A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>В С периодическим обслуживанием</w:t>
      </w:r>
    </w:p>
    <w:p w:rsidR="00CF39A1" w:rsidRPr="00CF39A1" w:rsidRDefault="00CF39A1" w:rsidP="00CF39A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>Г С надомным обслуживанием</w:t>
      </w:r>
    </w:p>
    <w:p w:rsidR="00CF39A1" w:rsidRPr="00CF39A1" w:rsidRDefault="00CF39A1" w:rsidP="00CF39A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F39A1">
        <w:rPr>
          <w:rFonts w:ascii="Times New Roman" w:hAnsi="Times New Roman" w:cs="Times New Roman"/>
          <w:i/>
          <w:sz w:val="28"/>
          <w:szCs w:val="28"/>
        </w:rPr>
        <w:t>2 ГРС по конструкции</w:t>
      </w:r>
    </w:p>
    <w:p w:rsidR="00CF39A1" w:rsidRPr="00CF39A1" w:rsidRDefault="00CF39A1" w:rsidP="00CF39A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>А С вахтенным обслуживанием</w:t>
      </w:r>
    </w:p>
    <w:p w:rsidR="00CF39A1" w:rsidRPr="00CF39A1" w:rsidRDefault="00CF39A1" w:rsidP="00CF39A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>Б С централизованным обслуживанием</w:t>
      </w:r>
    </w:p>
    <w:p w:rsidR="00CF39A1" w:rsidRPr="00CF39A1" w:rsidRDefault="00CF39A1" w:rsidP="00CF39A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lastRenderedPageBreak/>
        <w:t>В Автоматизированные по типовому проекту</w:t>
      </w:r>
    </w:p>
    <w:p w:rsidR="00CF39A1" w:rsidRPr="00CF39A1" w:rsidRDefault="00CF39A1" w:rsidP="00CF39A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>Г С периодическим обслуживанием</w:t>
      </w:r>
    </w:p>
    <w:p w:rsidR="00CF39A1" w:rsidRPr="00CF39A1" w:rsidRDefault="00CF39A1" w:rsidP="00CF39A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F39A1">
        <w:rPr>
          <w:rFonts w:ascii="Times New Roman" w:hAnsi="Times New Roman" w:cs="Times New Roman"/>
          <w:i/>
          <w:sz w:val="28"/>
          <w:szCs w:val="28"/>
        </w:rPr>
        <w:t>3 ГРС по конструкции</w:t>
      </w:r>
    </w:p>
    <w:p w:rsidR="00CF39A1" w:rsidRPr="00CF39A1" w:rsidRDefault="00CF39A1" w:rsidP="00CF39A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 xml:space="preserve">А С надомным обслуживанием </w:t>
      </w:r>
    </w:p>
    <w:p w:rsidR="00CF39A1" w:rsidRPr="00CF39A1" w:rsidRDefault="00CF39A1" w:rsidP="00CF39A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>Б С централизованным обслуживанием</w:t>
      </w:r>
    </w:p>
    <w:p w:rsidR="00CF39A1" w:rsidRPr="00CF39A1" w:rsidRDefault="00CF39A1" w:rsidP="00CF39A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>В С вахтенным обслуживанием</w:t>
      </w:r>
    </w:p>
    <w:p w:rsidR="00CF39A1" w:rsidRPr="00CF39A1" w:rsidRDefault="00CF39A1" w:rsidP="00CF39A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 xml:space="preserve">Г </w:t>
      </w:r>
      <w:proofErr w:type="spellStart"/>
      <w:r w:rsidRPr="00CF39A1">
        <w:rPr>
          <w:rFonts w:ascii="Times New Roman" w:hAnsi="Times New Roman" w:cs="Times New Roman"/>
          <w:sz w:val="28"/>
          <w:szCs w:val="28"/>
        </w:rPr>
        <w:t>Блочно</w:t>
      </w:r>
      <w:proofErr w:type="spellEnd"/>
      <w:r w:rsidRPr="00CF39A1">
        <w:rPr>
          <w:rFonts w:ascii="Times New Roman" w:hAnsi="Times New Roman" w:cs="Times New Roman"/>
          <w:sz w:val="28"/>
          <w:szCs w:val="28"/>
        </w:rPr>
        <w:t>-комплектные</w:t>
      </w:r>
    </w:p>
    <w:p w:rsidR="00CF39A1" w:rsidRPr="00CF39A1" w:rsidRDefault="00CF39A1" w:rsidP="00CF39A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F39A1">
        <w:rPr>
          <w:rFonts w:ascii="Times New Roman" w:hAnsi="Times New Roman" w:cs="Times New Roman"/>
          <w:i/>
          <w:sz w:val="28"/>
          <w:szCs w:val="28"/>
        </w:rPr>
        <w:t>4 Форма обслуживания ГРС</w:t>
      </w:r>
    </w:p>
    <w:p w:rsidR="00CF39A1" w:rsidRPr="00CF39A1" w:rsidRDefault="00CF39A1" w:rsidP="00CF39A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CF39A1">
        <w:rPr>
          <w:rFonts w:ascii="Times New Roman" w:hAnsi="Times New Roman" w:cs="Times New Roman"/>
          <w:sz w:val="28"/>
          <w:szCs w:val="28"/>
        </w:rPr>
        <w:t>Блочно</w:t>
      </w:r>
      <w:proofErr w:type="spellEnd"/>
      <w:r w:rsidRPr="00CF39A1">
        <w:rPr>
          <w:rFonts w:ascii="Times New Roman" w:hAnsi="Times New Roman" w:cs="Times New Roman"/>
          <w:sz w:val="28"/>
          <w:szCs w:val="28"/>
        </w:rPr>
        <w:t xml:space="preserve">- комплектная </w:t>
      </w:r>
    </w:p>
    <w:p w:rsidR="00CF39A1" w:rsidRPr="00CF39A1" w:rsidRDefault="00CF39A1" w:rsidP="00CF39A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 xml:space="preserve">Б Надомная </w:t>
      </w:r>
    </w:p>
    <w:p w:rsidR="00CF39A1" w:rsidRPr="00CF39A1" w:rsidRDefault="00CF39A1" w:rsidP="00CF39A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>В Индивидуального проектирования</w:t>
      </w:r>
    </w:p>
    <w:p w:rsidR="00CF39A1" w:rsidRPr="00CF39A1" w:rsidRDefault="00CF39A1" w:rsidP="00CF39A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>Г Автоматизированная по типовому проекту</w:t>
      </w:r>
    </w:p>
    <w:p w:rsidR="00CF39A1" w:rsidRPr="00CF39A1" w:rsidRDefault="00CF39A1" w:rsidP="00CF39A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F39A1">
        <w:rPr>
          <w:rFonts w:ascii="Times New Roman" w:hAnsi="Times New Roman" w:cs="Times New Roman"/>
          <w:i/>
          <w:sz w:val="28"/>
          <w:szCs w:val="28"/>
        </w:rPr>
        <w:t>5 Форма обслуживания ГРС</w:t>
      </w:r>
    </w:p>
    <w:p w:rsidR="00CF39A1" w:rsidRPr="00CF39A1" w:rsidRDefault="00CF39A1" w:rsidP="00CF39A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 xml:space="preserve">А Индивидуального проектирования </w:t>
      </w:r>
    </w:p>
    <w:p w:rsidR="00CF39A1" w:rsidRPr="00CF39A1" w:rsidRDefault="00CF39A1" w:rsidP="00CF39A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>Б Вахтенная</w:t>
      </w:r>
    </w:p>
    <w:p w:rsidR="00CF39A1" w:rsidRPr="00CF39A1" w:rsidRDefault="00CF39A1" w:rsidP="00CF39A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 xml:space="preserve">В Автоматизированная по типовому проекту  </w:t>
      </w:r>
    </w:p>
    <w:p w:rsidR="00CF39A1" w:rsidRPr="00CF39A1" w:rsidRDefault="00CF39A1" w:rsidP="00CF39A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 xml:space="preserve">Г </w:t>
      </w:r>
      <w:proofErr w:type="spellStart"/>
      <w:r w:rsidRPr="00CF39A1">
        <w:rPr>
          <w:rFonts w:ascii="Times New Roman" w:hAnsi="Times New Roman" w:cs="Times New Roman"/>
          <w:sz w:val="28"/>
          <w:szCs w:val="28"/>
        </w:rPr>
        <w:t>Блочно</w:t>
      </w:r>
      <w:proofErr w:type="spellEnd"/>
      <w:r w:rsidRPr="00CF39A1">
        <w:rPr>
          <w:rFonts w:ascii="Times New Roman" w:hAnsi="Times New Roman" w:cs="Times New Roman"/>
          <w:sz w:val="28"/>
          <w:szCs w:val="28"/>
        </w:rPr>
        <w:t>-комплектная</w:t>
      </w:r>
    </w:p>
    <w:p w:rsidR="00CF39A1" w:rsidRPr="00CF39A1" w:rsidRDefault="00CF39A1" w:rsidP="00CF39A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F39A1">
        <w:rPr>
          <w:rFonts w:ascii="Times New Roman" w:hAnsi="Times New Roman" w:cs="Times New Roman"/>
          <w:i/>
          <w:sz w:val="28"/>
          <w:szCs w:val="28"/>
        </w:rPr>
        <w:t>6 Форма обслуживания ГРС</w:t>
      </w:r>
    </w:p>
    <w:p w:rsidR="00CF39A1" w:rsidRPr="00CF39A1" w:rsidRDefault="00CF39A1" w:rsidP="00CF39A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 xml:space="preserve">А Автоматизированная по типовому проекту </w:t>
      </w:r>
    </w:p>
    <w:p w:rsidR="00CF39A1" w:rsidRPr="00CF39A1" w:rsidRDefault="00CF39A1" w:rsidP="00CF39A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 xml:space="preserve">Б </w:t>
      </w:r>
      <w:proofErr w:type="spellStart"/>
      <w:r w:rsidRPr="00CF39A1">
        <w:rPr>
          <w:rFonts w:ascii="Times New Roman" w:hAnsi="Times New Roman" w:cs="Times New Roman"/>
          <w:sz w:val="28"/>
          <w:szCs w:val="28"/>
        </w:rPr>
        <w:t>Блочно</w:t>
      </w:r>
      <w:proofErr w:type="spellEnd"/>
      <w:r w:rsidRPr="00CF39A1">
        <w:rPr>
          <w:rFonts w:ascii="Times New Roman" w:hAnsi="Times New Roman" w:cs="Times New Roman"/>
          <w:sz w:val="28"/>
          <w:szCs w:val="28"/>
        </w:rPr>
        <w:t>-комплектная</w:t>
      </w:r>
    </w:p>
    <w:p w:rsidR="00CF39A1" w:rsidRPr="00CF39A1" w:rsidRDefault="00CF39A1" w:rsidP="00CF39A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 xml:space="preserve">В Индивидуального проектирования </w:t>
      </w:r>
    </w:p>
    <w:p w:rsidR="00CF39A1" w:rsidRPr="00CF39A1" w:rsidRDefault="00CF39A1" w:rsidP="00CF39A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>Г Периодическая</w:t>
      </w:r>
    </w:p>
    <w:p w:rsidR="00CF39A1" w:rsidRPr="00CF39A1" w:rsidRDefault="00CF39A1" w:rsidP="00CF39A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F39A1">
        <w:rPr>
          <w:rFonts w:ascii="Times New Roman" w:hAnsi="Times New Roman" w:cs="Times New Roman"/>
          <w:i/>
          <w:sz w:val="28"/>
          <w:szCs w:val="28"/>
        </w:rPr>
        <w:t xml:space="preserve">7 Причина образования гидратов в газопроводах и оборудовании ГРС </w:t>
      </w:r>
    </w:p>
    <w:p w:rsidR="00CF39A1" w:rsidRPr="00CF39A1" w:rsidRDefault="00CF39A1" w:rsidP="00CF39A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>А Высокая температура газа</w:t>
      </w:r>
    </w:p>
    <w:p w:rsidR="00CF39A1" w:rsidRPr="00CF39A1" w:rsidRDefault="00CF39A1" w:rsidP="00CF39A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>Б Наличие механических примесей в газе</w:t>
      </w:r>
    </w:p>
    <w:p w:rsidR="00CF39A1" w:rsidRPr="00CF39A1" w:rsidRDefault="00CF39A1" w:rsidP="00CF39A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>В Наличие влаги в газе</w:t>
      </w:r>
    </w:p>
    <w:p w:rsidR="00CF39A1" w:rsidRPr="00CF39A1" w:rsidRDefault="00CF39A1" w:rsidP="00CF39A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 xml:space="preserve">Г </w:t>
      </w:r>
      <w:proofErr w:type="spellStart"/>
      <w:r w:rsidRPr="00CF39A1">
        <w:rPr>
          <w:rFonts w:ascii="Times New Roman" w:hAnsi="Times New Roman" w:cs="Times New Roman"/>
          <w:sz w:val="28"/>
          <w:szCs w:val="28"/>
        </w:rPr>
        <w:t>Одоризация</w:t>
      </w:r>
      <w:proofErr w:type="spellEnd"/>
      <w:r w:rsidRPr="00CF39A1">
        <w:rPr>
          <w:rFonts w:ascii="Times New Roman" w:hAnsi="Times New Roman" w:cs="Times New Roman"/>
          <w:sz w:val="28"/>
          <w:szCs w:val="28"/>
        </w:rPr>
        <w:t xml:space="preserve"> газа</w:t>
      </w:r>
    </w:p>
    <w:p w:rsidR="00CF39A1" w:rsidRPr="00CF39A1" w:rsidRDefault="00CF39A1" w:rsidP="00CF39A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F39A1">
        <w:rPr>
          <w:rFonts w:ascii="Times New Roman" w:hAnsi="Times New Roman" w:cs="Times New Roman"/>
          <w:i/>
          <w:sz w:val="28"/>
          <w:szCs w:val="28"/>
        </w:rPr>
        <w:t>8 Для предотвращения образования гидратов в газопроводах и оборудовании ГРС применяется</w:t>
      </w:r>
    </w:p>
    <w:p w:rsidR="00CF39A1" w:rsidRPr="00CF39A1" w:rsidRDefault="00CF39A1" w:rsidP="00CF39A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CF39A1">
        <w:rPr>
          <w:rFonts w:ascii="Times New Roman" w:hAnsi="Times New Roman" w:cs="Times New Roman"/>
          <w:sz w:val="28"/>
          <w:szCs w:val="28"/>
        </w:rPr>
        <w:t>Одоризация</w:t>
      </w:r>
      <w:proofErr w:type="spellEnd"/>
      <w:r w:rsidRPr="00CF39A1">
        <w:rPr>
          <w:rFonts w:ascii="Times New Roman" w:hAnsi="Times New Roman" w:cs="Times New Roman"/>
          <w:sz w:val="28"/>
          <w:szCs w:val="28"/>
        </w:rPr>
        <w:t xml:space="preserve"> газа</w:t>
      </w:r>
    </w:p>
    <w:p w:rsidR="00CF39A1" w:rsidRPr="00CF39A1" w:rsidRDefault="00CF39A1" w:rsidP="00CF39A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lastRenderedPageBreak/>
        <w:t>Б Подогрев газа</w:t>
      </w:r>
    </w:p>
    <w:p w:rsidR="00CF39A1" w:rsidRPr="00CF39A1" w:rsidRDefault="00CF39A1" w:rsidP="00CF39A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>В Очистка газа от механических примесей</w:t>
      </w:r>
    </w:p>
    <w:p w:rsidR="00CF39A1" w:rsidRPr="00CF39A1" w:rsidRDefault="00CF39A1" w:rsidP="00CF39A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>Г Охлаждение газа</w:t>
      </w:r>
    </w:p>
    <w:p w:rsidR="00CF39A1" w:rsidRPr="00CF39A1" w:rsidRDefault="00CF39A1" w:rsidP="00CF39A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F39A1">
        <w:rPr>
          <w:rFonts w:ascii="Times New Roman" w:hAnsi="Times New Roman" w:cs="Times New Roman"/>
          <w:i/>
          <w:sz w:val="28"/>
          <w:szCs w:val="28"/>
        </w:rPr>
        <w:t>9 Для измерения расхода газа на ГРС применяются</w:t>
      </w:r>
    </w:p>
    <w:p w:rsidR="00CF39A1" w:rsidRPr="00CF39A1" w:rsidRDefault="00CF39A1" w:rsidP="00CF39A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>А Регуляторы</w:t>
      </w:r>
    </w:p>
    <w:p w:rsidR="00CF39A1" w:rsidRPr="00CF39A1" w:rsidRDefault="00CF39A1" w:rsidP="00CF39A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>Б Счетчики</w:t>
      </w:r>
    </w:p>
    <w:p w:rsidR="00CF39A1" w:rsidRPr="00CF39A1" w:rsidRDefault="00CF39A1" w:rsidP="00CF39A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>В Фильтры</w:t>
      </w:r>
    </w:p>
    <w:p w:rsidR="00CF39A1" w:rsidRPr="00CF39A1" w:rsidRDefault="00CF39A1" w:rsidP="00CF39A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>Г Манометры</w:t>
      </w:r>
    </w:p>
    <w:p w:rsidR="00CF39A1" w:rsidRPr="00CF39A1" w:rsidRDefault="00CF39A1" w:rsidP="00CF39A1">
      <w:pPr>
        <w:spacing w:after="0" w:line="360" w:lineRule="auto"/>
        <w:ind w:left="308" w:hanging="3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F39A1">
        <w:rPr>
          <w:rFonts w:ascii="Times New Roman" w:hAnsi="Times New Roman" w:cs="Times New Roman"/>
          <w:i/>
          <w:sz w:val="28"/>
          <w:szCs w:val="28"/>
        </w:rPr>
        <w:t>10 Для защиты газопроводов потребителей от недопустимого повышения давления</w:t>
      </w:r>
      <w:r w:rsidRPr="00CF39A1">
        <w:rPr>
          <w:rFonts w:ascii="Times New Roman" w:hAnsi="Times New Roman" w:cs="Times New Roman"/>
          <w:sz w:val="28"/>
          <w:szCs w:val="28"/>
        </w:rPr>
        <w:t xml:space="preserve"> </w:t>
      </w:r>
      <w:r w:rsidRPr="00CF39A1">
        <w:rPr>
          <w:rFonts w:ascii="Times New Roman" w:hAnsi="Times New Roman" w:cs="Times New Roman"/>
          <w:i/>
          <w:sz w:val="28"/>
          <w:szCs w:val="28"/>
        </w:rPr>
        <w:t>газа на ГРС устанавливают</w:t>
      </w:r>
    </w:p>
    <w:p w:rsidR="00CF39A1" w:rsidRPr="00CF39A1" w:rsidRDefault="00CF39A1" w:rsidP="00CF39A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 xml:space="preserve">А Регуляторы </w:t>
      </w:r>
    </w:p>
    <w:p w:rsidR="00CF39A1" w:rsidRPr="00CF39A1" w:rsidRDefault="00CF39A1" w:rsidP="00CF39A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>Б Вентили</w:t>
      </w:r>
    </w:p>
    <w:p w:rsidR="00CF39A1" w:rsidRPr="00CF39A1" w:rsidRDefault="00CF39A1" w:rsidP="00CF39A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>В Задвижки</w:t>
      </w:r>
    </w:p>
    <w:p w:rsidR="00CF39A1" w:rsidRPr="00CF39A1" w:rsidRDefault="00CF39A1" w:rsidP="00CF39A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>Г Предохранительные клапаны</w:t>
      </w:r>
    </w:p>
    <w:p w:rsidR="00CF39A1" w:rsidRPr="00CF39A1" w:rsidRDefault="00CF39A1" w:rsidP="00CF39A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F39A1">
        <w:rPr>
          <w:rFonts w:ascii="Times New Roman" w:hAnsi="Times New Roman" w:cs="Times New Roman"/>
          <w:i/>
          <w:sz w:val="28"/>
          <w:szCs w:val="28"/>
        </w:rPr>
        <w:t>11 Для поддержания давления на заданном уровне на ГРС устанавливают</w:t>
      </w:r>
      <w:r w:rsidRPr="00CF39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39A1" w:rsidRPr="00CF39A1" w:rsidRDefault="00CF39A1" w:rsidP="00CF39A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CF39A1">
        <w:rPr>
          <w:rFonts w:ascii="Times New Roman" w:hAnsi="Times New Roman" w:cs="Times New Roman"/>
          <w:sz w:val="28"/>
          <w:szCs w:val="28"/>
        </w:rPr>
        <w:t>Одоризаторы</w:t>
      </w:r>
      <w:proofErr w:type="spellEnd"/>
      <w:r w:rsidRPr="00CF39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39A1" w:rsidRPr="00CF39A1" w:rsidRDefault="00CF39A1" w:rsidP="00CF39A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>Б Предохранительные клапаны</w:t>
      </w:r>
    </w:p>
    <w:p w:rsidR="00CF39A1" w:rsidRPr="00CF39A1" w:rsidRDefault="00CF39A1" w:rsidP="00CF39A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 xml:space="preserve">В Регуляторы </w:t>
      </w:r>
    </w:p>
    <w:p w:rsidR="00CF39A1" w:rsidRPr="00CF39A1" w:rsidRDefault="00CF39A1" w:rsidP="00CF39A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>Г Задвижки</w:t>
      </w:r>
    </w:p>
    <w:p w:rsidR="00CF39A1" w:rsidRPr="00CF39A1" w:rsidRDefault="00CF39A1" w:rsidP="00CF39A1">
      <w:pPr>
        <w:spacing w:after="0" w:line="360" w:lineRule="auto"/>
        <w:ind w:left="308" w:hanging="308"/>
        <w:jc w:val="both"/>
        <w:rPr>
          <w:rFonts w:ascii="Times New Roman" w:hAnsi="Times New Roman" w:cs="Times New Roman"/>
          <w:sz w:val="28"/>
          <w:szCs w:val="28"/>
        </w:rPr>
      </w:pPr>
      <w:r w:rsidRPr="007131C4">
        <w:rPr>
          <w:rFonts w:ascii="Times New Roman" w:hAnsi="Times New Roman" w:cs="Times New Roman"/>
          <w:i/>
          <w:sz w:val="28"/>
          <w:szCs w:val="28"/>
        </w:rPr>
        <w:t>12 Придание газу сильного специфического запаха (чаще неприятного) с помощью специальных</w:t>
      </w:r>
      <w:r w:rsidRPr="00CF39A1">
        <w:rPr>
          <w:rFonts w:ascii="Times New Roman" w:hAnsi="Times New Roman" w:cs="Times New Roman"/>
          <w:i/>
          <w:sz w:val="28"/>
          <w:szCs w:val="28"/>
        </w:rPr>
        <w:t xml:space="preserve"> реагентов с целью органолептического обнаружения утечек газа – это</w:t>
      </w:r>
      <w:r w:rsidRPr="00CF39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39A1" w:rsidRPr="00CF39A1" w:rsidRDefault="00CF39A1" w:rsidP="00CF39A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>А Редуцирование газа</w:t>
      </w:r>
    </w:p>
    <w:p w:rsidR="00CF39A1" w:rsidRPr="00CF39A1" w:rsidRDefault="00CF39A1" w:rsidP="00CF39A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>Б Осушка газа</w:t>
      </w:r>
    </w:p>
    <w:p w:rsidR="00CF39A1" w:rsidRPr="00CF39A1" w:rsidRDefault="00CF39A1" w:rsidP="00CF39A1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>В Очистка газа</w:t>
      </w:r>
    </w:p>
    <w:p w:rsidR="00CF39A1" w:rsidRPr="00CF39A1" w:rsidRDefault="00CF39A1" w:rsidP="00CF39A1">
      <w:pPr>
        <w:spacing w:after="0" w:line="360" w:lineRule="auto"/>
        <w:ind w:firstLine="2548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 xml:space="preserve">Г </w:t>
      </w:r>
      <w:proofErr w:type="spellStart"/>
      <w:r w:rsidRPr="00CF39A1">
        <w:rPr>
          <w:rFonts w:ascii="Times New Roman" w:hAnsi="Times New Roman" w:cs="Times New Roman"/>
          <w:sz w:val="28"/>
          <w:szCs w:val="28"/>
        </w:rPr>
        <w:t>Одоризация</w:t>
      </w:r>
      <w:proofErr w:type="spellEnd"/>
      <w:r w:rsidRPr="00CF39A1">
        <w:rPr>
          <w:rFonts w:ascii="Times New Roman" w:hAnsi="Times New Roman" w:cs="Times New Roman"/>
          <w:sz w:val="28"/>
          <w:szCs w:val="28"/>
        </w:rPr>
        <w:t xml:space="preserve"> газа</w:t>
      </w:r>
    </w:p>
    <w:p w:rsidR="00CF39A1" w:rsidRDefault="00CF39A1" w:rsidP="00CF39A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6356" w:rsidRDefault="00256356" w:rsidP="00CF39A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6356" w:rsidRDefault="00256356" w:rsidP="00CF39A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6356" w:rsidRDefault="00256356" w:rsidP="00CF39A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39A1" w:rsidRPr="00CF39A1" w:rsidRDefault="00CF39A1" w:rsidP="00CF39A1">
      <w:pPr>
        <w:spacing w:after="0" w:line="360" w:lineRule="auto"/>
        <w:ind w:firstLine="854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CF39A1"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 xml:space="preserve">Установите соответствие </w:t>
      </w:r>
    </w:p>
    <w:p w:rsidR="00CF39A1" w:rsidRPr="00CF39A1" w:rsidRDefault="00CF39A1" w:rsidP="007131C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>1</w:t>
      </w:r>
    </w:p>
    <w:tbl>
      <w:tblPr>
        <w:tblStyle w:val="af0"/>
        <w:tblW w:w="0" w:type="auto"/>
        <w:tblInd w:w="-113" w:type="dxa"/>
        <w:tblLayout w:type="fixed"/>
        <w:tblLook w:val="01E0" w:firstRow="1" w:lastRow="1" w:firstColumn="1" w:lastColumn="1" w:noHBand="0" w:noVBand="0"/>
      </w:tblPr>
      <w:tblGrid>
        <w:gridCol w:w="1830"/>
        <w:gridCol w:w="2226"/>
        <w:gridCol w:w="2351"/>
        <w:gridCol w:w="3626"/>
      </w:tblGrid>
      <w:tr w:rsidR="00CF39A1" w:rsidRPr="00624138" w:rsidTr="006D5DBC">
        <w:tc>
          <w:tcPr>
            <w:tcW w:w="1830" w:type="dxa"/>
          </w:tcPr>
          <w:p w:rsidR="00CF39A1" w:rsidRPr="00624138" w:rsidRDefault="00CF39A1" w:rsidP="00CF39A1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624138">
              <w:rPr>
                <w:i/>
                <w:sz w:val="24"/>
                <w:szCs w:val="24"/>
              </w:rPr>
              <w:t xml:space="preserve">1 Кассетный фильтр </w:t>
            </w:r>
          </w:p>
        </w:tc>
        <w:tc>
          <w:tcPr>
            <w:tcW w:w="2226" w:type="dxa"/>
          </w:tcPr>
          <w:p w:rsidR="00CF39A1" w:rsidRPr="00624138" w:rsidRDefault="00CF39A1" w:rsidP="00CF39A1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624138">
              <w:rPr>
                <w:i/>
                <w:sz w:val="24"/>
                <w:szCs w:val="24"/>
              </w:rPr>
              <w:t xml:space="preserve">2 </w:t>
            </w:r>
            <w:proofErr w:type="spellStart"/>
            <w:r w:rsidRPr="00624138">
              <w:rPr>
                <w:i/>
                <w:sz w:val="24"/>
                <w:szCs w:val="24"/>
              </w:rPr>
              <w:t>Висциновый</w:t>
            </w:r>
            <w:proofErr w:type="spellEnd"/>
            <w:r w:rsidRPr="00624138">
              <w:rPr>
                <w:i/>
                <w:sz w:val="24"/>
                <w:szCs w:val="24"/>
              </w:rPr>
              <w:t xml:space="preserve"> фильтр</w:t>
            </w:r>
          </w:p>
        </w:tc>
        <w:tc>
          <w:tcPr>
            <w:tcW w:w="2351" w:type="dxa"/>
          </w:tcPr>
          <w:p w:rsidR="00CF39A1" w:rsidRPr="00624138" w:rsidRDefault="00CF39A1" w:rsidP="00CF39A1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624138">
              <w:rPr>
                <w:i/>
                <w:sz w:val="24"/>
                <w:szCs w:val="24"/>
              </w:rPr>
              <w:t xml:space="preserve">3 Масляный </w:t>
            </w:r>
          </w:p>
          <w:p w:rsidR="00CF39A1" w:rsidRPr="00624138" w:rsidRDefault="00CF39A1" w:rsidP="00CF39A1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624138">
              <w:rPr>
                <w:i/>
                <w:sz w:val="24"/>
                <w:szCs w:val="24"/>
              </w:rPr>
              <w:t>пылеуловитель</w:t>
            </w:r>
          </w:p>
        </w:tc>
        <w:tc>
          <w:tcPr>
            <w:tcW w:w="3626" w:type="dxa"/>
          </w:tcPr>
          <w:p w:rsidR="00CF39A1" w:rsidRPr="00624138" w:rsidRDefault="00CF39A1" w:rsidP="00CF39A1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624138">
              <w:rPr>
                <w:i/>
                <w:sz w:val="24"/>
                <w:szCs w:val="24"/>
              </w:rPr>
              <w:t xml:space="preserve">4 Циклонный </w:t>
            </w:r>
          </w:p>
          <w:p w:rsidR="00CF39A1" w:rsidRPr="00624138" w:rsidRDefault="00CF39A1" w:rsidP="00CF39A1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624138">
              <w:rPr>
                <w:i/>
                <w:sz w:val="24"/>
                <w:szCs w:val="24"/>
              </w:rPr>
              <w:t>пылеуловитель</w:t>
            </w:r>
          </w:p>
        </w:tc>
      </w:tr>
      <w:tr w:rsidR="00CF39A1" w:rsidRPr="00CF39A1" w:rsidTr="006D5DBC">
        <w:tc>
          <w:tcPr>
            <w:tcW w:w="1830" w:type="dxa"/>
          </w:tcPr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39A1">
              <w:rPr>
                <w:sz w:val="28"/>
                <w:szCs w:val="28"/>
              </w:rPr>
              <w:t>А</w:t>
            </w:r>
          </w:p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39A1">
              <w:rPr>
                <w:noProof/>
                <w:sz w:val="28"/>
                <w:szCs w:val="28"/>
              </w:rPr>
              <w:drawing>
                <wp:inline distT="0" distB="0" distL="0" distR="0">
                  <wp:extent cx="1123315" cy="1685290"/>
                  <wp:effectExtent l="0" t="0" r="635" b="0"/>
                  <wp:docPr id="121" name="Рисунок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lum bright="-12000" contrast="4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315" cy="1685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6" w:type="dxa"/>
          </w:tcPr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39A1">
              <w:rPr>
                <w:sz w:val="28"/>
                <w:szCs w:val="28"/>
              </w:rPr>
              <w:t>Б</w:t>
            </w:r>
          </w:p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39A1">
              <w:rPr>
                <w:noProof/>
                <w:snapToGrid w:val="0"/>
                <w:sz w:val="28"/>
                <w:szCs w:val="28"/>
              </w:rPr>
              <w:drawing>
                <wp:inline distT="0" distB="0" distL="0" distR="0">
                  <wp:extent cx="1350645" cy="1565910"/>
                  <wp:effectExtent l="0" t="0" r="1905" b="0"/>
                  <wp:docPr id="120" name="Рисунок 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0645" cy="1565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F39A1" w:rsidRPr="00CF39A1" w:rsidRDefault="00CF39A1" w:rsidP="00CF39A1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351" w:type="dxa"/>
          </w:tcPr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39A1">
              <w:rPr>
                <w:sz w:val="28"/>
                <w:szCs w:val="28"/>
              </w:rPr>
              <w:t>В</w:t>
            </w:r>
          </w:p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39A1">
              <w:rPr>
                <w:noProof/>
                <w:sz w:val="28"/>
                <w:szCs w:val="28"/>
              </w:rPr>
              <w:drawing>
                <wp:inline distT="0" distB="0" distL="0" distR="0">
                  <wp:extent cx="1362710" cy="1685290"/>
                  <wp:effectExtent l="0" t="0" r="8890" b="0"/>
                  <wp:docPr id="119" name="Рисунок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710" cy="1685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6" w:type="dxa"/>
          </w:tcPr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39A1">
              <w:rPr>
                <w:sz w:val="28"/>
                <w:szCs w:val="28"/>
              </w:rPr>
              <w:t>Г</w:t>
            </w:r>
          </w:p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39A1">
              <w:rPr>
                <w:noProof/>
                <w:sz w:val="28"/>
                <w:szCs w:val="28"/>
              </w:rPr>
              <w:drawing>
                <wp:inline distT="0" distB="0" distL="0" distR="0">
                  <wp:extent cx="2193290" cy="1823085"/>
                  <wp:effectExtent l="0" t="0" r="0" b="5715"/>
                  <wp:docPr id="118" name="Рисунок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3290" cy="1823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F39A1" w:rsidRPr="00CF39A1" w:rsidRDefault="00CF39A1" w:rsidP="00CF39A1">
      <w:pPr>
        <w:spacing w:after="0" w:line="360" w:lineRule="auto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CF39A1" w:rsidRPr="00CF39A1" w:rsidRDefault="00CF39A1" w:rsidP="007131C4">
      <w:pPr>
        <w:spacing w:after="0" w:line="360" w:lineRule="auto"/>
        <w:ind w:firstLine="851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CF39A1">
        <w:rPr>
          <w:rFonts w:ascii="Times New Roman" w:hAnsi="Times New Roman" w:cs="Times New Roman"/>
          <w:snapToGrid w:val="0"/>
          <w:sz w:val="28"/>
          <w:szCs w:val="28"/>
        </w:rPr>
        <w:t>2</w:t>
      </w:r>
    </w:p>
    <w:tbl>
      <w:tblPr>
        <w:tblStyle w:val="af0"/>
        <w:tblW w:w="0" w:type="auto"/>
        <w:tblInd w:w="-113" w:type="dxa"/>
        <w:tblLayout w:type="fixed"/>
        <w:tblLook w:val="01E0" w:firstRow="1" w:lastRow="1" w:firstColumn="1" w:lastColumn="1" w:noHBand="0" w:noVBand="0"/>
      </w:tblPr>
      <w:tblGrid>
        <w:gridCol w:w="2278"/>
        <w:gridCol w:w="3737"/>
        <w:gridCol w:w="2226"/>
        <w:gridCol w:w="1792"/>
      </w:tblGrid>
      <w:tr w:rsidR="00CF39A1" w:rsidRPr="00624138" w:rsidTr="006D5DBC">
        <w:tc>
          <w:tcPr>
            <w:tcW w:w="2278" w:type="dxa"/>
          </w:tcPr>
          <w:p w:rsidR="00CF39A1" w:rsidRPr="00624138" w:rsidRDefault="00CF39A1" w:rsidP="00CF39A1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624138">
              <w:rPr>
                <w:i/>
                <w:sz w:val="24"/>
                <w:szCs w:val="24"/>
              </w:rPr>
              <w:t xml:space="preserve">1 Огневой </w:t>
            </w:r>
          </w:p>
          <w:p w:rsidR="00CF39A1" w:rsidRPr="00624138" w:rsidRDefault="00CF39A1" w:rsidP="00CF39A1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624138">
              <w:rPr>
                <w:i/>
                <w:sz w:val="24"/>
                <w:szCs w:val="24"/>
              </w:rPr>
              <w:t>подогреватель газа</w:t>
            </w:r>
          </w:p>
        </w:tc>
        <w:tc>
          <w:tcPr>
            <w:tcW w:w="3737" w:type="dxa"/>
          </w:tcPr>
          <w:p w:rsidR="00CF39A1" w:rsidRPr="00624138" w:rsidRDefault="00CF39A1" w:rsidP="00CF39A1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624138">
              <w:rPr>
                <w:i/>
                <w:sz w:val="24"/>
                <w:szCs w:val="24"/>
              </w:rPr>
              <w:t xml:space="preserve">2 Масляный </w:t>
            </w:r>
          </w:p>
          <w:p w:rsidR="00CF39A1" w:rsidRPr="00624138" w:rsidRDefault="00CF39A1" w:rsidP="00CF39A1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624138">
              <w:rPr>
                <w:i/>
                <w:sz w:val="24"/>
                <w:szCs w:val="24"/>
              </w:rPr>
              <w:t>пылеуловитель</w:t>
            </w:r>
          </w:p>
        </w:tc>
        <w:tc>
          <w:tcPr>
            <w:tcW w:w="2226" w:type="dxa"/>
          </w:tcPr>
          <w:p w:rsidR="00CF39A1" w:rsidRPr="00624138" w:rsidRDefault="00CF39A1" w:rsidP="00CF39A1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624138">
              <w:rPr>
                <w:i/>
                <w:sz w:val="24"/>
                <w:szCs w:val="24"/>
              </w:rPr>
              <w:t xml:space="preserve">3 Водяной </w:t>
            </w:r>
          </w:p>
          <w:p w:rsidR="00CF39A1" w:rsidRPr="00624138" w:rsidRDefault="00CF39A1" w:rsidP="00CF39A1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624138">
              <w:rPr>
                <w:i/>
                <w:sz w:val="24"/>
                <w:szCs w:val="24"/>
              </w:rPr>
              <w:t>подогреватель газа</w:t>
            </w:r>
          </w:p>
        </w:tc>
        <w:tc>
          <w:tcPr>
            <w:tcW w:w="1792" w:type="dxa"/>
          </w:tcPr>
          <w:p w:rsidR="00CF39A1" w:rsidRPr="00624138" w:rsidRDefault="00CF39A1" w:rsidP="00CF39A1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624138">
              <w:rPr>
                <w:i/>
                <w:sz w:val="24"/>
                <w:szCs w:val="24"/>
              </w:rPr>
              <w:t>4 Циклонный пылеуловитель</w:t>
            </w:r>
          </w:p>
        </w:tc>
      </w:tr>
      <w:tr w:rsidR="00CF39A1" w:rsidRPr="00CF39A1" w:rsidTr="006D5DBC">
        <w:tc>
          <w:tcPr>
            <w:tcW w:w="2278" w:type="dxa"/>
          </w:tcPr>
          <w:p w:rsidR="00CF39A1" w:rsidRPr="00CF39A1" w:rsidRDefault="00CF39A1" w:rsidP="00CF39A1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CF39A1">
              <w:rPr>
                <w:snapToGrid w:val="0"/>
                <w:sz w:val="28"/>
                <w:szCs w:val="28"/>
              </w:rPr>
              <w:t>А</w:t>
            </w:r>
          </w:p>
          <w:p w:rsidR="00CF39A1" w:rsidRPr="00CF39A1" w:rsidRDefault="00CF39A1" w:rsidP="00CF39A1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</w:p>
          <w:p w:rsidR="00CF39A1" w:rsidRPr="00CF39A1" w:rsidRDefault="00CF39A1" w:rsidP="00CF39A1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</w:p>
          <w:p w:rsidR="00CF39A1" w:rsidRPr="001518BD" w:rsidRDefault="00CF39A1" w:rsidP="001518BD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39A1">
              <w:rPr>
                <w:noProof/>
                <w:sz w:val="28"/>
                <w:szCs w:val="28"/>
              </w:rPr>
              <w:drawing>
                <wp:inline distT="0" distB="0" distL="0" distR="0">
                  <wp:extent cx="1362710" cy="1685290"/>
                  <wp:effectExtent l="0" t="0" r="8890" b="0"/>
                  <wp:docPr id="117" name="Рисунок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710" cy="1685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37" w:type="dxa"/>
          </w:tcPr>
          <w:p w:rsidR="00CF39A1" w:rsidRPr="00CF39A1" w:rsidRDefault="00CF39A1" w:rsidP="00CF39A1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CF39A1">
              <w:rPr>
                <w:snapToGrid w:val="0"/>
                <w:sz w:val="28"/>
                <w:szCs w:val="28"/>
              </w:rPr>
              <w:t>Б</w:t>
            </w:r>
          </w:p>
          <w:p w:rsidR="00CF39A1" w:rsidRPr="00CF39A1" w:rsidRDefault="00CF39A1" w:rsidP="00CF39A1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</w:p>
          <w:p w:rsidR="00CF39A1" w:rsidRPr="00CF39A1" w:rsidRDefault="00CF39A1" w:rsidP="00CF39A1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</w:p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39A1">
              <w:rPr>
                <w:noProof/>
                <w:sz w:val="28"/>
                <w:szCs w:val="28"/>
              </w:rPr>
              <w:drawing>
                <wp:inline distT="0" distB="0" distL="0" distR="0">
                  <wp:extent cx="2331085" cy="1057910"/>
                  <wp:effectExtent l="0" t="0" r="0" b="8890"/>
                  <wp:docPr id="116" name="Рисунок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1085" cy="1057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CF39A1" w:rsidRPr="00CF39A1" w:rsidRDefault="00CF39A1" w:rsidP="00CF39A1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</w:p>
        </w:tc>
        <w:tc>
          <w:tcPr>
            <w:tcW w:w="2226" w:type="dxa"/>
          </w:tcPr>
          <w:p w:rsidR="00CF39A1" w:rsidRPr="00CF39A1" w:rsidRDefault="00CF39A1" w:rsidP="00CF39A1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CF39A1">
              <w:rPr>
                <w:snapToGrid w:val="0"/>
                <w:sz w:val="28"/>
                <w:szCs w:val="28"/>
              </w:rPr>
              <w:t>В</w:t>
            </w:r>
          </w:p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39A1">
              <w:rPr>
                <w:noProof/>
                <w:sz w:val="28"/>
                <w:szCs w:val="28"/>
              </w:rPr>
              <w:drawing>
                <wp:inline distT="0" distB="0" distL="0" distR="0">
                  <wp:extent cx="1308735" cy="2277110"/>
                  <wp:effectExtent l="0" t="0" r="5715" b="8890"/>
                  <wp:docPr id="115" name="Рисунок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735" cy="2277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2" w:type="dxa"/>
          </w:tcPr>
          <w:p w:rsidR="00CF39A1" w:rsidRPr="00CF39A1" w:rsidRDefault="00CF39A1" w:rsidP="00CF39A1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CF39A1">
              <w:rPr>
                <w:snapToGrid w:val="0"/>
                <w:sz w:val="28"/>
                <w:szCs w:val="28"/>
              </w:rPr>
              <w:t>Г</w:t>
            </w:r>
          </w:p>
          <w:p w:rsidR="00CF39A1" w:rsidRPr="00CF39A1" w:rsidRDefault="00CF39A1" w:rsidP="00CF39A1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</w:p>
          <w:p w:rsidR="00CF39A1" w:rsidRPr="00CF39A1" w:rsidRDefault="00CF39A1" w:rsidP="00CF39A1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</w:p>
          <w:p w:rsidR="00CF39A1" w:rsidRPr="001518BD" w:rsidRDefault="00CF39A1" w:rsidP="001518BD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39A1">
              <w:rPr>
                <w:noProof/>
                <w:sz w:val="28"/>
                <w:szCs w:val="28"/>
              </w:rPr>
              <w:drawing>
                <wp:inline distT="0" distB="0" distL="0" distR="0">
                  <wp:extent cx="1051560" cy="1583690"/>
                  <wp:effectExtent l="0" t="0" r="0" b="0"/>
                  <wp:docPr id="114" name="Рисунок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lum bright="-12000" contrast="4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1560" cy="1583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F39A1" w:rsidRDefault="00CF39A1" w:rsidP="00CF39A1">
      <w:pPr>
        <w:spacing w:after="0" w:line="360" w:lineRule="auto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256356" w:rsidRDefault="00256356" w:rsidP="00CF39A1">
      <w:pPr>
        <w:spacing w:after="0" w:line="360" w:lineRule="auto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256356" w:rsidRDefault="00256356" w:rsidP="00CF39A1">
      <w:pPr>
        <w:spacing w:after="0" w:line="360" w:lineRule="auto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256356" w:rsidRDefault="00256356" w:rsidP="00CF39A1">
      <w:pPr>
        <w:spacing w:after="0" w:line="360" w:lineRule="auto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256356" w:rsidRDefault="00256356" w:rsidP="00CF39A1">
      <w:pPr>
        <w:spacing w:after="0" w:line="360" w:lineRule="auto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D85F21" w:rsidRPr="00CF39A1" w:rsidRDefault="00D85F21" w:rsidP="00CF39A1">
      <w:pPr>
        <w:spacing w:after="0" w:line="360" w:lineRule="auto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CF39A1" w:rsidRPr="00CF39A1" w:rsidRDefault="00CF39A1" w:rsidP="007131C4">
      <w:pPr>
        <w:spacing w:after="0" w:line="360" w:lineRule="auto"/>
        <w:ind w:firstLine="851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CF39A1">
        <w:rPr>
          <w:rFonts w:ascii="Times New Roman" w:hAnsi="Times New Roman" w:cs="Times New Roman"/>
          <w:snapToGrid w:val="0"/>
          <w:sz w:val="28"/>
          <w:szCs w:val="28"/>
        </w:rPr>
        <w:lastRenderedPageBreak/>
        <w:t>3</w:t>
      </w:r>
    </w:p>
    <w:tbl>
      <w:tblPr>
        <w:tblStyle w:val="af0"/>
        <w:tblW w:w="9939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1806"/>
        <w:gridCol w:w="2450"/>
        <w:gridCol w:w="3317"/>
        <w:gridCol w:w="2366"/>
      </w:tblGrid>
      <w:tr w:rsidR="00CF39A1" w:rsidRPr="00624138" w:rsidTr="007131C4">
        <w:tc>
          <w:tcPr>
            <w:tcW w:w="1806" w:type="dxa"/>
          </w:tcPr>
          <w:p w:rsidR="00CF39A1" w:rsidRPr="00624138" w:rsidRDefault="00CF39A1" w:rsidP="00CF39A1">
            <w:pPr>
              <w:spacing w:line="360" w:lineRule="auto"/>
              <w:jc w:val="center"/>
              <w:rPr>
                <w:i/>
                <w:snapToGrid w:val="0"/>
                <w:sz w:val="24"/>
                <w:szCs w:val="24"/>
              </w:rPr>
            </w:pPr>
            <w:r w:rsidRPr="00624138">
              <w:rPr>
                <w:i/>
                <w:sz w:val="24"/>
                <w:szCs w:val="24"/>
              </w:rPr>
              <w:t>1 Задвижка</w:t>
            </w:r>
          </w:p>
        </w:tc>
        <w:tc>
          <w:tcPr>
            <w:tcW w:w="2450" w:type="dxa"/>
          </w:tcPr>
          <w:p w:rsidR="00CF39A1" w:rsidRPr="00624138" w:rsidRDefault="00CF39A1" w:rsidP="00CF39A1">
            <w:pPr>
              <w:spacing w:line="360" w:lineRule="auto"/>
              <w:jc w:val="center"/>
              <w:rPr>
                <w:i/>
                <w:snapToGrid w:val="0"/>
                <w:sz w:val="24"/>
                <w:szCs w:val="24"/>
              </w:rPr>
            </w:pPr>
            <w:r w:rsidRPr="00624138">
              <w:rPr>
                <w:i/>
                <w:sz w:val="24"/>
                <w:szCs w:val="24"/>
              </w:rPr>
              <w:t>2 Диафрагма</w:t>
            </w:r>
          </w:p>
        </w:tc>
        <w:tc>
          <w:tcPr>
            <w:tcW w:w="3317" w:type="dxa"/>
          </w:tcPr>
          <w:p w:rsidR="00CF39A1" w:rsidRPr="00624138" w:rsidRDefault="00CF39A1" w:rsidP="00CF39A1">
            <w:pPr>
              <w:spacing w:line="360" w:lineRule="auto"/>
              <w:jc w:val="center"/>
              <w:rPr>
                <w:i/>
                <w:snapToGrid w:val="0"/>
                <w:sz w:val="24"/>
                <w:szCs w:val="24"/>
              </w:rPr>
            </w:pPr>
            <w:r w:rsidRPr="00624138">
              <w:rPr>
                <w:i/>
                <w:sz w:val="24"/>
                <w:szCs w:val="24"/>
              </w:rPr>
              <w:t>3 Вентиль</w:t>
            </w:r>
          </w:p>
        </w:tc>
        <w:tc>
          <w:tcPr>
            <w:tcW w:w="2366" w:type="dxa"/>
          </w:tcPr>
          <w:p w:rsidR="00CF39A1" w:rsidRPr="00624138" w:rsidRDefault="00CF39A1" w:rsidP="00CF39A1">
            <w:pPr>
              <w:spacing w:line="360" w:lineRule="auto"/>
              <w:jc w:val="center"/>
              <w:rPr>
                <w:i/>
                <w:snapToGrid w:val="0"/>
                <w:sz w:val="24"/>
                <w:szCs w:val="24"/>
              </w:rPr>
            </w:pPr>
            <w:r w:rsidRPr="00624138">
              <w:rPr>
                <w:i/>
                <w:sz w:val="24"/>
                <w:szCs w:val="24"/>
              </w:rPr>
              <w:t>4 Счетчик газа</w:t>
            </w:r>
          </w:p>
        </w:tc>
      </w:tr>
      <w:tr w:rsidR="00CF39A1" w:rsidRPr="00CF39A1" w:rsidTr="007131C4">
        <w:tc>
          <w:tcPr>
            <w:tcW w:w="1806" w:type="dxa"/>
          </w:tcPr>
          <w:p w:rsidR="00CF39A1" w:rsidRPr="00CF39A1" w:rsidRDefault="00CF39A1" w:rsidP="00CF39A1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CF39A1">
              <w:rPr>
                <w:snapToGrid w:val="0"/>
                <w:sz w:val="28"/>
                <w:szCs w:val="28"/>
              </w:rPr>
              <w:t>А</w:t>
            </w:r>
          </w:p>
          <w:p w:rsidR="00CF39A1" w:rsidRPr="00CF39A1" w:rsidRDefault="00CF39A1" w:rsidP="00CF39A1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CF39A1">
              <w:rPr>
                <w:noProof/>
                <w:snapToGrid w:val="0"/>
                <w:sz w:val="28"/>
                <w:szCs w:val="28"/>
              </w:rPr>
              <w:drawing>
                <wp:inline distT="0" distB="0" distL="0" distR="0">
                  <wp:extent cx="1051560" cy="2073910"/>
                  <wp:effectExtent l="0" t="0" r="0" b="2540"/>
                  <wp:docPr id="113" name="Рисунок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1560" cy="2073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0" w:type="dxa"/>
          </w:tcPr>
          <w:p w:rsidR="00CF39A1" w:rsidRPr="00CF39A1" w:rsidRDefault="00CF39A1" w:rsidP="00CF39A1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CF39A1">
              <w:rPr>
                <w:snapToGrid w:val="0"/>
                <w:sz w:val="28"/>
                <w:szCs w:val="28"/>
              </w:rPr>
              <w:t>Б</w:t>
            </w:r>
          </w:p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39A1">
              <w:rPr>
                <w:noProof/>
                <w:sz w:val="28"/>
                <w:szCs w:val="28"/>
              </w:rPr>
              <w:drawing>
                <wp:inline distT="0" distB="0" distL="0" distR="0">
                  <wp:extent cx="1386840" cy="1960245"/>
                  <wp:effectExtent l="0" t="0" r="3810" b="1905"/>
                  <wp:docPr id="112" name="Рисунок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6840" cy="196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7" w:type="dxa"/>
          </w:tcPr>
          <w:p w:rsidR="00CF39A1" w:rsidRPr="00CF39A1" w:rsidRDefault="00CF39A1" w:rsidP="00CF39A1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CF39A1">
              <w:rPr>
                <w:snapToGrid w:val="0"/>
                <w:sz w:val="28"/>
                <w:szCs w:val="28"/>
              </w:rPr>
              <w:t>В</w:t>
            </w:r>
          </w:p>
          <w:p w:rsidR="00CF39A1" w:rsidRPr="001518BD" w:rsidRDefault="00CF39A1" w:rsidP="001518BD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39A1">
              <w:rPr>
                <w:noProof/>
                <w:sz w:val="28"/>
                <w:szCs w:val="28"/>
              </w:rPr>
              <w:drawing>
                <wp:inline distT="0" distB="0" distL="0" distR="0">
                  <wp:extent cx="1984375" cy="1936115"/>
                  <wp:effectExtent l="0" t="0" r="0" b="6985"/>
                  <wp:docPr id="111" name="Рисунок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4375" cy="1936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6" w:type="dxa"/>
          </w:tcPr>
          <w:p w:rsidR="00CF39A1" w:rsidRPr="00CF39A1" w:rsidRDefault="00CF39A1" w:rsidP="00CF39A1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CF39A1">
              <w:rPr>
                <w:snapToGrid w:val="0"/>
                <w:sz w:val="28"/>
                <w:szCs w:val="28"/>
              </w:rPr>
              <w:t>Г</w:t>
            </w:r>
          </w:p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39A1">
              <w:rPr>
                <w:noProof/>
                <w:sz w:val="28"/>
                <w:szCs w:val="28"/>
              </w:rPr>
              <w:drawing>
                <wp:inline distT="0" distB="0" distL="0" distR="0">
                  <wp:extent cx="1296670" cy="2073910"/>
                  <wp:effectExtent l="0" t="0" r="0" b="2540"/>
                  <wp:docPr id="110" name="Рисунок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670" cy="2073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F39A1" w:rsidRPr="00CF39A1" w:rsidRDefault="00CF39A1" w:rsidP="00CF39A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39A1" w:rsidRPr="00CF39A1" w:rsidRDefault="00CF39A1" w:rsidP="007131C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>4</w:t>
      </w:r>
    </w:p>
    <w:tbl>
      <w:tblPr>
        <w:tblStyle w:val="af0"/>
        <w:tblW w:w="0" w:type="auto"/>
        <w:tblInd w:w="-113" w:type="dxa"/>
        <w:tblLayout w:type="fixed"/>
        <w:tblLook w:val="01E0" w:firstRow="1" w:lastRow="1" w:firstColumn="1" w:lastColumn="1" w:noHBand="0" w:noVBand="0"/>
      </w:tblPr>
      <w:tblGrid>
        <w:gridCol w:w="2068"/>
        <w:gridCol w:w="2359"/>
        <w:gridCol w:w="3464"/>
        <w:gridCol w:w="2114"/>
      </w:tblGrid>
      <w:tr w:rsidR="00CF39A1" w:rsidRPr="00624138" w:rsidTr="006D5DBC">
        <w:tc>
          <w:tcPr>
            <w:tcW w:w="2068" w:type="dxa"/>
          </w:tcPr>
          <w:p w:rsidR="00CF39A1" w:rsidRPr="00624138" w:rsidRDefault="00CF39A1" w:rsidP="00CF39A1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624138">
              <w:rPr>
                <w:i/>
                <w:sz w:val="24"/>
                <w:szCs w:val="24"/>
              </w:rPr>
              <w:t>1 Вентиль</w:t>
            </w:r>
          </w:p>
        </w:tc>
        <w:tc>
          <w:tcPr>
            <w:tcW w:w="2359" w:type="dxa"/>
          </w:tcPr>
          <w:p w:rsidR="00CF39A1" w:rsidRPr="00624138" w:rsidRDefault="00CF39A1" w:rsidP="00CF39A1">
            <w:pPr>
              <w:spacing w:line="360" w:lineRule="auto"/>
              <w:ind w:left="45"/>
              <w:jc w:val="center"/>
              <w:rPr>
                <w:i/>
                <w:sz w:val="24"/>
                <w:szCs w:val="24"/>
              </w:rPr>
            </w:pPr>
            <w:r w:rsidRPr="00624138">
              <w:rPr>
                <w:i/>
                <w:sz w:val="24"/>
                <w:szCs w:val="24"/>
              </w:rPr>
              <w:t>2 Кран</w:t>
            </w:r>
          </w:p>
        </w:tc>
        <w:tc>
          <w:tcPr>
            <w:tcW w:w="3464" w:type="dxa"/>
          </w:tcPr>
          <w:p w:rsidR="00CF39A1" w:rsidRPr="00624138" w:rsidRDefault="00CF39A1" w:rsidP="00CF39A1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624138">
              <w:rPr>
                <w:i/>
                <w:sz w:val="24"/>
                <w:szCs w:val="24"/>
              </w:rPr>
              <w:t xml:space="preserve">3 Предохранительный </w:t>
            </w:r>
          </w:p>
          <w:p w:rsidR="00CF39A1" w:rsidRPr="00624138" w:rsidRDefault="00CF39A1" w:rsidP="00CF39A1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624138">
              <w:rPr>
                <w:i/>
                <w:sz w:val="24"/>
                <w:szCs w:val="24"/>
              </w:rPr>
              <w:t>клапан</w:t>
            </w:r>
          </w:p>
        </w:tc>
        <w:tc>
          <w:tcPr>
            <w:tcW w:w="2114" w:type="dxa"/>
          </w:tcPr>
          <w:p w:rsidR="00CF39A1" w:rsidRPr="00624138" w:rsidRDefault="00CF39A1" w:rsidP="00CF39A1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624138">
              <w:rPr>
                <w:i/>
                <w:sz w:val="24"/>
                <w:szCs w:val="24"/>
              </w:rPr>
              <w:t>4 Задвижка</w:t>
            </w:r>
          </w:p>
        </w:tc>
      </w:tr>
      <w:tr w:rsidR="00CF39A1" w:rsidRPr="00CF39A1" w:rsidTr="006D5DBC">
        <w:tc>
          <w:tcPr>
            <w:tcW w:w="2068" w:type="dxa"/>
          </w:tcPr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39A1">
              <w:rPr>
                <w:sz w:val="28"/>
                <w:szCs w:val="28"/>
              </w:rPr>
              <w:t>А</w:t>
            </w:r>
          </w:p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39A1">
              <w:rPr>
                <w:noProof/>
                <w:sz w:val="28"/>
                <w:szCs w:val="28"/>
              </w:rPr>
              <w:drawing>
                <wp:inline distT="0" distB="0" distL="0" distR="0">
                  <wp:extent cx="974090" cy="2426335"/>
                  <wp:effectExtent l="0" t="0" r="0" b="0"/>
                  <wp:docPr id="109" name="Рисунок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4090" cy="2426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9" w:type="dxa"/>
          </w:tcPr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39A1">
              <w:rPr>
                <w:sz w:val="28"/>
                <w:szCs w:val="28"/>
              </w:rPr>
              <w:t>Б</w:t>
            </w:r>
          </w:p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CF39A1" w:rsidRPr="00CF39A1" w:rsidRDefault="00CF39A1" w:rsidP="001518BD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39A1">
              <w:rPr>
                <w:noProof/>
                <w:sz w:val="28"/>
                <w:szCs w:val="28"/>
              </w:rPr>
              <w:drawing>
                <wp:inline distT="0" distB="0" distL="0" distR="0">
                  <wp:extent cx="1308735" cy="2085975"/>
                  <wp:effectExtent l="0" t="0" r="5715" b="9525"/>
                  <wp:docPr id="108" name="Рисунок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735" cy="2085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64" w:type="dxa"/>
          </w:tcPr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39A1">
              <w:rPr>
                <w:sz w:val="28"/>
                <w:szCs w:val="28"/>
              </w:rPr>
              <w:t>В</w:t>
            </w:r>
          </w:p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39A1">
              <w:rPr>
                <w:noProof/>
                <w:sz w:val="28"/>
                <w:szCs w:val="28"/>
              </w:rPr>
              <w:drawing>
                <wp:inline distT="0" distB="0" distL="0" distR="0">
                  <wp:extent cx="2109470" cy="1858645"/>
                  <wp:effectExtent l="0" t="0" r="5080" b="8255"/>
                  <wp:docPr id="107" name="Рисунок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9470" cy="1858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14" w:type="dxa"/>
          </w:tcPr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39A1">
              <w:rPr>
                <w:sz w:val="28"/>
                <w:szCs w:val="28"/>
              </w:rPr>
              <w:t>Г</w:t>
            </w:r>
          </w:p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39A1">
              <w:rPr>
                <w:noProof/>
                <w:sz w:val="28"/>
                <w:szCs w:val="28"/>
              </w:rPr>
              <w:drawing>
                <wp:inline distT="0" distB="0" distL="0" distR="0">
                  <wp:extent cx="1231265" cy="1739265"/>
                  <wp:effectExtent l="0" t="0" r="6985" b="0"/>
                  <wp:docPr id="106" name="Рисунок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265" cy="1739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</w:tbl>
    <w:p w:rsidR="00CF39A1" w:rsidRDefault="00CF39A1" w:rsidP="00CF39A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6356" w:rsidRDefault="00256356" w:rsidP="00CF39A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6356" w:rsidRDefault="00256356" w:rsidP="00CF39A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6356" w:rsidRDefault="00256356" w:rsidP="00CF39A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6356" w:rsidRDefault="00256356" w:rsidP="00CF39A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6356" w:rsidRDefault="00256356" w:rsidP="00CF39A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5F21" w:rsidRPr="00CF39A1" w:rsidRDefault="00D85F21" w:rsidP="00CF39A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39A1" w:rsidRPr="00CF39A1" w:rsidRDefault="00CF39A1" w:rsidP="007131C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lastRenderedPageBreak/>
        <w:t>5</w:t>
      </w:r>
    </w:p>
    <w:tbl>
      <w:tblPr>
        <w:tblStyle w:val="af0"/>
        <w:tblW w:w="10019" w:type="dxa"/>
        <w:tblInd w:w="-113" w:type="dxa"/>
        <w:tblLayout w:type="fixed"/>
        <w:tblLook w:val="01E0" w:firstRow="1" w:lastRow="1" w:firstColumn="1" w:lastColumn="1" w:noHBand="0" w:noVBand="0"/>
      </w:tblPr>
      <w:tblGrid>
        <w:gridCol w:w="3538"/>
        <w:gridCol w:w="1848"/>
        <w:gridCol w:w="2282"/>
        <w:gridCol w:w="2351"/>
      </w:tblGrid>
      <w:tr w:rsidR="00CF39A1" w:rsidRPr="00624138" w:rsidTr="006D5DBC">
        <w:tc>
          <w:tcPr>
            <w:tcW w:w="3538" w:type="dxa"/>
          </w:tcPr>
          <w:p w:rsidR="00CF39A1" w:rsidRPr="00624138" w:rsidRDefault="00CF39A1" w:rsidP="00CF39A1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624138">
              <w:rPr>
                <w:i/>
                <w:sz w:val="24"/>
                <w:szCs w:val="24"/>
              </w:rPr>
              <w:t xml:space="preserve">1 Кассетный </w:t>
            </w:r>
          </w:p>
          <w:p w:rsidR="00CF39A1" w:rsidRPr="00624138" w:rsidRDefault="00CF39A1" w:rsidP="00CF39A1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624138">
              <w:rPr>
                <w:i/>
                <w:sz w:val="24"/>
                <w:szCs w:val="24"/>
              </w:rPr>
              <w:t>фильтр</w:t>
            </w:r>
          </w:p>
        </w:tc>
        <w:tc>
          <w:tcPr>
            <w:tcW w:w="1848" w:type="dxa"/>
          </w:tcPr>
          <w:p w:rsidR="00CF39A1" w:rsidRPr="00624138" w:rsidRDefault="00CF39A1" w:rsidP="00CF39A1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624138">
              <w:rPr>
                <w:i/>
                <w:sz w:val="24"/>
                <w:szCs w:val="24"/>
              </w:rPr>
              <w:t>2 Сетчатый фильтр</w:t>
            </w:r>
          </w:p>
        </w:tc>
        <w:tc>
          <w:tcPr>
            <w:tcW w:w="2282" w:type="dxa"/>
          </w:tcPr>
          <w:p w:rsidR="00CF39A1" w:rsidRPr="00624138" w:rsidRDefault="00CF39A1" w:rsidP="00CF39A1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624138">
              <w:rPr>
                <w:i/>
                <w:sz w:val="24"/>
                <w:szCs w:val="24"/>
              </w:rPr>
              <w:t xml:space="preserve">3 </w:t>
            </w:r>
            <w:proofErr w:type="spellStart"/>
            <w:r w:rsidRPr="00624138">
              <w:rPr>
                <w:i/>
                <w:sz w:val="24"/>
                <w:szCs w:val="24"/>
              </w:rPr>
              <w:t>Висциновый</w:t>
            </w:r>
            <w:proofErr w:type="spellEnd"/>
            <w:r w:rsidRPr="00624138">
              <w:rPr>
                <w:i/>
                <w:sz w:val="24"/>
                <w:szCs w:val="24"/>
              </w:rPr>
              <w:t xml:space="preserve"> фильтр</w:t>
            </w:r>
          </w:p>
        </w:tc>
        <w:tc>
          <w:tcPr>
            <w:tcW w:w="2351" w:type="dxa"/>
          </w:tcPr>
          <w:p w:rsidR="00CF39A1" w:rsidRPr="00624138" w:rsidRDefault="00CF39A1" w:rsidP="00CF39A1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624138">
              <w:rPr>
                <w:i/>
                <w:sz w:val="24"/>
                <w:szCs w:val="24"/>
              </w:rPr>
              <w:t xml:space="preserve">4 Волосяной </w:t>
            </w:r>
          </w:p>
          <w:p w:rsidR="00CF39A1" w:rsidRPr="00624138" w:rsidRDefault="00CF39A1" w:rsidP="00CF39A1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624138">
              <w:rPr>
                <w:i/>
                <w:sz w:val="24"/>
                <w:szCs w:val="24"/>
              </w:rPr>
              <w:t>фильтр</w:t>
            </w:r>
          </w:p>
        </w:tc>
      </w:tr>
      <w:tr w:rsidR="00CF39A1" w:rsidRPr="00CF39A1" w:rsidTr="006D5DBC">
        <w:tc>
          <w:tcPr>
            <w:tcW w:w="3538" w:type="dxa"/>
          </w:tcPr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39A1">
              <w:rPr>
                <w:sz w:val="28"/>
                <w:szCs w:val="28"/>
              </w:rPr>
              <w:t>А</w:t>
            </w:r>
          </w:p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39A1">
              <w:rPr>
                <w:noProof/>
                <w:sz w:val="28"/>
                <w:szCs w:val="28"/>
              </w:rPr>
              <w:drawing>
                <wp:inline distT="0" distB="0" distL="0" distR="0">
                  <wp:extent cx="2151380" cy="1781175"/>
                  <wp:effectExtent l="0" t="0" r="1270" b="9525"/>
                  <wp:docPr id="105" name="Рисунок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1380" cy="1781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8" w:type="dxa"/>
          </w:tcPr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39A1">
              <w:rPr>
                <w:sz w:val="28"/>
                <w:szCs w:val="28"/>
              </w:rPr>
              <w:t>Б</w:t>
            </w:r>
          </w:p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39A1">
              <w:rPr>
                <w:noProof/>
                <w:sz w:val="28"/>
                <w:szCs w:val="28"/>
              </w:rPr>
              <w:drawing>
                <wp:inline distT="0" distB="0" distL="0" distR="0">
                  <wp:extent cx="1051560" cy="1033780"/>
                  <wp:effectExtent l="0" t="0" r="0" b="0"/>
                  <wp:docPr id="104" name="Рисунок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1560" cy="1033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282" w:type="dxa"/>
          </w:tcPr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39A1">
              <w:rPr>
                <w:sz w:val="28"/>
                <w:szCs w:val="28"/>
              </w:rPr>
              <w:t>В</w:t>
            </w:r>
          </w:p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39A1">
              <w:rPr>
                <w:noProof/>
                <w:sz w:val="28"/>
                <w:szCs w:val="28"/>
              </w:rPr>
              <w:drawing>
                <wp:inline distT="0" distB="0" distL="0" distR="0">
                  <wp:extent cx="1285240" cy="1392555"/>
                  <wp:effectExtent l="0" t="0" r="0" b="0"/>
                  <wp:docPr id="103" name="Рисунок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240" cy="1392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351" w:type="dxa"/>
          </w:tcPr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39A1">
              <w:rPr>
                <w:sz w:val="28"/>
                <w:szCs w:val="28"/>
              </w:rPr>
              <w:t>Г</w:t>
            </w:r>
          </w:p>
          <w:p w:rsidR="00CF39A1" w:rsidRPr="00CF39A1" w:rsidRDefault="00CF39A1" w:rsidP="001518BD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39A1">
              <w:rPr>
                <w:noProof/>
                <w:snapToGrid w:val="0"/>
                <w:sz w:val="28"/>
                <w:szCs w:val="28"/>
              </w:rPr>
              <w:drawing>
                <wp:inline distT="0" distB="0" distL="0" distR="0">
                  <wp:extent cx="1392555" cy="1607820"/>
                  <wp:effectExtent l="0" t="0" r="0" b="0"/>
                  <wp:docPr id="102" name="Рисунок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607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F39A1" w:rsidRPr="00CF39A1" w:rsidRDefault="00CF39A1" w:rsidP="00CF39A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39A1" w:rsidRPr="00CF39A1" w:rsidRDefault="00CF39A1" w:rsidP="007131C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>6</w:t>
      </w:r>
    </w:p>
    <w:tbl>
      <w:tblPr>
        <w:tblStyle w:val="af0"/>
        <w:tblW w:w="0" w:type="auto"/>
        <w:tblInd w:w="-113" w:type="dxa"/>
        <w:tblLook w:val="01E0" w:firstRow="1" w:lastRow="1" w:firstColumn="1" w:lastColumn="1" w:noHBand="0" w:noVBand="0"/>
      </w:tblPr>
      <w:tblGrid>
        <w:gridCol w:w="2710"/>
        <w:gridCol w:w="2725"/>
        <w:gridCol w:w="3256"/>
        <w:gridCol w:w="1617"/>
      </w:tblGrid>
      <w:tr w:rsidR="001518BD" w:rsidRPr="00624138" w:rsidTr="006D5DBC">
        <w:tc>
          <w:tcPr>
            <w:tcW w:w="3036" w:type="dxa"/>
          </w:tcPr>
          <w:p w:rsidR="00CF39A1" w:rsidRPr="00624138" w:rsidRDefault="00CF39A1" w:rsidP="00CF39A1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624138">
              <w:rPr>
                <w:i/>
                <w:sz w:val="24"/>
                <w:szCs w:val="24"/>
              </w:rPr>
              <w:t xml:space="preserve">1 Пружинный </w:t>
            </w:r>
          </w:p>
          <w:p w:rsidR="00CF39A1" w:rsidRPr="00624138" w:rsidRDefault="00CF39A1" w:rsidP="00CF39A1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624138">
              <w:rPr>
                <w:i/>
                <w:sz w:val="24"/>
                <w:szCs w:val="24"/>
              </w:rPr>
              <w:t>сбросной клапан</w:t>
            </w:r>
          </w:p>
        </w:tc>
        <w:tc>
          <w:tcPr>
            <w:tcW w:w="2876" w:type="dxa"/>
          </w:tcPr>
          <w:p w:rsidR="00CF39A1" w:rsidRPr="00624138" w:rsidRDefault="00CF39A1" w:rsidP="00CF39A1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624138">
              <w:rPr>
                <w:i/>
                <w:sz w:val="24"/>
                <w:szCs w:val="24"/>
              </w:rPr>
              <w:t xml:space="preserve">2 Пружинный </w:t>
            </w:r>
          </w:p>
          <w:p w:rsidR="00CF39A1" w:rsidRPr="00624138" w:rsidRDefault="00CF39A1" w:rsidP="00CF39A1">
            <w:pPr>
              <w:spacing w:line="360" w:lineRule="auto"/>
              <w:jc w:val="center"/>
              <w:rPr>
                <w:i/>
                <w:sz w:val="22"/>
                <w:szCs w:val="22"/>
              </w:rPr>
            </w:pPr>
            <w:r w:rsidRPr="00624138">
              <w:rPr>
                <w:i/>
                <w:sz w:val="22"/>
                <w:szCs w:val="22"/>
              </w:rPr>
              <w:t>предохранительный клапан</w:t>
            </w:r>
          </w:p>
        </w:tc>
        <w:tc>
          <w:tcPr>
            <w:tcW w:w="2476" w:type="dxa"/>
          </w:tcPr>
          <w:p w:rsidR="00CF39A1" w:rsidRPr="00624138" w:rsidRDefault="00CF39A1" w:rsidP="00CF39A1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624138">
              <w:rPr>
                <w:i/>
                <w:sz w:val="24"/>
                <w:szCs w:val="24"/>
              </w:rPr>
              <w:t xml:space="preserve">3 Предохранительный </w:t>
            </w:r>
          </w:p>
          <w:p w:rsidR="00CF39A1" w:rsidRPr="00624138" w:rsidRDefault="00CF39A1" w:rsidP="00CF39A1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624138">
              <w:rPr>
                <w:i/>
                <w:sz w:val="24"/>
                <w:szCs w:val="24"/>
              </w:rPr>
              <w:t>запорный клапан</w:t>
            </w:r>
          </w:p>
        </w:tc>
        <w:tc>
          <w:tcPr>
            <w:tcW w:w="1749" w:type="dxa"/>
          </w:tcPr>
          <w:p w:rsidR="00CF39A1" w:rsidRPr="00624138" w:rsidRDefault="00CF39A1" w:rsidP="00CF39A1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624138">
              <w:rPr>
                <w:i/>
                <w:sz w:val="24"/>
                <w:szCs w:val="24"/>
              </w:rPr>
              <w:t>4 Кран</w:t>
            </w:r>
          </w:p>
        </w:tc>
      </w:tr>
      <w:tr w:rsidR="001518BD" w:rsidRPr="00CF39A1" w:rsidTr="006D5DBC">
        <w:tc>
          <w:tcPr>
            <w:tcW w:w="3036" w:type="dxa"/>
          </w:tcPr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39A1">
              <w:rPr>
                <w:sz w:val="28"/>
                <w:szCs w:val="28"/>
              </w:rPr>
              <w:t>А</w:t>
            </w:r>
          </w:p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39A1">
              <w:rPr>
                <w:noProof/>
                <w:sz w:val="28"/>
                <w:szCs w:val="28"/>
              </w:rPr>
              <w:drawing>
                <wp:inline distT="0" distB="0" distL="0" distR="0">
                  <wp:extent cx="1403797" cy="1682987"/>
                  <wp:effectExtent l="0" t="0" r="6350" b="0"/>
                  <wp:docPr id="101" name="Рисунок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1505" cy="1704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6" w:type="dxa"/>
          </w:tcPr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39A1">
              <w:rPr>
                <w:sz w:val="28"/>
                <w:szCs w:val="28"/>
              </w:rPr>
              <w:t>Б</w:t>
            </w:r>
          </w:p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39A1">
              <w:rPr>
                <w:noProof/>
                <w:sz w:val="28"/>
                <w:szCs w:val="28"/>
              </w:rPr>
              <w:drawing>
                <wp:inline distT="0" distB="0" distL="0" distR="0">
                  <wp:extent cx="1513268" cy="1416701"/>
                  <wp:effectExtent l="0" t="0" r="0" b="0"/>
                  <wp:docPr id="100" name="Рисунок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9407" cy="1422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6" w:type="dxa"/>
          </w:tcPr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39A1">
              <w:rPr>
                <w:sz w:val="28"/>
                <w:szCs w:val="28"/>
              </w:rPr>
              <w:t>В</w:t>
            </w:r>
          </w:p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CF39A1" w:rsidRPr="00CF39A1" w:rsidRDefault="00CF39A1" w:rsidP="0025635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39A1">
              <w:rPr>
                <w:noProof/>
                <w:sz w:val="28"/>
                <w:szCs w:val="28"/>
              </w:rPr>
              <w:drawing>
                <wp:inline distT="0" distB="0" distL="0" distR="0">
                  <wp:extent cx="1930400" cy="1703070"/>
                  <wp:effectExtent l="0" t="0" r="0" b="0"/>
                  <wp:docPr id="99" name="Рисунок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0400" cy="1703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9" w:type="dxa"/>
          </w:tcPr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39A1">
              <w:rPr>
                <w:sz w:val="28"/>
                <w:szCs w:val="28"/>
              </w:rPr>
              <w:t>Г</w:t>
            </w:r>
          </w:p>
          <w:p w:rsidR="00CF39A1" w:rsidRPr="00CF39A1" w:rsidRDefault="00CF39A1" w:rsidP="00CF39A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39A1">
              <w:rPr>
                <w:noProof/>
                <w:sz w:val="28"/>
                <w:szCs w:val="28"/>
              </w:rPr>
              <w:drawing>
                <wp:inline distT="0" distB="0" distL="0" distR="0">
                  <wp:extent cx="817808" cy="2036392"/>
                  <wp:effectExtent l="0" t="0" r="1905" b="2540"/>
                  <wp:docPr id="98" name="Рисунок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1323" cy="2045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F39A1" w:rsidRPr="00CF39A1" w:rsidRDefault="00CF39A1" w:rsidP="00CF39A1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F39A1" w:rsidRPr="00CF39A1" w:rsidRDefault="00CF39A1" w:rsidP="00CF39A1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F39A1">
        <w:rPr>
          <w:rFonts w:ascii="Times New Roman" w:hAnsi="Times New Roman" w:cs="Times New Roman"/>
          <w:b/>
          <w:i/>
          <w:sz w:val="28"/>
          <w:szCs w:val="28"/>
          <w:u w:val="single"/>
        </w:rPr>
        <w:t>2 Тесты второго уровня</w:t>
      </w:r>
    </w:p>
    <w:p w:rsidR="00CF39A1" w:rsidRPr="00CF39A1" w:rsidRDefault="00CF39A1" w:rsidP="00CF39A1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CF39A1">
        <w:rPr>
          <w:rFonts w:ascii="Times New Roman" w:hAnsi="Times New Roman" w:cs="Times New Roman"/>
          <w:i/>
          <w:sz w:val="28"/>
          <w:szCs w:val="28"/>
          <w:u w:val="single"/>
        </w:rPr>
        <w:t>Закончите определение или дополните</w:t>
      </w:r>
    </w:p>
    <w:p w:rsidR="00CF39A1" w:rsidRPr="00CF39A1" w:rsidRDefault="00CF39A1" w:rsidP="00CF39A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>1 Документ, который содержит комплексное решение планировки и благоустройства территории, размещения зданий и сооружений, транспортных коммуникаций и инженерных сетей в соответствии с существующими нормами проектирования и конкретными геологическими и гидрогеологическими условиями и рельефом местности – это …</w:t>
      </w:r>
    </w:p>
    <w:p w:rsidR="00CF39A1" w:rsidRPr="00CF39A1" w:rsidRDefault="00CF39A1" w:rsidP="00CF39A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lastRenderedPageBreak/>
        <w:t xml:space="preserve">2 Твердые кристаллические соединения углеводородов газа с водой, похожие на снег, а при уплотнении – на лед, которые оседают на стенках газопроводов в местах установки сужающих устройств, на клапанах регуляторов давления газа, в импульсных линиях контрольно-измерительных приборов, приводящие к образованию пробок в газопроводах и оборудовании и нарушающие режим работы ГРС, – это … </w:t>
      </w:r>
    </w:p>
    <w:p w:rsidR="00CF39A1" w:rsidRPr="00CF39A1" w:rsidRDefault="00CF39A1" w:rsidP="00CF39A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>3 Принцип действия регуляторов давления основан на том, что …</w:t>
      </w:r>
    </w:p>
    <w:p w:rsidR="00CF39A1" w:rsidRPr="00CF39A1" w:rsidRDefault="00CF39A1" w:rsidP="00CF39A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>4 Автоматические регуляторы на ГРС устанавливают для поддержания на заданном уровне …</w:t>
      </w:r>
    </w:p>
    <w:p w:rsidR="00CF39A1" w:rsidRPr="00CF39A1" w:rsidRDefault="00CF39A1" w:rsidP="00CF39A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>5 Для защиты потребителей от недопустимого повышения давления на выходных газопроводах ГРС устанавливают …</w:t>
      </w:r>
    </w:p>
    <w:p w:rsidR="00CF39A1" w:rsidRPr="00CF39A1" w:rsidRDefault="00CF39A1" w:rsidP="00CF39A1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>6 Измерение расхода газа может осуществляться двумя способами:</w:t>
      </w:r>
    </w:p>
    <w:p w:rsidR="00CF39A1" w:rsidRPr="00CF39A1" w:rsidRDefault="00CF39A1" w:rsidP="00CF39A1">
      <w:pPr>
        <w:tabs>
          <w:tab w:val="num" w:pos="-19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color w:val="000000"/>
          <w:sz w:val="28"/>
          <w:szCs w:val="28"/>
        </w:rPr>
        <w:t>7 Газораспределительные станции предназначены для: …</w:t>
      </w:r>
    </w:p>
    <w:p w:rsidR="00CF39A1" w:rsidRPr="00CF39A1" w:rsidRDefault="00CF39A1" w:rsidP="00CF39A1">
      <w:pPr>
        <w:tabs>
          <w:tab w:val="num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color w:val="000000"/>
          <w:sz w:val="28"/>
          <w:szCs w:val="28"/>
        </w:rPr>
        <w:t>8 Газораспределительные станции обеспечивают: …</w:t>
      </w:r>
    </w:p>
    <w:p w:rsidR="00CF39A1" w:rsidRPr="00CF39A1" w:rsidRDefault="00CF39A1" w:rsidP="00CF39A1">
      <w:pPr>
        <w:tabs>
          <w:tab w:val="num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>9 Блок очистки газа на ГРС предназначен для …</w:t>
      </w:r>
    </w:p>
    <w:p w:rsidR="00CF39A1" w:rsidRPr="00CF39A1" w:rsidRDefault="00CF39A1" w:rsidP="00CF39A1">
      <w:pPr>
        <w:tabs>
          <w:tab w:val="num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>10 Блок подогрева газа на ГРС предназначен для …</w:t>
      </w:r>
    </w:p>
    <w:p w:rsidR="00CF39A1" w:rsidRPr="00CF39A1" w:rsidRDefault="00CF39A1" w:rsidP="00CF39A1">
      <w:pPr>
        <w:tabs>
          <w:tab w:val="num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>11 Блок редуцирования газа на ГРС предназначен для …</w:t>
      </w:r>
    </w:p>
    <w:p w:rsidR="00CF39A1" w:rsidRPr="00CF39A1" w:rsidRDefault="00CF39A1" w:rsidP="00CF39A1">
      <w:pPr>
        <w:tabs>
          <w:tab w:val="num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>12 Блок учета газа на ГРС предназначен для …</w:t>
      </w:r>
    </w:p>
    <w:p w:rsidR="00CF39A1" w:rsidRPr="00CF39A1" w:rsidRDefault="00CF39A1" w:rsidP="00CF39A1">
      <w:pPr>
        <w:tabs>
          <w:tab w:val="num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 xml:space="preserve">13 Блок </w:t>
      </w:r>
      <w:proofErr w:type="spellStart"/>
      <w:r w:rsidRPr="00CF39A1">
        <w:rPr>
          <w:rFonts w:ascii="Times New Roman" w:hAnsi="Times New Roman" w:cs="Times New Roman"/>
          <w:sz w:val="28"/>
          <w:szCs w:val="28"/>
        </w:rPr>
        <w:t>одоризации</w:t>
      </w:r>
      <w:proofErr w:type="spellEnd"/>
      <w:r w:rsidRPr="00CF39A1">
        <w:rPr>
          <w:rFonts w:ascii="Times New Roman" w:hAnsi="Times New Roman" w:cs="Times New Roman"/>
          <w:sz w:val="28"/>
          <w:szCs w:val="28"/>
        </w:rPr>
        <w:t xml:space="preserve"> газа на ГРС предназначен для …</w:t>
      </w:r>
    </w:p>
    <w:p w:rsidR="00CF39A1" w:rsidRPr="00CF39A1" w:rsidRDefault="00CF39A1" w:rsidP="00CF39A1">
      <w:pPr>
        <w:tabs>
          <w:tab w:val="num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>14 Блок переключения на ГРС предназначен для …</w:t>
      </w:r>
    </w:p>
    <w:p w:rsidR="00CF39A1" w:rsidRPr="00CF39A1" w:rsidRDefault="00CF39A1" w:rsidP="00CF39A1">
      <w:pPr>
        <w:tabs>
          <w:tab w:val="num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F39A1">
        <w:rPr>
          <w:rFonts w:ascii="Times New Roman" w:hAnsi="Times New Roman" w:cs="Times New Roman"/>
          <w:color w:val="000000"/>
          <w:sz w:val="28"/>
          <w:szCs w:val="28"/>
        </w:rPr>
        <w:t>15 Газорегуляторные пункты (ГРП) и газорегуляторные установки (ГРУ) предназначены для: …</w:t>
      </w:r>
    </w:p>
    <w:p w:rsidR="00CF39A1" w:rsidRPr="00CF39A1" w:rsidRDefault="00CF39A1" w:rsidP="00CF39A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>16 Придание газу сильного специфического запаха (чаще неприятного) с помощью специальных реагентов с целью органолептического обнаружения утечек газа для обеспечения безопасности транспорта, хранения и использования газа – это …</w:t>
      </w:r>
    </w:p>
    <w:p w:rsidR="00CF39A1" w:rsidRPr="00CF39A1" w:rsidRDefault="00CF39A1" w:rsidP="00CF39A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>17 При нарушении режима работы ГРС светозвуковая сигнализация по</w:t>
      </w:r>
      <w:r w:rsidRPr="00CF39A1">
        <w:rPr>
          <w:rFonts w:ascii="Times New Roman" w:hAnsi="Times New Roman" w:cs="Times New Roman"/>
          <w:sz w:val="28"/>
          <w:szCs w:val="28"/>
        </w:rPr>
        <w:softHyphen/>
        <w:t>дается в следующих случаях:</w:t>
      </w:r>
    </w:p>
    <w:p w:rsidR="00CF39A1" w:rsidRPr="00CF39A1" w:rsidRDefault="00CF39A1" w:rsidP="00CF39A1">
      <w:pPr>
        <w:tabs>
          <w:tab w:val="num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39A1">
        <w:rPr>
          <w:rFonts w:ascii="Times New Roman" w:hAnsi="Times New Roman" w:cs="Times New Roman"/>
          <w:sz w:val="28"/>
          <w:szCs w:val="28"/>
        </w:rPr>
        <w:t>18 Для автоматической сигнализации о проникновении на территорию ГРС посторонних лиц предназначена система устройств …</w:t>
      </w:r>
    </w:p>
    <w:p w:rsidR="00D26566" w:rsidRDefault="00D26566" w:rsidP="00CF39A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85F21" w:rsidRDefault="00D85F21" w:rsidP="00CF39A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F39A1" w:rsidRDefault="00CF39A1" w:rsidP="00CF39A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45DA5">
        <w:rPr>
          <w:rFonts w:ascii="Times New Roman" w:hAnsi="Times New Roman" w:cs="Times New Roman"/>
          <w:b/>
          <w:sz w:val="28"/>
          <w:szCs w:val="28"/>
        </w:rPr>
        <w:lastRenderedPageBreak/>
        <w:t>Задание 2</w:t>
      </w:r>
      <w:r w:rsidRPr="00B45DA5">
        <w:rPr>
          <w:rFonts w:ascii="Times New Roman" w:hAnsi="Times New Roman" w:cs="Times New Roman"/>
          <w:sz w:val="28"/>
          <w:szCs w:val="28"/>
        </w:rPr>
        <w:t xml:space="preserve"> Подготовить презентации или рефераты по темам</w:t>
      </w:r>
    </w:p>
    <w:p w:rsidR="00CF39A1" w:rsidRPr="002C237F" w:rsidRDefault="00CF39A1" w:rsidP="005B235B">
      <w:pPr>
        <w:pStyle w:val="a5"/>
        <w:numPr>
          <w:ilvl w:val="0"/>
          <w:numId w:val="8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2C237F">
        <w:rPr>
          <w:rFonts w:ascii="Times New Roman" w:hAnsi="Times New Roman" w:cs="Times New Roman"/>
          <w:sz w:val="28"/>
          <w:szCs w:val="28"/>
        </w:rPr>
        <w:t>Значение природного газа в экономике России</w:t>
      </w:r>
    </w:p>
    <w:p w:rsidR="00CF39A1" w:rsidRPr="002C237F" w:rsidRDefault="00CF39A1" w:rsidP="005B235B">
      <w:pPr>
        <w:pStyle w:val="a5"/>
        <w:numPr>
          <w:ilvl w:val="0"/>
          <w:numId w:val="8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2C237F">
        <w:rPr>
          <w:rFonts w:ascii="Times New Roman" w:hAnsi="Times New Roman" w:cs="Times New Roman"/>
          <w:sz w:val="28"/>
          <w:szCs w:val="28"/>
        </w:rPr>
        <w:t>Современное состояние системы газоснабжения</w:t>
      </w:r>
    </w:p>
    <w:p w:rsidR="00CF39A1" w:rsidRDefault="00CF39A1" w:rsidP="005B235B">
      <w:pPr>
        <w:pStyle w:val="a5"/>
        <w:numPr>
          <w:ilvl w:val="0"/>
          <w:numId w:val="8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2C237F">
        <w:rPr>
          <w:rFonts w:ascii="Times New Roman" w:hAnsi="Times New Roman" w:cs="Times New Roman"/>
          <w:sz w:val="28"/>
          <w:szCs w:val="28"/>
        </w:rPr>
        <w:t>Перспективы развития системы газоснабжения</w:t>
      </w:r>
    </w:p>
    <w:p w:rsidR="00624138" w:rsidRDefault="00624138" w:rsidP="006241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4138" w:rsidRDefault="00624138" w:rsidP="0062413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7702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 w:rsidR="00B01392">
        <w:rPr>
          <w:rFonts w:ascii="Times New Roman" w:hAnsi="Times New Roman" w:cs="Times New Roman"/>
          <w:b/>
          <w:sz w:val="28"/>
          <w:szCs w:val="28"/>
        </w:rPr>
        <w:t>3</w:t>
      </w:r>
      <w:r w:rsidRPr="00E37702">
        <w:rPr>
          <w:rFonts w:ascii="Times New Roman" w:hAnsi="Times New Roman" w:cs="Times New Roman"/>
          <w:sz w:val="28"/>
          <w:szCs w:val="28"/>
        </w:rPr>
        <w:t xml:space="preserve"> Вопросы для защит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E37702">
        <w:rPr>
          <w:rFonts w:ascii="Times New Roman" w:hAnsi="Times New Roman" w:cs="Times New Roman"/>
          <w:sz w:val="28"/>
          <w:szCs w:val="28"/>
        </w:rPr>
        <w:t xml:space="preserve"> практических работ</w:t>
      </w:r>
    </w:p>
    <w:p w:rsidR="00B01392" w:rsidRPr="00E37702" w:rsidRDefault="00B01392" w:rsidP="00B01392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37702">
        <w:rPr>
          <w:rFonts w:ascii="Times New Roman" w:hAnsi="Times New Roman" w:cs="Times New Roman"/>
          <w:i/>
          <w:sz w:val="28"/>
          <w:szCs w:val="28"/>
          <w:u w:val="single"/>
        </w:rPr>
        <w:t xml:space="preserve">Практическая работа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2</w:t>
      </w:r>
      <w:r w:rsidRPr="00E37702">
        <w:rPr>
          <w:rFonts w:ascii="Times New Roman" w:hAnsi="Times New Roman" w:cs="Times New Roman"/>
          <w:i/>
          <w:sz w:val="28"/>
          <w:szCs w:val="28"/>
          <w:u w:val="single"/>
        </w:rPr>
        <w:t>1</w:t>
      </w:r>
      <w:r w:rsidR="00A62A23">
        <w:rPr>
          <w:rFonts w:ascii="Times New Roman" w:hAnsi="Times New Roman" w:cs="Times New Roman"/>
          <w:i/>
          <w:sz w:val="28"/>
          <w:szCs w:val="28"/>
          <w:u w:val="single"/>
        </w:rPr>
        <w:t xml:space="preserve"> Расчёт предохранительных клапанов на ГРС</w:t>
      </w:r>
    </w:p>
    <w:p w:rsidR="00E53298" w:rsidRPr="0078323A" w:rsidRDefault="00E53298" w:rsidP="005B235B">
      <w:pPr>
        <w:pStyle w:val="a5"/>
        <w:numPr>
          <w:ilvl w:val="0"/>
          <w:numId w:val="8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78323A">
        <w:rPr>
          <w:rFonts w:ascii="Times New Roman" w:hAnsi="Times New Roman" w:cs="Times New Roman"/>
          <w:sz w:val="28"/>
          <w:szCs w:val="28"/>
        </w:rPr>
        <w:t xml:space="preserve">Для чего на </w:t>
      </w:r>
      <w:r>
        <w:rPr>
          <w:rFonts w:ascii="Times New Roman" w:hAnsi="Times New Roman" w:cs="Times New Roman"/>
          <w:sz w:val="28"/>
          <w:szCs w:val="28"/>
        </w:rPr>
        <w:t>ГРС</w:t>
      </w:r>
      <w:r w:rsidRPr="0078323A">
        <w:rPr>
          <w:rFonts w:ascii="Times New Roman" w:hAnsi="Times New Roman" w:cs="Times New Roman"/>
          <w:sz w:val="28"/>
          <w:szCs w:val="28"/>
        </w:rPr>
        <w:t xml:space="preserve"> устанавливаются предохранительные клапаны?</w:t>
      </w:r>
    </w:p>
    <w:p w:rsidR="00E53298" w:rsidRPr="0078323A" w:rsidRDefault="00E53298" w:rsidP="005B235B">
      <w:pPr>
        <w:pStyle w:val="a5"/>
        <w:numPr>
          <w:ilvl w:val="0"/>
          <w:numId w:val="8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78323A">
        <w:rPr>
          <w:rFonts w:ascii="Times New Roman" w:hAnsi="Times New Roman" w:cs="Times New Roman"/>
          <w:sz w:val="28"/>
          <w:szCs w:val="28"/>
        </w:rPr>
        <w:t xml:space="preserve">Каковы причины возникновения чрезмерно высоких давлений в </w:t>
      </w:r>
      <w:r w:rsidR="001D646A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П ГРС</w:t>
      </w:r>
      <w:r w:rsidRPr="0078323A">
        <w:rPr>
          <w:rFonts w:ascii="Times New Roman" w:hAnsi="Times New Roman" w:cs="Times New Roman"/>
          <w:sz w:val="28"/>
          <w:szCs w:val="28"/>
        </w:rPr>
        <w:t>?</w:t>
      </w:r>
    </w:p>
    <w:p w:rsidR="00E53298" w:rsidRDefault="00E53298" w:rsidP="005B235B">
      <w:pPr>
        <w:pStyle w:val="a5"/>
        <w:numPr>
          <w:ilvl w:val="0"/>
          <w:numId w:val="8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78323A">
        <w:rPr>
          <w:rFonts w:ascii="Times New Roman" w:hAnsi="Times New Roman" w:cs="Times New Roman"/>
          <w:sz w:val="28"/>
          <w:szCs w:val="28"/>
        </w:rPr>
        <w:t>Каково назначение предохранительных клапанов?</w:t>
      </w:r>
    </w:p>
    <w:p w:rsidR="001D646A" w:rsidRPr="0078323A" w:rsidRDefault="001D646A" w:rsidP="005B235B">
      <w:pPr>
        <w:pStyle w:val="a5"/>
        <w:numPr>
          <w:ilvl w:val="0"/>
          <w:numId w:val="8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78323A">
        <w:rPr>
          <w:rFonts w:ascii="Times New Roman" w:hAnsi="Times New Roman" w:cs="Times New Roman"/>
          <w:sz w:val="28"/>
          <w:szCs w:val="28"/>
        </w:rPr>
        <w:t>На какое давление рассчитываются предохранительные клапаны?</w:t>
      </w:r>
    </w:p>
    <w:p w:rsidR="001D646A" w:rsidRPr="001D646A" w:rsidRDefault="001D646A" w:rsidP="005B235B">
      <w:pPr>
        <w:pStyle w:val="a5"/>
        <w:numPr>
          <w:ilvl w:val="0"/>
          <w:numId w:val="8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78323A">
        <w:rPr>
          <w:rFonts w:ascii="Times New Roman" w:hAnsi="Times New Roman" w:cs="Times New Roman"/>
          <w:sz w:val="28"/>
          <w:szCs w:val="28"/>
        </w:rPr>
        <w:t>На как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7832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пропускную способность</w:t>
      </w:r>
      <w:r w:rsidRPr="0078323A">
        <w:rPr>
          <w:rFonts w:ascii="Times New Roman" w:hAnsi="Times New Roman" w:cs="Times New Roman"/>
          <w:sz w:val="28"/>
          <w:szCs w:val="28"/>
        </w:rPr>
        <w:t xml:space="preserve"> рассчитываются предохранительные клапаны?</w:t>
      </w:r>
    </w:p>
    <w:p w:rsidR="00E53298" w:rsidRDefault="00E53298" w:rsidP="005B235B">
      <w:pPr>
        <w:pStyle w:val="a5"/>
        <w:numPr>
          <w:ilvl w:val="0"/>
          <w:numId w:val="8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78323A">
        <w:rPr>
          <w:rFonts w:ascii="Times New Roman" w:hAnsi="Times New Roman" w:cs="Times New Roman"/>
          <w:sz w:val="28"/>
          <w:szCs w:val="28"/>
        </w:rPr>
        <w:t>По каким показателям подбираются предохранительные клапаны?</w:t>
      </w:r>
    </w:p>
    <w:p w:rsidR="001D646A" w:rsidRPr="0078323A" w:rsidRDefault="001D646A" w:rsidP="005B235B">
      <w:pPr>
        <w:pStyle w:val="a5"/>
        <w:numPr>
          <w:ilvl w:val="0"/>
          <w:numId w:val="8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Через какие устройства </w:t>
      </w:r>
      <w:r w:rsidRPr="00834358">
        <w:rPr>
          <w:rFonts w:ascii="Times New Roman" w:hAnsi="Times New Roman" w:cs="Times New Roman"/>
          <w:sz w:val="28"/>
          <w:szCs w:val="28"/>
        </w:rPr>
        <w:t xml:space="preserve">происходит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834358">
        <w:rPr>
          <w:rFonts w:ascii="Times New Roman" w:hAnsi="Times New Roman" w:cs="Times New Roman"/>
          <w:sz w:val="28"/>
          <w:szCs w:val="28"/>
        </w:rPr>
        <w:t xml:space="preserve">ыход газа из </w:t>
      </w:r>
      <w:r>
        <w:rPr>
          <w:rFonts w:ascii="Times New Roman" w:hAnsi="Times New Roman" w:cs="Times New Roman"/>
          <w:sz w:val="28"/>
          <w:szCs w:val="28"/>
        </w:rPr>
        <w:t>ГП в случае срабатывания клапана?</w:t>
      </w:r>
    </w:p>
    <w:p w:rsidR="007D5D22" w:rsidRDefault="007D5D22" w:rsidP="001D646A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1D646A" w:rsidRPr="00E37702" w:rsidRDefault="001D646A" w:rsidP="001D646A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37702">
        <w:rPr>
          <w:rFonts w:ascii="Times New Roman" w:hAnsi="Times New Roman" w:cs="Times New Roman"/>
          <w:i/>
          <w:sz w:val="28"/>
          <w:szCs w:val="28"/>
          <w:u w:val="single"/>
        </w:rPr>
        <w:t xml:space="preserve">Практическая работа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22</w:t>
      </w:r>
      <w:r w:rsidR="007716DB">
        <w:rPr>
          <w:rFonts w:ascii="Times New Roman" w:hAnsi="Times New Roman" w:cs="Times New Roman"/>
          <w:i/>
          <w:sz w:val="28"/>
          <w:szCs w:val="28"/>
          <w:u w:val="single"/>
        </w:rPr>
        <w:t xml:space="preserve"> Расчёт регуляторов давления на ГРС</w:t>
      </w:r>
    </w:p>
    <w:p w:rsidR="001D646A" w:rsidRDefault="001D646A" w:rsidP="005B235B">
      <w:pPr>
        <w:pStyle w:val="a5"/>
        <w:numPr>
          <w:ilvl w:val="0"/>
          <w:numId w:val="8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78323A">
        <w:rPr>
          <w:rFonts w:ascii="Times New Roman" w:hAnsi="Times New Roman" w:cs="Times New Roman"/>
          <w:sz w:val="28"/>
          <w:szCs w:val="28"/>
        </w:rPr>
        <w:t xml:space="preserve">Для чего на </w:t>
      </w:r>
      <w:r>
        <w:rPr>
          <w:rFonts w:ascii="Times New Roman" w:hAnsi="Times New Roman" w:cs="Times New Roman"/>
          <w:sz w:val="28"/>
          <w:szCs w:val="28"/>
        </w:rPr>
        <w:t>ГРС</w:t>
      </w:r>
      <w:r w:rsidRPr="0078323A">
        <w:rPr>
          <w:rFonts w:ascii="Times New Roman" w:hAnsi="Times New Roman" w:cs="Times New Roman"/>
          <w:sz w:val="28"/>
          <w:szCs w:val="28"/>
        </w:rPr>
        <w:t xml:space="preserve"> устанавливаются </w:t>
      </w:r>
      <w:r w:rsidR="00353AA2">
        <w:rPr>
          <w:rFonts w:ascii="Times New Roman" w:hAnsi="Times New Roman" w:cs="Times New Roman"/>
          <w:sz w:val="28"/>
          <w:szCs w:val="28"/>
        </w:rPr>
        <w:t>регуляторы давления</w:t>
      </w:r>
      <w:r w:rsidRPr="0078323A">
        <w:rPr>
          <w:rFonts w:ascii="Times New Roman" w:hAnsi="Times New Roman" w:cs="Times New Roman"/>
          <w:sz w:val="28"/>
          <w:szCs w:val="28"/>
        </w:rPr>
        <w:t>?</w:t>
      </w:r>
    </w:p>
    <w:p w:rsidR="00353AA2" w:rsidRDefault="00353AA2" w:rsidP="005B235B">
      <w:pPr>
        <w:pStyle w:val="a5"/>
        <w:numPr>
          <w:ilvl w:val="0"/>
          <w:numId w:val="8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классифицируются регуляторы давления по способу действия?</w:t>
      </w:r>
      <w:r w:rsidRPr="003922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3AA2" w:rsidRDefault="00353AA2" w:rsidP="005B235B">
      <w:pPr>
        <w:pStyle w:val="a5"/>
        <w:numPr>
          <w:ilvl w:val="0"/>
          <w:numId w:val="8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53AA2">
        <w:rPr>
          <w:rFonts w:ascii="Times New Roman" w:hAnsi="Times New Roman" w:cs="Times New Roman"/>
          <w:sz w:val="28"/>
          <w:szCs w:val="28"/>
        </w:rPr>
        <w:t xml:space="preserve">Из каких элементов состоят регуляторы давления? </w:t>
      </w:r>
    </w:p>
    <w:p w:rsidR="00353AA2" w:rsidRDefault="00353AA2" w:rsidP="005B235B">
      <w:pPr>
        <w:pStyle w:val="a8"/>
        <w:numPr>
          <w:ilvl w:val="0"/>
          <w:numId w:val="88"/>
        </w:numPr>
        <w:spacing w:line="360" w:lineRule="auto"/>
        <w:ind w:left="357" w:hanging="357"/>
        <w:jc w:val="both"/>
        <w:rPr>
          <w:sz w:val="28"/>
          <w:szCs w:val="28"/>
        </w:rPr>
      </w:pPr>
      <w:r w:rsidRPr="00353AA2">
        <w:rPr>
          <w:sz w:val="28"/>
          <w:szCs w:val="28"/>
        </w:rPr>
        <w:t xml:space="preserve">По каким параметрам выбирается основной регулятор давления? </w:t>
      </w:r>
    </w:p>
    <w:p w:rsidR="00353AA2" w:rsidRPr="00353AA2" w:rsidRDefault="00353AA2" w:rsidP="005B235B">
      <w:pPr>
        <w:pStyle w:val="a8"/>
        <w:numPr>
          <w:ilvl w:val="0"/>
          <w:numId w:val="88"/>
        </w:numPr>
        <w:spacing w:line="360" w:lineRule="auto"/>
        <w:ind w:left="357" w:hanging="357"/>
        <w:jc w:val="both"/>
        <w:rPr>
          <w:sz w:val="28"/>
          <w:szCs w:val="28"/>
        </w:rPr>
      </w:pPr>
      <w:r>
        <w:rPr>
          <w:sz w:val="28"/>
          <w:szCs w:val="28"/>
        </w:rPr>
        <w:t>Как выбирается п</w:t>
      </w:r>
      <w:r w:rsidRPr="00353AA2">
        <w:rPr>
          <w:sz w:val="28"/>
          <w:szCs w:val="28"/>
        </w:rPr>
        <w:t>ропускн</w:t>
      </w:r>
      <w:r>
        <w:rPr>
          <w:sz w:val="28"/>
          <w:szCs w:val="28"/>
        </w:rPr>
        <w:t>ая</w:t>
      </w:r>
      <w:r w:rsidRPr="00353AA2">
        <w:rPr>
          <w:sz w:val="28"/>
          <w:szCs w:val="28"/>
        </w:rPr>
        <w:t xml:space="preserve"> </w:t>
      </w:r>
      <w:r>
        <w:rPr>
          <w:sz w:val="28"/>
          <w:szCs w:val="28"/>
        </w:rPr>
        <w:t>способность регулятора давления?</w:t>
      </w:r>
    </w:p>
    <w:p w:rsidR="00353AA2" w:rsidRPr="00353AA2" w:rsidRDefault="00353AA2" w:rsidP="005B235B">
      <w:pPr>
        <w:pStyle w:val="a5"/>
        <w:numPr>
          <w:ilvl w:val="0"/>
          <w:numId w:val="8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о</w:t>
      </w:r>
      <w:r w:rsidRPr="00353AA2">
        <w:rPr>
          <w:rFonts w:ascii="Times New Roman" w:hAnsi="Times New Roman" w:cs="Times New Roman"/>
          <w:sz w:val="28"/>
          <w:szCs w:val="28"/>
        </w:rPr>
        <w:t>сновны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353AA2">
        <w:rPr>
          <w:rFonts w:ascii="Times New Roman" w:hAnsi="Times New Roman" w:cs="Times New Roman"/>
          <w:sz w:val="28"/>
          <w:szCs w:val="28"/>
        </w:rPr>
        <w:t xml:space="preserve"> параметр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353AA2">
        <w:rPr>
          <w:rFonts w:ascii="Times New Roman" w:hAnsi="Times New Roman" w:cs="Times New Roman"/>
          <w:sz w:val="28"/>
          <w:szCs w:val="28"/>
        </w:rPr>
        <w:t xml:space="preserve"> определяю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353AA2">
        <w:rPr>
          <w:rFonts w:ascii="Times New Roman" w:hAnsi="Times New Roman" w:cs="Times New Roman"/>
          <w:sz w:val="28"/>
          <w:szCs w:val="28"/>
        </w:rPr>
        <w:t xml:space="preserve"> пропускную способность исполнительного устройства регулятора давления любого типа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1D646A" w:rsidRPr="0078323A" w:rsidRDefault="00353AA2" w:rsidP="005B235B">
      <w:pPr>
        <w:pStyle w:val="a5"/>
        <w:numPr>
          <w:ilvl w:val="0"/>
          <w:numId w:val="8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чего зависит</w:t>
      </w:r>
      <w:r w:rsidRPr="00ED4F2E">
        <w:rPr>
          <w:rFonts w:ascii="Times New Roman" w:hAnsi="Times New Roman" w:cs="Times New Roman"/>
          <w:sz w:val="28"/>
          <w:szCs w:val="28"/>
        </w:rPr>
        <w:t xml:space="preserve"> пропускная способность регулирующего клапана</w:t>
      </w:r>
      <w:r w:rsidR="00D53B01">
        <w:rPr>
          <w:rFonts w:ascii="Times New Roman" w:hAnsi="Times New Roman" w:cs="Times New Roman"/>
          <w:sz w:val="28"/>
          <w:szCs w:val="28"/>
        </w:rPr>
        <w:t>?</w:t>
      </w:r>
    </w:p>
    <w:p w:rsidR="00624138" w:rsidRDefault="00624138" w:rsidP="00CF39A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39A1" w:rsidRPr="00CF39A1" w:rsidRDefault="005C06FA" w:rsidP="005C06F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65181">
        <w:rPr>
          <w:rFonts w:ascii="Times New Roman" w:hAnsi="Times New Roman" w:cs="Times New Roman"/>
          <w:b/>
          <w:sz w:val="28"/>
          <w:szCs w:val="28"/>
        </w:rPr>
        <w:t>Вопросы для самоконтроля</w:t>
      </w:r>
    </w:p>
    <w:p w:rsidR="005C06FA" w:rsidRDefault="005C06FA" w:rsidP="005B235B">
      <w:pPr>
        <w:numPr>
          <w:ilvl w:val="0"/>
          <w:numId w:val="82"/>
        </w:numPr>
        <w:spacing w:after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чего предназначены</w:t>
      </w:r>
      <w:r w:rsidRPr="005C06FA">
        <w:rPr>
          <w:rFonts w:ascii="Times New Roman" w:hAnsi="Times New Roman" w:cs="Times New Roman"/>
          <w:sz w:val="28"/>
          <w:szCs w:val="28"/>
        </w:rPr>
        <w:t xml:space="preserve"> ГРС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5C06FA" w:rsidRPr="005C06FA" w:rsidRDefault="005C06FA" w:rsidP="005B235B">
      <w:pPr>
        <w:numPr>
          <w:ilvl w:val="0"/>
          <w:numId w:val="82"/>
        </w:numPr>
        <w:spacing w:after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</w:t>
      </w:r>
      <w:r w:rsidRPr="005C06FA">
        <w:rPr>
          <w:rFonts w:ascii="Times New Roman" w:hAnsi="Times New Roman" w:cs="Times New Roman"/>
          <w:sz w:val="28"/>
          <w:szCs w:val="28"/>
        </w:rPr>
        <w:t xml:space="preserve"> классифи</w:t>
      </w:r>
      <w:r>
        <w:rPr>
          <w:rFonts w:ascii="Times New Roman" w:hAnsi="Times New Roman" w:cs="Times New Roman"/>
          <w:sz w:val="28"/>
          <w:szCs w:val="28"/>
        </w:rPr>
        <w:t>цируются</w:t>
      </w:r>
      <w:r w:rsidRPr="005C06FA">
        <w:rPr>
          <w:rFonts w:ascii="Times New Roman" w:hAnsi="Times New Roman" w:cs="Times New Roman"/>
          <w:sz w:val="28"/>
          <w:szCs w:val="28"/>
        </w:rPr>
        <w:t xml:space="preserve"> ГРС</w:t>
      </w:r>
      <w:r w:rsidR="00C90FCF">
        <w:rPr>
          <w:rFonts w:ascii="Times New Roman" w:hAnsi="Times New Roman" w:cs="Times New Roman"/>
          <w:sz w:val="28"/>
          <w:szCs w:val="28"/>
        </w:rPr>
        <w:t>?</w:t>
      </w:r>
    </w:p>
    <w:p w:rsidR="005C06FA" w:rsidRPr="005C06FA" w:rsidRDefault="005C06FA" w:rsidP="005B235B">
      <w:pPr>
        <w:numPr>
          <w:ilvl w:val="0"/>
          <w:numId w:val="82"/>
        </w:numPr>
        <w:spacing w:after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блоки входят в состав блочной</w:t>
      </w:r>
      <w:r w:rsidRPr="005C06FA">
        <w:rPr>
          <w:rFonts w:ascii="Times New Roman" w:hAnsi="Times New Roman" w:cs="Times New Roman"/>
          <w:sz w:val="28"/>
          <w:szCs w:val="28"/>
        </w:rPr>
        <w:t xml:space="preserve"> ГРС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5C06FA" w:rsidRPr="005C06FA" w:rsidRDefault="005C06FA" w:rsidP="005B235B">
      <w:pPr>
        <w:numPr>
          <w:ilvl w:val="0"/>
          <w:numId w:val="82"/>
        </w:numPr>
        <w:spacing w:after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Каково назначение блока очистки газа? Блока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одоризации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? Блока подогрева? Блока учёта? Блока редуцирования? Блока переключения?</w:t>
      </w:r>
    </w:p>
    <w:p w:rsidR="005C06FA" w:rsidRPr="005C06FA" w:rsidRDefault="005C06FA" w:rsidP="005B235B">
      <w:pPr>
        <w:numPr>
          <w:ilvl w:val="0"/>
          <w:numId w:val="82"/>
        </w:numPr>
        <w:spacing w:after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5C06FA">
        <w:rPr>
          <w:rFonts w:ascii="Times New Roman" w:hAnsi="Times New Roman" w:cs="Times New Roman"/>
          <w:sz w:val="28"/>
          <w:szCs w:val="28"/>
        </w:rPr>
        <w:t xml:space="preserve">Каковы назначение, конструкция, принцип действия регуляторов давления? </w:t>
      </w:r>
    </w:p>
    <w:p w:rsidR="005C06FA" w:rsidRDefault="005C06FA" w:rsidP="005B235B">
      <w:pPr>
        <w:numPr>
          <w:ilvl w:val="0"/>
          <w:numId w:val="82"/>
        </w:numPr>
        <w:spacing w:after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5C06FA">
        <w:rPr>
          <w:rFonts w:ascii="Times New Roman" w:hAnsi="Times New Roman" w:cs="Times New Roman"/>
          <w:sz w:val="28"/>
          <w:szCs w:val="28"/>
        </w:rPr>
        <w:t>Каковы назначение, конструкция, принцип действия предохранительных клапанов?</w:t>
      </w:r>
    </w:p>
    <w:p w:rsidR="00C90FCF" w:rsidRPr="005C06FA" w:rsidRDefault="00C90FCF" w:rsidP="005B235B">
      <w:pPr>
        <w:numPr>
          <w:ilvl w:val="0"/>
          <w:numId w:val="82"/>
        </w:numPr>
        <w:spacing w:after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Какая запорная арматура устанавливается на ГРС?</w:t>
      </w:r>
    </w:p>
    <w:p w:rsidR="005C06FA" w:rsidRPr="005C06FA" w:rsidRDefault="005C06FA" w:rsidP="005B235B">
      <w:pPr>
        <w:numPr>
          <w:ilvl w:val="0"/>
          <w:numId w:val="82"/>
        </w:numPr>
        <w:spacing w:after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а</w:t>
      </w:r>
      <w:r w:rsidRPr="005C06FA">
        <w:rPr>
          <w:rFonts w:ascii="Times New Roman" w:hAnsi="Times New Roman" w:cs="Times New Roman"/>
          <w:sz w:val="28"/>
          <w:szCs w:val="28"/>
        </w:rPr>
        <w:t xml:space="preserve">ппараты </w:t>
      </w:r>
      <w:r>
        <w:rPr>
          <w:rFonts w:ascii="Times New Roman" w:hAnsi="Times New Roman" w:cs="Times New Roman"/>
          <w:sz w:val="28"/>
          <w:szCs w:val="28"/>
        </w:rPr>
        <w:t xml:space="preserve">применяются на ГРС </w:t>
      </w:r>
      <w:r w:rsidRPr="005C06FA">
        <w:rPr>
          <w:rFonts w:ascii="Times New Roman" w:hAnsi="Times New Roman" w:cs="Times New Roman"/>
          <w:sz w:val="28"/>
          <w:szCs w:val="28"/>
        </w:rPr>
        <w:t>для очистки газа</w:t>
      </w:r>
      <w:r>
        <w:rPr>
          <w:rFonts w:ascii="Times New Roman" w:hAnsi="Times New Roman" w:cs="Times New Roman"/>
          <w:sz w:val="28"/>
          <w:szCs w:val="28"/>
        </w:rPr>
        <w:t>?</w:t>
      </w:r>
      <w:r w:rsidRPr="005C06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06FA" w:rsidRPr="005C06FA" w:rsidRDefault="005C06FA" w:rsidP="005B235B">
      <w:pPr>
        <w:numPr>
          <w:ilvl w:val="0"/>
          <w:numId w:val="82"/>
        </w:numPr>
        <w:spacing w:after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5C06FA">
        <w:rPr>
          <w:rFonts w:ascii="Times New Roman" w:hAnsi="Times New Roman" w:cs="Times New Roman"/>
          <w:sz w:val="28"/>
          <w:szCs w:val="28"/>
        </w:rPr>
        <w:t xml:space="preserve">Как производится учет газа на ГРС? </w:t>
      </w:r>
    </w:p>
    <w:p w:rsidR="005C06FA" w:rsidRPr="005C06FA" w:rsidRDefault="005C06FA" w:rsidP="005B235B">
      <w:pPr>
        <w:numPr>
          <w:ilvl w:val="0"/>
          <w:numId w:val="82"/>
        </w:numPr>
        <w:spacing w:after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Каково н</w:t>
      </w:r>
      <w:r w:rsidRPr="005C06FA">
        <w:rPr>
          <w:rFonts w:ascii="Times New Roman" w:hAnsi="Times New Roman" w:cs="Times New Roman"/>
          <w:sz w:val="28"/>
          <w:szCs w:val="28"/>
        </w:rPr>
        <w:t>азначение ГРП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5C06FA" w:rsidRPr="005C06FA" w:rsidRDefault="005C06FA" w:rsidP="005B235B">
      <w:pPr>
        <w:numPr>
          <w:ilvl w:val="0"/>
          <w:numId w:val="82"/>
        </w:numPr>
        <w:spacing w:after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5C06FA">
        <w:rPr>
          <w:rFonts w:ascii="Times New Roman" w:hAnsi="Times New Roman" w:cs="Times New Roman"/>
          <w:sz w:val="28"/>
          <w:szCs w:val="28"/>
        </w:rPr>
        <w:t>Какое оборудование устанавливается на ГРП?</w:t>
      </w:r>
    </w:p>
    <w:p w:rsidR="005C06FA" w:rsidRDefault="005C06FA" w:rsidP="00C90F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86165" w:rsidRDefault="00786165" w:rsidP="00786165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19B7">
        <w:rPr>
          <w:rFonts w:ascii="Times New Roman" w:hAnsi="Times New Roman" w:cs="Times New Roman"/>
          <w:b/>
          <w:sz w:val="28"/>
          <w:szCs w:val="28"/>
        </w:rPr>
        <w:t>Информационные источники</w:t>
      </w:r>
    </w:p>
    <w:p w:rsidR="00786165" w:rsidRPr="00786165" w:rsidRDefault="00786165" w:rsidP="005B235B">
      <w:pPr>
        <w:pStyle w:val="a5"/>
        <w:numPr>
          <w:ilvl w:val="0"/>
          <w:numId w:val="6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86165">
        <w:rPr>
          <w:rFonts w:ascii="Times New Roman" w:hAnsi="Times New Roman" w:cs="Times New Roman"/>
          <w:b/>
          <w:i/>
          <w:sz w:val="28"/>
          <w:szCs w:val="28"/>
        </w:rPr>
        <w:t>основные</w:t>
      </w:r>
    </w:p>
    <w:p w:rsidR="00786165" w:rsidRPr="00786165" w:rsidRDefault="00786165" w:rsidP="005B235B">
      <w:pPr>
        <w:pStyle w:val="a5"/>
        <w:numPr>
          <w:ilvl w:val="0"/>
          <w:numId w:val="8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786165">
        <w:rPr>
          <w:rFonts w:ascii="Times New Roman" w:hAnsi="Times New Roman" w:cs="Times New Roman"/>
          <w:sz w:val="28"/>
          <w:szCs w:val="28"/>
        </w:rPr>
        <w:t>Данилов А.А. Автоматизированные газораспределительные станции/Данилов А.А. – СПб.: ХИМИЗДАТ, 2004. – 544 с.</w:t>
      </w:r>
    </w:p>
    <w:p w:rsidR="00786165" w:rsidRPr="00786165" w:rsidRDefault="00786165" w:rsidP="005B235B">
      <w:pPr>
        <w:pStyle w:val="a5"/>
        <w:numPr>
          <w:ilvl w:val="0"/>
          <w:numId w:val="6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86165">
        <w:rPr>
          <w:rFonts w:ascii="Times New Roman" w:hAnsi="Times New Roman" w:cs="Times New Roman"/>
          <w:b/>
          <w:i/>
          <w:sz w:val="28"/>
          <w:szCs w:val="28"/>
        </w:rPr>
        <w:t>дополнительные</w:t>
      </w:r>
    </w:p>
    <w:p w:rsidR="00786165" w:rsidRPr="00786165" w:rsidRDefault="00786165" w:rsidP="005B235B">
      <w:pPr>
        <w:pStyle w:val="210"/>
        <w:numPr>
          <w:ilvl w:val="0"/>
          <w:numId w:val="83"/>
        </w:numPr>
        <w:overflowPunct w:val="0"/>
        <w:autoSpaceDE w:val="0"/>
        <w:spacing w:after="0" w:line="360" w:lineRule="auto"/>
        <w:ind w:left="357" w:hanging="357"/>
        <w:jc w:val="both"/>
        <w:textAlignment w:val="baseline"/>
        <w:rPr>
          <w:sz w:val="28"/>
          <w:szCs w:val="28"/>
        </w:rPr>
      </w:pPr>
      <w:r w:rsidRPr="00786165">
        <w:rPr>
          <w:sz w:val="28"/>
          <w:szCs w:val="28"/>
        </w:rPr>
        <w:t>Данилов А.А. Газораспределительные станции/Данилов А.А., Петров А.И. – С.-Пб.: Недра, 1999. – 240 с.</w:t>
      </w:r>
    </w:p>
    <w:p w:rsidR="00786165" w:rsidRPr="00786165" w:rsidRDefault="00786165" w:rsidP="005B235B">
      <w:pPr>
        <w:pStyle w:val="a5"/>
        <w:numPr>
          <w:ilvl w:val="0"/>
          <w:numId w:val="8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786165">
        <w:rPr>
          <w:rFonts w:ascii="Times New Roman" w:hAnsi="Times New Roman" w:cs="Times New Roman"/>
          <w:sz w:val="28"/>
          <w:szCs w:val="28"/>
        </w:rPr>
        <w:t>Степанов О.А. Хранение и распределение газа/Степанов О.А., Крылов Г.В. – М.: Недра, 1994. – 269 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86165" w:rsidRPr="00786165" w:rsidRDefault="00786165" w:rsidP="005B235B">
      <w:pPr>
        <w:pStyle w:val="a5"/>
        <w:numPr>
          <w:ilvl w:val="0"/>
          <w:numId w:val="8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786165">
        <w:rPr>
          <w:rFonts w:ascii="Times New Roman" w:hAnsi="Times New Roman" w:cs="Times New Roman"/>
          <w:sz w:val="28"/>
          <w:szCs w:val="28"/>
        </w:rPr>
        <w:t>Яковлев Е.И. Газовые сети и газохранилища/Яковлев Е.И. – М.: Недра, 1991. – 400 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86165" w:rsidRDefault="00786165" w:rsidP="00C90F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F7481" w:rsidRDefault="00A079A5" w:rsidP="00A079A5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F4F82">
        <w:rPr>
          <w:rFonts w:ascii="Times New Roman" w:hAnsi="Times New Roman" w:cs="Times New Roman"/>
          <w:b/>
          <w:i/>
          <w:sz w:val="28"/>
          <w:szCs w:val="28"/>
        </w:rPr>
        <w:t xml:space="preserve">Тема 2.3.8 Установки по снабжению транспортных двигателей </w:t>
      </w:r>
    </w:p>
    <w:p w:rsidR="00A079A5" w:rsidRDefault="00A079A5" w:rsidP="00A079A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F4F82">
        <w:rPr>
          <w:rFonts w:ascii="Times New Roman" w:hAnsi="Times New Roman" w:cs="Times New Roman"/>
          <w:b/>
          <w:i/>
          <w:sz w:val="28"/>
          <w:szCs w:val="28"/>
        </w:rPr>
        <w:t>сжатым природным газом (СПГ) и сжиженным углеводородным газом (СУГ)</w:t>
      </w:r>
    </w:p>
    <w:p w:rsidR="006F4F82" w:rsidRDefault="00B3288F" w:rsidP="002E033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3288F">
        <w:rPr>
          <w:rFonts w:ascii="Times New Roman" w:hAnsi="Times New Roman" w:cs="Times New Roman"/>
          <w:sz w:val="28"/>
          <w:szCs w:val="28"/>
        </w:rPr>
        <w:t>Автомо</w:t>
      </w:r>
      <w:r w:rsidRPr="00B3288F">
        <w:rPr>
          <w:rFonts w:ascii="Times New Roman" w:hAnsi="Times New Roman" w:cs="Times New Roman"/>
          <w:sz w:val="28"/>
          <w:szCs w:val="28"/>
        </w:rPr>
        <w:softHyphen/>
        <w:t>бильные газонаполнительные компрессорные станции (АГНКС) и их оборудование. Автомо</w:t>
      </w:r>
      <w:r w:rsidRPr="00B3288F">
        <w:rPr>
          <w:rFonts w:ascii="Times New Roman" w:hAnsi="Times New Roman" w:cs="Times New Roman"/>
          <w:sz w:val="28"/>
          <w:szCs w:val="28"/>
        </w:rPr>
        <w:softHyphen/>
        <w:t xml:space="preserve">бильные газонаполнительные станции (АГНС) и их оборудование. Методика расчета </w:t>
      </w:r>
      <w:r w:rsidR="002E0330">
        <w:rPr>
          <w:rFonts w:ascii="Times New Roman" w:hAnsi="Times New Roman" w:cs="Times New Roman"/>
          <w:sz w:val="28"/>
          <w:szCs w:val="28"/>
        </w:rPr>
        <w:t>АГНКС и АГНС</w:t>
      </w:r>
    </w:p>
    <w:p w:rsidR="002E0330" w:rsidRDefault="002E0330" w:rsidP="002E033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85F21" w:rsidRDefault="00D85F21" w:rsidP="002E033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E0330" w:rsidRDefault="002E0330" w:rsidP="002E033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95DE7">
        <w:rPr>
          <w:rFonts w:ascii="Times New Roman" w:hAnsi="Times New Roman" w:cs="Times New Roman"/>
          <w:b/>
          <w:sz w:val="28"/>
          <w:szCs w:val="28"/>
        </w:rPr>
        <w:lastRenderedPageBreak/>
        <w:t>Задание 1</w:t>
      </w:r>
      <w:r w:rsidRPr="00795DE7">
        <w:rPr>
          <w:rFonts w:ascii="Times New Roman" w:hAnsi="Times New Roman" w:cs="Times New Roman"/>
          <w:sz w:val="28"/>
          <w:szCs w:val="28"/>
        </w:rPr>
        <w:t xml:space="preserve"> для подготовки к тестированию</w:t>
      </w:r>
    </w:p>
    <w:p w:rsidR="004D2A04" w:rsidRPr="004D2A04" w:rsidRDefault="004D2A04" w:rsidP="004D2A0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D2A04">
        <w:rPr>
          <w:rFonts w:ascii="Times New Roman" w:hAnsi="Times New Roman" w:cs="Times New Roman"/>
          <w:b/>
          <w:i/>
          <w:sz w:val="28"/>
          <w:szCs w:val="28"/>
          <w:u w:val="single"/>
        </w:rPr>
        <w:t>1 Тесты первого уровня</w:t>
      </w:r>
    </w:p>
    <w:p w:rsidR="004D2A04" w:rsidRPr="0084178E" w:rsidRDefault="004D2A04" w:rsidP="004D2A04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4178E">
        <w:rPr>
          <w:rFonts w:ascii="Times New Roman" w:hAnsi="Times New Roman" w:cs="Times New Roman"/>
          <w:i/>
          <w:sz w:val="28"/>
          <w:szCs w:val="28"/>
          <w:u w:val="single"/>
        </w:rPr>
        <w:t>Расшифруйте аббревиатуру</w:t>
      </w:r>
    </w:p>
    <w:tbl>
      <w:tblPr>
        <w:tblStyle w:val="af0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9"/>
        <w:gridCol w:w="1699"/>
        <w:gridCol w:w="1847"/>
        <w:gridCol w:w="1696"/>
        <w:gridCol w:w="1701"/>
        <w:gridCol w:w="1553"/>
      </w:tblGrid>
      <w:tr w:rsidR="004D2A04" w:rsidTr="00C66F42">
        <w:tc>
          <w:tcPr>
            <w:tcW w:w="1699" w:type="dxa"/>
          </w:tcPr>
          <w:p w:rsidR="004D2A04" w:rsidRDefault="004D2A04" w:rsidP="004D2A04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</w:t>
            </w:r>
            <w:r w:rsidRPr="004D2A04">
              <w:rPr>
                <w:sz w:val="28"/>
                <w:szCs w:val="28"/>
              </w:rPr>
              <w:t>ЕГС</w:t>
            </w:r>
          </w:p>
        </w:tc>
        <w:tc>
          <w:tcPr>
            <w:tcW w:w="1699" w:type="dxa"/>
          </w:tcPr>
          <w:p w:rsidR="004D2A04" w:rsidRDefault="004D2A04" w:rsidP="004D2A0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D2A04">
              <w:rPr>
                <w:sz w:val="28"/>
                <w:szCs w:val="28"/>
              </w:rPr>
              <w:t>2 АГНКС</w:t>
            </w:r>
          </w:p>
        </w:tc>
        <w:tc>
          <w:tcPr>
            <w:tcW w:w="1847" w:type="dxa"/>
          </w:tcPr>
          <w:p w:rsidR="004D2A04" w:rsidRDefault="004D2A04" w:rsidP="004D2A0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D2A04">
              <w:rPr>
                <w:sz w:val="28"/>
                <w:szCs w:val="28"/>
              </w:rPr>
              <w:t>3 ГАГНКС</w:t>
            </w:r>
          </w:p>
        </w:tc>
        <w:tc>
          <w:tcPr>
            <w:tcW w:w="1696" w:type="dxa"/>
          </w:tcPr>
          <w:p w:rsidR="004D2A04" w:rsidRDefault="004D2A04" w:rsidP="004D2A0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D2A04">
              <w:rPr>
                <w:sz w:val="28"/>
                <w:szCs w:val="28"/>
              </w:rPr>
              <w:t>4 ПАГЗ</w:t>
            </w:r>
          </w:p>
        </w:tc>
        <w:tc>
          <w:tcPr>
            <w:tcW w:w="1701" w:type="dxa"/>
          </w:tcPr>
          <w:p w:rsidR="004D2A04" w:rsidRDefault="004D2A04" w:rsidP="004D2A0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D2A04">
              <w:rPr>
                <w:sz w:val="28"/>
                <w:szCs w:val="28"/>
              </w:rPr>
              <w:t>5 АГНС</w:t>
            </w:r>
          </w:p>
        </w:tc>
        <w:tc>
          <w:tcPr>
            <w:tcW w:w="1553" w:type="dxa"/>
          </w:tcPr>
          <w:p w:rsidR="004D2A04" w:rsidRDefault="007D5D22" w:rsidP="004D2A0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D2A04">
              <w:rPr>
                <w:sz w:val="28"/>
                <w:szCs w:val="28"/>
              </w:rPr>
              <w:t>6 СПГ</w:t>
            </w:r>
          </w:p>
        </w:tc>
      </w:tr>
      <w:tr w:rsidR="00C66F42" w:rsidTr="00C66F42">
        <w:tc>
          <w:tcPr>
            <w:tcW w:w="1699" w:type="dxa"/>
          </w:tcPr>
          <w:p w:rsidR="00C66F42" w:rsidRDefault="00C66F42" w:rsidP="00C66F4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D2A04">
              <w:rPr>
                <w:sz w:val="28"/>
                <w:szCs w:val="28"/>
              </w:rPr>
              <w:t>7 СУГ</w:t>
            </w:r>
          </w:p>
        </w:tc>
        <w:tc>
          <w:tcPr>
            <w:tcW w:w="1699" w:type="dxa"/>
          </w:tcPr>
          <w:p w:rsidR="00C66F42" w:rsidRDefault="00C66F42" w:rsidP="00C66F4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D2A04">
              <w:rPr>
                <w:sz w:val="28"/>
                <w:szCs w:val="28"/>
              </w:rPr>
              <w:t>8 ПХГ</w:t>
            </w:r>
          </w:p>
        </w:tc>
        <w:tc>
          <w:tcPr>
            <w:tcW w:w="1847" w:type="dxa"/>
          </w:tcPr>
          <w:p w:rsidR="00C66F42" w:rsidRDefault="00C66F42" w:rsidP="00C66F4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D2A04">
              <w:rPr>
                <w:sz w:val="28"/>
                <w:szCs w:val="28"/>
              </w:rPr>
              <w:t>9 АГНКС-БК</w:t>
            </w:r>
          </w:p>
        </w:tc>
        <w:tc>
          <w:tcPr>
            <w:tcW w:w="1696" w:type="dxa"/>
          </w:tcPr>
          <w:p w:rsidR="00C66F42" w:rsidRDefault="00C66F42" w:rsidP="00C66F4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D2A04">
              <w:rPr>
                <w:sz w:val="28"/>
                <w:szCs w:val="28"/>
              </w:rPr>
              <w:t>10 БСГ</w:t>
            </w:r>
          </w:p>
        </w:tc>
        <w:tc>
          <w:tcPr>
            <w:tcW w:w="1701" w:type="dxa"/>
          </w:tcPr>
          <w:p w:rsidR="00C66F42" w:rsidRDefault="00C66F42" w:rsidP="00C66F4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D2A04">
              <w:rPr>
                <w:sz w:val="28"/>
                <w:szCs w:val="28"/>
              </w:rPr>
              <w:t>11 ГНС</w:t>
            </w:r>
          </w:p>
        </w:tc>
        <w:tc>
          <w:tcPr>
            <w:tcW w:w="1553" w:type="dxa"/>
          </w:tcPr>
          <w:p w:rsidR="00C66F42" w:rsidRDefault="00C66F42" w:rsidP="00C66F4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</w:tbl>
    <w:p w:rsidR="004D2A04" w:rsidRPr="004D2A04" w:rsidRDefault="004D2A04" w:rsidP="004D2A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A04" w:rsidRPr="0084178E" w:rsidRDefault="004D2A04" w:rsidP="004D2A04">
      <w:pPr>
        <w:spacing w:after="0" w:line="360" w:lineRule="auto"/>
        <w:ind w:firstLine="854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4178E">
        <w:rPr>
          <w:rFonts w:ascii="Times New Roman" w:hAnsi="Times New Roman" w:cs="Times New Roman"/>
          <w:i/>
          <w:sz w:val="28"/>
          <w:szCs w:val="28"/>
          <w:u w:val="single"/>
        </w:rPr>
        <w:t>Выберите правильный ответ</w:t>
      </w:r>
    </w:p>
    <w:p w:rsidR="004D2A04" w:rsidRPr="004D2A04" w:rsidRDefault="004D2A04" w:rsidP="004D2A04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2A04">
        <w:rPr>
          <w:rFonts w:ascii="Times New Roman" w:hAnsi="Times New Roman" w:cs="Times New Roman"/>
          <w:i/>
          <w:sz w:val="28"/>
          <w:szCs w:val="28"/>
        </w:rPr>
        <w:t>1 Оборудование АГНКС</w:t>
      </w:r>
    </w:p>
    <w:p w:rsidR="004D2A04" w:rsidRPr="004D2A04" w:rsidRDefault="004D2A04" w:rsidP="004D2A04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А Насосы</w:t>
      </w:r>
    </w:p>
    <w:p w:rsidR="004D2A04" w:rsidRPr="004D2A04" w:rsidRDefault="004D2A04" w:rsidP="004D2A04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Б Компрессоры</w:t>
      </w:r>
    </w:p>
    <w:p w:rsidR="004D2A04" w:rsidRPr="004D2A04" w:rsidRDefault="004D2A04" w:rsidP="004D2A04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В Автоцистерны</w:t>
      </w:r>
    </w:p>
    <w:p w:rsidR="004D2A04" w:rsidRPr="004D2A04" w:rsidRDefault="004D2A04" w:rsidP="004D2A04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Г Резервуары</w:t>
      </w:r>
    </w:p>
    <w:p w:rsidR="004D2A04" w:rsidRPr="004D2A04" w:rsidRDefault="004D2A04" w:rsidP="004D2A04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2A04">
        <w:rPr>
          <w:rFonts w:ascii="Times New Roman" w:hAnsi="Times New Roman" w:cs="Times New Roman"/>
          <w:i/>
          <w:sz w:val="28"/>
          <w:szCs w:val="28"/>
        </w:rPr>
        <w:t>2 Оборудование АГНКС</w:t>
      </w:r>
    </w:p>
    <w:p w:rsidR="004D2A04" w:rsidRPr="004D2A04" w:rsidRDefault="004D2A04" w:rsidP="004D2A04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А Насосы</w:t>
      </w:r>
    </w:p>
    <w:p w:rsidR="004D2A04" w:rsidRPr="004D2A04" w:rsidRDefault="004D2A04" w:rsidP="004D2A04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Б Автоцистерны</w:t>
      </w:r>
    </w:p>
    <w:p w:rsidR="004D2A04" w:rsidRPr="004D2A04" w:rsidRDefault="004D2A04" w:rsidP="004D2A04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В Абсорберы</w:t>
      </w:r>
    </w:p>
    <w:p w:rsidR="004D2A04" w:rsidRPr="004D2A04" w:rsidRDefault="004D2A04" w:rsidP="004D2A04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Г Сливные колонки</w:t>
      </w:r>
    </w:p>
    <w:p w:rsidR="004D2A04" w:rsidRPr="004D2A04" w:rsidRDefault="004D2A04" w:rsidP="004D2A04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2A04">
        <w:rPr>
          <w:rFonts w:ascii="Times New Roman" w:hAnsi="Times New Roman" w:cs="Times New Roman"/>
          <w:i/>
          <w:sz w:val="28"/>
          <w:szCs w:val="28"/>
        </w:rPr>
        <w:t>3 Оборудование АГНКС</w:t>
      </w:r>
    </w:p>
    <w:p w:rsidR="004D2A04" w:rsidRPr="004D2A04" w:rsidRDefault="004D2A04" w:rsidP="004D2A04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 xml:space="preserve">А Резервуары </w:t>
      </w:r>
    </w:p>
    <w:p w:rsidR="004D2A04" w:rsidRPr="004D2A04" w:rsidRDefault="004D2A04" w:rsidP="004D2A04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Б Аккумуляторы</w:t>
      </w:r>
    </w:p>
    <w:p w:rsidR="004D2A04" w:rsidRPr="004D2A04" w:rsidRDefault="004D2A04" w:rsidP="004D2A04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 xml:space="preserve">В Наполнительные колонки </w:t>
      </w:r>
    </w:p>
    <w:p w:rsidR="004D2A04" w:rsidRPr="004D2A04" w:rsidRDefault="004D2A04" w:rsidP="004D2A04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Г Насосы</w:t>
      </w:r>
    </w:p>
    <w:p w:rsidR="004D2A04" w:rsidRPr="004D2A04" w:rsidRDefault="004D2A04" w:rsidP="004D2A04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2A04">
        <w:rPr>
          <w:rFonts w:ascii="Times New Roman" w:hAnsi="Times New Roman" w:cs="Times New Roman"/>
          <w:i/>
          <w:sz w:val="28"/>
          <w:szCs w:val="28"/>
        </w:rPr>
        <w:t>4 Оборудование АГНКС</w:t>
      </w:r>
    </w:p>
    <w:p w:rsidR="004D2A04" w:rsidRPr="004D2A04" w:rsidRDefault="004D2A04" w:rsidP="004D2A04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 xml:space="preserve">А Резервуары </w:t>
      </w:r>
    </w:p>
    <w:p w:rsidR="004D2A04" w:rsidRPr="004D2A04" w:rsidRDefault="004D2A04" w:rsidP="004D2A04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Б Автоцистерны</w:t>
      </w:r>
    </w:p>
    <w:p w:rsidR="004D2A04" w:rsidRPr="004D2A04" w:rsidRDefault="004D2A04" w:rsidP="004D2A04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 xml:space="preserve">В Наполнительные колонки </w:t>
      </w:r>
    </w:p>
    <w:p w:rsidR="004D2A04" w:rsidRPr="004D2A04" w:rsidRDefault="004D2A04" w:rsidP="004D2A04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Г Сепараторы</w:t>
      </w:r>
    </w:p>
    <w:p w:rsidR="004D2A04" w:rsidRPr="004D2A04" w:rsidRDefault="004D2A04" w:rsidP="004D2A04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2A04">
        <w:rPr>
          <w:rFonts w:ascii="Times New Roman" w:hAnsi="Times New Roman" w:cs="Times New Roman"/>
          <w:i/>
          <w:sz w:val="28"/>
          <w:szCs w:val="28"/>
        </w:rPr>
        <w:t>5 Оборудование АГНС</w:t>
      </w:r>
    </w:p>
    <w:p w:rsidR="004D2A04" w:rsidRPr="004D2A04" w:rsidRDefault="004D2A04" w:rsidP="004D2A04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 xml:space="preserve">А Резервуары </w:t>
      </w:r>
    </w:p>
    <w:p w:rsidR="004D2A04" w:rsidRPr="004D2A04" w:rsidRDefault="004D2A04" w:rsidP="004D2A04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Б Аккумуляторы</w:t>
      </w:r>
    </w:p>
    <w:p w:rsidR="004D2A04" w:rsidRPr="004D2A04" w:rsidRDefault="004D2A04" w:rsidP="004D2A04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lastRenderedPageBreak/>
        <w:t xml:space="preserve">В Компрессоры </w:t>
      </w:r>
    </w:p>
    <w:p w:rsidR="004D2A04" w:rsidRPr="004D2A04" w:rsidRDefault="004D2A04" w:rsidP="004D2A04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Г Сепараторы</w:t>
      </w:r>
    </w:p>
    <w:p w:rsidR="004D2A04" w:rsidRPr="004D2A04" w:rsidRDefault="004D2A04" w:rsidP="004D2A04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2A04">
        <w:rPr>
          <w:rFonts w:ascii="Times New Roman" w:hAnsi="Times New Roman" w:cs="Times New Roman"/>
          <w:i/>
          <w:sz w:val="28"/>
          <w:szCs w:val="28"/>
        </w:rPr>
        <w:t>6 Оборудование АГНС</w:t>
      </w:r>
    </w:p>
    <w:p w:rsidR="004D2A04" w:rsidRPr="004D2A04" w:rsidRDefault="004D2A04" w:rsidP="004D2A04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 xml:space="preserve">А Компрессоры </w:t>
      </w:r>
    </w:p>
    <w:p w:rsidR="004D2A04" w:rsidRPr="004D2A04" w:rsidRDefault="004D2A04" w:rsidP="004D2A04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Б Абсорберы</w:t>
      </w:r>
    </w:p>
    <w:p w:rsidR="004D2A04" w:rsidRPr="004D2A04" w:rsidRDefault="004D2A04" w:rsidP="004D2A04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В Насосы</w:t>
      </w:r>
    </w:p>
    <w:p w:rsidR="004D2A04" w:rsidRPr="004D2A04" w:rsidRDefault="004D2A04" w:rsidP="004D2A04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Г Сепараторы</w:t>
      </w:r>
    </w:p>
    <w:p w:rsidR="004D2A04" w:rsidRPr="004D2A04" w:rsidRDefault="004D2A04" w:rsidP="004D2A04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2A04">
        <w:rPr>
          <w:rFonts w:ascii="Times New Roman" w:hAnsi="Times New Roman" w:cs="Times New Roman"/>
          <w:i/>
          <w:sz w:val="28"/>
          <w:szCs w:val="28"/>
        </w:rPr>
        <w:t>7 Оборудование АГНС</w:t>
      </w:r>
    </w:p>
    <w:p w:rsidR="004D2A04" w:rsidRPr="004D2A04" w:rsidRDefault="004D2A04" w:rsidP="004D2A04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 xml:space="preserve">А Компрессоры </w:t>
      </w:r>
    </w:p>
    <w:p w:rsidR="004D2A04" w:rsidRPr="004D2A04" w:rsidRDefault="004D2A04" w:rsidP="004D2A04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Б Автоцистерны</w:t>
      </w:r>
    </w:p>
    <w:p w:rsidR="004D2A04" w:rsidRPr="004D2A04" w:rsidRDefault="004D2A04" w:rsidP="004D2A04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В Абсорберы</w:t>
      </w:r>
    </w:p>
    <w:p w:rsidR="004D2A04" w:rsidRPr="004D2A04" w:rsidRDefault="004D2A04" w:rsidP="004D2A04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Г Сепараторы</w:t>
      </w:r>
    </w:p>
    <w:p w:rsidR="004D2A04" w:rsidRPr="004D2A04" w:rsidRDefault="004D2A04" w:rsidP="004D2A04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2A04">
        <w:rPr>
          <w:rFonts w:ascii="Times New Roman" w:hAnsi="Times New Roman" w:cs="Times New Roman"/>
          <w:i/>
          <w:sz w:val="28"/>
          <w:szCs w:val="28"/>
        </w:rPr>
        <w:t>8 Средства измерения давления на АГНКС и АГНС</w:t>
      </w:r>
    </w:p>
    <w:p w:rsidR="004D2A04" w:rsidRPr="004D2A04" w:rsidRDefault="004D2A04" w:rsidP="004D2A04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А Предохранительные клапаны</w:t>
      </w:r>
    </w:p>
    <w:p w:rsidR="004D2A04" w:rsidRPr="004D2A04" w:rsidRDefault="004D2A04" w:rsidP="004D2A04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Б Счетчики</w:t>
      </w:r>
    </w:p>
    <w:p w:rsidR="004D2A04" w:rsidRPr="004D2A04" w:rsidRDefault="004D2A04" w:rsidP="004D2A04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В Дегазаторы</w:t>
      </w:r>
    </w:p>
    <w:p w:rsidR="004D2A04" w:rsidRPr="004D2A04" w:rsidRDefault="004D2A04" w:rsidP="004D2A04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Г Манометры</w:t>
      </w:r>
    </w:p>
    <w:p w:rsidR="004D2A04" w:rsidRPr="004D2A04" w:rsidRDefault="004D2A04" w:rsidP="004D2A04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2A04">
        <w:rPr>
          <w:rFonts w:ascii="Times New Roman" w:hAnsi="Times New Roman" w:cs="Times New Roman"/>
          <w:i/>
          <w:sz w:val="28"/>
          <w:szCs w:val="28"/>
        </w:rPr>
        <w:t>9 Средства коммерческого замера газа на АГНКС и АГНС</w:t>
      </w:r>
    </w:p>
    <w:p w:rsidR="004D2A04" w:rsidRPr="004D2A04" w:rsidRDefault="004D2A04" w:rsidP="004D2A04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А Регуляторы</w:t>
      </w:r>
    </w:p>
    <w:p w:rsidR="004D2A04" w:rsidRPr="004D2A04" w:rsidRDefault="004D2A04" w:rsidP="004D2A04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Б Счетчики</w:t>
      </w:r>
    </w:p>
    <w:p w:rsidR="004D2A04" w:rsidRPr="004D2A04" w:rsidRDefault="004D2A04" w:rsidP="004D2A04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В Дегазаторы</w:t>
      </w:r>
    </w:p>
    <w:p w:rsidR="004D2A04" w:rsidRPr="004D2A04" w:rsidRDefault="004D2A04" w:rsidP="004D2A04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Г Манометры</w:t>
      </w:r>
    </w:p>
    <w:p w:rsidR="004D2A04" w:rsidRPr="004D2A04" w:rsidRDefault="004D2A04" w:rsidP="004D2A04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2A04">
        <w:rPr>
          <w:rFonts w:ascii="Times New Roman" w:hAnsi="Times New Roman" w:cs="Times New Roman"/>
          <w:i/>
          <w:sz w:val="28"/>
          <w:szCs w:val="28"/>
        </w:rPr>
        <w:t>10 Арматура для защиты резервуаров и газопроводов от возможного высокого давления газа</w:t>
      </w:r>
    </w:p>
    <w:p w:rsidR="004D2A04" w:rsidRPr="004D2A04" w:rsidRDefault="004D2A04" w:rsidP="004D2A04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 xml:space="preserve">А Предохранительные клапаны </w:t>
      </w:r>
    </w:p>
    <w:p w:rsidR="004D2A04" w:rsidRPr="004D2A04" w:rsidRDefault="004D2A04" w:rsidP="004D2A04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Б Обратные клапаны</w:t>
      </w:r>
    </w:p>
    <w:p w:rsidR="004D2A04" w:rsidRPr="004D2A04" w:rsidRDefault="004D2A04" w:rsidP="004D2A04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В Задвижки</w:t>
      </w:r>
    </w:p>
    <w:p w:rsidR="004D2A04" w:rsidRPr="004D2A04" w:rsidRDefault="004D2A04" w:rsidP="004D2A04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Г Скоростные клапаны</w:t>
      </w:r>
    </w:p>
    <w:p w:rsidR="004D2A04" w:rsidRPr="004D2A04" w:rsidRDefault="004D2A04" w:rsidP="004D2A04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2A04">
        <w:rPr>
          <w:rFonts w:ascii="Times New Roman" w:hAnsi="Times New Roman" w:cs="Times New Roman"/>
          <w:i/>
          <w:sz w:val="28"/>
          <w:szCs w:val="28"/>
        </w:rPr>
        <w:t>11 Арматура для предотвращения обратного потока среды в газопроводах</w:t>
      </w:r>
    </w:p>
    <w:p w:rsidR="004D2A04" w:rsidRPr="004D2A04" w:rsidRDefault="004D2A04" w:rsidP="004D2A04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 xml:space="preserve">А Скоростные клапаны </w:t>
      </w:r>
    </w:p>
    <w:p w:rsidR="004D2A04" w:rsidRPr="004D2A04" w:rsidRDefault="004D2A04" w:rsidP="004D2A04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lastRenderedPageBreak/>
        <w:t>Б Предохранительные клапаны</w:t>
      </w:r>
    </w:p>
    <w:p w:rsidR="004D2A04" w:rsidRPr="004D2A04" w:rsidRDefault="004D2A04" w:rsidP="004D2A04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 xml:space="preserve">В Обратные клапаны </w:t>
      </w:r>
    </w:p>
    <w:p w:rsidR="004D2A04" w:rsidRPr="004D2A04" w:rsidRDefault="004D2A04" w:rsidP="004D2A04">
      <w:pPr>
        <w:spacing w:after="0" w:line="360" w:lineRule="auto"/>
        <w:ind w:firstLine="2562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Г Задвижки</w:t>
      </w:r>
    </w:p>
    <w:p w:rsidR="004D2A04" w:rsidRPr="0084178E" w:rsidRDefault="004D2A04" w:rsidP="004D2A04">
      <w:pPr>
        <w:spacing w:after="0" w:line="360" w:lineRule="auto"/>
        <w:ind w:firstLine="854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4178E">
        <w:rPr>
          <w:rFonts w:ascii="Times New Roman" w:hAnsi="Times New Roman" w:cs="Times New Roman"/>
          <w:i/>
          <w:sz w:val="28"/>
          <w:szCs w:val="28"/>
          <w:u w:val="single"/>
        </w:rPr>
        <w:t xml:space="preserve">Установите соответствие </w:t>
      </w:r>
    </w:p>
    <w:p w:rsidR="00C66F42" w:rsidRPr="004D2A04" w:rsidRDefault="00C66F42" w:rsidP="00C66F4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</w:p>
    <w:tbl>
      <w:tblPr>
        <w:tblStyle w:val="af0"/>
        <w:tblW w:w="9969" w:type="dxa"/>
        <w:tblInd w:w="-113" w:type="dxa"/>
        <w:tblLayout w:type="fixed"/>
        <w:tblLook w:val="01E0" w:firstRow="1" w:lastRow="1" w:firstColumn="1" w:lastColumn="1" w:noHBand="0" w:noVBand="0"/>
      </w:tblPr>
      <w:tblGrid>
        <w:gridCol w:w="2208"/>
        <w:gridCol w:w="2548"/>
        <w:gridCol w:w="2267"/>
        <w:gridCol w:w="2946"/>
      </w:tblGrid>
      <w:tr w:rsidR="00C66F42" w:rsidRPr="0084178E" w:rsidTr="004B07F8">
        <w:tc>
          <w:tcPr>
            <w:tcW w:w="2208" w:type="dxa"/>
          </w:tcPr>
          <w:p w:rsidR="00C66F42" w:rsidRPr="0084178E" w:rsidRDefault="00C66F42" w:rsidP="004B07F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4178E">
              <w:rPr>
                <w:i/>
                <w:sz w:val="24"/>
                <w:szCs w:val="24"/>
              </w:rPr>
              <w:t>1 Задвижка</w:t>
            </w:r>
          </w:p>
        </w:tc>
        <w:tc>
          <w:tcPr>
            <w:tcW w:w="2548" w:type="dxa"/>
          </w:tcPr>
          <w:p w:rsidR="00C66F42" w:rsidRPr="0084178E" w:rsidRDefault="00C66F42" w:rsidP="004B07F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4178E">
              <w:rPr>
                <w:i/>
                <w:sz w:val="24"/>
                <w:szCs w:val="24"/>
              </w:rPr>
              <w:t>2 Скоростной клапан</w:t>
            </w:r>
          </w:p>
        </w:tc>
        <w:tc>
          <w:tcPr>
            <w:tcW w:w="2267" w:type="dxa"/>
          </w:tcPr>
          <w:p w:rsidR="00C66F42" w:rsidRPr="0084178E" w:rsidRDefault="00C66F42" w:rsidP="004B07F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4178E">
              <w:rPr>
                <w:i/>
                <w:sz w:val="24"/>
                <w:szCs w:val="24"/>
              </w:rPr>
              <w:t>3 Обратный клапан</w:t>
            </w:r>
          </w:p>
        </w:tc>
        <w:tc>
          <w:tcPr>
            <w:tcW w:w="2946" w:type="dxa"/>
          </w:tcPr>
          <w:p w:rsidR="00C66F42" w:rsidRPr="0084178E" w:rsidRDefault="00C66F42" w:rsidP="004B07F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4178E">
              <w:rPr>
                <w:i/>
                <w:sz w:val="24"/>
                <w:szCs w:val="24"/>
              </w:rPr>
              <w:t>4 Регулятор</w:t>
            </w:r>
          </w:p>
        </w:tc>
      </w:tr>
      <w:tr w:rsidR="00C66F42" w:rsidRPr="004D2A04" w:rsidTr="004B07F8">
        <w:tc>
          <w:tcPr>
            <w:tcW w:w="2208" w:type="dxa"/>
          </w:tcPr>
          <w:p w:rsidR="00C66F42" w:rsidRPr="004D2A04" w:rsidRDefault="00C66F42" w:rsidP="004B07F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sz w:val="28"/>
                <w:szCs w:val="28"/>
              </w:rPr>
              <w:t>А</w:t>
            </w:r>
          </w:p>
          <w:p w:rsidR="00C66F42" w:rsidRPr="004D2A04" w:rsidRDefault="00C66F42" w:rsidP="004B07F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C66F42" w:rsidRPr="004D2A04" w:rsidRDefault="00C66F42" w:rsidP="004B07F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noProof/>
                <w:sz w:val="28"/>
                <w:szCs w:val="28"/>
              </w:rPr>
              <w:drawing>
                <wp:inline distT="0" distB="0" distL="0" distR="0" wp14:anchorId="51DF5565" wp14:editId="7FDBD5F6">
                  <wp:extent cx="418564" cy="234182"/>
                  <wp:effectExtent l="0" t="0" r="635" b="0"/>
                  <wp:docPr id="141" name="Рисунок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099" cy="2367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48" w:type="dxa"/>
          </w:tcPr>
          <w:p w:rsidR="00C66F42" w:rsidRPr="004D2A04" w:rsidRDefault="00C66F42" w:rsidP="004B07F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sz w:val="28"/>
                <w:szCs w:val="28"/>
              </w:rPr>
              <w:t>Б</w:t>
            </w:r>
          </w:p>
          <w:p w:rsidR="00C66F42" w:rsidRPr="004D2A04" w:rsidRDefault="00C66F42" w:rsidP="004B07F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noProof/>
                <w:sz w:val="28"/>
                <w:szCs w:val="28"/>
              </w:rPr>
              <w:drawing>
                <wp:inline distT="0" distB="0" distL="0" distR="0" wp14:anchorId="2FAC2924" wp14:editId="7AB31DC5">
                  <wp:extent cx="376555" cy="543560"/>
                  <wp:effectExtent l="0" t="0" r="4445" b="8890"/>
                  <wp:docPr id="140" name="Рисунок 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55" cy="543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7" w:type="dxa"/>
          </w:tcPr>
          <w:p w:rsidR="00C66F42" w:rsidRPr="004D2A04" w:rsidRDefault="00C66F42" w:rsidP="004B07F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sz w:val="28"/>
                <w:szCs w:val="28"/>
              </w:rPr>
              <w:t>В</w:t>
            </w:r>
          </w:p>
          <w:p w:rsidR="00C66F42" w:rsidRPr="004D2A04" w:rsidRDefault="00C66F42" w:rsidP="004B07F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noProof/>
                <w:sz w:val="28"/>
                <w:szCs w:val="28"/>
              </w:rPr>
              <w:drawing>
                <wp:inline distT="0" distB="0" distL="0" distR="0" wp14:anchorId="448A0AA6" wp14:editId="7EC75459">
                  <wp:extent cx="238760" cy="549910"/>
                  <wp:effectExtent l="0" t="0" r="8890" b="2540"/>
                  <wp:docPr id="139" name="Рисунок 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760" cy="549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6" w:type="dxa"/>
          </w:tcPr>
          <w:p w:rsidR="00C66F42" w:rsidRPr="004D2A04" w:rsidRDefault="00C66F42" w:rsidP="004B07F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sz w:val="28"/>
                <w:szCs w:val="28"/>
              </w:rPr>
              <w:t>Г</w:t>
            </w:r>
          </w:p>
          <w:p w:rsidR="00C66F42" w:rsidRPr="004D2A04" w:rsidRDefault="00C66F42" w:rsidP="004B07F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noProof/>
                <w:sz w:val="28"/>
                <w:szCs w:val="28"/>
              </w:rPr>
              <w:drawing>
                <wp:inline distT="0" distB="0" distL="0" distR="0" wp14:anchorId="3FFBD690" wp14:editId="3B633272">
                  <wp:extent cx="441960" cy="543560"/>
                  <wp:effectExtent l="0" t="0" r="0" b="8890"/>
                  <wp:docPr id="138" name="Рисунок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960" cy="543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D2A04" w:rsidRPr="004D2A04" w:rsidRDefault="00C66F42" w:rsidP="00C66F4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</w:p>
    <w:tbl>
      <w:tblPr>
        <w:tblStyle w:val="af0"/>
        <w:tblW w:w="0" w:type="auto"/>
        <w:tblInd w:w="-5" w:type="dxa"/>
        <w:tblLook w:val="01E0" w:firstRow="1" w:lastRow="1" w:firstColumn="1" w:lastColumn="1" w:noHBand="0" w:noVBand="0"/>
      </w:tblPr>
      <w:tblGrid>
        <w:gridCol w:w="2353"/>
        <w:gridCol w:w="2428"/>
        <w:gridCol w:w="2443"/>
        <w:gridCol w:w="2976"/>
      </w:tblGrid>
      <w:tr w:rsidR="004D2A04" w:rsidRPr="00461DBC" w:rsidTr="00C66F42">
        <w:tc>
          <w:tcPr>
            <w:tcW w:w="2353" w:type="dxa"/>
          </w:tcPr>
          <w:p w:rsidR="004D2A04" w:rsidRPr="00461DBC" w:rsidRDefault="004D2A04" w:rsidP="004D2A04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461DBC">
              <w:rPr>
                <w:i/>
                <w:sz w:val="24"/>
                <w:szCs w:val="24"/>
              </w:rPr>
              <w:t>1 Блок подготовки газа на АГНКС</w:t>
            </w:r>
          </w:p>
        </w:tc>
        <w:tc>
          <w:tcPr>
            <w:tcW w:w="2428" w:type="dxa"/>
          </w:tcPr>
          <w:p w:rsidR="004D2A04" w:rsidRPr="00461DBC" w:rsidRDefault="004D2A04" w:rsidP="004D2A04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461DBC">
              <w:rPr>
                <w:i/>
                <w:sz w:val="24"/>
                <w:szCs w:val="24"/>
              </w:rPr>
              <w:t xml:space="preserve">2 Блок заправки </w:t>
            </w:r>
          </w:p>
          <w:p w:rsidR="004D2A04" w:rsidRPr="00461DBC" w:rsidRDefault="004D2A04" w:rsidP="004D2A04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461DBC">
              <w:rPr>
                <w:i/>
                <w:sz w:val="24"/>
                <w:szCs w:val="24"/>
              </w:rPr>
              <w:t xml:space="preserve">автомобилей </w:t>
            </w:r>
          </w:p>
          <w:p w:rsidR="004D2A04" w:rsidRPr="00461DBC" w:rsidRDefault="004D2A04" w:rsidP="004D2A04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461DBC">
              <w:rPr>
                <w:i/>
                <w:sz w:val="24"/>
                <w:szCs w:val="24"/>
              </w:rPr>
              <w:t>на ГАГНКС</w:t>
            </w:r>
          </w:p>
        </w:tc>
        <w:tc>
          <w:tcPr>
            <w:tcW w:w="2443" w:type="dxa"/>
          </w:tcPr>
          <w:p w:rsidR="004D2A04" w:rsidRPr="00461DBC" w:rsidRDefault="004D2A04" w:rsidP="004D2A04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461DBC">
              <w:rPr>
                <w:i/>
                <w:sz w:val="24"/>
                <w:szCs w:val="24"/>
              </w:rPr>
              <w:t>3 Блок хранения СПГ на АГНКС</w:t>
            </w:r>
          </w:p>
        </w:tc>
        <w:tc>
          <w:tcPr>
            <w:tcW w:w="2976" w:type="dxa"/>
          </w:tcPr>
          <w:p w:rsidR="004D2A04" w:rsidRPr="00461DBC" w:rsidRDefault="004D2A04" w:rsidP="004D2A04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461DBC">
              <w:rPr>
                <w:i/>
                <w:sz w:val="24"/>
                <w:szCs w:val="24"/>
              </w:rPr>
              <w:t xml:space="preserve">4 Компрессорная </w:t>
            </w:r>
          </w:p>
          <w:p w:rsidR="004D2A04" w:rsidRPr="00461DBC" w:rsidRDefault="004D2A04" w:rsidP="004D2A04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461DBC">
              <w:rPr>
                <w:i/>
                <w:sz w:val="24"/>
                <w:szCs w:val="24"/>
              </w:rPr>
              <w:t xml:space="preserve">установка </w:t>
            </w:r>
          </w:p>
          <w:p w:rsidR="004D2A04" w:rsidRPr="00461DBC" w:rsidRDefault="004D2A04" w:rsidP="004D2A04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461DBC">
              <w:rPr>
                <w:i/>
                <w:sz w:val="24"/>
                <w:szCs w:val="24"/>
              </w:rPr>
              <w:t>на ГАГНКС</w:t>
            </w:r>
          </w:p>
        </w:tc>
      </w:tr>
      <w:tr w:rsidR="004D2A04" w:rsidRPr="004D2A04" w:rsidTr="00C66F42">
        <w:tc>
          <w:tcPr>
            <w:tcW w:w="2353" w:type="dxa"/>
          </w:tcPr>
          <w:p w:rsidR="004D2A04" w:rsidRPr="004D2A04" w:rsidRDefault="004D2A04" w:rsidP="004D2A0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sz w:val="28"/>
                <w:szCs w:val="28"/>
              </w:rPr>
              <w:t>А</w:t>
            </w:r>
          </w:p>
          <w:p w:rsidR="004D2A04" w:rsidRPr="004D2A04" w:rsidRDefault="004D2A04" w:rsidP="00D85F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noProof/>
                <w:sz w:val="28"/>
                <w:szCs w:val="28"/>
              </w:rPr>
              <w:drawing>
                <wp:inline distT="0" distB="0" distL="0" distR="0">
                  <wp:extent cx="1184857" cy="747762"/>
                  <wp:effectExtent l="0" t="0" r="0" b="0"/>
                  <wp:docPr id="165" name="Рисунок 1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3233" cy="7593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8" w:type="dxa"/>
          </w:tcPr>
          <w:p w:rsidR="004D2A04" w:rsidRPr="004D2A04" w:rsidRDefault="004D2A04" w:rsidP="004D2A0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sz w:val="28"/>
                <w:szCs w:val="28"/>
              </w:rPr>
              <w:t>Б</w:t>
            </w:r>
          </w:p>
          <w:p w:rsidR="00D85F21" w:rsidRDefault="00D85F21" w:rsidP="004D2A04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4D2A04" w:rsidRPr="004D2A04" w:rsidRDefault="004D2A04" w:rsidP="004D2A0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noProof/>
                <w:sz w:val="28"/>
                <w:szCs w:val="28"/>
              </w:rPr>
              <w:drawing>
                <wp:inline distT="0" distB="0" distL="0" distR="0">
                  <wp:extent cx="708338" cy="541041"/>
                  <wp:effectExtent l="0" t="0" r="0" b="0"/>
                  <wp:docPr id="164" name="Рисунок 1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9053" cy="5568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3" w:type="dxa"/>
          </w:tcPr>
          <w:p w:rsidR="004D2A04" w:rsidRPr="004D2A04" w:rsidRDefault="004D2A04" w:rsidP="004D2A0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sz w:val="28"/>
                <w:szCs w:val="28"/>
              </w:rPr>
              <w:t>В</w:t>
            </w:r>
          </w:p>
          <w:p w:rsidR="004D2A04" w:rsidRPr="004D2A04" w:rsidRDefault="004D2A04" w:rsidP="004D2A0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noProof/>
                <w:sz w:val="28"/>
                <w:szCs w:val="28"/>
              </w:rPr>
              <w:drawing>
                <wp:inline distT="0" distB="0" distL="0" distR="0">
                  <wp:extent cx="785611" cy="785611"/>
                  <wp:effectExtent l="0" t="0" r="0" b="0"/>
                  <wp:docPr id="163" name="Рисунок 1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155" cy="793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</w:tcPr>
          <w:p w:rsidR="004D2A04" w:rsidRPr="004D2A04" w:rsidRDefault="004D2A04" w:rsidP="004D2A0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sz w:val="28"/>
                <w:szCs w:val="28"/>
              </w:rPr>
              <w:t>Г</w:t>
            </w:r>
          </w:p>
          <w:p w:rsidR="004D2A04" w:rsidRPr="004D2A04" w:rsidRDefault="004D2A04" w:rsidP="004D2A0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noProof/>
                <w:sz w:val="28"/>
                <w:szCs w:val="28"/>
              </w:rPr>
              <w:drawing>
                <wp:inline distT="0" distB="0" distL="0" distR="0">
                  <wp:extent cx="1249251" cy="817378"/>
                  <wp:effectExtent l="0" t="0" r="8255" b="1905"/>
                  <wp:docPr id="162" name="Рисунок 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8760" cy="8432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D2A04" w:rsidRPr="004D2A04" w:rsidRDefault="00C66F42" w:rsidP="00C66F42">
      <w:pPr>
        <w:spacing w:after="0" w:line="360" w:lineRule="auto"/>
        <w:ind w:firstLine="851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>3</w:t>
      </w:r>
    </w:p>
    <w:tbl>
      <w:tblPr>
        <w:tblStyle w:val="af0"/>
        <w:tblW w:w="0" w:type="auto"/>
        <w:tblInd w:w="-113" w:type="dxa"/>
        <w:tblLook w:val="01E0" w:firstRow="1" w:lastRow="1" w:firstColumn="1" w:lastColumn="1" w:noHBand="0" w:noVBand="0"/>
      </w:tblPr>
      <w:tblGrid>
        <w:gridCol w:w="2676"/>
        <w:gridCol w:w="3185"/>
        <w:gridCol w:w="2361"/>
        <w:gridCol w:w="2086"/>
      </w:tblGrid>
      <w:tr w:rsidR="004D2A04" w:rsidRPr="00461DBC" w:rsidTr="006D5DBC">
        <w:tc>
          <w:tcPr>
            <w:tcW w:w="2208" w:type="dxa"/>
          </w:tcPr>
          <w:p w:rsidR="004D2A04" w:rsidRPr="00461DBC" w:rsidRDefault="004D2A04" w:rsidP="004D2A04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461DBC">
              <w:rPr>
                <w:i/>
                <w:sz w:val="24"/>
                <w:szCs w:val="24"/>
              </w:rPr>
              <w:t>1 Блок сжатия и охлаждения СПГ на АГНКС</w:t>
            </w:r>
          </w:p>
        </w:tc>
        <w:tc>
          <w:tcPr>
            <w:tcW w:w="3192" w:type="dxa"/>
          </w:tcPr>
          <w:p w:rsidR="004D2A04" w:rsidRPr="00461DBC" w:rsidRDefault="004D2A04" w:rsidP="004D2A04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461DBC">
              <w:rPr>
                <w:i/>
                <w:sz w:val="24"/>
                <w:szCs w:val="24"/>
              </w:rPr>
              <w:t xml:space="preserve">2 Резервуар для СУГ </w:t>
            </w:r>
          </w:p>
          <w:p w:rsidR="004D2A04" w:rsidRPr="00461DBC" w:rsidRDefault="004D2A04" w:rsidP="004D2A04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461DBC">
              <w:rPr>
                <w:i/>
                <w:sz w:val="24"/>
                <w:szCs w:val="24"/>
              </w:rPr>
              <w:t>на АГНС</w:t>
            </w:r>
          </w:p>
        </w:tc>
        <w:tc>
          <w:tcPr>
            <w:tcW w:w="2365" w:type="dxa"/>
          </w:tcPr>
          <w:p w:rsidR="004D2A04" w:rsidRPr="00461DBC" w:rsidRDefault="004D2A04" w:rsidP="004D2A04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461DBC">
              <w:rPr>
                <w:i/>
                <w:sz w:val="24"/>
                <w:szCs w:val="24"/>
              </w:rPr>
              <w:t>3 Блок редуцирования и распределения СПГ на АГНКС</w:t>
            </w:r>
          </w:p>
        </w:tc>
        <w:tc>
          <w:tcPr>
            <w:tcW w:w="2088" w:type="dxa"/>
          </w:tcPr>
          <w:p w:rsidR="004D2A04" w:rsidRPr="00461DBC" w:rsidRDefault="004D2A04" w:rsidP="004D2A04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461DBC">
              <w:rPr>
                <w:i/>
                <w:sz w:val="24"/>
                <w:szCs w:val="24"/>
              </w:rPr>
              <w:t>4 Блок осушки СПГ на АГНКС</w:t>
            </w:r>
          </w:p>
        </w:tc>
      </w:tr>
      <w:tr w:rsidR="004D2A04" w:rsidRPr="004D2A04" w:rsidTr="006D5DBC">
        <w:tc>
          <w:tcPr>
            <w:tcW w:w="2208" w:type="dxa"/>
          </w:tcPr>
          <w:p w:rsidR="004D2A04" w:rsidRPr="004D2A04" w:rsidRDefault="004D2A04" w:rsidP="004D2A04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4D2A04">
              <w:rPr>
                <w:snapToGrid w:val="0"/>
                <w:sz w:val="28"/>
                <w:szCs w:val="28"/>
              </w:rPr>
              <w:t>А</w:t>
            </w:r>
          </w:p>
          <w:p w:rsidR="004D2A04" w:rsidRPr="004D2A04" w:rsidRDefault="004D2A04" w:rsidP="004D2A04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4D2A04">
              <w:rPr>
                <w:noProof/>
                <w:sz w:val="28"/>
                <w:szCs w:val="28"/>
              </w:rPr>
              <w:drawing>
                <wp:inline distT="0" distB="0" distL="0" distR="0">
                  <wp:extent cx="1558344" cy="708936"/>
                  <wp:effectExtent l="0" t="0" r="3810" b="0"/>
                  <wp:docPr id="161" name="Рисунок 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7034" cy="71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2" w:type="dxa"/>
          </w:tcPr>
          <w:p w:rsidR="004D2A04" w:rsidRPr="004D2A04" w:rsidRDefault="004D2A04" w:rsidP="004D2A04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4D2A04">
              <w:rPr>
                <w:snapToGrid w:val="0"/>
                <w:sz w:val="28"/>
                <w:szCs w:val="28"/>
              </w:rPr>
              <w:t>Б</w:t>
            </w:r>
          </w:p>
          <w:p w:rsidR="004D2A04" w:rsidRPr="00C66F42" w:rsidRDefault="004D2A04" w:rsidP="00C66F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noProof/>
                <w:sz w:val="28"/>
                <w:szCs w:val="28"/>
              </w:rPr>
              <w:drawing>
                <wp:inline distT="0" distB="0" distL="0" distR="0">
                  <wp:extent cx="746975" cy="736544"/>
                  <wp:effectExtent l="0" t="0" r="0" b="6985"/>
                  <wp:docPr id="160" name="Рисунок 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036" cy="745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5" w:type="dxa"/>
          </w:tcPr>
          <w:p w:rsidR="004D2A04" w:rsidRPr="004D2A04" w:rsidRDefault="004D2A04" w:rsidP="004D2A04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4D2A04">
              <w:rPr>
                <w:snapToGrid w:val="0"/>
                <w:sz w:val="28"/>
                <w:szCs w:val="28"/>
              </w:rPr>
              <w:t>В</w:t>
            </w:r>
          </w:p>
          <w:p w:rsidR="004D2A04" w:rsidRPr="004D2A04" w:rsidRDefault="004D2A04" w:rsidP="004D2A04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4D2A04">
              <w:rPr>
                <w:noProof/>
                <w:sz w:val="28"/>
                <w:szCs w:val="28"/>
              </w:rPr>
              <w:drawing>
                <wp:inline distT="0" distB="0" distL="0" distR="0">
                  <wp:extent cx="671128" cy="676141"/>
                  <wp:effectExtent l="0" t="0" r="0" b="0"/>
                  <wp:docPr id="159" name="Рисунок 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7182" cy="68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8" w:type="dxa"/>
          </w:tcPr>
          <w:p w:rsidR="004D2A04" w:rsidRPr="004D2A04" w:rsidRDefault="004D2A04" w:rsidP="004D2A04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4D2A04">
              <w:rPr>
                <w:snapToGrid w:val="0"/>
                <w:sz w:val="28"/>
                <w:szCs w:val="28"/>
              </w:rPr>
              <w:t>Г</w:t>
            </w:r>
          </w:p>
          <w:p w:rsidR="004D2A04" w:rsidRPr="004D2A04" w:rsidRDefault="004D2A04" w:rsidP="004D2A04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4D2A04">
              <w:rPr>
                <w:noProof/>
                <w:sz w:val="28"/>
                <w:szCs w:val="28"/>
              </w:rPr>
              <w:drawing>
                <wp:inline distT="0" distB="0" distL="0" distR="0">
                  <wp:extent cx="792051" cy="742251"/>
                  <wp:effectExtent l="0" t="0" r="8255" b="1270"/>
                  <wp:docPr id="158" name="Рисунок 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6079" cy="7460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5FEB" w:rsidRDefault="005F5FEB" w:rsidP="00C66F42">
      <w:pPr>
        <w:spacing w:after="0" w:line="360" w:lineRule="auto"/>
        <w:ind w:firstLine="851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4D2A04" w:rsidRDefault="00C66F42" w:rsidP="00C66F42">
      <w:pPr>
        <w:spacing w:after="0" w:line="360" w:lineRule="auto"/>
        <w:ind w:firstLine="851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>4</w:t>
      </w:r>
    </w:p>
    <w:tbl>
      <w:tblPr>
        <w:tblStyle w:val="af0"/>
        <w:tblW w:w="9879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2194"/>
        <w:gridCol w:w="2234"/>
        <w:gridCol w:w="3600"/>
        <w:gridCol w:w="1851"/>
      </w:tblGrid>
      <w:tr w:rsidR="00D85F21" w:rsidRPr="00461DBC" w:rsidTr="00D85F21">
        <w:tc>
          <w:tcPr>
            <w:tcW w:w="2194" w:type="dxa"/>
          </w:tcPr>
          <w:p w:rsidR="00D85F21" w:rsidRPr="00461DBC" w:rsidRDefault="00D85F21" w:rsidP="004B07F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461DBC">
              <w:rPr>
                <w:i/>
                <w:sz w:val="24"/>
                <w:szCs w:val="24"/>
              </w:rPr>
              <w:t>1 Дегазатор</w:t>
            </w:r>
          </w:p>
        </w:tc>
        <w:tc>
          <w:tcPr>
            <w:tcW w:w="2234" w:type="dxa"/>
          </w:tcPr>
          <w:p w:rsidR="00D85F21" w:rsidRPr="00461DBC" w:rsidRDefault="00D85F21" w:rsidP="004B07F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461DBC">
              <w:rPr>
                <w:i/>
                <w:sz w:val="24"/>
                <w:szCs w:val="24"/>
              </w:rPr>
              <w:t>2 Манометр</w:t>
            </w:r>
          </w:p>
        </w:tc>
        <w:tc>
          <w:tcPr>
            <w:tcW w:w="3600" w:type="dxa"/>
          </w:tcPr>
          <w:p w:rsidR="00D85F21" w:rsidRPr="00461DBC" w:rsidRDefault="00D85F21" w:rsidP="004B07F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461DBC">
              <w:rPr>
                <w:i/>
                <w:sz w:val="24"/>
                <w:szCs w:val="24"/>
              </w:rPr>
              <w:t>3 Предохранительный клапан</w:t>
            </w:r>
          </w:p>
        </w:tc>
        <w:tc>
          <w:tcPr>
            <w:tcW w:w="1851" w:type="dxa"/>
          </w:tcPr>
          <w:p w:rsidR="00D85F21" w:rsidRPr="00461DBC" w:rsidRDefault="00D85F21" w:rsidP="004B07F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461DBC">
              <w:rPr>
                <w:i/>
                <w:sz w:val="24"/>
                <w:szCs w:val="24"/>
              </w:rPr>
              <w:t>4 Счетчик</w:t>
            </w:r>
          </w:p>
        </w:tc>
      </w:tr>
      <w:tr w:rsidR="00D85F21" w:rsidRPr="004D2A04" w:rsidTr="00D85F21">
        <w:tc>
          <w:tcPr>
            <w:tcW w:w="2194" w:type="dxa"/>
          </w:tcPr>
          <w:p w:rsidR="00D85F21" w:rsidRPr="004D2A04" w:rsidRDefault="00D85F21" w:rsidP="004B07F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sz w:val="28"/>
                <w:szCs w:val="28"/>
              </w:rPr>
              <w:t>А</w:t>
            </w:r>
          </w:p>
          <w:p w:rsidR="00D85F21" w:rsidRPr="004D2A04" w:rsidRDefault="00D85F21" w:rsidP="004B07F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noProof/>
                <w:sz w:val="28"/>
                <w:szCs w:val="28"/>
              </w:rPr>
              <w:drawing>
                <wp:inline distT="0" distB="0" distL="0" distR="0" wp14:anchorId="321BD095" wp14:editId="701DB187">
                  <wp:extent cx="605307" cy="480582"/>
                  <wp:effectExtent l="0" t="0" r="4445" b="0"/>
                  <wp:docPr id="182" name="Рисунок 1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833" cy="5048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4" w:type="dxa"/>
          </w:tcPr>
          <w:p w:rsidR="00D85F21" w:rsidRPr="004D2A04" w:rsidRDefault="00D85F21" w:rsidP="004B07F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sz w:val="28"/>
                <w:szCs w:val="28"/>
              </w:rPr>
              <w:t>Б</w:t>
            </w:r>
          </w:p>
          <w:p w:rsidR="00D85F21" w:rsidRPr="004D2A04" w:rsidRDefault="00D85F21" w:rsidP="004B07F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noProof/>
                <w:sz w:val="28"/>
                <w:szCs w:val="28"/>
              </w:rPr>
              <w:drawing>
                <wp:inline distT="0" distB="0" distL="0" distR="0" wp14:anchorId="3E307A3C" wp14:editId="64CE22BE">
                  <wp:extent cx="320835" cy="463639"/>
                  <wp:effectExtent l="0" t="0" r="3175" b="0"/>
                  <wp:docPr id="183" name="Рисунок 1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066" cy="481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</w:tcPr>
          <w:p w:rsidR="00D85F21" w:rsidRPr="004D2A04" w:rsidRDefault="00D85F21" w:rsidP="004B07F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sz w:val="28"/>
                <w:szCs w:val="28"/>
              </w:rPr>
              <w:t>В</w:t>
            </w:r>
          </w:p>
          <w:p w:rsidR="00D85F21" w:rsidRPr="004D2A04" w:rsidRDefault="00D85F21" w:rsidP="004B07F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noProof/>
                <w:sz w:val="28"/>
                <w:szCs w:val="28"/>
              </w:rPr>
              <w:drawing>
                <wp:inline distT="0" distB="0" distL="0" distR="0" wp14:anchorId="5317AFC9" wp14:editId="4EBF86EA">
                  <wp:extent cx="232987" cy="480060"/>
                  <wp:effectExtent l="0" t="0" r="0" b="0"/>
                  <wp:docPr id="184" name="Рисунок 1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250" cy="5073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1" w:type="dxa"/>
          </w:tcPr>
          <w:p w:rsidR="00D85F21" w:rsidRPr="004D2A04" w:rsidRDefault="00D85F21" w:rsidP="004B07F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sz w:val="28"/>
                <w:szCs w:val="28"/>
              </w:rPr>
              <w:t>Г</w:t>
            </w:r>
          </w:p>
          <w:p w:rsidR="00D85F21" w:rsidRPr="004D2A04" w:rsidRDefault="00D85F21" w:rsidP="004B07F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noProof/>
                <w:sz w:val="28"/>
                <w:szCs w:val="28"/>
              </w:rPr>
              <w:drawing>
                <wp:inline distT="0" distB="0" distL="0" distR="0" wp14:anchorId="24A79122" wp14:editId="4B777BD3">
                  <wp:extent cx="251138" cy="472940"/>
                  <wp:effectExtent l="0" t="0" r="0" b="3810"/>
                  <wp:docPr id="185" name="Рисунок 1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360" cy="4827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85F21" w:rsidRPr="00D85F21" w:rsidRDefault="005F5FEB" w:rsidP="005F5FEB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</w:p>
    <w:tbl>
      <w:tblPr>
        <w:tblStyle w:val="af0"/>
        <w:tblW w:w="9879" w:type="dxa"/>
        <w:tblInd w:w="-113" w:type="dxa"/>
        <w:tblLayout w:type="fixed"/>
        <w:tblLook w:val="01E0" w:firstRow="1" w:lastRow="1" w:firstColumn="1" w:lastColumn="1" w:noHBand="0" w:noVBand="0"/>
      </w:tblPr>
      <w:tblGrid>
        <w:gridCol w:w="2194"/>
        <w:gridCol w:w="2234"/>
        <w:gridCol w:w="3600"/>
        <w:gridCol w:w="1851"/>
      </w:tblGrid>
      <w:tr w:rsidR="004D2A04" w:rsidRPr="00461DBC" w:rsidTr="00D85F21">
        <w:tc>
          <w:tcPr>
            <w:tcW w:w="2194" w:type="dxa"/>
          </w:tcPr>
          <w:p w:rsidR="004D2A04" w:rsidRPr="00461DBC" w:rsidRDefault="004D2A04" w:rsidP="004D2A04">
            <w:pPr>
              <w:spacing w:line="360" w:lineRule="auto"/>
              <w:jc w:val="center"/>
              <w:rPr>
                <w:i/>
                <w:snapToGrid w:val="0"/>
                <w:sz w:val="24"/>
                <w:szCs w:val="24"/>
              </w:rPr>
            </w:pPr>
            <w:r w:rsidRPr="00461DBC">
              <w:rPr>
                <w:i/>
                <w:sz w:val="24"/>
                <w:szCs w:val="24"/>
              </w:rPr>
              <w:t>1 Блок редуцирования и распределения СПГ на АГНКС</w:t>
            </w:r>
          </w:p>
        </w:tc>
        <w:tc>
          <w:tcPr>
            <w:tcW w:w="2234" w:type="dxa"/>
          </w:tcPr>
          <w:p w:rsidR="004D2A04" w:rsidRPr="00461DBC" w:rsidRDefault="004D2A04" w:rsidP="004D2A04">
            <w:pPr>
              <w:spacing w:line="360" w:lineRule="auto"/>
              <w:jc w:val="center"/>
              <w:rPr>
                <w:i/>
                <w:snapToGrid w:val="0"/>
                <w:sz w:val="24"/>
                <w:szCs w:val="24"/>
              </w:rPr>
            </w:pPr>
            <w:r w:rsidRPr="00461DBC">
              <w:rPr>
                <w:i/>
                <w:sz w:val="24"/>
                <w:szCs w:val="24"/>
              </w:rPr>
              <w:t>2 Насосная установка на АГНС</w:t>
            </w:r>
          </w:p>
        </w:tc>
        <w:tc>
          <w:tcPr>
            <w:tcW w:w="3600" w:type="dxa"/>
          </w:tcPr>
          <w:p w:rsidR="004D2A04" w:rsidRPr="00461DBC" w:rsidRDefault="004D2A04" w:rsidP="004D2A04">
            <w:pPr>
              <w:spacing w:line="360" w:lineRule="auto"/>
              <w:jc w:val="center"/>
              <w:rPr>
                <w:i/>
                <w:snapToGrid w:val="0"/>
                <w:sz w:val="24"/>
                <w:szCs w:val="24"/>
              </w:rPr>
            </w:pPr>
            <w:r w:rsidRPr="00461DBC">
              <w:rPr>
                <w:i/>
                <w:sz w:val="24"/>
                <w:szCs w:val="24"/>
              </w:rPr>
              <w:t>3 Блок подготовки газа на АГНКС</w:t>
            </w:r>
          </w:p>
        </w:tc>
        <w:tc>
          <w:tcPr>
            <w:tcW w:w="1851" w:type="dxa"/>
          </w:tcPr>
          <w:p w:rsidR="004D2A04" w:rsidRPr="00461DBC" w:rsidRDefault="004D2A04" w:rsidP="004D2A04">
            <w:pPr>
              <w:spacing w:line="360" w:lineRule="auto"/>
              <w:jc w:val="center"/>
              <w:rPr>
                <w:i/>
                <w:snapToGrid w:val="0"/>
                <w:sz w:val="24"/>
                <w:szCs w:val="24"/>
              </w:rPr>
            </w:pPr>
            <w:r w:rsidRPr="00461DBC">
              <w:rPr>
                <w:i/>
                <w:sz w:val="24"/>
                <w:szCs w:val="24"/>
              </w:rPr>
              <w:t>4 Газораздаточная колонка на АГНС</w:t>
            </w:r>
          </w:p>
        </w:tc>
      </w:tr>
      <w:tr w:rsidR="004D2A04" w:rsidRPr="004D2A04" w:rsidTr="00D85F21">
        <w:tc>
          <w:tcPr>
            <w:tcW w:w="2194" w:type="dxa"/>
          </w:tcPr>
          <w:p w:rsidR="004D2A04" w:rsidRPr="004D2A04" w:rsidRDefault="004D2A04" w:rsidP="004D2A04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4D2A04">
              <w:rPr>
                <w:snapToGrid w:val="0"/>
                <w:sz w:val="28"/>
                <w:szCs w:val="28"/>
              </w:rPr>
              <w:t>А</w:t>
            </w:r>
          </w:p>
          <w:p w:rsidR="004D2A04" w:rsidRPr="00C66F42" w:rsidRDefault="004D2A04" w:rsidP="00C66F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noProof/>
                <w:sz w:val="28"/>
                <w:szCs w:val="28"/>
              </w:rPr>
              <w:drawing>
                <wp:inline distT="0" distB="0" distL="0" distR="0">
                  <wp:extent cx="842645" cy="1296670"/>
                  <wp:effectExtent l="0" t="0" r="0" b="0"/>
                  <wp:docPr id="157" name="Рисунок 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2645" cy="1296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4" w:type="dxa"/>
          </w:tcPr>
          <w:p w:rsidR="004D2A04" w:rsidRPr="004D2A04" w:rsidRDefault="004D2A04" w:rsidP="004D2A04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4D2A04">
              <w:rPr>
                <w:snapToGrid w:val="0"/>
                <w:sz w:val="28"/>
                <w:szCs w:val="28"/>
              </w:rPr>
              <w:t>Б</w:t>
            </w:r>
          </w:p>
          <w:p w:rsidR="004D2A04" w:rsidRPr="004D2A04" w:rsidRDefault="004D2A04" w:rsidP="004D2A04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4D2A04">
              <w:rPr>
                <w:noProof/>
                <w:sz w:val="28"/>
                <w:szCs w:val="28"/>
              </w:rPr>
              <w:drawing>
                <wp:inline distT="0" distB="0" distL="0" distR="0">
                  <wp:extent cx="1135380" cy="1057910"/>
                  <wp:effectExtent l="0" t="0" r="7620" b="8890"/>
                  <wp:docPr id="156" name="Рисунок 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5380" cy="1057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</w:tcPr>
          <w:p w:rsidR="004D2A04" w:rsidRPr="004D2A04" w:rsidRDefault="004D2A04" w:rsidP="004D2A04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4D2A04">
              <w:rPr>
                <w:snapToGrid w:val="0"/>
                <w:sz w:val="28"/>
                <w:szCs w:val="28"/>
              </w:rPr>
              <w:t>В</w:t>
            </w:r>
          </w:p>
          <w:p w:rsidR="004D2A04" w:rsidRPr="004D2A04" w:rsidRDefault="004D2A04" w:rsidP="004D2A04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4D2A04" w:rsidRPr="004D2A04" w:rsidRDefault="004D2A04" w:rsidP="004D2A04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4D2A04">
              <w:rPr>
                <w:noProof/>
                <w:sz w:val="28"/>
                <w:szCs w:val="28"/>
              </w:rPr>
              <w:drawing>
                <wp:inline distT="0" distB="0" distL="0" distR="0">
                  <wp:extent cx="2109470" cy="615315"/>
                  <wp:effectExtent l="0" t="0" r="5080" b="0"/>
                  <wp:docPr id="155" name="Рисунок 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9470" cy="615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1" w:type="dxa"/>
          </w:tcPr>
          <w:p w:rsidR="004D2A04" w:rsidRPr="004D2A04" w:rsidRDefault="004D2A04" w:rsidP="004D2A04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4D2A04">
              <w:rPr>
                <w:snapToGrid w:val="0"/>
                <w:sz w:val="28"/>
                <w:szCs w:val="28"/>
              </w:rPr>
              <w:t>Г</w:t>
            </w:r>
          </w:p>
          <w:p w:rsidR="004D2A04" w:rsidRPr="004D2A04" w:rsidRDefault="004D2A04" w:rsidP="004D2A04">
            <w:pPr>
              <w:spacing w:line="360" w:lineRule="auto"/>
              <w:jc w:val="center"/>
              <w:rPr>
                <w:snapToGrid w:val="0"/>
                <w:sz w:val="28"/>
                <w:szCs w:val="28"/>
              </w:rPr>
            </w:pPr>
            <w:r w:rsidRPr="004D2A04">
              <w:rPr>
                <w:noProof/>
                <w:sz w:val="28"/>
                <w:szCs w:val="28"/>
              </w:rPr>
              <w:drawing>
                <wp:inline distT="0" distB="0" distL="0" distR="0">
                  <wp:extent cx="1040130" cy="1040130"/>
                  <wp:effectExtent l="0" t="0" r="7620" b="7620"/>
                  <wp:docPr id="154" name="Рисунок 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0130" cy="1040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5FEB" w:rsidRDefault="005F5FEB" w:rsidP="00C66F4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D2A04" w:rsidRPr="004D2A04" w:rsidRDefault="005F5FEB" w:rsidP="00C66F4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</w:p>
    <w:tbl>
      <w:tblPr>
        <w:tblStyle w:val="af0"/>
        <w:tblW w:w="0" w:type="auto"/>
        <w:tblInd w:w="-113" w:type="dxa"/>
        <w:tblLook w:val="01E0" w:firstRow="1" w:lastRow="1" w:firstColumn="1" w:lastColumn="1" w:noHBand="0" w:noVBand="0"/>
      </w:tblPr>
      <w:tblGrid>
        <w:gridCol w:w="2032"/>
        <w:gridCol w:w="2435"/>
        <w:gridCol w:w="2171"/>
        <w:gridCol w:w="3670"/>
      </w:tblGrid>
      <w:tr w:rsidR="004D2A04" w:rsidRPr="00461DBC" w:rsidTr="006D5DBC">
        <w:tc>
          <w:tcPr>
            <w:tcW w:w="2463" w:type="dxa"/>
          </w:tcPr>
          <w:p w:rsidR="004D2A04" w:rsidRPr="00461DBC" w:rsidRDefault="004D2A04" w:rsidP="004D2A04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461DBC">
              <w:rPr>
                <w:i/>
                <w:sz w:val="24"/>
                <w:szCs w:val="24"/>
              </w:rPr>
              <w:t>1 ПАГЗ</w:t>
            </w:r>
          </w:p>
        </w:tc>
        <w:tc>
          <w:tcPr>
            <w:tcW w:w="2463" w:type="dxa"/>
          </w:tcPr>
          <w:p w:rsidR="004D2A04" w:rsidRPr="00461DBC" w:rsidRDefault="004D2A04" w:rsidP="004D2A04">
            <w:pPr>
              <w:spacing w:line="360" w:lineRule="auto"/>
              <w:ind w:left="45"/>
              <w:jc w:val="center"/>
              <w:rPr>
                <w:i/>
                <w:sz w:val="24"/>
                <w:szCs w:val="24"/>
              </w:rPr>
            </w:pPr>
            <w:r w:rsidRPr="00461DBC">
              <w:rPr>
                <w:i/>
                <w:sz w:val="24"/>
                <w:szCs w:val="24"/>
              </w:rPr>
              <w:t>2 Блок осушки СПГ на АГНКС</w:t>
            </w:r>
          </w:p>
        </w:tc>
        <w:tc>
          <w:tcPr>
            <w:tcW w:w="2464" w:type="dxa"/>
          </w:tcPr>
          <w:p w:rsidR="004D2A04" w:rsidRPr="00461DBC" w:rsidRDefault="004D2A04" w:rsidP="004D2A04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461DBC">
              <w:rPr>
                <w:i/>
                <w:sz w:val="24"/>
                <w:szCs w:val="24"/>
              </w:rPr>
              <w:t xml:space="preserve">3 Компрессорная </w:t>
            </w:r>
          </w:p>
          <w:p w:rsidR="004D2A04" w:rsidRPr="00461DBC" w:rsidRDefault="004D2A04" w:rsidP="004D2A04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461DBC">
              <w:rPr>
                <w:i/>
                <w:sz w:val="24"/>
                <w:szCs w:val="24"/>
              </w:rPr>
              <w:t xml:space="preserve">установка </w:t>
            </w:r>
          </w:p>
          <w:p w:rsidR="004D2A04" w:rsidRPr="00461DBC" w:rsidRDefault="004D2A04" w:rsidP="004D2A04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461DBC">
              <w:rPr>
                <w:i/>
                <w:sz w:val="24"/>
                <w:szCs w:val="24"/>
              </w:rPr>
              <w:t>на ГАГНКС</w:t>
            </w:r>
          </w:p>
        </w:tc>
        <w:tc>
          <w:tcPr>
            <w:tcW w:w="2464" w:type="dxa"/>
          </w:tcPr>
          <w:p w:rsidR="004D2A04" w:rsidRPr="00461DBC" w:rsidRDefault="004D2A04" w:rsidP="004D2A04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461DBC">
              <w:rPr>
                <w:i/>
                <w:sz w:val="24"/>
                <w:szCs w:val="24"/>
              </w:rPr>
              <w:t>4 Пункт заправки автомобилей СПГ</w:t>
            </w:r>
          </w:p>
        </w:tc>
      </w:tr>
      <w:tr w:rsidR="004D2A04" w:rsidRPr="004D2A04" w:rsidTr="006D5DBC">
        <w:tc>
          <w:tcPr>
            <w:tcW w:w="2463" w:type="dxa"/>
          </w:tcPr>
          <w:p w:rsidR="004D2A04" w:rsidRPr="004D2A04" w:rsidRDefault="004D2A04" w:rsidP="004D2A0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sz w:val="28"/>
                <w:szCs w:val="28"/>
              </w:rPr>
              <w:t>А</w:t>
            </w:r>
          </w:p>
          <w:p w:rsidR="004D2A04" w:rsidRPr="004D2A04" w:rsidRDefault="004D2A04" w:rsidP="004D2A0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noProof/>
                <w:sz w:val="28"/>
                <w:szCs w:val="28"/>
              </w:rPr>
              <w:drawing>
                <wp:inline distT="0" distB="0" distL="0" distR="0">
                  <wp:extent cx="896620" cy="914400"/>
                  <wp:effectExtent l="0" t="0" r="0" b="0"/>
                  <wp:docPr id="153" name="Рисунок 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662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3" w:type="dxa"/>
          </w:tcPr>
          <w:p w:rsidR="004D2A04" w:rsidRPr="004D2A04" w:rsidRDefault="004D2A04" w:rsidP="004D2A0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sz w:val="28"/>
                <w:szCs w:val="28"/>
              </w:rPr>
              <w:t>Б</w:t>
            </w:r>
          </w:p>
          <w:p w:rsidR="004D2A04" w:rsidRPr="004D2A04" w:rsidRDefault="004D2A04" w:rsidP="00C66F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noProof/>
                <w:sz w:val="28"/>
                <w:szCs w:val="28"/>
              </w:rPr>
              <w:drawing>
                <wp:inline distT="0" distB="0" distL="0" distR="0">
                  <wp:extent cx="1392555" cy="878840"/>
                  <wp:effectExtent l="0" t="0" r="0" b="0"/>
                  <wp:docPr id="152" name="Рисунок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878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4" w:type="dxa"/>
          </w:tcPr>
          <w:p w:rsidR="004D2A04" w:rsidRPr="004D2A04" w:rsidRDefault="004D2A04" w:rsidP="004D2A0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sz w:val="28"/>
                <w:szCs w:val="28"/>
              </w:rPr>
              <w:t>В</w:t>
            </w:r>
          </w:p>
          <w:p w:rsidR="004D2A04" w:rsidRPr="004D2A04" w:rsidRDefault="004D2A04" w:rsidP="004D2A0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noProof/>
                <w:sz w:val="28"/>
                <w:szCs w:val="28"/>
              </w:rPr>
              <w:drawing>
                <wp:inline distT="0" distB="0" distL="0" distR="0">
                  <wp:extent cx="1057910" cy="818515"/>
                  <wp:effectExtent l="0" t="0" r="8890" b="635"/>
                  <wp:docPr id="151" name="Рисунок 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910" cy="818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4" w:type="dxa"/>
          </w:tcPr>
          <w:p w:rsidR="004D2A04" w:rsidRPr="004D2A04" w:rsidRDefault="004D2A04" w:rsidP="004D2A0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sz w:val="28"/>
                <w:szCs w:val="28"/>
              </w:rPr>
              <w:t>Г</w:t>
            </w:r>
          </w:p>
          <w:p w:rsidR="004D2A04" w:rsidRPr="004D2A04" w:rsidRDefault="004D2A04" w:rsidP="004D2A0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noProof/>
                <w:sz w:val="28"/>
                <w:szCs w:val="28"/>
              </w:rPr>
              <w:drawing>
                <wp:inline distT="0" distB="0" distL="0" distR="0">
                  <wp:extent cx="2193290" cy="597535"/>
                  <wp:effectExtent l="0" t="0" r="0" b="0"/>
                  <wp:docPr id="150" name="Рисунок 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3290" cy="597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D2A04" w:rsidRPr="004D2A04" w:rsidRDefault="004D2A04" w:rsidP="004D2A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A04" w:rsidRPr="004D2A04" w:rsidRDefault="00C66F42" w:rsidP="00C66F4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</w:p>
    <w:tbl>
      <w:tblPr>
        <w:tblStyle w:val="af0"/>
        <w:tblW w:w="0" w:type="auto"/>
        <w:tblInd w:w="-113" w:type="dxa"/>
        <w:tblLook w:val="01E0" w:firstRow="1" w:lastRow="1" w:firstColumn="1" w:lastColumn="1" w:noHBand="0" w:noVBand="0"/>
      </w:tblPr>
      <w:tblGrid>
        <w:gridCol w:w="3097"/>
        <w:gridCol w:w="1995"/>
        <w:gridCol w:w="3247"/>
        <w:gridCol w:w="1638"/>
      </w:tblGrid>
      <w:tr w:rsidR="004D2A04" w:rsidRPr="0084178E" w:rsidTr="0084178E">
        <w:tc>
          <w:tcPr>
            <w:tcW w:w="3097" w:type="dxa"/>
          </w:tcPr>
          <w:p w:rsidR="004D2A04" w:rsidRPr="0084178E" w:rsidRDefault="004D2A04" w:rsidP="004D2A04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4178E">
              <w:rPr>
                <w:i/>
                <w:sz w:val="24"/>
                <w:szCs w:val="24"/>
              </w:rPr>
              <w:t xml:space="preserve">1 Транспортная </w:t>
            </w:r>
          </w:p>
          <w:p w:rsidR="004D2A04" w:rsidRPr="0084178E" w:rsidRDefault="004D2A04" w:rsidP="004D2A04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4178E">
              <w:rPr>
                <w:i/>
                <w:sz w:val="24"/>
                <w:szCs w:val="24"/>
              </w:rPr>
              <w:t>цистерна</w:t>
            </w:r>
          </w:p>
        </w:tc>
        <w:tc>
          <w:tcPr>
            <w:tcW w:w="1995" w:type="dxa"/>
          </w:tcPr>
          <w:p w:rsidR="004D2A04" w:rsidRPr="0084178E" w:rsidRDefault="004D2A04" w:rsidP="004D2A04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4178E">
              <w:rPr>
                <w:i/>
                <w:sz w:val="24"/>
                <w:szCs w:val="24"/>
              </w:rPr>
              <w:t>2 ПАГЗ</w:t>
            </w:r>
          </w:p>
        </w:tc>
        <w:tc>
          <w:tcPr>
            <w:tcW w:w="3247" w:type="dxa"/>
          </w:tcPr>
          <w:p w:rsidR="004D2A04" w:rsidRPr="0084178E" w:rsidRDefault="004D2A04" w:rsidP="004D2A04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4178E">
              <w:rPr>
                <w:i/>
                <w:sz w:val="24"/>
                <w:szCs w:val="24"/>
              </w:rPr>
              <w:t>3 Передвижная АГНС</w:t>
            </w:r>
          </w:p>
        </w:tc>
        <w:tc>
          <w:tcPr>
            <w:tcW w:w="1638" w:type="dxa"/>
          </w:tcPr>
          <w:p w:rsidR="004D2A04" w:rsidRPr="0084178E" w:rsidRDefault="004D2A04" w:rsidP="004D2A04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4178E">
              <w:rPr>
                <w:i/>
                <w:sz w:val="24"/>
                <w:szCs w:val="24"/>
              </w:rPr>
              <w:t>4 Пункт заправки автомобилей СПГ</w:t>
            </w:r>
          </w:p>
        </w:tc>
      </w:tr>
      <w:tr w:rsidR="004D2A04" w:rsidRPr="004D2A04" w:rsidTr="0084178E">
        <w:tc>
          <w:tcPr>
            <w:tcW w:w="3097" w:type="dxa"/>
          </w:tcPr>
          <w:p w:rsidR="004D2A04" w:rsidRPr="004D2A04" w:rsidRDefault="004D2A04" w:rsidP="004D2A0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sz w:val="28"/>
                <w:szCs w:val="28"/>
              </w:rPr>
              <w:t>А</w:t>
            </w:r>
          </w:p>
          <w:p w:rsidR="004D2A04" w:rsidRPr="004D2A04" w:rsidRDefault="004D2A04" w:rsidP="004D2A0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noProof/>
                <w:sz w:val="28"/>
                <w:szCs w:val="28"/>
              </w:rPr>
              <w:drawing>
                <wp:inline distT="0" distB="0" distL="0" distR="0">
                  <wp:extent cx="1828800" cy="818515"/>
                  <wp:effectExtent l="0" t="0" r="0" b="635"/>
                  <wp:docPr id="145" name="Рисунок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818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5" w:type="dxa"/>
          </w:tcPr>
          <w:p w:rsidR="004D2A04" w:rsidRPr="004D2A04" w:rsidRDefault="004D2A04" w:rsidP="004D2A0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sz w:val="28"/>
                <w:szCs w:val="28"/>
              </w:rPr>
              <w:t>Б</w:t>
            </w:r>
          </w:p>
          <w:p w:rsidR="004D2A04" w:rsidRPr="004D2A04" w:rsidRDefault="004D2A04" w:rsidP="005F5FEB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noProof/>
                <w:sz w:val="28"/>
                <w:szCs w:val="28"/>
              </w:rPr>
              <w:drawing>
                <wp:inline distT="0" distB="0" distL="0" distR="0">
                  <wp:extent cx="1129665" cy="854710"/>
                  <wp:effectExtent l="0" t="0" r="0" b="2540"/>
                  <wp:docPr id="144" name="Рисунок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9665" cy="854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7" w:type="dxa"/>
          </w:tcPr>
          <w:p w:rsidR="004D2A04" w:rsidRPr="004D2A04" w:rsidRDefault="004D2A04" w:rsidP="004D2A0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sz w:val="28"/>
                <w:szCs w:val="28"/>
              </w:rPr>
              <w:t>В</w:t>
            </w:r>
          </w:p>
          <w:p w:rsidR="004D2A04" w:rsidRPr="004D2A04" w:rsidRDefault="004D2A04" w:rsidP="004D2A0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noProof/>
                <w:sz w:val="28"/>
                <w:szCs w:val="28"/>
              </w:rPr>
              <w:drawing>
                <wp:inline distT="0" distB="0" distL="0" distR="0">
                  <wp:extent cx="1882775" cy="633730"/>
                  <wp:effectExtent l="0" t="0" r="3175" b="0"/>
                  <wp:docPr id="143" name="Рисунок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2775" cy="633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38" w:type="dxa"/>
          </w:tcPr>
          <w:p w:rsidR="004D2A04" w:rsidRPr="004D2A04" w:rsidRDefault="004D2A04" w:rsidP="004D2A0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sz w:val="28"/>
                <w:szCs w:val="28"/>
              </w:rPr>
              <w:t>Г</w:t>
            </w:r>
          </w:p>
          <w:p w:rsidR="004D2A04" w:rsidRPr="004D2A04" w:rsidRDefault="004D2A04" w:rsidP="004D2A0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noProof/>
                <w:sz w:val="28"/>
                <w:szCs w:val="28"/>
              </w:rPr>
              <w:drawing>
                <wp:inline distT="0" distB="0" distL="0" distR="0">
                  <wp:extent cx="675640" cy="842645"/>
                  <wp:effectExtent l="0" t="0" r="0" b="0"/>
                  <wp:docPr id="142" name="Рисунок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564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D2A04" w:rsidRDefault="004D2A04" w:rsidP="004D2A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6F42" w:rsidRDefault="00C66F42" w:rsidP="004D2A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6F42" w:rsidRPr="004D2A04" w:rsidRDefault="00C66F42" w:rsidP="004D2A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A04" w:rsidRPr="004D2A04" w:rsidRDefault="004D2A04" w:rsidP="00C66F4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lastRenderedPageBreak/>
        <w:t>8</w:t>
      </w:r>
    </w:p>
    <w:tbl>
      <w:tblPr>
        <w:tblStyle w:val="af0"/>
        <w:tblW w:w="9861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2694"/>
        <w:gridCol w:w="1954"/>
        <w:gridCol w:w="2267"/>
        <w:gridCol w:w="2946"/>
      </w:tblGrid>
      <w:tr w:rsidR="004D2A04" w:rsidRPr="0084178E" w:rsidTr="00C66F42">
        <w:tc>
          <w:tcPr>
            <w:tcW w:w="2694" w:type="dxa"/>
          </w:tcPr>
          <w:p w:rsidR="004D2A04" w:rsidRPr="0084178E" w:rsidRDefault="004D2A04" w:rsidP="004D2A04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4178E">
              <w:rPr>
                <w:i/>
                <w:sz w:val="24"/>
                <w:szCs w:val="24"/>
              </w:rPr>
              <w:t xml:space="preserve">1 Блок осушки СПГ на АГНКС </w:t>
            </w:r>
          </w:p>
        </w:tc>
        <w:tc>
          <w:tcPr>
            <w:tcW w:w="1954" w:type="dxa"/>
          </w:tcPr>
          <w:p w:rsidR="004D2A04" w:rsidRPr="0084178E" w:rsidRDefault="004D2A04" w:rsidP="004D2A04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4178E">
              <w:rPr>
                <w:i/>
                <w:sz w:val="24"/>
                <w:szCs w:val="24"/>
              </w:rPr>
              <w:t>2 Резервуар для СУГ на АГНС</w:t>
            </w:r>
          </w:p>
        </w:tc>
        <w:tc>
          <w:tcPr>
            <w:tcW w:w="2267" w:type="dxa"/>
          </w:tcPr>
          <w:p w:rsidR="004D2A04" w:rsidRPr="0084178E" w:rsidRDefault="004D2A04" w:rsidP="004D2A04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4178E">
              <w:rPr>
                <w:i/>
                <w:sz w:val="24"/>
                <w:szCs w:val="24"/>
              </w:rPr>
              <w:t>3 Блок заправки на ГАГНКС</w:t>
            </w:r>
          </w:p>
        </w:tc>
        <w:tc>
          <w:tcPr>
            <w:tcW w:w="2946" w:type="dxa"/>
          </w:tcPr>
          <w:p w:rsidR="004D2A04" w:rsidRPr="0084178E" w:rsidRDefault="004D2A04" w:rsidP="004D2A04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4178E">
              <w:rPr>
                <w:i/>
                <w:sz w:val="24"/>
                <w:szCs w:val="24"/>
              </w:rPr>
              <w:t>4 Пункт заправки автомобилей СПГ</w:t>
            </w:r>
          </w:p>
        </w:tc>
      </w:tr>
      <w:tr w:rsidR="004D2A04" w:rsidRPr="004D2A04" w:rsidTr="00C66F42">
        <w:tc>
          <w:tcPr>
            <w:tcW w:w="2694" w:type="dxa"/>
          </w:tcPr>
          <w:p w:rsidR="004D2A04" w:rsidRPr="00C66F42" w:rsidRDefault="004D2A04" w:rsidP="004D2A0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C66F42">
              <w:rPr>
                <w:b/>
                <w:sz w:val="28"/>
                <w:szCs w:val="28"/>
              </w:rPr>
              <w:t>А</w:t>
            </w:r>
          </w:p>
          <w:p w:rsidR="004D2A04" w:rsidRPr="00C66F42" w:rsidRDefault="004D2A04" w:rsidP="004D2A0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  <w:p w:rsidR="004D2A04" w:rsidRPr="00C66F42" w:rsidRDefault="004D2A04" w:rsidP="004D2A0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C66F42">
              <w:rPr>
                <w:b/>
                <w:noProof/>
                <w:sz w:val="28"/>
                <w:szCs w:val="28"/>
              </w:rPr>
              <w:drawing>
                <wp:inline distT="0" distB="0" distL="0" distR="0">
                  <wp:extent cx="1583690" cy="711200"/>
                  <wp:effectExtent l="0" t="0" r="0" b="0"/>
                  <wp:docPr id="137" name="Рисунок 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3690" cy="71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D2A04" w:rsidRPr="00C66F42" w:rsidRDefault="004D2A04" w:rsidP="004D2A0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54" w:type="dxa"/>
          </w:tcPr>
          <w:p w:rsidR="004D2A04" w:rsidRPr="00C66F42" w:rsidRDefault="004D2A04" w:rsidP="004D2A0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C66F42">
              <w:rPr>
                <w:b/>
                <w:sz w:val="28"/>
                <w:szCs w:val="28"/>
              </w:rPr>
              <w:t>Б</w:t>
            </w:r>
          </w:p>
          <w:p w:rsidR="004D2A04" w:rsidRPr="00C66F42" w:rsidRDefault="004D2A04" w:rsidP="004D2A0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  <w:p w:rsidR="004D2A04" w:rsidRPr="00C66F42" w:rsidRDefault="004D2A04" w:rsidP="004D2A0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C66F42">
              <w:rPr>
                <w:b/>
                <w:noProof/>
                <w:sz w:val="28"/>
                <w:szCs w:val="28"/>
              </w:rPr>
              <w:drawing>
                <wp:inline distT="0" distB="0" distL="0" distR="0">
                  <wp:extent cx="842645" cy="860425"/>
                  <wp:effectExtent l="0" t="0" r="0" b="0"/>
                  <wp:docPr id="136" name="Рисунок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2645" cy="860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7" w:type="dxa"/>
          </w:tcPr>
          <w:p w:rsidR="004D2A04" w:rsidRPr="004D2A04" w:rsidRDefault="004D2A04" w:rsidP="004D2A0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sz w:val="28"/>
                <w:szCs w:val="28"/>
              </w:rPr>
              <w:t>В</w:t>
            </w:r>
          </w:p>
          <w:p w:rsidR="004D2A04" w:rsidRPr="004D2A04" w:rsidRDefault="004D2A04" w:rsidP="004D2A04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4D2A04" w:rsidRPr="004D2A04" w:rsidRDefault="004D2A04" w:rsidP="00C66F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noProof/>
                <w:sz w:val="28"/>
                <w:szCs w:val="28"/>
              </w:rPr>
              <w:drawing>
                <wp:inline distT="0" distB="0" distL="0" distR="0">
                  <wp:extent cx="1213485" cy="848360"/>
                  <wp:effectExtent l="0" t="0" r="5715" b="8890"/>
                  <wp:docPr id="135" name="Рисунок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3485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6" w:type="dxa"/>
          </w:tcPr>
          <w:p w:rsidR="004D2A04" w:rsidRPr="004D2A04" w:rsidRDefault="004D2A04" w:rsidP="004D2A0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sz w:val="28"/>
                <w:szCs w:val="28"/>
              </w:rPr>
              <w:t>Г</w:t>
            </w:r>
          </w:p>
          <w:p w:rsidR="004D2A04" w:rsidRPr="004D2A04" w:rsidRDefault="004D2A04" w:rsidP="004D2A04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4D2A04" w:rsidRPr="004D2A04" w:rsidRDefault="004D2A04" w:rsidP="00C66F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noProof/>
                <w:sz w:val="28"/>
                <w:szCs w:val="28"/>
              </w:rPr>
              <w:drawing>
                <wp:inline distT="0" distB="0" distL="0" distR="0">
                  <wp:extent cx="1482090" cy="968375"/>
                  <wp:effectExtent l="0" t="0" r="3810" b="3175"/>
                  <wp:docPr id="134" name="Рисунок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2090" cy="96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D2A04" w:rsidRPr="004D2A04" w:rsidRDefault="004D2A04" w:rsidP="00C66F4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9</w:t>
      </w:r>
    </w:p>
    <w:tbl>
      <w:tblPr>
        <w:tblStyle w:val="af0"/>
        <w:tblW w:w="9969" w:type="dxa"/>
        <w:tblInd w:w="-113" w:type="dxa"/>
        <w:tblLayout w:type="fixed"/>
        <w:tblLook w:val="01E0" w:firstRow="1" w:lastRow="1" w:firstColumn="1" w:lastColumn="1" w:noHBand="0" w:noVBand="0"/>
      </w:tblPr>
      <w:tblGrid>
        <w:gridCol w:w="3748"/>
        <w:gridCol w:w="3037"/>
        <w:gridCol w:w="1638"/>
        <w:gridCol w:w="1546"/>
      </w:tblGrid>
      <w:tr w:rsidR="004D2A04" w:rsidRPr="0084178E" w:rsidTr="006D5DBC">
        <w:tc>
          <w:tcPr>
            <w:tcW w:w="3748" w:type="dxa"/>
          </w:tcPr>
          <w:p w:rsidR="004D2A04" w:rsidRPr="0084178E" w:rsidRDefault="004D2A04" w:rsidP="004D2A04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4178E">
              <w:rPr>
                <w:i/>
                <w:sz w:val="24"/>
                <w:szCs w:val="24"/>
              </w:rPr>
              <w:t xml:space="preserve">1 Блок сжатия и охлаждения  СПГ на АГНКС </w:t>
            </w:r>
          </w:p>
        </w:tc>
        <w:tc>
          <w:tcPr>
            <w:tcW w:w="3037" w:type="dxa"/>
          </w:tcPr>
          <w:p w:rsidR="004D2A04" w:rsidRPr="0084178E" w:rsidRDefault="004D2A04" w:rsidP="004D2A04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4178E">
              <w:rPr>
                <w:i/>
                <w:sz w:val="24"/>
                <w:szCs w:val="24"/>
              </w:rPr>
              <w:t>2 Блок хранения на АГНКС</w:t>
            </w:r>
          </w:p>
        </w:tc>
        <w:tc>
          <w:tcPr>
            <w:tcW w:w="1638" w:type="dxa"/>
          </w:tcPr>
          <w:p w:rsidR="004D2A04" w:rsidRPr="0084178E" w:rsidRDefault="004D2A04" w:rsidP="004D2A04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4178E">
              <w:rPr>
                <w:i/>
                <w:sz w:val="24"/>
                <w:szCs w:val="24"/>
              </w:rPr>
              <w:t>3 Насосная установка на АГНС</w:t>
            </w:r>
          </w:p>
        </w:tc>
        <w:tc>
          <w:tcPr>
            <w:tcW w:w="1546" w:type="dxa"/>
          </w:tcPr>
          <w:p w:rsidR="004D2A04" w:rsidRPr="0084178E" w:rsidRDefault="004D2A04" w:rsidP="004D2A04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4178E">
              <w:rPr>
                <w:i/>
                <w:sz w:val="24"/>
                <w:szCs w:val="24"/>
              </w:rPr>
              <w:t>4 ПАГЗ</w:t>
            </w:r>
          </w:p>
        </w:tc>
      </w:tr>
      <w:tr w:rsidR="004D2A04" w:rsidRPr="004D2A04" w:rsidTr="006D5DBC">
        <w:tc>
          <w:tcPr>
            <w:tcW w:w="3748" w:type="dxa"/>
          </w:tcPr>
          <w:p w:rsidR="004D2A04" w:rsidRPr="004D2A04" w:rsidRDefault="004D2A04" w:rsidP="004D2A0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sz w:val="28"/>
                <w:szCs w:val="28"/>
              </w:rPr>
              <w:t>А</w:t>
            </w:r>
          </w:p>
          <w:p w:rsidR="004D2A04" w:rsidRPr="004D2A04" w:rsidRDefault="004D2A04" w:rsidP="004D2A0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noProof/>
                <w:sz w:val="28"/>
                <w:szCs w:val="28"/>
              </w:rPr>
              <w:drawing>
                <wp:inline distT="0" distB="0" distL="0" distR="0">
                  <wp:extent cx="2289175" cy="520065"/>
                  <wp:effectExtent l="0" t="0" r="0" b="0"/>
                  <wp:docPr id="133" name="Рисунок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9175" cy="520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D2A04" w:rsidRPr="004D2A04" w:rsidRDefault="004D2A04" w:rsidP="004D2A04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037" w:type="dxa"/>
          </w:tcPr>
          <w:p w:rsidR="004D2A04" w:rsidRPr="004D2A04" w:rsidRDefault="004D2A04" w:rsidP="004D2A0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sz w:val="28"/>
                <w:szCs w:val="28"/>
              </w:rPr>
              <w:t>Б</w:t>
            </w:r>
          </w:p>
          <w:p w:rsidR="004D2A04" w:rsidRPr="004D2A04" w:rsidRDefault="004D2A04" w:rsidP="004D2A0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noProof/>
                <w:sz w:val="28"/>
                <w:szCs w:val="28"/>
              </w:rPr>
              <w:drawing>
                <wp:inline distT="0" distB="0" distL="0" distR="0">
                  <wp:extent cx="1732915" cy="508000"/>
                  <wp:effectExtent l="0" t="0" r="635" b="6350"/>
                  <wp:docPr id="132" name="Рисунок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2915" cy="5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38" w:type="dxa"/>
          </w:tcPr>
          <w:p w:rsidR="004D2A04" w:rsidRPr="004D2A04" w:rsidRDefault="004D2A04" w:rsidP="004D2A0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sz w:val="28"/>
                <w:szCs w:val="28"/>
              </w:rPr>
              <w:t>В</w:t>
            </w:r>
          </w:p>
          <w:p w:rsidR="004D2A04" w:rsidRPr="004D2A04" w:rsidRDefault="004D2A04" w:rsidP="00C66F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noProof/>
                <w:sz w:val="28"/>
                <w:szCs w:val="28"/>
              </w:rPr>
              <w:drawing>
                <wp:inline distT="0" distB="0" distL="0" distR="0">
                  <wp:extent cx="740536" cy="725131"/>
                  <wp:effectExtent l="0" t="0" r="2540" b="0"/>
                  <wp:docPr id="131" name="Рисунок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184" cy="7345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46" w:type="dxa"/>
          </w:tcPr>
          <w:p w:rsidR="004D2A04" w:rsidRPr="004D2A04" w:rsidRDefault="004D2A04" w:rsidP="004D2A0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sz w:val="28"/>
                <w:szCs w:val="28"/>
              </w:rPr>
              <w:t>Г</w:t>
            </w:r>
          </w:p>
          <w:p w:rsidR="004D2A04" w:rsidRPr="004D2A04" w:rsidRDefault="004D2A04" w:rsidP="00C66F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noProof/>
                <w:sz w:val="28"/>
                <w:szCs w:val="28"/>
              </w:rPr>
              <w:drawing>
                <wp:inline distT="0" distB="0" distL="0" distR="0">
                  <wp:extent cx="765175" cy="585470"/>
                  <wp:effectExtent l="0" t="0" r="0" b="5080"/>
                  <wp:docPr id="130" name="Рисунок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175" cy="585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D2A04" w:rsidRPr="004D2A04" w:rsidRDefault="004D2A04" w:rsidP="00C66F4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10</w:t>
      </w:r>
    </w:p>
    <w:tbl>
      <w:tblPr>
        <w:tblStyle w:val="af0"/>
        <w:tblW w:w="9969" w:type="dxa"/>
        <w:tblInd w:w="-113" w:type="dxa"/>
        <w:tblLayout w:type="fixed"/>
        <w:tblLook w:val="01E0" w:firstRow="1" w:lastRow="1" w:firstColumn="1" w:lastColumn="1" w:noHBand="0" w:noVBand="0"/>
      </w:tblPr>
      <w:tblGrid>
        <w:gridCol w:w="2208"/>
        <w:gridCol w:w="2548"/>
        <w:gridCol w:w="2267"/>
        <w:gridCol w:w="2946"/>
      </w:tblGrid>
      <w:tr w:rsidR="004D2A04" w:rsidRPr="0084178E" w:rsidTr="006D5DBC">
        <w:tc>
          <w:tcPr>
            <w:tcW w:w="2208" w:type="dxa"/>
          </w:tcPr>
          <w:p w:rsidR="004D2A04" w:rsidRPr="0084178E" w:rsidRDefault="004D2A04" w:rsidP="004D2A04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4178E">
              <w:rPr>
                <w:i/>
                <w:sz w:val="24"/>
                <w:szCs w:val="24"/>
              </w:rPr>
              <w:t>1 Фильтр</w:t>
            </w:r>
          </w:p>
        </w:tc>
        <w:tc>
          <w:tcPr>
            <w:tcW w:w="2548" w:type="dxa"/>
          </w:tcPr>
          <w:p w:rsidR="004D2A04" w:rsidRPr="0084178E" w:rsidRDefault="004D2A04" w:rsidP="004D2A04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4178E">
              <w:rPr>
                <w:i/>
                <w:sz w:val="24"/>
                <w:szCs w:val="24"/>
              </w:rPr>
              <w:t>2 Предохранительный клапан</w:t>
            </w:r>
          </w:p>
        </w:tc>
        <w:tc>
          <w:tcPr>
            <w:tcW w:w="2267" w:type="dxa"/>
          </w:tcPr>
          <w:p w:rsidR="004D2A04" w:rsidRPr="0084178E" w:rsidRDefault="004D2A04" w:rsidP="004D2A04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4178E">
              <w:rPr>
                <w:i/>
                <w:sz w:val="24"/>
                <w:szCs w:val="24"/>
              </w:rPr>
              <w:t>3 Манометр</w:t>
            </w:r>
          </w:p>
        </w:tc>
        <w:tc>
          <w:tcPr>
            <w:tcW w:w="2946" w:type="dxa"/>
          </w:tcPr>
          <w:p w:rsidR="004D2A04" w:rsidRPr="0084178E" w:rsidRDefault="004D2A04" w:rsidP="004D2A04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4178E">
              <w:rPr>
                <w:i/>
                <w:sz w:val="24"/>
                <w:szCs w:val="24"/>
              </w:rPr>
              <w:t>4 Задвижка</w:t>
            </w:r>
          </w:p>
        </w:tc>
      </w:tr>
      <w:tr w:rsidR="004D2A04" w:rsidRPr="004D2A04" w:rsidTr="006D5DBC">
        <w:tc>
          <w:tcPr>
            <w:tcW w:w="2208" w:type="dxa"/>
          </w:tcPr>
          <w:p w:rsidR="004D2A04" w:rsidRPr="004D2A04" w:rsidRDefault="004D2A04" w:rsidP="004D2A0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sz w:val="28"/>
                <w:szCs w:val="28"/>
              </w:rPr>
              <w:t>А</w:t>
            </w:r>
          </w:p>
          <w:p w:rsidR="004D2A04" w:rsidRPr="004D2A04" w:rsidRDefault="004D2A04" w:rsidP="004D2A0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noProof/>
                <w:sz w:val="28"/>
                <w:szCs w:val="28"/>
              </w:rPr>
              <w:drawing>
                <wp:inline distT="0" distB="0" distL="0" distR="0">
                  <wp:extent cx="238760" cy="454025"/>
                  <wp:effectExtent l="0" t="0" r="8890" b="3175"/>
                  <wp:docPr id="129" name="Рисунок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760" cy="45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48" w:type="dxa"/>
          </w:tcPr>
          <w:p w:rsidR="004D2A04" w:rsidRPr="004D2A04" w:rsidRDefault="004D2A04" w:rsidP="004D2A0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sz w:val="28"/>
                <w:szCs w:val="28"/>
              </w:rPr>
              <w:t>Б</w:t>
            </w:r>
          </w:p>
          <w:p w:rsidR="004D2A04" w:rsidRPr="004D2A04" w:rsidRDefault="004D2A04" w:rsidP="00C66F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noProof/>
                <w:sz w:val="28"/>
                <w:szCs w:val="28"/>
              </w:rPr>
              <w:drawing>
                <wp:inline distT="0" distB="0" distL="0" distR="0">
                  <wp:extent cx="436245" cy="436245"/>
                  <wp:effectExtent l="0" t="0" r="1905" b="1905"/>
                  <wp:docPr id="128" name="Рисунок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6245" cy="436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7" w:type="dxa"/>
          </w:tcPr>
          <w:p w:rsidR="004D2A04" w:rsidRPr="004D2A04" w:rsidRDefault="004D2A04" w:rsidP="004D2A0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sz w:val="28"/>
                <w:szCs w:val="28"/>
              </w:rPr>
              <w:t>В</w:t>
            </w:r>
          </w:p>
          <w:p w:rsidR="004D2A04" w:rsidRPr="004D2A04" w:rsidRDefault="004D2A04" w:rsidP="004D2A0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noProof/>
                <w:sz w:val="28"/>
                <w:szCs w:val="28"/>
              </w:rPr>
              <w:drawing>
                <wp:inline distT="0" distB="0" distL="0" distR="0">
                  <wp:extent cx="364490" cy="454025"/>
                  <wp:effectExtent l="0" t="0" r="0" b="3175"/>
                  <wp:docPr id="127" name="Рисунок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490" cy="45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6" w:type="dxa"/>
          </w:tcPr>
          <w:p w:rsidR="004D2A04" w:rsidRPr="004D2A04" w:rsidRDefault="004D2A04" w:rsidP="004D2A0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sz w:val="28"/>
                <w:szCs w:val="28"/>
              </w:rPr>
              <w:t>Г</w:t>
            </w:r>
          </w:p>
          <w:p w:rsidR="004D2A04" w:rsidRPr="004D2A04" w:rsidRDefault="004D2A04" w:rsidP="00C66F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noProof/>
                <w:sz w:val="28"/>
                <w:szCs w:val="28"/>
              </w:rPr>
              <w:drawing>
                <wp:inline distT="0" distB="0" distL="0" distR="0">
                  <wp:extent cx="412115" cy="597535"/>
                  <wp:effectExtent l="0" t="0" r="6985" b="0"/>
                  <wp:docPr id="126" name="Рисунок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115" cy="597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D2A04" w:rsidRPr="004D2A04" w:rsidRDefault="004D2A04" w:rsidP="00C66F4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11</w:t>
      </w:r>
    </w:p>
    <w:tbl>
      <w:tblPr>
        <w:tblStyle w:val="af0"/>
        <w:tblW w:w="0" w:type="auto"/>
        <w:tblInd w:w="-113" w:type="dxa"/>
        <w:tblLook w:val="01E0" w:firstRow="1" w:lastRow="1" w:firstColumn="1" w:lastColumn="1" w:noHBand="0" w:noVBand="0"/>
      </w:tblPr>
      <w:tblGrid>
        <w:gridCol w:w="2230"/>
        <w:gridCol w:w="1282"/>
        <w:gridCol w:w="3307"/>
        <w:gridCol w:w="3186"/>
      </w:tblGrid>
      <w:tr w:rsidR="004D2A04" w:rsidRPr="0084178E" w:rsidTr="006D5DBC">
        <w:tc>
          <w:tcPr>
            <w:tcW w:w="2230" w:type="dxa"/>
          </w:tcPr>
          <w:p w:rsidR="004D2A04" w:rsidRPr="0084178E" w:rsidRDefault="004D2A04" w:rsidP="004D2A04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4178E">
              <w:rPr>
                <w:i/>
                <w:sz w:val="24"/>
                <w:szCs w:val="24"/>
              </w:rPr>
              <w:t xml:space="preserve">1 Транспортная </w:t>
            </w:r>
          </w:p>
          <w:p w:rsidR="004D2A04" w:rsidRPr="0084178E" w:rsidRDefault="004D2A04" w:rsidP="004D2A04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4178E">
              <w:rPr>
                <w:i/>
                <w:sz w:val="24"/>
                <w:szCs w:val="24"/>
              </w:rPr>
              <w:t>цистерна</w:t>
            </w:r>
          </w:p>
        </w:tc>
        <w:tc>
          <w:tcPr>
            <w:tcW w:w="1282" w:type="dxa"/>
          </w:tcPr>
          <w:p w:rsidR="004D2A04" w:rsidRPr="0084178E" w:rsidRDefault="004D2A04" w:rsidP="004D2A04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4178E">
              <w:rPr>
                <w:i/>
                <w:sz w:val="24"/>
                <w:szCs w:val="24"/>
              </w:rPr>
              <w:t>2 ПАГЗ</w:t>
            </w:r>
          </w:p>
        </w:tc>
        <w:tc>
          <w:tcPr>
            <w:tcW w:w="3307" w:type="dxa"/>
          </w:tcPr>
          <w:p w:rsidR="004D2A04" w:rsidRPr="0084178E" w:rsidRDefault="004D2A04" w:rsidP="004D2A04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4178E">
              <w:rPr>
                <w:i/>
                <w:sz w:val="24"/>
                <w:szCs w:val="24"/>
              </w:rPr>
              <w:t>3 Передвижная АГНС</w:t>
            </w:r>
          </w:p>
        </w:tc>
        <w:tc>
          <w:tcPr>
            <w:tcW w:w="3186" w:type="dxa"/>
          </w:tcPr>
          <w:p w:rsidR="004D2A04" w:rsidRPr="0084178E" w:rsidRDefault="004D2A04" w:rsidP="004D2A04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84178E">
              <w:rPr>
                <w:i/>
                <w:sz w:val="24"/>
                <w:szCs w:val="24"/>
              </w:rPr>
              <w:t>4 Пункт заправки автомобилей СПГ</w:t>
            </w:r>
          </w:p>
        </w:tc>
      </w:tr>
      <w:tr w:rsidR="004D2A04" w:rsidRPr="004D2A04" w:rsidTr="006D5DBC">
        <w:tc>
          <w:tcPr>
            <w:tcW w:w="2230" w:type="dxa"/>
          </w:tcPr>
          <w:p w:rsidR="004D2A04" w:rsidRPr="004D2A04" w:rsidRDefault="004D2A04" w:rsidP="004D2A0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sz w:val="28"/>
                <w:szCs w:val="28"/>
              </w:rPr>
              <w:t>А</w:t>
            </w:r>
          </w:p>
          <w:p w:rsidR="004D2A04" w:rsidRPr="004D2A04" w:rsidRDefault="004D2A04" w:rsidP="00C66F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noProof/>
                <w:sz w:val="28"/>
                <w:szCs w:val="28"/>
              </w:rPr>
              <w:drawing>
                <wp:inline distT="0" distB="0" distL="0" distR="0">
                  <wp:extent cx="1129665" cy="854710"/>
                  <wp:effectExtent l="0" t="0" r="0" b="2540"/>
                  <wp:docPr id="125" name="Рисунок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9665" cy="854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</w:tcPr>
          <w:p w:rsidR="004D2A04" w:rsidRPr="004D2A04" w:rsidRDefault="004D2A04" w:rsidP="004D2A0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sz w:val="28"/>
                <w:szCs w:val="28"/>
              </w:rPr>
              <w:t>Б</w:t>
            </w:r>
          </w:p>
          <w:p w:rsidR="004D2A04" w:rsidRPr="004D2A04" w:rsidRDefault="004D2A04" w:rsidP="00C66F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noProof/>
                <w:sz w:val="28"/>
                <w:szCs w:val="28"/>
              </w:rPr>
              <w:drawing>
                <wp:inline distT="0" distB="0" distL="0" distR="0">
                  <wp:extent cx="675640" cy="842645"/>
                  <wp:effectExtent l="0" t="0" r="0" b="0"/>
                  <wp:docPr id="124" name="Рисунок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564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07" w:type="dxa"/>
          </w:tcPr>
          <w:p w:rsidR="004D2A04" w:rsidRPr="004D2A04" w:rsidRDefault="004D2A04" w:rsidP="004D2A0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sz w:val="28"/>
                <w:szCs w:val="28"/>
              </w:rPr>
              <w:t>В</w:t>
            </w:r>
          </w:p>
          <w:p w:rsidR="004D2A04" w:rsidRPr="004D2A04" w:rsidRDefault="004D2A04" w:rsidP="004D2A0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noProof/>
                <w:sz w:val="28"/>
                <w:szCs w:val="28"/>
              </w:rPr>
              <w:drawing>
                <wp:inline distT="0" distB="0" distL="0" distR="0">
                  <wp:extent cx="1960245" cy="663575"/>
                  <wp:effectExtent l="0" t="0" r="1905" b="3175"/>
                  <wp:docPr id="123" name="Рисунок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0245" cy="663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6" w:type="dxa"/>
          </w:tcPr>
          <w:p w:rsidR="004D2A04" w:rsidRPr="004D2A04" w:rsidRDefault="004D2A04" w:rsidP="004D2A0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sz w:val="28"/>
                <w:szCs w:val="28"/>
              </w:rPr>
              <w:t>Г</w:t>
            </w:r>
          </w:p>
          <w:p w:rsidR="004D2A04" w:rsidRPr="004D2A04" w:rsidRDefault="004D2A04" w:rsidP="004D2A0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D2A04">
              <w:rPr>
                <w:noProof/>
                <w:sz w:val="28"/>
                <w:szCs w:val="28"/>
              </w:rPr>
              <w:drawing>
                <wp:inline distT="0" distB="0" distL="0" distR="0">
                  <wp:extent cx="1882775" cy="842645"/>
                  <wp:effectExtent l="0" t="0" r="3175" b="0"/>
                  <wp:docPr id="122" name="Рисунок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2775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D2A04" w:rsidRPr="004D2A04" w:rsidRDefault="004D2A04" w:rsidP="004D2A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A04" w:rsidRPr="004D2A04" w:rsidRDefault="004D2A04" w:rsidP="004D2A0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D2A04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2 Тесты второго уровня</w:t>
      </w:r>
    </w:p>
    <w:p w:rsidR="004D2A04" w:rsidRPr="004D2A04" w:rsidRDefault="004D2A04" w:rsidP="004D2A04">
      <w:pPr>
        <w:spacing w:after="0" w:line="360" w:lineRule="auto"/>
        <w:ind w:firstLine="85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D2A04">
        <w:rPr>
          <w:rFonts w:ascii="Times New Roman" w:hAnsi="Times New Roman" w:cs="Times New Roman"/>
          <w:b/>
          <w:i/>
          <w:sz w:val="28"/>
          <w:szCs w:val="28"/>
        </w:rPr>
        <w:t>Закончите определение (дополните)</w:t>
      </w:r>
    </w:p>
    <w:p w:rsidR="004D2A04" w:rsidRPr="004D2A04" w:rsidRDefault="004D2A04" w:rsidP="004D2A04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1 Для выработки газомоторного топлива из сырьевого газа и для обеспечения автотранспорта сжатым природным газом (СПГ) предназначены …</w:t>
      </w:r>
    </w:p>
    <w:p w:rsidR="004D2A04" w:rsidRPr="004D2A04" w:rsidRDefault="004D2A04" w:rsidP="004D2A04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 xml:space="preserve">2 По своей организационно-технологической структуре сеть АГНКС является подсистемой … </w:t>
      </w:r>
    </w:p>
    <w:p w:rsidR="004D2A04" w:rsidRPr="004D2A04" w:rsidRDefault="004D2A04" w:rsidP="004D2A04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3 Очистка сырьевого природного газа от капельной жидкости и механических примесей на АГНКС производится в …</w:t>
      </w:r>
    </w:p>
    <w:p w:rsidR="004D2A04" w:rsidRPr="004D2A04" w:rsidRDefault="004D2A04" w:rsidP="004D2A04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4 Сжатие природного газа до давления 25 МПа на АГНКС производится в …</w:t>
      </w:r>
    </w:p>
    <w:p w:rsidR="004D2A04" w:rsidRPr="004D2A04" w:rsidRDefault="004D2A04" w:rsidP="004D2A04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5 Осушка сжатого природного газа на АГНКС производится в …</w:t>
      </w:r>
    </w:p>
    <w:p w:rsidR="004D2A04" w:rsidRPr="004D2A04" w:rsidRDefault="004D2A04" w:rsidP="004D2A04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6 Для создания запаса кондиционного сжатого природного газа (газомоторного топлива) и выравнивания работы компрессоров на АГНКС предназначены …</w:t>
      </w:r>
    </w:p>
    <w:p w:rsidR="004D2A04" w:rsidRPr="004D2A04" w:rsidRDefault="004D2A04" w:rsidP="004D2A04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7 Для заправки в автоматическом режиме газобаллонных автомобилей сжатым природным газом  на АГНКС предназначены …</w:t>
      </w:r>
    </w:p>
    <w:p w:rsidR="004D2A04" w:rsidRPr="004D2A04" w:rsidRDefault="004D2A04" w:rsidP="004D2A04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8 Подача газомоторного топлива к газозаправочным колонкам АГНКС производится через …</w:t>
      </w:r>
    </w:p>
    <w:p w:rsidR="004D2A04" w:rsidRPr="004D2A04" w:rsidRDefault="004D2A04" w:rsidP="004D2A04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9 Для заправки автотранспорта в ночное время предназначены …</w:t>
      </w:r>
    </w:p>
    <w:p w:rsidR="004D2A04" w:rsidRPr="004D2A04" w:rsidRDefault="004D2A04" w:rsidP="004D2A04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10 Для заправки СПГ автомобилей городских АТП, удаленных от стационарных АГНКС и АГНС, транспортной техники в полевых условиях или на междугородных шоссе предназначены …</w:t>
      </w:r>
    </w:p>
    <w:p w:rsidR="004D2A04" w:rsidRPr="004D2A04" w:rsidRDefault="004D2A04" w:rsidP="004D2A04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11 Автопоезд, состоящий из автомобиля-тягача и полуприцепа, на котором смонтирована газобаллонная установка с блоками раздачи газа автомобилям и для заправки самого автозаправщика – это …</w:t>
      </w:r>
    </w:p>
    <w:p w:rsidR="004D2A04" w:rsidRPr="004D2A04" w:rsidRDefault="004D2A04" w:rsidP="004D2A04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12 Для обеспечения автотранспорта сжиженным углеводородным газом (СУГ) предназначены …</w:t>
      </w:r>
    </w:p>
    <w:p w:rsidR="004D2A04" w:rsidRPr="004D2A04" w:rsidRDefault="004D2A04" w:rsidP="004D2A04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13 По способу сооружения АГНКС и АГНС делятся на следующие типы: …</w:t>
      </w:r>
    </w:p>
    <w:p w:rsidR="004D2A04" w:rsidRPr="004D2A04" w:rsidRDefault="004D2A04" w:rsidP="004D2A04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14 Перемещение СУГ при заправке автомобилей на АГНС осуществляется …</w:t>
      </w:r>
    </w:p>
    <w:p w:rsidR="004D2A04" w:rsidRPr="004D2A04" w:rsidRDefault="004D2A04" w:rsidP="004D2A04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15 Приводом насосов для подачи СУГ служат …</w:t>
      </w:r>
    </w:p>
    <w:p w:rsidR="004D2A04" w:rsidRPr="004D2A04" w:rsidRDefault="004D2A04" w:rsidP="004D2A04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16 Для предотвращения обратного потока среды в технологических газопроводах и тем самым предупреждения аварии служат …</w:t>
      </w:r>
    </w:p>
    <w:p w:rsidR="004D2A04" w:rsidRPr="004D2A04" w:rsidRDefault="004D2A04" w:rsidP="004D2A04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lastRenderedPageBreak/>
        <w:t xml:space="preserve">17 Для предохранения оборудования и </w:t>
      </w:r>
      <w:proofErr w:type="gramStart"/>
      <w:r w:rsidRPr="004D2A04">
        <w:rPr>
          <w:rFonts w:ascii="Times New Roman" w:hAnsi="Times New Roman" w:cs="Times New Roman"/>
          <w:sz w:val="28"/>
          <w:szCs w:val="28"/>
        </w:rPr>
        <w:t>газопроводов от преждевременного износа</w:t>
      </w:r>
      <w:proofErr w:type="gramEnd"/>
      <w:r w:rsidRPr="004D2A04">
        <w:rPr>
          <w:rFonts w:ascii="Times New Roman" w:hAnsi="Times New Roman" w:cs="Times New Roman"/>
          <w:sz w:val="28"/>
          <w:szCs w:val="28"/>
        </w:rPr>
        <w:t xml:space="preserve"> и обеспечения возможности отпуска чистого СУГ предназначены …</w:t>
      </w:r>
    </w:p>
    <w:p w:rsidR="004D2A04" w:rsidRPr="004D2A04" w:rsidRDefault="004D2A04" w:rsidP="004D2A04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18 Для защиты резервуаров и газопроводов от возможного высокого давления газа, угрожающего разрушением, предусмотрена установка …</w:t>
      </w:r>
    </w:p>
    <w:p w:rsidR="004D2A04" w:rsidRPr="004D2A04" w:rsidRDefault="004D2A04" w:rsidP="004D2A04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19 Насосы подают СУГ в газораздаточные колонки, оборудованные …</w:t>
      </w:r>
    </w:p>
    <w:p w:rsidR="004D2A04" w:rsidRPr="004D2A04" w:rsidRDefault="004D2A04" w:rsidP="004D2A04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20 СУГ поступает в топливный бак автомобиля через …</w:t>
      </w:r>
    </w:p>
    <w:p w:rsidR="004D2A04" w:rsidRPr="004D2A04" w:rsidRDefault="004D2A04" w:rsidP="004D2A04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21 Для доставки СУГ на АГНС служат…</w:t>
      </w:r>
    </w:p>
    <w:p w:rsidR="004D2A04" w:rsidRPr="004D2A04" w:rsidRDefault="004D2A04" w:rsidP="004D2A04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22 Для хранения СУГ на АГНС устанавливают …</w:t>
      </w:r>
    </w:p>
    <w:p w:rsidR="004D2A04" w:rsidRPr="004D2A04" w:rsidRDefault="004D2A04" w:rsidP="004D2A04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 xml:space="preserve">23 Для наполнения баллонов СУГ и слива СУГ в резервуары на АГНС устанавливают </w:t>
      </w:r>
      <w:r w:rsidR="00952835">
        <w:rPr>
          <w:rFonts w:ascii="Times New Roman" w:hAnsi="Times New Roman" w:cs="Times New Roman"/>
          <w:sz w:val="28"/>
          <w:szCs w:val="28"/>
        </w:rPr>
        <w:t>…</w:t>
      </w:r>
    </w:p>
    <w:p w:rsidR="004D2A04" w:rsidRPr="004D2A04" w:rsidRDefault="004D2A04" w:rsidP="004D2A0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D2A04">
        <w:rPr>
          <w:rFonts w:ascii="Times New Roman" w:hAnsi="Times New Roman" w:cs="Times New Roman"/>
          <w:b/>
          <w:i/>
          <w:sz w:val="28"/>
          <w:szCs w:val="28"/>
          <w:u w:val="single"/>
        </w:rPr>
        <w:t>3 Тесты третьего уровня</w:t>
      </w:r>
    </w:p>
    <w:p w:rsidR="004D2A04" w:rsidRPr="004D2A04" w:rsidRDefault="004D2A04" w:rsidP="004D2A04">
      <w:pPr>
        <w:spacing w:after="0" w:line="360" w:lineRule="auto"/>
        <w:ind w:firstLine="84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D2A04">
        <w:rPr>
          <w:rFonts w:ascii="Times New Roman" w:hAnsi="Times New Roman" w:cs="Times New Roman"/>
          <w:b/>
          <w:i/>
          <w:sz w:val="28"/>
          <w:szCs w:val="28"/>
        </w:rPr>
        <w:t>Опишите схему</w:t>
      </w:r>
    </w:p>
    <w:p w:rsidR="004D2A04" w:rsidRPr="004D2A04" w:rsidRDefault="004D2A04" w:rsidP="004D2A04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1 Принципиальная технологическая схема стационарной АГНКС</w:t>
      </w:r>
    </w:p>
    <w:p w:rsidR="004D2A04" w:rsidRPr="004D2A04" w:rsidRDefault="004D2A04" w:rsidP="004D2A04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>2 Принципиальная технологическая схема гаражной АГНКС</w:t>
      </w:r>
    </w:p>
    <w:p w:rsidR="004D2A04" w:rsidRPr="004D2A04" w:rsidRDefault="004D2A04" w:rsidP="004D2A04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 xml:space="preserve">3 Передвижные </w:t>
      </w:r>
      <w:proofErr w:type="spellStart"/>
      <w:r w:rsidRPr="004D2A04">
        <w:rPr>
          <w:rFonts w:ascii="Times New Roman" w:hAnsi="Times New Roman" w:cs="Times New Roman"/>
          <w:sz w:val="28"/>
          <w:szCs w:val="28"/>
        </w:rPr>
        <w:t>автогазозаправщики</w:t>
      </w:r>
      <w:proofErr w:type="spellEnd"/>
      <w:r w:rsidRPr="004D2A04">
        <w:rPr>
          <w:rFonts w:ascii="Times New Roman" w:hAnsi="Times New Roman" w:cs="Times New Roman"/>
          <w:sz w:val="28"/>
          <w:szCs w:val="28"/>
        </w:rPr>
        <w:t xml:space="preserve"> (ПАГЗ) и схема комплекса АГНКС – ПАГЗ </w:t>
      </w:r>
    </w:p>
    <w:p w:rsidR="004D2A04" w:rsidRPr="004D2A04" w:rsidRDefault="004D2A04" w:rsidP="004D2A04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 xml:space="preserve">4 Принципиальная технологическая схема АГНС </w:t>
      </w:r>
    </w:p>
    <w:p w:rsidR="004D2A04" w:rsidRPr="004D2A04" w:rsidRDefault="004D2A04" w:rsidP="004D2A04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4D2A04">
        <w:rPr>
          <w:rFonts w:ascii="Times New Roman" w:hAnsi="Times New Roman" w:cs="Times New Roman"/>
          <w:sz w:val="28"/>
          <w:szCs w:val="28"/>
        </w:rPr>
        <w:t xml:space="preserve">5 Передвижная АГНС </w:t>
      </w:r>
    </w:p>
    <w:p w:rsidR="004D2A04" w:rsidRPr="004D2A04" w:rsidRDefault="004D2A04" w:rsidP="004D2A04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</w:p>
    <w:p w:rsidR="004D2A04" w:rsidRPr="004D2A04" w:rsidRDefault="00AD1E35" w:rsidP="00AD1E35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C5711B">
        <w:rPr>
          <w:rFonts w:ascii="Times New Roman" w:hAnsi="Times New Roman" w:cs="Times New Roman"/>
          <w:b/>
          <w:sz w:val="28"/>
          <w:szCs w:val="28"/>
        </w:rPr>
        <w:t>Задание 2</w:t>
      </w:r>
      <w:r w:rsidRPr="00C5711B">
        <w:rPr>
          <w:rFonts w:ascii="Times New Roman" w:hAnsi="Times New Roman" w:cs="Times New Roman"/>
          <w:sz w:val="28"/>
          <w:szCs w:val="28"/>
        </w:rPr>
        <w:t xml:space="preserve"> Подготовить презентации или рефераты по темам</w:t>
      </w:r>
    </w:p>
    <w:p w:rsidR="002E0330" w:rsidRPr="00AD1E35" w:rsidRDefault="00AD1E35" w:rsidP="005B235B">
      <w:pPr>
        <w:pStyle w:val="a5"/>
        <w:numPr>
          <w:ilvl w:val="0"/>
          <w:numId w:val="8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D1E35">
        <w:rPr>
          <w:rFonts w:ascii="Times New Roman" w:hAnsi="Times New Roman" w:cs="Times New Roman"/>
          <w:sz w:val="28"/>
          <w:szCs w:val="28"/>
        </w:rPr>
        <w:t>История развития АГНКС</w:t>
      </w:r>
    </w:p>
    <w:p w:rsidR="00AD1E35" w:rsidRPr="00AD1E35" w:rsidRDefault="00AD1E35" w:rsidP="005B235B">
      <w:pPr>
        <w:pStyle w:val="a5"/>
        <w:numPr>
          <w:ilvl w:val="0"/>
          <w:numId w:val="8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D1E35">
        <w:rPr>
          <w:rFonts w:ascii="Times New Roman" w:hAnsi="Times New Roman" w:cs="Times New Roman"/>
          <w:sz w:val="28"/>
          <w:szCs w:val="28"/>
        </w:rPr>
        <w:t>Перспективы развития АГНКС</w:t>
      </w:r>
    </w:p>
    <w:p w:rsidR="00AD1E35" w:rsidRPr="00AD1E35" w:rsidRDefault="00AD1E35" w:rsidP="005B235B">
      <w:pPr>
        <w:pStyle w:val="a5"/>
        <w:numPr>
          <w:ilvl w:val="0"/>
          <w:numId w:val="8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D1E35">
        <w:rPr>
          <w:rFonts w:ascii="Times New Roman" w:hAnsi="Times New Roman" w:cs="Times New Roman"/>
          <w:sz w:val="28"/>
          <w:szCs w:val="28"/>
        </w:rPr>
        <w:t>История развития АГНС</w:t>
      </w:r>
    </w:p>
    <w:p w:rsidR="00AD1E35" w:rsidRPr="00AD1E35" w:rsidRDefault="00AD1E35" w:rsidP="005B235B">
      <w:pPr>
        <w:pStyle w:val="a5"/>
        <w:numPr>
          <w:ilvl w:val="0"/>
          <w:numId w:val="8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D1E35">
        <w:rPr>
          <w:rFonts w:ascii="Times New Roman" w:hAnsi="Times New Roman" w:cs="Times New Roman"/>
          <w:sz w:val="28"/>
          <w:szCs w:val="28"/>
        </w:rPr>
        <w:t>Перспективы развития АГНС</w:t>
      </w:r>
    </w:p>
    <w:p w:rsidR="00AD1E35" w:rsidRPr="00AD1E35" w:rsidRDefault="00AD1E35" w:rsidP="005B235B">
      <w:pPr>
        <w:pStyle w:val="a5"/>
        <w:numPr>
          <w:ilvl w:val="0"/>
          <w:numId w:val="8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D1E35">
        <w:rPr>
          <w:rFonts w:ascii="Times New Roman" w:hAnsi="Times New Roman" w:cs="Times New Roman"/>
          <w:sz w:val="28"/>
          <w:szCs w:val="28"/>
        </w:rPr>
        <w:t>Экологические аспекты применения СПГ и СУГ в транспортных двигателях</w:t>
      </w:r>
    </w:p>
    <w:p w:rsidR="00AD1E35" w:rsidRPr="00AD1E35" w:rsidRDefault="00AD1E35" w:rsidP="005B235B">
      <w:pPr>
        <w:pStyle w:val="a5"/>
        <w:numPr>
          <w:ilvl w:val="0"/>
          <w:numId w:val="8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D1E35">
        <w:rPr>
          <w:rFonts w:ascii="Times New Roman" w:hAnsi="Times New Roman" w:cs="Times New Roman"/>
          <w:sz w:val="28"/>
          <w:szCs w:val="28"/>
        </w:rPr>
        <w:t>Сравнительный анализ применения газообразного и жидкого топлива в транспортных двигателях</w:t>
      </w:r>
    </w:p>
    <w:p w:rsidR="00AD1E35" w:rsidRDefault="00AD1E35" w:rsidP="002E03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0A58" w:rsidRDefault="003F0A58" w:rsidP="002E03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0A58" w:rsidRDefault="003F0A58" w:rsidP="002E03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2835" w:rsidRDefault="00952835" w:rsidP="0095283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770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Задание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E37702">
        <w:rPr>
          <w:rFonts w:ascii="Times New Roman" w:hAnsi="Times New Roman" w:cs="Times New Roman"/>
          <w:sz w:val="28"/>
          <w:szCs w:val="28"/>
        </w:rPr>
        <w:t xml:space="preserve"> Вопросы для защит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E37702">
        <w:rPr>
          <w:rFonts w:ascii="Times New Roman" w:hAnsi="Times New Roman" w:cs="Times New Roman"/>
          <w:sz w:val="28"/>
          <w:szCs w:val="28"/>
        </w:rPr>
        <w:t xml:space="preserve"> практическ</w:t>
      </w:r>
      <w:r w:rsidR="008B72D0">
        <w:rPr>
          <w:rFonts w:ascii="Times New Roman" w:hAnsi="Times New Roman" w:cs="Times New Roman"/>
          <w:sz w:val="28"/>
          <w:szCs w:val="28"/>
        </w:rPr>
        <w:t>ой</w:t>
      </w:r>
      <w:r w:rsidRPr="00E37702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8B72D0">
        <w:rPr>
          <w:rFonts w:ascii="Times New Roman" w:hAnsi="Times New Roman" w:cs="Times New Roman"/>
          <w:sz w:val="28"/>
          <w:szCs w:val="28"/>
        </w:rPr>
        <w:t>ы</w:t>
      </w:r>
    </w:p>
    <w:p w:rsidR="00C12D42" w:rsidRPr="00E37702" w:rsidRDefault="00C12D42" w:rsidP="00C12D42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37702">
        <w:rPr>
          <w:rFonts w:ascii="Times New Roman" w:hAnsi="Times New Roman" w:cs="Times New Roman"/>
          <w:i/>
          <w:sz w:val="28"/>
          <w:szCs w:val="28"/>
          <w:u w:val="single"/>
        </w:rPr>
        <w:t xml:space="preserve">Практическая работа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23</w:t>
      </w:r>
      <w:r w:rsidR="00BD5B9A">
        <w:rPr>
          <w:rFonts w:ascii="Times New Roman" w:hAnsi="Times New Roman" w:cs="Times New Roman"/>
          <w:i/>
          <w:sz w:val="28"/>
          <w:szCs w:val="28"/>
          <w:u w:val="single"/>
        </w:rPr>
        <w:t xml:space="preserve"> Расчёт АГНКС</w:t>
      </w:r>
    </w:p>
    <w:p w:rsidR="00952835" w:rsidRPr="008B72D0" w:rsidRDefault="003E7A3F" w:rsidP="005B235B">
      <w:pPr>
        <w:pStyle w:val="a5"/>
        <w:numPr>
          <w:ilvl w:val="0"/>
          <w:numId w:val="8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8B72D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Что включает в себя технологический процесс производства, хранения и распределения газомоторного топлива на АГНКС?</w:t>
      </w:r>
    </w:p>
    <w:p w:rsidR="00694852" w:rsidRPr="008B72D0" w:rsidRDefault="00694852" w:rsidP="005B235B">
      <w:pPr>
        <w:pStyle w:val="a5"/>
        <w:numPr>
          <w:ilvl w:val="0"/>
          <w:numId w:val="8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8B72D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Что включает в себя состав сооружений АГНКС?</w:t>
      </w:r>
    </w:p>
    <w:p w:rsidR="00694852" w:rsidRPr="008B72D0" w:rsidRDefault="00694852" w:rsidP="005B235B">
      <w:pPr>
        <w:pStyle w:val="a5"/>
        <w:numPr>
          <w:ilvl w:val="0"/>
          <w:numId w:val="8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8B72D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Какие отделения размещены в производственно-технологическом корпусе?</w:t>
      </w:r>
    </w:p>
    <w:p w:rsidR="00694852" w:rsidRPr="008B72D0" w:rsidRDefault="00694852" w:rsidP="005B235B">
      <w:pPr>
        <w:pStyle w:val="a5"/>
        <w:numPr>
          <w:ilvl w:val="0"/>
          <w:numId w:val="8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8B72D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Какое технологическое оборудование размещено в производственно-технологическом корпусе?</w:t>
      </w:r>
    </w:p>
    <w:p w:rsidR="00694852" w:rsidRPr="008B72D0" w:rsidRDefault="00694852" w:rsidP="005B235B">
      <w:pPr>
        <w:pStyle w:val="a5"/>
        <w:numPr>
          <w:ilvl w:val="0"/>
          <w:numId w:val="8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8B72D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Какое технологическое оборудование размещено на наружной установке?</w:t>
      </w:r>
    </w:p>
    <w:p w:rsidR="0048401A" w:rsidRPr="008B72D0" w:rsidRDefault="0048401A" w:rsidP="005B235B">
      <w:pPr>
        <w:pStyle w:val="a5"/>
        <w:numPr>
          <w:ilvl w:val="0"/>
          <w:numId w:val="8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8B72D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Какова цель расчёта АГНКС?</w:t>
      </w:r>
    </w:p>
    <w:p w:rsidR="0048401A" w:rsidRPr="008B72D0" w:rsidRDefault="0048401A" w:rsidP="005B235B">
      <w:pPr>
        <w:pStyle w:val="a5"/>
        <w:numPr>
          <w:ilvl w:val="0"/>
          <w:numId w:val="8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8B72D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Какова цель расчёта оборудования АГНКС?</w:t>
      </w:r>
    </w:p>
    <w:p w:rsidR="00694852" w:rsidRPr="008B72D0" w:rsidRDefault="0048401A" w:rsidP="005B235B">
      <w:pPr>
        <w:pStyle w:val="a5"/>
        <w:numPr>
          <w:ilvl w:val="0"/>
          <w:numId w:val="8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8B72D0">
        <w:rPr>
          <w:rFonts w:ascii="Times New Roman" w:hAnsi="Times New Roman" w:cs="Times New Roman"/>
          <w:sz w:val="28"/>
          <w:szCs w:val="28"/>
        </w:rPr>
        <w:t>По какому основному параметру определяется производительность АГНКС по сменам?</w:t>
      </w:r>
    </w:p>
    <w:p w:rsidR="0048401A" w:rsidRPr="008B72D0" w:rsidRDefault="0048401A" w:rsidP="005B235B">
      <w:pPr>
        <w:pStyle w:val="a5"/>
        <w:numPr>
          <w:ilvl w:val="0"/>
          <w:numId w:val="8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8B72D0">
        <w:rPr>
          <w:rFonts w:ascii="Times New Roman" w:hAnsi="Times New Roman" w:cs="Times New Roman"/>
          <w:sz w:val="28"/>
          <w:szCs w:val="28"/>
        </w:rPr>
        <w:t>Какие компрессоры применяются на АГНКС?</w:t>
      </w:r>
    </w:p>
    <w:p w:rsidR="0048401A" w:rsidRPr="008B72D0" w:rsidRDefault="0048401A" w:rsidP="005B235B">
      <w:pPr>
        <w:pStyle w:val="a5"/>
        <w:numPr>
          <w:ilvl w:val="0"/>
          <w:numId w:val="8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8B72D0">
        <w:rPr>
          <w:rFonts w:ascii="Times New Roman" w:hAnsi="Times New Roman" w:cs="Times New Roman"/>
          <w:sz w:val="28"/>
          <w:szCs w:val="28"/>
        </w:rPr>
        <w:t>По какому параметру выбираются регуляторы давления на АГНКС?</w:t>
      </w:r>
    </w:p>
    <w:p w:rsidR="0048401A" w:rsidRPr="008B72D0" w:rsidRDefault="0048401A" w:rsidP="005B235B">
      <w:pPr>
        <w:pStyle w:val="a5"/>
        <w:numPr>
          <w:ilvl w:val="0"/>
          <w:numId w:val="8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8B72D0">
        <w:rPr>
          <w:rFonts w:ascii="Times New Roman" w:hAnsi="Times New Roman" w:cs="Times New Roman"/>
          <w:sz w:val="28"/>
          <w:szCs w:val="28"/>
        </w:rPr>
        <w:t>От чего зависит пропускная способность регулирующего клапана?</w:t>
      </w:r>
    </w:p>
    <w:p w:rsidR="0048401A" w:rsidRPr="008B72D0" w:rsidRDefault="0048401A" w:rsidP="005B235B">
      <w:pPr>
        <w:pStyle w:val="a5"/>
        <w:numPr>
          <w:ilvl w:val="0"/>
          <w:numId w:val="8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8B72D0">
        <w:rPr>
          <w:rFonts w:ascii="Times New Roman" w:hAnsi="Times New Roman" w:cs="Times New Roman"/>
          <w:sz w:val="28"/>
          <w:szCs w:val="28"/>
        </w:rPr>
        <w:t>Какой способ осушки газа применяется на АГНКС?</w:t>
      </w:r>
    </w:p>
    <w:p w:rsidR="0048401A" w:rsidRPr="008B72D0" w:rsidRDefault="0048401A" w:rsidP="005B235B">
      <w:pPr>
        <w:pStyle w:val="a5"/>
        <w:numPr>
          <w:ilvl w:val="0"/>
          <w:numId w:val="8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8B72D0">
        <w:rPr>
          <w:rFonts w:ascii="Times New Roman" w:hAnsi="Times New Roman" w:cs="Times New Roman"/>
          <w:sz w:val="28"/>
          <w:szCs w:val="28"/>
        </w:rPr>
        <w:t xml:space="preserve">Что такое </w:t>
      </w:r>
      <w:proofErr w:type="spellStart"/>
      <w:r w:rsidRPr="008B72D0">
        <w:rPr>
          <w:rFonts w:ascii="Times New Roman" w:hAnsi="Times New Roman" w:cs="Times New Roman"/>
          <w:sz w:val="28"/>
          <w:szCs w:val="28"/>
        </w:rPr>
        <w:t>адсорция</w:t>
      </w:r>
      <w:proofErr w:type="spellEnd"/>
      <w:r w:rsidRPr="008B72D0">
        <w:rPr>
          <w:rFonts w:ascii="Times New Roman" w:hAnsi="Times New Roman" w:cs="Times New Roman"/>
          <w:sz w:val="28"/>
          <w:szCs w:val="28"/>
        </w:rPr>
        <w:t>? Адсорбер? Адсорбент?</w:t>
      </w:r>
    </w:p>
    <w:p w:rsidR="0024754F" w:rsidRPr="008B72D0" w:rsidRDefault="0024754F" w:rsidP="005B235B">
      <w:pPr>
        <w:pStyle w:val="a5"/>
        <w:numPr>
          <w:ilvl w:val="0"/>
          <w:numId w:val="8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8B72D0">
        <w:rPr>
          <w:rFonts w:ascii="Times New Roman" w:hAnsi="Times New Roman" w:cs="Times New Roman"/>
          <w:sz w:val="28"/>
          <w:szCs w:val="28"/>
        </w:rPr>
        <w:t>Что такое регенерация адсорбента?</w:t>
      </w:r>
    </w:p>
    <w:p w:rsidR="0024754F" w:rsidRPr="008B72D0" w:rsidRDefault="0024754F" w:rsidP="005B235B">
      <w:pPr>
        <w:pStyle w:val="a5"/>
        <w:numPr>
          <w:ilvl w:val="0"/>
          <w:numId w:val="8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8B72D0">
        <w:rPr>
          <w:rFonts w:ascii="Times New Roman" w:hAnsi="Times New Roman" w:cs="Times New Roman"/>
          <w:sz w:val="28"/>
          <w:szCs w:val="28"/>
        </w:rPr>
        <w:t>Как проводится регенерация адсорбента?</w:t>
      </w:r>
    </w:p>
    <w:p w:rsidR="0024754F" w:rsidRPr="008B72D0" w:rsidRDefault="0024754F" w:rsidP="005B235B">
      <w:pPr>
        <w:pStyle w:val="a5"/>
        <w:numPr>
          <w:ilvl w:val="0"/>
          <w:numId w:val="8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8B72D0">
        <w:rPr>
          <w:rFonts w:ascii="Times New Roman" w:hAnsi="Times New Roman" w:cs="Times New Roman"/>
          <w:sz w:val="28"/>
          <w:szCs w:val="28"/>
        </w:rPr>
        <w:t>Какой вывод делается на основе расчёта установки осушки?</w:t>
      </w:r>
    </w:p>
    <w:p w:rsidR="00952835" w:rsidRDefault="00952835" w:rsidP="002E03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1E35" w:rsidRPr="00B3288F" w:rsidRDefault="00624138" w:rsidP="0062413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65181">
        <w:rPr>
          <w:rFonts w:ascii="Times New Roman" w:hAnsi="Times New Roman" w:cs="Times New Roman"/>
          <w:b/>
          <w:sz w:val="28"/>
          <w:szCs w:val="28"/>
        </w:rPr>
        <w:t>Вопросы для самоконтроля</w:t>
      </w:r>
    </w:p>
    <w:p w:rsidR="00624138" w:rsidRPr="00624138" w:rsidRDefault="00624138" w:rsidP="005B235B">
      <w:pPr>
        <w:numPr>
          <w:ilvl w:val="0"/>
          <w:numId w:val="8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624138">
        <w:rPr>
          <w:rFonts w:ascii="Times New Roman" w:hAnsi="Times New Roman" w:cs="Times New Roman"/>
          <w:sz w:val="28"/>
          <w:szCs w:val="28"/>
        </w:rPr>
        <w:t>Каково назначение АГНКС?</w:t>
      </w:r>
    </w:p>
    <w:p w:rsidR="00624138" w:rsidRPr="00624138" w:rsidRDefault="00624138" w:rsidP="005B235B">
      <w:pPr>
        <w:numPr>
          <w:ilvl w:val="0"/>
          <w:numId w:val="8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624138">
        <w:rPr>
          <w:rFonts w:ascii="Times New Roman" w:hAnsi="Times New Roman" w:cs="Times New Roman"/>
          <w:sz w:val="28"/>
          <w:szCs w:val="28"/>
        </w:rPr>
        <w:t>Объясните принципиальную схему АГНКС</w:t>
      </w:r>
    </w:p>
    <w:p w:rsidR="00624138" w:rsidRPr="00624138" w:rsidRDefault="00624138" w:rsidP="005B235B">
      <w:pPr>
        <w:numPr>
          <w:ilvl w:val="0"/>
          <w:numId w:val="8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624138">
        <w:rPr>
          <w:rFonts w:ascii="Times New Roman" w:hAnsi="Times New Roman" w:cs="Times New Roman"/>
          <w:sz w:val="28"/>
          <w:szCs w:val="28"/>
        </w:rPr>
        <w:t>Объясните принципиальную технологическую схему стационарной типовой АГНКС-500</w:t>
      </w:r>
    </w:p>
    <w:p w:rsidR="00624138" w:rsidRPr="00624138" w:rsidRDefault="00624138" w:rsidP="005B235B">
      <w:pPr>
        <w:numPr>
          <w:ilvl w:val="0"/>
          <w:numId w:val="8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624138">
        <w:rPr>
          <w:rFonts w:ascii="Times New Roman" w:hAnsi="Times New Roman" w:cs="Times New Roman"/>
          <w:sz w:val="28"/>
          <w:szCs w:val="28"/>
        </w:rPr>
        <w:t>Объясните генеральный план стационарной типовой АГНКС-500</w:t>
      </w:r>
    </w:p>
    <w:p w:rsidR="00624138" w:rsidRPr="00624138" w:rsidRDefault="00624138" w:rsidP="005B235B">
      <w:pPr>
        <w:numPr>
          <w:ilvl w:val="0"/>
          <w:numId w:val="8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624138">
        <w:rPr>
          <w:rFonts w:ascii="Times New Roman" w:hAnsi="Times New Roman" w:cs="Times New Roman"/>
          <w:sz w:val="28"/>
          <w:szCs w:val="28"/>
        </w:rPr>
        <w:t xml:space="preserve">Дайте характеристику основному оборудованию АГНКС-500 </w:t>
      </w:r>
    </w:p>
    <w:p w:rsidR="00624138" w:rsidRPr="00624138" w:rsidRDefault="00624138" w:rsidP="005B235B">
      <w:pPr>
        <w:numPr>
          <w:ilvl w:val="0"/>
          <w:numId w:val="8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624138">
        <w:rPr>
          <w:rFonts w:ascii="Times New Roman" w:hAnsi="Times New Roman" w:cs="Times New Roman"/>
          <w:sz w:val="28"/>
          <w:szCs w:val="28"/>
        </w:rPr>
        <w:t>Как компонуется основное технологическое оборудование АГНКС-500?</w:t>
      </w:r>
    </w:p>
    <w:p w:rsidR="00624138" w:rsidRPr="00624138" w:rsidRDefault="00624138" w:rsidP="005B235B">
      <w:pPr>
        <w:numPr>
          <w:ilvl w:val="0"/>
          <w:numId w:val="8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624138">
        <w:rPr>
          <w:rFonts w:ascii="Times New Roman" w:hAnsi="Times New Roman" w:cs="Times New Roman"/>
          <w:sz w:val="28"/>
          <w:szCs w:val="28"/>
        </w:rPr>
        <w:lastRenderedPageBreak/>
        <w:t xml:space="preserve">Каковы особенности АГНКС </w:t>
      </w:r>
      <w:proofErr w:type="spellStart"/>
      <w:r w:rsidRPr="00624138">
        <w:rPr>
          <w:rFonts w:ascii="Times New Roman" w:hAnsi="Times New Roman" w:cs="Times New Roman"/>
          <w:sz w:val="28"/>
          <w:szCs w:val="28"/>
        </w:rPr>
        <w:t>блочно</w:t>
      </w:r>
      <w:proofErr w:type="spellEnd"/>
      <w:r w:rsidRPr="00624138">
        <w:rPr>
          <w:rFonts w:ascii="Times New Roman" w:hAnsi="Times New Roman" w:cs="Times New Roman"/>
          <w:sz w:val="28"/>
          <w:szCs w:val="28"/>
        </w:rPr>
        <w:t>-комплектного (АГНКС-БК 250) и контейнерного (АГНКС-БКИ) исполнения?</w:t>
      </w:r>
    </w:p>
    <w:p w:rsidR="00624138" w:rsidRPr="00624138" w:rsidRDefault="00624138" w:rsidP="005B235B">
      <w:pPr>
        <w:numPr>
          <w:ilvl w:val="0"/>
          <w:numId w:val="8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624138">
        <w:rPr>
          <w:rFonts w:ascii="Times New Roman" w:hAnsi="Times New Roman" w:cs="Times New Roman"/>
          <w:sz w:val="28"/>
          <w:szCs w:val="28"/>
        </w:rPr>
        <w:t>Назначение и принципиальная технологическая схема малогабаритной гаражной станции АГНКС-МГ</w:t>
      </w:r>
    </w:p>
    <w:p w:rsidR="00624138" w:rsidRPr="00624138" w:rsidRDefault="00624138" w:rsidP="005B235B">
      <w:pPr>
        <w:numPr>
          <w:ilvl w:val="0"/>
          <w:numId w:val="8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624138">
        <w:rPr>
          <w:rFonts w:ascii="Times New Roman" w:hAnsi="Times New Roman" w:cs="Times New Roman"/>
          <w:sz w:val="28"/>
          <w:szCs w:val="28"/>
        </w:rPr>
        <w:t xml:space="preserve">Назначение и принцип работы передвижных </w:t>
      </w:r>
      <w:proofErr w:type="spellStart"/>
      <w:r w:rsidRPr="00624138">
        <w:rPr>
          <w:rFonts w:ascii="Times New Roman" w:hAnsi="Times New Roman" w:cs="Times New Roman"/>
          <w:sz w:val="28"/>
          <w:szCs w:val="28"/>
        </w:rPr>
        <w:t>автогазозаправщиков</w:t>
      </w:r>
      <w:proofErr w:type="spellEnd"/>
      <w:r w:rsidRPr="00624138">
        <w:rPr>
          <w:rFonts w:ascii="Times New Roman" w:hAnsi="Times New Roman" w:cs="Times New Roman"/>
          <w:sz w:val="28"/>
          <w:szCs w:val="28"/>
        </w:rPr>
        <w:t xml:space="preserve"> (ПАГЗ)</w:t>
      </w:r>
    </w:p>
    <w:p w:rsidR="00624138" w:rsidRPr="00624138" w:rsidRDefault="00624138" w:rsidP="005B235B">
      <w:pPr>
        <w:numPr>
          <w:ilvl w:val="0"/>
          <w:numId w:val="8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624138">
        <w:rPr>
          <w:rFonts w:ascii="Times New Roman" w:hAnsi="Times New Roman" w:cs="Times New Roman"/>
          <w:sz w:val="28"/>
          <w:szCs w:val="28"/>
        </w:rPr>
        <w:t>Каково назначение автомобильных газонаполнительных станций (АГНС)?</w:t>
      </w:r>
    </w:p>
    <w:p w:rsidR="00624138" w:rsidRPr="00624138" w:rsidRDefault="00624138" w:rsidP="005B235B">
      <w:pPr>
        <w:numPr>
          <w:ilvl w:val="0"/>
          <w:numId w:val="8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624138">
        <w:rPr>
          <w:rFonts w:ascii="Times New Roman" w:hAnsi="Times New Roman" w:cs="Times New Roman"/>
          <w:sz w:val="28"/>
          <w:szCs w:val="28"/>
        </w:rPr>
        <w:t>Объясните принципиальную схему стационарной АГНС</w:t>
      </w:r>
    </w:p>
    <w:p w:rsidR="00624138" w:rsidRPr="00624138" w:rsidRDefault="00624138" w:rsidP="005B235B">
      <w:pPr>
        <w:numPr>
          <w:ilvl w:val="0"/>
          <w:numId w:val="8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624138">
        <w:rPr>
          <w:rFonts w:ascii="Times New Roman" w:hAnsi="Times New Roman" w:cs="Times New Roman"/>
          <w:sz w:val="28"/>
          <w:szCs w:val="28"/>
        </w:rPr>
        <w:t>Дайте характеристику основному оборудованию стационарной АГНС</w:t>
      </w:r>
    </w:p>
    <w:p w:rsidR="00624138" w:rsidRPr="00624138" w:rsidRDefault="00624138" w:rsidP="005B235B">
      <w:pPr>
        <w:numPr>
          <w:ilvl w:val="0"/>
          <w:numId w:val="8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624138">
        <w:rPr>
          <w:rFonts w:ascii="Times New Roman" w:hAnsi="Times New Roman" w:cs="Times New Roman"/>
          <w:sz w:val="28"/>
          <w:szCs w:val="28"/>
        </w:rPr>
        <w:t>Назначение и принцип работы передвижных АГНС.</w:t>
      </w:r>
    </w:p>
    <w:p w:rsidR="00A079A5" w:rsidRDefault="00A079A5" w:rsidP="00B328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5518" w:rsidRDefault="00AD5518" w:rsidP="00AD5518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19B7">
        <w:rPr>
          <w:rFonts w:ascii="Times New Roman" w:hAnsi="Times New Roman" w:cs="Times New Roman"/>
          <w:b/>
          <w:sz w:val="28"/>
          <w:szCs w:val="28"/>
        </w:rPr>
        <w:t>Информационные источники</w:t>
      </w:r>
    </w:p>
    <w:p w:rsidR="00AD5518" w:rsidRPr="002017AC" w:rsidRDefault="00AD5518" w:rsidP="005B235B">
      <w:pPr>
        <w:pStyle w:val="a5"/>
        <w:numPr>
          <w:ilvl w:val="0"/>
          <w:numId w:val="6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017AC">
        <w:rPr>
          <w:rFonts w:ascii="Times New Roman" w:hAnsi="Times New Roman" w:cs="Times New Roman"/>
          <w:b/>
          <w:i/>
          <w:sz w:val="28"/>
          <w:szCs w:val="28"/>
        </w:rPr>
        <w:t>основные</w:t>
      </w:r>
    </w:p>
    <w:p w:rsidR="00AD5518" w:rsidRDefault="00AD5518" w:rsidP="005B235B">
      <w:pPr>
        <w:pStyle w:val="a5"/>
        <w:numPr>
          <w:ilvl w:val="0"/>
          <w:numId w:val="8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D5518">
        <w:rPr>
          <w:rFonts w:ascii="Times New Roman" w:hAnsi="Times New Roman" w:cs="Times New Roman"/>
          <w:sz w:val="28"/>
          <w:szCs w:val="28"/>
        </w:rPr>
        <w:t>Боксерман</w:t>
      </w:r>
      <w:proofErr w:type="spellEnd"/>
      <w:r w:rsidRPr="00AD5518">
        <w:rPr>
          <w:rFonts w:ascii="Times New Roman" w:hAnsi="Times New Roman" w:cs="Times New Roman"/>
          <w:sz w:val="28"/>
          <w:szCs w:val="28"/>
        </w:rPr>
        <w:t xml:space="preserve"> Ю.И. Перевод транспорта на газовое топливо/</w:t>
      </w:r>
      <w:proofErr w:type="spellStart"/>
      <w:r w:rsidRPr="00AD5518">
        <w:rPr>
          <w:rFonts w:ascii="Times New Roman" w:hAnsi="Times New Roman" w:cs="Times New Roman"/>
          <w:sz w:val="28"/>
          <w:szCs w:val="28"/>
        </w:rPr>
        <w:t>Боксерман</w:t>
      </w:r>
      <w:proofErr w:type="spellEnd"/>
      <w:r w:rsidRPr="00AD5518">
        <w:rPr>
          <w:rFonts w:ascii="Times New Roman" w:hAnsi="Times New Roman" w:cs="Times New Roman"/>
          <w:sz w:val="28"/>
          <w:szCs w:val="28"/>
        </w:rPr>
        <w:t xml:space="preserve"> Ю.И., </w:t>
      </w:r>
      <w:proofErr w:type="spellStart"/>
      <w:r w:rsidRPr="00AD5518">
        <w:rPr>
          <w:rFonts w:ascii="Times New Roman" w:hAnsi="Times New Roman" w:cs="Times New Roman"/>
          <w:sz w:val="28"/>
          <w:szCs w:val="28"/>
        </w:rPr>
        <w:t>Мкртычан</w:t>
      </w:r>
      <w:proofErr w:type="spellEnd"/>
      <w:r w:rsidRPr="00AD5518">
        <w:rPr>
          <w:rFonts w:ascii="Times New Roman" w:hAnsi="Times New Roman" w:cs="Times New Roman"/>
          <w:sz w:val="28"/>
          <w:szCs w:val="28"/>
        </w:rPr>
        <w:t xml:space="preserve"> Я.С., </w:t>
      </w:r>
      <w:proofErr w:type="spellStart"/>
      <w:r w:rsidRPr="00AD5518">
        <w:rPr>
          <w:rFonts w:ascii="Times New Roman" w:hAnsi="Times New Roman" w:cs="Times New Roman"/>
          <w:sz w:val="28"/>
          <w:szCs w:val="28"/>
        </w:rPr>
        <w:t>Чириков</w:t>
      </w:r>
      <w:proofErr w:type="spellEnd"/>
      <w:r w:rsidRPr="00AD5518">
        <w:rPr>
          <w:rFonts w:ascii="Times New Roman" w:hAnsi="Times New Roman" w:cs="Times New Roman"/>
          <w:sz w:val="28"/>
          <w:szCs w:val="28"/>
        </w:rPr>
        <w:t xml:space="preserve"> К.Ю. – М.: Недра, 1988. – 224 с</w:t>
      </w:r>
      <w:r w:rsidR="001C0540">
        <w:rPr>
          <w:rFonts w:ascii="Times New Roman" w:hAnsi="Times New Roman" w:cs="Times New Roman"/>
          <w:sz w:val="28"/>
          <w:szCs w:val="28"/>
        </w:rPr>
        <w:t>.</w:t>
      </w:r>
    </w:p>
    <w:p w:rsidR="00AD5518" w:rsidRPr="00AD5518" w:rsidRDefault="00AD5518" w:rsidP="005B235B">
      <w:pPr>
        <w:pStyle w:val="a5"/>
        <w:numPr>
          <w:ilvl w:val="0"/>
          <w:numId w:val="9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D5518">
        <w:rPr>
          <w:rFonts w:ascii="Times New Roman" w:hAnsi="Times New Roman" w:cs="Times New Roman"/>
          <w:b/>
          <w:i/>
          <w:sz w:val="28"/>
          <w:szCs w:val="28"/>
        </w:rPr>
        <w:t>дополнительные</w:t>
      </w:r>
    </w:p>
    <w:p w:rsidR="00AD5518" w:rsidRPr="00AD5518" w:rsidRDefault="00AD5518" w:rsidP="005B235B">
      <w:pPr>
        <w:pStyle w:val="a5"/>
        <w:numPr>
          <w:ilvl w:val="0"/>
          <w:numId w:val="8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D5518">
        <w:rPr>
          <w:rFonts w:ascii="Times New Roman" w:hAnsi="Times New Roman" w:cs="Times New Roman"/>
          <w:sz w:val="28"/>
          <w:szCs w:val="28"/>
        </w:rPr>
        <w:t>Степанов О.А. Хранение и распределение газа/Степанов О.А., Крылов Г.В. – М.: Недра, 1994. – 269 с</w:t>
      </w:r>
      <w:r w:rsidR="001C0540">
        <w:rPr>
          <w:rFonts w:ascii="Times New Roman" w:hAnsi="Times New Roman" w:cs="Times New Roman"/>
          <w:sz w:val="28"/>
          <w:szCs w:val="28"/>
        </w:rPr>
        <w:t>.</w:t>
      </w:r>
    </w:p>
    <w:p w:rsidR="00C90FCF" w:rsidRPr="00AD5518" w:rsidRDefault="00AD5518" w:rsidP="005B235B">
      <w:pPr>
        <w:pStyle w:val="a5"/>
        <w:numPr>
          <w:ilvl w:val="0"/>
          <w:numId w:val="8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D5518">
        <w:rPr>
          <w:rFonts w:ascii="Times New Roman" w:hAnsi="Times New Roman" w:cs="Times New Roman"/>
          <w:sz w:val="28"/>
          <w:szCs w:val="28"/>
        </w:rPr>
        <w:t>Яковлев Е.И. Газовые сети и газохранилища/Яковлев Е.И. – М.: Недра, 1991.</w:t>
      </w:r>
      <w:r w:rsidR="00F42A29">
        <w:rPr>
          <w:rFonts w:ascii="Times New Roman" w:hAnsi="Times New Roman" w:cs="Times New Roman"/>
          <w:sz w:val="28"/>
          <w:szCs w:val="28"/>
        </w:rPr>
        <w:t xml:space="preserve"> – </w:t>
      </w:r>
      <w:r w:rsidRPr="00AD5518">
        <w:rPr>
          <w:rFonts w:ascii="Times New Roman" w:hAnsi="Times New Roman" w:cs="Times New Roman"/>
          <w:sz w:val="28"/>
          <w:szCs w:val="28"/>
        </w:rPr>
        <w:t>400 с</w:t>
      </w:r>
      <w:r w:rsidR="001C0540">
        <w:rPr>
          <w:rFonts w:ascii="Times New Roman" w:hAnsi="Times New Roman" w:cs="Times New Roman"/>
          <w:sz w:val="28"/>
          <w:szCs w:val="28"/>
        </w:rPr>
        <w:t>.</w:t>
      </w:r>
    </w:p>
    <w:p w:rsidR="00C90FCF" w:rsidRDefault="00CA16E9" w:rsidP="00CA16E9">
      <w:pPr>
        <w:pStyle w:val="a5"/>
        <w:spacing w:after="0" w:line="36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A16E9">
        <w:rPr>
          <w:rFonts w:ascii="Times New Roman" w:hAnsi="Times New Roman" w:cs="Times New Roman"/>
          <w:b/>
          <w:i/>
          <w:sz w:val="28"/>
          <w:szCs w:val="28"/>
        </w:rPr>
        <w:t>Тема 2.4 Компрессорные и перекачивающие станции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(КС и ПС)</w:t>
      </w:r>
    </w:p>
    <w:p w:rsidR="00CA16E9" w:rsidRPr="006D5DBC" w:rsidRDefault="00CA16E9" w:rsidP="006D5DBC">
      <w:pPr>
        <w:pStyle w:val="a5"/>
        <w:spacing w:after="0" w:line="36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D5DBC">
        <w:rPr>
          <w:rFonts w:ascii="Times New Roman" w:hAnsi="Times New Roman" w:cs="Times New Roman"/>
          <w:b/>
          <w:i/>
          <w:sz w:val="28"/>
          <w:szCs w:val="28"/>
        </w:rPr>
        <w:t xml:space="preserve">Тема 2.4.1 Общие сведения о ПС и КС </w:t>
      </w:r>
    </w:p>
    <w:p w:rsidR="000B247A" w:rsidRDefault="006D5DBC" w:rsidP="006D5DBC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D5DBC">
        <w:rPr>
          <w:rFonts w:ascii="Times New Roman" w:hAnsi="Times New Roman" w:cs="Times New Roman"/>
          <w:sz w:val="28"/>
          <w:szCs w:val="28"/>
        </w:rPr>
        <w:t>Назначение, классификация, требования к размещению, генеральные планы, состав сооружений, технологические схемы ПС и КС. Здания насосных станций (цехов) и компрессорных цехов, компоновка оборудования. Установки подготовки газа к транспорту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D5DBC">
        <w:rPr>
          <w:rFonts w:ascii="Times New Roman" w:hAnsi="Times New Roman" w:cs="Times New Roman"/>
          <w:sz w:val="28"/>
          <w:szCs w:val="28"/>
        </w:rPr>
        <w:t>Здания насосных станций (цехов) и компрессорных цехов, компоновка оборудования</w:t>
      </w:r>
    </w:p>
    <w:p w:rsidR="006D5DBC" w:rsidRDefault="006D5DBC" w:rsidP="006D5DBC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D5DBC" w:rsidRDefault="006D5DBC" w:rsidP="006D5DBC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</w:rPr>
      </w:pPr>
      <w:r w:rsidRPr="00A83E09">
        <w:rPr>
          <w:rFonts w:ascii="Times New Roman" w:hAnsi="Times New Roman" w:cs="Times New Roman"/>
          <w:b/>
          <w:sz w:val="28"/>
        </w:rPr>
        <w:t>Задание 1</w:t>
      </w:r>
      <w:r>
        <w:rPr>
          <w:rFonts w:ascii="Times New Roman" w:hAnsi="Times New Roman" w:cs="Times New Roman"/>
          <w:sz w:val="28"/>
        </w:rPr>
        <w:t xml:space="preserve"> </w:t>
      </w:r>
      <w:r w:rsidR="00732558">
        <w:rPr>
          <w:rFonts w:ascii="Times New Roman" w:hAnsi="Times New Roman" w:cs="Times New Roman"/>
          <w:sz w:val="28"/>
          <w:szCs w:val="28"/>
        </w:rPr>
        <w:t>Изучить технологические схемы ПС и КС</w:t>
      </w:r>
    </w:p>
    <w:p w:rsidR="000D3143" w:rsidRPr="003B3BD5" w:rsidRDefault="000D3143" w:rsidP="005B235B">
      <w:pPr>
        <w:pStyle w:val="a5"/>
        <w:numPr>
          <w:ilvl w:val="0"/>
          <w:numId w:val="9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B3BD5">
        <w:rPr>
          <w:rFonts w:ascii="Times New Roman" w:hAnsi="Times New Roman" w:cs="Times New Roman"/>
          <w:sz w:val="28"/>
          <w:szCs w:val="28"/>
        </w:rPr>
        <w:t>Технологическая схема головной ПС. Схема 1</w:t>
      </w:r>
    </w:p>
    <w:p w:rsidR="000D3143" w:rsidRPr="003B3BD5" w:rsidRDefault="000D3143" w:rsidP="005B235B">
      <w:pPr>
        <w:pStyle w:val="a5"/>
        <w:numPr>
          <w:ilvl w:val="0"/>
          <w:numId w:val="9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B3BD5">
        <w:rPr>
          <w:rFonts w:ascii="Times New Roman" w:hAnsi="Times New Roman" w:cs="Times New Roman"/>
          <w:sz w:val="28"/>
          <w:szCs w:val="28"/>
        </w:rPr>
        <w:t>Технологическая схема головной ПС. Схема 2</w:t>
      </w:r>
    </w:p>
    <w:p w:rsidR="000D3143" w:rsidRPr="003B3BD5" w:rsidRDefault="000D3143" w:rsidP="005B235B">
      <w:pPr>
        <w:pStyle w:val="a5"/>
        <w:numPr>
          <w:ilvl w:val="0"/>
          <w:numId w:val="9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B3BD5">
        <w:rPr>
          <w:rFonts w:ascii="Times New Roman" w:hAnsi="Times New Roman" w:cs="Times New Roman"/>
          <w:sz w:val="28"/>
          <w:szCs w:val="28"/>
        </w:rPr>
        <w:lastRenderedPageBreak/>
        <w:t>Технологическая схема головной ПС. Схема 3</w:t>
      </w:r>
    </w:p>
    <w:p w:rsidR="000D3143" w:rsidRPr="003B3BD5" w:rsidRDefault="000D3143" w:rsidP="005B235B">
      <w:pPr>
        <w:pStyle w:val="a5"/>
        <w:numPr>
          <w:ilvl w:val="0"/>
          <w:numId w:val="9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B3BD5">
        <w:rPr>
          <w:rFonts w:ascii="Times New Roman" w:hAnsi="Times New Roman" w:cs="Times New Roman"/>
          <w:sz w:val="28"/>
          <w:szCs w:val="28"/>
        </w:rPr>
        <w:t>Технологическая схема головной ПС. Схема 4</w:t>
      </w:r>
    </w:p>
    <w:p w:rsidR="000D3143" w:rsidRPr="003B3BD5" w:rsidRDefault="000D3143" w:rsidP="005B235B">
      <w:pPr>
        <w:pStyle w:val="a5"/>
        <w:numPr>
          <w:ilvl w:val="0"/>
          <w:numId w:val="9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B3BD5">
        <w:rPr>
          <w:rFonts w:ascii="Times New Roman" w:hAnsi="Times New Roman" w:cs="Times New Roman"/>
          <w:sz w:val="28"/>
          <w:szCs w:val="28"/>
        </w:rPr>
        <w:t>Технологическая схема головной ПС. Схема 5</w:t>
      </w:r>
    </w:p>
    <w:p w:rsidR="000D3143" w:rsidRPr="003B3BD5" w:rsidRDefault="000D3143" w:rsidP="005B235B">
      <w:pPr>
        <w:pStyle w:val="a5"/>
        <w:numPr>
          <w:ilvl w:val="0"/>
          <w:numId w:val="9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B3BD5">
        <w:rPr>
          <w:rFonts w:ascii="Times New Roman" w:hAnsi="Times New Roman" w:cs="Times New Roman"/>
          <w:sz w:val="28"/>
          <w:szCs w:val="28"/>
        </w:rPr>
        <w:t>Технологическая схема промежуточной ПС. Схема 6</w:t>
      </w:r>
    </w:p>
    <w:p w:rsidR="000D3143" w:rsidRPr="003B3BD5" w:rsidRDefault="000D3143" w:rsidP="005B235B">
      <w:pPr>
        <w:pStyle w:val="a5"/>
        <w:numPr>
          <w:ilvl w:val="0"/>
          <w:numId w:val="9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B3BD5">
        <w:rPr>
          <w:rFonts w:ascii="Times New Roman" w:hAnsi="Times New Roman" w:cs="Times New Roman"/>
          <w:sz w:val="28"/>
          <w:szCs w:val="28"/>
        </w:rPr>
        <w:t>Технологическая схема промежуточной ПС. Схема 7</w:t>
      </w:r>
    </w:p>
    <w:p w:rsidR="000D3143" w:rsidRPr="003B3BD5" w:rsidRDefault="000D3143" w:rsidP="005B235B">
      <w:pPr>
        <w:pStyle w:val="a5"/>
        <w:numPr>
          <w:ilvl w:val="0"/>
          <w:numId w:val="9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B3BD5">
        <w:rPr>
          <w:rFonts w:ascii="Times New Roman" w:hAnsi="Times New Roman" w:cs="Times New Roman"/>
          <w:sz w:val="28"/>
          <w:szCs w:val="28"/>
        </w:rPr>
        <w:t>Технологическая схема промежуточной ПС. Схема 8</w:t>
      </w:r>
    </w:p>
    <w:p w:rsidR="000D3143" w:rsidRPr="003B3BD5" w:rsidRDefault="000D3143" w:rsidP="005B235B">
      <w:pPr>
        <w:pStyle w:val="a5"/>
        <w:numPr>
          <w:ilvl w:val="0"/>
          <w:numId w:val="9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B3BD5">
        <w:rPr>
          <w:rFonts w:ascii="Times New Roman" w:hAnsi="Times New Roman" w:cs="Times New Roman"/>
          <w:sz w:val="28"/>
          <w:szCs w:val="28"/>
        </w:rPr>
        <w:t>Технологическая схема промежуточной ПС. Схема 9</w:t>
      </w:r>
    </w:p>
    <w:p w:rsidR="000D3143" w:rsidRPr="003B3BD5" w:rsidRDefault="000D3143" w:rsidP="005B235B">
      <w:pPr>
        <w:pStyle w:val="a5"/>
        <w:numPr>
          <w:ilvl w:val="0"/>
          <w:numId w:val="9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B3BD5">
        <w:rPr>
          <w:rFonts w:ascii="Times New Roman" w:hAnsi="Times New Roman" w:cs="Times New Roman"/>
          <w:sz w:val="28"/>
          <w:szCs w:val="28"/>
        </w:rPr>
        <w:t>Технологическая схема промежуточной ПС. Схема 10</w:t>
      </w:r>
    </w:p>
    <w:p w:rsidR="000D3143" w:rsidRPr="003B3BD5" w:rsidRDefault="000D3143" w:rsidP="005B235B">
      <w:pPr>
        <w:pStyle w:val="a5"/>
        <w:numPr>
          <w:ilvl w:val="0"/>
          <w:numId w:val="9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B3BD5">
        <w:rPr>
          <w:rFonts w:ascii="Times New Roman" w:hAnsi="Times New Roman" w:cs="Times New Roman"/>
          <w:sz w:val="28"/>
          <w:szCs w:val="28"/>
        </w:rPr>
        <w:t>Технологическая схема КС. Схема 11</w:t>
      </w:r>
    </w:p>
    <w:p w:rsidR="000D3143" w:rsidRPr="003B3BD5" w:rsidRDefault="000D3143" w:rsidP="005B235B">
      <w:pPr>
        <w:pStyle w:val="a5"/>
        <w:numPr>
          <w:ilvl w:val="0"/>
          <w:numId w:val="9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B3BD5">
        <w:rPr>
          <w:rFonts w:ascii="Times New Roman" w:hAnsi="Times New Roman" w:cs="Times New Roman"/>
          <w:sz w:val="28"/>
          <w:szCs w:val="28"/>
        </w:rPr>
        <w:t>Технологическая схема КС. Схема 12</w:t>
      </w:r>
    </w:p>
    <w:p w:rsidR="000D3143" w:rsidRPr="003B3BD5" w:rsidRDefault="000D3143" w:rsidP="005B235B">
      <w:pPr>
        <w:pStyle w:val="a5"/>
        <w:numPr>
          <w:ilvl w:val="0"/>
          <w:numId w:val="9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B3BD5">
        <w:rPr>
          <w:rFonts w:ascii="Times New Roman" w:hAnsi="Times New Roman" w:cs="Times New Roman"/>
          <w:sz w:val="28"/>
          <w:szCs w:val="28"/>
        </w:rPr>
        <w:t>Технологическая схема КС. Схема 13</w:t>
      </w:r>
    </w:p>
    <w:p w:rsidR="000D3143" w:rsidRPr="003B3BD5" w:rsidRDefault="000D3143" w:rsidP="005B235B">
      <w:pPr>
        <w:pStyle w:val="a5"/>
        <w:numPr>
          <w:ilvl w:val="0"/>
          <w:numId w:val="9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B3BD5">
        <w:rPr>
          <w:rFonts w:ascii="Times New Roman" w:hAnsi="Times New Roman" w:cs="Times New Roman"/>
          <w:sz w:val="28"/>
          <w:szCs w:val="28"/>
        </w:rPr>
        <w:t>Технологическая схема КС. Схема 14</w:t>
      </w:r>
    </w:p>
    <w:p w:rsidR="000D3143" w:rsidRPr="003B3BD5" w:rsidRDefault="000D3143" w:rsidP="005B235B">
      <w:pPr>
        <w:pStyle w:val="a5"/>
        <w:numPr>
          <w:ilvl w:val="0"/>
          <w:numId w:val="9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B3BD5">
        <w:rPr>
          <w:rFonts w:ascii="Times New Roman" w:hAnsi="Times New Roman" w:cs="Times New Roman"/>
          <w:sz w:val="28"/>
          <w:szCs w:val="28"/>
        </w:rPr>
        <w:t>Технологическая схема КС. Схема 15</w:t>
      </w:r>
    </w:p>
    <w:p w:rsidR="000D3143" w:rsidRPr="003B3BD5" w:rsidRDefault="000D3143" w:rsidP="005B235B">
      <w:pPr>
        <w:pStyle w:val="a5"/>
        <w:numPr>
          <w:ilvl w:val="0"/>
          <w:numId w:val="9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B3BD5">
        <w:rPr>
          <w:rFonts w:ascii="Times New Roman" w:hAnsi="Times New Roman" w:cs="Times New Roman"/>
          <w:sz w:val="28"/>
          <w:szCs w:val="28"/>
        </w:rPr>
        <w:t>Технологическая схема КС. Схема 16</w:t>
      </w:r>
    </w:p>
    <w:p w:rsidR="000D3143" w:rsidRDefault="000D3143" w:rsidP="000D314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D3143" w:rsidRDefault="000D3143" w:rsidP="000D314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7702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 w:rsidR="006D3680">
        <w:rPr>
          <w:rFonts w:ascii="Times New Roman" w:hAnsi="Times New Roman" w:cs="Times New Roman"/>
          <w:b/>
          <w:sz w:val="28"/>
          <w:szCs w:val="28"/>
        </w:rPr>
        <w:t>1</w:t>
      </w:r>
      <w:r w:rsidRPr="00E37702">
        <w:rPr>
          <w:rFonts w:ascii="Times New Roman" w:hAnsi="Times New Roman" w:cs="Times New Roman"/>
          <w:sz w:val="28"/>
          <w:szCs w:val="28"/>
        </w:rPr>
        <w:t xml:space="preserve"> Вопросы для защит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E37702">
        <w:rPr>
          <w:rFonts w:ascii="Times New Roman" w:hAnsi="Times New Roman" w:cs="Times New Roman"/>
          <w:sz w:val="28"/>
          <w:szCs w:val="28"/>
        </w:rPr>
        <w:t xml:space="preserve"> практическ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E37702">
        <w:rPr>
          <w:rFonts w:ascii="Times New Roman" w:hAnsi="Times New Roman" w:cs="Times New Roman"/>
          <w:sz w:val="28"/>
          <w:szCs w:val="28"/>
        </w:rPr>
        <w:t xml:space="preserve"> работ</w:t>
      </w:r>
      <w:r>
        <w:rPr>
          <w:rFonts w:ascii="Times New Roman" w:hAnsi="Times New Roman" w:cs="Times New Roman"/>
          <w:sz w:val="28"/>
          <w:szCs w:val="28"/>
        </w:rPr>
        <w:t>ы</w:t>
      </w:r>
    </w:p>
    <w:p w:rsidR="006D3680" w:rsidRDefault="006D3680" w:rsidP="000D314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7702">
        <w:rPr>
          <w:rFonts w:ascii="Times New Roman" w:hAnsi="Times New Roman" w:cs="Times New Roman"/>
          <w:i/>
          <w:sz w:val="28"/>
          <w:szCs w:val="28"/>
          <w:u w:val="single"/>
        </w:rPr>
        <w:t xml:space="preserve">Практическая работа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24 Изучение технологических схем ПС и КС</w:t>
      </w:r>
    </w:p>
    <w:p w:rsidR="000D3143" w:rsidRPr="00484982" w:rsidRDefault="00484F42" w:rsidP="005B235B">
      <w:pPr>
        <w:pStyle w:val="a5"/>
        <w:numPr>
          <w:ilvl w:val="0"/>
          <w:numId w:val="9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4982">
        <w:rPr>
          <w:rFonts w:ascii="Times New Roman" w:hAnsi="Times New Roman" w:cs="Times New Roman"/>
          <w:sz w:val="28"/>
          <w:szCs w:val="28"/>
        </w:rPr>
        <w:t>Каково назначение головной ПС?</w:t>
      </w:r>
    </w:p>
    <w:p w:rsidR="00484F42" w:rsidRPr="00484982" w:rsidRDefault="00484F42" w:rsidP="005B235B">
      <w:pPr>
        <w:pStyle w:val="a5"/>
        <w:numPr>
          <w:ilvl w:val="0"/>
          <w:numId w:val="9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4982">
        <w:rPr>
          <w:rFonts w:ascii="Times New Roman" w:hAnsi="Times New Roman" w:cs="Times New Roman"/>
          <w:sz w:val="28"/>
          <w:szCs w:val="28"/>
        </w:rPr>
        <w:t>Каково назначение промежуточной ПС?</w:t>
      </w:r>
    </w:p>
    <w:p w:rsidR="00484F42" w:rsidRPr="00484982" w:rsidRDefault="00484F42" w:rsidP="005B235B">
      <w:pPr>
        <w:pStyle w:val="a5"/>
        <w:numPr>
          <w:ilvl w:val="0"/>
          <w:numId w:val="9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4982">
        <w:rPr>
          <w:rFonts w:ascii="Times New Roman" w:hAnsi="Times New Roman" w:cs="Times New Roman"/>
          <w:sz w:val="28"/>
          <w:szCs w:val="28"/>
        </w:rPr>
        <w:t xml:space="preserve">Какие </w:t>
      </w:r>
      <w:r w:rsidR="000B70E5" w:rsidRPr="00484982">
        <w:rPr>
          <w:rFonts w:ascii="Times New Roman" w:hAnsi="Times New Roman" w:cs="Times New Roman"/>
          <w:sz w:val="28"/>
          <w:szCs w:val="28"/>
        </w:rPr>
        <w:t xml:space="preserve">технологические </w:t>
      </w:r>
      <w:r w:rsidRPr="00484982">
        <w:rPr>
          <w:rFonts w:ascii="Times New Roman" w:hAnsi="Times New Roman" w:cs="Times New Roman"/>
          <w:sz w:val="28"/>
          <w:szCs w:val="28"/>
        </w:rPr>
        <w:t>операции позволяет выполнять головная ПС?</w:t>
      </w:r>
    </w:p>
    <w:p w:rsidR="00484F42" w:rsidRPr="00484982" w:rsidRDefault="00484F42" w:rsidP="005B235B">
      <w:pPr>
        <w:pStyle w:val="a5"/>
        <w:numPr>
          <w:ilvl w:val="0"/>
          <w:numId w:val="9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4982">
        <w:rPr>
          <w:rFonts w:ascii="Times New Roman" w:hAnsi="Times New Roman" w:cs="Times New Roman"/>
          <w:sz w:val="28"/>
          <w:szCs w:val="28"/>
        </w:rPr>
        <w:t xml:space="preserve">Какие </w:t>
      </w:r>
      <w:r w:rsidR="000B70E5" w:rsidRPr="00484982">
        <w:rPr>
          <w:rFonts w:ascii="Times New Roman" w:hAnsi="Times New Roman" w:cs="Times New Roman"/>
          <w:sz w:val="28"/>
          <w:szCs w:val="28"/>
        </w:rPr>
        <w:t xml:space="preserve">технологические </w:t>
      </w:r>
      <w:r w:rsidRPr="00484982">
        <w:rPr>
          <w:rFonts w:ascii="Times New Roman" w:hAnsi="Times New Roman" w:cs="Times New Roman"/>
          <w:sz w:val="28"/>
          <w:szCs w:val="28"/>
        </w:rPr>
        <w:t>операции позволяет выполнять промежуточная ПС?</w:t>
      </w:r>
    </w:p>
    <w:p w:rsidR="00484F42" w:rsidRPr="00484982" w:rsidRDefault="00484F42" w:rsidP="005B235B">
      <w:pPr>
        <w:pStyle w:val="a5"/>
        <w:numPr>
          <w:ilvl w:val="0"/>
          <w:numId w:val="9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4982">
        <w:rPr>
          <w:rFonts w:ascii="Times New Roman" w:hAnsi="Times New Roman" w:cs="Times New Roman"/>
          <w:sz w:val="28"/>
          <w:szCs w:val="28"/>
        </w:rPr>
        <w:t>Назначение резервуарных парков на головных и промежуточных ПС</w:t>
      </w:r>
    </w:p>
    <w:p w:rsidR="00E5002B" w:rsidRPr="00484982" w:rsidRDefault="00E5002B" w:rsidP="005B235B">
      <w:pPr>
        <w:pStyle w:val="a5"/>
        <w:numPr>
          <w:ilvl w:val="0"/>
          <w:numId w:val="9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4982">
        <w:rPr>
          <w:rFonts w:ascii="Times New Roman" w:hAnsi="Times New Roman" w:cs="Times New Roman"/>
          <w:sz w:val="28"/>
          <w:szCs w:val="28"/>
        </w:rPr>
        <w:t>Какие насосы применяются для перекачки нефти по МН?</w:t>
      </w:r>
    </w:p>
    <w:p w:rsidR="00E5002B" w:rsidRPr="00484982" w:rsidRDefault="00E5002B" w:rsidP="005B235B">
      <w:pPr>
        <w:pStyle w:val="a5"/>
        <w:numPr>
          <w:ilvl w:val="0"/>
          <w:numId w:val="9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4982">
        <w:rPr>
          <w:rFonts w:ascii="Times New Roman" w:hAnsi="Times New Roman" w:cs="Times New Roman"/>
          <w:sz w:val="28"/>
          <w:szCs w:val="28"/>
        </w:rPr>
        <w:t>Какой привод насосов для перекачки нефти по МН?</w:t>
      </w:r>
    </w:p>
    <w:p w:rsidR="00484F42" w:rsidRPr="00484982" w:rsidRDefault="00484F42" w:rsidP="005B235B">
      <w:pPr>
        <w:pStyle w:val="a5"/>
        <w:numPr>
          <w:ilvl w:val="0"/>
          <w:numId w:val="9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4982">
        <w:rPr>
          <w:rFonts w:ascii="Times New Roman" w:hAnsi="Times New Roman" w:cs="Times New Roman"/>
          <w:sz w:val="28"/>
          <w:szCs w:val="28"/>
        </w:rPr>
        <w:t xml:space="preserve">Назначение основных насосов </w:t>
      </w:r>
    </w:p>
    <w:p w:rsidR="00484F42" w:rsidRPr="00484982" w:rsidRDefault="00484F42" w:rsidP="005B235B">
      <w:pPr>
        <w:pStyle w:val="a5"/>
        <w:numPr>
          <w:ilvl w:val="0"/>
          <w:numId w:val="9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4982">
        <w:rPr>
          <w:rFonts w:ascii="Times New Roman" w:hAnsi="Times New Roman" w:cs="Times New Roman"/>
          <w:sz w:val="28"/>
          <w:szCs w:val="28"/>
        </w:rPr>
        <w:t>Назначение подпорных насосов</w:t>
      </w:r>
    </w:p>
    <w:p w:rsidR="00484F42" w:rsidRPr="00484982" w:rsidRDefault="00484F42" w:rsidP="005B235B">
      <w:pPr>
        <w:pStyle w:val="a5"/>
        <w:numPr>
          <w:ilvl w:val="0"/>
          <w:numId w:val="9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4982">
        <w:rPr>
          <w:rFonts w:ascii="Times New Roman" w:hAnsi="Times New Roman" w:cs="Times New Roman"/>
          <w:sz w:val="28"/>
          <w:szCs w:val="28"/>
        </w:rPr>
        <w:t>Как соединены основные насосы</w:t>
      </w:r>
      <w:r w:rsidR="00820A3B" w:rsidRPr="00484982">
        <w:rPr>
          <w:rFonts w:ascii="Times New Roman" w:hAnsi="Times New Roman" w:cs="Times New Roman"/>
          <w:sz w:val="28"/>
          <w:szCs w:val="28"/>
        </w:rPr>
        <w:t xml:space="preserve"> в насосном цехе</w:t>
      </w:r>
      <w:r w:rsidRPr="00484982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484F42" w:rsidRPr="00484982" w:rsidRDefault="00484F42" w:rsidP="005B235B">
      <w:pPr>
        <w:pStyle w:val="a5"/>
        <w:numPr>
          <w:ilvl w:val="0"/>
          <w:numId w:val="9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4982">
        <w:rPr>
          <w:rFonts w:ascii="Times New Roman" w:hAnsi="Times New Roman" w:cs="Times New Roman"/>
          <w:sz w:val="28"/>
          <w:szCs w:val="28"/>
        </w:rPr>
        <w:t>Как соединены подпорные насосы</w:t>
      </w:r>
      <w:r w:rsidR="00820A3B" w:rsidRPr="00484982">
        <w:rPr>
          <w:rFonts w:ascii="Times New Roman" w:hAnsi="Times New Roman" w:cs="Times New Roman"/>
          <w:sz w:val="28"/>
          <w:szCs w:val="28"/>
        </w:rPr>
        <w:t xml:space="preserve"> в насосном цехе</w:t>
      </w:r>
      <w:r w:rsidRPr="00484982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484F42" w:rsidRPr="00484982" w:rsidRDefault="00484F42" w:rsidP="005B235B">
      <w:pPr>
        <w:pStyle w:val="a5"/>
        <w:numPr>
          <w:ilvl w:val="0"/>
          <w:numId w:val="9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4982">
        <w:rPr>
          <w:rFonts w:ascii="Times New Roman" w:hAnsi="Times New Roman" w:cs="Times New Roman"/>
          <w:sz w:val="28"/>
          <w:szCs w:val="28"/>
        </w:rPr>
        <w:t>Для чего применяется последовательное соединение насосов?</w:t>
      </w:r>
    </w:p>
    <w:p w:rsidR="00E5002B" w:rsidRPr="00484982" w:rsidRDefault="00E5002B" w:rsidP="005B235B">
      <w:pPr>
        <w:pStyle w:val="a5"/>
        <w:numPr>
          <w:ilvl w:val="0"/>
          <w:numId w:val="9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4982">
        <w:rPr>
          <w:rFonts w:ascii="Times New Roman" w:hAnsi="Times New Roman" w:cs="Times New Roman"/>
          <w:sz w:val="28"/>
          <w:szCs w:val="28"/>
        </w:rPr>
        <w:t>Для чего применяется параллельное соединение насосов?</w:t>
      </w:r>
    </w:p>
    <w:p w:rsidR="00484F42" w:rsidRPr="00484982" w:rsidRDefault="006D412A" w:rsidP="005B235B">
      <w:pPr>
        <w:pStyle w:val="a5"/>
        <w:numPr>
          <w:ilvl w:val="0"/>
          <w:numId w:val="9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4982">
        <w:rPr>
          <w:rFonts w:ascii="Times New Roman" w:hAnsi="Times New Roman" w:cs="Times New Roman"/>
          <w:sz w:val="28"/>
          <w:szCs w:val="28"/>
        </w:rPr>
        <w:lastRenderedPageBreak/>
        <w:t>Назначение и м</w:t>
      </w:r>
      <w:r w:rsidR="00E5002B" w:rsidRPr="00484982">
        <w:rPr>
          <w:rFonts w:ascii="Times New Roman" w:hAnsi="Times New Roman" w:cs="Times New Roman"/>
          <w:sz w:val="28"/>
          <w:szCs w:val="28"/>
        </w:rPr>
        <w:t>есто установки обратных клапанов</w:t>
      </w:r>
      <w:r w:rsidR="00484982">
        <w:rPr>
          <w:rFonts w:ascii="Times New Roman" w:hAnsi="Times New Roman" w:cs="Times New Roman"/>
          <w:sz w:val="28"/>
          <w:szCs w:val="28"/>
        </w:rPr>
        <w:t xml:space="preserve"> на ПС и КС</w:t>
      </w:r>
    </w:p>
    <w:p w:rsidR="00C37012" w:rsidRPr="00484982" w:rsidRDefault="00C37012" w:rsidP="005B235B">
      <w:pPr>
        <w:pStyle w:val="a5"/>
        <w:numPr>
          <w:ilvl w:val="0"/>
          <w:numId w:val="9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4982">
        <w:rPr>
          <w:rFonts w:ascii="Times New Roman" w:hAnsi="Times New Roman" w:cs="Times New Roman"/>
          <w:sz w:val="28"/>
          <w:szCs w:val="28"/>
        </w:rPr>
        <w:t>Назначение, тип и место установки запорной арматуры на ПС</w:t>
      </w:r>
    </w:p>
    <w:p w:rsidR="00E5002B" w:rsidRPr="00484982" w:rsidRDefault="00E5002B" w:rsidP="005B235B">
      <w:pPr>
        <w:pStyle w:val="a5"/>
        <w:numPr>
          <w:ilvl w:val="0"/>
          <w:numId w:val="9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4982">
        <w:rPr>
          <w:rFonts w:ascii="Times New Roman" w:hAnsi="Times New Roman" w:cs="Times New Roman"/>
          <w:iCs/>
          <w:sz w:val="28"/>
          <w:szCs w:val="28"/>
        </w:rPr>
        <w:t>Назначение</w:t>
      </w:r>
      <w:r w:rsidRPr="00484982">
        <w:rPr>
          <w:rFonts w:ascii="Times New Roman" w:hAnsi="Times New Roman" w:cs="Times New Roman"/>
          <w:sz w:val="28"/>
          <w:szCs w:val="28"/>
        </w:rPr>
        <w:t xml:space="preserve"> камера приема и пуска средств очистки и диагностики</w:t>
      </w:r>
    </w:p>
    <w:p w:rsidR="00E5002B" w:rsidRPr="00484982" w:rsidRDefault="00E5002B" w:rsidP="005B235B">
      <w:pPr>
        <w:pStyle w:val="a5"/>
        <w:numPr>
          <w:ilvl w:val="0"/>
          <w:numId w:val="9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4982">
        <w:rPr>
          <w:rFonts w:ascii="Times New Roman" w:hAnsi="Times New Roman" w:cs="Times New Roman"/>
          <w:sz w:val="28"/>
          <w:szCs w:val="28"/>
        </w:rPr>
        <w:t>Назначение фильтров-грязеуловителей</w:t>
      </w:r>
    </w:p>
    <w:p w:rsidR="00E5002B" w:rsidRPr="00484982" w:rsidRDefault="00E5002B" w:rsidP="005B235B">
      <w:pPr>
        <w:pStyle w:val="a5"/>
        <w:numPr>
          <w:ilvl w:val="0"/>
          <w:numId w:val="9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4982">
        <w:rPr>
          <w:rFonts w:ascii="Times New Roman" w:hAnsi="Times New Roman" w:cs="Times New Roman"/>
          <w:sz w:val="28"/>
          <w:szCs w:val="28"/>
        </w:rPr>
        <w:t>Назначение предохранительных устройств</w:t>
      </w:r>
    </w:p>
    <w:p w:rsidR="00E5002B" w:rsidRPr="00484982" w:rsidRDefault="00E5002B" w:rsidP="005B235B">
      <w:pPr>
        <w:pStyle w:val="a5"/>
        <w:numPr>
          <w:ilvl w:val="0"/>
          <w:numId w:val="9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4982">
        <w:rPr>
          <w:rFonts w:ascii="Times New Roman" w:hAnsi="Times New Roman" w:cs="Times New Roman"/>
          <w:sz w:val="28"/>
          <w:szCs w:val="28"/>
        </w:rPr>
        <w:t xml:space="preserve">Назначение узла учета </w:t>
      </w:r>
    </w:p>
    <w:p w:rsidR="00E5002B" w:rsidRPr="00484982" w:rsidRDefault="00E5002B" w:rsidP="005B235B">
      <w:pPr>
        <w:pStyle w:val="a5"/>
        <w:numPr>
          <w:ilvl w:val="0"/>
          <w:numId w:val="9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4982">
        <w:rPr>
          <w:rFonts w:ascii="Times New Roman" w:hAnsi="Times New Roman" w:cs="Times New Roman"/>
          <w:sz w:val="28"/>
          <w:szCs w:val="28"/>
        </w:rPr>
        <w:t>Назначение регуляторов давления</w:t>
      </w:r>
    </w:p>
    <w:p w:rsidR="00E5002B" w:rsidRPr="00484982" w:rsidRDefault="00E5002B" w:rsidP="005B235B">
      <w:pPr>
        <w:pStyle w:val="a5"/>
        <w:numPr>
          <w:ilvl w:val="0"/>
          <w:numId w:val="9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4982">
        <w:rPr>
          <w:rFonts w:ascii="Times New Roman" w:hAnsi="Times New Roman" w:cs="Times New Roman"/>
          <w:sz w:val="28"/>
          <w:szCs w:val="28"/>
        </w:rPr>
        <w:t xml:space="preserve">Назначение емкости сбора утечек </w:t>
      </w:r>
    </w:p>
    <w:p w:rsidR="00E5002B" w:rsidRPr="00484982" w:rsidRDefault="00E5002B" w:rsidP="005B235B">
      <w:pPr>
        <w:pStyle w:val="a5"/>
        <w:numPr>
          <w:ilvl w:val="0"/>
          <w:numId w:val="9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4982">
        <w:rPr>
          <w:rFonts w:ascii="Times New Roman" w:hAnsi="Times New Roman" w:cs="Times New Roman"/>
          <w:sz w:val="28"/>
          <w:szCs w:val="28"/>
        </w:rPr>
        <w:t>Назначение газовой обвязки резервуаров</w:t>
      </w:r>
    </w:p>
    <w:p w:rsidR="000B70E5" w:rsidRPr="00484982" w:rsidRDefault="000B70E5" w:rsidP="005B235B">
      <w:pPr>
        <w:pStyle w:val="a5"/>
        <w:numPr>
          <w:ilvl w:val="0"/>
          <w:numId w:val="9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4982">
        <w:rPr>
          <w:rFonts w:ascii="Times New Roman" w:hAnsi="Times New Roman" w:cs="Times New Roman"/>
          <w:sz w:val="28"/>
          <w:szCs w:val="28"/>
        </w:rPr>
        <w:t>Каково назначение головной КС?</w:t>
      </w:r>
    </w:p>
    <w:p w:rsidR="000B70E5" w:rsidRPr="00484982" w:rsidRDefault="000B70E5" w:rsidP="005B235B">
      <w:pPr>
        <w:pStyle w:val="a5"/>
        <w:numPr>
          <w:ilvl w:val="0"/>
          <w:numId w:val="9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4982">
        <w:rPr>
          <w:rFonts w:ascii="Times New Roman" w:hAnsi="Times New Roman" w:cs="Times New Roman"/>
          <w:sz w:val="28"/>
          <w:szCs w:val="28"/>
        </w:rPr>
        <w:t>Каково назначение промежуточной КС?</w:t>
      </w:r>
    </w:p>
    <w:p w:rsidR="000B70E5" w:rsidRPr="00484982" w:rsidRDefault="000B70E5" w:rsidP="005B235B">
      <w:pPr>
        <w:pStyle w:val="a5"/>
        <w:numPr>
          <w:ilvl w:val="0"/>
          <w:numId w:val="9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4982">
        <w:rPr>
          <w:rFonts w:ascii="Times New Roman" w:hAnsi="Times New Roman" w:cs="Times New Roman"/>
          <w:sz w:val="28"/>
          <w:szCs w:val="28"/>
        </w:rPr>
        <w:t>Какие операции позволяет выполнять головная КС?</w:t>
      </w:r>
    </w:p>
    <w:p w:rsidR="000B70E5" w:rsidRPr="00484982" w:rsidRDefault="000B70E5" w:rsidP="005B235B">
      <w:pPr>
        <w:pStyle w:val="a5"/>
        <w:numPr>
          <w:ilvl w:val="0"/>
          <w:numId w:val="9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4982">
        <w:rPr>
          <w:rFonts w:ascii="Times New Roman" w:hAnsi="Times New Roman" w:cs="Times New Roman"/>
          <w:sz w:val="28"/>
          <w:szCs w:val="28"/>
        </w:rPr>
        <w:t>Какие операции позволяет выполнять промежуточная КС?</w:t>
      </w:r>
    </w:p>
    <w:p w:rsidR="000B70E5" w:rsidRPr="00484982" w:rsidRDefault="000B70E5" w:rsidP="005B235B">
      <w:pPr>
        <w:pStyle w:val="a5"/>
        <w:numPr>
          <w:ilvl w:val="0"/>
          <w:numId w:val="9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4982">
        <w:rPr>
          <w:rFonts w:ascii="Times New Roman" w:hAnsi="Times New Roman" w:cs="Times New Roman"/>
          <w:sz w:val="28"/>
          <w:szCs w:val="28"/>
        </w:rPr>
        <w:t>Как классифицируются КС по типу установленного оборудования?</w:t>
      </w:r>
    </w:p>
    <w:p w:rsidR="000B70E5" w:rsidRPr="00484982" w:rsidRDefault="000B70E5" w:rsidP="005B235B">
      <w:pPr>
        <w:pStyle w:val="a5"/>
        <w:numPr>
          <w:ilvl w:val="0"/>
          <w:numId w:val="9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4982">
        <w:rPr>
          <w:rFonts w:ascii="Times New Roman" w:hAnsi="Times New Roman" w:cs="Times New Roman"/>
          <w:sz w:val="28"/>
          <w:szCs w:val="28"/>
        </w:rPr>
        <w:t>Как классифицируются КС по числу ступеней сжатия газа?</w:t>
      </w:r>
    </w:p>
    <w:p w:rsidR="000B70E5" w:rsidRPr="00484982" w:rsidRDefault="000B70E5" w:rsidP="005B235B">
      <w:pPr>
        <w:pStyle w:val="a5"/>
        <w:numPr>
          <w:ilvl w:val="0"/>
          <w:numId w:val="9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4982">
        <w:rPr>
          <w:rFonts w:ascii="Times New Roman" w:hAnsi="Times New Roman" w:cs="Times New Roman"/>
          <w:sz w:val="28"/>
          <w:szCs w:val="28"/>
        </w:rPr>
        <w:t>Как классифицируются КС по виду привода?</w:t>
      </w:r>
    </w:p>
    <w:p w:rsidR="006D412A" w:rsidRPr="00484982" w:rsidRDefault="006D412A" w:rsidP="005B235B">
      <w:pPr>
        <w:pStyle w:val="a5"/>
        <w:numPr>
          <w:ilvl w:val="0"/>
          <w:numId w:val="9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4982">
        <w:rPr>
          <w:rFonts w:ascii="Times New Roman" w:hAnsi="Times New Roman" w:cs="Times New Roman"/>
          <w:sz w:val="28"/>
          <w:szCs w:val="28"/>
        </w:rPr>
        <w:t>Какие ПГПА устанавливаются в компрессорном цехе?</w:t>
      </w:r>
    </w:p>
    <w:p w:rsidR="000B70E5" w:rsidRPr="00484982" w:rsidRDefault="000B70E5" w:rsidP="005B235B">
      <w:pPr>
        <w:pStyle w:val="a5"/>
        <w:numPr>
          <w:ilvl w:val="0"/>
          <w:numId w:val="9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4982">
        <w:rPr>
          <w:rFonts w:ascii="Times New Roman" w:hAnsi="Times New Roman" w:cs="Times New Roman"/>
          <w:sz w:val="28"/>
          <w:szCs w:val="28"/>
        </w:rPr>
        <w:t>Как соединяются ПГПА в компрессорном цехе?</w:t>
      </w:r>
    </w:p>
    <w:p w:rsidR="000B70E5" w:rsidRPr="00484982" w:rsidRDefault="000B70E5" w:rsidP="005B235B">
      <w:pPr>
        <w:pStyle w:val="a5"/>
        <w:numPr>
          <w:ilvl w:val="0"/>
          <w:numId w:val="9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4982">
        <w:rPr>
          <w:rFonts w:ascii="Times New Roman" w:hAnsi="Times New Roman" w:cs="Times New Roman"/>
          <w:sz w:val="28"/>
          <w:szCs w:val="28"/>
        </w:rPr>
        <w:t xml:space="preserve">Как соединяются </w:t>
      </w:r>
      <w:r w:rsidR="00820A3B" w:rsidRPr="00484982">
        <w:rPr>
          <w:rFonts w:ascii="Times New Roman" w:hAnsi="Times New Roman" w:cs="Times New Roman"/>
          <w:sz w:val="28"/>
          <w:szCs w:val="28"/>
        </w:rPr>
        <w:t>ЦН</w:t>
      </w:r>
      <w:r w:rsidRPr="00484982">
        <w:rPr>
          <w:rFonts w:ascii="Times New Roman" w:hAnsi="Times New Roman" w:cs="Times New Roman"/>
          <w:sz w:val="28"/>
          <w:szCs w:val="28"/>
        </w:rPr>
        <w:t xml:space="preserve"> в компрессорном цехе?</w:t>
      </w:r>
    </w:p>
    <w:p w:rsidR="00820A3B" w:rsidRPr="00484982" w:rsidRDefault="00820A3B" w:rsidP="005B235B">
      <w:pPr>
        <w:pStyle w:val="a5"/>
        <w:numPr>
          <w:ilvl w:val="0"/>
          <w:numId w:val="9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4982">
        <w:rPr>
          <w:rFonts w:ascii="Times New Roman" w:hAnsi="Times New Roman" w:cs="Times New Roman"/>
          <w:sz w:val="28"/>
          <w:szCs w:val="28"/>
        </w:rPr>
        <w:t>Для чего применяется последовательное соединение ЦН?</w:t>
      </w:r>
    </w:p>
    <w:p w:rsidR="00820A3B" w:rsidRPr="00484982" w:rsidRDefault="00820A3B" w:rsidP="005B235B">
      <w:pPr>
        <w:pStyle w:val="a5"/>
        <w:numPr>
          <w:ilvl w:val="0"/>
          <w:numId w:val="9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4982">
        <w:rPr>
          <w:rFonts w:ascii="Times New Roman" w:hAnsi="Times New Roman" w:cs="Times New Roman"/>
          <w:sz w:val="28"/>
          <w:szCs w:val="28"/>
        </w:rPr>
        <w:t>Для чего применяется параллельное соединение ПГПА?</w:t>
      </w:r>
    </w:p>
    <w:p w:rsidR="006D412A" w:rsidRDefault="006D412A" w:rsidP="005B235B">
      <w:pPr>
        <w:pStyle w:val="a5"/>
        <w:numPr>
          <w:ilvl w:val="0"/>
          <w:numId w:val="9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4982">
        <w:rPr>
          <w:rFonts w:ascii="Times New Roman" w:hAnsi="Times New Roman" w:cs="Times New Roman"/>
          <w:sz w:val="28"/>
          <w:szCs w:val="28"/>
        </w:rPr>
        <w:t>Назначение, тип и место установки запорной арматуры на КС</w:t>
      </w:r>
    </w:p>
    <w:p w:rsidR="00A55FE5" w:rsidRDefault="00A55FE5" w:rsidP="005B235B">
      <w:pPr>
        <w:pStyle w:val="a5"/>
        <w:numPr>
          <w:ilvl w:val="0"/>
          <w:numId w:val="9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Назначение пылеуловителей</w:t>
      </w:r>
    </w:p>
    <w:p w:rsidR="00A55FE5" w:rsidRPr="00484982" w:rsidRDefault="00A55FE5" w:rsidP="005B235B">
      <w:pPr>
        <w:pStyle w:val="a5"/>
        <w:numPr>
          <w:ilvl w:val="0"/>
          <w:numId w:val="9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Назначение установок очистки и осушки газа на КС</w:t>
      </w:r>
    </w:p>
    <w:p w:rsidR="000D3143" w:rsidRDefault="000D3143" w:rsidP="006D5DBC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D3143" w:rsidRDefault="000D3143" w:rsidP="006D5DBC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5181">
        <w:rPr>
          <w:rFonts w:ascii="Times New Roman" w:hAnsi="Times New Roman" w:cs="Times New Roman"/>
          <w:b/>
          <w:sz w:val="28"/>
          <w:szCs w:val="28"/>
        </w:rPr>
        <w:t>Вопросы для самоконтроля</w:t>
      </w:r>
    </w:p>
    <w:p w:rsidR="000D3143" w:rsidRPr="000D3143" w:rsidRDefault="000D3143" w:rsidP="005B235B">
      <w:pPr>
        <w:numPr>
          <w:ilvl w:val="0"/>
          <w:numId w:val="9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0D3143">
        <w:rPr>
          <w:rFonts w:ascii="Times New Roman" w:hAnsi="Times New Roman" w:cs="Times New Roman"/>
          <w:sz w:val="28"/>
          <w:szCs w:val="28"/>
        </w:rPr>
        <w:t>Каково назначение КС и ПС?</w:t>
      </w:r>
    </w:p>
    <w:p w:rsidR="000D3143" w:rsidRPr="000D3143" w:rsidRDefault="000D3143" w:rsidP="005B235B">
      <w:pPr>
        <w:numPr>
          <w:ilvl w:val="0"/>
          <w:numId w:val="9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0D3143">
        <w:rPr>
          <w:rFonts w:ascii="Times New Roman" w:hAnsi="Times New Roman" w:cs="Times New Roman"/>
          <w:sz w:val="28"/>
          <w:szCs w:val="28"/>
        </w:rPr>
        <w:t>Как классифицируются КС и ПС по расположению на трассе трубопровода?</w:t>
      </w:r>
    </w:p>
    <w:p w:rsidR="000D3143" w:rsidRPr="000D3143" w:rsidRDefault="000D3143" w:rsidP="005B235B">
      <w:pPr>
        <w:numPr>
          <w:ilvl w:val="0"/>
          <w:numId w:val="9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0D3143">
        <w:rPr>
          <w:rFonts w:ascii="Times New Roman" w:hAnsi="Times New Roman" w:cs="Times New Roman"/>
          <w:sz w:val="28"/>
          <w:szCs w:val="28"/>
        </w:rPr>
        <w:t>Как классифицируются КС и ПС по объемно-планировочным решениям?</w:t>
      </w:r>
    </w:p>
    <w:p w:rsidR="000D3143" w:rsidRPr="000D3143" w:rsidRDefault="000D3143" w:rsidP="005B235B">
      <w:pPr>
        <w:numPr>
          <w:ilvl w:val="0"/>
          <w:numId w:val="9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0D3143">
        <w:rPr>
          <w:rFonts w:ascii="Times New Roman" w:hAnsi="Times New Roman" w:cs="Times New Roman"/>
          <w:sz w:val="28"/>
          <w:szCs w:val="28"/>
        </w:rPr>
        <w:t>Как классифицируются КС и ПС по типу привода?</w:t>
      </w:r>
    </w:p>
    <w:p w:rsidR="000D3143" w:rsidRPr="000D3143" w:rsidRDefault="000D3143" w:rsidP="005B235B">
      <w:pPr>
        <w:numPr>
          <w:ilvl w:val="0"/>
          <w:numId w:val="9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0D3143">
        <w:rPr>
          <w:rFonts w:ascii="Times New Roman" w:hAnsi="Times New Roman" w:cs="Times New Roman"/>
          <w:sz w:val="28"/>
          <w:szCs w:val="28"/>
        </w:rPr>
        <w:lastRenderedPageBreak/>
        <w:t>Какие требования предъявляются к размещению КС и ПС?</w:t>
      </w:r>
    </w:p>
    <w:p w:rsidR="000D3143" w:rsidRPr="000D3143" w:rsidRDefault="000D3143" w:rsidP="005B235B">
      <w:pPr>
        <w:numPr>
          <w:ilvl w:val="0"/>
          <w:numId w:val="9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0D3143">
        <w:rPr>
          <w:rFonts w:ascii="Times New Roman" w:hAnsi="Times New Roman" w:cs="Times New Roman"/>
          <w:sz w:val="28"/>
          <w:szCs w:val="28"/>
        </w:rPr>
        <w:t>Назовите состав сооружений КС и ПС</w:t>
      </w:r>
    </w:p>
    <w:p w:rsidR="000D3143" w:rsidRPr="000D3143" w:rsidRDefault="000D3143" w:rsidP="005B235B">
      <w:pPr>
        <w:numPr>
          <w:ilvl w:val="0"/>
          <w:numId w:val="9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0D3143">
        <w:rPr>
          <w:rFonts w:ascii="Times New Roman" w:hAnsi="Times New Roman" w:cs="Times New Roman"/>
          <w:sz w:val="28"/>
          <w:szCs w:val="28"/>
        </w:rPr>
        <w:t>Что такое генеральный план КС или ПС?</w:t>
      </w:r>
    </w:p>
    <w:p w:rsidR="000D3143" w:rsidRPr="000D3143" w:rsidRDefault="000D3143" w:rsidP="005B235B">
      <w:pPr>
        <w:numPr>
          <w:ilvl w:val="0"/>
          <w:numId w:val="9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0D3143">
        <w:rPr>
          <w:rFonts w:ascii="Times New Roman" w:hAnsi="Times New Roman" w:cs="Times New Roman"/>
          <w:sz w:val="28"/>
          <w:szCs w:val="28"/>
        </w:rPr>
        <w:t>Какие требования предъявляются к генеральным планам КС и ПС?</w:t>
      </w:r>
    </w:p>
    <w:p w:rsidR="000D3143" w:rsidRPr="000D3143" w:rsidRDefault="000D3143" w:rsidP="005B235B">
      <w:pPr>
        <w:numPr>
          <w:ilvl w:val="0"/>
          <w:numId w:val="9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0D3143">
        <w:rPr>
          <w:rFonts w:ascii="Times New Roman" w:hAnsi="Times New Roman" w:cs="Times New Roman"/>
          <w:sz w:val="28"/>
          <w:szCs w:val="28"/>
        </w:rPr>
        <w:t>Что такое технологическая схема КС или ПС?</w:t>
      </w:r>
    </w:p>
    <w:p w:rsidR="000D3143" w:rsidRPr="000D3143" w:rsidRDefault="000D3143" w:rsidP="005B235B">
      <w:pPr>
        <w:numPr>
          <w:ilvl w:val="0"/>
          <w:numId w:val="9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0D3143">
        <w:rPr>
          <w:rFonts w:ascii="Times New Roman" w:hAnsi="Times New Roman" w:cs="Times New Roman"/>
          <w:sz w:val="28"/>
          <w:szCs w:val="28"/>
        </w:rPr>
        <w:t>Объясните технологическую схему ПС с последовательным соединением насосов</w:t>
      </w:r>
    </w:p>
    <w:p w:rsidR="000D3143" w:rsidRPr="000D3143" w:rsidRDefault="000D3143" w:rsidP="005B235B">
      <w:pPr>
        <w:numPr>
          <w:ilvl w:val="0"/>
          <w:numId w:val="9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0D3143">
        <w:rPr>
          <w:rFonts w:ascii="Times New Roman" w:hAnsi="Times New Roman" w:cs="Times New Roman"/>
          <w:sz w:val="28"/>
          <w:szCs w:val="28"/>
        </w:rPr>
        <w:t>Объясните технологическую схему ПС с параллельным соединением насосов</w:t>
      </w:r>
    </w:p>
    <w:p w:rsidR="000D3143" w:rsidRPr="000D3143" w:rsidRDefault="000D3143" w:rsidP="005B235B">
      <w:pPr>
        <w:numPr>
          <w:ilvl w:val="0"/>
          <w:numId w:val="9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0D3143">
        <w:rPr>
          <w:rFonts w:ascii="Times New Roman" w:hAnsi="Times New Roman" w:cs="Times New Roman"/>
          <w:sz w:val="28"/>
          <w:szCs w:val="28"/>
        </w:rPr>
        <w:t>Объясните технологическую схему ПС с последовательно-параллельным соединением насосов</w:t>
      </w:r>
    </w:p>
    <w:p w:rsidR="000D3143" w:rsidRPr="000D3143" w:rsidRDefault="000D3143" w:rsidP="005B235B">
      <w:pPr>
        <w:numPr>
          <w:ilvl w:val="0"/>
          <w:numId w:val="9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0D3143">
        <w:rPr>
          <w:rFonts w:ascii="Times New Roman" w:hAnsi="Times New Roman" w:cs="Times New Roman"/>
          <w:sz w:val="28"/>
          <w:szCs w:val="28"/>
        </w:rPr>
        <w:t>Объясните технологическую схему КС с поршневыми газоперекачивающими агрегатами</w:t>
      </w:r>
    </w:p>
    <w:p w:rsidR="000D3143" w:rsidRPr="000D3143" w:rsidRDefault="000D3143" w:rsidP="005B235B">
      <w:pPr>
        <w:numPr>
          <w:ilvl w:val="0"/>
          <w:numId w:val="9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0D3143">
        <w:rPr>
          <w:rFonts w:ascii="Times New Roman" w:hAnsi="Times New Roman" w:cs="Times New Roman"/>
          <w:sz w:val="28"/>
          <w:szCs w:val="28"/>
        </w:rPr>
        <w:t xml:space="preserve">Объясните технологическую схему КС с центробежными нагнетателями </w:t>
      </w:r>
    </w:p>
    <w:p w:rsidR="000D3143" w:rsidRPr="000D3143" w:rsidRDefault="000D3143" w:rsidP="005B235B">
      <w:pPr>
        <w:numPr>
          <w:ilvl w:val="0"/>
          <w:numId w:val="9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0D3143">
        <w:rPr>
          <w:rFonts w:ascii="Times New Roman" w:hAnsi="Times New Roman" w:cs="Times New Roman"/>
          <w:sz w:val="28"/>
          <w:szCs w:val="28"/>
        </w:rPr>
        <w:t>Почему необходимо готовить газ к дальнему транспорту и в чем заключается подготовка газа?</w:t>
      </w:r>
    </w:p>
    <w:p w:rsidR="000D3143" w:rsidRPr="000D3143" w:rsidRDefault="000D3143" w:rsidP="005B235B">
      <w:pPr>
        <w:numPr>
          <w:ilvl w:val="0"/>
          <w:numId w:val="9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оборудование применяется для очистки газа от механических примесей?</w:t>
      </w:r>
    </w:p>
    <w:p w:rsidR="000D3143" w:rsidRDefault="000D3143" w:rsidP="005B235B">
      <w:pPr>
        <w:numPr>
          <w:ilvl w:val="0"/>
          <w:numId w:val="9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Какие способы очистки газа от </w:t>
      </w:r>
      <w:r w:rsidRPr="000D3143">
        <w:rPr>
          <w:rFonts w:ascii="Times New Roman" w:hAnsi="Times New Roman" w:cs="Times New Roman"/>
          <w:sz w:val="28"/>
          <w:szCs w:val="28"/>
        </w:rPr>
        <w:t>сероводорода и диоксида углерода</w:t>
      </w:r>
      <w:r>
        <w:rPr>
          <w:rFonts w:ascii="Times New Roman" w:hAnsi="Times New Roman" w:cs="Times New Roman"/>
          <w:sz w:val="28"/>
          <w:szCs w:val="28"/>
        </w:rPr>
        <w:t xml:space="preserve"> применяются на КС?</w:t>
      </w:r>
    </w:p>
    <w:p w:rsidR="000D3143" w:rsidRPr="000D3143" w:rsidRDefault="000D3143" w:rsidP="005B235B">
      <w:pPr>
        <w:numPr>
          <w:ilvl w:val="0"/>
          <w:numId w:val="9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способы осушки газа применяются на КС?</w:t>
      </w:r>
    </w:p>
    <w:p w:rsidR="000D3143" w:rsidRPr="000D3143" w:rsidRDefault="000D3143" w:rsidP="005B235B">
      <w:pPr>
        <w:numPr>
          <w:ilvl w:val="0"/>
          <w:numId w:val="9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</w:t>
      </w:r>
      <w:r w:rsidRPr="000D3143">
        <w:rPr>
          <w:rFonts w:ascii="Times New Roman" w:hAnsi="Times New Roman" w:cs="Times New Roman"/>
          <w:sz w:val="28"/>
          <w:szCs w:val="28"/>
        </w:rPr>
        <w:t xml:space="preserve"> абсорбци</w:t>
      </w:r>
      <w:r>
        <w:rPr>
          <w:rFonts w:ascii="Times New Roman" w:hAnsi="Times New Roman" w:cs="Times New Roman"/>
          <w:sz w:val="28"/>
          <w:szCs w:val="28"/>
        </w:rPr>
        <w:t>я?</w:t>
      </w:r>
      <w:r w:rsidRPr="000D31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Абсорбер? Абсорбент?</w:t>
      </w:r>
    </w:p>
    <w:p w:rsidR="000D3143" w:rsidRPr="000D3143" w:rsidRDefault="000D3143" w:rsidP="005B235B">
      <w:pPr>
        <w:numPr>
          <w:ilvl w:val="0"/>
          <w:numId w:val="9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</w:t>
      </w:r>
      <w:r w:rsidRPr="000D3143">
        <w:rPr>
          <w:rFonts w:ascii="Times New Roman" w:hAnsi="Times New Roman" w:cs="Times New Roman"/>
          <w:sz w:val="28"/>
          <w:szCs w:val="28"/>
        </w:rPr>
        <w:t xml:space="preserve"> адсорбци</w:t>
      </w:r>
      <w:r>
        <w:rPr>
          <w:rFonts w:ascii="Times New Roman" w:hAnsi="Times New Roman" w:cs="Times New Roman"/>
          <w:sz w:val="28"/>
          <w:szCs w:val="28"/>
        </w:rPr>
        <w:t>я?</w:t>
      </w:r>
      <w:r w:rsidRPr="000D3143">
        <w:rPr>
          <w:rFonts w:ascii="Times New Roman" w:hAnsi="Times New Roman" w:cs="Times New Roman"/>
          <w:sz w:val="28"/>
          <w:szCs w:val="28"/>
        </w:rPr>
        <w:t xml:space="preserve"> </w:t>
      </w:r>
      <w:r w:rsidR="007B111D">
        <w:rPr>
          <w:rFonts w:ascii="Times New Roman" w:hAnsi="Times New Roman" w:cs="Times New Roman"/>
          <w:sz w:val="28"/>
          <w:szCs w:val="28"/>
        </w:rPr>
        <w:t>Адсорбер? Адсорбент?</w:t>
      </w:r>
    </w:p>
    <w:p w:rsidR="000D3143" w:rsidRPr="000D3143" w:rsidRDefault="000D3143" w:rsidP="005B235B">
      <w:pPr>
        <w:numPr>
          <w:ilvl w:val="0"/>
          <w:numId w:val="9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0D3143">
        <w:rPr>
          <w:rFonts w:ascii="Times New Roman" w:hAnsi="Times New Roman" w:cs="Times New Roman"/>
          <w:sz w:val="28"/>
          <w:szCs w:val="28"/>
        </w:rPr>
        <w:t>Какие требования предъявляются к зданиям компрессорных и насосных цехов?</w:t>
      </w:r>
    </w:p>
    <w:p w:rsidR="000D3143" w:rsidRDefault="000D3143" w:rsidP="006D5DBC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43EA" w:rsidRPr="0057259F" w:rsidRDefault="00C943EA" w:rsidP="00C943EA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259F">
        <w:rPr>
          <w:rFonts w:ascii="Times New Roman" w:hAnsi="Times New Roman" w:cs="Times New Roman"/>
          <w:b/>
          <w:sz w:val="28"/>
          <w:szCs w:val="28"/>
        </w:rPr>
        <w:t>Информационные источники</w:t>
      </w:r>
    </w:p>
    <w:p w:rsidR="00C943EA" w:rsidRPr="00C943EA" w:rsidRDefault="00C943EA" w:rsidP="005B235B">
      <w:pPr>
        <w:pStyle w:val="a5"/>
        <w:numPr>
          <w:ilvl w:val="0"/>
          <w:numId w:val="6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943EA">
        <w:rPr>
          <w:rFonts w:ascii="Times New Roman" w:hAnsi="Times New Roman" w:cs="Times New Roman"/>
          <w:b/>
          <w:i/>
          <w:sz w:val="28"/>
          <w:szCs w:val="28"/>
        </w:rPr>
        <w:t>основные</w:t>
      </w:r>
    </w:p>
    <w:p w:rsidR="00147EC7" w:rsidRDefault="00147EC7" w:rsidP="005B235B">
      <w:pPr>
        <w:pStyle w:val="a5"/>
        <w:numPr>
          <w:ilvl w:val="0"/>
          <w:numId w:val="10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B6411">
        <w:rPr>
          <w:rFonts w:ascii="Times New Roman" w:hAnsi="Times New Roman" w:cs="Times New Roman"/>
          <w:sz w:val="28"/>
          <w:szCs w:val="28"/>
        </w:rPr>
        <w:t xml:space="preserve">Быков Л.Н. Типовые расчеты при сооружении и ремонте </w:t>
      </w:r>
      <w:proofErr w:type="spellStart"/>
      <w:r w:rsidRPr="00AB6411">
        <w:rPr>
          <w:rFonts w:ascii="Times New Roman" w:hAnsi="Times New Roman" w:cs="Times New Roman"/>
          <w:sz w:val="28"/>
          <w:szCs w:val="28"/>
        </w:rPr>
        <w:t>газонефтепроводов</w:t>
      </w:r>
      <w:proofErr w:type="spellEnd"/>
      <w:r w:rsidRPr="00AB6411">
        <w:rPr>
          <w:rFonts w:ascii="Times New Roman" w:hAnsi="Times New Roman" w:cs="Times New Roman"/>
          <w:sz w:val="28"/>
          <w:szCs w:val="28"/>
        </w:rPr>
        <w:t xml:space="preserve">/ Быков Л.Н., Мустафин Ф.М., Рафиков С.К., </w:t>
      </w:r>
      <w:proofErr w:type="spellStart"/>
      <w:r w:rsidRPr="00AB6411">
        <w:rPr>
          <w:rFonts w:ascii="Times New Roman" w:hAnsi="Times New Roman" w:cs="Times New Roman"/>
          <w:sz w:val="28"/>
          <w:szCs w:val="28"/>
        </w:rPr>
        <w:t>Нечваль</w:t>
      </w:r>
      <w:proofErr w:type="spellEnd"/>
      <w:r w:rsidRPr="00AB6411">
        <w:rPr>
          <w:rFonts w:ascii="Times New Roman" w:hAnsi="Times New Roman" w:cs="Times New Roman"/>
          <w:sz w:val="28"/>
          <w:szCs w:val="28"/>
        </w:rPr>
        <w:t xml:space="preserve"> А.М., Лаврентьев А.Е. – СПб.: Недра, 2006. – 824 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943EA" w:rsidRDefault="00C943EA" w:rsidP="005B235B">
      <w:pPr>
        <w:pStyle w:val="a5"/>
        <w:numPr>
          <w:ilvl w:val="0"/>
          <w:numId w:val="10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C943EA">
        <w:rPr>
          <w:rFonts w:ascii="Times New Roman" w:hAnsi="Times New Roman" w:cs="Times New Roman"/>
          <w:sz w:val="28"/>
          <w:szCs w:val="28"/>
        </w:rPr>
        <w:t xml:space="preserve">Коршак А.А. Нефтеперекачивающие станции/ Коршак А.А., Новоселова Л.П. </w:t>
      </w:r>
      <w:r w:rsidRPr="00C943EA">
        <w:rPr>
          <w:rFonts w:ascii="Times New Roman" w:hAnsi="Times New Roman" w:cs="Times New Roman"/>
          <w:bCs/>
          <w:sz w:val="28"/>
          <w:szCs w:val="28"/>
        </w:rPr>
        <w:t>–</w:t>
      </w:r>
      <w:r w:rsidRPr="00C943EA">
        <w:rPr>
          <w:rFonts w:ascii="Times New Roman" w:hAnsi="Times New Roman" w:cs="Times New Roman"/>
          <w:sz w:val="28"/>
          <w:szCs w:val="28"/>
        </w:rPr>
        <w:t xml:space="preserve"> Уфа: </w:t>
      </w:r>
      <w:proofErr w:type="spellStart"/>
      <w:r w:rsidRPr="00C943EA">
        <w:rPr>
          <w:rFonts w:ascii="Times New Roman" w:hAnsi="Times New Roman" w:cs="Times New Roman"/>
          <w:sz w:val="28"/>
          <w:szCs w:val="28"/>
        </w:rPr>
        <w:t>ДизайнПолиграфСервис</w:t>
      </w:r>
      <w:proofErr w:type="spellEnd"/>
      <w:r w:rsidRPr="00C943EA">
        <w:rPr>
          <w:rFonts w:ascii="Times New Roman" w:hAnsi="Times New Roman" w:cs="Times New Roman"/>
          <w:sz w:val="28"/>
          <w:szCs w:val="28"/>
        </w:rPr>
        <w:t>, 2008. – 384 с.</w:t>
      </w:r>
    </w:p>
    <w:p w:rsidR="00147EC7" w:rsidRPr="00C943EA" w:rsidRDefault="00147EC7" w:rsidP="005B235B">
      <w:pPr>
        <w:pStyle w:val="a5"/>
        <w:numPr>
          <w:ilvl w:val="0"/>
          <w:numId w:val="10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B7F1F">
        <w:rPr>
          <w:rFonts w:ascii="Times New Roman" w:hAnsi="Times New Roman" w:cs="Times New Roman"/>
          <w:sz w:val="28"/>
          <w:szCs w:val="28"/>
        </w:rPr>
        <w:lastRenderedPageBreak/>
        <w:t xml:space="preserve">Коршак А.А. Основы нефтегазового дела/Коршак А.А., </w:t>
      </w:r>
      <w:proofErr w:type="spellStart"/>
      <w:r w:rsidRPr="00BB7F1F">
        <w:rPr>
          <w:rFonts w:ascii="Times New Roman" w:hAnsi="Times New Roman" w:cs="Times New Roman"/>
          <w:sz w:val="28"/>
          <w:szCs w:val="28"/>
        </w:rPr>
        <w:t>Шаммазов</w:t>
      </w:r>
      <w:proofErr w:type="spellEnd"/>
      <w:r w:rsidRPr="00BB7F1F">
        <w:rPr>
          <w:rFonts w:ascii="Times New Roman" w:hAnsi="Times New Roman" w:cs="Times New Roman"/>
          <w:sz w:val="28"/>
          <w:szCs w:val="28"/>
        </w:rPr>
        <w:t xml:space="preserve"> А.М.  – Уфа.: </w:t>
      </w:r>
      <w:proofErr w:type="spellStart"/>
      <w:r w:rsidRPr="00BB7F1F">
        <w:rPr>
          <w:rFonts w:ascii="Times New Roman" w:hAnsi="Times New Roman" w:cs="Times New Roman"/>
          <w:sz w:val="28"/>
          <w:szCs w:val="28"/>
        </w:rPr>
        <w:t>ДизайнПолиграфСервис</w:t>
      </w:r>
      <w:proofErr w:type="spellEnd"/>
      <w:r w:rsidRPr="00BB7F1F">
        <w:rPr>
          <w:rFonts w:ascii="Times New Roman" w:hAnsi="Times New Roman" w:cs="Times New Roman"/>
          <w:sz w:val="28"/>
          <w:szCs w:val="28"/>
        </w:rPr>
        <w:t>, 2005. – 528 с</w:t>
      </w:r>
    </w:p>
    <w:p w:rsidR="00C943EA" w:rsidRPr="00C943EA" w:rsidRDefault="00C943EA" w:rsidP="005B235B">
      <w:pPr>
        <w:pStyle w:val="a5"/>
        <w:numPr>
          <w:ilvl w:val="0"/>
          <w:numId w:val="6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943EA">
        <w:rPr>
          <w:rFonts w:ascii="Times New Roman" w:hAnsi="Times New Roman" w:cs="Times New Roman"/>
          <w:b/>
          <w:i/>
          <w:sz w:val="28"/>
          <w:szCs w:val="28"/>
        </w:rPr>
        <w:t>дополнительные</w:t>
      </w:r>
    </w:p>
    <w:p w:rsidR="00C943EA" w:rsidRPr="00147EC7" w:rsidRDefault="00147EC7" w:rsidP="005B235B">
      <w:pPr>
        <w:pStyle w:val="a5"/>
        <w:numPr>
          <w:ilvl w:val="0"/>
          <w:numId w:val="10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147EC7">
        <w:rPr>
          <w:rFonts w:ascii="Times New Roman" w:hAnsi="Times New Roman" w:cs="Times New Roman"/>
          <w:sz w:val="28"/>
          <w:szCs w:val="28"/>
        </w:rPr>
        <w:t>Бунчук В.А. Транспорт и хранение нефти, нефтепродуктов и газа/ Бунчук В.А. – М.: Недра,1977. – 366 с</w:t>
      </w:r>
      <w:r w:rsidR="00C943EA" w:rsidRPr="00147EC7">
        <w:rPr>
          <w:rFonts w:ascii="Times New Roman" w:hAnsi="Times New Roman" w:cs="Times New Roman"/>
          <w:sz w:val="28"/>
          <w:szCs w:val="28"/>
        </w:rPr>
        <w:t>.</w:t>
      </w:r>
    </w:p>
    <w:p w:rsidR="00147EC7" w:rsidRPr="00147EC7" w:rsidRDefault="00147EC7" w:rsidP="005B235B">
      <w:pPr>
        <w:pStyle w:val="ac"/>
        <w:numPr>
          <w:ilvl w:val="0"/>
          <w:numId w:val="100"/>
        </w:numPr>
        <w:tabs>
          <w:tab w:val="clear" w:pos="4677"/>
          <w:tab w:val="clear" w:pos="9355"/>
        </w:tabs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147EC7">
        <w:rPr>
          <w:rFonts w:ascii="Times New Roman" w:hAnsi="Times New Roman" w:cs="Times New Roman"/>
          <w:sz w:val="28"/>
          <w:szCs w:val="28"/>
        </w:rPr>
        <w:t xml:space="preserve">Техника и технология транспорта и хранения нефти и газа / </w:t>
      </w:r>
      <w:proofErr w:type="spellStart"/>
      <w:r w:rsidRPr="00147EC7">
        <w:rPr>
          <w:rFonts w:ascii="Times New Roman" w:hAnsi="Times New Roman" w:cs="Times New Roman"/>
          <w:sz w:val="28"/>
          <w:szCs w:val="28"/>
        </w:rPr>
        <w:t>Ф.Ф.Абузова</w:t>
      </w:r>
      <w:proofErr w:type="spellEnd"/>
      <w:r w:rsidRPr="00147EC7">
        <w:rPr>
          <w:rFonts w:ascii="Times New Roman" w:hAnsi="Times New Roman" w:cs="Times New Roman"/>
          <w:sz w:val="28"/>
          <w:szCs w:val="28"/>
        </w:rPr>
        <w:t xml:space="preserve"> </w:t>
      </w:r>
      <w:r w:rsidRPr="00147EC7">
        <w:rPr>
          <w:rFonts w:ascii="Times New Roman" w:hAnsi="Times New Roman" w:cs="Times New Roman"/>
          <w:iCs/>
          <w:sz w:val="28"/>
          <w:szCs w:val="28"/>
        </w:rPr>
        <w:t xml:space="preserve">[и др.]. </w:t>
      </w:r>
      <w:r w:rsidRPr="00147EC7">
        <w:rPr>
          <w:rFonts w:ascii="Times New Roman" w:hAnsi="Times New Roman" w:cs="Times New Roman"/>
          <w:sz w:val="28"/>
          <w:szCs w:val="28"/>
        </w:rPr>
        <w:t>–  М.: Недра, 1992. – 320 с.</w:t>
      </w:r>
    </w:p>
    <w:p w:rsidR="00147EC7" w:rsidRPr="00147EC7" w:rsidRDefault="00147EC7" w:rsidP="005B235B">
      <w:pPr>
        <w:pStyle w:val="ac"/>
        <w:numPr>
          <w:ilvl w:val="0"/>
          <w:numId w:val="100"/>
        </w:numPr>
        <w:tabs>
          <w:tab w:val="clear" w:pos="4677"/>
          <w:tab w:val="clear" w:pos="9355"/>
        </w:tabs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147EC7">
        <w:rPr>
          <w:rFonts w:ascii="Times New Roman" w:hAnsi="Times New Roman" w:cs="Times New Roman"/>
          <w:sz w:val="28"/>
          <w:szCs w:val="28"/>
        </w:rPr>
        <w:t xml:space="preserve">Транспорт и хранение нефти и газа / </w:t>
      </w:r>
      <w:proofErr w:type="spellStart"/>
      <w:r w:rsidRPr="00147EC7">
        <w:rPr>
          <w:rFonts w:ascii="Times New Roman" w:hAnsi="Times New Roman" w:cs="Times New Roman"/>
          <w:sz w:val="28"/>
          <w:szCs w:val="28"/>
        </w:rPr>
        <w:t>П.И.Тугунов</w:t>
      </w:r>
      <w:proofErr w:type="spellEnd"/>
      <w:r w:rsidRPr="00147EC7">
        <w:rPr>
          <w:rFonts w:ascii="Times New Roman" w:hAnsi="Times New Roman" w:cs="Times New Roman"/>
          <w:sz w:val="28"/>
          <w:szCs w:val="28"/>
        </w:rPr>
        <w:t xml:space="preserve"> </w:t>
      </w:r>
      <w:r w:rsidRPr="00147EC7">
        <w:rPr>
          <w:rFonts w:ascii="Times New Roman" w:hAnsi="Times New Roman" w:cs="Times New Roman"/>
          <w:iCs/>
          <w:sz w:val="28"/>
          <w:szCs w:val="28"/>
        </w:rPr>
        <w:t xml:space="preserve">[и др.]. </w:t>
      </w:r>
      <w:r w:rsidRPr="00147EC7">
        <w:rPr>
          <w:rFonts w:ascii="Times New Roman" w:hAnsi="Times New Roman" w:cs="Times New Roman"/>
          <w:sz w:val="28"/>
          <w:szCs w:val="28"/>
        </w:rPr>
        <w:t>– М.: Недра, 1975. – 248 с.</w:t>
      </w:r>
    </w:p>
    <w:p w:rsidR="00FF512F" w:rsidRDefault="00FF512F" w:rsidP="00FF512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F512F">
        <w:rPr>
          <w:rFonts w:ascii="Times New Roman" w:hAnsi="Times New Roman" w:cs="Times New Roman"/>
          <w:b/>
          <w:i/>
          <w:sz w:val="28"/>
          <w:szCs w:val="28"/>
        </w:rPr>
        <w:t xml:space="preserve">Тема 2.4.2 Перекачивающие и компрессорные станции </w:t>
      </w:r>
    </w:p>
    <w:p w:rsidR="00FF512F" w:rsidRPr="00FF512F" w:rsidRDefault="00FF512F" w:rsidP="00FF512F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F512F">
        <w:rPr>
          <w:rFonts w:ascii="Times New Roman" w:hAnsi="Times New Roman" w:cs="Times New Roman"/>
          <w:b/>
          <w:i/>
          <w:sz w:val="28"/>
          <w:szCs w:val="28"/>
        </w:rPr>
        <w:t xml:space="preserve">в </w:t>
      </w:r>
      <w:proofErr w:type="spellStart"/>
      <w:r w:rsidRPr="00FF512F">
        <w:rPr>
          <w:rFonts w:ascii="Times New Roman" w:hAnsi="Times New Roman" w:cs="Times New Roman"/>
          <w:b/>
          <w:i/>
          <w:sz w:val="28"/>
          <w:szCs w:val="28"/>
        </w:rPr>
        <w:t>блочно</w:t>
      </w:r>
      <w:proofErr w:type="spellEnd"/>
      <w:r w:rsidRPr="00FF512F">
        <w:rPr>
          <w:rFonts w:ascii="Times New Roman" w:hAnsi="Times New Roman" w:cs="Times New Roman"/>
          <w:b/>
          <w:i/>
          <w:sz w:val="28"/>
          <w:szCs w:val="28"/>
        </w:rPr>
        <w:t>-компл</w:t>
      </w:r>
      <w:r>
        <w:rPr>
          <w:rFonts w:ascii="Times New Roman" w:hAnsi="Times New Roman" w:cs="Times New Roman"/>
          <w:b/>
          <w:i/>
          <w:sz w:val="28"/>
          <w:szCs w:val="28"/>
        </w:rPr>
        <w:t>ектном исполнении (БКНС и БККС)</w:t>
      </w:r>
    </w:p>
    <w:p w:rsidR="000A6C4A" w:rsidRDefault="00FF512F" w:rsidP="00FF512F">
      <w:pPr>
        <w:tabs>
          <w:tab w:val="left" w:pos="389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F512F">
        <w:rPr>
          <w:rFonts w:ascii="Times New Roman" w:hAnsi="Times New Roman" w:cs="Times New Roman"/>
          <w:sz w:val="28"/>
          <w:szCs w:val="28"/>
        </w:rPr>
        <w:t>Общие сведения о БКНС и БККС, терминология. Типы боксов и их ха</w:t>
      </w:r>
      <w:r w:rsidRPr="00FF512F">
        <w:rPr>
          <w:rFonts w:ascii="Times New Roman" w:hAnsi="Times New Roman" w:cs="Times New Roman"/>
          <w:sz w:val="28"/>
          <w:szCs w:val="28"/>
        </w:rPr>
        <w:softHyphen/>
        <w:t xml:space="preserve">рактеристики. Устройство и работа составных частей БКНС и БККС. Транспортирование </w:t>
      </w:r>
      <w:proofErr w:type="spellStart"/>
      <w:r w:rsidRPr="00FF512F">
        <w:rPr>
          <w:rFonts w:ascii="Times New Roman" w:hAnsi="Times New Roman" w:cs="Times New Roman"/>
          <w:sz w:val="28"/>
          <w:szCs w:val="28"/>
        </w:rPr>
        <w:t>блочно</w:t>
      </w:r>
      <w:proofErr w:type="spellEnd"/>
      <w:r w:rsidRPr="00FF512F">
        <w:rPr>
          <w:rFonts w:ascii="Times New Roman" w:hAnsi="Times New Roman" w:cs="Times New Roman"/>
          <w:sz w:val="28"/>
          <w:szCs w:val="28"/>
        </w:rPr>
        <w:t>-комплектных устройств (БКУ). Порядок мон</w:t>
      </w:r>
      <w:r w:rsidRPr="00FF512F">
        <w:rPr>
          <w:rFonts w:ascii="Times New Roman" w:hAnsi="Times New Roman" w:cs="Times New Roman"/>
          <w:sz w:val="28"/>
          <w:szCs w:val="28"/>
        </w:rPr>
        <w:softHyphen/>
        <w:t>тажа БКНС и БККС</w:t>
      </w:r>
    </w:p>
    <w:p w:rsidR="00FF512F" w:rsidRDefault="00FF512F" w:rsidP="00FF512F">
      <w:pPr>
        <w:tabs>
          <w:tab w:val="left" w:pos="389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F512F" w:rsidRDefault="00FF512F" w:rsidP="00FF512F">
      <w:pPr>
        <w:tabs>
          <w:tab w:val="left" w:pos="389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711B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C5711B">
        <w:rPr>
          <w:rFonts w:ascii="Times New Roman" w:hAnsi="Times New Roman" w:cs="Times New Roman"/>
          <w:sz w:val="28"/>
          <w:szCs w:val="28"/>
        </w:rPr>
        <w:t xml:space="preserve"> Подготовить презентации или рефераты по темам</w:t>
      </w:r>
    </w:p>
    <w:p w:rsidR="00FF512F" w:rsidRPr="00C41D4F" w:rsidRDefault="00FF512F" w:rsidP="005B235B">
      <w:pPr>
        <w:pStyle w:val="a5"/>
        <w:numPr>
          <w:ilvl w:val="0"/>
          <w:numId w:val="97"/>
        </w:numPr>
        <w:tabs>
          <w:tab w:val="left" w:pos="3890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C41D4F">
        <w:rPr>
          <w:rFonts w:ascii="Times New Roman" w:hAnsi="Times New Roman" w:cs="Times New Roman"/>
          <w:sz w:val="28"/>
          <w:szCs w:val="28"/>
        </w:rPr>
        <w:t>Типы боксов</w:t>
      </w:r>
    </w:p>
    <w:p w:rsidR="00FF512F" w:rsidRPr="00C41D4F" w:rsidRDefault="00FF512F" w:rsidP="005B235B">
      <w:pPr>
        <w:pStyle w:val="a5"/>
        <w:numPr>
          <w:ilvl w:val="0"/>
          <w:numId w:val="97"/>
        </w:numPr>
        <w:tabs>
          <w:tab w:val="left" w:pos="3890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41D4F">
        <w:rPr>
          <w:rFonts w:ascii="Times New Roman" w:hAnsi="Times New Roman" w:cs="Times New Roman"/>
          <w:sz w:val="28"/>
          <w:szCs w:val="28"/>
        </w:rPr>
        <w:t>Блочно</w:t>
      </w:r>
      <w:proofErr w:type="spellEnd"/>
      <w:r w:rsidRPr="00C41D4F">
        <w:rPr>
          <w:rFonts w:ascii="Times New Roman" w:hAnsi="Times New Roman" w:cs="Times New Roman"/>
          <w:sz w:val="28"/>
          <w:szCs w:val="28"/>
        </w:rPr>
        <w:t>-комплектный метод строительства</w:t>
      </w:r>
    </w:p>
    <w:p w:rsidR="00FF512F" w:rsidRPr="00C41D4F" w:rsidRDefault="00FF512F" w:rsidP="005B235B">
      <w:pPr>
        <w:pStyle w:val="a5"/>
        <w:numPr>
          <w:ilvl w:val="0"/>
          <w:numId w:val="97"/>
        </w:numPr>
        <w:tabs>
          <w:tab w:val="left" w:pos="3890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C41D4F">
        <w:rPr>
          <w:rFonts w:ascii="Times New Roman" w:hAnsi="Times New Roman" w:cs="Times New Roman"/>
          <w:sz w:val="28"/>
          <w:szCs w:val="28"/>
        </w:rPr>
        <w:t xml:space="preserve">Транспортирование </w:t>
      </w:r>
      <w:proofErr w:type="spellStart"/>
      <w:r w:rsidRPr="00C41D4F">
        <w:rPr>
          <w:rFonts w:ascii="Times New Roman" w:hAnsi="Times New Roman" w:cs="Times New Roman"/>
          <w:sz w:val="28"/>
          <w:szCs w:val="28"/>
        </w:rPr>
        <w:t>блочно</w:t>
      </w:r>
      <w:proofErr w:type="spellEnd"/>
      <w:r w:rsidRPr="00C41D4F">
        <w:rPr>
          <w:rFonts w:ascii="Times New Roman" w:hAnsi="Times New Roman" w:cs="Times New Roman"/>
          <w:sz w:val="28"/>
          <w:szCs w:val="28"/>
        </w:rPr>
        <w:t>-комплектных устройств</w:t>
      </w:r>
    </w:p>
    <w:p w:rsidR="00FF512F" w:rsidRDefault="00FF512F" w:rsidP="00FF512F">
      <w:pPr>
        <w:tabs>
          <w:tab w:val="left" w:pos="389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F512F" w:rsidRPr="00F84632" w:rsidRDefault="00FF512F" w:rsidP="00F84632">
      <w:pPr>
        <w:pStyle w:val="ac"/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4632">
        <w:rPr>
          <w:rFonts w:ascii="Times New Roman" w:hAnsi="Times New Roman" w:cs="Times New Roman"/>
          <w:b/>
          <w:sz w:val="28"/>
          <w:szCs w:val="28"/>
        </w:rPr>
        <w:t>Вопросы для самоконтроля</w:t>
      </w:r>
    </w:p>
    <w:p w:rsidR="00FF512F" w:rsidRPr="00F84632" w:rsidRDefault="00FF512F" w:rsidP="005B235B">
      <w:pPr>
        <w:pStyle w:val="ac"/>
        <w:numPr>
          <w:ilvl w:val="0"/>
          <w:numId w:val="96"/>
        </w:numPr>
        <w:tabs>
          <w:tab w:val="clear" w:pos="4677"/>
          <w:tab w:val="clear" w:pos="9355"/>
        </w:tabs>
        <w:spacing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F84632">
        <w:rPr>
          <w:rFonts w:ascii="Times New Roman" w:hAnsi="Times New Roman" w:cs="Times New Roman"/>
          <w:sz w:val="28"/>
          <w:szCs w:val="28"/>
        </w:rPr>
        <w:t>Каковы особенности БККС и БКНС?</w:t>
      </w:r>
    </w:p>
    <w:p w:rsidR="00FF512F" w:rsidRPr="00F84632" w:rsidRDefault="00FF512F" w:rsidP="005B235B">
      <w:pPr>
        <w:pStyle w:val="ac"/>
        <w:numPr>
          <w:ilvl w:val="0"/>
          <w:numId w:val="96"/>
        </w:numPr>
        <w:tabs>
          <w:tab w:val="clear" w:pos="4677"/>
          <w:tab w:val="clear" w:pos="9355"/>
        </w:tabs>
        <w:spacing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F84632">
        <w:rPr>
          <w:rFonts w:ascii="Times New Roman" w:hAnsi="Times New Roman" w:cs="Times New Roman"/>
          <w:sz w:val="28"/>
          <w:szCs w:val="28"/>
        </w:rPr>
        <w:t xml:space="preserve">Что такое комплектно-блочный метод строительства? </w:t>
      </w:r>
    </w:p>
    <w:p w:rsidR="00FF512F" w:rsidRPr="00F84632" w:rsidRDefault="00FF512F" w:rsidP="005B235B">
      <w:pPr>
        <w:pStyle w:val="ac"/>
        <w:numPr>
          <w:ilvl w:val="0"/>
          <w:numId w:val="96"/>
        </w:numPr>
        <w:tabs>
          <w:tab w:val="clear" w:pos="4677"/>
          <w:tab w:val="clear" w:pos="9355"/>
        </w:tabs>
        <w:spacing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F84632">
        <w:rPr>
          <w:rFonts w:ascii="Times New Roman" w:hAnsi="Times New Roman" w:cs="Times New Roman"/>
          <w:sz w:val="28"/>
          <w:szCs w:val="28"/>
        </w:rPr>
        <w:t>Что такое БКУ?</w:t>
      </w:r>
    </w:p>
    <w:p w:rsidR="00FF512F" w:rsidRPr="00F84632" w:rsidRDefault="00FF512F" w:rsidP="005B235B">
      <w:pPr>
        <w:pStyle w:val="ac"/>
        <w:numPr>
          <w:ilvl w:val="0"/>
          <w:numId w:val="96"/>
        </w:numPr>
        <w:tabs>
          <w:tab w:val="clear" w:pos="4677"/>
          <w:tab w:val="clear" w:pos="9355"/>
        </w:tabs>
        <w:spacing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F84632">
        <w:rPr>
          <w:rFonts w:ascii="Times New Roman" w:hAnsi="Times New Roman" w:cs="Times New Roman"/>
          <w:sz w:val="28"/>
          <w:szCs w:val="28"/>
        </w:rPr>
        <w:t>Что такое блок?</w:t>
      </w:r>
    </w:p>
    <w:p w:rsidR="00FF512F" w:rsidRPr="00F84632" w:rsidRDefault="00FF512F" w:rsidP="005B235B">
      <w:pPr>
        <w:pStyle w:val="ac"/>
        <w:numPr>
          <w:ilvl w:val="0"/>
          <w:numId w:val="96"/>
        </w:numPr>
        <w:tabs>
          <w:tab w:val="clear" w:pos="4677"/>
          <w:tab w:val="clear" w:pos="9355"/>
        </w:tabs>
        <w:spacing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F84632">
        <w:rPr>
          <w:rFonts w:ascii="Times New Roman" w:hAnsi="Times New Roman" w:cs="Times New Roman"/>
          <w:sz w:val="28"/>
          <w:szCs w:val="28"/>
        </w:rPr>
        <w:t>Что такое бокс?</w:t>
      </w:r>
    </w:p>
    <w:p w:rsidR="00FF512F" w:rsidRPr="00F84632" w:rsidRDefault="00FF512F" w:rsidP="005B235B">
      <w:pPr>
        <w:pStyle w:val="ac"/>
        <w:numPr>
          <w:ilvl w:val="0"/>
          <w:numId w:val="96"/>
        </w:numPr>
        <w:tabs>
          <w:tab w:val="clear" w:pos="4677"/>
          <w:tab w:val="clear" w:pos="9355"/>
        </w:tabs>
        <w:spacing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F84632">
        <w:rPr>
          <w:rFonts w:ascii="Times New Roman" w:hAnsi="Times New Roman" w:cs="Times New Roman"/>
          <w:sz w:val="28"/>
          <w:szCs w:val="28"/>
        </w:rPr>
        <w:t>Что такое блок-бокс?</w:t>
      </w:r>
    </w:p>
    <w:p w:rsidR="00FF512F" w:rsidRPr="00F84632" w:rsidRDefault="00FF512F" w:rsidP="005B235B">
      <w:pPr>
        <w:pStyle w:val="ac"/>
        <w:numPr>
          <w:ilvl w:val="0"/>
          <w:numId w:val="96"/>
        </w:numPr>
        <w:tabs>
          <w:tab w:val="clear" w:pos="4677"/>
          <w:tab w:val="clear" w:pos="9355"/>
        </w:tabs>
        <w:spacing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F84632">
        <w:rPr>
          <w:rFonts w:ascii="Times New Roman" w:hAnsi="Times New Roman" w:cs="Times New Roman"/>
          <w:sz w:val="28"/>
          <w:szCs w:val="28"/>
        </w:rPr>
        <w:t>Что такое блок-контейнер?</w:t>
      </w:r>
    </w:p>
    <w:p w:rsidR="00FF512F" w:rsidRPr="00F84632" w:rsidRDefault="00FF512F" w:rsidP="005B235B">
      <w:pPr>
        <w:pStyle w:val="ac"/>
        <w:numPr>
          <w:ilvl w:val="0"/>
          <w:numId w:val="96"/>
        </w:numPr>
        <w:tabs>
          <w:tab w:val="clear" w:pos="4677"/>
          <w:tab w:val="clear" w:pos="9355"/>
        </w:tabs>
        <w:spacing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F84632">
        <w:rPr>
          <w:rFonts w:ascii="Times New Roman" w:hAnsi="Times New Roman" w:cs="Times New Roman"/>
          <w:sz w:val="28"/>
          <w:szCs w:val="28"/>
        </w:rPr>
        <w:t xml:space="preserve">Что такое </w:t>
      </w:r>
      <w:proofErr w:type="spellStart"/>
      <w:r w:rsidRPr="00F84632">
        <w:rPr>
          <w:rFonts w:ascii="Times New Roman" w:hAnsi="Times New Roman" w:cs="Times New Roman"/>
          <w:sz w:val="28"/>
          <w:szCs w:val="28"/>
        </w:rPr>
        <w:t>суперблок</w:t>
      </w:r>
      <w:proofErr w:type="spellEnd"/>
      <w:r w:rsidRPr="00F84632">
        <w:rPr>
          <w:rFonts w:ascii="Times New Roman" w:hAnsi="Times New Roman" w:cs="Times New Roman"/>
          <w:sz w:val="28"/>
          <w:szCs w:val="28"/>
        </w:rPr>
        <w:t>?</w:t>
      </w:r>
    </w:p>
    <w:p w:rsidR="00FF512F" w:rsidRPr="00F84632" w:rsidRDefault="00FF512F" w:rsidP="005B235B">
      <w:pPr>
        <w:pStyle w:val="ac"/>
        <w:numPr>
          <w:ilvl w:val="0"/>
          <w:numId w:val="96"/>
        </w:numPr>
        <w:tabs>
          <w:tab w:val="clear" w:pos="4677"/>
          <w:tab w:val="clear" w:pos="9355"/>
        </w:tabs>
        <w:spacing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F84632">
        <w:rPr>
          <w:rFonts w:ascii="Times New Roman" w:hAnsi="Times New Roman" w:cs="Times New Roman"/>
          <w:sz w:val="28"/>
          <w:szCs w:val="28"/>
        </w:rPr>
        <w:t>Что такое сотовая компоновка?</w:t>
      </w:r>
    </w:p>
    <w:p w:rsidR="00FF512F" w:rsidRPr="00F84632" w:rsidRDefault="00FF512F" w:rsidP="005B235B">
      <w:pPr>
        <w:pStyle w:val="ac"/>
        <w:numPr>
          <w:ilvl w:val="0"/>
          <w:numId w:val="96"/>
        </w:numPr>
        <w:tabs>
          <w:tab w:val="clear" w:pos="4677"/>
          <w:tab w:val="clear" w:pos="9355"/>
        </w:tabs>
        <w:spacing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F84632">
        <w:rPr>
          <w:rFonts w:ascii="Times New Roman" w:hAnsi="Times New Roman" w:cs="Times New Roman"/>
          <w:sz w:val="28"/>
          <w:szCs w:val="28"/>
        </w:rPr>
        <w:lastRenderedPageBreak/>
        <w:t>Какие особенности имеют генеральные планы БКНС и БККС?</w:t>
      </w:r>
    </w:p>
    <w:p w:rsidR="00FF512F" w:rsidRPr="00F84632" w:rsidRDefault="00FF512F" w:rsidP="005B235B">
      <w:pPr>
        <w:pStyle w:val="ac"/>
        <w:numPr>
          <w:ilvl w:val="0"/>
          <w:numId w:val="96"/>
        </w:numPr>
        <w:tabs>
          <w:tab w:val="clear" w:pos="4677"/>
          <w:tab w:val="clear" w:pos="9355"/>
        </w:tabs>
        <w:spacing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F84632">
        <w:rPr>
          <w:rFonts w:ascii="Times New Roman" w:hAnsi="Times New Roman" w:cs="Times New Roman"/>
          <w:sz w:val="28"/>
          <w:szCs w:val="28"/>
        </w:rPr>
        <w:t>Какие требования предъявляются к конструкции боксов?</w:t>
      </w:r>
    </w:p>
    <w:p w:rsidR="00FF512F" w:rsidRPr="00F84632" w:rsidRDefault="00FF512F" w:rsidP="005B235B">
      <w:pPr>
        <w:pStyle w:val="ac"/>
        <w:numPr>
          <w:ilvl w:val="0"/>
          <w:numId w:val="96"/>
        </w:numPr>
        <w:tabs>
          <w:tab w:val="clear" w:pos="4677"/>
          <w:tab w:val="clear" w:pos="9355"/>
        </w:tabs>
        <w:spacing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F84632">
        <w:rPr>
          <w:rFonts w:ascii="Times New Roman" w:hAnsi="Times New Roman" w:cs="Times New Roman"/>
          <w:sz w:val="28"/>
          <w:szCs w:val="28"/>
        </w:rPr>
        <w:t xml:space="preserve">Типы и конструкция боксов </w:t>
      </w:r>
    </w:p>
    <w:p w:rsidR="00FF512F" w:rsidRPr="00F84632" w:rsidRDefault="00FF512F" w:rsidP="005B235B">
      <w:pPr>
        <w:pStyle w:val="ac"/>
        <w:numPr>
          <w:ilvl w:val="0"/>
          <w:numId w:val="96"/>
        </w:numPr>
        <w:tabs>
          <w:tab w:val="clear" w:pos="4677"/>
          <w:tab w:val="clear" w:pos="9355"/>
        </w:tabs>
        <w:spacing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F84632">
        <w:rPr>
          <w:rFonts w:ascii="Times New Roman" w:hAnsi="Times New Roman" w:cs="Times New Roman"/>
          <w:sz w:val="28"/>
          <w:szCs w:val="28"/>
        </w:rPr>
        <w:t>Устройство компрессорного цеха БККС</w:t>
      </w:r>
    </w:p>
    <w:p w:rsidR="00FF512F" w:rsidRPr="00F84632" w:rsidRDefault="00FF512F" w:rsidP="005B235B">
      <w:pPr>
        <w:pStyle w:val="ac"/>
        <w:numPr>
          <w:ilvl w:val="0"/>
          <w:numId w:val="96"/>
        </w:numPr>
        <w:tabs>
          <w:tab w:val="clear" w:pos="4677"/>
          <w:tab w:val="clear" w:pos="9355"/>
        </w:tabs>
        <w:spacing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F84632">
        <w:rPr>
          <w:rFonts w:ascii="Times New Roman" w:hAnsi="Times New Roman" w:cs="Times New Roman"/>
          <w:sz w:val="28"/>
          <w:szCs w:val="28"/>
        </w:rPr>
        <w:t>Устройство насосного цеха БКНС</w:t>
      </w:r>
    </w:p>
    <w:p w:rsidR="00FF512F" w:rsidRDefault="00FF512F" w:rsidP="005B235B">
      <w:pPr>
        <w:pStyle w:val="ac"/>
        <w:numPr>
          <w:ilvl w:val="0"/>
          <w:numId w:val="96"/>
        </w:numPr>
        <w:tabs>
          <w:tab w:val="clear" w:pos="4677"/>
          <w:tab w:val="clear" w:pos="9355"/>
        </w:tabs>
        <w:spacing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F84632">
        <w:rPr>
          <w:rFonts w:ascii="Times New Roman" w:hAnsi="Times New Roman" w:cs="Times New Roman"/>
          <w:sz w:val="28"/>
          <w:szCs w:val="28"/>
        </w:rPr>
        <w:t>Как транспортируются БКУ?</w:t>
      </w:r>
    </w:p>
    <w:p w:rsidR="0026153E" w:rsidRDefault="0026153E" w:rsidP="0026153E">
      <w:pPr>
        <w:pStyle w:val="ac"/>
        <w:tabs>
          <w:tab w:val="clear" w:pos="4677"/>
          <w:tab w:val="clear" w:pos="935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6153E" w:rsidRPr="0057259F" w:rsidRDefault="0026153E" w:rsidP="0026153E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259F">
        <w:rPr>
          <w:rFonts w:ascii="Times New Roman" w:hAnsi="Times New Roman" w:cs="Times New Roman"/>
          <w:b/>
          <w:sz w:val="28"/>
          <w:szCs w:val="28"/>
        </w:rPr>
        <w:t>Информационные источники</w:t>
      </w:r>
    </w:p>
    <w:p w:rsidR="0026153E" w:rsidRPr="0057259F" w:rsidRDefault="0026153E" w:rsidP="005B235B">
      <w:pPr>
        <w:pStyle w:val="a5"/>
        <w:numPr>
          <w:ilvl w:val="0"/>
          <w:numId w:val="6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7259F">
        <w:rPr>
          <w:rFonts w:ascii="Times New Roman" w:hAnsi="Times New Roman" w:cs="Times New Roman"/>
          <w:b/>
          <w:i/>
          <w:sz w:val="28"/>
          <w:szCs w:val="28"/>
        </w:rPr>
        <w:t>основные</w:t>
      </w:r>
    </w:p>
    <w:p w:rsidR="0026153E" w:rsidRPr="0057259F" w:rsidRDefault="0026153E" w:rsidP="005B235B">
      <w:pPr>
        <w:pStyle w:val="a5"/>
        <w:numPr>
          <w:ilvl w:val="0"/>
          <w:numId w:val="10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7259F">
        <w:rPr>
          <w:rFonts w:ascii="Times New Roman" w:hAnsi="Times New Roman" w:cs="Times New Roman"/>
          <w:sz w:val="28"/>
          <w:szCs w:val="28"/>
        </w:rPr>
        <w:t xml:space="preserve">Коршак А.А. Основы нефтегазового дела/Коршак А.А., </w:t>
      </w:r>
      <w:proofErr w:type="spellStart"/>
      <w:r w:rsidRPr="0057259F">
        <w:rPr>
          <w:rFonts w:ascii="Times New Roman" w:hAnsi="Times New Roman" w:cs="Times New Roman"/>
          <w:sz w:val="28"/>
          <w:szCs w:val="28"/>
        </w:rPr>
        <w:t>Шаммазов</w:t>
      </w:r>
      <w:proofErr w:type="spellEnd"/>
      <w:r w:rsidRPr="0057259F">
        <w:rPr>
          <w:rFonts w:ascii="Times New Roman" w:hAnsi="Times New Roman" w:cs="Times New Roman"/>
          <w:sz w:val="28"/>
          <w:szCs w:val="28"/>
        </w:rPr>
        <w:t xml:space="preserve"> А.М.  – Уфа.: </w:t>
      </w:r>
      <w:proofErr w:type="spellStart"/>
      <w:r w:rsidRPr="0057259F">
        <w:rPr>
          <w:rFonts w:ascii="Times New Roman" w:hAnsi="Times New Roman" w:cs="Times New Roman"/>
          <w:sz w:val="28"/>
          <w:szCs w:val="28"/>
        </w:rPr>
        <w:t>ДизайнПолиграфСервис</w:t>
      </w:r>
      <w:proofErr w:type="spellEnd"/>
      <w:r w:rsidRPr="0057259F">
        <w:rPr>
          <w:rFonts w:ascii="Times New Roman" w:hAnsi="Times New Roman" w:cs="Times New Roman"/>
          <w:sz w:val="28"/>
          <w:szCs w:val="28"/>
        </w:rPr>
        <w:t>, 2005. – 528 с.</w:t>
      </w:r>
    </w:p>
    <w:p w:rsidR="0026153E" w:rsidRPr="0057259F" w:rsidRDefault="0026153E" w:rsidP="005B235B">
      <w:pPr>
        <w:pStyle w:val="a5"/>
        <w:numPr>
          <w:ilvl w:val="0"/>
          <w:numId w:val="6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7259F">
        <w:rPr>
          <w:rFonts w:ascii="Times New Roman" w:hAnsi="Times New Roman" w:cs="Times New Roman"/>
          <w:b/>
          <w:i/>
          <w:sz w:val="28"/>
          <w:szCs w:val="28"/>
        </w:rPr>
        <w:t>дополнительные</w:t>
      </w:r>
    </w:p>
    <w:p w:rsidR="0026153E" w:rsidRPr="0026153E" w:rsidRDefault="0026153E" w:rsidP="005B235B">
      <w:pPr>
        <w:pStyle w:val="a5"/>
        <w:numPr>
          <w:ilvl w:val="0"/>
          <w:numId w:val="10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26153E">
        <w:rPr>
          <w:rFonts w:ascii="Times New Roman" w:hAnsi="Times New Roman" w:cs="Times New Roman"/>
          <w:sz w:val="28"/>
          <w:szCs w:val="28"/>
        </w:rPr>
        <w:t xml:space="preserve">Березин В.Л. Сооружение насосных и компрессорных станций/Березин В.Л., </w:t>
      </w:r>
      <w:proofErr w:type="spellStart"/>
      <w:r w:rsidRPr="0026153E">
        <w:rPr>
          <w:rFonts w:ascii="Times New Roman" w:hAnsi="Times New Roman" w:cs="Times New Roman"/>
          <w:sz w:val="28"/>
          <w:szCs w:val="28"/>
        </w:rPr>
        <w:t>Бобрицкий</w:t>
      </w:r>
      <w:proofErr w:type="spellEnd"/>
      <w:r w:rsidRPr="0026153E">
        <w:rPr>
          <w:rFonts w:ascii="Times New Roman" w:hAnsi="Times New Roman" w:cs="Times New Roman"/>
          <w:sz w:val="28"/>
          <w:szCs w:val="28"/>
        </w:rPr>
        <w:t xml:space="preserve"> Н.В. – М.: Недра, 1985. – 288 с.</w:t>
      </w:r>
    </w:p>
    <w:p w:rsidR="0026153E" w:rsidRPr="0026153E" w:rsidRDefault="0026153E" w:rsidP="005B235B">
      <w:pPr>
        <w:pStyle w:val="a5"/>
        <w:numPr>
          <w:ilvl w:val="0"/>
          <w:numId w:val="10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26153E">
        <w:rPr>
          <w:rFonts w:ascii="Times New Roman" w:hAnsi="Times New Roman" w:cs="Times New Roman"/>
          <w:sz w:val="28"/>
          <w:szCs w:val="28"/>
        </w:rPr>
        <w:t>Титов В.А. Монтаж оборудования насосных и компрессорных станций/Титов В.А. – М.: Недра, 1979. – 152 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6153E" w:rsidRDefault="0026153E" w:rsidP="0026153E">
      <w:pPr>
        <w:pStyle w:val="ac"/>
        <w:tabs>
          <w:tab w:val="clear" w:pos="4677"/>
          <w:tab w:val="clear" w:pos="935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41D4F" w:rsidRPr="00C41D4F" w:rsidRDefault="00C41D4F" w:rsidP="00C41D4F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41D4F">
        <w:rPr>
          <w:rFonts w:ascii="Times New Roman" w:hAnsi="Times New Roman" w:cs="Times New Roman"/>
          <w:b/>
          <w:i/>
          <w:sz w:val="28"/>
          <w:szCs w:val="28"/>
        </w:rPr>
        <w:t xml:space="preserve">Тема 2.5 Инженерно-техническое обеспечение </w:t>
      </w:r>
    </w:p>
    <w:p w:rsidR="00C41D4F" w:rsidRPr="00C41D4F" w:rsidRDefault="00C41D4F" w:rsidP="00C41D4F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41D4F">
        <w:rPr>
          <w:rFonts w:ascii="Times New Roman" w:hAnsi="Times New Roman" w:cs="Times New Roman"/>
          <w:b/>
          <w:i/>
          <w:sz w:val="28"/>
          <w:szCs w:val="28"/>
        </w:rPr>
        <w:t>объектов транспорта, хранения, распределения газа, нефти и нефтепродуктов</w:t>
      </w:r>
    </w:p>
    <w:p w:rsidR="00C41D4F" w:rsidRPr="00C41D4F" w:rsidRDefault="00C41D4F" w:rsidP="00C41D4F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41D4F">
        <w:rPr>
          <w:rFonts w:ascii="Times New Roman" w:hAnsi="Times New Roman" w:cs="Times New Roman"/>
          <w:b/>
          <w:i/>
          <w:sz w:val="28"/>
          <w:szCs w:val="28"/>
        </w:rPr>
        <w:t xml:space="preserve">Тема 2.5.1 Вентиляция, пожаротушение </w:t>
      </w:r>
    </w:p>
    <w:p w:rsidR="00C41D4F" w:rsidRDefault="00852DFD" w:rsidP="00852DFD">
      <w:pPr>
        <w:pStyle w:val="ac"/>
        <w:tabs>
          <w:tab w:val="clear" w:pos="4677"/>
          <w:tab w:val="clear" w:pos="9355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852DFD">
        <w:rPr>
          <w:rFonts w:ascii="Times New Roman" w:hAnsi="Times New Roman" w:cs="Times New Roman"/>
          <w:sz w:val="28"/>
          <w:szCs w:val="28"/>
        </w:rPr>
        <w:t>ентиляция производственных помещений: назначение, схе</w:t>
      </w:r>
      <w:r w:rsidRPr="00852DFD">
        <w:rPr>
          <w:rFonts w:ascii="Times New Roman" w:hAnsi="Times New Roman" w:cs="Times New Roman"/>
          <w:sz w:val="28"/>
          <w:szCs w:val="28"/>
        </w:rPr>
        <w:softHyphen/>
        <w:t>мы, оборудование. Схемы пожаротушения объектов транспорта, хранения и распределения газа, нефти и нефтепродуктов</w:t>
      </w:r>
    </w:p>
    <w:p w:rsidR="00852DFD" w:rsidRDefault="00852DFD" w:rsidP="00852DFD">
      <w:pPr>
        <w:pStyle w:val="ac"/>
        <w:tabs>
          <w:tab w:val="clear" w:pos="4677"/>
          <w:tab w:val="clear" w:pos="9355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52DFD" w:rsidRDefault="00852DFD" w:rsidP="00852DFD">
      <w:pPr>
        <w:pStyle w:val="ac"/>
        <w:tabs>
          <w:tab w:val="clear" w:pos="4677"/>
          <w:tab w:val="clear" w:pos="9355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A83E09">
        <w:rPr>
          <w:rFonts w:ascii="Times New Roman" w:hAnsi="Times New Roman" w:cs="Times New Roman"/>
          <w:b/>
          <w:sz w:val="28"/>
        </w:rPr>
        <w:t>Задание 1</w:t>
      </w:r>
      <w:r>
        <w:rPr>
          <w:rFonts w:ascii="Times New Roman" w:hAnsi="Times New Roman" w:cs="Times New Roman"/>
          <w:sz w:val="28"/>
        </w:rPr>
        <w:t xml:space="preserve"> </w:t>
      </w:r>
      <w:r w:rsidR="00732558" w:rsidRPr="0005314B">
        <w:rPr>
          <w:rFonts w:ascii="Times New Roman" w:hAnsi="Times New Roman" w:cs="Times New Roman"/>
          <w:sz w:val="28"/>
          <w:szCs w:val="28"/>
        </w:rPr>
        <w:t>Изучить технологические схемы и оборудование систем вентиляции и пожаротушения</w:t>
      </w:r>
    </w:p>
    <w:p w:rsidR="00852DFD" w:rsidRPr="00F125D2" w:rsidRDefault="00852DFD" w:rsidP="005B235B">
      <w:pPr>
        <w:numPr>
          <w:ilvl w:val="0"/>
          <w:numId w:val="98"/>
        </w:numPr>
        <w:tabs>
          <w:tab w:val="clear" w:pos="417"/>
        </w:tabs>
        <w:overflowPunct w:val="0"/>
        <w:autoSpaceDE w:val="0"/>
        <w:autoSpaceDN w:val="0"/>
        <w:adjustRightInd w:val="0"/>
        <w:spacing w:after="0" w:line="336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</w:rPr>
      </w:pPr>
      <w:r w:rsidRPr="00F125D2">
        <w:rPr>
          <w:rFonts w:ascii="Times New Roman" w:hAnsi="Times New Roman" w:cs="Times New Roman"/>
          <w:sz w:val="28"/>
        </w:rPr>
        <w:t>Естественная вентиляция. Назначение и конструкция дефлекторов</w:t>
      </w:r>
    </w:p>
    <w:p w:rsidR="00852DFD" w:rsidRPr="00F125D2" w:rsidRDefault="00852DFD" w:rsidP="005B235B">
      <w:pPr>
        <w:numPr>
          <w:ilvl w:val="0"/>
          <w:numId w:val="98"/>
        </w:numPr>
        <w:tabs>
          <w:tab w:val="clear" w:pos="417"/>
        </w:tabs>
        <w:overflowPunct w:val="0"/>
        <w:autoSpaceDE w:val="0"/>
        <w:autoSpaceDN w:val="0"/>
        <w:adjustRightInd w:val="0"/>
        <w:spacing w:after="0" w:line="336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</w:rPr>
      </w:pPr>
      <w:r w:rsidRPr="00F125D2">
        <w:rPr>
          <w:rFonts w:ascii="Times New Roman" w:hAnsi="Times New Roman" w:cs="Times New Roman"/>
          <w:sz w:val="28"/>
        </w:rPr>
        <w:t>Принципиальная схема приточно-вытяжной механической вентиляции</w:t>
      </w:r>
    </w:p>
    <w:p w:rsidR="00852DFD" w:rsidRPr="00F125D2" w:rsidRDefault="00852DFD" w:rsidP="005B235B">
      <w:pPr>
        <w:numPr>
          <w:ilvl w:val="0"/>
          <w:numId w:val="98"/>
        </w:numPr>
        <w:tabs>
          <w:tab w:val="clear" w:pos="417"/>
        </w:tabs>
        <w:overflowPunct w:val="0"/>
        <w:autoSpaceDE w:val="0"/>
        <w:autoSpaceDN w:val="0"/>
        <w:adjustRightInd w:val="0"/>
        <w:spacing w:after="0" w:line="336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</w:rPr>
      </w:pPr>
      <w:r w:rsidRPr="00F125D2">
        <w:rPr>
          <w:rFonts w:ascii="Times New Roman" w:hAnsi="Times New Roman" w:cs="Times New Roman"/>
          <w:sz w:val="28"/>
        </w:rPr>
        <w:t>Назначение, типы, конструкция вентиляторов</w:t>
      </w:r>
    </w:p>
    <w:p w:rsidR="00852DFD" w:rsidRPr="00F125D2" w:rsidRDefault="00852DFD" w:rsidP="005B235B">
      <w:pPr>
        <w:numPr>
          <w:ilvl w:val="0"/>
          <w:numId w:val="98"/>
        </w:numPr>
        <w:tabs>
          <w:tab w:val="clear" w:pos="417"/>
        </w:tabs>
        <w:overflowPunct w:val="0"/>
        <w:autoSpaceDE w:val="0"/>
        <w:autoSpaceDN w:val="0"/>
        <w:adjustRightInd w:val="0"/>
        <w:spacing w:after="0" w:line="336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</w:rPr>
      </w:pPr>
      <w:r w:rsidRPr="00F125D2">
        <w:rPr>
          <w:rFonts w:ascii="Times New Roman" w:hAnsi="Times New Roman" w:cs="Times New Roman"/>
          <w:sz w:val="28"/>
        </w:rPr>
        <w:t xml:space="preserve">Назначение и конструкция пластинчатого калорифера </w:t>
      </w:r>
    </w:p>
    <w:p w:rsidR="00852DFD" w:rsidRPr="00F125D2" w:rsidRDefault="00852DFD" w:rsidP="005B235B">
      <w:pPr>
        <w:numPr>
          <w:ilvl w:val="0"/>
          <w:numId w:val="98"/>
        </w:numPr>
        <w:tabs>
          <w:tab w:val="clear" w:pos="417"/>
        </w:tabs>
        <w:overflowPunct w:val="0"/>
        <w:autoSpaceDE w:val="0"/>
        <w:autoSpaceDN w:val="0"/>
        <w:adjustRightInd w:val="0"/>
        <w:spacing w:after="0" w:line="336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</w:rPr>
      </w:pPr>
      <w:r w:rsidRPr="00F125D2">
        <w:rPr>
          <w:rFonts w:ascii="Times New Roman" w:hAnsi="Times New Roman" w:cs="Times New Roman"/>
          <w:sz w:val="28"/>
        </w:rPr>
        <w:lastRenderedPageBreak/>
        <w:t>Назначение и конструкция воздуховодов, воздухораспределительных устройств (насадок), вытяжных зонтов</w:t>
      </w:r>
    </w:p>
    <w:p w:rsidR="00852DFD" w:rsidRPr="00F125D2" w:rsidRDefault="00852DFD" w:rsidP="005B235B">
      <w:pPr>
        <w:numPr>
          <w:ilvl w:val="0"/>
          <w:numId w:val="98"/>
        </w:numPr>
        <w:tabs>
          <w:tab w:val="clear" w:pos="417"/>
        </w:tabs>
        <w:overflowPunct w:val="0"/>
        <w:autoSpaceDE w:val="0"/>
        <w:autoSpaceDN w:val="0"/>
        <w:adjustRightInd w:val="0"/>
        <w:spacing w:after="0" w:line="336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</w:rPr>
      </w:pPr>
      <w:r w:rsidRPr="00F125D2">
        <w:rPr>
          <w:rFonts w:ascii="Times New Roman" w:hAnsi="Times New Roman" w:cs="Times New Roman"/>
          <w:sz w:val="28"/>
          <w:szCs w:val="28"/>
        </w:rPr>
        <w:t>Принципиальная схема установки пенного пожаротушения с насосом-дозатором</w:t>
      </w:r>
    </w:p>
    <w:p w:rsidR="00852DFD" w:rsidRPr="00F125D2" w:rsidRDefault="00852DFD" w:rsidP="005B235B">
      <w:pPr>
        <w:numPr>
          <w:ilvl w:val="0"/>
          <w:numId w:val="98"/>
        </w:numPr>
        <w:tabs>
          <w:tab w:val="clear" w:pos="417"/>
        </w:tabs>
        <w:overflowPunct w:val="0"/>
        <w:autoSpaceDE w:val="0"/>
        <w:autoSpaceDN w:val="0"/>
        <w:adjustRightInd w:val="0"/>
        <w:spacing w:after="0" w:line="336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</w:rPr>
      </w:pPr>
      <w:r w:rsidRPr="00F125D2">
        <w:rPr>
          <w:rFonts w:ascii="Times New Roman" w:hAnsi="Times New Roman" w:cs="Times New Roman"/>
          <w:sz w:val="28"/>
          <w:szCs w:val="28"/>
        </w:rPr>
        <w:t xml:space="preserve">Принципиальная схема установки пенного пожаротушения с </w:t>
      </w:r>
      <w:proofErr w:type="spellStart"/>
      <w:r w:rsidRPr="00F125D2">
        <w:rPr>
          <w:rFonts w:ascii="Times New Roman" w:hAnsi="Times New Roman" w:cs="Times New Roman"/>
          <w:sz w:val="28"/>
          <w:szCs w:val="28"/>
        </w:rPr>
        <w:t>пеносмесителем</w:t>
      </w:r>
      <w:proofErr w:type="spellEnd"/>
    </w:p>
    <w:p w:rsidR="00852DFD" w:rsidRPr="00F125D2" w:rsidRDefault="00852DFD" w:rsidP="005B235B">
      <w:pPr>
        <w:numPr>
          <w:ilvl w:val="0"/>
          <w:numId w:val="98"/>
        </w:numPr>
        <w:tabs>
          <w:tab w:val="clear" w:pos="417"/>
        </w:tabs>
        <w:overflowPunct w:val="0"/>
        <w:autoSpaceDE w:val="0"/>
        <w:autoSpaceDN w:val="0"/>
        <w:adjustRightInd w:val="0"/>
        <w:spacing w:after="0" w:line="336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</w:rPr>
      </w:pPr>
      <w:r w:rsidRPr="00F125D2">
        <w:rPr>
          <w:rFonts w:ascii="Times New Roman" w:hAnsi="Times New Roman" w:cs="Times New Roman"/>
          <w:sz w:val="28"/>
          <w:szCs w:val="28"/>
        </w:rPr>
        <w:t>Принципиальная схема установки пенного пожаротушения с готовым 6%-</w:t>
      </w:r>
      <w:proofErr w:type="spellStart"/>
      <w:r w:rsidRPr="00F125D2">
        <w:rPr>
          <w:rFonts w:ascii="Times New Roman" w:hAnsi="Times New Roman" w:cs="Times New Roman"/>
          <w:sz w:val="28"/>
          <w:szCs w:val="28"/>
        </w:rPr>
        <w:t>ным</w:t>
      </w:r>
      <w:proofErr w:type="spellEnd"/>
      <w:r w:rsidRPr="00F125D2">
        <w:rPr>
          <w:rFonts w:ascii="Times New Roman" w:hAnsi="Times New Roman" w:cs="Times New Roman"/>
          <w:sz w:val="28"/>
          <w:szCs w:val="28"/>
        </w:rPr>
        <w:t xml:space="preserve"> раствором пенообразователя</w:t>
      </w:r>
    </w:p>
    <w:p w:rsidR="00852DFD" w:rsidRPr="00F125D2" w:rsidRDefault="00852DFD" w:rsidP="005B235B">
      <w:pPr>
        <w:numPr>
          <w:ilvl w:val="0"/>
          <w:numId w:val="98"/>
        </w:numPr>
        <w:tabs>
          <w:tab w:val="clear" w:pos="417"/>
        </w:tabs>
        <w:overflowPunct w:val="0"/>
        <w:autoSpaceDE w:val="0"/>
        <w:autoSpaceDN w:val="0"/>
        <w:adjustRightInd w:val="0"/>
        <w:spacing w:after="0" w:line="336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</w:rPr>
      </w:pPr>
      <w:r w:rsidRPr="00F125D2">
        <w:rPr>
          <w:rFonts w:ascii="Times New Roman" w:hAnsi="Times New Roman" w:cs="Times New Roman"/>
          <w:sz w:val="28"/>
          <w:szCs w:val="28"/>
        </w:rPr>
        <w:t>Принципиальная схема установки автоматического тушения ПС</w:t>
      </w:r>
    </w:p>
    <w:p w:rsidR="00852DFD" w:rsidRDefault="00852DFD" w:rsidP="00732558">
      <w:pPr>
        <w:pStyle w:val="ac"/>
        <w:tabs>
          <w:tab w:val="clear" w:pos="4677"/>
          <w:tab w:val="clear" w:pos="935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2558" w:rsidRPr="0092612D" w:rsidRDefault="00732558" w:rsidP="0073255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2612D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 w:rsidR="00874B34">
        <w:rPr>
          <w:rFonts w:ascii="Times New Roman" w:hAnsi="Times New Roman" w:cs="Times New Roman"/>
          <w:b/>
          <w:sz w:val="28"/>
          <w:szCs w:val="28"/>
        </w:rPr>
        <w:t>2</w:t>
      </w:r>
      <w:r w:rsidRPr="0092612D">
        <w:rPr>
          <w:rFonts w:ascii="Times New Roman" w:hAnsi="Times New Roman" w:cs="Times New Roman"/>
          <w:sz w:val="28"/>
          <w:szCs w:val="28"/>
        </w:rPr>
        <w:t xml:space="preserve"> Вопросы для защиты практическ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92612D">
        <w:rPr>
          <w:rFonts w:ascii="Times New Roman" w:hAnsi="Times New Roman" w:cs="Times New Roman"/>
          <w:sz w:val="28"/>
          <w:szCs w:val="28"/>
        </w:rPr>
        <w:t xml:space="preserve"> работ</w:t>
      </w:r>
      <w:r>
        <w:rPr>
          <w:rFonts w:ascii="Times New Roman" w:hAnsi="Times New Roman" w:cs="Times New Roman"/>
          <w:sz w:val="28"/>
          <w:szCs w:val="28"/>
        </w:rPr>
        <w:t>ы</w:t>
      </w:r>
    </w:p>
    <w:p w:rsidR="00912457" w:rsidRDefault="00732558" w:rsidP="00732558">
      <w:pPr>
        <w:pStyle w:val="ac"/>
        <w:tabs>
          <w:tab w:val="clear" w:pos="4677"/>
          <w:tab w:val="clear" w:pos="9355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2612D">
        <w:rPr>
          <w:rFonts w:ascii="Times New Roman" w:hAnsi="Times New Roman" w:cs="Times New Roman"/>
          <w:i/>
          <w:sz w:val="28"/>
          <w:szCs w:val="28"/>
          <w:u w:val="single"/>
        </w:rPr>
        <w:t xml:space="preserve">Практическая работа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25</w:t>
      </w:r>
      <w:r w:rsidR="00912457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Изучение схем и оборудования систем вентиляции и пожаротушения</w:t>
      </w:r>
    </w:p>
    <w:p w:rsidR="00912457" w:rsidRDefault="00912457" w:rsidP="005B235B">
      <w:pPr>
        <w:pStyle w:val="ac"/>
        <w:numPr>
          <w:ilvl w:val="0"/>
          <w:numId w:val="99"/>
        </w:numPr>
        <w:tabs>
          <w:tab w:val="clear" w:pos="4677"/>
          <w:tab w:val="clear" w:pos="9355"/>
        </w:tabs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Назначение вентиляции производственных помещений</w:t>
      </w:r>
    </w:p>
    <w:p w:rsidR="00912457" w:rsidRDefault="00912457" w:rsidP="005B235B">
      <w:pPr>
        <w:pStyle w:val="ac"/>
        <w:numPr>
          <w:ilvl w:val="0"/>
          <w:numId w:val="99"/>
        </w:numPr>
        <w:tabs>
          <w:tab w:val="clear" w:pos="4677"/>
          <w:tab w:val="clear" w:pos="9355"/>
        </w:tabs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классифицируются системы вентиляции по назначению</w:t>
      </w:r>
      <w:r w:rsidR="00352487">
        <w:rPr>
          <w:rFonts w:ascii="Times New Roman" w:hAnsi="Times New Roman" w:cs="Times New Roman"/>
          <w:sz w:val="28"/>
          <w:szCs w:val="28"/>
        </w:rPr>
        <w:t>?</w:t>
      </w:r>
    </w:p>
    <w:p w:rsidR="00912457" w:rsidRDefault="00912457" w:rsidP="005B235B">
      <w:pPr>
        <w:pStyle w:val="31"/>
        <w:numPr>
          <w:ilvl w:val="0"/>
          <w:numId w:val="9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классифицируются системы вентиляции по</w:t>
      </w:r>
      <w:r w:rsidR="00352487">
        <w:rPr>
          <w:rFonts w:ascii="Times New Roman" w:hAnsi="Times New Roman" w:cs="Times New Roman"/>
          <w:sz w:val="28"/>
          <w:szCs w:val="28"/>
        </w:rPr>
        <w:t xml:space="preserve"> </w:t>
      </w:r>
      <w:r w:rsidR="00352487" w:rsidRPr="00352487">
        <w:rPr>
          <w:rFonts w:ascii="Times New Roman" w:hAnsi="Times New Roman" w:cs="Times New Roman"/>
          <w:color w:val="000000"/>
          <w:sz w:val="28"/>
          <w:szCs w:val="28"/>
        </w:rPr>
        <w:t>принципу организации воздухообмена</w:t>
      </w:r>
      <w:r w:rsidR="00352487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912457" w:rsidRDefault="00912457" w:rsidP="005B235B">
      <w:pPr>
        <w:pStyle w:val="ac"/>
        <w:numPr>
          <w:ilvl w:val="0"/>
          <w:numId w:val="99"/>
        </w:numPr>
        <w:tabs>
          <w:tab w:val="clear" w:pos="4677"/>
          <w:tab w:val="clear" w:pos="9355"/>
        </w:tabs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классифицируются системы вентиляции по</w:t>
      </w:r>
      <w:r w:rsidR="00352487">
        <w:rPr>
          <w:rFonts w:ascii="Times New Roman" w:hAnsi="Times New Roman" w:cs="Times New Roman"/>
          <w:sz w:val="28"/>
          <w:szCs w:val="28"/>
        </w:rPr>
        <w:t xml:space="preserve"> способу перемещения воздуха?</w:t>
      </w:r>
    </w:p>
    <w:p w:rsidR="00352487" w:rsidRDefault="00352487" w:rsidP="005B235B">
      <w:pPr>
        <w:pStyle w:val="ac"/>
        <w:numPr>
          <w:ilvl w:val="0"/>
          <w:numId w:val="99"/>
        </w:numPr>
        <w:tabs>
          <w:tab w:val="clear" w:pos="4677"/>
          <w:tab w:val="clear" w:pos="9355"/>
        </w:tabs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кратность воздухообмена?</w:t>
      </w:r>
    </w:p>
    <w:p w:rsidR="00352487" w:rsidRDefault="00352487" w:rsidP="005B235B">
      <w:pPr>
        <w:pStyle w:val="ac"/>
        <w:numPr>
          <w:ilvl w:val="0"/>
          <w:numId w:val="99"/>
        </w:numPr>
        <w:tabs>
          <w:tab w:val="clear" w:pos="4677"/>
          <w:tab w:val="clear" w:pos="9355"/>
        </w:tabs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естественная вентиляция?</w:t>
      </w:r>
    </w:p>
    <w:p w:rsidR="00352487" w:rsidRDefault="00352487" w:rsidP="005B235B">
      <w:pPr>
        <w:pStyle w:val="ac"/>
        <w:numPr>
          <w:ilvl w:val="0"/>
          <w:numId w:val="99"/>
        </w:numPr>
        <w:tabs>
          <w:tab w:val="clear" w:pos="4677"/>
          <w:tab w:val="clear" w:pos="9355"/>
        </w:tabs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аэрация?</w:t>
      </w:r>
    </w:p>
    <w:p w:rsidR="00352487" w:rsidRDefault="00352487" w:rsidP="005B235B">
      <w:pPr>
        <w:pStyle w:val="ac"/>
        <w:numPr>
          <w:ilvl w:val="0"/>
          <w:numId w:val="99"/>
        </w:numPr>
        <w:tabs>
          <w:tab w:val="clear" w:pos="4677"/>
          <w:tab w:val="clear" w:pos="9355"/>
        </w:tabs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дефлекторы?</w:t>
      </w:r>
    </w:p>
    <w:p w:rsidR="00352487" w:rsidRDefault="00352487" w:rsidP="005B235B">
      <w:pPr>
        <w:pStyle w:val="ac"/>
        <w:numPr>
          <w:ilvl w:val="0"/>
          <w:numId w:val="99"/>
        </w:numPr>
        <w:tabs>
          <w:tab w:val="clear" w:pos="4677"/>
          <w:tab w:val="clear" w:pos="9355"/>
        </w:tabs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Какие устройства </w:t>
      </w:r>
      <w:r w:rsidRPr="0069038E">
        <w:rPr>
          <w:rFonts w:ascii="Times New Roman" w:hAnsi="Times New Roman" w:cs="Times New Roman"/>
          <w:sz w:val="28"/>
          <w:szCs w:val="28"/>
        </w:rPr>
        <w:t>проектир</w:t>
      </w:r>
      <w:r>
        <w:rPr>
          <w:rFonts w:ascii="Times New Roman" w:hAnsi="Times New Roman" w:cs="Times New Roman"/>
          <w:sz w:val="28"/>
          <w:szCs w:val="28"/>
        </w:rPr>
        <w:t>уются</w:t>
      </w:r>
      <w:r w:rsidRPr="0069038E">
        <w:rPr>
          <w:rFonts w:ascii="Times New Roman" w:hAnsi="Times New Roman" w:cs="Times New Roman"/>
          <w:sz w:val="28"/>
          <w:szCs w:val="28"/>
        </w:rPr>
        <w:t xml:space="preserve"> в здании устройства для направления и регулирования потоков воздуха</w:t>
      </w:r>
      <w:r>
        <w:rPr>
          <w:rFonts w:ascii="Times New Roman" w:hAnsi="Times New Roman" w:cs="Times New Roman"/>
          <w:sz w:val="28"/>
          <w:szCs w:val="28"/>
        </w:rPr>
        <w:t xml:space="preserve"> при естественной вентиляции?</w:t>
      </w:r>
    </w:p>
    <w:p w:rsidR="00352487" w:rsidRDefault="00352487" w:rsidP="005B235B">
      <w:pPr>
        <w:pStyle w:val="ac"/>
        <w:numPr>
          <w:ilvl w:val="0"/>
          <w:numId w:val="99"/>
        </w:numPr>
        <w:tabs>
          <w:tab w:val="clear" w:pos="4677"/>
          <w:tab w:val="clear" w:pos="9355"/>
        </w:tabs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механическая вентиляция?</w:t>
      </w:r>
    </w:p>
    <w:p w:rsidR="00352487" w:rsidRDefault="00352487" w:rsidP="005B235B">
      <w:pPr>
        <w:pStyle w:val="ac"/>
        <w:numPr>
          <w:ilvl w:val="0"/>
          <w:numId w:val="99"/>
        </w:numPr>
        <w:tabs>
          <w:tab w:val="clear" w:pos="4677"/>
          <w:tab w:val="clear" w:pos="9355"/>
        </w:tabs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приточно-вытяжная вентиляция?</w:t>
      </w:r>
    </w:p>
    <w:p w:rsidR="00352487" w:rsidRDefault="00352487" w:rsidP="005B235B">
      <w:pPr>
        <w:pStyle w:val="ac"/>
        <w:numPr>
          <w:ilvl w:val="0"/>
          <w:numId w:val="99"/>
        </w:numPr>
        <w:tabs>
          <w:tab w:val="clear" w:pos="4677"/>
          <w:tab w:val="clear" w:pos="9355"/>
        </w:tabs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вентилятор?</w:t>
      </w:r>
    </w:p>
    <w:p w:rsidR="00352487" w:rsidRDefault="00352487" w:rsidP="005B235B">
      <w:pPr>
        <w:pStyle w:val="ac"/>
        <w:numPr>
          <w:ilvl w:val="0"/>
          <w:numId w:val="99"/>
        </w:numPr>
        <w:tabs>
          <w:tab w:val="clear" w:pos="4677"/>
          <w:tab w:val="clear" w:pos="9355"/>
        </w:tabs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вентиляторы применяются для производственных помещений?</w:t>
      </w:r>
    </w:p>
    <w:p w:rsidR="00352487" w:rsidRDefault="008B60E2" w:rsidP="005B235B">
      <w:pPr>
        <w:pStyle w:val="ac"/>
        <w:numPr>
          <w:ilvl w:val="0"/>
          <w:numId w:val="99"/>
        </w:numPr>
        <w:tabs>
          <w:tab w:val="clear" w:pos="4677"/>
          <w:tab w:val="clear" w:pos="9355"/>
        </w:tabs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Каковы конструкция и принцип действия центробежных вентиляторов?</w:t>
      </w:r>
    </w:p>
    <w:p w:rsidR="008B60E2" w:rsidRDefault="008B60E2" w:rsidP="005B235B">
      <w:pPr>
        <w:pStyle w:val="ac"/>
        <w:numPr>
          <w:ilvl w:val="0"/>
          <w:numId w:val="99"/>
        </w:numPr>
        <w:tabs>
          <w:tab w:val="clear" w:pos="4677"/>
          <w:tab w:val="clear" w:pos="9355"/>
        </w:tabs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Каковы конструкция и принцип действия осевых вентиляторов?</w:t>
      </w:r>
    </w:p>
    <w:p w:rsidR="008B60E2" w:rsidRDefault="008B60E2" w:rsidP="005B235B">
      <w:pPr>
        <w:pStyle w:val="ac"/>
        <w:numPr>
          <w:ilvl w:val="0"/>
          <w:numId w:val="99"/>
        </w:numPr>
        <w:tabs>
          <w:tab w:val="clear" w:pos="4677"/>
          <w:tab w:val="clear" w:pos="9355"/>
        </w:tabs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калорифер?</w:t>
      </w:r>
    </w:p>
    <w:p w:rsidR="008B60E2" w:rsidRDefault="008B60E2" w:rsidP="005B235B">
      <w:pPr>
        <w:pStyle w:val="ac"/>
        <w:numPr>
          <w:ilvl w:val="0"/>
          <w:numId w:val="99"/>
        </w:numPr>
        <w:tabs>
          <w:tab w:val="clear" w:pos="4677"/>
          <w:tab w:val="clear" w:pos="9355"/>
        </w:tabs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Каковы конструкция и принцип действия калорифера?</w:t>
      </w:r>
    </w:p>
    <w:p w:rsidR="008B60E2" w:rsidRDefault="008B60E2" w:rsidP="005B235B">
      <w:pPr>
        <w:pStyle w:val="ac"/>
        <w:numPr>
          <w:ilvl w:val="0"/>
          <w:numId w:val="99"/>
        </w:numPr>
        <w:tabs>
          <w:tab w:val="clear" w:pos="4677"/>
          <w:tab w:val="clear" w:pos="9355"/>
        </w:tabs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воздуховоды?</w:t>
      </w:r>
    </w:p>
    <w:p w:rsidR="008B60E2" w:rsidRDefault="008B60E2" w:rsidP="005B235B">
      <w:pPr>
        <w:pStyle w:val="ac"/>
        <w:numPr>
          <w:ilvl w:val="0"/>
          <w:numId w:val="99"/>
        </w:numPr>
        <w:tabs>
          <w:tab w:val="clear" w:pos="4677"/>
          <w:tab w:val="clear" w:pos="9355"/>
        </w:tabs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Какова конструкция воздуховодов?</w:t>
      </w:r>
    </w:p>
    <w:p w:rsidR="008B60E2" w:rsidRDefault="008B60E2" w:rsidP="005B235B">
      <w:pPr>
        <w:pStyle w:val="ac"/>
        <w:numPr>
          <w:ilvl w:val="0"/>
          <w:numId w:val="99"/>
        </w:numPr>
        <w:tabs>
          <w:tab w:val="clear" w:pos="4677"/>
          <w:tab w:val="clear" w:pos="9355"/>
        </w:tabs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чего предназначены воздухораспределительные насадки?</w:t>
      </w:r>
    </w:p>
    <w:p w:rsidR="008B60E2" w:rsidRDefault="008B60E2" w:rsidP="005B235B">
      <w:pPr>
        <w:pStyle w:val="ac"/>
        <w:numPr>
          <w:ilvl w:val="0"/>
          <w:numId w:val="99"/>
        </w:numPr>
        <w:tabs>
          <w:tab w:val="clear" w:pos="4677"/>
          <w:tab w:val="clear" w:pos="9355"/>
        </w:tabs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чего предназначены вытяжные зонты?</w:t>
      </w:r>
    </w:p>
    <w:p w:rsidR="008B60E2" w:rsidRDefault="008B60E2" w:rsidP="005B235B">
      <w:pPr>
        <w:pStyle w:val="ac"/>
        <w:numPr>
          <w:ilvl w:val="0"/>
          <w:numId w:val="99"/>
        </w:numPr>
        <w:tabs>
          <w:tab w:val="clear" w:pos="4677"/>
          <w:tab w:val="clear" w:pos="9355"/>
        </w:tabs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Назначение системы пожаротушения</w:t>
      </w:r>
    </w:p>
    <w:p w:rsidR="008B60E2" w:rsidRDefault="008B60E2" w:rsidP="005B235B">
      <w:pPr>
        <w:pStyle w:val="ac"/>
        <w:numPr>
          <w:ilvl w:val="0"/>
          <w:numId w:val="99"/>
        </w:numPr>
        <w:tabs>
          <w:tab w:val="clear" w:pos="4677"/>
          <w:tab w:val="clear" w:pos="9355"/>
        </w:tabs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огнегасящее средство применяется для тушения пожаров в резервуарных парках?</w:t>
      </w:r>
    </w:p>
    <w:p w:rsidR="008B60E2" w:rsidRDefault="008565DB" w:rsidP="005B235B">
      <w:pPr>
        <w:pStyle w:val="31"/>
        <w:numPr>
          <w:ilvl w:val="0"/>
          <w:numId w:val="9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Для чего </w:t>
      </w:r>
      <w:r w:rsidRPr="002B1D5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предназначены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с</w:t>
      </w:r>
      <w:r w:rsidRPr="002B1D5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тационарные установки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автоматического пенного тушения?</w:t>
      </w:r>
    </w:p>
    <w:p w:rsidR="008565DB" w:rsidRDefault="008565DB" w:rsidP="005B235B">
      <w:pPr>
        <w:pStyle w:val="31"/>
        <w:numPr>
          <w:ilvl w:val="0"/>
          <w:numId w:val="9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Типы с</w:t>
      </w:r>
      <w:r w:rsidRPr="002B1D5B">
        <w:rPr>
          <w:rFonts w:ascii="Times New Roman" w:hAnsi="Times New Roman" w:cs="Times New Roman"/>
          <w:color w:val="000000"/>
          <w:sz w:val="28"/>
          <w:szCs w:val="28"/>
          <w:lang w:bidi="ru-RU"/>
        </w:rPr>
        <w:t>тационарны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х</w:t>
      </w:r>
      <w:r w:rsidRPr="002B1D5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установ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о</w:t>
      </w:r>
      <w:r w:rsidRPr="002B1D5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к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автоматического пенного тушения?</w:t>
      </w:r>
    </w:p>
    <w:p w:rsidR="008565DB" w:rsidRDefault="008565DB" w:rsidP="005B235B">
      <w:pPr>
        <w:pStyle w:val="31"/>
        <w:numPr>
          <w:ilvl w:val="0"/>
          <w:numId w:val="9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Какое противопожарное оборудование </w:t>
      </w:r>
      <w:r w:rsidR="003C50C4">
        <w:rPr>
          <w:rFonts w:ascii="Times New Roman" w:hAnsi="Times New Roman" w:cs="Times New Roman"/>
          <w:color w:val="000000"/>
          <w:sz w:val="28"/>
          <w:szCs w:val="28"/>
          <w:lang w:bidi="ru-RU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станавливается на резервуарах?</w:t>
      </w:r>
    </w:p>
    <w:p w:rsidR="008565DB" w:rsidRDefault="003C50C4" w:rsidP="005B235B">
      <w:pPr>
        <w:pStyle w:val="31"/>
        <w:numPr>
          <w:ilvl w:val="0"/>
          <w:numId w:val="9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Назначение, конструкция и принцип действия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огнепреградителя</w:t>
      </w:r>
      <w:proofErr w:type="spellEnd"/>
    </w:p>
    <w:p w:rsidR="003C50C4" w:rsidRDefault="003C50C4" w:rsidP="005B235B">
      <w:pPr>
        <w:pStyle w:val="31"/>
        <w:numPr>
          <w:ilvl w:val="0"/>
          <w:numId w:val="9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Назначение, конструкция и принцип действия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пеногенератора</w:t>
      </w:r>
      <w:proofErr w:type="spellEnd"/>
    </w:p>
    <w:p w:rsidR="003C50C4" w:rsidRDefault="003C50C4" w:rsidP="005B235B">
      <w:pPr>
        <w:pStyle w:val="31"/>
        <w:numPr>
          <w:ilvl w:val="0"/>
          <w:numId w:val="9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Назначение и конструкция молниеотвода</w:t>
      </w:r>
    </w:p>
    <w:p w:rsidR="008B60E2" w:rsidRDefault="008B60E2" w:rsidP="008565DB">
      <w:pPr>
        <w:pStyle w:val="ac"/>
        <w:tabs>
          <w:tab w:val="clear" w:pos="4677"/>
          <w:tab w:val="clear" w:pos="935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152D" w:rsidRPr="0057259F" w:rsidRDefault="0055152D" w:rsidP="0055152D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259F">
        <w:rPr>
          <w:rFonts w:ascii="Times New Roman" w:hAnsi="Times New Roman" w:cs="Times New Roman"/>
          <w:b/>
          <w:sz w:val="28"/>
          <w:szCs w:val="28"/>
        </w:rPr>
        <w:t>Информационные источники</w:t>
      </w:r>
    </w:p>
    <w:p w:rsidR="0055152D" w:rsidRPr="00C943EA" w:rsidRDefault="0055152D" w:rsidP="005B235B">
      <w:pPr>
        <w:pStyle w:val="a5"/>
        <w:numPr>
          <w:ilvl w:val="0"/>
          <w:numId w:val="6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943EA">
        <w:rPr>
          <w:rFonts w:ascii="Times New Roman" w:hAnsi="Times New Roman" w:cs="Times New Roman"/>
          <w:b/>
          <w:i/>
          <w:sz w:val="28"/>
          <w:szCs w:val="28"/>
        </w:rPr>
        <w:t>основные</w:t>
      </w:r>
    </w:p>
    <w:p w:rsidR="0055152D" w:rsidRPr="00C943EA" w:rsidRDefault="0055152D" w:rsidP="005B235B">
      <w:pPr>
        <w:pStyle w:val="a5"/>
        <w:numPr>
          <w:ilvl w:val="0"/>
          <w:numId w:val="10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C943EA">
        <w:rPr>
          <w:rFonts w:ascii="Times New Roman" w:hAnsi="Times New Roman" w:cs="Times New Roman"/>
          <w:sz w:val="28"/>
          <w:szCs w:val="28"/>
        </w:rPr>
        <w:t xml:space="preserve">Коршак А.А. Нефтеперекачивающие станции/ Коршак А.А., Новоселова Л.П. </w:t>
      </w:r>
      <w:r w:rsidRPr="00C943EA">
        <w:rPr>
          <w:rFonts w:ascii="Times New Roman" w:hAnsi="Times New Roman" w:cs="Times New Roman"/>
          <w:bCs/>
          <w:sz w:val="28"/>
          <w:szCs w:val="28"/>
        </w:rPr>
        <w:t>–</w:t>
      </w:r>
      <w:r w:rsidRPr="00C943EA">
        <w:rPr>
          <w:rFonts w:ascii="Times New Roman" w:hAnsi="Times New Roman" w:cs="Times New Roman"/>
          <w:sz w:val="28"/>
          <w:szCs w:val="28"/>
        </w:rPr>
        <w:t xml:space="preserve"> Уфа: </w:t>
      </w:r>
      <w:proofErr w:type="spellStart"/>
      <w:r w:rsidRPr="00C943EA">
        <w:rPr>
          <w:rFonts w:ascii="Times New Roman" w:hAnsi="Times New Roman" w:cs="Times New Roman"/>
          <w:sz w:val="28"/>
          <w:szCs w:val="28"/>
        </w:rPr>
        <w:t>ДизайнПолиграфСервис</w:t>
      </w:r>
      <w:proofErr w:type="spellEnd"/>
      <w:r w:rsidRPr="00C943EA">
        <w:rPr>
          <w:rFonts w:ascii="Times New Roman" w:hAnsi="Times New Roman" w:cs="Times New Roman"/>
          <w:sz w:val="28"/>
          <w:szCs w:val="28"/>
        </w:rPr>
        <w:t>, 2008. – 384 с.</w:t>
      </w:r>
    </w:p>
    <w:p w:rsidR="0055152D" w:rsidRPr="00C943EA" w:rsidRDefault="0055152D" w:rsidP="005B235B">
      <w:pPr>
        <w:pStyle w:val="a5"/>
        <w:numPr>
          <w:ilvl w:val="0"/>
          <w:numId w:val="6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943EA">
        <w:rPr>
          <w:rFonts w:ascii="Times New Roman" w:hAnsi="Times New Roman" w:cs="Times New Roman"/>
          <w:b/>
          <w:i/>
          <w:sz w:val="28"/>
          <w:szCs w:val="28"/>
        </w:rPr>
        <w:t>дополнительные</w:t>
      </w:r>
    </w:p>
    <w:p w:rsidR="0055152D" w:rsidRPr="00C943EA" w:rsidRDefault="0055152D" w:rsidP="005B235B">
      <w:pPr>
        <w:pStyle w:val="a5"/>
        <w:numPr>
          <w:ilvl w:val="0"/>
          <w:numId w:val="10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943EA">
        <w:rPr>
          <w:rFonts w:ascii="Times New Roman" w:hAnsi="Times New Roman" w:cs="Times New Roman"/>
          <w:sz w:val="28"/>
          <w:szCs w:val="28"/>
        </w:rPr>
        <w:t>Галеев</w:t>
      </w:r>
      <w:proofErr w:type="spellEnd"/>
      <w:r w:rsidRPr="00C943EA">
        <w:rPr>
          <w:rFonts w:ascii="Times New Roman" w:hAnsi="Times New Roman" w:cs="Times New Roman"/>
          <w:sz w:val="28"/>
          <w:szCs w:val="28"/>
        </w:rPr>
        <w:t xml:space="preserve"> В.Б. Магистральные нефтепродуктопроводы/</w:t>
      </w:r>
      <w:proofErr w:type="spellStart"/>
      <w:r w:rsidRPr="00C943EA">
        <w:rPr>
          <w:rFonts w:ascii="Times New Roman" w:hAnsi="Times New Roman" w:cs="Times New Roman"/>
          <w:sz w:val="28"/>
          <w:szCs w:val="28"/>
        </w:rPr>
        <w:t>Галеев</w:t>
      </w:r>
      <w:proofErr w:type="spellEnd"/>
      <w:r w:rsidRPr="00C943EA">
        <w:rPr>
          <w:rFonts w:ascii="Times New Roman" w:hAnsi="Times New Roman" w:cs="Times New Roman"/>
          <w:sz w:val="28"/>
          <w:szCs w:val="28"/>
        </w:rPr>
        <w:t xml:space="preserve"> В.Б., </w:t>
      </w:r>
      <w:proofErr w:type="spellStart"/>
      <w:r w:rsidRPr="00C943EA">
        <w:rPr>
          <w:rFonts w:ascii="Times New Roman" w:hAnsi="Times New Roman" w:cs="Times New Roman"/>
          <w:sz w:val="28"/>
          <w:szCs w:val="28"/>
        </w:rPr>
        <w:t>Карпачев</w:t>
      </w:r>
      <w:proofErr w:type="spellEnd"/>
      <w:r w:rsidRPr="00C943EA">
        <w:rPr>
          <w:rFonts w:ascii="Times New Roman" w:hAnsi="Times New Roman" w:cs="Times New Roman"/>
          <w:sz w:val="28"/>
          <w:szCs w:val="28"/>
        </w:rPr>
        <w:t xml:space="preserve"> М.З., Харламенко В.И. – М.: Недра, 1988. – 296 с.</w:t>
      </w:r>
    </w:p>
    <w:p w:rsidR="0055152D" w:rsidRPr="00C943EA" w:rsidRDefault="0055152D" w:rsidP="0055152D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55152D" w:rsidRPr="00DD5666" w:rsidRDefault="00DD5666" w:rsidP="00DD5666">
      <w:pPr>
        <w:pStyle w:val="a5"/>
        <w:spacing w:after="0" w:line="36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D5666">
        <w:rPr>
          <w:rFonts w:ascii="Times New Roman" w:hAnsi="Times New Roman" w:cs="Times New Roman"/>
          <w:b/>
          <w:i/>
          <w:sz w:val="28"/>
          <w:szCs w:val="28"/>
        </w:rPr>
        <w:t>Тема 2.5.2 Водоснабжение, водоотведение</w:t>
      </w:r>
    </w:p>
    <w:p w:rsidR="0026153E" w:rsidRDefault="0026153E" w:rsidP="00DD5666">
      <w:pPr>
        <w:pStyle w:val="ac"/>
        <w:tabs>
          <w:tab w:val="clear" w:pos="4677"/>
          <w:tab w:val="clear" w:pos="9355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5152D">
        <w:rPr>
          <w:rFonts w:ascii="Times New Roman" w:hAnsi="Times New Roman" w:cs="Times New Roman"/>
          <w:sz w:val="28"/>
          <w:szCs w:val="28"/>
        </w:rPr>
        <w:t>Системы водоснабжения: источники водоснабжения, требования, технологические схемы, оборудование. Системы водоотведения: сточные воды, очистные сооружения, схемы водоотведения. Методика расчета очистных сооружений.</w:t>
      </w:r>
    </w:p>
    <w:p w:rsidR="0055152D" w:rsidRDefault="0055152D" w:rsidP="0055152D">
      <w:pPr>
        <w:pStyle w:val="ac"/>
        <w:tabs>
          <w:tab w:val="clear" w:pos="4677"/>
          <w:tab w:val="clear" w:pos="935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666" w:rsidRDefault="00DD5666" w:rsidP="00DD566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2612D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 w:rsidR="009E618D">
        <w:rPr>
          <w:rFonts w:ascii="Times New Roman" w:hAnsi="Times New Roman" w:cs="Times New Roman"/>
          <w:b/>
          <w:sz w:val="28"/>
          <w:szCs w:val="28"/>
        </w:rPr>
        <w:t>1</w:t>
      </w:r>
      <w:r w:rsidRPr="0092612D">
        <w:rPr>
          <w:rFonts w:ascii="Times New Roman" w:hAnsi="Times New Roman" w:cs="Times New Roman"/>
          <w:sz w:val="28"/>
          <w:szCs w:val="28"/>
        </w:rPr>
        <w:t xml:space="preserve"> </w:t>
      </w:r>
      <w:r w:rsidR="007234A0" w:rsidRPr="0005314B">
        <w:rPr>
          <w:rFonts w:ascii="Times New Roman" w:hAnsi="Times New Roman" w:cs="Times New Roman"/>
          <w:sz w:val="28"/>
          <w:szCs w:val="28"/>
        </w:rPr>
        <w:t xml:space="preserve">Изучить технологические схемы и оборудование систем </w:t>
      </w:r>
      <w:r w:rsidR="007234A0">
        <w:rPr>
          <w:rFonts w:ascii="Times New Roman" w:hAnsi="Times New Roman" w:cs="Times New Roman"/>
          <w:sz w:val="28"/>
          <w:szCs w:val="28"/>
        </w:rPr>
        <w:t>водоснабжения и водоотведения</w:t>
      </w:r>
    </w:p>
    <w:p w:rsidR="009E618D" w:rsidRPr="00BA1460" w:rsidRDefault="009E618D" w:rsidP="005B235B">
      <w:pPr>
        <w:numPr>
          <w:ilvl w:val="0"/>
          <w:numId w:val="104"/>
        </w:numPr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</w:rPr>
      </w:pPr>
      <w:r w:rsidRPr="00BA1460">
        <w:rPr>
          <w:rFonts w:ascii="Times New Roman" w:hAnsi="Times New Roman" w:cs="Times New Roman"/>
          <w:sz w:val="28"/>
        </w:rPr>
        <w:t xml:space="preserve">Назначение и конструкция водозаборной скважины </w:t>
      </w:r>
    </w:p>
    <w:p w:rsidR="009E618D" w:rsidRPr="00BA1460" w:rsidRDefault="009E618D" w:rsidP="005B235B">
      <w:pPr>
        <w:numPr>
          <w:ilvl w:val="0"/>
          <w:numId w:val="104"/>
        </w:numPr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</w:rPr>
      </w:pPr>
      <w:r w:rsidRPr="00BA1460">
        <w:rPr>
          <w:rFonts w:ascii="Times New Roman" w:hAnsi="Times New Roman" w:cs="Times New Roman"/>
          <w:sz w:val="28"/>
        </w:rPr>
        <w:lastRenderedPageBreak/>
        <w:t>Схема оборотного водоснабжения насосного цеха</w:t>
      </w:r>
    </w:p>
    <w:p w:rsidR="009E618D" w:rsidRPr="00BA1460" w:rsidRDefault="009E618D" w:rsidP="005B235B">
      <w:pPr>
        <w:numPr>
          <w:ilvl w:val="0"/>
          <w:numId w:val="104"/>
        </w:numPr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</w:rPr>
      </w:pPr>
      <w:r w:rsidRPr="00BA1460">
        <w:rPr>
          <w:rFonts w:ascii="Times New Roman" w:hAnsi="Times New Roman" w:cs="Times New Roman"/>
          <w:sz w:val="28"/>
          <w:szCs w:val="28"/>
        </w:rPr>
        <w:t>Принципиальная схема водоотведения и очистки сточных вод нефтебаз, перекачивающих станций (ПС), наливных пунктов</w:t>
      </w:r>
    </w:p>
    <w:p w:rsidR="009E618D" w:rsidRPr="00BA1460" w:rsidRDefault="009E618D" w:rsidP="005B235B">
      <w:pPr>
        <w:numPr>
          <w:ilvl w:val="0"/>
          <w:numId w:val="104"/>
        </w:numPr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</w:rPr>
      </w:pPr>
      <w:r w:rsidRPr="00BA1460">
        <w:rPr>
          <w:rFonts w:ascii="Times New Roman" w:hAnsi="Times New Roman" w:cs="Times New Roman"/>
          <w:sz w:val="28"/>
          <w:szCs w:val="28"/>
        </w:rPr>
        <w:t>Назначение, конструкция и принцип действия щелевой песколовки</w:t>
      </w:r>
    </w:p>
    <w:p w:rsidR="009E618D" w:rsidRPr="00BA1460" w:rsidRDefault="009E618D" w:rsidP="005B235B">
      <w:pPr>
        <w:numPr>
          <w:ilvl w:val="0"/>
          <w:numId w:val="104"/>
        </w:numPr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</w:rPr>
      </w:pPr>
      <w:r w:rsidRPr="00BA1460">
        <w:rPr>
          <w:rFonts w:ascii="Times New Roman" w:hAnsi="Times New Roman" w:cs="Times New Roman"/>
          <w:sz w:val="28"/>
          <w:szCs w:val="28"/>
        </w:rPr>
        <w:t>Назначение, конструкция и принцип действия горизонтальной песколовки</w:t>
      </w:r>
    </w:p>
    <w:p w:rsidR="009E618D" w:rsidRPr="00BA1460" w:rsidRDefault="009E618D" w:rsidP="005B235B">
      <w:pPr>
        <w:numPr>
          <w:ilvl w:val="0"/>
          <w:numId w:val="104"/>
        </w:numPr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</w:rPr>
      </w:pPr>
      <w:r w:rsidRPr="00BA1460">
        <w:rPr>
          <w:rFonts w:ascii="Times New Roman" w:hAnsi="Times New Roman" w:cs="Times New Roman"/>
          <w:sz w:val="28"/>
          <w:szCs w:val="28"/>
        </w:rPr>
        <w:t xml:space="preserve">Назначение, конструкция и принцип действия </w:t>
      </w:r>
      <w:proofErr w:type="spellStart"/>
      <w:r w:rsidRPr="00BA1460">
        <w:rPr>
          <w:rFonts w:ascii="Times New Roman" w:hAnsi="Times New Roman" w:cs="Times New Roman"/>
          <w:sz w:val="28"/>
          <w:szCs w:val="28"/>
        </w:rPr>
        <w:t>нефтеловушки</w:t>
      </w:r>
      <w:proofErr w:type="spellEnd"/>
    </w:p>
    <w:p w:rsidR="009E618D" w:rsidRPr="00BA1460" w:rsidRDefault="009E618D" w:rsidP="005B235B">
      <w:pPr>
        <w:numPr>
          <w:ilvl w:val="0"/>
          <w:numId w:val="104"/>
        </w:numPr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</w:rPr>
      </w:pPr>
      <w:r w:rsidRPr="00BA1460">
        <w:rPr>
          <w:rFonts w:ascii="Times New Roman" w:hAnsi="Times New Roman" w:cs="Times New Roman"/>
          <w:sz w:val="28"/>
          <w:szCs w:val="28"/>
        </w:rPr>
        <w:t>Назначение, конструкция и принцип действия пруда дополнительного отстаивания</w:t>
      </w:r>
    </w:p>
    <w:p w:rsidR="009E618D" w:rsidRPr="00BA1460" w:rsidRDefault="009E618D" w:rsidP="005B235B">
      <w:pPr>
        <w:numPr>
          <w:ilvl w:val="0"/>
          <w:numId w:val="104"/>
        </w:numPr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</w:rPr>
      </w:pPr>
      <w:r w:rsidRPr="00BA1460">
        <w:rPr>
          <w:rFonts w:ascii="Times New Roman" w:hAnsi="Times New Roman" w:cs="Times New Roman"/>
          <w:sz w:val="28"/>
          <w:szCs w:val="28"/>
        </w:rPr>
        <w:t>Назначение, конструкция и принцип действия флотационной установки</w:t>
      </w:r>
    </w:p>
    <w:p w:rsidR="009E618D" w:rsidRDefault="009E618D" w:rsidP="00DD566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E618D" w:rsidRPr="0092612D" w:rsidRDefault="009E618D" w:rsidP="009E618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2612D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92612D">
        <w:rPr>
          <w:rFonts w:ascii="Times New Roman" w:hAnsi="Times New Roman" w:cs="Times New Roman"/>
          <w:sz w:val="28"/>
          <w:szCs w:val="28"/>
        </w:rPr>
        <w:t xml:space="preserve"> Вопросы для защиты практических работ</w:t>
      </w:r>
    </w:p>
    <w:p w:rsidR="00DD5666" w:rsidRPr="00E37702" w:rsidRDefault="00DD5666" w:rsidP="00DD5666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2612D">
        <w:rPr>
          <w:rFonts w:ascii="Times New Roman" w:hAnsi="Times New Roman" w:cs="Times New Roman"/>
          <w:i/>
          <w:sz w:val="28"/>
          <w:szCs w:val="28"/>
          <w:u w:val="single"/>
        </w:rPr>
        <w:t xml:space="preserve">Практическая работа </w:t>
      </w:r>
      <w:r w:rsidR="009967C9">
        <w:rPr>
          <w:rFonts w:ascii="Times New Roman" w:hAnsi="Times New Roman" w:cs="Times New Roman"/>
          <w:i/>
          <w:sz w:val="28"/>
          <w:szCs w:val="28"/>
          <w:u w:val="single"/>
        </w:rPr>
        <w:t>26</w:t>
      </w:r>
      <w:r w:rsidR="007234A0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7234A0" w:rsidRPr="007234A0">
        <w:rPr>
          <w:rFonts w:ascii="Times New Roman" w:hAnsi="Times New Roman" w:cs="Times New Roman"/>
          <w:i/>
          <w:sz w:val="28"/>
          <w:szCs w:val="28"/>
          <w:u w:val="single"/>
        </w:rPr>
        <w:t>Изуч</w:t>
      </w:r>
      <w:r w:rsidR="007234A0">
        <w:rPr>
          <w:rFonts w:ascii="Times New Roman" w:hAnsi="Times New Roman" w:cs="Times New Roman"/>
          <w:i/>
          <w:sz w:val="28"/>
          <w:szCs w:val="28"/>
          <w:u w:val="single"/>
        </w:rPr>
        <w:t>ение</w:t>
      </w:r>
      <w:r w:rsidR="007234A0" w:rsidRPr="007234A0">
        <w:rPr>
          <w:rFonts w:ascii="Times New Roman" w:hAnsi="Times New Roman" w:cs="Times New Roman"/>
          <w:i/>
          <w:sz w:val="28"/>
          <w:szCs w:val="28"/>
          <w:u w:val="single"/>
        </w:rPr>
        <w:t xml:space="preserve"> технологически</w:t>
      </w:r>
      <w:r w:rsidR="007234A0">
        <w:rPr>
          <w:rFonts w:ascii="Times New Roman" w:hAnsi="Times New Roman" w:cs="Times New Roman"/>
          <w:i/>
          <w:sz w:val="28"/>
          <w:szCs w:val="28"/>
          <w:u w:val="single"/>
        </w:rPr>
        <w:t>х</w:t>
      </w:r>
      <w:r w:rsidR="007234A0" w:rsidRPr="007234A0">
        <w:rPr>
          <w:rFonts w:ascii="Times New Roman" w:hAnsi="Times New Roman" w:cs="Times New Roman"/>
          <w:i/>
          <w:sz w:val="28"/>
          <w:szCs w:val="28"/>
          <w:u w:val="single"/>
        </w:rPr>
        <w:t xml:space="preserve"> схем и оборудовани</w:t>
      </w:r>
      <w:r w:rsidR="007234A0">
        <w:rPr>
          <w:rFonts w:ascii="Times New Roman" w:hAnsi="Times New Roman" w:cs="Times New Roman"/>
          <w:i/>
          <w:sz w:val="28"/>
          <w:szCs w:val="28"/>
          <w:u w:val="single"/>
        </w:rPr>
        <w:t>я</w:t>
      </w:r>
      <w:r w:rsidR="007234A0" w:rsidRPr="007234A0">
        <w:rPr>
          <w:rFonts w:ascii="Times New Roman" w:hAnsi="Times New Roman" w:cs="Times New Roman"/>
          <w:i/>
          <w:sz w:val="28"/>
          <w:szCs w:val="28"/>
          <w:u w:val="single"/>
        </w:rPr>
        <w:t xml:space="preserve"> систем водоснабжения</w:t>
      </w:r>
      <w:r w:rsidR="00DC0C23">
        <w:rPr>
          <w:rFonts w:ascii="Times New Roman" w:hAnsi="Times New Roman" w:cs="Times New Roman"/>
          <w:i/>
          <w:sz w:val="28"/>
          <w:szCs w:val="28"/>
          <w:u w:val="single"/>
        </w:rPr>
        <w:t>,</w:t>
      </w:r>
      <w:r w:rsidR="007234A0" w:rsidRPr="007234A0">
        <w:rPr>
          <w:rFonts w:ascii="Times New Roman" w:hAnsi="Times New Roman" w:cs="Times New Roman"/>
          <w:i/>
          <w:sz w:val="28"/>
          <w:szCs w:val="28"/>
          <w:u w:val="single"/>
        </w:rPr>
        <w:t xml:space="preserve"> водоотведения</w:t>
      </w:r>
      <w:r w:rsidR="00DC0C23">
        <w:rPr>
          <w:rFonts w:ascii="Times New Roman" w:hAnsi="Times New Roman" w:cs="Times New Roman"/>
          <w:i/>
          <w:sz w:val="28"/>
          <w:szCs w:val="28"/>
          <w:u w:val="single"/>
        </w:rPr>
        <w:t xml:space="preserve"> и теплоснабжения</w:t>
      </w:r>
    </w:p>
    <w:p w:rsidR="00DD5666" w:rsidRPr="00DC0C23" w:rsidRDefault="008A0204" w:rsidP="005B235B">
      <w:pPr>
        <w:pStyle w:val="a5"/>
        <w:numPr>
          <w:ilvl w:val="0"/>
          <w:numId w:val="106"/>
        </w:numPr>
        <w:spacing w:after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DC0C23">
        <w:rPr>
          <w:rFonts w:ascii="Times New Roman" w:hAnsi="Times New Roman" w:cs="Times New Roman"/>
          <w:sz w:val="28"/>
          <w:szCs w:val="28"/>
        </w:rPr>
        <w:t>Что такое система водоснабжения?</w:t>
      </w:r>
    </w:p>
    <w:p w:rsidR="008A0204" w:rsidRPr="00DC0C23" w:rsidRDefault="00160FEF" w:rsidP="005B235B">
      <w:pPr>
        <w:pStyle w:val="a5"/>
        <w:numPr>
          <w:ilvl w:val="0"/>
          <w:numId w:val="106"/>
        </w:numPr>
        <w:spacing w:after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DC0C23">
        <w:rPr>
          <w:rFonts w:ascii="Times New Roman" w:hAnsi="Times New Roman" w:cs="Times New Roman"/>
          <w:sz w:val="28"/>
          <w:szCs w:val="28"/>
        </w:rPr>
        <w:t>Какие системы водоснабжения проектируются на ПС?</w:t>
      </w:r>
    </w:p>
    <w:p w:rsidR="00160FEF" w:rsidRPr="00DC0C23" w:rsidRDefault="00160FEF" w:rsidP="005B235B">
      <w:pPr>
        <w:pStyle w:val="a5"/>
        <w:numPr>
          <w:ilvl w:val="0"/>
          <w:numId w:val="106"/>
        </w:numPr>
        <w:spacing w:after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DC0C23">
        <w:rPr>
          <w:rFonts w:ascii="Times New Roman" w:hAnsi="Times New Roman" w:cs="Times New Roman"/>
          <w:sz w:val="28"/>
          <w:szCs w:val="28"/>
        </w:rPr>
        <w:t>Какие объекты и оборудование входят в состав системы водоснабжения?</w:t>
      </w:r>
    </w:p>
    <w:p w:rsidR="00160FEF" w:rsidRPr="00DC0C23" w:rsidRDefault="00160FEF" w:rsidP="005B235B">
      <w:pPr>
        <w:pStyle w:val="a5"/>
        <w:numPr>
          <w:ilvl w:val="0"/>
          <w:numId w:val="106"/>
        </w:numPr>
        <w:spacing w:after="0" w:line="360" w:lineRule="auto"/>
        <w:ind w:left="357" w:hanging="357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DC0C23">
        <w:rPr>
          <w:rFonts w:ascii="Times New Roman" w:hAnsi="Times New Roman" w:cs="Times New Roman"/>
          <w:sz w:val="28"/>
          <w:szCs w:val="28"/>
        </w:rPr>
        <w:t xml:space="preserve">Назначение </w:t>
      </w:r>
      <w:r w:rsidRPr="00DC0C23">
        <w:rPr>
          <w:rFonts w:ascii="Times New Roman" w:hAnsi="Times New Roman" w:cs="Times New Roman"/>
          <w:color w:val="000000"/>
          <w:sz w:val="28"/>
          <w:szCs w:val="28"/>
          <w:lang w:bidi="ru-RU"/>
        </w:rPr>
        <w:t>водоприемных сооружений</w:t>
      </w:r>
    </w:p>
    <w:p w:rsidR="00380696" w:rsidRDefault="00380696" w:rsidP="005B235B">
      <w:pPr>
        <w:pStyle w:val="27"/>
        <w:numPr>
          <w:ilvl w:val="0"/>
          <w:numId w:val="106"/>
        </w:numPr>
        <w:shd w:val="clear" w:color="auto" w:fill="auto"/>
        <w:tabs>
          <w:tab w:val="left" w:pos="285"/>
        </w:tabs>
        <w:spacing w:before="0" w:line="360" w:lineRule="auto"/>
        <w:ind w:left="357" w:hanging="357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</w:rPr>
        <w:t>Назначение</w:t>
      </w:r>
      <w:r w:rsidRPr="00F354FC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160FEF" w:rsidRPr="00F354FC">
        <w:rPr>
          <w:rFonts w:ascii="Times New Roman" w:hAnsi="Times New Roman" w:cs="Times New Roman"/>
          <w:color w:val="000000"/>
          <w:sz w:val="28"/>
          <w:szCs w:val="28"/>
          <w:lang w:bidi="ru-RU"/>
        </w:rPr>
        <w:t>насосны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х</w:t>
      </w:r>
      <w:r w:rsidR="00160FEF" w:rsidRPr="00F354FC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станци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й</w:t>
      </w:r>
    </w:p>
    <w:p w:rsidR="00380696" w:rsidRDefault="00380696" w:rsidP="005B235B">
      <w:pPr>
        <w:pStyle w:val="27"/>
        <w:numPr>
          <w:ilvl w:val="0"/>
          <w:numId w:val="106"/>
        </w:numPr>
        <w:shd w:val="clear" w:color="auto" w:fill="auto"/>
        <w:tabs>
          <w:tab w:val="left" w:pos="285"/>
        </w:tabs>
        <w:spacing w:before="0" w:line="360" w:lineRule="auto"/>
        <w:ind w:left="357" w:hanging="357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</w:rPr>
        <w:t>Назначение</w:t>
      </w:r>
      <w:r w:rsidRPr="00F354FC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160FEF" w:rsidRPr="00F354FC">
        <w:rPr>
          <w:rFonts w:ascii="Times New Roman" w:hAnsi="Times New Roman" w:cs="Times New Roman"/>
          <w:color w:val="000000"/>
          <w:sz w:val="28"/>
          <w:szCs w:val="28"/>
          <w:lang w:bidi="ru-RU"/>
        </w:rPr>
        <w:t>водовод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ов</w:t>
      </w:r>
      <w:r w:rsidR="00160FEF" w:rsidRPr="00F354FC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и водопроводны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х</w:t>
      </w:r>
      <w:r w:rsidR="00160FEF" w:rsidRPr="00F354FC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сет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ей</w:t>
      </w:r>
    </w:p>
    <w:p w:rsidR="00380696" w:rsidRDefault="00380696" w:rsidP="005B235B">
      <w:pPr>
        <w:pStyle w:val="27"/>
        <w:numPr>
          <w:ilvl w:val="0"/>
          <w:numId w:val="106"/>
        </w:numPr>
        <w:shd w:val="clear" w:color="auto" w:fill="auto"/>
        <w:tabs>
          <w:tab w:val="left" w:pos="285"/>
        </w:tabs>
        <w:spacing w:before="0" w:line="360" w:lineRule="auto"/>
        <w:ind w:left="357" w:hanging="357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</w:rPr>
        <w:t>Назначение</w:t>
      </w:r>
      <w:r w:rsidRPr="00F354FC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160FEF" w:rsidRPr="00F354FC">
        <w:rPr>
          <w:rFonts w:ascii="Times New Roman" w:hAnsi="Times New Roman" w:cs="Times New Roman"/>
          <w:color w:val="000000"/>
          <w:sz w:val="28"/>
          <w:szCs w:val="28"/>
          <w:lang w:bidi="ru-RU"/>
        </w:rPr>
        <w:t>водонапорны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х</w:t>
      </w:r>
      <w:r w:rsidR="00160FEF" w:rsidRPr="00F354FC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баш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е</w:t>
      </w:r>
      <w:r w:rsidR="00160FEF" w:rsidRPr="00F354FC">
        <w:rPr>
          <w:rFonts w:ascii="Times New Roman" w:hAnsi="Times New Roman" w:cs="Times New Roman"/>
          <w:color w:val="000000"/>
          <w:sz w:val="28"/>
          <w:szCs w:val="28"/>
          <w:lang w:bidi="ru-RU"/>
        </w:rPr>
        <w:t>н и резервуар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ов</w:t>
      </w:r>
    </w:p>
    <w:p w:rsidR="00160FEF" w:rsidRDefault="00380696" w:rsidP="005B235B">
      <w:pPr>
        <w:pStyle w:val="27"/>
        <w:numPr>
          <w:ilvl w:val="0"/>
          <w:numId w:val="106"/>
        </w:numPr>
        <w:shd w:val="clear" w:color="auto" w:fill="auto"/>
        <w:tabs>
          <w:tab w:val="left" w:pos="285"/>
        </w:tabs>
        <w:spacing w:before="0" w:line="360" w:lineRule="auto"/>
        <w:ind w:left="357" w:hanging="357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Какие сооружения служат для п</w:t>
      </w:r>
      <w:r w:rsidRPr="00EC604B">
        <w:rPr>
          <w:rFonts w:ascii="Times New Roman" w:hAnsi="Times New Roman" w:cs="Times New Roman"/>
          <w:color w:val="000000"/>
          <w:sz w:val="28"/>
          <w:szCs w:val="28"/>
          <w:lang w:bidi="ru-RU"/>
        </w:rPr>
        <w:t>оддержани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я</w:t>
      </w:r>
      <w:r w:rsidRPr="00EC604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напора в водопроводной сети?</w:t>
      </w:r>
    </w:p>
    <w:p w:rsidR="00380696" w:rsidRDefault="00380696" w:rsidP="005B235B">
      <w:pPr>
        <w:pStyle w:val="27"/>
        <w:numPr>
          <w:ilvl w:val="0"/>
          <w:numId w:val="106"/>
        </w:numPr>
        <w:shd w:val="clear" w:color="auto" w:fill="auto"/>
        <w:tabs>
          <w:tab w:val="left" w:pos="285"/>
        </w:tabs>
        <w:spacing w:before="0" w:line="360" w:lineRule="auto"/>
        <w:ind w:left="357" w:hanging="357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Дайте характеристику</w:t>
      </w:r>
      <w:r w:rsidRPr="00F354FC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источник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ов </w:t>
      </w:r>
      <w:r w:rsidRPr="00F354FC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водоснабжения </w:t>
      </w:r>
    </w:p>
    <w:p w:rsidR="00380696" w:rsidRDefault="00380696" w:rsidP="005B235B">
      <w:pPr>
        <w:pStyle w:val="27"/>
        <w:numPr>
          <w:ilvl w:val="0"/>
          <w:numId w:val="106"/>
        </w:numPr>
        <w:shd w:val="clear" w:color="auto" w:fill="auto"/>
        <w:spacing w:before="0" w:line="360" w:lineRule="auto"/>
        <w:ind w:left="357" w:hanging="357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Какой арматурой</w:t>
      </w:r>
      <w:r w:rsidRPr="00671F55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56586B">
        <w:rPr>
          <w:rFonts w:ascii="Times New Roman" w:hAnsi="Times New Roman" w:cs="Times New Roman"/>
          <w:color w:val="000000"/>
          <w:sz w:val="28"/>
          <w:szCs w:val="28"/>
          <w:lang w:bidi="ru-RU"/>
        </w:rPr>
        <w:t>оборудуется</w:t>
      </w:r>
      <w:r w:rsidRPr="00671F55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система водосна</w:t>
      </w:r>
      <w:r w:rsidRPr="0056586B">
        <w:rPr>
          <w:rFonts w:ascii="Times New Roman" w:hAnsi="Times New Roman" w:cs="Times New Roman"/>
          <w:color w:val="000000"/>
          <w:sz w:val="28"/>
          <w:szCs w:val="28"/>
          <w:lang w:bidi="ru-RU"/>
        </w:rPr>
        <w:t>бжени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я?</w:t>
      </w:r>
    </w:p>
    <w:p w:rsidR="00380696" w:rsidRDefault="00380696" w:rsidP="005B235B">
      <w:pPr>
        <w:pStyle w:val="27"/>
        <w:numPr>
          <w:ilvl w:val="0"/>
          <w:numId w:val="106"/>
        </w:numPr>
        <w:shd w:val="clear" w:color="auto" w:fill="auto"/>
        <w:spacing w:before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оборотное водоснабжение?</w:t>
      </w:r>
    </w:p>
    <w:p w:rsidR="00380696" w:rsidRDefault="00AD3734" w:rsidP="005B235B">
      <w:pPr>
        <w:pStyle w:val="27"/>
        <w:numPr>
          <w:ilvl w:val="0"/>
          <w:numId w:val="106"/>
        </w:numPr>
        <w:shd w:val="clear" w:color="auto" w:fill="auto"/>
        <w:spacing w:before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сточные воды образуются на ПС и нефтебаз?</w:t>
      </w:r>
    </w:p>
    <w:p w:rsidR="00AD3734" w:rsidRDefault="00AD3734" w:rsidP="005B235B">
      <w:pPr>
        <w:pStyle w:val="27"/>
        <w:numPr>
          <w:ilvl w:val="0"/>
          <w:numId w:val="106"/>
        </w:numPr>
        <w:shd w:val="clear" w:color="auto" w:fill="auto"/>
        <w:spacing w:before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загрязнения находятся в сточных водах ПС и нефтебаз?</w:t>
      </w:r>
    </w:p>
    <w:p w:rsidR="00AD3734" w:rsidRDefault="00AD3734" w:rsidP="005B235B">
      <w:pPr>
        <w:pStyle w:val="27"/>
        <w:numPr>
          <w:ilvl w:val="0"/>
          <w:numId w:val="106"/>
        </w:numPr>
        <w:shd w:val="clear" w:color="auto" w:fill="auto"/>
        <w:spacing w:before="0" w:line="360" w:lineRule="auto"/>
        <w:ind w:left="357" w:hanging="357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Какие устройства </w:t>
      </w:r>
      <w:r w:rsidRPr="001503B3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включает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о</w:t>
      </w:r>
      <w:r w:rsidRPr="001503B3">
        <w:rPr>
          <w:rFonts w:ascii="Times New Roman" w:hAnsi="Times New Roman" w:cs="Times New Roman"/>
          <w:color w:val="000000"/>
          <w:sz w:val="28"/>
          <w:szCs w:val="28"/>
          <w:lang w:bidi="ru-RU"/>
        </w:rPr>
        <w:t>борудование водоот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водящих сетей?</w:t>
      </w:r>
    </w:p>
    <w:p w:rsidR="00AD3734" w:rsidRDefault="00AD3734" w:rsidP="005B235B">
      <w:pPr>
        <w:pStyle w:val="27"/>
        <w:numPr>
          <w:ilvl w:val="0"/>
          <w:numId w:val="106"/>
        </w:numPr>
        <w:shd w:val="clear" w:color="auto" w:fill="auto"/>
        <w:spacing w:before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сооружения проектируются для очистки сточных вод на ПС и нефтебазах??</w:t>
      </w:r>
    </w:p>
    <w:p w:rsidR="00AD3734" w:rsidRDefault="00AD3734" w:rsidP="005B235B">
      <w:pPr>
        <w:pStyle w:val="27"/>
        <w:numPr>
          <w:ilvl w:val="0"/>
          <w:numId w:val="106"/>
        </w:numPr>
        <w:shd w:val="clear" w:color="auto" w:fill="auto"/>
        <w:spacing w:before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Каковы назначение, конструкция и принцип действия песколовки?</w:t>
      </w:r>
    </w:p>
    <w:p w:rsidR="00AD3734" w:rsidRDefault="00AD3734" w:rsidP="005B235B">
      <w:pPr>
        <w:pStyle w:val="27"/>
        <w:numPr>
          <w:ilvl w:val="0"/>
          <w:numId w:val="106"/>
        </w:numPr>
        <w:shd w:val="clear" w:color="auto" w:fill="auto"/>
        <w:spacing w:before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Каковы назначение, конструкция и принцип действия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нефтеловушки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380696" w:rsidRPr="00C82F94" w:rsidRDefault="00AD3734" w:rsidP="005B235B">
      <w:pPr>
        <w:pStyle w:val="27"/>
        <w:numPr>
          <w:ilvl w:val="0"/>
          <w:numId w:val="106"/>
        </w:numPr>
        <w:shd w:val="clear" w:color="auto" w:fill="auto"/>
        <w:tabs>
          <w:tab w:val="left" w:pos="285"/>
        </w:tabs>
        <w:spacing w:before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Каковы назначение, конструкция и принцип действия прудов дополнительного отстаивания?</w:t>
      </w:r>
    </w:p>
    <w:p w:rsidR="00160FEF" w:rsidRPr="00DC0C23" w:rsidRDefault="00AD3734" w:rsidP="005B235B">
      <w:pPr>
        <w:pStyle w:val="a5"/>
        <w:numPr>
          <w:ilvl w:val="0"/>
          <w:numId w:val="106"/>
        </w:numPr>
        <w:spacing w:after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DC0C23">
        <w:rPr>
          <w:rFonts w:ascii="Times New Roman" w:hAnsi="Times New Roman" w:cs="Times New Roman"/>
          <w:sz w:val="28"/>
          <w:szCs w:val="28"/>
        </w:rPr>
        <w:t xml:space="preserve">Каковы назначение, конструкция и принцип действия </w:t>
      </w:r>
      <w:proofErr w:type="spellStart"/>
      <w:r w:rsidRPr="00DC0C23">
        <w:rPr>
          <w:rFonts w:ascii="Times New Roman" w:hAnsi="Times New Roman" w:cs="Times New Roman"/>
          <w:sz w:val="28"/>
          <w:szCs w:val="28"/>
        </w:rPr>
        <w:t>шламонакопителей</w:t>
      </w:r>
      <w:proofErr w:type="spellEnd"/>
      <w:r w:rsidRPr="00DC0C23">
        <w:rPr>
          <w:rFonts w:ascii="Times New Roman" w:hAnsi="Times New Roman" w:cs="Times New Roman"/>
          <w:sz w:val="28"/>
          <w:szCs w:val="28"/>
        </w:rPr>
        <w:t>?</w:t>
      </w:r>
    </w:p>
    <w:p w:rsidR="0055152D" w:rsidRDefault="004E06E7" w:rsidP="005B235B">
      <w:pPr>
        <w:pStyle w:val="a5"/>
        <w:numPr>
          <w:ilvl w:val="0"/>
          <w:numId w:val="106"/>
        </w:numPr>
        <w:spacing w:after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DC0C23">
        <w:rPr>
          <w:rFonts w:ascii="Times New Roman" w:hAnsi="Times New Roman" w:cs="Times New Roman"/>
          <w:sz w:val="28"/>
          <w:szCs w:val="28"/>
        </w:rPr>
        <w:t>Каковы назначение, конструкция и принцип действия флотационной установки?</w:t>
      </w:r>
    </w:p>
    <w:p w:rsidR="00266F15" w:rsidRPr="00266F15" w:rsidRDefault="00266F15" w:rsidP="00266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C0C23" w:rsidRDefault="00DC0C23" w:rsidP="00DC0C23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612D">
        <w:rPr>
          <w:rFonts w:ascii="Times New Roman" w:hAnsi="Times New Roman" w:cs="Times New Roman"/>
          <w:i/>
          <w:sz w:val="28"/>
          <w:szCs w:val="28"/>
          <w:u w:val="single"/>
        </w:rPr>
        <w:t xml:space="preserve">Практическая работа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27 Расчёт очистных сооружений</w:t>
      </w:r>
    </w:p>
    <w:p w:rsidR="00DC0C23" w:rsidRDefault="00CC38DE" w:rsidP="00DC0C23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</w:rPr>
        <w:t>На основе чего о</w:t>
      </w:r>
      <w:r w:rsidRPr="008E4B75">
        <w:rPr>
          <w:rFonts w:ascii="Times New Roman" w:hAnsi="Times New Roman" w:cs="Times New Roman"/>
          <w:sz w:val="28"/>
          <w:szCs w:val="28"/>
        </w:rPr>
        <w:t xml:space="preserve">пределяется расход (приток)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сточных вод</w:t>
      </w:r>
      <w:r w:rsidR="00DC0C23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п</w:t>
      </w:r>
      <w:r w:rsidR="00DC0C23" w:rsidRPr="001503B3">
        <w:rPr>
          <w:rFonts w:ascii="Times New Roman" w:hAnsi="Times New Roman" w:cs="Times New Roman"/>
          <w:color w:val="000000"/>
          <w:sz w:val="28"/>
          <w:szCs w:val="28"/>
          <w:lang w:bidi="ru-RU"/>
        </w:rPr>
        <w:t>ри проектировании систем</w:t>
      </w:r>
      <w:r w:rsidR="00DC0C23">
        <w:rPr>
          <w:rFonts w:ascii="Times New Roman" w:hAnsi="Times New Roman" w:cs="Times New Roman"/>
          <w:color w:val="000000"/>
          <w:sz w:val="28"/>
          <w:szCs w:val="28"/>
          <w:lang w:bidi="ru-RU"/>
        </w:rPr>
        <w:t>ы водоотведения?</w:t>
      </w:r>
    </w:p>
    <w:p w:rsidR="00CC38DE" w:rsidRDefault="00CC38DE" w:rsidP="00CC38D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является целью расчёта песколовки?</w:t>
      </w:r>
    </w:p>
    <w:p w:rsidR="00DC0C23" w:rsidRDefault="00DC0C23" w:rsidP="00CC38D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Какими скоростями </w:t>
      </w:r>
      <w:r w:rsidR="00CC38DE" w:rsidRPr="008E4B75">
        <w:rPr>
          <w:rFonts w:ascii="Times New Roman" w:hAnsi="Times New Roman" w:cs="Times New Roman"/>
          <w:sz w:val="28"/>
          <w:szCs w:val="28"/>
        </w:rPr>
        <w:t>перемещения частиц песка в песколовке</w:t>
      </w:r>
      <w:r w:rsidR="00CC38DE">
        <w:rPr>
          <w:rFonts w:ascii="Times New Roman" w:hAnsi="Times New Roman" w:cs="Times New Roman"/>
          <w:sz w:val="28"/>
          <w:szCs w:val="28"/>
        </w:rPr>
        <w:t xml:space="preserve"> руководствуются при расчёте?</w:t>
      </w:r>
    </w:p>
    <w:p w:rsidR="00CC38DE" w:rsidRDefault="00CC38DE" w:rsidP="00CC38D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такое </w:t>
      </w:r>
      <w:r w:rsidRPr="008E4B75">
        <w:rPr>
          <w:rFonts w:ascii="Times New Roman" w:hAnsi="Times New Roman" w:cs="Times New Roman"/>
          <w:sz w:val="28"/>
          <w:szCs w:val="28"/>
        </w:rPr>
        <w:t>гидравлическ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8E4B75">
        <w:rPr>
          <w:rFonts w:ascii="Times New Roman" w:hAnsi="Times New Roman" w:cs="Times New Roman"/>
          <w:sz w:val="28"/>
          <w:szCs w:val="28"/>
        </w:rPr>
        <w:t xml:space="preserve"> крупность</w:t>
      </w:r>
      <w:r>
        <w:rPr>
          <w:rFonts w:ascii="Times New Roman" w:hAnsi="Times New Roman" w:cs="Times New Roman"/>
          <w:sz w:val="28"/>
          <w:szCs w:val="28"/>
        </w:rPr>
        <w:t xml:space="preserve"> песка?</w:t>
      </w:r>
    </w:p>
    <w:p w:rsidR="00CC38DE" w:rsidRDefault="00CC38DE" w:rsidP="00CC38D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чего зависит </w:t>
      </w:r>
      <w:r w:rsidRPr="008E4B75">
        <w:rPr>
          <w:rFonts w:ascii="Times New Roman" w:hAnsi="Times New Roman" w:cs="Times New Roman"/>
          <w:sz w:val="28"/>
          <w:szCs w:val="28"/>
        </w:rPr>
        <w:t>гидравлическ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8E4B75">
        <w:rPr>
          <w:rFonts w:ascii="Times New Roman" w:hAnsi="Times New Roman" w:cs="Times New Roman"/>
          <w:sz w:val="28"/>
          <w:szCs w:val="28"/>
        </w:rPr>
        <w:t xml:space="preserve"> крупность</w:t>
      </w:r>
      <w:r>
        <w:rPr>
          <w:rFonts w:ascii="Times New Roman" w:hAnsi="Times New Roman" w:cs="Times New Roman"/>
          <w:sz w:val="28"/>
          <w:szCs w:val="28"/>
        </w:rPr>
        <w:t xml:space="preserve"> песка?</w:t>
      </w:r>
    </w:p>
    <w:p w:rsidR="00CC38DE" w:rsidRDefault="00CC38DE" w:rsidP="00CC38D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является целью расчёта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нефтеловушки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CC38DE" w:rsidRDefault="00CC38DE" w:rsidP="00CC38D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Какими скоростями </w:t>
      </w:r>
      <w:r w:rsidRPr="008E4B75">
        <w:rPr>
          <w:rFonts w:ascii="Times New Roman" w:hAnsi="Times New Roman" w:cs="Times New Roman"/>
          <w:sz w:val="28"/>
          <w:szCs w:val="28"/>
        </w:rPr>
        <w:t xml:space="preserve">перемещения частиц </w:t>
      </w:r>
      <w:r>
        <w:rPr>
          <w:rFonts w:ascii="Times New Roman" w:hAnsi="Times New Roman" w:cs="Times New Roman"/>
          <w:sz w:val="28"/>
          <w:szCs w:val="28"/>
        </w:rPr>
        <w:t>нефти</w:t>
      </w:r>
      <w:r w:rsidRPr="008E4B7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нефтеловушке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руководствуются при расчёте?</w:t>
      </w:r>
    </w:p>
    <w:p w:rsidR="00CC38DE" w:rsidRDefault="00CC38DE" w:rsidP="00CC38D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является целью </w:t>
      </w:r>
      <w:r w:rsidRPr="00CC38DE">
        <w:rPr>
          <w:rFonts w:ascii="Times New Roman" w:hAnsi="Times New Roman" w:cs="Times New Roman"/>
          <w:sz w:val="28"/>
          <w:szCs w:val="28"/>
        </w:rPr>
        <w:t>расчёта площадок для подсушивания осадка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CC38DE" w:rsidRDefault="00CC38DE" w:rsidP="00CC38D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является целью расчёта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шламонакопителей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CC38DE" w:rsidRPr="00CC38DE" w:rsidRDefault="00CC38DE" w:rsidP="00CC38D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Какие показатели учитываются при расчёте </w:t>
      </w:r>
      <w:r w:rsidRPr="00CC38DE">
        <w:rPr>
          <w:rFonts w:ascii="Times New Roman" w:hAnsi="Times New Roman" w:cs="Times New Roman"/>
          <w:sz w:val="28"/>
          <w:szCs w:val="28"/>
        </w:rPr>
        <w:t>площадок для подсушивания осадка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шламонакопителей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DC0C23" w:rsidRDefault="00DC0C23" w:rsidP="0055152D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5152D" w:rsidRPr="0057259F" w:rsidRDefault="0055152D" w:rsidP="0055152D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259F">
        <w:rPr>
          <w:rFonts w:ascii="Times New Roman" w:hAnsi="Times New Roman" w:cs="Times New Roman"/>
          <w:b/>
          <w:sz w:val="28"/>
          <w:szCs w:val="28"/>
        </w:rPr>
        <w:t>Информационные источники</w:t>
      </w:r>
    </w:p>
    <w:p w:rsidR="0055152D" w:rsidRPr="00C943EA" w:rsidRDefault="0055152D" w:rsidP="005B235B">
      <w:pPr>
        <w:pStyle w:val="a5"/>
        <w:numPr>
          <w:ilvl w:val="0"/>
          <w:numId w:val="6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943EA">
        <w:rPr>
          <w:rFonts w:ascii="Times New Roman" w:hAnsi="Times New Roman" w:cs="Times New Roman"/>
          <w:b/>
          <w:i/>
          <w:sz w:val="28"/>
          <w:szCs w:val="28"/>
        </w:rPr>
        <w:t>основные</w:t>
      </w:r>
    </w:p>
    <w:p w:rsidR="0055152D" w:rsidRPr="00C943EA" w:rsidRDefault="0055152D" w:rsidP="005B235B">
      <w:pPr>
        <w:pStyle w:val="a5"/>
        <w:numPr>
          <w:ilvl w:val="0"/>
          <w:numId w:val="10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C943EA">
        <w:rPr>
          <w:rFonts w:ascii="Times New Roman" w:hAnsi="Times New Roman" w:cs="Times New Roman"/>
          <w:sz w:val="28"/>
          <w:szCs w:val="28"/>
        </w:rPr>
        <w:t xml:space="preserve">Коршак А.А. Нефтеперекачивающие станции/ Коршак А.А., Новоселова Л.П. </w:t>
      </w:r>
      <w:r w:rsidRPr="00C943EA">
        <w:rPr>
          <w:rFonts w:ascii="Times New Roman" w:hAnsi="Times New Roman" w:cs="Times New Roman"/>
          <w:bCs/>
          <w:sz w:val="28"/>
          <w:szCs w:val="28"/>
        </w:rPr>
        <w:t>–</w:t>
      </w:r>
      <w:r w:rsidRPr="00C943EA">
        <w:rPr>
          <w:rFonts w:ascii="Times New Roman" w:hAnsi="Times New Roman" w:cs="Times New Roman"/>
          <w:sz w:val="28"/>
          <w:szCs w:val="28"/>
        </w:rPr>
        <w:t xml:space="preserve"> Уфа: </w:t>
      </w:r>
      <w:proofErr w:type="spellStart"/>
      <w:r w:rsidRPr="00C943EA">
        <w:rPr>
          <w:rFonts w:ascii="Times New Roman" w:hAnsi="Times New Roman" w:cs="Times New Roman"/>
          <w:sz w:val="28"/>
          <w:szCs w:val="28"/>
        </w:rPr>
        <w:t>ДизайнПолиграфСервис</w:t>
      </w:r>
      <w:proofErr w:type="spellEnd"/>
      <w:r w:rsidRPr="00C943EA">
        <w:rPr>
          <w:rFonts w:ascii="Times New Roman" w:hAnsi="Times New Roman" w:cs="Times New Roman"/>
          <w:sz w:val="28"/>
          <w:szCs w:val="28"/>
        </w:rPr>
        <w:t>, 2008. – 384 с.</w:t>
      </w:r>
    </w:p>
    <w:p w:rsidR="0055152D" w:rsidRPr="00C943EA" w:rsidRDefault="0055152D" w:rsidP="005B235B">
      <w:pPr>
        <w:pStyle w:val="a5"/>
        <w:numPr>
          <w:ilvl w:val="0"/>
          <w:numId w:val="6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943EA">
        <w:rPr>
          <w:rFonts w:ascii="Times New Roman" w:hAnsi="Times New Roman" w:cs="Times New Roman"/>
          <w:b/>
          <w:i/>
          <w:sz w:val="28"/>
          <w:szCs w:val="28"/>
        </w:rPr>
        <w:t>дополнительные</w:t>
      </w:r>
    </w:p>
    <w:p w:rsidR="00B63DD5" w:rsidRDefault="00B63DD5" w:rsidP="005B235B">
      <w:pPr>
        <w:pStyle w:val="a5"/>
        <w:numPr>
          <w:ilvl w:val="0"/>
          <w:numId w:val="10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147EC7">
        <w:rPr>
          <w:rFonts w:ascii="Times New Roman" w:hAnsi="Times New Roman" w:cs="Times New Roman"/>
          <w:sz w:val="28"/>
          <w:szCs w:val="28"/>
        </w:rPr>
        <w:t>Бунчук В.А. Транспорт и хранение нефти, нефтепродуктов и газа/ Бунчук В.А. – М.: Недра,1977. – 366 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5152D" w:rsidRDefault="0055152D" w:rsidP="005B235B">
      <w:pPr>
        <w:pStyle w:val="a5"/>
        <w:numPr>
          <w:ilvl w:val="0"/>
          <w:numId w:val="10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943EA">
        <w:rPr>
          <w:rFonts w:ascii="Times New Roman" w:hAnsi="Times New Roman" w:cs="Times New Roman"/>
          <w:sz w:val="28"/>
          <w:szCs w:val="28"/>
        </w:rPr>
        <w:t>Галеев</w:t>
      </w:r>
      <w:proofErr w:type="spellEnd"/>
      <w:r w:rsidRPr="00C943EA">
        <w:rPr>
          <w:rFonts w:ascii="Times New Roman" w:hAnsi="Times New Roman" w:cs="Times New Roman"/>
          <w:sz w:val="28"/>
          <w:szCs w:val="28"/>
        </w:rPr>
        <w:t xml:space="preserve"> В.Б. Магистральные нефтепродуктопроводы/</w:t>
      </w:r>
      <w:proofErr w:type="spellStart"/>
      <w:r w:rsidRPr="00C943EA">
        <w:rPr>
          <w:rFonts w:ascii="Times New Roman" w:hAnsi="Times New Roman" w:cs="Times New Roman"/>
          <w:sz w:val="28"/>
          <w:szCs w:val="28"/>
        </w:rPr>
        <w:t>Галеев</w:t>
      </w:r>
      <w:proofErr w:type="spellEnd"/>
      <w:r w:rsidRPr="00C943EA">
        <w:rPr>
          <w:rFonts w:ascii="Times New Roman" w:hAnsi="Times New Roman" w:cs="Times New Roman"/>
          <w:sz w:val="28"/>
          <w:szCs w:val="28"/>
        </w:rPr>
        <w:t xml:space="preserve"> В.Б., </w:t>
      </w:r>
      <w:proofErr w:type="spellStart"/>
      <w:r w:rsidRPr="00C943EA">
        <w:rPr>
          <w:rFonts w:ascii="Times New Roman" w:hAnsi="Times New Roman" w:cs="Times New Roman"/>
          <w:sz w:val="28"/>
          <w:szCs w:val="28"/>
        </w:rPr>
        <w:t>Карпачев</w:t>
      </w:r>
      <w:proofErr w:type="spellEnd"/>
      <w:r w:rsidRPr="00C943EA">
        <w:rPr>
          <w:rFonts w:ascii="Times New Roman" w:hAnsi="Times New Roman" w:cs="Times New Roman"/>
          <w:sz w:val="28"/>
          <w:szCs w:val="28"/>
        </w:rPr>
        <w:t xml:space="preserve"> М.З., Харламенко В.И. – М.: Недра, 1988. – 296 с.</w:t>
      </w:r>
    </w:p>
    <w:p w:rsidR="003C1CBC" w:rsidRPr="00DD5666" w:rsidRDefault="003C1CBC" w:rsidP="003C1CBC">
      <w:pPr>
        <w:pStyle w:val="a5"/>
        <w:spacing w:after="0" w:line="36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D5666">
        <w:rPr>
          <w:rFonts w:ascii="Times New Roman" w:hAnsi="Times New Roman" w:cs="Times New Roman"/>
          <w:b/>
          <w:i/>
          <w:sz w:val="28"/>
          <w:szCs w:val="28"/>
        </w:rPr>
        <w:lastRenderedPageBreak/>
        <w:t>Тема 2.5.</w:t>
      </w:r>
      <w:r>
        <w:rPr>
          <w:rFonts w:ascii="Times New Roman" w:hAnsi="Times New Roman" w:cs="Times New Roman"/>
          <w:b/>
          <w:i/>
          <w:sz w:val="28"/>
          <w:szCs w:val="28"/>
        </w:rPr>
        <w:t>3</w:t>
      </w:r>
      <w:r w:rsidRPr="00DD566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E63BC" w:rsidRPr="00BE63BC">
        <w:rPr>
          <w:rFonts w:ascii="Times New Roman" w:hAnsi="Times New Roman" w:cs="Times New Roman"/>
          <w:b/>
          <w:i/>
          <w:sz w:val="28"/>
          <w:szCs w:val="28"/>
        </w:rPr>
        <w:t>Теплоснабжение, электроснабжение</w:t>
      </w:r>
    </w:p>
    <w:p w:rsidR="00BE63BC" w:rsidRPr="00BE63BC" w:rsidRDefault="00BE63BC" w:rsidP="00BE63BC">
      <w:pPr>
        <w:pStyle w:val="ae"/>
        <w:spacing w:after="0" w:line="360" w:lineRule="auto"/>
        <w:ind w:left="0" w:firstLine="851"/>
        <w:rPr>
          <w:sz w:val="28"/>
          <w:szCs w:val="28"/>
        </w:rPr>
      </w:pPr>
      <w:r w:rsidRPr="00BE63BC">
        <w:rPr>
          <w:sz w:val="28"/>
          <w:szCs w:val="28"/>
        </w:rPr>
        <w:t xml:space="preserve">Источники тепло- и электроснабжения. Требования к системам тепло- и электроснабжения. </w:t>
      </w:r>
      <w:r>
        <w:rPr>
          <w:sz w:val="28"/>
          <w:szCs w:val="28"/>
        </w:rPr>
        <w:t xml:space="preserve">Система отопления. </w:t>
      </w:r>
      <w:r w:rsidRPr="00BE63BC">
        <w:rPr>
          <w:sz w:val="28"/>
          <w:szCs w:val="28"/>
        </w:rPr>
        <w:t>Технологические схемы систем, оборудование</w:t>
      </w:r>
    </w:p>
    <w:p w:rsidR="003C1CBC" w:rsidRPr="00BE63BC" w:rsidRDefault="003C1CBC" w:rsidP="00BE63BC">
      <w:pPr>
        <w:pStyle w:val="ac"/>
        <w:tabs>
          <w:tab w:val="clear" w:pos="4677"/>
          <w:tab w:val="clear" w:pos="9355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C1CBC" w:rsidRDefault="003C1CBC" w:rsidP="003C1CB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2612D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92612D">
        <w:rPr>
          <w:rFonts w:ascii="Times New Roman" w:hAnsi="Times New Roman" w:cs="Times New Roman"/>
          <w:sz w:val="28"/>
          <w:szCs w:val="28"/>
        </w:rPr>
        <w:t xml:space="preserve"> </w:t>
      </w:r>
      <w:r w:rsidRPr="0005314B">
        <w:rPr>
          <w:rFonts w:ascii="Times New Roman" w:hAnsi="Times New Roman" w:cs="Times New Roman"/>
          <w:sz w:val="28"/>
          <w:szCs w:val="28"/>
        </w:rPr>
        <w:t xml:space="preserve">Изучить технологические схемы и оборудование систем </w:t>
      </w:r>
      <w:r w:rsidR="000C1C94">
        <w:rPr>
          <w:rFonts w:ascii="Times New Roman" w:hAnsi="Times New Roman" w:cs="Times New Roman"/>
          <w:sz w:val="28"/>
          <w:szCs w:val="28"/>
        </w:rPr>
        <w:t>тепло</w:t>
      </w:r>
      <w:r>
        <w:rPr>
          <w:rFonts w:ascii="Times New Roman" w:hAnsi="Times New Roman" w:cs="Times New Roman"/>
          <w:sz w:val="28"/>
          <w:szCs w:val="28"/>
        </w:rPr>
        <w:t xml:space="preserve">снабжения и </w:t>
      </w:r>
      <w:r w:rsidR="000C1C94">
        <w:rPr>
          <w:rFonts w:ascii="Times New Roman" w:hAnsi="Times New Roman" w:cs="Times New Roman"/>
          <w:sz w:val="28"/>
          <w:szCs w:val="28"/>
        </w:rPr>
        <w:t>отопления</w:t>
      </w:r>
    </w:p>
    <w:p w:rsidR="000C1C94" w:rsidRPr="00BA1460" w:rsidRDefault="000C1C94" w:rsidP="005B235B">
      <w:pPr>
        <w:numPr>
          <w:ilvl w:val="0"/>
          <w:numId w:val="108"/>
        </w:numPr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</w:rPr>
      </w:pPr>
      <w:r w:rsidRPr="00BA1460">
        <w:rPr>
          <w:rFonts w:ascii="Times New Roman" w:hAnsi="Times New Roman" w:cs="Times New Roman"/>
          <w:sz w:val="28"/>
          <w:szCs w:val="28"/>
        </w:rPr>
        <w:t>Назначение, конструкция и принцип действия котла ДКВР-20</w:t>
      </w:r>
    </w:p>
    <w:p w:rsidR="000C1C94" w:rsidRPr="00BA1460" w:rsidRDefault="000C1C94" w:rsidP="005B235B">
      <w:pPr>
        <w:numPr>
          <w:ilvl w:val="0"/>
          <w:numId w:val="108"/>
        </w:numPr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</w:rPr>
      </w:pPr>
      <w:r w:rsidRPr="00BA1460">
        <w:rPr>
          <w:rFonts w:ascii="Times New Roman" w:hAnsi="Times New Roman" w:cs="Times New Roman"/>
          <w:sz w:val="28"/>
          <w:szCs w:val="28"/>
        </w:rPr>
        <w:t>Схема парового отопления производственных помещений</w:t>
      </w:r>
    </w:p>
    <w:p w:rsidR="000C1C94" w:rsidRPr="0005314B" w:rsidRDefault="000C1C94" w:rsidP="005B235B">
      <w:pPr>
        <w:numPr>
          <w:ilvl w:val="0"/>
          <w:numId w:val="108"/>
        </w:numPr>
        <w:overflowPunct w:val="0"/>
        <w:autoSpaceDE w:val="0"/>
        <w:autoSpaceDN w:val="0"/>
        <w:adjustRightInd w:val="0"/>
        <w:spacing w:after="0" w:line="360" w:lineRule="auto"/>
        <w:ind w:left="357" w:hanging="357"/>
        <w:jc w:val="both"/>
        <w:textAlignment w:val="baseline"/>
        <w:rPr>
          <w:rFonts w:ascii="Times New Roman" w:hAnsi="Times New Roman" w:cs="Times New Roman"/>
          <w:sz w:val="28"/>
        </w:rPr>
      </w:pPr>
      <w:r w:rsidRPr="00BA1460">
        <w:rPr>
          <w:rFonts w:ascii="Times New Roman" w:hAnsi="Times New Roman" w:cs="Times New Roman"/>
          <w:sz w:val="28"/>
          <w:szCs w:val="28"/>
        </w:rPr>
        <w:t>Схема водяного отопления производственных помещений</w:t>
      </w:r>
    </w:p>
    <w:p w:rsidR="000C1C94" w:rsidRDefault="000C1C94" w:rsidP="000C1C9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C1C94" w:rsidRPr="0092612D" w:rsidRDefault="000C1C94" w:rsidP="000C1C9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2612D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92612D">
        <w:rPr>
          <w:rFonts w:ascii="Times New Roman" w:hAnsi="Times New Roman" w:cs="Times New Roman"/>
          <w:sz w:val="28"/>
          <w:szCs w:val="28"/>
        </w:rPr>
        <w:t xml:space="preserve"> Вопросы для защиты практическ</w:t>
      </w:r>
      <w:r w:rsidR="00266F15">
        <w:rPr>
          <w:rFonts w:ascii="Times New Roman" w:hAnsi="Times New Roman" w:cs="Times New Roman"/>
          <w:sz w:val="28"/>
          <w:szCs w:val="28"/>
        </w:rPr>
        <w:t>ой</w:t>
      </w:r>
      <w:r w:rsidRPr="0092612D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266F15">
        <w:rPr>
          <w:rFonts w:ascii="Times New Roman" w:hAnsi="Times New Roman" w:cs="Times New Roman"/>
          <w:sz w:val="28"/>
          <w:szCs w:val="28"/>
        </w:rPr>
        <w:t>ы</w:t>
      </w:r>
    </w:p>
    <w:p w:rsidR="000C1C94" w:rsidRPr="00E37702" w:rsidRDefault="000C1C94" w:rsidP="000C1C94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2612D">
        <w:rPr>
          <w:rFonts w:ascii="Times New Roman" w:hAnsi="Times New Roman" w:cs="Times New Roman"/>
          <w:i/>
          <w:sz w:val="28"/>
          <w:szCs w:val="28"/>
          <w:u w:val="single"/>
        </w:rPr>
        <w:t xml:space="preserve">Практическая работа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28 </w:t>
      </w:r>
      <w:r w:rsidRPr="007234A0">
        <w:rPr>
          <w:rFonts w:ascii="Times New Roman" w:hAnsi="Times New Roman" w:cs="Times New Roman"/>
          <w:i/>
          <w:sz w:val="28"/>
          <w:szCs w:val="28"/>
          <w:u w:val="single"/>
        </w:rPr>
        <w:t>Изуч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ение</w:t>
      </w:r>
      <w:r w:rsidRPr="007234A0">
        <w:rPr>
          <w:rFonts w:ascii="Times New Roman" w:hAnsi="Times New Roman" w:cs="Times New Roman"/>
          <w:i/>
          <w:sz w:val="28"/>
          <w:szCs w:val="28"/>
          <w:u w:val="single"/>
        </w:rPr>
        <w:t xml:space="preserve"> технологически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х</w:t>
      </w:r>
      <w:r w:rsidRPr="007234A0">
        <w:rPr>
          <w:rFonts w:ascii="Times New Roman" w:hAnsi="Times New Roman" w:cs="Times New Roman"/>
          <w:i/>
          <w:sz w:val="28"/>
          <w:szCs w:val="28"/>
          <w:u w:val="single"/>
        </w:rPr>
        <w:t xml:space="preserve"> схем и оборудовани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я</w:t>
      </w:r>
      <w:r w:rsidRPr="007234A0">
        <w:rPr>
          <w:rFonts w:ascii="Times New Roman" w:hAnsi="Times New Roman" w:cs="Times New Roman"/>
          <w:i/>
          <w:sz w:val="28"/>
          <w:szCs w:val="28"/>
          <w:u w:val="single"/>
        </w:rPr>
        <w:t xml:space="preserve"> систем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теплоснабжения</w:t>
      </w:r>
      <w:r w:rsidR="00266F15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и отопления</w:t>
      </w:r>
    </w:p>
    <w:p w:rsidR="000C1C94" w:rsidRDefault="000C1C94" w:rsidP="005B235B">
      <w:pPr>
        <w:pStyle w:val="27"/>
        <w:numPr>
          <w:ilvl w:val="0"/>
          <w:numId w:val="107"/>
        </w:numPr>
        <w:shd w:val="clear" w:color="auto" w:fill="auto"/>
        <w:spacing w:before="0" w:line="360" w:lineRule="auto"/>
        <w:ind w:left="357" w:hanging="357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9A596A">
        <w:rPr>
          <w:rFonts w:ascii="Times New Roman" w:hAnsi="Times New Roman" w:cs="Times New Roman"/>
          <w:color w:val="000000"/>
          <w:sz w:val="28"/>
          <w:szCs w:val="28"/>
          <w:lang w:bidi="ru-RU"/>
        </w:rPr>
        <w:t>Для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каких нужд</w:t>
      </w:r>
      <w:r w:rsidRPr="009A596A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используется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теплота на ПС?</w:t>
      </w:r>
    </w:p>
    <w:p w:rsidR="000C1C94" w:rsidRDefault="000C1C94" w:rsidP="005B235B">
      <w:pPr>
        <w:pStyle w:val="27"/>
        <w:numPr>
          <w:ilvl w:val="0"/>
          <w:numId w:val="107"/>
        </w:numPr>
        <w:shd w:val="clear" w:color="auto" w:fill="auto"/>
        <w:spacing w:before="0" w:line="360" w:lineRule="auto"/>
        <w:ind w:left="357" w:hanging="357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С</w:t>
      </w:r>
      <w:r w:rsidRPr="009A596A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целью решения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как</w:t>
      </w:r>
      <w:r w:rsidRPr="009A596A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их задач осуществляется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п</w:t>
      </w:r>
      <w:r w:rsidRPr="009A596A">
        <w:rPr>
          <w:rFonts w:ascii="Times New Roman" w:hAnsi="Times New Roman" w:cs="Times New Roman"/>
          <w:color w:val="000000"/>
          <w:sz w:val="28"/>
          <w:szCs w:val="28"/>
          <w:lang w:bidi="ru-RU"/>
        </w:rPr>
        <w:t>отребление тепла в производственных целях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?</w:t>
      </w:r>
    </w:p>
    <w:p w:rsidR="000C1C94" w:rsidRDefault="000C1C94" w:rsidP="005B235B">
      <w:pPr>
        <w:pStyle w:val="27"/>
        <w:numPr>
          <w:ilvl w:val="0"/>
          <w:numId w:val="107"/>
        </w:numPr>
        <w:shd w:val="clear" w:color="auto" w:fill="auto"/>
        <w:spacing w:before="0" w:line="360" w:lineRule="auto"/>
        <w:ind w:left="357" w:hanging="357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В каких целях</w:t>
      </w:r>
      <w:r w:rsidRPr="004E06E7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9A596A">
        <w:rPr>
          <w:rFonts w:ascii="Times New Roman" w:hAnsi="Times New Roman" w:cs="Times New Roman"/>
          <w:color w:val="000000"/>
          <w:sz w:val="28"/>
          <w:szCs w:val="28"/>
          <w:lang w:bidi="ru-RU"/>
        </w:rPr>
        <w:t>осуществляется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и</w:t>
      </w:r>
      <w:r w:rsidRPr="009A596A">
        <w:rPr>
          <w:rFonts w:ascii="Times New Roman" w:hAnsi="Times New Roman" w:cs="Times New Roman"/>
          <w:color w:val="000000"/>
          <w:sz w:val="28"/>
          <w:szCs w:val="28"/>
          <w:lang w:bidi="ru-RU"/>
        </w:rPr>
        <w:t>спользование теплоты на отопительные нужды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?</w:t>
      </w:r>
    </w:p>
    <w:p w:rsidR="000C1C94" w:rsidRDefault="000C1C94" w:rsidP="005B235B">
      <w:pPr>
        <w:pStyle w:val="27"/>
        <w:numPr>
          <w:ilvl w:val="0"/>
          <w:numId w:val="107"/>
        </w:numPr>
        <w:shd w:val="clear" w:color="auto" w:fill="auto"/>
        <w:spacing w:before="0" w:line="360" w:lineRule="auto"/>
        <w:ind w:left="357" w:hanging="357"/>
        <w:rPr>
          <w:rStyle w:val="28"/>
          <w:rFonts w:eastAsia="Cambria"/>
          <w:b w:val="0"/>
          <w:sz w:val="28"/>
          <w:szCs w:val="28"/>
        </w:rPr>
      </w:pPr>
      <w:r>
        <w:rPr>
          <w:rStyle w:val="28"/>
          <w:rFonts w:eastAsia="Cambria"/>
          <w:b w:val="0"/>
          <w:sz w:val="28"/>
          <w:szCs w:val="28"/>
        </w:rPr>
        <w:t>Что такое система</w:t>
      </w:r>
      <w:r w:rsidRPr="004E06E7">
        <w:rPr>
          <w:rStyle w:val="28"/>
          <w:rFonts w:eastAsia="Cambria"/>
          <w:b w:val="0"/>
          <w:sz w:val="28"/>
          <w:szCs w:val="28"/>
        </w:rPr>
        <w:t xml:space="preserve"> теплоснабжения</w:t>
      </w:r>
      <w:r>
        <w:rPr>
          <w:rStyle w:val="28"/>
          <w:rFonts w:eastAsia="Cambria"/>
          <w:b w:val="0"/>
          <w:sz w:val="28"/>
          <w:szCs w:val="28"/>
        </w:rPr>
        <w:t>?</w:t>
      </w:r>
    </w:p>
    <w:p w:rsidR="000C1C94" w:rsidRPr="009A596A" w:rsidRDefault="000C1C94" w:rsidP="005B235B">
      <w:pPr>
        <w:pStyle w:val="27"/>
        <w:numPr>
          <w:ilvl w:val="0"/>
          <w:numId w:val="107"/>
        </w:numPr>
        <w:shd w:val="clear" w:color="auto" w:fill="auto"/>
        <w:spacing w:before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И</w:t>
      </w:r>
      <w:r w:rsidRPr="009A596A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з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как</w:t>
      </w:r>
      <w:r w:rsidRPr="009A596A">
        <w:rPr>
          <w:rFonts w:ascii="Times New Roman" w:hAnsi="Times New Roman" w:cs="Times New Roman"/>
          <w:color w:val="000000"/>
          <w:sz w:val="28"/>
          <w:szCs w:val="28"/>
          <w:lang w:bidi="ru-RU"/>
        </w:rPr>
        <w:t>их основных элементов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состоит система теплоснабжения?</w:t>
      </w:r>
    </w:p>
    <w:p w:rsidR="000C1C94" w:rsidRDefault="000C1C94" w:rsidP="005B235B">
      <w:pPr>
        <w:pStyle w:val="27"/>
        <w:numPr>
          <w:ilvl w:val="0"/>
          <w:numId w:val="107"/>
        </w:numPr>
        <w:shd w:val="clear" w:color="auto" w:fill="auto"/>
        <w:spacing w:before="0" w:line="360" w:lineRule="auto"/>
        <w:ind w:left="357" w:hanging="357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Как классифицируются </w:t>
      </w:r>
      <w:r w:rsidRPr="009A596A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системы теплоснабжения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в</w:t>
      </w:r>
      <w:r w:rsidRPr="009A596A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зависимости от удаленности потребителей от источника теплоты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?</w:t>
      </w:r>
      <w:r w:rsidRPr="009A596A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:rsidR="000C1C94" w:rsidRDefault="000C1C94" w:rsidP="005B235B">
      <w:pPr>
        <w:pStyle w:val="27"/>
        <w:numPr>
          <w:ilvl w:val="0"/>
          <w:numId w:val="107"/>
        </w:numPr>
        <w:shd w:val="clear" w:color="auto" w:fill="auto"/>
        <w:spacing w:before="0" w:line="360" w:lineRule="auto"/>
        <w:ind w:left="357" w:hanging="357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Какие системы теплоснабжения называются</w:t>
      </w:r>
      <w:r w:rsidRPr="009A596A">
        <w:rPr>
          <w:rStyle w:val="28"/>
          <w:rFonts w:eastAsia="Cambria"/>
          <w:sz w:val="28"/>
          <w:szCs w:val="28"/>
        </w:rPr>
        <w:t xml:space="preserve"> </w:t>
      </w:r>
      <w:r w:rsidRPr="009A596A">
        <w:rPr>
          <w:rFonts w:ascii="Times New Roman" w:hAnsi="Times New Roman" w:cs="Times New Roman"/>
          <w:color w:val="000000"/>
          <w:sz w:val="28"/>
          <w:szCs w:val="28"/>
          <w:lang w:bidi="ru-RU"/>
        </w:rPr>
        <w:t>централизованны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ми?</w:t>
      </w:r>
    </w:p>
    <w:p w:rsidR="000C1C94" w:rsidRDefault="000C1C94" w:rsidP="005B235B">
      <w:pPr>
        <w:pStyle w:val="27"/>
        <w:numPr>
          <w:ilvl w:val="0"/>
          <w:numId w:val="107"/>
        </w:numPr>
        <w:shd w:val="clear" w:color="auto" w:fill="auto"/>
        <w:spacing w:before="0" w:line="360" w:lineRule="auto"/>
        <w:ind w:left="357" w:hanging="357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Какие системы теплоснабжения называются</w:t>
      </w:r>
      <w:r w:rsidRPr="009A596A">
        <w:rPr>
          <w:rStyle w:val="28"/>
          <w:rFonts w:eastAsia="Cambria"/>
          <w:sz w:val="28"/>
          <w:szCs w:val="28"/>
        </w:rPr>
        <w:t xml:space="preserve"> </w:t>
      </w:r>
      <w:r w:rsidRPr="00932F57">
        <w:rPr>
          <w:rStyle w:val="28"/>
          <w:rFonts w:eastAsia="Cambria"/>
          <w:b w:val="0"/>
          <w:sz w:val="28"/>
          <w:szCs w:val="28"/>
        </w:rPr>
        <w:t>де</w:t>
      </w:r>
      <w:r w:rsidRPr="009A596A">
        <w:rPr>
          <w:rFonts w:ascii="Times New Roman" w:hAnsi="Times New Roman" w:cs="Times New Roman"/>
          <w:color w:val="000000"/>
          <w:sz w:val="28"/>
          <w:szCs w:val="28"/>
          <w:lang w:bidi="ru-RU"/>
        </w:rPr>
        <w:t>централизованны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ми?</w:t>
      </w:r>
    </w:p>
    <w:p w:rsidR="000C1C94" w:rsidRDefault="000C1C94" w:rsidP="005B235B">
      <w:pPr>
        <w:pStyle w:val="27"/>
        <w:numPr>
          <w:ilvl w:val="0"/>
          <w:numId w:val="107"/>
        </w:numPr>
        <w:shd w:val="clear" w:color="auto" w:fill="auto"/>
        <w:spacing w:before="0" w:line="360" w:lineRule="auto"/>
        <w:ind w:left="357" w:hanging="357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Что используется в</w:t>
      </w:r>
      <w:r w:rsidRPr="009A596A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качестве теплоносителей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?</w:t>
      </w:r>
    </w:p>
    <w:p w:rsidR="000C1C94" w:rsidRDefault="000C1C94" w:rsidP="005B235B">
      <w:pPr>
        <w:pStyle w:val="27"/>
        <w:numPr>
          <w:ilvl w:val="0"/>
          <w:numId w:val="107"/>
        </w:numPr>
        <w:shd w:val="clear" w:color="auto" w:fill="auto"/>
        <w:spacing w:before="0" w:line="360" w:lineRule="auto"/>
        <w:ind w:left="357" w:hanging="357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Что является и</w:t>
      </w:r>
      <w:r w:rsidRPr="009A596A">
        <w:rPr>
          <w:rFonts w:ascii="Times New Roman" w:hAnsi="Times New Roman" w:cs="Times New Roman"/>
          <w:color w:val="000000"/>
          <w:sz w:val="28"/>
          <w:szCs w:val="28"/>
          <w:lang w:bidi="ru-RU"/>
        </w:rPr>
        <w:t>сточником теплоты на ПС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?</w:t>
      </w:r>
    </w:p>
    <w:p w:rsidR="000C1C94" w:rsidRDefault="000C1C94" w:rsidP="005B235B">
      <w:pPr>
        <w:pStyle w:val="27"/>
        <w:numPr>
          <w:ilvl w:val="0"/>
          <w:numId w:val="107"/>
        </w:numPr>
        <w:shd w:val="clear" w:color="auto" w:fill="auto"/>
        <w:spacing w:before="0" w:line="360" w:lineRule="auto"/>
        <w:ind w:left="357" w:hanging="357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Что такое</w:t>
      </w:r>
      <w:r w:rsidRPr="009A596A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932F57">
        <w:rPr>
          <w:rFonts w:ascii="Times New Roman" w:hAnsi="Times New Roman" w:cs="Times New Roman"/>
          <w:color w:val="000000"/>
          <w:sz w:val="28"/>
          <w:szCs w:val="28"/>
          <w:lang w:bidi="ru-RU"/>
        </w:rPr>
        <w:t>котельные установки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?</w:t>
      </w:r>
    </w:p>
    <w:p w:rsidR="000C1C94" w:rsidRDefault="000C1C94" w:rsidP="005B235B">
      <w:pPr>
        <w:pStyle w:val="27"/>
        <w:numPr>
          <w:ilvl w:val="0"/>
          <w:numId w:val="107"/>
        </w:numPr>
        <w:shd w:val="clear" w:color="auto" w:fill="auto"/>
        <w:spacing w:before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устройства входят в состав котельной установки?</w:t>
      </w:r>
    </w:p>
    <w:p w:rsidR="000C1C94" w:rsidRDefault="000C1C94" w:rsidP="005B235B">
      <w:pPr>
        <w:pStyle w:val="27"/>
        <w:numPr>
          <w:ilvl w:val="0"/>
          <w:numId w:val="107"/>
        </w:numPr>
        <w:shd w:val="clear" w:color="auto" w:fill="auto"/>
        <w:spacing w:before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Каково назначение системы отопления</w:t>
      </w:r>
    </w:p>
    <w:p w:rsidR="000C1C94" w:rsidRDefault="000C1C94" w:rsidP="005B235B">
      <w:pPr>
        <w:pStyle w:val="27"/>
        <w:numPr>
          <w:ilvl w:val="0"/>
          <w:numId w:val="107"/>
        </w:numPr>
        <w:shd w:val="clear" w:color="auto" w:fill="auto"/>
        <w:spacing w:before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Классификация систем отопления</w:t>
      </w:r>
    </w:p>
    <w:p w:rsidR="000C1C94" w:rsidRDefault="000C1C94" w:rsidP="005B235B">
      <w:pPr>
        <w:pStyle w:val="27"/>
        <w:numPr>
          <w:ilvl w:val="0"/>
          <w:numId w:val="107"/>
        </w:numPr>
        <w:shd w:val="clear" w:color="auto" w:fill="auto"/>
        <w:spacing w:before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требования предъявляются к системе отопления?</w:t>
      </w:r>
    </w:p>
    <w:p w:rsidR="000C1C94" w:rsidRDefault="000C1C94" w:rsidP="005B235B">
      <w:pPr>
        <w:pStyle w:val="27"/>
        <w:numPr>
          <w:ilvl w:val="0"/>
          <w:numId w:val="107"/>
        </w:numPr>
        <w:shd w:val="clear" w:color="auto" w:fill="auto"/>
        <w:spacing w:before="0" w:line="360" w:lineRule="auto"/>
        <w:ind w:left="357" w:hanging="357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lastRenderedPageBreak/>
        <w:t>Как происходит п</w:t>
      </w:r>
      <w:r w:rsidRPr="009A596A">
        <w:rPr>
          <w:rFonts w:ascii="Times New Roman" w:hAnsi="Times New Roman" w:cs="Times New Roman"/>
          <w:color w:val="000000"/>
          <w:sz w:val="28"/>
          <w:szCs w:val="28"/>
          <w:lang w:bidi="ru-RU"/>
        </w:rPr>
        <w:t>ередача тепла от теплоноси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теля в воздух помещения?</w:t>
      </w:r>
    </w:p>
    <w:p w:rsidR="003C1CBC" w:rsidRDefault="003C1CBC" w:rsidP="003C1C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1C94" w:rsidRPr="0057259F" w:rsidRDefault="000C1C94" w:rsidP="000C1C94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259F">
        <w:rPr>
          <w:rFonts w:ascii="Times New Roman" w:hAnsi="Times New Roman" w:cs="Times New Roman"/>
          <w:b/>
          <w:sz w:val="28"/>
          <w:szCs w:val="28"/>
        </w:rPr>
        <w:t>Информационные источники</w:t>
      </w:r>
    </w:p>
    <w:p w:rsidR="000C1C94" w:rsidRPr="00C943EA" w:rsidRDefault="000C1C94" w:rsidP="005B235B">
      <w:pPr>
        <w:pStyle w:val="a5"/>
        <w:numPr>
          <w:ilvl w:val="0"/>
          <w:numId w:val="6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943EA">
        <w:rPr>
          <w:rFonts w:ascii="Times New Roman" w:hAnsi="Times New Roman" w:cs="Times New Roman"/>
          <w:b/>
          <w:i/>
          <w:sz w:val="28"/>
          <w:szCs w:val="28"/>
        </w:rPr>
        <w:t>основные</w:t>
      </w:r>
    </w:p>
    <w:p w:rsidR="000C1C94" w:rsidRPr="00C943EA" w:rsidRDefault="000C1C94" w:rsidP="005B235B">
      <w:pPr>
        <w:pStyle w:val="a5"/>
        <w:numPr>
          <w:ilvl w:val="0"/>
          <w:numId w:val="10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C943EA">
        <w:rPr>
          <w:rFonts w:ascii="Times New Roman" w:hAnsi="Times New Roman" w:cs="Times New Roman"/>
          <w:sz w:val="28"/>
          <w:szCs w:val="28"/>
        </w:rPr>
        <w:t xml:space="preserve">Коршак А.А. Нефтеперекачивающие станции/ Коршак А.А., Новоселова Л.П. </w:t>
      </w:r>
      <w:r w:rsidRPr="00C943EA">
        <w:rPr>
          <w:rFonts w:ascii="Times New Roman" w:hAnsi="Times New Roman" w:cs="Times New Roman"/>
          <w:bCs/>
          <w:sz w:val="28"/>
          <w:szCs w:val="28"/>
        </w:rPr>
        <w:t>–</w:t>
      </w:r>
      <w:r w:rsidRPr="00C943EA">
        <w:rPr>
          <w:rFonts w:ascii="Times New Roman" w:hAnsi="Times New Roman" w:cs="Times New Roman"/>
          <w:sz w:val="28"/>
          <w:szCs w:val="28"/>
        </w:rPr>
        <w:t xml:space="preserve"> Уфа: </w:t>
      </w:r>
      <w:proofErr w:type="spellStart"/>
      <w:r w:rsidRPr="00C943EA">
        <w:rPr>
          <w:rFonts w:ascii="Times New Roman" w:hAnsi="Times New Roman" w:cs="Times New Roman"/>
          <w:sz w:val="28"/>
          <w:szCs w:val="28"/>
        </w:rPr>
        <w:t>ДизайнПолиграфСервис</w:t>
      </w:r>
      <w:proofErr w:type="spellEnd"/>
      <w:r w:rsidRPr="00C943EA">
        <w:rPr>
          <w:rFonts w:ascii="Times New Roman" w:hAnsi="Times New Roman" w:cs="Times New Roman"/>
          <w:sz w:val="28"/>
          <w:szCs w:val="28"/>
        </w:rPr>
        <w:t>, 2008. – 384 с.</w:t>
      </w:r>
    </w:p>
    <w:p w:rsidR="000C1C94" w:rsidRPr="00C943EA" w:rsidRDefault="000C1C94" w:rsidP="005B235B">
      <w:pPr>
        <w:pStyle w:val="a5"/>
        <w:numPr>
          <w:ilvl w:val="0"/>
          <w:numId w:val="6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943EA">
        <w:rPr>
          <w:rFonts w:ascii="Times New Roman" w:hAnsi="Times New Roman" w:cs="Times New Roman"/>
          <w:b/>
          <w:i/>
          <w:sz w:val="28"/>
          <w:szCs w:val="28"/>
        </w:rPr>
        <w:t>дополнительные</w:t>
      </w:r>
    </w:p>
    <w:p w:rsidR="000C1C94" w:rsidRDefault="000C1C94" w:rsidP="005B235B">
      <w:pPr>
        <w:pStyle w:val="a5"/>
        <w:numPr>
          <w:ilvl w:val="0"/>
          <w:numId w:val="10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943EA">
        <w:rPr>
          <w:rFonts w:ascii="Times New Roman" w:hAnsi="Times New Roman" w:cs="Times New Roman"/>
          <w:sz w:val="28"/>
          <w:szCs w:val="28"/>
        </w:rPr>
        <w:t>Галеев</w:t>
      </w:r>
      <w:proofErr w:type="spellEnd"/>
      <w:r w:rsidRPr="00C943EA">
        <w:rPr>
          <w:rFonts w:ascii="Times New Roman" w:hAnsi="Times New Roman" w:cs="Times New Roman"/>
          <w:sz w:val="28"/>
          <w:szCs w:val="28"/>
        </w:rPr>
        <w:t xml:space="preserve"> В.Б. Магистральные нефтепродуктопроводы/</w:t>
      </w:r>
      <w:proofErr w:type="spellStart"/>
      <w:r w:rsidRPr="00C943EA">
        <w:rPr>
          <w:rFonts w:ascii="Times New Roman" w:hAnsi="Times New Roman" w:cs="Times New Roman"/>
          <w:sz w:val="28"/>
          <w:szCs w:val="28"/>
        </w:rPr>
        <w:t>Галеев</w:t>
      </w:r>
      <w:proofErr w:type="spellEnd"/>
      <w:r w:rsidRPr="00C943EA">
        <w:rPr>
          <w:rFonts w:ascii="Times New Roman" w:hAnsi="Times New Roman" w:cs="Times New Roman"/>
          <w:sz w:val="28"/>
          <w:szCs w:val="28"/>
        </w:rPr>
        <w:t xml:space="preserve"> В.Б., </w:t>
      </w:r>
      <w:proofErr w:type="spellStart"/>
      <w:r w:rsidRPr="00C943EA">
        <w:rPr>
          <w:rFonts w:ascii="Times New Roman" w:hAnsi="Times New Roman" w:cs="Times New Roman"/>
          <w:sz w:val="28"/>
          <w:szCs w:val="28"/>
        </w:rPr>
        <w:t>Карпачев</w:t>
      </w:r>
      <w:proofErr w:type="spellEnd"/>
      <w:r w:rsidRPr="00C943EA">
        <w:rPr>
          <w:rFonts w:ascii="Times New Roman" w:hAnsi="Times New Roman" w:cs="Times New Roman"/>
          <w:sz w:val="28"/>
          <w:szCs w:val="28"/>
        </w:rPr>
        <w:t xml:space="preserve"> М.З., Харламенко В.И. – М.: Недра, 1988. – 296 с.</w:t>
      </w:r>
    </w:p>
    <w:p w:rsidR="000C1C94" w:rsidRDefault="000C1C94" w:rsidP="000C1C9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1C94" w:rsidRDefault="00D91471" w:rsidP="004B76C3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B76C3">
        <w:rPr>
          <w:rFonts w:ascii="Times New Roman" w:hAnsi="Times New Roman" w:cs="Times New Roman"/>
          <w:b/>
          <w:i/>
          <w:sz w:val="28"/>
          <w:szCs w:val="28"/>
        </w:rPr>
        <w:t>Курсовое проектирование</w:t>
      </w:r>
    </w:p>
    <w:p w:rsidR="00D34C54" w:rsidRDefault="00D34C54" w:rsidP="004B76C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курсового проектирования – привитие </w:t>
      </w:r>
      <w:r w:rsidR="008A0C3D">
        <w:rPr>
          <w:rFonts w:ascii="Times New Roman" w:hAnsi="Times New Roman" w:cs="Times New Roman"/>
          <w:sz w:val="28"/>
          <w:szCs w:val="28"/>
        </w:rPr>
        <w:t>навыков исследования, проектирования и экспериментальной работы, определение уровня теоретических знаний по МДК и умения применять их на практике, работа с патентной и научно-технической литературой.</w:t>
      </w:r>
    </w:p>
    <w:p w:rsidR="008A0C3D" w:rsidRPr="00D34C54" w:rsidRDefault="008A0C3D" w:rsidP="004B76C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 курсового проектирования – систематизировать, закрепить и расширить теоретические, практические знания и навыки по специальности, развить умение применять эти знания при решении конкретных научно-теоретических и производственных задач, развить навык планирования, ведения самостоятельной инженерной работы в её логической последовательности и оформления работы в соответствии с требованиями стандартов.</w:t>
      </w:r>
    </w:p>
    <w:p w:rsidR="004B76C3" w:rsidRPr="001D62D2" w:rsidRDefault="004B76C3" w:rsidP="004B76C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62D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Курсовой проект, как организационная форма обучения, применяется на заключительном этапе изучения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МДК</w:t>
      </w:r>
      <w:r w:rsidRPr="001D62D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Он позволяет применить полученные знания при решении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задач</w:t>
      </w:r>
      <w:r w:rsidRPr="001D62D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связанных со сферой деятельности будущих специалистов.</w:t>
      </w:r>
    </w:p>
    <w:p w:rsidR="004B76C3" w:rsidRPr="001D62D2" w:rsidRDefault="004B76C3" w:rsidP="004B76C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62D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ходе выполнения курсового проекта осваивается методика научного исследования, изучается передовой опыт, углубляются и систематизируются полученные теоретические знания. Велика роль курсового проекта в формировании умений подбора и анализа источников литературы, использования теоретических знаний в решении практических задач, самостоятельности в суждениях.</w:t>
      </w:r>
    </w:p>
    <w:p w:rsidR="004B76C3" w:rsidRPr="001D62D2" w:rsidRDefault="004B76C3" w:rsidP="004B76C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62D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Курсовые проекты индивидуальны и направлены на выполнение конкретных тем. Общая тематика курсовых проектов формируется в соответствии с перечнем наименований тем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ППССЗ</w:t>
      </w:r>
      <w:r w:rsidRPr="001D62D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</w:t>
      </w:r>
      <w:r w:rsidRPr="001D62D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ожно предоставить право и самим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обучающимся</w:t>
      </w:r>
      <w:r w:rsidRPr="001D62D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выполнить проект на интересующую их тему, если она по характеру, содержанию и возможной глубине проработки удовлетворяет цели, задачам и требованиям, предъявляемым к курсовым проектам.</w:t>
      </w:r>
    </w:p>
    <w:p w:rsidR="004B76C3" w:rsidRPr="001D62D2" w:rsidRDefault="004B76C3" w:rsidP="004B76C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62D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Курсовые проекты выполняют</w:t>
      </w:r>
      <w:r w:rsidR="00D34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ся</w:t>
      </w:r>
      <w:r w:rsidRPr="001D62D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</w:t>
      </w:r>
      <w:r w:rsidRPr="00D34C54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индивидуальным заданиям</w:t>
      </w:r>
      <w:r w:rsidRPr="001D62D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4B76C3" w:rsidRPr="001D62D2" w:rsidRDefault="004B76C3" w:rsidP="004B76C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62D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Организация курсового проектирования предусматривает:</w:t>
      </w:r>
    </w:p>
    <w:p w:rsidR="004B76C3" w:rsidRPr="004B76C3" w:rsidRDefault="004B76C3" w:rsidP="005B235B">
      <w:pPr>
        <w:pStyle w:val="a5"/>
        <w:numPr>
          <w:ilvl w:val="0"/>
          <w:numId w:val="110"/>
        </w:numPr>
        <w:shd w:val="clear" w:color="auto" w:fill="FFFFFF"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B76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выдачу тем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 заданий </w:t>
      </w:r>
      <w:r w:rsidRPr="004B76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курсовых проектов;</w:t>
      </w:r>
    </w:p>
    <w:p w:rsidR="004B76C3" w:rsidRPr="004B76C3" w:rsidRDefault="004B76C3" w:rsidP="005B235B">
      <w:pPr>
        <w:pStyle w:val="a5"/>
        <w:numPr>
          <w:ilvl w:val="0"/>
          <w:numId w:val="110"/>
        </w:numPr>
        <w:shd w:val="clear" w:color="auto" w:fill="FFFFFF"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B76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изложение требований к содержанию курсового проекта;</w:t>
      </w:r>
    </w:p>
    <w:p w:rsidR="004B76C3" w:rsidRPr="004B76C3" w:rsidRDefault="004B76C3" w:rsidP="005B235B">
      <w:pPr>
        <w:pStyle w:val="a5"/>
        <w:numPr>
          <w:ilvl w:val="0"/>
          <w:numId w:val="110"/>
        </w:numPr>
        <w:shd w:val="clear" w:color="auto" w:fill="FFFFFF"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B76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сообщение исходных данных для проекта;</w:t>
      </w:r>
    </w:p>
    <w:p w:rsidR="004B76C3" w:rsidRPr="004B76C3" w:rsidRDefault="004B76C3" w:rsidP="005B235B">
      <w:pPr>
        <w:pStyle w:val="a5"/>
        <w:numPr>
          <w:ilvl w:val="0"/>
          <w:numId w:val="110"/>
        </w:numPr>
        <w:shd w:val="clear" w:color="auto" w:fill="FFFFFF"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B76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рекомендации по выбору учебной, научной и справочной литературы;</w:t>
      </w:r>
    </w:p>
    <w:p w:rsidR="004B76C3" w:rsidRPr="004B76C3" w:rsidRDefault="004B76C3" w:rsidP="005B235B">
      <w:pPr>
        <w:pStyle w:val="a5"/>
        <w:numPr>
          <w:ilvl w:val="0"/>
          <w:numId w:val="110"/>
        </w:numPr>
        <w:shd w:val="clear" w:color="auto" w:fill="FFFFFF"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B76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установление объемов курсового проекта;</w:t>
      </w:r>
    </w:p>
    <w:p w:rsidR="004B76C3" w:rsidRDefault="004B76C3" w:rsidP="005B235B">
      <w:pPr>
        <w:pStyle w:val="a5"/>
        <w:numPr>
          <w:ilvl w:val="0"/>
          <w:numId w:val="110"/>
        </w:numPr>
        <w:shd w:val="clear" w:color="auto" w:fill="FFFFFF"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B76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порядок оформления пояснительной записи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4B76C3" w:rsidRDefault="004B76C3" w:rsidP="005B235B">
      <w:pPr>
        <w:pStyle w:val="a5"/>
        <w:numPr>
          <w:ilvl w:val="0"/>
          <w:numId w:val="110"/>
        </w:numPr>
        <w:shd w:val="clear" w:color="auto" w:fill="FFFFFF"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B76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порядок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выпо</w:t>
      </w:r>
      <w:r w:rsidRPr="004B76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</w:t>
      </w:r>
      <w:r w:rsidR="00D34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</w:t>
      </w:r>
      <w:r w:rsidRPr="004B76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ения </w:t>
      </w:r>
      <w:r w:rsidR="00D34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графической части.</w:t>
      </w:r>
    </w:p>
    <w:p w:rsidR="00507044" w:rsidRPr="00507044" w:rsidRDefault="00D23A60" w:rsidP="0050704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Задания для внеаудиторной самостоятельной работы выдаются каждому обучающемуся </w:t>
      </w:r>
      <w:r w:rsidRPr="00D23A6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индивидуально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 время консультаций, то есть аудиторной самостоятельной работы.</w:t>
      </w:r>
    </w:p>
    <w:p w:rsidR="00FC4D4C" w:rsidRDefault="00FC4D4C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 w:type="page"/>
      </w:r>
    </w:p>
    <w:p w:rsidR="00FC4D4C" w:rsidRDefault="00FC4D4C" w:rsidP="00FC4D4C">
      <w:pPr>
        <w:pStyle w:val="FR2"/>
        <w:spacing w:before="0" w:line="360" w:lineRule="auto"/>
        <w:rPr>
          <w:sz w:val="28"/>
          <w:szCs w:val="28"/>
        </w:rPr>
      </w:pPr>
      <w:r w:rsidRPr="00C1565A">
        <w:rPr>
          <w:sz w:val="28"/>
          <w:szCs w:val="28"/>
        </w:rPr>
        <w:lastRenderedPageBreak/>
        <w:t xml:space="preserve">5 ПРАВИЛА ВЫПОЛНЕНИЯ И КРИТЕРИИ ОЦЕНКИ </w:t>
      </w:r>
    </w:p>
    <w:p w:rsidR="00FC4D4C" w:rsidRPr="00C1565A" w:rsidRDefault="00FC4D4C" w:rsidP="00FC4D4C">
      <w:pPr>
        <w:pStyle w:val="FR2"/>
        <w:spacing w:before="0" w:line="360" w:lineRule="auto"/>
        <w:rPr>
          <w:sz w:val="28"/>
          <w:szCs w:val="28"/>
        </w:rPr>
      </w:pPr>
      <w:r w:rsidRPr="00C1565A">
        <w:rPr>
          <w:sz w:val="28"/>
          <w:szCs w:val="28"/>
        </w:rPr>
        <w:t>САМОСТОЯТЕЛЬНОЙ РАБОТЫ</w:t>
      </w:r>
    </w:p>
    <w:p w:rsidR="00FC4D4C" w:rsidRPr="00C75FFA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5FFA">
        <w:rPr>
          <w:rFonts w:ascii="Times New Roman" w:hAnsi="Times New Roman" w:cs="Times New Roman"/>
          <w:b/>
          <w:bCs/>
          <w:color w:val="000000"/>
          <w:sz w:val="28"/>
          <w:szCs w:val="28"/>
        </w:rPr>
        <w:t>5.1 Практические работы</w:t>
      </w:r>
    </w:p>
    <w:p w:rsidR="00FC4D4C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Практические работы предусматривают:</w:t>
      </w:r>
    </w:p>
    <w:p w:rsidR="00FC4D4C" w:rsidRPr="00B56B49" w:rsidRDefault="00FC4D4C" w:rsidP="005B235B">
      <w:pPr>
        <w:pStyle w:val="a5"/>
        <w:numPr>
          <w:ilvl w:val="0"/>
          <w:numId w:val="11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56B49">
        <w:rPr>
          <w:rFonts w:ascii="Times New Roman" w:hAnsi="Times New Roman" w:cs="Times New Roman"/>
          <w:bCs/>
          <w:color w:val="000000"/>
          <w:sz w:val="28"/>
          <w:szCs w:val="28"/>
        </w:rPr>
        <w:t>выполнение практических и расчётно-графических работ;</w:t>
      </w:r>
      <w:r w:rsidRPr="00B56B49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FC4D4C" w:rsidRPr="00B56B49" w:rsidRDefault="00FC4D4C" w:rsidP="005B235B">
      <w:pPr>
        <w:pStyle w:val="a5"/>
        <w:numPr>
          <w:ilvl w:val="0"/>
          <w:numId w:val="11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56B49">
        <w:rPr>
          <w:rFonts w:ascii="Times New Roman" w:hAnsi="Times New Roman" w:cs="Times New Roman"/>
          <w:bCs/>
          <w:color w:val="000000"/>
          <w:sz w:val="28"/>
          <w:szCs w:val="28"/>
        </w:rPr>
        <w:t>устные ответы (</w:t>
      </w:r>
      <w:r w:rsidRPr="00B56B49">
        <w:rPr>
          <w:rFonts w:ascii="Times New Roman" w:hAnsi="Times New Roman" w:cs="Times New Roman"/>
          <w:sz w:val="28"/>
          <w:szCs w:val="28"/>
        </w:rPr>
        <w:t xml:space="preserve">чтение схем, объяснение конструкции оборудования). </w:t>
      </w:r>
    </w:p>
    <w:p w:rsidR="00FC4D4C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56B49">
        <w:rPr>
          <w:rFonts w:ascii="Times New Roman" w:hAnsi="Times New Roman" w:cs="Times New Roman"/>
          <w:bCs/>
          <w:color w:val="000000"/>
          <w:sz w:val="28"/>
          <w:szCs w:val="28"/>
        </w:rPr>
        <w:t>С</w:t>
      </w:r>
      <w:r w:rsidRPr="00C1565A">
        <w:rPr>
          <w:rFonts w:ascii="Times New Roman" w:hAnsi="Times New Roman" w:cs="Times New Roman"/>
          <w:bCs/>
          <w:color w:val="000000"/>
          <w:sz w:val="28"/>
          <w:szCs w:val="28"/>
        </w:rPr>
        <w:t>амостоятельная работа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обучающегося </w:t>
      </w:r>
      <w:r w:rsidRPr="00C1565A">
        <w:rPr>
          <w:rFonts w:ascii="Times New Roman" w:hAnsi="Times New Roman" w:cs="Times New Roman"/>
          <w:sz w:val="28"/>
          <w:szCs w:val="28"/>
        </w:rPr>
        <w:t>заключается в завершении практической работы, ее правильном оформлении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565A">
        <w:rPr>
          <w:rFonts w:ascii="Times New Roman" w:hAnsi="Times New Roman" w:cs="Times New Roman"/>
          <w:sz w:val="28"/>
          <w:szCs w:val="28"/>
        </w:rPr>
        <w:t>и подготовке к защите. Выполнение и оформление практических работ производится в соответствии с «Методическими указаниями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565A">
        <w:rPr>
          <w:rFonts w:ascii="Times New Roman" w:hAnsi="Times New Roman" w:cs="Times New Roman"/>
          <w:sz w:val="28"/>
          <w:szCs w:val="28"/>
        </w:rPr>
        <w:t>выполнению практических работ по МДК 0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C1565A">
        <w:rPr>
          <w:rFonts w:ascii="Times New Roman" w:hAnsi="Times New Roman" w:cs="Times New Roman"/>
          <w:sz w:val="28"/>
          <w:szCs w:val="28"/>
        </w:rPr>
        <w:t>.01» (</w:t>
      </w:r>
      <w:r>
        <w:rPr>
          <w:rFonts w:ascii="Times New Roman" w:hAnsi="Times New Roman" w:cs="Times New Roman"/>
          <w:sz w:val="28"/>
          <w:szCs w:val="28"/>
        </w:rPr>
        <w:t xml:space="preserve">З.И.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Нуждина</w:t>
      </w:r>
      <w:proofErr w:type="spellEnd"/>
      <w:r w:rsidRPr="00C1565A">
        <w:rPr>
          <w:rFonts w:ascii="Times New Roman" w:hAnsi="Times New Roman" w:cs="Times New Roman"/>
          <w:sz w:val="28"/>
          <w:szCs w:val="28"/>
        </w:rPr>
        <w:t>,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C1565A">
        <w:rPr>
          <w:rFonts w:ascii="Times New Roman" w:hAnsi="Times New Roman" w:cs="Times New Roman"/>
          <w:sz w:val="28"/>
          <w:szCs w:val="28"/>
        </w:rPr>
        <w:t>).</w:t>
      </w:r>
    </w:p>
    <w:p w:rsidR="00FC4D4C" w:rsidRPr="00C1565A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1565A">
        <w:rPr>
          <w:rFonts w:ascii="Times New Roman" w:hAnsi="Times New Roman" w:cs="Times New Roman"/>
          <w:sz w:val="28"/>
          <w:szCs w:val="28"/>
        </w:rPr>
        <w:t>Уровень подготовки обучающегося</w:t>
      </w:r>
      <w:r>
        <w:rPr>
          <w:rFonts w:ascii="Times New Roman" w:hAnsi="Times New Roman"/>
          <w:sz w:val="28"/>
          <w:szCs w:val="28"/>
        </w:rPr>
        <w:t xml:space="preserve"> оценивается в баллах.</w:t>
      </w:r>
    </w:p>
    <w:p w:rsidR="00FC4D4C" w:rsidRPr="00C75FFA" w:rsidRDefault="00FC4D4C" w:rsidP="00FC4D4C">
      <w:pPr>
        <w:pStyle w:val="a6"/>
        <w:widowControl w:val="0"/>
        <w:spacing w:after="0" w:line="360" w:lineRule="auto"/>
        <w:ind w:left="0" w:firstLine="851"/>
        <w:jc w:val="both"/>
        <w:rPr>
          <w:rFonts w:ascii="Times New Roman" w:hAnsi="Times New Roman"/>
          <w:b/>
          <w:sz w:val="28"/>
          <w:szCs w:val="28"/>
        </w:rPr>
      </w:pPr>
      <w:r w:rsidRPr="00C75FFA">
        <w:rPr>
          <w:rFonts w:ascii="Times New Roman" w:hAnsi="Times New Roman"/>
          <w:b/>
          <w:i/>
          <w:sz w:val="28"/>
          <w:szCs w:val="28"/>
        </w:rPr>
        <w:t>5.1.1 Критерии оценки практической работы при проведении расчётов</w:t>
      </w:r>
    </w:p>
    <w:p w:rsidR="00FC4D4C" w:rsidRPr="00C1565A" w:rsidRDefault="00FC4D4C" w:rsidP="00FC4D4C">
      <w:pPr>
        <w:pStyle w:val="a8"/>
        <w:tabs>
          <w:tab w:val="num" w:pos="-2127"/>
        </w:tabs>
        <w:spacing w:line="360" w:lineRule="auto"/>
        <w:ind w:firstLine="851"/>
        <w:jc w:val="both"/>
        <w:rPr>
          <w:sz w:val="28"/>
          <w:szCs w:val="28"/>
        </w:rPr>
      </w:pPr>
      <w:r w:rsidRPr="00C1565A">
        <w:rPr>
          <w:sz w:val="28"/>
          <w:szCs w:val="28"/>
        </w:rPr>
        <w:t>В критерии оценки уровня подготовки обучающегося входит:</w:t>
      </w:r>
    </w:p>
    <w:p w:rsidR="00FC4D4C" w:rsidRPr="00C1565A" w:rsidRDefault="00FC4D4C" w:rsidP="005B235B">
      <w:pPr>
        <w:pStyle w:val="a8"/>
        <w:widowControl w:val="0"/>
        <w:numPr>
          <w:ilvl w:val="0"/>
          <w:numId w:val="5"/>
        </w:numPr>
        <w:spacing w:line="360" w:lineRule="auto"/>
        <w:ind w:left="357" w:hanging="357"/>
        <w:jc w:val="both"/>
        <w:rPr>
          <w:sz w:val="28"/>
          <w:szCs w:val="28"/>
        </w:rPr>
      </w:pPr>
      <w:r w:rsidRPr="00C1565A">
        <w:rPr>
          <w:sz w:val="28"/>
          <w:szCs w:val="28"/>
        </w:rPr>
        <w:t>полнота и правильность выполнения расчётов;</w:t>
      </w:r>
    </w:p>
    <w:p w:rsidR="00FC4D4C" w:rsidRPr="00C1565A" w:rsidRDefault="00FC4D4C" w:rsidP="005B235B">
      <w:pPr>
        <w:pStyle w:val="a6"/>
        <w:widowControl w:val="0"/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r w:rsidRPr="00C1565A">
        <w:rPr>
          <w:rFonts w:ascii="Times New Roman" w:hAnsi="Times New Roman"/>
          <w:sz w:val="28"/>
          <w:szCs w:val="28"/>
        </w:rPr>
        <w:t>сопровождение решения основными определениями рассчитываемых величин, пояснениями формул и т.д.;</w:t>
      </w:r>
    </w:p>
    <w:p w:rsidR="00FC4D4C" w:rsidRPr="00C1565A" w:rsidRDefault="00FC4D4C" w:rsidP="005B235B">
      <w:pPr>
        <w:pStyle w:val="a6"/>
        <w:widowControl w:val="0"/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r w:rsidRPr="00C1565A">
        <w:rPr>
          <w:rFonts w:ascii="Times New Roman" w:hAnsi="Times New Roman"/>
          <w:sz w:val="28"/>
          <w:szCs w:val="28"/>
        </w:rPr>
        <w:t>наличие единиц измерения физических величин;</w:t>
      </w:r>
    </w:p>
    <w:p w:rsidR="00FC4D4C" w:rsidRPr="00C1565A" w:rsidRDefault="00FC4D4C" w:rsidP="005B235B">
      <w:pPr>
        <w:pStyle w:val="a6"/>
        <w:widowControl w:val="0"/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r w:rsidRPr="00C1565A">
        <w:rPr>
          <w:rFonts w:ascii="Times New Roman" w:hAnsi="Times New Roman"/>
          <w:sz w:val="28"/>
          <w:szCs w:val="28"/>
        </w:rPr>
        <w:t>ссылки на информационные источники при выборе необходимых для расчёта величин из справочников.</w:t>
      </w:r>
    </w:p>
    <w:p w:rsidR="00FC4D4C" w:rsidRPr="00C1565A" w:rsidRDefault="00FC4D4C" w:rsidP="00FC4D4C">
      <w:pPr>
        <w:pStyle w:val="a6"/>
        <w:widowControl w:val="0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C1565A">
        <w:rPr>
          <w:rFonts w:ascii="Times New Roman" w:hAnsi="Times New Roman"/>
          <w:bCs/>
          <w:sz w:val="28"/>
          <w:szCs w:val="28"/>
          <w:u w:val="single"/>
        </w:rPr>
        <w:t>Оценка "5" ставится</w:t>
      </w:r>
      <w:r w:rsidRPr="00F94927">
        <w:rPr>
          <w:rFonts w:ascii="Times New Roman" w:hAnsi="Times New Roman"/>
          <w:bCs/>
          <w:sz w:val="28"/>
          <w:szCs w:val="28"/>
        </w:rPr>
        <w:t>, если р</w:t>
      </w:r>
      <w:r w:rsidRPr="00C1565A">
        <w:rPr>
          <w:rFonts w:ascii="Times New Roman" w:hAnsi="Times New Roman"/>
          <w:sz w:val="28"/>
          <w:szCs w:val="28"/>
        </w:rPr>
        <w:t xml:space="preserve">асчёт выполнен правильно, в полном объёме, оформлен </w:t>
      </w:r>
      <w:r>
        <w:rPr>
          <w:rFonts w:ascii="Times New Roman" w:hAnsi="Times New Roman"/>
          <w:sz w:val="28"/>
          <w:szCs w:val="28"/>
        </w:rPr>
        <w:t xml:space="preserve">без замечаний </w:t>
      </w:r>
      <w:r w:rsidRPr="00C1565A">
        <w:rPr>
          <w:rFonts w:ascii="Times New Roman" w:hAnsi="Times New Roman"/>
          <w:sz w:val="28"/>
          <w:szCs w:val="28"/>
        </w:rPr>
        <w:t>в с</w:t>
      </w:r>
      <w:r>
        <w:rPr>
          <w:rFonts w:ascii="Times New Roman" w:hAnsi="Times New Roman"/>
          <w:sz w:val="28"/>
          <w:szCs w:val="28"/>
        </w:rPr>
        <w:t>оответствии с требованиями ЕСКД.</w:t>
      </w:r>
    </w:p>
    <w:p w:rsidR="00FC4D4C" w:rsidRPr="00C1565A" w:rsidRDefault="00FC4D4C" w:rsidP="00FC4D4C">
      <w:pPr>
        <w:pStyle w:val="a6"/>
        <w:widowControl w:val="0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C1565A">
        <w:rPr>
          <w:rFonts w:ascii="Times New Roman" w:hAnsi="Times New Roman"/>
          <w:bCs/>
          <w:sz w:val="28"/>
          <w:szCs w:val="28"/>
          <w:u w:val="single"/>
        </w:rPr>
        <w:t>Оценка "</w:t>
      </w:r>
      <w:r>
        <w:rPr>
          <w:rFonts w:ascii="Times New Roman" w:hAnsi="Times New Roman"/>
          <w:bCs/>
          <w:sz w:val="28"/>
          <w:szCs w:val="28"/>
          <w:u w:val="single"/>
        </w:rPr>
        <w:t>4</w:t>
      </w:r>
      <w:r w:rsidRPr="00C1565A">
        <w:rPr>
          <w:rFonts w:ascii="Times New Roman" w:hAnsi="Times New Roman"/>
          <w:bCs/>
          <w:sz w:val="28"/>
          <w:szCs w:val="28"/>
          <w:u w:val="single"/>
        </w:rPr>
        <w:t>" ставится</w:t>
      </w:r>
      <w:r w:rsidRPr="00F94927">
        <w:rPr>
          <w:rFonts w:ascii="Times New Roman" w:hAnsi="Times New Roman"/>
          <w:bCs/>
          <w:sz w:val="28"/>
          <w:szCs w:val="28"/>
        </w:rPr>
        <w:t>, если р</w:t>
      </w:r>
      <w:r w:rsidRPr="00C1565A">
        <w:rPr>
          <w:rFonts w:ascii="Times New Roman" w:hAnsi="Times New Roman"/>
          <w:sz w:val="28"/>
          <w:szCs w:val="28"/>
        </w:rPr>
        <w:t>асчёт выполнен правильно,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1565A">
        <w:rPr>
          <w:rFonts w:ascii="Times New Roman" w:hAnsi="Times New Roman"/>
          <w:sz w:val="28"/>
          <w:szCs w:val="28"/>
        </w:rPr>
        <w:t xml:space="preserve">но при этом допущены недочёты, </w:t>
      </w:r>
      <w:r>
        <w:rPr>
          <w:rFonts w:ascii="Times New Roman" w:hAnsi="Times New Roman"/>
          <w:sz w:val="28"/>
          <w:szCs w:val="28"/>
        </w:rPr>
        <w:t>имеются отклонения в</w:t>
      </w:r>
      <w:r w:rsidRPr="00C1565A">
        <w:rPr>
          <w:rFonts w:ascii="Times New Roman" w:hAnsi="Times New Roman"/>
          <w:sz w:val="28"/>
          <w:szCs w:val="28"/>
        </w:rPr>
        <w:t xml:space="preserve"> оформлен</w:t>
      </w:r>
      <w:r>
        <w:rPr>
          <w:rFonts w:ascii="Times New Roman" w:hAnsi="Times New Roman"/>
          <w:sz w:val="28"/>
          <w:szCs w:val="28"/>
        </w:rPr>
        <w:t>ии</w:t>
      </w:r>
      <w:r w:rsidRPr="00C1565A">
        <w:rPr>
          <w:rFonts w:ascii="Times New Roman" w:hAnsi="Times New Roman"/>
          <w:sz w:val="28"/>
          <w:szCs w:val="28"/>
        </w:rPr>
        <w:t xml:space="preserve"> в соответствии с требованиями ЕСКД</w:t>
      </w:r>
      <w:r>
        <w:rPr>
          <w:rFonts w:ascii="Times New Roman" w:hAnsi="Times New Roman"/>
          <w:sz w:val="28"/>
          <w:szCs w:val="28"/>
        </w:rPr>
        <w:t>.</w:t>
      </w:r>
    </w:p>
    <w:p w:rsidR="00FC4D4C" w:rsidRPr="00C1565A" w:rsidRDefault="00FC4D4C" w:rsidP="00FC4D4C">
      <w:pPr>
        <w:pStyle w:val="a6"/>
        <w:widowControl w:val="0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C1565A">
        <w:rPr>
          <w:rFonts w:ascii="Times New Roman" w:hAnsi="Times New Roman"/>
          <w:bCs/>
          <w:sz w:val="28"/>
          <w:szCs w:val="28"/>
          <w:u w:val="single"/>
        </w:rPr>
        <w:t>Оценка "</w:t>
      </w:r>
      <w:r>
        <w:rPr>
          <w:rFonts w:ascii="Times New Roman" w:hAnsi="Times New Roman"/>
          <w:bCs/>
          <w:sz w:val="28"/>
          <w:szCs w:val="28"/>
          <w:u w:val="single"/>
        </w:rPr>
        <w:t>3</w:t>
      </w:r>
      <w:r w:rsidRPr="00C1565A">
        <w:rPr>
          <w:rFonts w:ascii="Times New Roman" w:hAnsi="Times New Roman"/>
          <w:bCs/>
          <w:sz w:val="28"/>
          <w:szCs w:val="28"/>
          <w:u w:val="single"/>
        </w:rPr>
        <w:t>" ставится</w:t>
      </w:r>
      <w:r w:rsidRPr="00F94927">
        <w:rPr>
          <w:rFonts w:ascii="Times New Roman" w:hAnsi="Times New Roman"/>
          <w:bCs/>
          <w:sz w:val="28"/>
          <w:szCs w:val="28"/>
        </w:rPr>
        <w:t>, если р</w:t>
      </w:r>
      <w:r w:rsidRPr="00C1565A">
        <w:rPr>
          <w:rFonts w:ascii="Times New Roman" w:hAnsi="Times New Roman"/>
          <w:sz w:val="28"/>
          <w:szCs w:val="28"/>
        </w:rPr>
        <w:t xml:space="preserve">асчёт выполнен </w:t>
      </w:r>
      <w:r>
        <w:rPr>
          <w:rFonts w:ascii="Times New Roman" w:hAnsi="Times New Roman"/>
          <w:sz w:val="28"/>
          <w:szCs w:val="28"/>
        </w:rPr>
        <w:t xml:space="preserve">правильно </w:t>
      </w:r>
      <w:r w:rsidRPr="00C1565A">
        <w:rPr>
          <w:rFonts w:ascii="Times New Roman" w:hAnsi="Times New Roman"/>
          <w:sz w:val="28"/>
          <w:szCs w:val="28"/>
        </w:rPr>
        <w:t xml:space="preserve">более, чем на </w:t>
      </w:r>
      <w:r>
        <w:rPr>
          <w:rFonts w:ascii="Times New Roman" w:hAnsi="Times New Roman"/>
          <w:sz w:val="28"/>
          <w:szCs w:val="28"/>
        </w:rPr>
        <w:t>5</w:t>
      </w:r>
      <w:r w:rsidRPr="00C1565A">
        <w:rPr>
          <w:rFonts w:ascii="Times New Roman" w:hAnsi="Times New Roman"/>
          <w:sz w:val="28"/>
          <w:szCs w:val="28"/>
        </w:rPr>
        <w:t>0%, не оформлен в соответствии с требованиями ЕСКД</w:t>
      </w:r>
      <w:r>
        <w:rPr>
          <w:rFonts w:ascii="Times New Roman" w:hAnsi="Times New Roman"/>
          <w:sz w:val="28"/>
          <w:szCs w:val="28"/>
        </w:rPr>
        <w:t>.</w:t>
      </w:r>
    </w:p>
    <w:p w:rsidR="00FC4D4C" w:rsidRPr="00C1565A" w:rsidRDefault="00FC4D4C" w:rsidP="00FC4D4C">
      <w:pPr>
        <w:pStyle w:val="a6"/>
        <w:widowControl w:val="0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C1565A">
        <w:rPr>
          <w:rFonts w:ascii="Times New Roman" w:hAnsi="Times New Roman"/>
          <w:bCs/>
          <w:sz w:val="28"/>
          <w:szCs w:val="28"/>
          <w:u w:val="single"/>
        </w:rPr>
        <w:t>Оценка "</w:t>
      </w:r>
      <w:r>
        <w:rPr>
          <w:rFonts w:ascii="Times New Roman" w:hAnsi="Times New Roman"/>
          <w:bCs/>
          <w:sz w:val="28"/>
          <w:szCs w:val="28"/>
          <w:u w:val="single"/>
        </w:rPr>
        <w:t>2</w:t>
      </w:r>
      <w:r w:rsidRPr="00C1565A">
        <w:rPr>
          <w:rFonts w:ascii="Times New Roman" w:hAnsi="Times New Roman"/>
          <w:bCs/>
          <w:sz w:val="28"/>
          <w:szCs w:val="28"/>
          <w:u w:val="single"/>
        </w:rPr>
        <w:t>" ставится</w:t>
      </w:r>
      <w:r w:rsidRPr="00F94927">
        <w:rPr>
          <w:rFonts w:ascii="Times New Roman" w:hAnsi="Times New Roman"/>
          <w:bCs/>
          <w:sz w:val="28"/>
          <w:szCs w:val="28"/>
        </w:rPr>
        <w:t>, если р</w:t>
      </w:r>
      <w:r w:rsidRPr="00C1565A">
        <w:rPr>
          <w:rFonts w:ascii="Times New Roman" w:hAnsi="Times New Roman"/>
          <w:sz w:val="28"/>
          <w:szCs w:val="28"/>
        </w:rPr>
        <w:t xml:space="preserve">асчёт выполнен менее, чем на </w:t>
      </w:r>
      <w:r>
        <w:rPr>
          <w:rFonts w:ascii="Times New Roman" w:hAnsi="Times New Roman"/>
          <w:sz w:val="28"/>
          <w:szCs w:val="28"/>
        </w:rPr>
        <w:t>5</w:t>
      </w:r>
      <w:r w:rsidRPr="00C1565A">
        <w:rPr>
          <w:rFonts w:ascii="Times New Roman" w:hAnsi="Times New Roman"/>
          <w:sz w:val="28"/>
          <w:szCs w:val="28"/>
        </w:rPr>
        <w:t>0%, допущены существенные ошибки в ходе работы, которые обучающийся не может исправить самостоятельно или работа не выполнена совсем</w:t>
      </w:r>
      <w:r>
        <w:rPr>
          <w:rFonts w:ascii="Times New Roman" w:hAnsi="Times New Roman"/>
          <w:sz w:val="28"/>
          <w:szCs w:val="28"/>
        </w:rPr>
        <w:t>.</w:t>
      </w:r>
    </w:p>
    <w:p w:rsidR="00FC4D4C" w:rsidRPr="00C75FFA" w:rsidRDefault="00FC4D4C" w:rsidP="00FC4D4C">
      <w:pPr>
        <w:pStyle w:val="a6"/>
        <w:widowControl w:val="0"/>
        <w:spacing w:after="0" w:line="360" w:lineRule="auto"/>
        <w:ind w:left="0" w:firstLine="851"/>
        <w:jc w:val="both"/>
        <w:rPr>
          <w:rFonts w:ascii="Times New Roman" w:hAnsi="Times New Roman"/>
          <w:b/>
          <w:sz w:val="28"/>
          <w:szCs w:val="28"/>
        </w:rPr>
      </w:pPr>
      <w:r w:rsidRPr="00C75FFA">
        <w:rPr>
          <w:rFonts w:ascii="Times New Roman" w:hAnsi="Times New Roman"/>
          <w:b/>
          <w:i/>
          <w:sz w:val="28"/>
          <w:szCs w:val="28"/>
        </w:rPr>
        <w:t xml:space="preserve">5.1.2 Критерии оценки устного ответа практической работы </w:t>
      </w:r>
    </w:p>
    <w:p w:rsidR="00FC4D4C" w:rsidRPr="00C1565A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C1565A">
        <w:rPr>
          <w:rFonts w:ascii="Times New Roman" w:hAnsi="Times New Roman" w:cs="Times New Roman"/>
          <w:bCs/>
          <w:sz w:val="28"/>
          <w:szCs w:val="28"/>
          <w:u w:val="single"/>
        </w:rPr>
        <w:t xml:space="preserve">Оценка "5" ставится, если обучающийся: </w:t>
      </w:r>
    </w:p>
    <w:p w:rsidR="00FC4D4C" w:rsidRPr="00C1565A" w:rsidRDefault="00FC4D4C" w:rsidP="005B235B">
      <w:pPr>
        <w:pStyle w:val="a5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1565A">
        <w:rPr>
          <w:rFonts w:ascii="Times New Roman" w:hAnsi="Times New Roman" w:cs="Times New Roman"/>
          <w:sz w:val="28"/>
          <w:szCs w:val="28"/>
        </w:rPr>
        <w:lastRenderedPageBreak/>
        <w:t>показывает глубокое и полное знание и понимание всего объёма программного материала; полное понимание сущности рассматриваемых понятий, явлений и законом</w:t>
      </w:r>
      <w:r>
        <w:rPr>
          <w:rFonts w:ascii="Times New Roman" w:hAnsi="Times New Roman" w:cs="Times New Roman"/>
          <w:sz w:val="28"/>
          <w:szCs w:val="28"/>
        </w:rPr>
        <w:t>ерностей, теорий, взаимосвязей;</w:t>
      </w:r>
    </w:p>
    <w:p w:rsidR="00FC4D4C" w:rsidRPr="00C1565A" w:rsidRDefault="00FC4D4C" w:rsidP="005B235B">
      <w:pPr>
        <w:pStyle w:val="a5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1565A">
        <w:rPr>
          <w:rFonts w:ascii="Times New Roman" w:hAnsi="Times New Roman" w:cs="Times New Roman"/>
          <w:sz w:val="28"/>
          <w:szCs w:val="28"/>
        </w:rPr>
        <w:t xml:space="preserve">умеет составить полный и правильный ответ на основе изученного материала; выделять главные положения, самостоятельно подтверждать ответ конкретными примерами, фактами; самостоятельно и аргументировано делать анализ, обобщения, выводы; </w:t>
      </w:r>
    </w:p>
    <w:p w:rsidR="00FC4D4C" w:rsidRPr="00C1565A" w:rsidRDefault="00FC4D4C" w:rsidP="005B235B">
      <w:pPr>
        <w:pStyle w:val="a5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1565A">
        <w:rPr>
          <w:rFonts w:ascii="Times New Roman" w:hAnsi="Times New Roman" w:cs="Times New Roman"/>
          <w:sz w:val="28"/>
          <w:szCs w:val="28"/>
        </w:rPr>
        <w:t>последовательно, чётко, связно, обоснованно и безошибочно излагает учебный материал; дает ответ в логической последовательности с использованием принятой терминологии; делает собственные выводы;</w:t>
      </w:r>
    </w:p>
    <w:p w:rsidR="00FC4D4C" w:rsidRPr="00C1565A" w:rsidRDefault="00FC4D4C" w:rsidP="005B235B">
      <w:pPr>
        <w:pStyle w:val="a5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1565A">
        <w:rPr>
          <w:rFonts w:ascii="Times New Roman" w:hAnsi="Times New Roman" w:cs="Times New Roman"/>
          <w:sz w:val="28"/>
          <w:szCs w:val="28"/>
        </w:rPr>
        <w:t>самостоятельно и рационально использует наглядные пособия, справочные материалы, учебник, дополнительную литературу, первоисточники; применяет систему условных обозначений при ведении записей, сопровождающих ответ;</w:t>
      </w:r>
    </w:p>
    <w:p w:rsidR="00FC4D4C" w:rsidRPr="00C1565A" w:rsidRDefault="00FC4D4C" w:rsidP="005B235B">
      <w:pPr>
        <w:pStyle w:val="a5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1565A">
        <w:rPr>
          <w:rFonts w:ascii="Times New Roman" w:hAnsi="Times New Roman" w:cs="Times New Roman"/>
          <w:sz w:val="28"/>
          <w:szCs w:val="28"/>
        </w:rPr>
        <w:t>самостоятельно, уверенно и безошибочно применяет полученные знания в решении проблем на творческом уровне; допускает не более одного недочёта, который легко исправляет по требованию преподавателя.</w:t>
      </w:r>
    </w:p>
    <w:p w:rsidR="00FC4D4C" w:rsidRPr="00C1565A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565A">
        <w:rPr>
          <w:rFonts w:ascii="Times New Roman" w:hAnsi="Times New Roman" w:cs="Times New Roman"/>
          <w:sz w:val="28"/>
          <w:szCs w:val="28"/>
          <w:u w:val="single"/>
        </w:rPr>
        <w:t>Оценка "4" ставится, если обучающийся</w:t>
      </w:r>
      <w:r w:rsidRPr="00C1565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C4D4C" w:rsidRPr="00C1565A" w:rsidRDefault="00FC4D4C" w:rsidP="005B235B">
      <w:pPr>
        <w:pStyle w:val="a5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1565A">
        <w:rPr>
          <w:rFonts w:ascii="Times New Roman" w:hAnsi="Times New Roman" w:cs="Times New Roman"/>
          <w:sz w:val="28"/>
          <w:szCs w:val="28"/>
        </w:rPr>
        <w:t>показывает знания всего изученного программного материала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C156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C1565A">
        <w:rPr>
          <w:rFonts w:ascii="Times New Roman" w:hAnsi="Times New Roman" w:cs="Times New Roman"/>
          <w:sz w:val="28"/>
          <w:szCs w:val="28"/>
        </w:rPr>
        <w:t xml:space="preserve">аёт полный и правильный ответ на основе изученных теорий; незначительные ошибки и недочёты при воспроизведении изученного материала; определения понятий дает неполные; допускает небольшие неточности при использовании научных терминов или в выводах и обобщениях из наблюдений и опытов; </w:t>
      </w:r>
    </w:p>
    <w:p w:rsidR="00FC4D4C" w:rsidRPr="00C1565A" w:rsidRDefault="00FC4D4C" w:rsidP="005B235B">
      <w:pPr>
        <w:pStyle w:val="a5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1565A">
        <w:rPr>
          <w:rFonts w:ascii="Times New Roman" w:hAnsi="Times New Roman" w:cs="Times New Roman"/>
          <w:sz w:val="28"/>
          <w:szCs w:val="28"/>
        </w:rPr>
        <w:t xml:space="preserve">материал излагает в определенной логической последовательности, при этом допускает одну негрубую ошибку или не более двух недочетов и может их исправить самостоятельно при требовании или при небольшой помощи преподавателя; в основном усвоил учебный материал; подтверждает ответ конкретными примерами; правильно отвечает на дополнительные вопросы </w:t>
      </w:r>
      <w:r>
        <w:rPr>
          <w:rFonts w:ascii="Times New Roman" w:hAnsi="Times New Roman" w:cs="Times New Roman"/>
          <w:sz w:val="28"/>
          <w:szCs w:val="28"/>
        </w:rPr>
        <w:t>преподава</w:t>
      </w:r>
      <w:r w:rsidRPr="00C1565A">
        <w:rPr>
          <w:rFonts w:ascii="Times New Roman" w:hAnsi="Times New Roman" w:cs="Times New Roman"/>
          <w:sz w:val="28"/>
          <w:szCs w:val="28"/>
        </w:rPr>
        <w:t xml:space="preserve">теля; </w:t>
      </w:r>
    </w:p>
    <w:p w:rsidR="00FC4D4C" w:rsidRPr="00C1565A" w:rsidRDefault="00FC4D4C" w:rsidP="005B235B">
      <w:pPr>
        <w:pStyle w:val="a5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1565A">
        <w:rPr>
          <w:rFonts w:ascii="Times New Roman" w:hAnsi="Times New Roman" w:cs="Times New Roman"/>
          <w:sz w:val="28"/>
          <w:szCs w:val="28"/>
        </w:rPr>
        <w:t xml:space="preserve">умеет самостоятельно выделять главные положения в изученном материале; на основании фактов и примеров обобщать, делать выводы, устанавливать </w:t>
      </w:r>
      <w:r>
        <w:rPr>
          <w:rFonts w:ascii="Times New Roman" w:hAnsi="Times New Roman" w:cs="Times New Roman"/>
          <w:sz w:val="28"/>
          <w:szCs w:val="28"/>
        </w:rPr>
        <w:t>междисциплинарные</w:t>
      </w:r>
      <w:r w:rsidRPr="00C1565A">
        <w:rPr>
          <w:rFonts w:ascii="Times New Roman" w:hAnsi="Times New Roman" w:cs="Times New Roman"/>
          <w:sz w:val="28"/>
          <w:szCs w:val="28"/>
        </w:rPr>
        <w:t xml:space="preserve"> связи; </w:t>
      </w:r>
    </w:p>
    <w:p w:rsidR="00FC4D4C" w:rsidRPr="00C1565A" w:rsidRDefault="00FC4D4C" w:rsidP="005B235B">
      <w:pPr>
        <w:pStyle w:val="a5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1565A">
        <w:rPr>
          <w:rFonts w:ascii="Times New Roman" w:hAnsi="Times New Roman" w:cs="Times New Roman"/>
          <w:sz w:val="28"/>
          <w:szCs w:val="28"/>
        </w:rPr>
        <w:lastRenderedPageBreak/>
        <w:t xml:space="preserve">не обладает достаточным навыком работы со справочной литературой, учебником, первоисточниками (правильно ориентируется, но работает медленно). </w:t>
      </w:r>
    </w:p>
    <w:p w:rsidR="00FC4D4C" w:rsidRPr="00C1565A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565A">
        <w:rPr>
          <w:rFonts w:ascii="Times New Roman" w:hAnsi="Times New Roman" w:cs="Times New Roman"/>
          <w:sz w:val="28"/>
          <w:szCs w:val="28"/>
          <w:u w:val="single"/>
        </w:rPr>
        <w:t>Оценка "3" ставится, если обучающийся:</w:t>
      </w:r>
      <w:r w:rsidRPr="00C156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4D4C" w:rsidRPr="00C1565A" w:rsidRDefault="00FC4D4C" w:rsidP="005B235B">
      <w:pPr>
        <w:pStyle w:val="a5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1565A">
        <w:rPr>
          <w:rFonts w:ascii="Times New Roman" w:hAnsi="Times New Roman" w:cs="Times New Roman"/>
          <w:sz w:val="28"/>
          <w:szCs w:val="28"/>
        </w:rPr>
        <w:t xml:space="preserve">усвоил основное содержание учебного материала, но имеет пробелы в усвоении материала, не препятствующие дальнейшему усвоению программного материала; </w:t>
      </w:r>
    </w:p>
    <w:p w:rsidR="00FC4D4C" w:rsidRPr="00C1565A" w:rsidRDefault="00FC4D4C" w:rsidP="005B235B">
      <w:pPr>
        <w:pStyle w:val="a5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1565A">
        <w:rPr>
          <w:rFonts w:ascii="Times New Roman" w:hAnsi="Times New Roman" w:cs="Times New Roman"/>
          <w:sz w:val="28"/>
          <w:szCs w:val="28"/>
        </w:rPr>
        <w:t xml:space="preserve">материал излагает </w:t>
      </w:r>
      <w:proofErr w:type="spellStart"/>
      <w:r w:rsidRPr="00C1565A">
        <w:rPr>
          <w:rFonts w:ascii="Times New Roman" w:hAnsi="Times New Roman" w:cs="Times New Roman"/>
          <w:sz w:val="28"/>
          <w:szCs w:val="28"/>
        </w:rPr>
        <w:t>несистематизированно</w:t>
      </w:r>
      <w:proofErr w:type="spellEnd"/>
      <w:r w:rsidRPr="00C1565A">
        <w:rPr>
          <w:rFonts w:ascii="Times New Roman" w:hAnsi="Times New Roman" w:cs="Times New Roman"/>
          <w:sz w:val="28"/>
          <w:szCs w:val="28"/>
        </w:rPr>
        <w:t xml:space="preserve">, фрагментарно, не всегда последовательно; </w:t>
      </w:r>
    </w:p>
    <w:p w:rsidR="00FC4D4C" w:rsidRPr="00C1565A" w:rsidRDefault="00FC4D4C" w:rsidP="005B235B">
      <w:pPr>
        <w:pStyle w:val="a5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1565A">
        <w:rPr>
          <w:rFonts w:ascii="Times New Roman" w:hAnsi="Times New Roman" w:cs="Times New Roman"/>
          <w:sz w:val="28"/>
          <w:szCs w:val="28"/>
        </w:rPr>
        <w:t xml:space="preserve">показывает недостаточную </w:t>
      </w:r>
      <w:proofErr w:type="spellStart"/>
      <w:r w:rsidRPr="00C1565A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C1565A">
        <w:rPr>
          <w:rFonts w:ascii="Times New Roman" w:hAnsi="Times New Roman" w:cs="Times New Roman"/>
          <w:sz w:val="28"/>
          <w:szCs w:val="28"/>
        </w:rPr>
        <w:t xml:space="preserve"> отдельных знаний и умений; выводы и обобщения аргументирует слабо, допускает в них ошибки;</w:t>
      </w:r>
    </w:p>
    <w:p w:rsidR="00FC4D4C" w:rsidRPr="00C1565A" w:rsidRDefault="00FC4D4C" w:rsidP="005B235B">
      <w:pPr>
        <w:pStyle w:val="a5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1565A">
        <w:rPr>
          <w:rFonts w:ascii="Times New Roman" w:hAnsi="Times New Roman" w:cs="Times New Roman"/>
          <w:sz w:val="28"/>
          <w:szCs w:val="28"/>
        </w:rPr>
        <w:t xml:space="preserve">допускает ошибки и неточности в использовании научной терминологии, определения понятий дал недостаточно четкие; </w:t>
      </w:r>
    </w:p>
    <w:p w:rsidR="00FC4D4C" w:rsidRPr="00C1565A" w:rsidRDefault="00FC4D4C" w:rsidP="005B235B">
      <w:pPr>
        <w:pStyle w:val="a5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1565A">
        <w:rPr>
          <w:rFonts w:ascii="Times New Roman" w:hAnsi="Times New Roman" w:cs="Times New Roman"/>
          <w:sz w:val="28"/>
          <w:szCs w:val="28"/>
        </w:rPr>
        <w:t xml:space="preserve">не использует в качестве доказательства выводы и обобщения из наблюдений, фактов, опытов или допустил ошибки при их изложении; </w:t>
      </w:r>
    </w:p>
    <w:p w:rsidR="00FC4D4C" w:rsidRPr="00C1565A" w:rsidRDefault="00FC4D4C" w:rsidP="005B235B">
      <w:pPr>
        <w:pStyle w:val="a5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1565A">
        <w:rPr>
          <w:rFonts w:ascii="Times New Roman" w:hAnsi="Times New Roman" w:cs="Times New Roman"/>
          <w:sz w:val="28"/>
          <w:szCs w:val="28"/>
        </w:rPr>
        <w:t xml:space="preserve">испытывает затруднения в применении знаний, необходимых для решения задач различных типов, при объяснении конкретных явлений на основе теорий и законов, или в подтверждении конкретных примеров практического применения теорий; </w:t>
      </w:r>
    </w:p>
    <w:p w:rsidR="00FC4D4C" w:rsidRPr="00C1565A" w:rsidRDefault="00FC4D4C" w:rsidP="005B235B">
      <w:pPr>
        <w:pStyle w:val="a5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1565A">
        <w:rPr>
          <w:rFonts w:ascii="Times New Roman" w:hAnsi="Times New Roman" w:cs="Times New Roman"/>
          <w:sz w:val="28"/>
          <w:szCs w:val="28"/>
        </w:rPr>
        <w:t xml:space="preserve">отвечает неполно на вопросы или воспроизводит содержание текста учебника, но недостаточно понимает отдельные положения, имеющие важное значение в этом тексте; </w:t>
      </w:r>
    </w:p>
    <w:p w:rsidR="00FC4D4C" w:rsidRPr="00C1565A" w:rsidRDefault="00FC4D4C" w:rsidP="005B235B">
      <w:pPr>
        <w:pStyle w:val="a5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1565A">
        <w:rPr>
          <w:rFonts w:ascii="Times New Roman" w:hAnsi="Times New Roman" w:cs="Times New Roman"/>
          <w:sz w:val="28"/>
          <w:szCs w:val="28"/>
        </w:rPr>
        <w:t xml:space="preserve">обнаруживает недостаточное понимание отдельных положений при воспроизведении текста учебника (записей, первоисточников) или отвечает неполно на вопросы, допуская одну-две грубые ошибки. </w:t>
      </w:r>
    </w:p>
    <w:p w:rsidR="00FC4D4C" w:rsidRPr="00C1565A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1565A">
        <w:rPr>
          <w:rFonts w:ascii="Times New Roman" w:hAnsi="Times New Roman" w:cs="Times New Roman"/>
          <w:sz w:val="28"/>
          <w:szCs w:val="28"/>
          <w:u w:val="single"/>
        </w:rPr>
        <w:t xml:space="preserve">Оценка "2" ставится, если обучающийся: </w:t>
      </w:r>
    </w:p>
    <w:p w:rsidR="00FC4D4C" w:rsidRPr="00C1565A" w:rsidRDefault="00FC4D4C" w:rsidP="005B235B">
      <w:pPr>
        <w:pStyle w:val="a5"/>
        <w:numPr>
          <w:ilvl w:val="0"/>
          <w:numId w:val="9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1565A">
        <w:rPr>
          <w:rFonts w:ascii="Times New Roman" w:hAnsi="Times New Roman" w:cs="Times New Roman"/>
          <w:sz w:val="28"/>
          <w:szCs w:val="28"/>
        </w:rPr>
        <w:t xml:space="preserve">не усвоил и не раскрыл основное содержание материала; </w:t>
      </w:r>
    </w:p>
    <w:p w:rsidR="00FC4D4C" w:rsidRPr="00C1565A" w:rsidRDefault="00FC4D4C" w:rsidP="005B235B">
      <w:pPr>
        <w:pStyle w:val="a5"/>
        <w:numPr>
          <w:ilvl w:val="0"/>
          <w:numId w:val="9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1565A">
        <w:rPr>
          <w:rFonts w:ascii="Times New Roman" w:hAnsi="Times New Roman" w:cs="Times New Roman"/>
          <w:sz w:val="28"/>
          <w:szCs w:val="28"/>
        </w:rPr>
        <w:t xml:space="preserve">не делает выводов и обобщений; </w:t>
      </w:r>
    </w:p>
    <w:p w:rsidR="00FC4D4C" w:rsidRPr="00C1565A" w:rsidRDefault="00FC4D4C" w:rsidP="005B235B">
      <w:pPr>
        <w:pStyle w:val="a5"/>
        <w:numPr>
          <w:ilvl w:val="0"/>
          <w:numId w:val="9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1565A">
        <w:rPr>
          <w:rFonts w:ascii="Times New Roman" w:hAnsi="Times New Roman" w:cs="Times New Roman"/>
          <w:sz w:val="28"/>
          <w:szCs w:val="28"/>
        </w:rPr>
        <w:t xml:space="preserve">не знает и не понимает значительную или основную часть программного материала в пределах поставленных вопросов; </w:t>
      </w:r>
    </w:p>
    <w:p w:rsidR="00FC4D4C" w:rsidRPr="00C1565A" w:rsidRDefault="00FC4D4C" w:rsidP="005B235B">
      <w:pPr>
        <w:pStyle w:val="a5"/>
        <w:numPr>
          <w:ilvl w:val="0"/>
          <w:numId w:val="9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1565A">
        <w:rPr>
          <w:rFonts w:ascii="Times New Roman" w:hAnsi="Times New Roman" w:cs="Times New Roman"/>
          <w:sz w:val="28"/>
          <w:szCs w:val="28"/>
        </w:rPr>
        <w:t>имеет слабо сформированные и неполные знания и не умеет применять их к решению конкретных вопросов.</w:t>
      </w:r>
    </w:p>
    <w:p w:rsidR="00FC4D4C" w:rsidRDefault="00FC4D4C" w:rsidP="00FC4D4C">
      <w:pPr>
        <w:pStyle w:val="a8"/>
        <w:tabs>
          <w:tab w:val="num" w:pos="-2127"/>
        </w:tabs>
        <w:spacing w:line="360" w:lineRule="auto"/>
        <w:ind w:firstLine="851"/>
        <w:jc w:val="both"/>
        <w:rPr>
          <w:color w:val="000000" w:themeColor="text1"/>
          <w:sz w:val="28"/>
          <w:szCs w:val="28"/>
        </w:rPr>
      </w:pPr>
    </w:p>
    <w:p w:rsidR="00FC4D4C" w:rsidRPr="00C75FFA" w:rsidRDefault="00FC4D4C" w:rsidP="00FC4D4C">
      <w:pPr>
        <w:pStyle w:val="c26"/>
        <w:shd w:val="clear" w:color="auto" w:fill="FFFFFF"/>
        <w:spacing w:before="0" w:beforeAutospacing="0" w:after="0" w:afterAutospacing="0" w:line="360" w:lineRule="auto"/>
        <w:ind w:firstLine="851"/>
        <w:rPr>
          <w:rStyle w:val="c2"/>
          <w:b/>
          <w:bCs/>
          <w:color w:val="000000"/>
          <w:sz w:val="28"/>
          <w:szCs w:val="28"/>
        </w:rPr>
      </w:pPr>
      <w:r w:rsidRPr="00C75FFA">
        <w:rPr>
          <w:rStyle w:val="c2"/>
          <w:b/>
          <w:bCs/>
          <w:color w:val="000000"/>
          <w:sz w:val="28"/>
          <w:szCs w:val="28"/>
        </w:rPr>
        <w:lastRenderedPageBreak/>
        <w:t>5.2 Тестирование</w:t>
      </w:r>
    </w:p>
    <w:p w:rsidR="00FC4D4C" w:rsidRPr="00C75FFA" w:rsidRDefault="00FC4D4C" w:rsidP="00FC4D4C">
      <w:pPr>
        <w:pStyle w:val="c26"/>
        <w:shd w:val="clear" w:color="auto" w:fill="FFFFFF"/>
        <w:spacing w:before="0" w:beforeAutospacing="0" w:after="0" w:afterAutospacing="0" w:line="360" w:lineRule="auto"/>
        <w:ind w:firstLine="851"/>
        <w:rPr>
          <w:rStyle w:val="c2"/>
          <w:b/>
          <w:bCs/>
          <w:i/>
          <w:color w:val="000000"/>
          <w:sz w:val="28"/>
          <w:szCs w:val="28"/>
        </w:rPr>
      </w:pPr>
      <w:r w:rsidRPr="00C75FFA">
        <w:rPr>
          <w:rStyle w:val="c2"/>
          <w:b/>
          <w:bCs/>
          <w:i/>
          <w:color w:val="000000"/>
          <w:sz w:val="28"/>
          <w:szCs w:val="28"/>
        </w:rPr>
        <w:t>5.2.1 Закрытые тесты (одноуровневые)</w:t>
      </w:r>
    </w:p>
    <w:p w:rsidR="00FC4D4C" w:rsidRPr="00307E95" w:rsidRDefault="00FC4D4C" w:rsidP="00FC4D4C">
      <w:pPr>
        <w:spacing w:after="0" w:line="360" w:lineRule="auto"/>
        <w:ind w:right="-694"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20CEC">
        <w:rPr>
          <w:rFonts w:ascii="Times New Roman" w:hAnsi="Times New Roman" w:cs="Times New Roman"/>
          <w:sz w:val="28"/>
          <w:szCs w:val="28"/>
          <w:u w:val="single"/>
        </w:rPr>
        <w:t>Инструкция для работы с тестами</w:t>
      </w:r>
      <w:r w:rsidRPr="00920CEC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 xml:space="preserve">(установите соответствие). </w:t>
      </w:r>
      <w:r w:rsidRPr="00307E95">
        <w:rPr>
          <w:rFonts w:ascii="Times New Roman" w:hAnsi="Times New Roman" w:cs="Times New Roman"/>
          <w:iCs/>
          <w:sz w:val="28"/>
          <w:szCs w:val="28"/>
        </w:rPr>
        <w:t xml:space="preserve">Соотнесите содержание столбца 1 с содержанием столбца 2.  Запишите в соответствующие строки бланка ответов букву из столбца 2, обозначающую правильный ответ на вопросы столбца 1. </w:t>
      </w:r>
    </w:p>
    <w:p w:rsidR="00FC4D4C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pacing w:val="4"/>
          <w:sz w:val="28"/>
          <w:szCs w:val="28"/>
        </w:rPr>
      </w:pPr>
      <w:r w:rsidRPr="00307E95">
        <w:rPr>
          <w:rFonts w:ascii="Times New Roman" w:hAnsi="Times New Roman" w:cs="Times New Roman"/>
          <w:iCs/>
          <w:sz w:val="28"/>
          <w:szCs w:val="28"/>
        </w:rPr>
        <w:t xml:space="preserve">В </w:t>
      </w:r>
      <w:r w:rsidRPr="00307E95">
        <w:rPr>
          <w:rFonts w:ascii="Times New Roman" w:hAnsi="Times New Roman" w:cs="Times New Roman"/>
          <w:iCs/>
          <w:spacing w:val="4"/>
          <w:sz w:val="28"/>
          <w:szCs w:val="28"/>
        </w:rPr>
        <w:t xml:space="preserve">результате выполнения Вы получите последовательность букв. </w:t>
      </w:r>
      <w:proofErr w:type="gramStart"/>
      <w:r w:rsidRPr="00307E95">
        <w:rPr>
          <w:rFonts w:ascii="Times New Roman" w:hAnsi="Times New Roman" w:cs="Times New Roman"/>
          <w:iCs/>
          <w:spacing w:val="4"/>
          <w:sz w:val="28"/>
          <w:szCs w:val="28"/>
        </w:rPr>
        <w:t>Например</w:t>
      </w:r>
      <w:proofErr w:type="gramEnd"/>
      <w:r w:rsidRPr="00307E95">
        <w:rPr>
          <w:rFonts w:ascii="Times New Roman" w:hAnsi="Times New Roman" w:cs="Times New Roman"/>
          <w:iCs/>
          <w:spacing w:val="4"/>
          <w:sz w:val="28"/>
          <w:szCs w:val="28"/>
        </w:rPr>
        <w:t>:</w:t>
      </w:r>
    </w:p>
    <w:tbl>
      <w:tblPr>
        <w:tblStyle w:val="af0"/>
        <w:tblW w:w="0" w:type="auto"/>
        <w:tblInd w:w="1271" w:type="dxa"/>
        <w:tblLook w:val="04A0" w:firstRow="1" w:lastRow="0" w:firstColumn="1" w:lastColumn="0" w:noHBand="0" w:noVBand="1"/>
      </w:tblPr>
      <w:tblGrid>
        <w:gridCol w:w="3826"/>
        <w:gridCol w:w="3829"/>
      </w:tblGrid>
      <w:tr w:rsidR="00FC4D4C" w:rsidRPr="00D47F29" w:rsidTr="00771F97">
        <w:tc>
          <w:tcPr>
            <w:tcW w:w="3826" w:type="dxa"/>
          </w:tcPr>
          <w:p w:rsidR="00FC4D4C" w:rsidRPr="00D47F29" w:rsidRDefault="00FC4D4C" w:rsidP="00771F97">
            <w:pPr>
              <w:shd w:val="clear" w:color="auto" w:fill="FFFFFF"/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D47F29">
              <w:rPr>
                <w:i/>
                <w:iCs/>
                <w:spacing w:val="12"/>
                <w:sz w:val="24"/>
                <w:szCs w:val="24"/>
              </w:rPr>
              <w:t>№ задания</w:t>
            </w:r>
          </w:p>
        </w:tc>
        <w:tc>
          <w:tcPr>
            <w:tcW w:w="3829" w:type="dxa"/>
          </w:tcPr>
          <w:p w:rsidR="00FC4D4C" w:rsidRPr="00D47F29" w:rsidRDefault="00FC4D4C" w:rsidP="00771F97">
            <w:pPr>
              <w:shd w:val="clear" w:color="auto" w:fill="FFFFFF"/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D47F29">
              <w:rPr>
                <w:i/>
                <w:iCs/>
                <w:spacing w:val="2"/>
                <w:sz w:val="24"/>
                <w:szCs w:val="24"/>
              </w:rPr>
              <w:t>Ответ</w:t>
            </w:r>
          </w:p>
        </w:tc>
      </w:tr>
      <w:tr w:rsidR="00FC4D4C" w:rsidRPr="00D47F29" w:rsidTr="00771F97">
        <w:tc>
          <w:tcPr>
            <w:tcW w:w="3826" w:type="dxa"/>
          </w:tcPr>
          <w:p w:rsidR="00FC4D4C" w:rsidRPr="00D47F29" w:rsidRDefault="00FC4D4C" w:rsidP="00771F97">
            <w:pPr>
              <w:shd w:val="clear" w:color="auto" w:fill="FFFFFF"/>
              <w:spacing w:line="360" w:lineRule="auto"/>
              <w:jc w:val="center"/>
              <w:rPr>
                <w:sz w:val="24"/>
                <w:szCs w:val="24"/>
              </w:rPr>
            </w:pPr>
            <w:r w:rsidRPr="00D47F29">
              <w:rPr>
                <w:sz w:val="24"/>
                <w:szCs w:val="24"/>
              </w:rPr>
              <w:t>1</w:t>
            </w:r>
          </w:p>
        </w:tc>
        <w:tc>
          <w:tcPr>
            <w:tcW w:w="3829" w:type="dxa"/>
          </w:tcPr>
          <w:p w:rsidR="00FC4D4C" w:rsidRPr="00D47F29" w:rsidRDefault="00FC4D4C" w:rsidP="00771F97">
            <w:pPr>
              <w:shd w:val="clear" w:color="auto" w:fill="FFFFFF"/>
              <w:spacing w:line="360" w:lineRule="auto"/>
              <w:jc w:val="center"/>
              <w:rPr>
                <w:iCs/>
                <w:spacing w:val="-5"/>
                <w:sz w:val="24"/>
                <w:szCs w:val="24"/>
              </w:rPr>
            </w:pPr>
            <w:r w:rsidRPr="00D47F29">
              <w:rPr>
                <w:iCs/>
                <w:spacing w:val="-5"/>
                <w:sz w:val="24"/>
                <w:szCs w:val="24"/>
              </w:rPr>
              <w:t>А</w:t>
            </w:r>
          </w:p>
        </w:tc>
      </w:tr>
      <w:tr w:rsidR="00FC4D4C" w:rsidRPr="00D47F29" w:rsidTr="00771F97">
        <w:tc>
          <w:tcPr>
            <w:tcW w:w="3826" w:type="dxa"/>
          </w:tcPr>
          <w:p w:rsidR="00FC4D4C" w:rsidRPr="00D47F29" w:rsidRDefault="00FC4D4C" w:rsidP="00771F97">
            <w:pPr>
              <w:spacing w:line="360" w:lineRule="auto"/>
              <w:jc w:val="center"/>
              <w:rPr>
                <w:iCs/>
                <w:spacing w:val="4"/>
                <w:sz w:val="24"/>
                <w:szCs w:val="24"/>
              </w:rPr>
            </w:pPr>
            <w:r w:rsidRPr="00D47F29">
              <w:rPr>
                <w:iCs/>
                <w:spacing w:val="4"/>
                <w:sz w:val="24"/>
                <w:szCs w:val="24"/>
              </w:rPr>
              <w:t>2</w:t>
            </w:r>
          </w:p>
        </w:tc>
        <w:tc>
          <w:tcPr>
            <w:tcW w:w="3829" w:type="dxa"/>
          </w:tcPr>
          <w:p w:rsidR="00FC4D4C" w:rsidRPr="00D47F29" w:rsidRDefault="00FC4D4C" w:rsidP="00771F97">
            <w:pPr>
              <w:spacing w:line="360" w:lineRule="auto"/>
              <w:jc w:val="center"/>
              <w:rPr>
                <w:iCs/>
                <w:spacing w:val="4"/>
                <w:sz w:val="24"/>
                <w:szCs w:val="24"/>
              </w:rPr>
            </w:pPr>
            <w:r w:rsidRPr="00D47F29">
              <w:rPr>
                <w:iCs/>
                <w:spacing w:val="4"/>
                <w:sz w:val="24"/>
                <w:szCs w:val="24"/>
              </w:rPr>
              <w:t>Б</w:t>
            </w:r>
          </w:p>
        </w:tc>
      </w:tr>
    </w:tbl>
    <w:p w:rsidR="00FC4D4C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iCs/>
          <w:spacing w:val="4"/>
          <w:sz w:val="28"/>
          <w:szCs w:val="28"/>
        </w:rPr>
      </w:pPr>
    </w:p>
    <w:p w:rsidR="00FC4D4C" w:rsidRPr="00D47F29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7863">
        <w:rPr>
          <w:rFonts w:ascii="Times New Roman" w:hAnsi="Times New Roman" w:cs="Times New Roman"/>
          <w:i/>
          <w:sz w:val="28"/>
          <w:szCs w:val="28"/>
          <w:u w:val="single"/>
        </w:rPr>
        <w:t>Критерии оценки</w:t>
      </w:r>
      <w:r>
        <w:rPr>
          <w:rFonts w:ascii="Times New Roman" w:hAnsi="Times New Roman" w:cs="Times New Roman"/>
          <w:sz w:val="28"/>
          <w:szCs w:val="28"/>
        </w:rPr>
        <w:t>. Оценка по пятибалльной шкале. Каждый правильный ответ оценивается в 1 балл</w:t>
      </w:r>
    </w:p>
    <w:tbl>
      <w:tblPr>
        <w:tblW w:w="1006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1"/>
        <w:gridCol w:w="2727"/>
        <w:gridCol w:w="3271"/>
        <w:gridCol w:w="2115"/>
      </w:tblGrid>
      <w:tr w:rsidR="00FC4D4C" w:rsidRPr="00D47F29" w:rsidTr="00771F97">
        <w:tc>
          <w:tcPr>
            <w:tcW w:w="1951" w:type="dxa"/>
          </w:tcPr>
          <w:p w:rsidR="00FC4D4C" w:rsidRPr="00D47F29" w:rsidRDefault="00FC4D4C" w:rsidP="00771F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7F29">
              <w:rPr>
                <w:rFonts w:ascii="Times New Roman" w:hAnsi="Times New Roman" w:cs="Times New Roman"/>
                <w:i/>
                <w:sz w:val="24"/>
                <w:szCs w:val="24"/>
              </w:rPr>
              <w:t>Пятибалльная шкала</w:t>
            </w:r>
          </w:p>
        </w:tc>
        <w:tc>
          <w:tcPr>
            <w:tcW w:w="2727" w:type="dxa"/>
          </w:tcPr>
          <w:p w:rsidR="00FC4D4C" w:rsidRDefault="00FC4D4C" w:rsidP="00771F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7F29">
              <w:rPr>
                <w:rFonts w:ascii="Times New Roman" w:hAnsi="Times New Roman" w:cs="Times New Roman"/>
                <w:i/>
                <w:sz w:val="24"/>
                <w:szCs w:val="24"/>
              </w:rPr>
              <w:t>Процент</w:t>
            </w:r>
          </w:p>
          <w:p w:rsidR="00FC4D4C" w:rsidRPr="00D47F29" w:rsidRDefault="00FC4D4C" w:rsidP="00771F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7F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выполнения задания</w:t>
            </w:r>
          </w:p>
        </w:tc>
        <w:tc>
          <w:tcPr>
            <w:tcW w:w="3271" w:type="dxa"/>
          </w:tcPr>
          <w:p w:rsidR="00FC4D4C" w:rsidRPr="00D47F29" w:rsidRDefault="00FC4D4C" w:rsidP="00771F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7F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Количество </w:t>
            </w:r>
          </w:p>
          <w:p w:rsidR="00FC4D4C" w:rsidRPr="00D47F29" w:rsidRDefault="00FC4D4C" w:rsidP="00771F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7F29">
              <w:rPr>
                <w:rFonts w:ascii="Times New Roman" w:hAnsi="Times New Roman" w:cs="Times New Roman"/>
                <w:i/>
                <w:sz w:val="24"/>
                <w:szCs w:val="24"/>
              </w:rPr>
              <w:t>правильных ответов</w:t>
            </w:r>
          </w:p>
        </w:tc>
        <w:tc>
          <w:tcPr>
            <w:tcW w:w="2115" w:type="dxa"/>
          </w:tcPr>
          <w:p w:rsidR="00FC4D4C" w:rsidRDefault="00FC4D4C" w:rsidP="00771F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7F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Количество </w:t>
            </w:r>
          </w:p>
          <w:p w:rsidR="00FC4D4C" w:rsidRPr="00D47F29" w:rsidRDefault="00FC4D4C" w:rsidP="00771F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7F29">
              <w:rPr>
                <w:rFonts w:ascii="Times New Roman" w:hAnsi="Times New Roman" w:cs="Times New Roman"/>
                <w:i/>
                <w:sz w:val="24"/>
                <w:szCs w:val="24"/>
              </w:rPr>
              <w:t>баллов</w:t>
            </w:r>
          </w:p>
        </w:tc>
      </w:tr>
      <w:tr w:rsidR="00FC4D4C" w:rsidRPr="00D47F29" w:rsidTr="00771F97">
        <w:tc>
          <w:tcPr>
            <w:tcW w:w="1951" w:type="dxa"/>
          </w:tcPr>
          <w:p w:rsidR="00FC4D4C" w:rsidRPr="00D47F29" w:rsidRDefault="00FC4D4C" w:rsidP="00771F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7F29">
              <w:rPr>
                <w:rFonts w:ascii="Times New Roman" w:hAnsi="Times New Roman" w:cs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2727" w:type="dxa"/>
          </w:tcPr>
          <w:p w:rsidR="00FC4D4C" w:rsidRPr="00D47F29" w:rsidRDefault="00FC4D4C" w:rsidP="00771F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7F29">
              <w:rPr>
                <w:rFonts w:ascii="Times New Roman" w:hAnsi="Times New Roman" w:cs="Times New Roman"/>
                <w:sz w:val="24"/>
                <w:szCs w:val="24"/>
              </w:rPr>
              <w:t xml:space="preserve">0%÷49% </w:t>
            </w:r>
          </w:p>
        </w:tc>
        <w:tc>
          <w:tcPr>
            <w:tcW w:w="3271" w:type="dxa"/>
          </w:tcPr>
          <w:p w:rsidR="00FC4D4C" w:rsidRPr="00D47F29" w:rsidRDefault="00FC4D4C" w:rsidP="00771F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7F29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2115" w:type="dxa"/>
          </w:tcPr>
          <w:p w:rsidR="00FC4D4C" w:rsidRPr="00D47F29" w:rsidRDefault="00FC4D4C" w:rsidP="00771F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7F29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</w:tr>
      <w:tr w:rsidR="00FC4D4C" w:rsidRPr="00D47F29" w:rsidTr="00771F97">
        <w:tc>
          <w:tcPr>
            <w:tcW w:w="1951" w:type="dxa"/>
          </w:tcPr>
          <w:p w:rsidR="00FC4D4C" w:rsidRPr="00D47F29" w:rsidRDefault="00FC4D4C" w:rsidP="00771F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7F29">
              <w:rPr>
                <w:rFonts w:ascii="Times New Roman" w:hAnsi="Times New Roman" w:cs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2727" w:type="dxa"/>
          </w:tcPr>
          <w:p w:rsidR="00FC4D4C" w:rsidRPr="00D47F29" w:rsidRDefault="00FC4D4C" w:rsidP="00771F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7F29">
              <w:rPr>
                <w:rFonts w:ascii="Times New Roman" w:hAnsi="Times New Roman" w:cs="Times New Roman"/>
                <w:sz w:val="24"/>
                <w:szCs w:val="24"/>
              </w:rPr>
              <w:t>50%÷69%</w:t>
            </w:r>
          </w:p>
        </w:tc>
        <w:tc>
          <w:tcPr>
            <w:tcW w:w="3271" w:type="dxa"/>
          </w:tcPr>
          <w:p w:rsidR="00FC4D4C" w:rsidRPr="00D47F29" w:rsidRDefault="00FC4D4C" w:rsidP="00771F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7F29">
              <w:rPr>
                <w:rFonts w:ascii="Times New Roman" w:hAnsi="Times New Roman" w:cs="Times New Roman"/>
                <w:sz w:val="24"/>
                <w:szCs w:val="24"/>
              </w:rPr>
              <w:t xml:space="preserve"> 4÷5 </w:t>
            </w:r>
          </w:p>
        </w:tc>
        <w:tc>
          <w:tcPr>
            <w:tcW w:w="2115" w:type="dxa"/>
          </w:tcPr>
          <w:p w:rsidR="00FC4D4C" w:rsidRPr="00D47F29" w:rsidRDefault="00FC4D4C" w:rsidP="00771F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7F29">
              <w:rPr>
                <w:rFonts w:ascii="Times New Roman" w:hAnsi="Times New Roman" w:cs="Times New Roman"/>
                <w:sz w:val="24"/>
                <w:szCs w:val="24"/>
              </w:rPr>
              <w:t xml:space="preserve">4÷5 </w:t>
            </w:r>
          </w:p>
        </w:tc>
      </w:tr>
      <w:tr w:rsidR="00FC4D4C" w:rsidRPr="00D47F29" w:rsidTr="00771F97">
        <w:tc>
          <w:tcPr>
            <w:tcW w:w="1951" w:type="dxa"/>
          </w:tcPr>
          <w:p w:rsidR="00FC4D4C" w:rsidRPr="00D47F29" w:rsidRDefault="00FC4D4C" w:rsidP="00771F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7F29">
              <w:rPr>
                <w:rFonts w:ascii="Times New Roman" w:hAnsi="Times New Roman" w:cs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2727" w:type="dxa"/>
          </w:tcPr>
          <w:p w:rsidR="00FC4D4C" w:rsidRPr="00D47F29" w:rsidRDefault="00FC4D4C" w:rsidP="00771F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7F29">
              <w:rPr>
                <w:rFonts w:ascii="Times New Roman" w:hAnsi="Times New Roman" w:cs="Times New Roman"/>
                <w:sz w:val="24"/>
                <w:szCs w:val="24"/>
              </w:rPr>
              <w:t>70%÷84%</w:t>
            </w:r>
          </w:p>
        </w:tc>
        <w:tc>
          <w:tcPr>
            <w:tcW w:w="3271" w:type="dxa"/>
          </w:tcPr>
          <w:p w:rsidR="00FC4D4C" w:rsidRPr="00D47F29" w:rsidRDefault="00FC4D4C" w:rsidP="00771F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7F29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2115" w:type="dxa"/>
          </w:tcPr>
          <w:p w:rsidR="00FC4D4C" w:rsidRPr="00D47F29" w:rsidRDefault="00FC4D4C" w:rsidP="00771F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7F29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</w:tr>
      <w:tr w:rsidR="00FC4D4C" w:rsidRPr="00D47F29" w:rsidTr="00771F97">
        <w:tc>
          <w:tcPr>
            <w:tcW w:w="1951" w:type="dxa"/>
          </w:tcPr>
          <w:p w:rsidR="00FC4D4C" w:rsidRPr="00D47F29" w:rsidRDefault="00FC4D4C" w:rsidP="00771F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7F29">
              <w:rPr>
                <w:rFonts w:ascii="Times New Roman" w:hAnsi="Times New Roman" w:cs="Times New Roman"/>
                <w:b/>
                <w:sz w:val="24"/>
                <w:szCs w:val="24"/>
              </w:rPr>
              <w:t>«5»</w:t>
            </w:r>
          </w:p>
        </w:tc>
        <w:tc>
          <w:tcPr>
            <w:tcW w:w="2727" w:type="dxa"/>
          </w:tcPr>
          <w:p w:rsidR="00FC4D4C" w:rsidRPr="00D47F29" w:rsidRDefault="00FC4D4C" w:rsidP="00771F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7F29">
              <w:rPr>
                <w:rFonts w:ascii="Times New Roman" w:hAnsi="Times New Roman" w:cs="Times New Roman"/>
                <w:sz w:val="24"/>
                <w:szCs w:val="24"/>
              </w:rPr>
              <w:t>85%÷100%</w:t>
            </w:r>
          </w:p>
        </w:tc>
        <w:tc>
          <w:tcPr>
            <w:tcW w:w="3271" w:type="dxa"/>
          </w:tcPr>
          <w:p w:rsidR="00FC4D4C" w:rsidRPr="00D47F29" w:rsidRDefault="00FC4D4C" w:rsidP="00771F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7F29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</w:tc>
        <w:tc>
          <w:tcPr>
            <w:tcW w:w="2115" w:type="dxa"/>
          </w:tcPr>
          <w:p w:rsidR="00FC4D4C" w:rsidRPr="00D47F29" w:rsidRDefault="00FC4D4C" w:rsidP="00771F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7F29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</w:tc>
      </w:tr>
    </w:tbl>
    <w:p w:rsidR="00FC4D4C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iCs/>
          <w:spacing w:val="4"/>
          <w:sz w:val="28"/>
          <w:szCs w:val="28"/>
        </w:rPr>
      </w:pPr>
    </w:p>
    <w:p w:rsidR="00FC4D4C" w:rsidRPr="00C75FFA" w:rsidRDefault="00FC4D4C" w:rsidP="00FC4D4C">
      <w:pPr>
        <w:pStyle w:val="FR2"/>
        <w:spacing w:before="0" w:line="360" w:lineRule="auto"/>
        <w:ind w:firstLine="851"/>
        <w:jc w:val="left"/>
        <w:rPr>
          <w:i/>
          <w:sz w:val="28"/>
          <w:szCs w:val="28"/>
        </w:rPr>
      </w:pPr>
      <w:r w:rsidRPr="00C75FFA">
        <w:rPr>
          <w:i/>
          <w:sz w:val="28"/>
          <w:szCs w:val="28"/>
        </w:rPr>
        <w:t>5.2.2 Дифференцированные тесты</w:t>
      </w:r>
      <w:r>
        <w:rPr>
          <w:i/>
          <w:sz w:val="28"/>
          <w:szCs w:val="28"/>
        </w:rPr>
        <w:t xml:space="preserve"> </w:t>
      </w:r>
      <w:r w:rsidRPr="00C75FFA">
        <w:rPr>
          <w:i/>
          <w:sz w:val="28"/>
          <w:szCs w:val="28"/>
        </w:rPr>
        <w:t>(многоуровневые)</w:t>
      </w:r>
    </w:p>
    <w:p w:rsidR="00FC4D4C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43694">
        <w:rPr>
          <w:rFonts w:ascii="Times New Roman" w:hAnsi="Times New Roman" w:cs="Times New Roman"/>
          <w:sz w:val="28"/>
          <w:szCs w:val="28"/>
        </w:rPr>
        <w:t xml:space="preserve">Дифференцированные тесты состоят из вопросов уровня «обучающийся должен» (обязательная часть) и «обучающийся может» (дополнительная часть). Задание предусматривает </w:t>
      </w:r>
      <w:r w:rsidRPr="00243694">
        <w:rPr>
          <w:rFonts w:ascii="Times New Roman" w:hAnsi="Times New Roman" w:cs="Times New Roman"/>
          <w:i/>
          <w:sz w:val="28"/>
          <w:szCs w:val="28"/>
        </w:rPr>
        <w:t>тест первого уровня</w:t>
      </w:r>
      <w:r w:rsidRPr="00243694">
        <w:rPr>
          <w:rFonts w:ascii="Times New Roman" w:hAnsi="Times New Roman" w:cs="Times New Roman"/>
          <w:sz w:val="28"/>
          <w:szCs w:val="28"/>
        </w:rPr>
        <w:t xml:space="preserve"> – расшифруйте аббревиатуру, установите соответствие; </w:t>
      </w:r>
      <w:r>
        <w:rPr>
          <w:rFonts w:ascii="Times New Roman" w:hAnsi="Times New Roman" w:cs="Times New Roman"/>
          <w:i/>
          <w:sz w:val="28"/>
          <w:szCs w:val="28"/>
        </w:rPr>
        <w:t>т</w:t>
      </w:r>
      <w:r w:rsidRPr="00243694">
        <w:rPr>
          <w:rFonts w:ascii="Times New Roman" w:hAnsi="Times New Roman" w:cs="Times New Roman"/>
          <w:i/>
          <w:sz w:val="28"/>
          <w:szCs w:val="28"/>
        </w:rPr>
        <w:t>ест второго уровня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4369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43694">
        <w:rPr>
          <w:rFonts w:ascii="Times New Roman" w:hAnsi="Times New Roman" w:cs="Times New Roman"/>
          <w:sz w:val="28"/>
          <w:szCs w:val="28"/>
        </w:rPr>
        <w:t>закончите определение, дополните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i/>
          <w:sz w:val="28"/>
          <w:szCs w:val="28"/>
        </w:rPr>
        <w:t>т</w:t>
      </w:r>
      <w:r w:rsidRPr="00243694">
        <w:rPr>
          <w:rFonts w:ascii="Times New Roman" w:hAnsi="Times New Roman" w:cs="Times New Roman"/>
          <w:i/>
          <w:sz w:val="28"/>
          <w:szCs w:val="28"/>
        </w:rPr>
        <w:t xml:space="preserve">ест </w:t>
      </w:r>
      <w:r>
        <w:rPr>
          <w:rFonts w:ascii="Times New Roman" w:hAnsi="Times New Roman" w:cs="Times New Roman"/>
          <w:i/>
          <w:sz w:val="28"/>
          <w:szCs w:val="28"/>
        </w:rPr>
        <w:t>третьег</w:t>
      </w:r>
      <w:r w:rsidRPr="00243694">
        <w:rPr>
          <w:rFonts w:ascii="Times New Roman" w:hAnsi="Times New Roman" w:cs="Times New Roman"/>
          <w:i/>
          <w:sz w:val="28"/>
          <w:szCs w:val="28"/>
        </w:rPr>
        <w:t>о уровня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4369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дайте ответ.</w:t>
      </w:r>
    </w:p>
    <w:p w:rsidR="00FC4D4C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C4D4C" w:rsidRPr="00C75FFA" w:rsidRDefault="00FC4D4C" w:rsidP="00FC4D4C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75FFA">
        <w:rPr>
          <w:rFonts w:ascii="Times New Roman" w:hAnsi="Times New Roman" w:cs="Times New Roman"/>
          <w:i/>
          <w:sz w:val="28"/>
          <w:szCs w:val="28"/>
        </w:rPr>
        <w:t>Критерии оценки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68"/>
        <w:gridCol w:w="5069"/>
      </w:tblGrid>
      <w:tr w:rsidR="00FC4D4C" w:rsidRPr="004330CC" w:rsidTr="00771F97">
        <w:tc>
          <w:tcPr>
            <w:tcW w:w="5068" w:type="dxa"/>
          </w:tcPr>
          <w:p w:rsidR="00FC4D4C" w:rsidRPr="004330CC" w:rsidRDefault="00FC4D4C" w:rsidP="00771F97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Уровень теста</w:t>
            </w:r>
          </w:p>
        </w:tc>
        <w:tc>
          <w:tcPr>
            <w:tcW w:w="5069" w:type="dxa"/>
          </w:tcPr>
          <w:p w:rsidR="00FC4D4C" w:rsidRPr="004330CC" w:rsidRDefault="00FC4D4C" w:rsidP="00771F97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330CC">
              <w:rPr>
                <w:rFonts w:ascii="Times New Roman" w:hAnsi="Times New Roman" w:cs="Times New Roman"/>
                <w:i/>
                <w:sz w:val="28"/>
                <w:szCs w:val="28"/>
              </w:rPr>
              <w:t>Рейтинг вопроса</w:t>
            </w:r>
          </w:p>
        </w:tc>
      </w:tr>
      <w:tr w:rsidR="00FC4D4C" w:rsidRPr="004330CC" w:rsidTr="00771F97">
        <w:tc>
          <w:tcPr>
            <w:tcW w:w="5068" w:type="dxa"/>
          </w:tcPr>
          <w:p w:rsidR="00FC4D4C" w:rsidRPr="004330CC" w:rsidRDefault="00FC4D4C" w:rsidP="00771F9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30CC">
              <w:rPr>
                <w:rFonts w:ascii="Times New Roman" w:hAnsi="Times New Roman" w:cs="Times New Roman"/>
                <w:sz w:val="28"/>
                <w:szCs w:val="28"/>
              </w:rPr>
              <w:t>Первый уровень</w:t>
            </w:r>
          </w:p>
        </w:tc>
        <w:tc>
          <w:tcPr>
            <w:tcW w:w="5069" w:type="dxa"/>
          </w:tcPr>
          <w:p w:rsidR="00FC4D4C" w:rsidRPr="004330CC" w:rsidRDefault="00FC4D4C" w:rsidP="00771F9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30CC">
              <w:rPr>
                <w:rFonts w:ascii="Times New Roman" w:hAnsi="Times New Roman" w:cs="Times New Roman"/>
                <w:sz w:val="28"/>
                <w:szCs w:val="28"/>
              </w:rPr>
              <w:t>4 балла</w:t>
            </w:r>
          </w:p>
        </w:tc>
      </w:tr>
      <w:tr w:rsidR="00FC4D4C" w:rsidRPr="004330CC" w:rsidTr="00771F97">
        <w:tc>
          <w:tcPr>
            <w:tcW w:w="5068" w:type="dxa"/>
          </w:tcPr>
          <w:p w:rsidR="00FC4D4C" w:rsidRPr="004330CC" w:rsidRDefault="00FC4D4C" w:rsidP="00771F9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30CC">
              <w:rPr>
                <w:rFonts w:ascii="Times New Roman" w:hAnsi="Times New Roman" w:cs="Times New Roman"/>
                <w:sz w:val="28"/>
                <w:szCs w:val="28"/>
              </w:rPr>
              <w:t>Второй уровень</w:t>
            </w:r>
          </w:p>
        </w:tc>
        <w:tc>
          <w:tcPr>
            <w:tcW w:w="5069" w:type="dxa"/>
          </w:tcPr>
          <w:p w:rsidR="00FC4D4C" w:rsidRPr="004330CC" w:rsidRDefault="00FC4D4C" w:rsidP="00771F9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30CC">
              <w:rPr>
                <w:rFonts w:ascii="Times New Roman" w:hAnsi="Times New Roman" w:cs="Times New Roman"/>
                <w:sz w:val="28"/>
                <w:szCs w:val="28"/>
              </w:rPr>
              <w:t>8 баллов</w:t>
            </w:r>
          </w:p>
        </w:tc>
      </w:tr>
      <w:tr w:rsidR="00FC4D4C" w:rsidRPr="004330CC" w:rsidTr="00771F97">
        <w:tc>
          <w:tcPr>
            <w:tcW w:w="5068" w:type="dxa"/>
          </w:tcPr>
          <w:p w:rsidR="00FC4D4C" w:rsidRPr="004330CC" w:rsidRDefault="00FC4D4C" w:rsidP="00771F9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30CC">
              <w:rPr>
                <w:rFonts w:ascii="Times New Roman" w:hAnsi="Times New Roman" w:cs="Times New Roman"/>
                <w:sz w:val="28"/>
                <w:szCs w:val="28"/>
              </w:rPr>
              <w:t>Третий уровень</w:t>
            </w:r>
          </w:p>
        </w:tc>
        <w:tc>
          <w:tcPr>
            <w:tcW w:w="5069" w:type="dxa"/>
          </w:tcPr>
          <w:p w:rsidR="00FC4D4C" w:rsidRPr="004330CC" w:rsidRDefault="00FC4D4C" w:rsidP="00771F9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30CC">
              <w:rPr>
                <w:rFonts w:ascii="Times New Roman" w:hAnsi="Times New Roman" w:cs="Times New Roman"/>
                <w:sz w:val="28"/>
                <w:szCs w:val="28"/>
              </w:rPr>
              <w:t>12 баллов</w:t>
            </w:r>
          </w:p>
        </w:tc>
      </w:tr>
    </w:tbl>
    <w:p w:rsidR="00FC4D4C" w:rsidRPr="004330CC" w:rsidRDefault="00FC4D4C" w:rsidP="00FC4D4C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330CC">
        <w:rPr>
          <w:rFonts w:ascii="Times New Roman" w:hAnsi="Times New Roman" w:cs="Times New Roman"/>
          <w:i/>
          <w:sz w:val="28"/>
          <w:szCs w:val="28"/>
        </w:rPr>
        <w:lastRenderedPageBreak/>
        <w:t>Оценочная шкала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8"/>
        <w:gridCol w:w="2880"/>
        <w:gridCol w:w="2289"/>
      </w:tblGrid>
      <w:tr w:rsidR="00FC4D4C" w:rsidRPr="004330CC" w:rsidTr="00771F97">
        <w:tc>
          <w:tcPr>
            <w:tcW w:w="4968" w:type="dxa"/>
          </w:tcPr>
          <w:p w:rsidR="00FC4D4C" w:rsidRPr="004330CC" w:rsidRDefault="00FC4D4C" w:rsidP="00771F97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330CC">
              <w:rPr>
                <w:rFonts w:ascii="Times New Roman" w:hAnsi="Times New Roman" w:cs="Times New Roman"/>
                <w:i/>
                <w:sz w:val="24"/>
                <w:szCs w:val="24"/>
              </w:rPr>
              <w:t>Оценка</w:t>
            </w:r>
          </w:p>
        </w:tc>
        <w:tc>
          <w:tcPr>
            <w:tcW w:w="2880" w:type="dxa"/>
            <w:shd w:val="clear" w:color="auto" w:fill="auto"/>
          </w:tcPr>
          <w:p w:rsidR="00FC4D4C" w:rsidRPr="004330CC" w:rsidRDefault="00FC4D4C" w:rsidP="00771F97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330CC">
              <w:rPr>
                <w:rFonts w:ascii="Times New Roman" w:hAnsi="Times New Roman" w:cs="Times New Roman"/>
                <w:i/>
                <w:sz w:val="24"/>
                <w:szCs w:val="24"/>
              </w:rPr>
              <w:t>Процентное выражение</w:t>
            </w:r>
          </w:p>
        </w:tc>
        <w:tc>
          <w:tcPr>
            <w:tcW w:w="2289" w:type="dxa"/>
            <w:shd w:val="clear" w:color="auto" w:fill="auto"/>
          </w:tcPr>
          <w:p w:rsidR="00FC4D4C" w:rsidRPr="004330CC" w:rsidRDefault="00FC4D4C" w:rsidP="00771F97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Количество баллов</w:t>
            </w:r>
          </w:p>
        </w:tc>
      </w:tr>
      <w:tr w:rsidR="00FC4D4C" w:rsidRPr="004330CC" w:rsidTr="00771F97">
        <w:tc>
          <w:tcPr>
            <w:tcW w:w="4968" w:type="dxa"/>
          </w:tcPr>
          <w:p w:rsidR="00FC4D4C" w:rsidRPr="004330CC" w:rsidRDefault="00FC4D4C" w:rsidP="00771F9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0CC">
              <w:rPr>
                <w:rFonts w:ascii="Times New Roman" w:hAnsi="Times New Roman" w:cs="Times New Roman"/>
                <w:sz w:val="24"/>
                <w:szCs w:val="24"/>
              </w:rPr>
              <w:t>Максимальное количество баллов за тест</w:t>
            </w:r>
          </w:p>
        </w:tc>
        <w:tc>
          <w:tcPr>
            <w:tcW w:w="2880" w:type="dxa"/>
            <w:shd w:val="clear" w:color="auto" w:fill="auto"/>
          </w:tcPr>
          <w:p w:rsidR="00FC4D4C" w:rsidRPr="004330CC" w:rsidRDefault="00FC4D4C" w:rsidP="00771F9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0C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89" w:type="dxa"/>
            <w:shd w:val="clear" w:color="auto" w:fill="auto"/>
          </w:tcPr>
          <w:p w:rsidR="00FC4D4C" w:rsidRPr="004330CC" w:rsidRDefault="00FC4D4C" w:rsidP="00771F9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0CC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</w:tr>
      <w:tr w:rsidR="00FC4D4C" w:rsidRPr="004330CC" w:rsidTr="00771F97">
        <w:tc>
          <w:tcPr>
            <w:tcW w:w="4968" w:type="dxa"/>
          </w:tcPr>
          <w:p w:rsidR="00FC4D4C" w:rsidRPr="004330CC" w:rsidRDefault="00FC4D4C" w:rsidP="00771F9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0CC">
              <w:rPr>
                <w:rFonts w:ascii="Times New Roman" w:hAnsi="Times New Roman" w:cs="Times New Roman"/>
                <w:sz w:val="24"/>
                <w:szCs w:val="24"/>
              </w:rPr>
              <w:t>5 (отлично)</w:t>
            </w:r>
          </w:p>
        </w:tc>
        <w:tc>
          <w:tcPr>
            <w:tcW w:w="2880" w:type="dxa"/>
            <w:shd w:val="clear" w:color="auto" w:fill="auto"/>
          </w:tcPr>
          <w:p w:rsidR="00FC4D4C" w:rsidRPr="004330CC" w:rsidRDefault="00FC4D4C" w:rsidP="00771F9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0CC">
              <w:rPr>
                <w:rFonts w:ascii="Times New Roman" w:hAnsi="Times New Roman" w:cs="Times New Roman"/>
                <w:sz w:val="24"/>
                <w:szCs w:val="24"/>
              </w:rPr>
              <w:t>85÷100</w:t>
            </w:r>
          </w:p>
        </w:tc>
        <w:tc>
          <w:tcPr>
            <w:tcW w:w="2289" w:type="dxa"/>
            <w:shd w:val="clear" w:color="auto" w:fill="auto"/>
          </w:tcPr>
          <w:p w:rsidR="00FC4D4C" w:rsidRPr="004330CC" w:rsidRDefault="00FC4D4C" w:rsidP="00771F9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0CC">
              <w:rPr>
                <w:rFonts w:ascii="Times New Roman" w:hAnsi="Times New Roman" w:cs="Times New Roman"/>
                <w:sz w:val="24"/>
                <w:szCs w:val="24"/>
              </w:rPr>
              <w:t>44÷52</w:t>
            </w:r>
          </w:p>
        </w:tc>
      </w:tr>
      <w:tr w:rsidR="00FC4D4C" w:rsidRPr="004330CC" w:rsidTr="00771F97">
        <w:tc>
          <w:tcPr>
            <w:tcW w:w="4968" w:type="dxa"/>
          </w:tcPr>
          <w:p w:rsidR="00FC4D4C" w:rsidRPr="004330CC" w:rsidRDefault="00FC4D4C" w:rsidP="00771F9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0CC">
              <w:rPr>
                <w:rFonts w:ascii="Times New Roman" w:hAnsi="Times New Roman" w:cs="Times New Roman"/>
                <w:sz w:val="24"/>
                <w:szCs w:val="24"/>
              </w:rPr>
              <w:t>4 (хорошо)</w:t>
            </w:r>
          </w:p>
        </w:tc>
        <w:tc>
          <w:tcPr>
            <w:tcW w:w="2880" w:type="dxa"/>
            <w:shd w:val="clear" w:color="auto" w:fill="auto"/>
          </w:tcPr>
          <w:p w:rsidR="00FC4D4C" w:rsidRPr="004330CC" w:rsidRDefault="00FC4D4C" w:rsidP="00771F9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0CC">
              <w:rPr>
                <w:rFonts w:ascii="Times New Roman" w:hAnsi="Times New Roman" w:cs="Times New Roman"/>
                <w:sz w:val="24"/>
                <w:szCs w:val="24"/>
              </w:rPr>
              <w:t>70÷84</w:t>
            </w:r>
          </w:p>
        </w:tc>
        <w:tc>
          <w:tcPr>
            <w:tcW w:w="2289" w:type="dxa"/>
            <w:shd w:val="clear" w:color="auto" w:fill="auto"/>
          </w:tcPr>
          <w:p w:rsidR="00FC4D4C" w:rsidRPr="004330CC" w:rsidRDefault="00FC4D4C" w:rsidP="00771F9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0CC">
              <w:rPr>
                <w:rFonts w:ascii="Times New Roman" w:hAnsi="Times New Roman" w:cs="Times New Roman"/>
                <w:sz w:val="24"/>
                <w:szCs w:val="24"/>
              </w:rPr>
              <w:t>36÷43</w:t>
            </w:r>
          </w:p>
        </w:tc>
      </w:tr>
      <w:tr w:rsidR="00FC4D4C" w:rsidRPr="004330CC" w:rsidTr="00771F97">
        <w:tc>
          <w:tcPr>
            <w:tcW w:w="4968" w:type="dxa"/>
            <w:tcBorders>
              <w:bottom w:val="nil"/>
            </w:tcBorders>
          </w:tcPr>
          <w:p w:rsidR="00FC4D4C" w:rsidRPr="004330CC" w:rsidRDefault="00FC4D4C" w:rsidP="00771F9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0CC">
              <w:rPr>
                <w:rFonts w:ascii="Times New Roman" w:hAnsi="Times New Roman" w:cs="Times New Roman"/>
                <w:sz w:val="24"/>
                <w:szCs w:val="24"/>
              </w:rPr>
              <w:t>3 (удовлетворительно)</w:t>
            </w:r>
          </w:p>
        </w:tc>
        <w:tc>
          <w:tcPr>
            <w:tcW w:w="2880" w:type="dxa"/>
            <w:tcBorders>
              <w:bottom w:val="nil"/>
            </w:tcBorders>
            <w:shd w:val="clear" w:color="auto" w:fill="auto"/>
          </w:tcPr>
          <w:p w:rsidR="00FC4D4C" w:rsidRPr="004330CC" w:rsidRDefault="00FC4D4C" w:rsidP="00771F9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0CC">
              <w:rPr>
                <w:rFonts w:ascii="Times New Roman" w:hAnsi="Times New Roman" w:cs="Times New Roman"/>
                <w:sz w:val="24"/>
                <w:szCs w:val="24"/>
              </w:rPr>
              <w:t>50÷69</w:t>
            </w:r>
          </w:p>
        </w:tc>
        <w:tc>
          <w:tcPr>
            <w:tcW w:w="2289" w:type="dxa"/>
            <w:tcBorders>
              <w:bottom w:val="nil"/>
            </w:tcBorders>
            <w:shd w:val="clear" w:color="auto" w:fill="auto"/>
          </w:tcPr>
          <w:p w:rsidR="00FC4D4C" w:rsidRPr="004330CC" w:rsidRDefault="00FC4D4C" w:rsidP="00771F9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0CC">
              <w:rPr>
                <w:rFonts w:ascii="Times New Roman" w:hAnsi="Times New Roman" w:cs="Times New Roman"/>
                <w:sz w:val="24"/>
                <w:szCs w:val="24"/>
              </w:rPr>
              <w:t>26÷35</w:t>
            </w:r>
          </w:p>
        </w:tc>
      </w:tr>
      <w:tr w:rsidR="00FC4D4C" w:rsidRPr="004330CC" w:rsidTr="00771F97">
        <w:tc>
          <w:tcPr>
            <w:tcW w:w="4968" w:type="dxa"/>
            <w:tcBorders>
              <w:bottom w:val="nil"/>
            </w:tcBorders>
          </w:tcPr>
          <w:p w:rsidR="00FC4D4C" w:rsidRPr="004330CC" w:rsidRDefault="00FC4D4C" w:rsidP="00771F97">
            <w:pPr>
              <w:spacing w:after="0" w:line="36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330CC">
              <w:rPr>
                <w:rFonts w:ascii="Times New Roman" w:hAnsi="Times New Roman" w:cs="Times New Roman"/>
                <w:noProof/>
                <w:sz w:val="24"/>
                <w:szCs w:val="24"/>
              </w:rPr>
              <w:t>2 (не</w:t>
            </w:r>
            <w:r w:rsidRPr="004330CC">
              <w:rPr>
                <w:rFonts w:ascii="Times New Roman" w:hAnsi="Times New Roman" w:cs="Times New Roman"/>
                <w:sz w:val="24"/>
                <w:szCs w:val="24"/>
              </w:rPr>
              <w:t>удовлетворительно)</w:t>
            </w:r>
          </w:p>
        </w:tc>
        <w:tc>
          <w:tcPr>
            <w:tcW w:w="2880" w:type="dxa"/>
            <w:tcBorders>
              <w:bottom w:val="nil"/>
            </w:tcBorders>
            <w:shd w:val="clear" w:color="auto" w:fill="auto"/>
          </w:tcPr>
          <w:p w:rsidR="00FC4D4C" w:rsidRPr="004330CC" w:rsidRDefault="00FC4D4C" w:rsidP="00771F9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0CC">
              <w:rPr>
                <w:rFonts w:ascii="Times New Roman" w:hAnsi="Times New Roman" w:cs="Times New Roman"/>
                <w:sz w:val="24"/>
                <w:szCs w:val="24"/>
              </w:rPr>
              <w:t>0÷49</w:t>
            </w:r>
          </w:p>
        </w:tc>
        <w:tc>
          <w:tcPr>
            <w:tcW w:w="2289" w:type="dxa"/>
            <w:tcBorders>
              <w:bottom w:val="nil"/>
            </w:tcBorders>
            <w:shd w:val="clear" w:color="auto" w:fill="auto"/>
          </w:tcPr>
          <w:p w:rsidR="00FC4D4C" w:rsidRPr="004330CC" w:rsidRDefault="00FC4D4C" w:rsidP="00771F9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0CC">
              <w:rPr>
                <w:rFonts w:ascii="Times New Roman" w:hAnsi="Times New Roman" w:cs="Times New Roman"/>
                <w:noProof/>
                <w:sz w:val="24"/>
                <w:szCs w:val="24"/>
              </w:rPr>
              <w:t>менее 26</w:t>
            </w:r>
          </w:p>
        </w:tc>
      </w:tr>
      <w:tr w:rsidR="00FC4D4C" w:rsidRPr="004330CC" w:rsidTr="00771F97">
        <w:tc>
          <w:tcPr>
            <w:tcW w:w="10137" w:type="dxa"/>
            <w:gridSpan w:val="3"/>
            <w:tcBorders>
              <w:top w:val="nil"/>
            </w:tcBorders>
          </w:tcPr>
          <w:p w:rsidR="00FC4D4C" w:rsidRDefault="00FC4D4C" w:rsidP="00771F97">
            <w:pPr>
              <w:spacing w:after="0" w:line="360" w:lineRule="auto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330C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FB3E74A" wp14:editId="13BCE0AC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3175</wp:posOffset>
                      </wp:positionV>
                      <wp:extent cx="5600700" cy="0"/>
                      <wp:effectExtent l="13335" t="12700" r="5715" b="6350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600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88AC0D6" id="Прямая соединительная линия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8pt,.25pt" to="499.8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"/>
                  </w:pict>
                </mc:Fallback>
              </mc:AlternateContent>
            </w:r>
            <w:r w:rsidRPr="004330C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Примечание. Если ответ на вопрос неполный, то количество баллов пропорционально </w:t>
            </w:r>
          </w:p>
          <w:p w:rsidR="00FC4D4C" w:rsidRPr="004330CC" w:rsidRDefault="00FC4D4C" w:rsidP="00771F97">
            <w:pPr>
              <w:spacing w:after="0" w:line="360" w:lineRule="auto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330CC">
              <w:rPr>
                <w:rFonts w:ascii="Times New Roman" w:hAnsi="Times New Roman" w:cs="Times New Roman"/>
                <w:i/>
                <w:sz w:val="24"/>
                <w:szCs w:val="24"/>
              </w:rPr>
              <w:t>уменьшается</w:t>
            </w:r>
          </w:p>
        </w:tc>
      </w:tr>
    </w:tbl>
    <w:p w:rsidR="00FC4D4C" w:rsidRPr="002A0C6D" w:rsidRDefault="00FC4D4C" w:rsidP="00FC4D4C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C4D4C" w:rsidRPr="002A0C6D" w:rsidRDefault="00FC4D4C" w:rsidP="00FC4D4C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A0C6D">
        <w:rPr>
          <w:rFonts w:ascii="Times New Roman" w:hAnsi="Times New Roman" w:cs="Times New Roman"/>
          <w:i/>
          <w:sz w:val="28"/>
          <w:szCs w:val="28"/>
        </w:rPr>
        <w:t xml:space="preserve">3 </w:t>
      </w:r>
      <w:r>
        <w:rPr>
          <w:rFonts w:ascii="Times New Roman" w:hAnsi="Times New Roman" w:cs="Times New Roman"/>
          <w:i/>
          <w:sz w:val="28"/>
          <w:szCs w:val="28"/>
        </w:rPr>
        <w:t>П</w:t>
      </w:r>
      <w:r w:rsidRPr="002A0C6D">
        <w:rPr>
          <w:rFonts w:ascii="Times New Roman" w:hAnsi="Times New Roman" w:cs="Times New Roman"/>
          <w:i/>
          <w:sz w:val="28"/>
          <w:szCs w:val="28"/>
        </w:rPr>
        <w:t>римеры</w:t>
      </w:r>
    </w:p>
    <w:p w:rsidR="00FC4D4C" w:rsidRPr="002A0C6D" w:rsidRDefault="00FC4D4C" w:rsidP="00FC4D4C">
      <w:pPr>
        <w:spacing w:after="0" w:line="360" w:lineRule="auto"/>
        <w:ind w:firstLine="854"/>
        <w:jc w:val="both"/>
        <w:rPr>
          <w:rFonts w:ascii="Times New Roman" w:hAnsi="Times New Roman" w:cs="Times New Roman"/>
          <w:sz w:val="28"/>
          <w:szCs w:val="28"/>
        </w:rPr>
      </w:pPr>
      <w:r w:rsidRPr="002A0C6D">
        <w:rPr>
          <w:rFonts w:ascii="Times New Roman" w:hAnsi="Times New Roman" w:cs="Times New Roman"/>
          <w:sz w:val="28"/>
          <w:szCs w:val="28"/>
        </w:rPr>
        <w:t>Итоговый балл рассчитывается следующим образом. Количество баллов умножается на число правильных ответов (с учетом уровня теста)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68"/>
        <w:gridCol w:w="5069"/>
      </w:tblGrid>
      <w:tr w:rsidR="00FC4D4C" w:rsidRPr="00D00938" w:rsidTr="00771F97">
        <w:tc>
          <w:tcPr>
            <w:tcW w:w="5068" w:type="dxa"/>
          </w:tcPr>
          <w:p w:rsidR="00FC4D4C" w:rsidRPr="002A0C6D" w:rsidRDefault="00FC4D4C" w:rsidP="00771F97">
            <w:pPr>
              <w:spacing w:after="0" w:line="360" w:lineRule="auto"/>
              <w:jc w:val="right"/>
              <w:rPr>
                <w:rFonts w:ascii="Times New Roman" w:hAnsi="Times New Roman" w:cs="Times New Roman"/>
                <w:i/>
              </w:rPr>
            </w:pPr>
            <w:r w:rsidRPr="002A0C6D">
              <w:rPr>
                <w:rFonts w:ascii="Times New Roman" w:hAnsi="Times New Roman" w:cs="Times New Roman"/>
                <w:i/>
              </w:rPr>
              <w:t xml:space="preserve">1 Вы ответили на все вопросы </w:t>
            </w:r>
          </w:p>
          <w:p w:rsidR="00FC4D4C" w:rsidRPr="002A0C6D" w:rsidRDefault="00FC4D4C" w:rsidP="00771F97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2A0C6D">
              <w:rPr>
                <w:rFonts w:ascii="Times New Roman" w:hAnsi="Times New Roman" w:cs="Times New Roman"/>
                <w:i/>
              </w:rPr>
              <w:t>Вопрос 1</w:t>
            </w:r>
            <w:r w:rsidRPr="002A0C6D">
              <w:rPr>
                <w:rFonts w:ascii="Times New Roman" w:hAnsi="Times New Roman" w:cs="Times New Roman"/>
              </w:rPr>
              <w:t xml:space="preserve"> – 4 балла (первый уровень)</w:t>
            </w:r>
          </w:p>
          <w:p w:rsidR="00FC4D4C" w:rsidRPr="002A0C6D" w:rsidRDefault="00FC4D4C" w:rsidP="00771F97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2A0C6D">
              <w:rPr>
                <w:rFonts w:ascii="Times New Roman" w:hAnsi="Times New Roman" w:cs="Times New Roman"/>
                <w:i/>
              </w:rPr>
              <w:t>Вопрос 2</w:t>
            </w:r>
            <w:r w:rsidRPr="002A0C6D">
              <w:rPr>
                <w:rFonts w:ascii="Times New Roman" w:hAnsi="Times New Roman" w:cs="Times New Roman"/>
              </w:rPr>
              <w:t xml:space="preserve"> – 4 балла (первый уровень)</w:t>
            </w:r>
          </w:p>
          <w:p w:rsidR="00FC4D4C" w:rsidRPr="002A0C6D" w:rsidRDefault="00FC4D4C" w:rsidP="00771F97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2A0C6D">
              <w:rPr>
                <w:rFonts w:ascii="Times New Roman" w:hAnsi="Times New Roman" w:cs="Times New Roman"/>
                <w:i/>
              </w:rPr>
              <w:t>Вопрос 3</w:t>
            </w:r>
            <w:r w:rsidRPr="002A0C6D">
              <w:rPr>
                <w:rFonts w:ascii="Times New Roman" w:hAnsi="Times New Roman" w:cs="Times New Roman"/>
              </w:rPr>
              <w:t xml:space="preserve"> – 4 балла (первый уровень)</w:t>
            </w:r>
          </w:p>
          <w:p w:rsidR="00FC4D4C" w:rsidRPr="002A0C6D" w:rsidRDefault="00FC4D4C" w:rsidP="00771F97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2A0C6D">
              <w:rPr>
                <w:rFonts w:ascii="Times New Roman" w:hAnsi="Times New Roman" w:cs="Times New Roman"/>
                <w:i/>
              </w:rPr>
              <w:t>Вопрос 4</w:t>
            </w:r>
            <w:r w:rsidRPr="002A0C6D">
              <w:rPr>
                <w:rFonts w:ascii="Times New Roman" w:hAnsi="Times New Roman" w:cs="Times New Roman"/>
              </w:rPr>
              <w:t xml:space="preserve"> – 4 балла (первый уровень)</w:t>
            </w:r>
          </w:p>
          <w:p w:rsidR="00FC4D4C" w:rsidRPr="002A0C6D" w:rsidRDefault="00FC4D4C" w:rsidP="00771F97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2A0C6D">
              <w:rPr>
                <w:rFonts w:ascii="Times New Roman" w:hAnsi="Times New Roman" w:cs="Times New Roman"/>
                <w:i/>
              </w:rPr>
              <w:t>Вопрос 5</w:t>
            </w:r>
            <w:r w:rsidRPr="002A0C6D">
              <w:rPr>
                <w:rFonts w:ascii="Times New Roman" w:hAnsi="Times New Roman" w:cs="Times New Roman"/>
              </w:rPr>
              <w:t xml:space="preserve"> – 8 баллов (второй уровень)</w:t>
            </w:r>
          </w:p>
          <w:p w:rsidR="00FC4D4C" w:rsidRPr="002A0C6D" w:rsidRDefault="00FC4D4C" w:rsidP="00771F97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2A0C6D">
              <w:rPr>
                <w:rFonts w:ascii="Times New Roman" w:hAnsi="Times New Roman" w:cs="Times New Roman"/>
                <w:i/>
              </w:rPr>
              <w:t>Вопрос 6</w:t>
            </w:r>
            <w:r w:rsidRPr="002A0C6D">
              <w:rPr>
                <w:rFonts w:ascii="Times New Roman" w:hAnsi="Times New Roman" w:cs="Times New Roman"/>
              </w:rPr>
              <w:t xml:space="preserve"> – 8 баллов (второй уровень)</w:t>
            </w:r>
          </w:p>
          <w:p w:rsidR="00FC4D4C" w:rsidRPr="002A0C6D" w:rsidRDefault="00FC4D4C" w:rsidP="00771F97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2A0C6D">
              <w:rPr>
                <w:rFonts w:ascii="Times New Roman" w:hAnsi="Times New Roman" w:cs="Times New Roman"/>
                <w:i/>
              </w:rPr>
              <w:t>Вопрос 7</w:t>
            </w:r>
            <w:r w:rsidRPr="002A0C6D">
              <w:rPr>
                <w:rFonts w:ascii="Times New Roman" w:hAnsi="Times New Roman" w:cs="Times New Roman"/>
              </w:rPr>
              <w:t xml:space="preserve"> – 8 баллов (второй уровень)</w:t>
            </w:r>
          </w:p>
          <w:p w:rsidR="00FC4D4C" w:rsidRPr="002A0C6D" w:rsidRDefault="00FC4D4C" w:rsidP="00771F97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2A0C6D">
              <w:rPr>
                <w:rFonts w:ascii="Times New Roman" w:hAnsi="Times New Roman" w:cs="Times New Roman"/>
                <w:i/>
              </w:rPr>
              <w:t>Вопрос 8</w:t>
            </w:r>
            <w:r w:rsidRPr="002A0C6D">
              <w:rPr>
                <w:rFonts w:ascii="Times New Roman" w:hAnsi="Times New Roman" w:cs="Times New Roman"/>
              </w:rPr>
              <w:t xml:space="preserve"> – 12 баллов (третий уровень)</w:t>
            </w:r>
          </w:p>
          <w:p w:rsidR="00FC4D4C" w:rsidRPr="002A0C6D" w:rsidRDefault="00FC4D4C" w:rsidP="00771F97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2A0C6D">
              <w:rPr>
                <w:rFonts w:ascii="Times New Roman" w:hAnsi="Times New Roman" w:cs="Times New Roman"/>
                <w:b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003D158" wp14:editId="3D82F2E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13335</wp:posOffset>
                      </wp:positionV>
                      <wp:extent cx="2628900" cy="0"/>
                      <wp:effectExtent l="9525" t="13335" r="9525" b="15240"/>
                      <wp:wrapNone/>
                      <wp:docPr id="3" name="Прямая соединительная линия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2890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6455833"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05pt" to="207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" strokeweight="1pt"/>
                  </w:pict>
                </mc:Fallback>
              </mc:AlternateContent>
            </w:r>
            <w:r w:rsidRPr="002A0C6D">
              <w:rPr>
                <w:rFonts w:ascii="Times New Roman" w:hAnsi="Times New Roman" w:cs="Times New Roman"/>
                <w:b/>
              </w:rPr>
              <w:t>Итого – 52 балла – оценка «5»</w:t>
            </w:r>
          </w:p>
          <w:p w:rsidR="00FC4D4C" w:rsidRPr="002A0C6D" w:rsidRDefault="00FC4D4C" w:rsidP="00771F97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069" w:type="dxa"/>
          </w:tcPr>
          <w:p w:rsidR="00FC4D4C" w:rsidRPr="002A0C6D" w:rsidRDefault="00FC4D4C" w:rsidP="00771F97">
            <w:pPr>
              <w:spacing w:after="0" w:line="360" w:lineRule="auto"/>
              <w:jc w:val="right"/>
              <w:rPr>
                <w:rFonts w:ascii="Times New Roman" w:hAnsi="Times New Roman" w:cs="Times New Roman"/>
                <w:i/>
              </w:rPr>
            </w:pPr>
            <w:r w:rsidRPr="002A0C6D">
              <w:rPr>
                <w:rFonts w:ascii="Times New Roman" w:hAnsi="Times New Roman" w:cs="Times New Roman"/>
                <w:i/>
              </w:rPr>
              <w:t xml:space="preserve">4 Вы ответили на следующие вопросы </w:t>
            </w:r>
          </w:p>
          <w:p w:rsidR="00FC4D4C" w:rsidRPr="002A0C6D" w:rsidRDefault="00FC4D4C" w:rsidP="00771F97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2A0C6D">
              <w:rPr>
                <w:rFonts w:ascii="Times New Roman" w:hAnsi="Times New Roman" w:cs="Times New Roman"/>
                <w:i/>
              </w:rPr>
              <w:t>Вопрос 1</w:t>
            </w:r>
            <w:r w:rsidRPr="002A0C6D">
              <w:rPr>
                <w:rFonts w:ascii="Times New Roman" w:hAnsi="Times New Roman" w:cs="Times New Roman"/>
              </w:rPr>
              <w:t xml:space="preserve"> – 4 балла (первый уровень)</w:t>
            </w:r>
          </w:p>
          <w:p w:rsidR="00FC4D4C" w:rsidRPr="002A0C6D" w:rsidRDefault="00FC4D4C" w:rsidP="00771F97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2A0C6D">
              <w:rPr>
                <w:rFonts w:ascii="Times New Roman" w:hAnsi="Times New Roman" w:cs="Times New Roman"/>
                <w:i/>
              </w:rPr>
              <w:t>Вопрос 2</w:t>
            </w:r>
            <w:r w:rsidRPr="002A0C6D">
              <w:rPr>
                <w:rFonts w:ascii="Times New Roman" w:hAnsi="Times New Roman" w:cs="Times New Roman"/>
              </w:rPr>
              <w:t xml:space="preserve"> – 4 балла (первый уровень)</w:t>
            </w:r>
          </w:p>
          <w:p w:rsidR="00FC4D4C" w:rsidRPr="002A0C6D" w:rsidRDefault="00FC4D4C" w:rsidP="00771F97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2A0C6D">
              <w:rPr>
                <w:rFonts w:ascii="Times New Roman" w:hAnsi="Times New Roman" w:cs="Times New Roman"/>
                <w:i/>
              </w:rPr>
              <w:t>Вопрос 3</w:t>
            </w:r>
            <w:r w:rsidRPr="002A0C6D">
              <w:rPr>
                <w:rFonts w:ascii="Times New Roman" w:hAnsi="Times New Roman" w:cs="Times New Roman"/>
              </w:rPr>
              <w:t xml:space="preserve"> – нет ответа</w:t>
            </w:r>
          </w:p>
          <w:p w:rsidR="00FC4D4C" w:rsidRPr="002A0C6D" w:rsidRDefault="00FC4D4C" w:rsidP="00771F97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2A0C6D">
              <w:rPr>
                <w:rFonts w:ascii="Times New Roman" w:hAnsi="Times New Roman" w:cs="Times New Roman"/>
                <w:i/>
              </w:rPr>
              <w:t>Вопрос 4</w:t>
            </w:r>
            <w:r w:rsidRPr="002A0C6D">
              <w:rPr>
                <w:rFonts w:ascii="Times New Roman" w:hAnsi="Times New Roman" w:cs="Times New Roman"/>
              </w:rPr>
              <w:t xml:space="preserve"> – 4 балла (первый уровень)</w:t>
            </w:r>
          </w:p>
          <w:p w:rsidR="00FC4D4C" w:rsidRPr="002A0C6D" w:rsidRDefault="00FC4D4C" w:rsidP="00771F97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2A0C6D">
              <w:rPr>
                <w:rFonts w:ascii="Times New Roman" w:hAnsi="Times New Roman" w:cs="Times New Roman"/>
                <w:i/>
              </w:rPr>
              <w:t>Вопрос 5</w:t>
            </w:r>
            <w:r w:rsidRPr="002A0C6D">
              <w:rPr>
                <w:rFonts w:ascii="Times New Roman" w:hAnsi="Times New Roman" w:cs="Times New Roman"/>
              </w:rPr>
              <w:t xml:space="preserve"> – 8 баллов (второй уровень)</w:t>
            </w:r>
          </w:p>
          <w:p w:rsidR="00FC4D4C" w:rsidRPr="002A0C6D" w:rsidRDefault="00FC4D4C" w:rsidP="00771F97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2A0C6D">
              <w:rPr>
                <w:rFonts w:ascii="Times New Roman" w:hAnsi="Times New Roman" w:cs="Times New Roman"/>
                <w:i/>
              </w:rPr>
              <w:t>Вопрос 6</w:t>
            </w:r>
            <w:r w:rsidRPr="002A0C6D">
              <w:rPr>
                <w:rFonts w:ascii="Times New Roman" w:hAnsi="Times New Roman" w:cs="Times New Roman"/>
              </w:rPr>
              <w:t xml:space="preserve"> – 8 баллов (второй уровень)</w:t>
            </w:r>
          </w:p>
          <w:p w:rsidR="00FC4D4C" w:rsidRPr="002A0C6D" w:rsidRDefault="00FC4D4C" w:rsidP="00771F97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2A0C6D">
              <w:rPr>
                <w:rFonts w:ascii="Times New Roman" w:hAnsi="Times New Roman" w:cs="Times New Roman"/>
                <w:i/>
              </w:rPr>
              <w:t>Вопрос 7</w:t>
            </w:r>
            <w:r w:rsidRPr="002A0C6D">
              <w:rPr>
                <w:rFonts w:ascii="Times New Roman" w:hAnsi="Times New Roman" w:cs="Times New Roman"/>
              </w:rPr>
              <w:t xml:space="preserve"> – нет ответа</w:t>
            </w:r>
          </w:p>
          <w:p w:rsidR="00FC4D4C" w:rsidRPr="002A0C6D" w:rsidRDefault="00FC4D4C" w:rsidP="00771F97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2A0C6D">
              <w:rPr>
                <w:rFonts w:ascii="Times New Roman" w:hAnsi="Times New Roman" w:cs="Times New Roman"/>
                <w:i/>
              </w:rPr>
              <w:t>Вопрос 8</w:t>
            </w:r>
            <w:r w:rsidRPr="002A0C6D">
              <w:rPr>
                <w:rFonts w:ascii="Times New Roman" w:hAnsi="Times New Roman" w:cs="Times New Roman"/>
              </w:rPr>
              <w:t xml:space="preserve"> – 12 баллов (третий уровень)</w:t>
            </w:r>
          </w:p>
          <w:p w:rsidR="00FC4D4C" w:rsidRPr="002A0C6D" w:rsidRDefault="00FC4D4C" w:rsidP="00771F97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2A0C6D">
              <w:rPr>
                <w:rFonts w:ascii="Times New Roman" w:hAnsi="Times New Roman" w:cs="Times New Roman"/>
                <w:b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3ADBB98" wp14:editId="1B02A61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13335</wp:posOffset>
                      </wp:positionV>
                      <wp:extent cx="2628900" cy="0"/>
                      <wp:effectExtent l="9525" t="13335" r="9525" b="15240"/>
                      <wp:wrapNone/>
                      <wp:docPr id="4" name="Прямая соединительная линия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2890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53B5AD9" id="Прямая соединительная линия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05pt" to="207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" strokeweight="1pt"/>
                  </w:pict>
                </mc:Fallback>
              </mc:AlternateContent>
            </w:r>
            <w:r w:rsidRPr="002A0C6D">
              <w:rPr>
                <w:rFonts w:ascii="Times New Roman" w:hAnsi="Times New Roman" w:cs="Times New Roman"/>
                <w:b/>
              </w:rPr>
              <w:t>Итого – 40 баллов – оценка «4»</w:t>
            </w:r>
          </w:p>
          <w:p w:rsidR="00FC4D4C" w:rsidRPr="002A0C6D" w:rsidRDefault="00FC4D4C" w:rsidP="00771F97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C4D4C" w:rsidRPr="00D00938" w:rsidTr="00771F97">
        <w:tc>
          <w:tcPr>
            <w:tcW w:w="5068" w:type="dxa"/>
          </w:tcPr>
          <w:p w:rsidR="00FC4D4C" w:rsidRPr="002A0C6D" w:rsidRDefault="00FC4D4C" w:rsidP="00771F97">
            <w:pPr>
              <w:spacing w:after="0" w:line="360" w:lineRule="auto"/>
              <w:jc w:val="right"/>
              <w:rPr>
                <w:rFonts w:ascii="Times New Roman" w:hAnsi="Times New Roman" w:cs="Times New Roman"/>
                <w:i/>
              </w:rPr>
            </w:pPr>
            <w:r w:rsidRPr="002A0C6D">
              <w:rPr>
                <w:rFonts w:ascii="Times New Roman" w:hAnsi="Times New Roman" w:cs="Times New Roman"/>
                <w:i/>
              </w:rPr>
              <w:t xml:space="preserve">2 Вы ответили на следующие вопросы </w:t>
            </w:r>
          </w:p>
          <w:p w:rsidR="00FC4D4C" w:rsidRPr="002A0C6D" w:rsidRDefault="00FC4D4C" w:rsidP="00771F97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2A0C6D">
              <w:rPr>
                <w:rFonts w:ascii="Times New Roman" w:hAnsi="Times New Roman" w:cs="Times New Roman"/>
                <w:i/>
              </w:rPr>
              <w:t>Вопрос 1</w:t>
            </w:r>
            <w:r w:rsidRPr="002A0C6D">
              <w:rPr>
                <w:rFonts w:ascii="Times New Roman" w:hAnsi="Times New Roman" w:cs="Times New Roman"/>
              </w:rPr>
              <w:t xml:space="preserve"> – 4 балла (первый уровень)</w:t>
            </w:r>
          </w:p>
          <w:p w:rsidR="00FC4D4C" w:rsidRPr="002A0C6D" w:rsidRDefault="00FC4D4C" w:rsidP="00771F97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2A0C6D">
              <w:rPr>
                <w:rFonts w:ascii="Times New Roman" w:hAnsi="Times New Roman" w:cs="Times New Roman"/>
                <w:i/>
              </w:rPr>
              <w:t>Вопрос 2</w:t>
            </w:r>
            <w:r w:rsidRPr="002A0C6D">
              <w:rPr>
                <w:rFonts w:ascii="Times New Roman" w:hAnsi="Times New Roman" w:cs="Times New Roman"/>
              </w:rPr>
              <w:t xml:space="preserve"> – 4 балла (первый уровень)</w:t>
            </w:r>
          </w:p>
          <w:p w:rsidR="00FC4D4C" w:rsidRPr="002A0C6D" w:rsidRDefault="00FC4D4C" w:rsidP="00771F97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2A0C6D">
              <w:rPr>
                <w:rFonts w:ascii="Times New Roman" w:hAnsi="Times New Roman" w:cs="Times New Roman"/>
                <w:i/>
              </w:rPr>
              <w:t>Вопрос 3</w:t>
            </w:r>
            <w:r w:rsidRPr="002A0C6D">
              <w:rPr>
                <w:rFonts w:ascii="Times New Roman" w:hAnsi="Times New Roman" w:cs="Times New Roman"/>
              </w:rPr>
              <w:t xml:space="preserve"> – нет ответа</w:t>
            </w:r>
          </w:p>
          <w:p w:rsidR="00FC4D4C" w:rsidRPr="002A0C6D" w:rsidRDefault="00FC4D4C" w:rsidP="00771F97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2A0C6D">
              <w:rPr>
                <w:rFonts w:ascii="Times New Roman" w:hAnsi="Times New Roman" w:cs="Times New Roman"/>
                <w:i/>
              </w:rPr>
              <w:t>Вопрос 4</w:t>
            </w:r>
            <w:r w:rsidRPr="002A0C6D">
              <w:rPr>
                <w:rFonts w:ascii="Times New Roman" w:hAnsi="Times New Roman" w:cs="Times New Roman"/>
              </w:rPr>
              <w:t xml:space="preserve"> – 4 балла (первый уровень)</w:t>
            </w:r>
          </w:p>
          <w:p w:rsidR="00FC4D4C" w:rsidRPr="002A0C6D" w:rsidRDefault="00FC4D4C" w:rsidP="00771F97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2A0C6D">
              <w:rPr>
                <w:rFonts w:ascii="Times New Roman" w:hAnsi="Times New Roman" w:cs="Times New Roman"/>
                <w:i/>
              </w:rPr>
              <w:t>Вопрос 5</w:t>
            </w:r>
            <w:r w:rsidRPr="002A0C6D">
              <w:rPr>
                <w:rFonts w:ascii="Times New Roman" w:hAnsi="Times New Roman" w:cs="Times New Roman"/>
              </w:rPr>
              <w:t xml:space="preserve"> – 8 баллов (второй уровень)</w:t>
            </w:r>
          </w:p>
          <w:p w:rsidR="00FC4D4C" w:rsidRPr="002A0C6D" w:rsidRDefault="00FC4D4C" w:rsidP="00771F97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2A0C6D">
              <w:rPr>
                <w:rFonts w:ascii="Times New Roman" w:hAnsi="Times New Roman" w:cs="Times New Roman"/>
                <w:i/>
              </w:rPr>
              <w:t>Вопрос 6</w:t>
            </w:r>
            <w:r w:rsidRPr="002A0C6D">
              <w:rPr>
                <w:rFonts w:ascii="Times New Roman" w:hAnsi="Times New Roman" w:cs="Times New Roman"/>
              </w:rPr>
              <w:t xml:space="preserve"> – 8 баллов (второй уровень)</w:t>
            </w:r>
          </w:p>
          <w:p w:rsidR="00FC4D4C" w:rsidRPr="002A0C6D" w:rsidRDefault="00FC4D4C" w:rsidP="00771F97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2A0C6D">
              <w:rPr>
                <w:rFonts w:ascii="Times New Roman" w:hAnsi="Times New Roman" w:cs="Times New Roman"/>
                <w:i/>
              </w:rPr>
              <w:t>Вопрос 7</w:t>
            </w:r>
            <w:r w:rsidRPr="002A0C6D">
              <w:rPr>
                <w:rFonts w:ascii="Times New Roman" w:hAnsi="Times New Roman" w:cs="Times New Roman"/>
              </w:rPr>
              <w:t xml:space="preserve"> – 8 баллов (второй уровень)</w:t>
            </w:r>
          </w:p>
          <w:p w:rsidR="00FC4D4C" w:rsidRPr="002A0C6D" w:rsidRDefault="00FC4D4C" w:rsidP="00771F97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2A0C6D">
              <w:rPr>
                <w:rFonts w:ascii="Times New Roman" w:hAnsi="Times New Roman" w:cs="Times New Roman"/>
                <w:i/>
              </w:rPr>
              <w:t>Вопрос 8</w:t>
            </w:r>
            <w:r w:rsidRPr="002A0C6D">
              <w:rPr>
                <w:rFonts w:ascii="Times New Roman" w:hAnsi="Times New Roman" w:cs="Times New Roman"/>
              </w:rPr>
              <w:t xml:space="preserve"> – 12 баллов (третий уровень)</w:t>
            </w:r>
          </w:p>
          <w:p w:rsidR="00FC4D4C" w:rsidRPr="002A0C6D" w:rsidRDefault="00FC4D4C" w:rsidP="00771F97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2A0C6D">
              <w:rPr>
                <w:rFonts w:ascii="Times New Roman" w:hAnsi="Times New Roman" w:cs="Times New Roman"/>
                <w:b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FAA7B19" wp14:editId="5A41578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9525</wp:posOffset>
                      </wp:positionV>
                      <wp:extent cx="2628900" cy="0"/>
                      <wp:effectExtent l="9525" t="9525" r="9525" b="9525"/>
                      <wp:wrapNone/>
                      <wp:docPr id="169" name="Прямая соединительная линия 1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2890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83CEE6" id="Прямая соединительная линия 169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.75pt" to="207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" strokeweight="1pt"/>
                  </w:pict>
                </mc:Fallback>
              </mc:AlternateContent>
            </w:r>
            <w:r w:rsidRPr="002A0C6D">
              <w:rPr>
                <w:rFonts w:ascii="Times New Roman" w:hAnsi="Times New Roman" w:cs="Times New Roman"/>
                <w:b/>
              </w:rPr>
              <w:t>Итого – 48 баллов – оценка «5»</w:t>
            </w:r>
          </w:p>
        </w:tc>
        <w:tc>
          <w:tcPr>
            <w:tcW w:w="5069" w:type="dxa"/>
          </w:tcPr>
          <w:p w:rsidR="00FC4D4C" w:rsidRPr="002A0C6D" w:rsidRDefault="00FC4D4C" w:rsidP="00771F97">
            <w:pPr>
              <w:spacing w:after="0" w:line="360" w:lineRule="auto"/>
              <w:jc w:val="right"/>
              <w:rPr>
                <w:rFonts w:ascii="Times New Roman" w:hAnsi="Times New Roman" w:cs="Times New Roman"/>
                <w:i/>
              </w:rPr>
            </w:pPr>
            <w:r w:rsidRPr="002A0C6D">
              <w:rPr>
                <w:rFonts w:ascii="Times New Roman" w:hAnsi="Times New Roman" w:cs="Times New Roman"/>
                <w:i/>
              </w:rPr>
              <w:t xml:space="preserve">6 Вы ответили на следующие вопросы </w:t>
            </w:r>
          </w:p>
          <w:p w:rsidR="00FC4D4C" w:rsidRPr="002A0C6D" w:rsidRDefault="00FC4D4C" w:rsidP="00771F97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2A0C6D">
              <w:rPr>
                <w:rFonts w:ascii="Times New Roman" w:hAnsi="Times New Roman" w:cs="Times New Roman"/>
                <w:i/>
              </w:rPr>
              <w:t>Вопрос 1</w:t>
            </w:r>
            <w:r w:rsidRPr="002A0C6D">
              <w:rPr>
                <w:rFonts w:ascii="Times New Roman" w:hAnsi="Times New Roman" w:cs="Times New Roman"/>
              </w:rPr>
              <w:t xml:space="preserve"> – 4 балла (первый уровень)</w:t>
            </w:r>
          </w:p>
          <w:p w:rsidR="00FC4D4C" w:rsidRPr="002A0C6D" w:rsidRDefault="00FC4D4C" w:rsidP="00771F97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2A0C6D">
              <w:rPr>
                <w:rFonts w:ascii="Times New Roman" w:hAnsi="Times New Roman" w:cs="Times New Roman"/>
                <w:i/>
              </w:rPr>
              <w:t>Вопрос 2</w:t>
            </w:r>
            <w:r w:rsidRPr="002A0C6D">
              <w:rPr>
                <w:rFonts w:ascii="Times New Roman" w:hAnsi="Times New Roman" w:cs="Times New Roman"/>
              </w:rPr>
              <w:t xml:space="preserve"> – 4 балла (первый уровень)</w:t>
            </w:r>
          </w:p>
          <w:p w:rsidR="00FC4D4C" w:rsidRPr="002A0C6D" w:rsidRDefault="00FC4D4C" w:rsidP="00771F97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2A0C6D">
              <w:rPr>
                <w:rFonts w:ascii="Times New Roman" w:hAnsi="Times New Roman" w:cs="Times New Roman"/>
                <w:i/>
              </w:rPr>
              <w:t>Вопрос 3</w:t>
            </w:r>
            <w:r w:rsidRPr="002A0C6D">
              <w:rPr>
                <w:rFonts w:ascii="Times New Roman" w:hAnsi="Times New Roman" w:cs="Times New Roman"/>
              </w:rPr>
              <w:t xml:space="preserve"> – 4 балла (первый уровень)</w:t>
            </w:r>
          </w:p>
          <w:p w:rsidR="00FC4D4C" w:rsidRPr="002A0C6D" w:rsidRDefault="00FC4D4C" w:rsidP="00771F97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2A0C6D">
              <w:rPr>
                <w:rFonts w:ascii="Times New Roman" w:hAnsi="Times New Roman" w:cs="Times New Roman"/>
                <w:i/>
              </w:rPr>
              <w:t>Вопрос 4</w:t>
            </w:r>
            <w:r w:rsidRPr="002A0C6D">
              <w:rPr>
                <w:rFonts w:ascii="Times New Roman" w:hAnsi="Times New Roman" w:cs="Times New Roman"/>
              </w:rPr>
              <w:t xml:space="preserve"> – 4 балла (первый уровень)</w:t>
            </w:r>
          </w:p>
          <w:p w:rsidR="00FC4D4C" w:rsidRPr="002A0C6D" w:rsidRDefault="00FC4D4C" w:rsidP="00771F97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2A0C6D">
              <w:rPr>
                <w:rFonts w:ascii="Times New Roman" w:hAnsi="Times New Roman" w:cs="Times New Roman"/>
                <w:i/>
              </w:rPr>
              <w:t>Вопрос 5</w:t>
            </w:r>
            <w:r w:rsidRPr="002A0C6D">
              <w:rPr>
                <w:rFonts w:ascii="Times New Roman" w:hAnsi="Times New Roman" w:cs="Times New Roman"/>
              </w:rPr>
              <w:t xml:space="preserve"> – 8 баллов (второй уровень)</w:t>
            </w:r>
          </w:p>
          <w:p w:rsidR="00FC4D4C" w:rsidRPr="002A0C6D" w:rsidRDefault="00FC4D4C" w:rsidP="00771F97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2A0C6D">
              <w:rPr>
                <w:rFonts w:ascii="Times New Roman" w:hAnsi="Times New Roman" w:cs="Times New Roman"/>
                <w:i/>
              </w:rPr>
              <w:t>Вопрос 6</w:t>
            </w:r>
            <w:r w:rsidRPr="002A0C6D">
              <w:rPr>
                <w:rFonts w:ascii="Times New Roman" w:hAnsi="Times New Roman" w:cs="Times New Roman"/>
              </w:rPr>
              <w:t xml:space="preserve"> – нет ответа</w:t>
            </w:r>
          </w:p>
          <w:p w:rsidR="00FC4D4C" w:rsidRPr="002A0C6D" w:rsidRDefault="00FC4D4C" w:rsidP="00771F97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2A0C6D">
              <w:rPr>
                <w:rFonts w:ascii="Times New Roman" w:hAnsi="Times New Roman" w:cs="Times New Roman"/>
                <w:i/>
              </w:rPr>
              <w:t>Вопрос 7</w:t>
            </w:r>
            <w:r w:rsidRPr="002A0C6D">
              <w:rPr>
                <w:rFonts w:ascii="Times New Roman" w:hAnsi="Times New Roman" w:cs="Times New Roman"/>
              </w:rPr>
              <w:t xml:space="preserve"> – 8 баллов (второй уровень)</w:t>
            </w:r>
          </w:p>
          <w:p w:rsidR="00FC4D4C" w:rsidRPr="002A0C6D" w:rsidRDefault="00FC4D4C" w:rsidP="00771F97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2A0C6D">
              <w:rPr>
                <w:rFonts w:ascii="Times New Roman" w:hAnsi="Times New Roman" w:cs="Times New Roman"/>
                <w:i/>
              </w:rPr>
              <w:t>Вопрос 8</w:t>
            </w:r>
            <w:r w:rsidRPr="002A0C6D">
              <w:rPr>
                <w:rFonts w:ascii="Times New Roman" w:hAnsi="Times New Roman" w:cs="Times New Roman"/>
              </w:rPr>
              <w:t xml:space="preserve"> – нет ответа</w:t>
            </w:r>
          </w:p>
          <w:p w:rsidR="00FC4D4C" w:rsidRPr="002A0C6D" w:rsidRDefault="00FC4D4C" w:rsidP="00771F97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2A0C6D">
              <w:rPr>
                <w:rFonts w:ascii="Times New Roman" w:hAnsi="Times New Roman" w:cs="Times New Roman"/>
                <w:b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7C6DF82" wp14:editId="43794A6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13335</wp:posOffset>
                      </wp:positionV>
                      <wp:extent cx="2628900" cy="0"/>
                      <wp:effectExtent l="9525" t="13335" r="9525" b="15240"/>
                      <wp:wrapNone/>
                      <wp:docPr id="5" name="Прямая соединительная линия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2890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B33E5C1" id="Прямая соединительная линия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05pt" to="207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" strokeweight="1pt"/>
                  </w:pict>
                </mc:Fallback>
              </mc:AlternateContent>
            </w:r>
            <w:r w:rsidRPr="002A0C6D">
              <w:rPr>
                <w:rFonts w:ascii="Times New Roman" w:hAnsi="Times New Roman" w:cs="Times New Roman"/>
                <w:b/>
              </w:rPr>
              <w:t>Итого – 32 баллов – оценка «3»</w:t>
            </w:r>
          </w:p>
          <w:p w:rsidR="00FC4D4C" w:rsidRPr="002A0C6D" w:rsidRDefault="00FC4D4C" w:rsidP="00771F97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FC4D4C" w:rsidRDefault="00FC4D4C" w:rsidP="00FC4D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4D4C" w:rsidRPr="00C75FFA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5.3</w:t>
      </w:r>
      <w:r w:rsidRPr="00C75FF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Реферат</w:t>
      </w:r>
    </w:p>
    <w:p w:rsidR="00FC4D4C" w:rsidRPr="00B17E92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5.3.1 </w:t>
      </w:r>
      <w:r w:rsidRPr="00B17E92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Инструкция </w:t>
      </w: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по</w:t>
      </w:r>
      <w:r w:rsidRPr="00B17E92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 выполнени</w:t>
      </w: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ю</w:t>
      </w:r>
      <w:r w:rsidRPr="00B17E92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 реферата</w:t>
      </w:r>
    </w:p>
    <w:p w:rsidR="00FC4D4C" w:rsidRPr="00C75FFA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75FFA">
        <w:rPr>
          <w:rFonts w:ascii="Times New Roman" w:hAnsi="Times New Roman" w:cs="Times New Roman"/>
          <w:sz w:val="28"/>
          <w:szCs w:val="28"/>
        </w:rPr>
        <w:t xml:space="preserve">Реферат – это краткое изложение в письменном виде содержания и результатов индивидуальной учебно-исследовательской деятельности, имеет регламентированную структуру, содержание и оформление.  Текст реферата должен содержать аргументированное изложение определенной темы. Реферат должен быть структурирован (по главам, разделам, параграфам) и включать разделы: введение, основная часть, заключение, </w:t>
      </w:r>
      <w:r>
        <w:rPr>
          <w:rFonts w:ascii="Times New Roman" w:hAnsi="Times New Roman" w:cs="Times New Roman"/>
          <w:sz w:val="28"/>
          <w:szCs w:val="28"/>
        </w:rPr>
        <w:t>информационные</w:t>
      </w:r>
      <w:r w:rsidRPr="00C75FFA">
        <w:rPr>
          <w:rFonts w:ascii="Times New Roman" w:hAnsi="Times New Roman" w:cs="Times New Roman"/>
          <w:sz w:val="28"/>
          <w:szCs w:val="28"/>
        </w:rPr>
        <w:t xml:space="preserve"> источник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75FFA">
        <w:rPr>
          <w:rFonts w:ascii="Times New Roman" w:hAnsi="Times New Roman" w:cs="Times New Roman"/>
          <w:sz w:val="28"/>
          <w:szCs w:val="28"/>
        </w:rPr>
        <w:t>. В зависимости от тематики реферата к нему могут быть оформлены приложения, содержащие документы, иллюстрации, таблицы, схемы и т.д.</w:t>
      </w:r>
    </w:p>
    <w:p w:rsidR="00FC4D4C" w:rsidRPr="00C75FFA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75FFA">
        <w:rPr>
          <w:rFonts w:ascii="Times New Roman" w:hAnsi="Times New Roman" w:cs="Times New Roman"/>
          <w:sz w:val="28"/>
          <w:szCs w:val="28"/>
        </w:rPr>
        <w:t xml:space="preserve">Реферат печатается с использованием компьютера и принтера на одной стороне листа белой бумаги формата А4 (210 х 297 мм) и представляется в сброшюрованном виде в папке типа «скоросшиватель». Оформление реферата производится в следующем порядке: </w:t>
      </w:r>
    </w:p>
    <w:p w:rsidR="00FC4D4C" w:rsidRPr="00B17E92" w:rsidRDefault="00FC4D4C" w:rsidP="005B235B">
      <w:pPr>
        <w:pStyle w:val="a5"/>
        <w:numPr>
          <w:ilvl w:val="0"/>
          <w:numId w:val="112"/>
        </w:numPr>
        <w:spacing w:after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B17E92">
        <w:rPr>
          <w:rFonts w:ascii="Times New Roman" w:hAnsi="Times New Roman" w:cs="Times New Roman"/>
          <w:sz w:val="28"/>
          <w:szCs w:val="28"/>
        </w:rPr>
        <w:t>титульный лист;</w:t>
      </w:r>
    </w:p>
    <w:p w:rsidR="00FC4D4C" w:rsidRPr="00B17E92" w:rsidRDefault="00FC4D4C" w:rsidP="005B235B">
      <w:pPr>
        <w:pStyle w:val="a5"/>
        <w:numPr>
          <w:ilvl w:val="0"/>
          <w:numId w:val="112"/>
        </w:numPr>
        <w:spacing w:after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</w:t>
      </w:r>
      <w:r w:rsidRPr="00B17E92">
        <w:rPr>
          <w:rFonts w:ascii="Times New Roman" w:hAnsi="Times New Roman" w:cs="Times New Roman"/>
          <w:sz w:val="28"/>
          <w:szCs w:val="28"/>
        </w:rPr>
        <w:t>ние;</w:t>
      </w:r>
    </w:p>
    <w:p w:rsidR="00FC4D4C" w:rsidRPr="00B17E92" w:rsidRDefault="00FC4D4C" w:rsidP="005B235B">
      <w:pPr>
        <w:pStyle w:val="a5"/>
        <w:numPr>
          <w:ilvl w:val="0"/>
          <w:numId w:val="112"/>
        </w:numPr>
        <w:spacing w:after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B17E92">
        <w:rPr>
          <w:rFonts w:ascii="Times New Roman" w:hAnsi="Times New Roman" w:cs="Times New Roman"/>
          <w:sz w:val="28"/>
          <w:szCs w:val="28"/>
        </w:rPr>
        <w:t>введение;</w:t>
      </w:r>
    </w:p>
    <w:p w:rsidR="00FC4D4C" w:rsidRPr="00B17E92" w:rsidRDefault="00FC4D4C" w:rsidP="005B235B">
      <w:pPr>
        <w:pStyle w:val="a5"/>
        <w:numPr>
          <w:ilvl w:val="0"/>
          <w:numId w:val="112"/>
        </w:numPr>
        <w:spacing w:after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B17E92">
        <w:rPr>
          <w:rFonts w:ascii="Times New Roman" w:hAnsi="Times New Roman" w:cs="Times New Roman"/>
          <w:sz w:val="28"/>
          <w:szCs w:val="28"/>
        </w:rPr>
        <w:t>основная часть, разбитая на главы и параграфы;</w:t>
      </w:r>
    </w:p>
    <w:p w:rsidR="00FC4D4C" w:rsidRPr="00B17E92" w:rsidRDefault="00FC4D4C" w:rsidP="005B235B">
      <w:pPr>
        <w:pStyle w:val="a5"/>
        <w:numPr>
          <w:ilvl w:val="0"/>
          <w:numId w:val="112"/>
        </w:numPr>
        <w:spacing w:after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информационные источники</w:t>
      </w:r>
      <w:r w:rsidRPr="00B17E92">
        <w:rPr>
          <w:rFonts w:ascii="Times New Roman" w:hAnsi="Times New Roman" w:cs="Times New Roman"/>
          <w:sz w:val="28"/>
          <w:szCs w:val="28"/>
        </w:rPr>
        <w:t>;</w:t>
      </w:r>
    </w:p>
    <w:p w:rsidR="00FC4D4C" w:rsidRPr="00B17E92" w:rsidRDefault="00FC4D4C" w:rsidP="005B235B">
      <w:pPr>
        <w:pStyle w:val="a5"/>
        <w:numPr>
          <w:ilvl w:val="0"/>
          <w:numId w:val="112"/>
        </w:numPr>
        <w:spacing w:after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B17E92">
        <w:rPr>
          <w:rFonts w:ascii="Times New Roman" w:hAnsi="Times New Roman" w:cs="Times New Roman"/>
          <w:sz w:val="28"/>
          <w:szCs w:val="28"/>
        </w:rPr>
        <w:t xml:space="preserve">приложения. </w:t>
      </w:r>
    </w:p>
    <w:p w:rsidR="00FC4D4C" w:rsidRPr="00C75FFA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75FFA">
        <w:rPr>
          <w:rFonts w:ascii="Times New Roman" w:hAnsi="Times New Roman" w:cs="Times New Roman"/>
          <w:sz w:val="28"/>
          <w:szCs w:val="28"/>
        </w:rPr>
        <w:t>Общий объем реферата не должен превышать 8</w:t>
      </w:r>
      <w:r>
        <w:rPr>
          <w:rFonts w:ascii="Times New Roman" w:hAnsi="Times New Roman" w:cs="Times New Roman"/>
          <w:sz w:val="28"/>
          <w:szCs w:val="28"/>
        </w:rPr>
        <w:t>÷</w:t>
      </w:r>
      <w:r w:rsidRPr="00C75FFA">
        <w:rPr>
          <w:rFonts w:ascii="Times New Roman" w:hAnsi="Times New Roman" w:cs="Times New Roman"/>
          <w:sz w:val="28"/>
          <w:szCs w:val="28"/>
        </w:rPr>
        <w:t xml:space="preserve">12страниц для печатного варианта. Текст набирается в текстовом редакторе </w:t>
      </w:r>
      <w:proofErr w:type="spellStart"/>
      <w:r w:rsidRPr="00C75FFA">
        <w:rPr>
          <w:rFonts w:ascii="Times New Roman" w:hAnsi="Times New Roman" w:cs="Times New Roman"/>
          <w:sz w:val="28"/>
          <w:szCs w:val="28"/>
        </w:rPr>
        <w:t>Microsoft</w:t>
      </w:r>
      <w:proofErr w:type="spellEnd"/>
      <w:r w:rsidRPr="00C75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FFA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Pr="00C75FFA">
        <w:rPr>
          <w:rFonts w:ascii="Times New Roman" w:hAnsi="Times New Roman" w:cs="Times New Roman"/>
          <w:sz w:val="28"/>
          <w:szCs w:val="28"/>
        </w:rPr>
        <w:t xml:space="preserve">, при этом рекомендуется использовать шрифт </w:t>
      </w:r>
      <w:proofErr w:type="spellStart"/>
      <w:r w:rsidRPr="00C75FFA">
        <w:rPr>
          <w:rFonts w:ascii="Times New Roman" w:hAnsi="Times New Roman" w:cs="Times New Roman"/>
          <w:sz w:val="28"/>
          <w:szCs w:val="28"/>
        </w:rPr>
        <w:t>Times</w:t>
      </w:r>
      <w:proofErr w:type="spellEnd"/>
      <w:r w:rsidRPr="00C75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FFA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C75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FFA">
        <w:rPr>
          <w:rFonts w:ascii="Times New Roman" w:hAnsi="Times New Roman" w:cs="Times New Roman"/>
          <w:sz w:val="28"/>
          <w:szCs w:val="28"/>
        </w:rPr>
        <w:t>Roman</w:t>
      </w:r>
      <w:proofErr w:type="spellEnd"/>
      <w:r w:rsidRPr="00C75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FFA">
        <w:rPr>
          <w:rFonts w:ascii="Times New Roman" w:hAnsi="Times New Roman" w:cs="Times New Roman"/>
          <w:sz w:val="28"/>
          <w:szCs w:val="28"/>
        </w:rPr>
        <w:t>Cyr</w:t>
      </w:r>
      <w:proofErr w:type="spellEnd"/>
      <w:r w:rsidRPr="00C75FFA">
        <w:rPr>
          <w:rFonts w:ascii="Times New Roman" w:hAnsi="Times New Roman" w:cs="Times New Roman"/>
          <w:sz w:val="28"/>
          <w:szCs w:val="28"/>
        </w:rPr>
        <w:t xml:space="preserve">, размер шрифта – 14, с полуторным межстрочным интервалом. Размеры полей: слева – 3 см, справа, сверху и снизу – 2 см. Каждая страница нумеруется в середине нижней строки в районе колонтитула. Счет нумерации ведется с титульного листа, на котором цифры не проставляются. </w:t>
      </w:r>
    </w:p>
    <w:p w:rsidR="00FC4D4C" w:rsidRPr="00C75FFA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75FFA">
        <w:rPr>
          <w:rFonts w:ascii="Times New Roman" w:hAnsi="Times New Roman" w:cs="Times New Roman"/>
          <w:sz w:val="28"/>
          <w:szCs w:val="28"/>
        </w:rPr>
        <w:t xml:space="preserve">Таблицы, схемы, чертежи, графики, имеющиеся в тексте, а также возможные приложения нумеруются каждые в отдельности. Они должны иметь название и </w:t>
      </w:r>
      <w:r w:rsidRPr="00C75FFA">
        <w:rPr>
          <w:rFonts w:ascii="Times New Roman" w:hAnsi="Times New Roman" w:cs="Times New Roman"/>
          <w:sz w:val="28"/>
          <w:szCs w:val="28"/>
        </w:rPr>
        <w:lastRenderedPageBreak/>
        <w:t>ссылку на источник данных, а при необходимости и указание на масштабные единицы. В тексте не допускается сокращение названий, наименований (за исключением общепринятых аббревиатур).</w:t>
      </w:r>
    </w:p>
    <w:p w:rsidR="00FC4D4C" w:rsidRPr="00C75FFA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color w:val="666666"/>
          <w:sz w:val="28"/>
          <w:szCs w:val="28"/>
        </w:rPr>
      </w:pPr>
      <w:r w:rsidRPr="00C75FFA">
        <w:rPr>
          <w:rFonts w:ascii="Times New Roman" w:hAnsi="Times New Roman" w:cs="Times New Roman"/>
          <w:sz w:val="28"/>
          <w:szCs w:val="28"/>
        </w:rPr>
        <w:t xml:space="preserve">Во </w:t>
      </w:r>
      <w:r w:rsidRPr="00B17E92">
        <w:rPr>
          <w:rFonts w:ascii="Times New Roman" w:hAnsi="Times New Roman" w:cs="Times New Roman"/>
          <w:bCs/>
          <w:i/>
          <w:sz w:val="28"/>
          <w:szCs w:val="28"/>
          <w:u w:val="single"/>
        </w:rPr>
        <w:t>Введении</w:t>
      </w:r>
      <w:r w:rsidRPr="00C75FFA">
        <w:rPr>
          <w:rFonts w:ascii="Times New Roman" w:hAnsi="Times New Roman" w:cs="Times New Roman"/>
          <w:sz w:val="28"/>
          <w:szCs w:val="28"/>
        </w:rPr>
        <w:t xml:space="preserve"> указывается обоснование актуальности темы реферата с позиций научной значимости (малая изученность вопроса, его спорность, дискуссионность и проч.), либо современной востребованности; постановку целей и формирование задач; краткий обзор литературы и прочих источников информации (при этом ограничение их только учебной и справочной литературой недопустимо). </w:t>
      </w:r>
    </w:p>
    <w:p w:rsidR="00FC4D4C" w:rsidRPr="00C75FFA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7E92">
        <w:rPr>
          <w:rFonts w:ascii="Times New Roman" w:hAnsi="Times New Roman" w:cs="Times New Roman"/>
          <w:bCs/>
          <w:i/>
          <w:sz w:val="28"/>
          <w:szCs w:val="28"/>
          <w:u w:val="single"/>
        </w:rPr>
        <w:t>Основная часть</w:t>
      </w:r>
      <w:r w:rsidRPr="00C75FFA">
        <w:rPr>
          <w:rFonts w:ascii="Times New Roman" w:hAnsi="Times New Roman" w:cs="Times New Roman"/>
          <w:sz w:val="28"/>
          <w:szCs w:val="28"/>
        </w:rPr>
        <w:t xml:space="preserve"> реферата структурируется по главам, параграфам, количество и названия которых определяются автором. Подбор глав должен быть направлен на рассмотрение и раскрытие основных положений выбранной темы; демонстрацию автором навыков подбора, структурирования, изложения и критического анализа материала по конкретной теме; выявление собственного мнения, сформированного на основе работы с источниками и литературой. Обязательными являются ссылки на авторов, чьи позиции, мнения, информация использованы в реферате. </w:t>
      </w:r>
      <w:r w:rsidRPr="00C75FFA">
        <w:rPr>
          <w:rFonts w:ascii="Times New Roman" w:hAnsi="Times New Roman" w:cs="Times New Roman"/>
          <w:i/>
          <w:iCs/>
          <w:sz w:val="28"/>
          <w:szCs w:val="28"/>
        </w:rPr>
        <w:t>Образец: «</w:t>
      </w:r>
      <w:r w:rsidRPr="00EC274A">
        <w:rPr>
          <w:rFonts w:ascii="Times New Roman" w:hAnsi="Times New Roman" w:cs="Times New Roman"/>
          <w:i/>
          <w:sz w:val="28"/>
          <w:szCs w:val="28"/>
        </w:rPr>
        <w:t>Нефтебазами называют самостоятельные складские предприятия, состоящие из комплекса сооружений и установок, предназначенных для приема, хранения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, распределения </w:t>
      </w:r>
      <w:r w:rsidRPr="00EC274A">
        <w:rPr>
          <w:rFonts w:ascii="Times New Roman" w:hAnsi="Times New Roman" w:cs="Times New Roman"/>
          <w:i/>
          <w:sz w:val="28"/>
          <w:szCs w:val="28"/>
        </w:rPr>
        <w:t>и отпуска нефтепродуктов потребителям</w:t>
      </w:r>
      <w:r w:rsidRPr="00C75FFA">
        <w:rPr>
          <w:rFonts w:ascii="Times New Roman" w:hAnsi="Times New Roman" w:cs="Times New Roman"/>
          <w:i/>
          <w:iCs/>
          <w:sz w:val="28"/>
          <w:szCs w:val="28"/>
        </w:rPr>
        <w:t>» [2, с.13], где 2 – номер книги из списка используемой литературы, а с.13 – страница, на которой эта часть текста расположена.</w:t>
      </w:r>
    </w:p>
    <w:p w:rsidR="00FC4D4C" w:rsidRPr="00C75FFA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274A">
        <w:rPr>
          <w:rFonts w:ascii="Times New Roman" w:hAnsi="Times New Roman" w:cs="Times New Roman"/>
          <w:bCs/>
          <w:i/>
          <w:sz w:val="28"/>
          <w:szCs w:val="28"/>
          <w:u w:val="single"/>
        </w:rPr>
        <w:t>Заключение</w:t>
      </w:r>
      <w:r w:rsidRPr="00C75FF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75FFA">
        <w:rPr>
          <w:rFonts w:ascii="Times New Roman" w:hAnsi="Times New Roman" w:cs="Times New Roman"/>
          <w:sz w:val="28"/>
          <w:szCs w:val="28"/>
        </w:rPr>
        <w:t xml:space="preserve">состоит из подведения итогов выполненной работы; краткого и четкого изложения выводов; анализа степени выполнения поставленных во введении задач; обобщения положений, высказанных во введении и основной части. </w:t>
      </w:r>
    </w:p>
    <w:p w:rsidR="00FC4D4C" w:rsidRPr="00C75FFA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274A">
        <w:rPr>
          <w:rFonts w:ascii="Times New Roman" w:hAnsi="Times New Roman" w:cs="Times New Roman"/>
          <w:bCs/>
          <w:i/>
          <w:sz w:val="28"/>
          <w:szCs w:val="28"/>
          <w:u w:val="single"/>
        </w:rPr>
        <w:t>Информационные источники</w:t>
      </w:r>
      <w:r>
        <w:rPr>
          <w:rFonts w:ascii="Times New Roman" w:hAnsi="Times New Roman" w:cs="Times New Roman"/>
          <w:bCs/>
          <w:sz w:val="28"/>
          <w:szCs w:val="28"/>
        </w:rPr>
        <w:t xml:space="preserve">, используемые при выполнении </w:t>
      </w:r>
      <w:r w:rsidRPr="00C75FFA">
        <w:rPr>
          <w:rFonts w:ascii="Times New Roman" w:hAnsi="Times New Roman" w:cs="Times New Roman"/>
          <w:sz w:val="28"/>
          <w:szCs w:val="28"/>
        </w:rPr>
        <w:t>реферат</w:t>
      </w:r>
      <w:r>
        <w:rPr>
          <w:rFonts w:ascii="Times New Roman" w:hAnsi="Times New Roman" w:cs="Times New Roman"/>
          <w:sz w:val="28"/>
          <w:szCs w:val="28"/>
        </w:rPr>
        <w:t>а,</w:t>
      </w:r>
      <w:r w:rsidRPr="00C75FFA">
        <w:rPr>
          <w:rFonts w:ascii="Times New Roman" w:hAnsi="Times New Roman" w:cs="Times New Roman"/>
          <w:sz w:val="28"/>
          <w:szCs w:val="28"/>
        </w:rPr>
        <w:t xml:space="preserve"> оформля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C75FFA">
        <w:rPr>
          <w:rFonts w:ascii="Times New Roman" w:hAnsi="Times New Roman" w:cs="Times New Roman"/>
          <w:sz w:val="28"/>
          <w:szCs w:val="28"/>
        </w:rPr>
        <w:t xml:space="preserve">тся в порядке появления ссылок на источники в тексте реферата. В него вносится весь перечень изученных авторами в процессе написания реферата монографий, статей, учебников, справочников, энциклопедий и др. </w:t>
      </w:r>
    </w:p>
    <w:p w:rsidR="00FC4D4C" w:rsidRPr="00C75FFA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274A">
        <w:rPr>
          <w:rFonts w:ascii="Times New Roman" w:hAnsi="Times New Roman" w:cs="Times New Roman"/>
          <w:bCs/>
          <w:i/>
          <w:sz w:val="28"/>
          <w:szCs w:val="28"/>
          <w:u w:val="single"/>
        </w:rPr>
        <w:t>Приложения</w:t>
      </w:r>
      <w:r w:rsidRPr="00C75FFA">
        <w:rPr>
          <w:rFonts w:ascii="Times New Roman" w:hAnsi="Times New Roman" w:cs="Times New Roman"/>
          <w:sz w:val="28"/>
          <w:szCs w:val="28"/>
        </w:rPr>
        <w:t xml:space="preserve"> следует оформлять как продолжение реферата на его последующих страницах, располагая приложения в порядке появления на них ссылок в тексте реферата.</w:t>
      </w:r>
    </w:p>
    <w:p w:rsidR="00FC4D4C" w:rsidRPr="00C7165A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lastRenderedPageBreak/>
        <w:t xml:space="preserve">5.3.2 </w:t>
      </w:r>
      <w:r w:rsidRPr="00C7165A">
        <w:rPr>
          <w:rFonts w:ascii="Times New Roman" w:hAnsi="Times New Roman" w:cs="Times New Roman"/>
          <w:b/>
          <w:bCs/>
          <w:i/>
          <w:sz w:val="28"/>
          <w:szCs w:val="28"/>
        </w:rPr>
        <w:t>Критерии оценки реферата</w:t>
      </w:r>
    </w:p>
    <w:p w:rsidR="00FC4D4C" w:rsidRPr="00C75FFA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color w:val="666666"/>
          <w:sz w:val="28"/>
          <w:szCs w:val="28"/>
        </w:rPr>
      </w:pPr>
      <w:r w:rsidRPr="00C75FFA">
        <w:rPr>
          <w:rFonts w:ascii="Times New Roman" w:hAnsi="Times New Roman" w:cs="Times New Roman"/>
          <w:bCs/>
          <w:sz w:val="28"/>
          <w:szCs w:val="28"/>
        </w:rPr>
        <w:t>Критериями оценки реферата</w:t>
      </w:r>
      <w:r w:rsidRPr="00C75FFA">
        <w:rPr>
          <w:rFonts w:ascii="Times New Roman" w:hAnsi="Times New Roman" w:cs="Times New Roman"/>
          <w:sz w:val="28"/>
          <w:szCs w:val="28"/>
        </w:rPr>
        <w:t xml:space="preserve"> являются: новизна текста, обоснованность выбора источников литературы, степень раскрытия сущности вопроса, соблюдения требований к оформлению.</w:t>
      </w:r>
    </w:p>
    <w:p w:rsidR="00FC4D4C" w:rsidRPr="00C7165A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bCs/>
          <w:i/>
          <w:sz w:val="28"/>
          <w:szCs w:val="28"/>
          <w:u w:val="single"/>
        </w:rPr>
      </w:pPr>
      <w:r w:rsidRPr="00C7165A">
        <w:rPr>
          <w:rFonts w:ascii="Times New Roman" w:hAnsi="Times New Roman" w:cs="Times New Roman"/>
          <w:bCs/>
          <w:i/>
          <w:sz w:val="28"/>
          <w:szCs w:val="28"/>
          <w:u w:val="single"/>
        </w:rPr>
        <w:t xml:space="preserve">Новизна текста: </w:t>
      </w:r>
    </w:p>
    <w:p w:rsidR="00FC4D4C" w:rsidRPr="00C7165A" w:rsidRDefault="00FC4D4C" w:rsidP="005B235B">
      <w:pPr>
        <w:pStyle w:val="a5"/>
        <w:numPr>
          <w:ilvl w:val="0"/>
          <w:numId w:val="11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C7165A">
        <w:rPr>
          <w:rFonts w:ascii="Times New Roman" w:hAnsi="Times New Roman" w:cs="Times New Roman"/>
          <w:sz w:val="28"/>
          <w:szCs w:val="28"/>
        </w:rPr>
        <w:t xml:space="preserve">актуальность темы исследования; </w:t>
      </w:r>
    </w:p>
    <w:p w:rsidR="00FC4D4C" w:rsidRPr="00C7165A" w:rsidRDefault="00FC4D4C" w:rsidP="005B235B">
      <w:pPr>
        <w:pStyle w:val="a5"/>
        <w:numPr>
          <w:ilvl w:val="0"/>
          <w:numId w:val="11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C7165A">
        <w:rPr>
          <w:rFonts w:ascii="Times New Roman" w:hAnsi="Times New Roman" w:cs="Times New Roman"/>
          <w:sz w:val="28"/>
          <w:szCs w:val="28"/>
        </w:rPr>
        <w:t>новизна и самостоятельность в постановке проблемы, формулирование нового аспекта известной проблемы в установлении новых связей (</w:t>
      </w:r>
      <w:proofErr w:type="spellStart"/>
      <w:r w:rsidRPr="00C7165A">
        <w:rPr>
          <w:rFonts w:ascii="Times New Roman" w:hAnsi="Times New Roman" w:cs="Times New Roman"/>
          <w:sz w:val="28"/>
          <w:szCs w:val="28"/>
        </w:rPr>
        <w:t>межпредметных</w:t>
      </w:r>
      <w:proofErr w:type="spellEnd"/>
      <w:r w:rsidRPr="00C716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165A">
        <w:rPr>
          <w:rFonts w:ascii="Times New Roman" w:hAnsi="Times New Roman" w:cs="Times New Roman"/>
          <w:sz w:val="28"/>
          <w:szCs w:val="28"/>
        </w:rPr>
        <w:t>внутрипредметных</w:t>
      </w:r>
      <w:proofErr w:type="spellEnd"/>
      <w:r w:rsidRPr="00C7165A">
        <w:rPr>
          <w:rFonts w:ascii="Times New Roman" w:hAnsi="Times New Roman" w:cs="Times New Roman"/>
          <w:sz w:val="28"/>
          <w:szCs w:val="28"/>
        </w:rPr>
        <w:t xml:space="preserve">, интеграционных); </w:t>
      </w:r>
    </w:p>
    <w:p w:rsidR="00FC4D4C" w:rsidRPr="00C7165A" w:rsidRDefault="00FC4D4C" w:rsidP="005B235B">
      <w:pPr>
        <w:pStyle w:val="a5"/>
        <w:numPr>
          <w:ilvl w:val="0"/>
          <w:numId w:val="11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b/>
          <w:bCs/>
          <w:color w:val="666666"/>
          <w:sz w:val="28"/>
          <w:szCs w:val="28"/>
        </w:rPr>
      </w:pPr>
      <w:r w:rsidRPr="00C7165A">
        <w:rPr>
          <w:rFonts w:ascii="Times New Roman" w:hAnsi="Times New Roman" w:cs="Times New Roman"/>
          <w:sz w:val="28"/>
          <w:szCs w:val="28"/>
        </w:rPr>
        <w:t>наличие авторской позиции, самостоятельность оценок и суждений.</w:t>
      </w:r>
    </w:p>
    <w:p w:rsidR="00FC4D4C" w:rsidRPr="00B56A70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bCs/>
          <w:i/>
          <w:sz w:val="28"/>
          <w:szCs w:val="28"/>
          <w:u w:val="single"/>
        </w:rPr>
      </w:pPr>
      <w:r w:rsidRPr="00B56A70">
        <w:rPr>
          <w:rFonts w:ascii="Times New Roman" w:hAnsi="Times New Roman" w:cs="Times New Roman"/>
          <w:bCs/>
          <w:i/>
          <w:sz w:val="28"/>
          <w:szCs w:val="28"/>
          <w:u w:val="single"/>
        </w:rPr>
        <w:t>Обоснованность выбора информационных источников:</w:t>
      </w:r>
    </w:p>
    <w:p w:rsidR="00FC4D4C" w:rsidRPr="00B56A70" w:rsidRDefault="00FC4D4C" w:rsidP="005B235B">
      <w:pPr>
        <w:pStyle w:val="a5"/>
        <w:numPr>
          <w:ilvl w:val="0"/>
          <w:numId w:val="11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56A70">
        <w:rPr>
          <w:rFonts w:ascii="Times New Roman" w:hAnsi="Times New Roman" w:cs="Times New Roman"/>
          <w:sz w:val="28"/>
          <w:szCs w:val="28"/>
        </w:rPr>
        <w:t xml:space="preserve">оценка использованной литературы: привлечены ли наиболее известные работы по теме исследования (в </w:t>
      </w:r>
      <w:proofErr w:type="spellStart"/>
      <w:r w:rsidRPr="00B56A70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B56A70">
        <w:rPr>
          <w:rFonts w:ascii="Times New Roman" w:hAnsi="Times New Roman" w:cs="Times New Roman"/>
          <w:sz w:val="28"/>
          <w:szCs w:val="28"/>
        </w:rPr>
        <w:t xml:space="preserve">. журнальные публикации последних лет, </w:t>
      </w:r>
      <w:r>
        <w:rPr>
          <w:rFonts w:ascii="Times New Roman" w:hAnsi="Times New Roman" w:cs="Times New Roman"/>
          <w:sz w:val="28"/>
          <w:szCs w:val="28"/>
        </w:rPr>
        <w:t>новы</w:t>
      </w:r>
      <w:r w:rsidRPr="00B56A70">
        <w:rPr>
          <w:rFonts w:ascii="Times New Roman" w:hAnsi="Times New Roman" w:cs="Times New Roman"/>
          <w:sz w:val="28"/>
          <w:szCs w:val="28"/>
        </w:rPr>
        <w:t xml:space="preserve">е </w:t>
      </w:r>
      <w:r>
        <w:rPr>
          <w:rFonts w:ascii="Times New Roman" w:hAnsi="Times New Roman" w:cs="Times New Roman"/>
          <w:sz w:val="28"/>
          <w:szCs w:val="28"/>
        </w:rPr>
        <w:t xml:space="preserve">разработки и технические характеристики оборудования, </w:t>
      </w:r>
      <w:r w:rsidRPr="00A133BB">
        <w:rPr>
          <w:rFonts w:ascii="Times New Roman" w:hAnsi="Times New Roman" w:cs="Times New Roman"/>
          <w:sz w:val="28"/>
          <w:szCs w:val="28"/>
        </w:rPr>
        <w:t>наличие схем, графическое выделение особо значимой информации</w:t>
      </w:r>
      <w:r w:rsidRPr="00B56A70">
        <w:rPr>
          <w:rFonts w:ascii="Times New Roman" w:hAnsi="Times New Roman" w:cs="Times New Roman"/>
          <w:sz w:val="28"/>
          <w:szCs w:val="28"/>
        </w:rPr>
        <w:t xml:space="preserve"> и т.д.)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C4D4C" w:rsidRPr="00B56A70" w:rsidRDefault="00FC4D4C" w:rsidP="005B235B">
      <w:pPr>
        <w:pStyle w:val="a5"/>
        <w:numPr>
          <w:ilvl w:val="0"/>
          <w:numId w:val="11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56A70">
        <w:rPr>
          <w:rFonts w:ascii="Times New Roman" w:hAnsi="Times New Roman" w:cs="Times New Roman"/>
          <w:bCs/>
          <w:sz w:val="28"/>
          <w:szCs w:val="28"/>
        </w:rPr>
        <w:t xml:space="preserve">оценка 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Pr="00B56A70">
        <w:rPr>
          <w:rFonts w:ascii="Times New Roman" w:hAnsi="Times New Roman" w:cs="Times New Roman"/>
          <w:bCs/>
          <w:sz w:val="28"/>
          <w:szCs w:val="28"/>
          <w:lang w:val="en-US"/>
        </w:rPr>
        <w:t>nternet</w:t>
      </w:r>
      <w:r w:rsidRPr="00E83804">
        <w:rPr>
          <w:rFonts w:ascii="Times New Roman" w:hAnsi="Times New Roman" w:cs="Times New Roman"/>
          <w:bCs/>
          <w:sz w:val="28"/>
          <w:szCs w:val="28"/>
        </w:rPr>
        <w:t>-</w:t>
      </w:r>
      <w:r w:rsidRPr="00B56A70">
        <w:rPr>
          <w:rFonts w:ascii="Times New Roman" w:hAnsi="Times New Roman" w:cs="Times New Roman"/>
          <w:bCs/>
          <w:sz w:val="28"/>
          <w:szCs w:val="28"/>
        </w:rPr>
        <w:t>источников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(актуальность, доступность).</w:t>
      </w:r>
    </w:p>
    <w:p w:rsidR="00FC4D4C" w:rsidRPr="00E83804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83804">
        <w:rPr>
          <w:rFonts w:ascii="Times New Roman" w:hAnsi="Times New Roman" w:cs="Times New Roman"/>
          <w:bCs/>
          <w:i/>
          <w:sz w:val="28"/>
          <w:szCs w:val="28"/>
          <w:u w:val="single"/>
        </w:rPr>
        <w:t>Степень раскрытия сущности вопроса:</w:t>
      </w:r>
      <w:r w:rsidRPr="00E83804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</w:p>
    <w:p w:rsidR="00FC4D4C" w:rsidRPr="00E83804" w:rsidRDefault="00FC4D4C" w:rsidP="005B235B">
      <w:pPr>
        <w:pStyle w:val="a5"/>
        <w:numPr>
          <w:ilvl w:val="0"/>
          <w:numId w:val="11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83804">
        <w:rPr>
          <w:rFonts w:ascii="Times New Roman" w:hAnsi="Times New Roman" w:cs="Times New Roman"/>
          <w:sz w:val="28"/>
          <w:szCs w:val="28"/>
        </w:rPr>
        <w:t xml:space="preserve">соответствие плана теме реферата; </w:t>
      </w:r>
    </w:p>
    <w:p w:rsidR="00FC4D4C" w:rsidRPr="00E83804" w:rsidRDefault="00FC4D4C" w:rsidP="005B235B">
      <w:pPr>
        <w:pStyle w:val="a5"/>
        <w:numPr>
          <w:ilvl w:val="0"/>
          <w:numId w:val="11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83804">
        <w:rPr>
          <w:rFonts w:ascii="Times New Roman" w:hAnsi="Times New Roman" w:cs="Times New Roman"/>
          <w:sz w:val="28"/>
          <w:szCs w:val="28"/>
        </w:rPr>
        <w:t>соответствие содержания теме и плану реферата;</w:t>
      </w:r>
    </w:p>
    <w:p w:rsidR="00FC4D4C" w:rsidRPr="00E83804" w:rsidRDefault="00FC4D4C" w:rsidP="005B235B">
      <w:pPr>
        <w:pStyle w:val="a5"/>
        <w:numPr>
          <w:ilvl w:val="0"/>
          <w:numId w:val="11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83804">
        <w:rPr>
          <w:rFonts w:ascii="Times New Roman" w:hAnsi="Times New Roman" w:cs="Times New Roman"/>
          <w:sz w:val="28"/>
          <w:szCs w:val="28"/>
        </w:rPr>
        <w:t xml:space="preserve">обоснованность способов и методов работы с материалом, способность его систематизировать и структурировать; </w:t>
      </w:r>
    </w:p>
    <w:p w:rsidR="00FC4D4C" w:rsidRPr="00E83804" w:rsidRDefault="00FC4D4C" w:rsidP="005B235B">
      <w:pPr>
        <w:pStyle w:val="a5"/>
        <w:numPr>
          <w:ilvl w:val="0"/>
          <w:numId w:val="11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83804">
        <w:rPr>
          <w:rFonts w:ascii="Times New Roman" w:hAnsi="Times New Roman" w:cs="Times New Roman"/>
          <w:sz w:val="28"/>
          <w:szCs w:val="28"/>
        </w:rPr>
        <w:t xml:space="preserve">полнота и глубина знаний по теме; </w:t>
      </w:r>
    </w:p>
    <w:p w:rsidR="00FC4D4C" w:rsidRPr="00E83804" w:rsidRDefault="00FC4D4C" w:rsidP="005B235B">
      <w:pPr>
        <w:pStyle w:val="a5"/>
        <w:numPr>
          <w:ilvl w:val="0"/>
          <w:numId w:val="11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83804">
        <w:rPr>
          <w:rFonts w:ascii="Times New Roman" w:hAnsi="Times New Roman" w:cs="Times New Roman"/>
          <w:sz w:val="28"/>
          <w:szCs w:val="28"/>
        </w:rPr>
        <w:t xml:space="preserve">умение обобщать, делать выводы, сопоставлять различные точки зрения по одному вопросу (проблеме). </w:t>
      </w:r>
    </w:p>
    <w:p w:rsidR="00FC4D4C" w:rsidRPr="00E83804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83804">
        <w:rPr>
          <w:rFonts w:ascii="Times New Roman" w:hAnsi="Times New Roman" w:cs="Times New Roman"/>
          <w:bCs/>
          <w:i/>
          <w:sz w:val="28"/>
          <w:szCs w:val="28"/>
          <w:u w:val="single"/>
        </w:rPr>
        <w:t>Соблюдение требований к оформлению:</w:t>
      </w:r>
      <w:r w:rsidRPr="00E83804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</w:p>
    <w:p w:rsidR="00FC4D4C" w:rsidRPr="00C75FFA" w:rsidRDefault="00FC4D4C" w:rsidP="005B235B">
      <w:pPr>
        <w:numPr>
          <w:ilvl w:val="0"/>
          <w:numId w:val="11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C75FFA">
        <w:rPr>
          <w:rFonts w:ascii="Times New Roman" w:hAnsi="Times New Roman" w:cs="Times New Roman"/>
          <w:sz w:val="28"/>
          <w:szCs w:val="28"/>
        </w:rPr>
        <w:t>насколько верно оформлены ссылки на используемую литературу, список литературы;</w:t>
      </w:r>
    </w:p>
    <w:p w:rsidR="00FC4D4C" w:rsidRPr="00C75FFA" w:rsidRDefault="00FC4D4C" w:rsidP="005B235B">
      <w:pPr>
        <w:numPr>
          <w:ilvl w:val="0"/>
          <w:numId w:val="11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C75FFA">
        <w:rPr>
          <w:rFonts w:ascii="Times New Roman" w:hAnsi="Times New Roman" w:cs="Times New Roman"/>
          <w:sz w:val="28"/>
          <w:szCs w:val="28"/>
        </w:rPr>
        <w:t>оценка грамотности и культуры изло</w:t>
      </w:r>
      <w:r w:rsidRPr="00C75FFA">
        <w:rPr>
          <w:rFonts w:ascii="Times New Roman" w:hAnsi="Times New Roman" w:cs="Times New Roman"/>
          <w:sz w:val="28"/>
          <w:szCs w:val="28"/>
          <w:u w:val="single"/>
        </w:rPr>
        <w:t>жения</w:t>
      </w:r>
      <w:r w:rsidRPr="00C75FFA">
        <w:rPr>
          <w:rFonts w:ascii="Times New Roman" w:hAnsi="Times New Roman" w:cs="Times New Roman"/>
          <w:sz w:val="28"/>
          <w:szCs w:val="28"/>
        </w:rPr>
        <w:t xml:space="preserve"> (в </w:t>
      </w:r>
      <w:proofErr w:type="spellStart"/>
      <w:r w:rsidRPr="00C75FFA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C75FFA">
        <w:rPr>
          <w:rFonts w:ascii="Times New Roman" w:hAnsi="Times New Roman" w:cs="Times New Roman"/>
          <w:sz w:val="28"/>
          <w:szCs w:val="28"/>
        </w:rPr>
        <w:t>. орфографической, пунктуационной, стилистической культуры</w:t>
      </w:r>
      <w:r w:rsidRPr="00C75FFA">
        <w:rPr>
          <w:rFonts w:ascii="Times New Roman" w:hAnsi="Times New Roman" w:cs="Times New Roman"/>
          <w:sz w:val="28"/>
          <w:szCs w:val="28"/>
          <w:u w:val="single"/>
        </w:rPr>
        <w:t>,</w:t>
      </w:r>
      <w:r w:rsidRPr="00C75FFA">
        <w:rPr>
          <w:rFonts w:ascii="Times New Roman" w:hAnsi="Times New Roman" w:cs="Times New Roman"/>
          <w:sz w:val="28"/>
          <w:szCs w:val="28"/>
        </w:rPr>
        <w:t xml:space="preserve"> единство жанровых черт);</w:t>
      </w:r>
    </w:p>
    <w:p w:rsidR="00FC4D4C" w:rsidRPr="00C75FFA" w:rsidRDefault="00FC4D4C" w:rsidP="005B235B">
      <w:pPr>
        <w:numPr>
          <w:ilvl w:val="0"/>
          <w:numId w:val="11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C75FFA">
        <w:rPr>
          <w:rFonts w:ascii="Times New Roman" w:hAnsi="Times New Roman" w:cs="Times New Roman"/>
          <w:sz w:val="28"/>
          <w:szCs w:val="28"/>
        </w:rPr>
        <w:t xml:space="preserve">владение терминологией; </w:t>
      </w:r>
    </w:p>
    <w:p w:rsidR="00FC4D4C" w:rsidRPr="00C75FFA" w:rsidRDefault="00FC4D4C" w:rsidP="005B235B">
      <w:pPr>
        <w:numPr>
          <w:ilvl w:val="0"/>
          <w:numId w:val="11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C75FFA">
        <w:rPr>
          <w:rFonts w:ascii="Times New Roman" w:hAnsi="Times New Roman" w:cs="Times New Roman"/>
          <w:sz w:val="28"/>
          <w:szCs w:val="28"/>
        </w:rPr>
        <w:lastRenderedPageBreak/>
        <w:t xml:space="preserve">соблюдение требований к объёму реферата. </w:t>
      </w:r>
    </w:p>
    <w:p w:rsidR="00FC4D4C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565A">
        <w:rPr>
          <w:rFonts w:ascii="Times New Roman" w:hAnsi="Times New Roman" w:cs="Times New Roman"/>
          <w:bCs/>
          <w:sz w:val="28"/>
          <w:szCs w:val="28"/>
          <w:u w:val="single"/>
        </w:rPr>
        <w:t>Оценка "5" ставится, если обучающийся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5FFA">
        <w:rPr>
          <w:rFonts w:ascii="Times New Roman" w:hAnsi="Times New Roman" w:cs="Times New Roman"/>
          <w:sz w:val="28"/>
          <w:szCs w:val="28"/>
        </w:rPr>
        <w:t>выполн</w:t>
      </w:r>
      <w:r>
        <w:rPr>
          <w:rFonts w:ascii="Times New Roman" w:hAnsi="Times New Roman" w:cs="Times New Roman"/>
          <w:sz w:val="28"/>
          <w:szCs w:val="28"/>
        </w:rPr>
        <w:t>ил</w:t>
      </w:r>
      <w:r w:rsidRPr="00C75FFA">
        <w:rPr>
          <w:rFonts w:ascii="Times New Roman" w:hAnsi="Times New Roman" w:cs="Times New Roman"/>
          <w:sz w:val="28"/>
          <w:szCs w:val="28"/>
        </w:rPr>
        <w:t xml:space="preserve"> все требования к написанию реферата: </w:t>
      </w:r>
    </w:p>
    <w:p w:rsidR="00FC4D4C" w:rsidRPr="00CA4D5E" w:rsidRDefault="00FC4D4C" w:rsidP="005B235B">
      <w:pPr>
        <w:pStyle w:val="a5"/>
        <w:numPr>
          <w:ilvl w:val="0"/>
          <w:numId w:val="12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CA4D5E">
        <w:rPr>
          <w:rFonts w:ascii="Times New Roman" w:hAnsi="Times New Roman" w:cs="Times New Roman"/>
          <w:sz w:val="28"/>
          <w:szCs w:val="28"/>
        </w:rPr>
        <w:t xml:space="preserve">обозначена проблема и обоснована её актуальность; </w:t>
      </w:r>
    </w:p>
    <w:p w:rsidR="00FC4D4C" w:rsidRPr="00CA4D5E" w:rsidRDefault="00FC4D4C" w:rsidP="005B235B">
      <w:pPr>
        <w:pStyle w:val="a5"/>
        <w:numPr>
          <w:ilvl w:val="0"/>
          <w:numId w:val="12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CA4D5E">
        <w:rPr>
          <w:rFonts w:ascii="Times New Roman" w:hAnsi="Times New Roman" w:cs="Times New Roman"/>
          <w:sz w:val="28"/>
          <w:szCs w:val="28"/>
        </w:rPr>
        <w:t xml:space="preserve">сделан анализ различных точек зрения на рассматриваемую проблему и логично изложена собственная позиция; </w:t>
      </w:r>
    </w:p>
    <w:p w:rsidR="00FC4D4C" w:rsidRPr="00CA4D5E" w:rsidRDefault="00FC4D4C" w:rsidP="005B235B">
      <w:pPr>
        <w:pStyle w:val="a5"/>
        <w:numPr>
          <w:ilvl w:val="0"/>
          <w:numId w:val="12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CA4D5E">
        <w:rPr>
          <w:rFonts w:ascii="Times New Roman" w:hAnsi="Times New Roman" w:cs="Times New Roman"/>
          <w:sz w:val="28"/>
          <w:szCs w:val="28"/>
        </w:rPr>
        <w:t xml:space="preserve">сформулированы выводы; </w:t>
      </w:r>
    </w:p>
    <w:p w:rsidR="00FC4D4C" w:rsidRPr="00CA4D5E" w:rsidRDefault="00FC4D4C" w:rsidP="005B235B">
      <w:pPr>
        <w:pStyle w:val="a5"/>
        <w:numPr>
          <w:ilvl w:val="0"/>
          <w:numId w:val="12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CA4D5E">
        <w:rPr>
          <w:rFonts w:ascii="Times New Roman" w:hAnsi="Times New Roman" w:cs="Times New Roman"/>
          <w:sz w:val="28"/>
          <w:szCs w:val="28"/>
        </w:rPr>
        <w:t xml:space="preserve">тема раскрыта полностью; </w:t>
      </w:r>
    </w:p>
    <w:p w:rsidR="00FC4D4C" w:rsidRPr="00CA4D5E" w:rsidRDefault="00FC4D4C" w:rsidP="005B235B">
      <w:pPr>
        <w:pStyle w:val="a5"/>
        <w:numPr>
          <w:ilvl w:val="0"/>
          <w:numId w:val="12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CA4D5E">
        <w:rPr>
          <w:rFonts w:ascii="Times New Roman" w:hAnsi="Times New Roman" w:cs="Times New Roman"/>
          <w:sz w:val="28"/>
          <w:szCs w:val="28"/>
        </w:rPr>
        <w:t xml:space="preserve">выдержан объём; </w:t>
      </w:r>
    </w:p>
    <w:p w:rsidR="00FC4D4C" w:rsidRPr="00CA4D5E" w:rsidRDefault="00FC4D4C" w:rsidP="005B235B">
      <w:pPr>
        <w:pStyle w:val="a5"/>
        <w:numPr>
          <w:ilvl w:val="0"/>
          <w:numId w:val="12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CA4D5E">
        <w:rPr>
          <w:rFonts w:ascii="Times New Roman" w:hAnsi="Times New Roman" w:cs="Times New Roman"/>
          <w:sz w:val="28"/>
          <w:szCs w:val="28"/>
        </w:rPr>
        <w:t>соблюдены требования к оформлению.</w:t>
      </w:r>
    </w:p>
    <w:p w:rsidR="00FC4D4C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75FF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1565A">
        <w:rPr>
          <w:rFonts w:ascii="Times New Roman" w:hAnsi="Times New Roman" w:cs="Times New Roman"/>
          <w:bCs/>
          <w:sz w:val="28"/>
          <w:szCs w:val="28"/>
          <w:u w:val="single"/>
        </w:rPr>
        <w:t>Оценка "</w:t>
      </w:r>
      <w:r>
        <w:rPr>
          <w:rFonts w:ascii="Times New Roman" w:hAnsi="Times New Roman" w:cs="Times New Roman"/>
          <w:bCs/>
          <w:sz w:val="28"/>
          <w:szCs w:val="28"/>
          <w:u w:val="single"/>
        </w:rPr>
        <w:t>4</w:t>
      </w:r>
      <w:r w:rsidRPr="00C1565A">
        <w:rPr>
          <w:rFonts w:ascii="Times New Roman" w:hAnsi="Times New Roman" w:cs="Times New Roman"/>
          <w:bCs/>
          <w:sz w:val="28"/>
          <w:szCs w:val="28"/>
          <w:u w:val="single"/>
        </w:rPr>
        <w:t>" ставится, если обучающийся</w:t>
      </w:r>
      <w:r w:rsidRPr="0048260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5FFA">
        <w:rPr>
          <w:rFonts w:ascii="Times New Roman" w:hAnsi="Times New Roman" w:cs="Times New Roman"/>
          <w:sz w:val="28"/>
          <w:szCs w:val="28"/>
        </w:rPr>
        <w:t>выполн</w:t>
      </w:r>
      <w:r>
        <w:rPr>
          <w:rFonts w:ascii="Times New Roman" w:hAnsi="Times New Roman" w:cs="Times New Roman"/>
          <w:sz w:val="28"/>
          <w:szCs w:val="28"/>
        </w:rPr>
        <w:t>ил</w:t>
      </w:r>
      <w:r w:rsidRPr="00C75FFA">
        <w:rPr>
          <w:rFonts w:ascii="Times New Roman" w:hAnsi="Times New Roman" w:cs="Times New Roman"/>
          <w:sz w:val="28"/>
          <w:szCs w:val="28"/>
        </w:rPr>
        <w:t xml:space="preserve"> требования к реферату, но при этом допущены недочёты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C4D4C" w:rsidRPr="00482602" w:rsidRDefault="00FC4D4C" w:rsidP="005B235B">
      <w:pPr>
        <w:pStyle w:val="a5"/>
        <w:numPr>
          <w:ilvl w:val="0"/>
          <w:numId w:val="11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2602">
        <w:rPr>
          <w:rFonts w:ascii="Times New Roman" w:hAnsi="Times New Roman" w:cs="Times New Roman"/>
          <w:sz w:val="28"/>
          <w:szCs w:val="28"/>
        </w:rPr>
        <w:t xml:space="preserve">имеются неточности в изложении материала; </w:t>
      </w:r>
    </w:p>
    <w:p w:rsidR="00FC4D4C" w:rsidRPr="00482602" w:rsidRDefault="00FC4D4C" w:rsidP="005B235B">
      <w:pPr>
        <w:pStyle w:val="a5"/>
        <w:numPr>
          <w:ilvl w:val="0"/>
          <w:numId w:val="11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2602">
        <w:rPr>
          <w:rFonts w:ascii="Times New Roman" w:hAnsi="Times New Roman" w:cs="Times New Roman"/>
          <w:sz w:val="28"/>
          <w:szCs w:val="28"/>
        </w:rPr>
        <w:t xml:space="preserve">отсутствует логическая последовательность в суждениях; </w:t>
      </w:r>
    </w:p>
    <w:p w:rsidR="00FC4D4C" w:rsidRPr="00482602" w:rsidRDefault="00FC4D4C" w:rsidP="005B235B">
      <w:pPr>
        <w:pStyle w:val="a5"/>
        <w:numPr>
          <w:ilvl w:val="0"/>
          <w:numId w:val="11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2602">
        <w:rPr>
          <w:rFonts w:ascii="Times New Roman" w:hAnsi="Times New Roman" w:cs="Times New Roman"/>
          <w:sz w:val="28"/>
          <w:szCs w:val="28"/>
        </w:rPr>
        <w:t xml:space="preserve">не выдержан объём реферата; </w:t>
      </w:r>
    </w:p>
    <w:p w:rsidR="00FC4D4C" w:rsidRPr="00482602" w:rsidRDefault="00FC4D4C" w:rsidP="005B235B">
      <w:pPr>
        <w:pStyle w:val="a5"/>
        <w:numPr>
          <w:ilvl w:val="0"/>
          <w:numId w:val="11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2602">
        <w:rPr>
          <w:rFonts w:ascii="Times New Roman" w:hAnsi="Times New Roman" w:cs="Times New Roman"/>
          <w:sz w:val="28"/>
          <w:szCs w:val="28"/>
        </w:rPr>
        <w:t>имеются упущения в оформлении.</w:t>
      </w:r>
    </w:p>
    <w:p w:rsidR="00FC4D4C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75FF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1565A">
        <w:rPr>
          <w:rFonts w:ascii="Times New Roman" w:hAnsi="Times New Roman" w:cs="Times New Roman"/>
          <w:bCs/>
          <w:sz w:val="28"/>
          <w:szCs w:val="28"/>
          <w:u w:val="single"/>
        </w:rPr>
        <w:t>Оценка "</w:t>
      </w:r>
      <w:r>
        <w:rPr>
          <w:rFonts w:ascii="Times New Roman" w:hAnsi="Times New Roman" w:cs="Times New Roman"/>
          <w:bCs/>
          <w:sz w:val="28"/>
          <w:szCs w:val="28"/>
          <w:u w:val="single"/>
        </w:rPr>
        <w:t>3</w:t>
      </w:r>
      <w:r w:rsidRPr="00C1565A">
        <w:rPr>
          <w:rFonts w:ascii="Times New Roman" w:hAnsi="Times New Roman" w:cs="Times New Roman"/>
          <w:bCs/>
          <w:sz w:val="28"/>
          <w:szCs w:val="28"/>
          <w:u w:val="single"/>
        </w:rPr>
        <w:t>" ставится, если обучающийся</w:t>
      </w:r>
      <w:r w:rsidRPr="0048260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допустил </w:t>
      </w:r>
      <w:r w:rsidRPr="00C75FFA">
        <w:rPr>
          <w:rFonts w:ascii="Times New Roman" w:hAnsi="Times New Roman" w:cs="Times New Roman"/>
          <w:sz w:val="28"/>
          <w:szCs w:val="28"/>
        </w:rPr>
        <w:t xml:space="preserve">существенные отступления от требований к </w:t>
      </w:r>
      <w:r>
        <w:rPr>
          <w:rFonts w:ascii="Times New Roman" w:hAnsi="Times New Roman" w:cs="Times New Roman"/>
          <w:sz w:val="28"/>
          <w:szCs w:val="28"/>
        </w:rPr>
        <w:t>выполнению реферата:</w:t>
      </w:r>
    </w:p>
    <w:p w:rsidR="00FC4D4C" w:rsidRPr="00482602" w:rsidRDefault="00FC4D4C" w:rsidP="005B235B">
      <w:pPr>
        <w:pStyle w:val="a5"/>
        <w:numPr>
          <w:ilvl w:val="0"/>
          <w:numId w:val="11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2602">
        <w:rPr>
          <w:rFonts w:ascii="Times New Roman" w:hAnsi="Times New Roman" w:cs="Times New Roman"/>
          <w:sz w:val="28"/>
          <w:szCs w:val="28"/>
        </w:rPr>
        <w:t xml:space="preserve">тема освещена лишь частично; </w:t>
      </w:r>
    </w:p>
    <w:p w:rsidR="00FC4D4C" w:rsidRPr="00482602" w:rsidRDefault="00FC4D4C" w:rsidP="005B235B">
      <w:pPr>
        <w:pStyle w:val="a5"/>
        <w:numPr>
          <w:ilvl w:val="0"/>
          <w:numId w:val="11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2602">
        <w:rPr>
          <w:rFonts w:ascii="Times New Roman" w:hAnsi="Times New Roman" w:cs="Times New Roman"/>
          <w:sz w:val="28"/>
          <w:szCs w:val="28"/>
        </w:rPr>
        <w:t xml:space="preserve">допущены фактические ошибки в содержании реферата; </w:t>
      </w:r>
    </w:p>
    <w:p w:rsidR="00FC4D4C" w:rsidRPr="00482602" w:rsidRDefault="00FC4D4C" w:rsidP="005B235B">
      <w:pPr>
        <w:pStyle w:val="a5"/>
        <w:numPr>
          <w:ilvl w:val="0"/>
          <w:numId w:val="11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2602">
        <w:rPr>
          <w:rFonts w:ascii="Times New Roman" w:hAnsi="Times New Roman" w:cs="Times New Roman"/>
          <w:sz w:val="28"/>
          <w:szCs w:val="28"/>
        </w:rPr>
        <w:t xml:space="preserve">отсутствуют выводы. </w:t>
      </w:r>
    </w:p>
    <w:p w:rsidR="00FC4D4C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C4D4C" w:rsidRPr="004A3370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5.4</w:t>
      </w:r>
      <w:r w:rsidRPr="004A3370">
        <w:rPr>
          <w:rFonts w:ascii="Times New Roman" w:hAnsi="Times New Roman" w:cs="Times New Roman"/>
          <w:b/>
          <w:sz w:val="28"/>
          <w:szCs w:val="28"/>
        </w:rPr>
        <w:t xml:space="preserve"> Презентации</w:t>
      </w:r>
    </w:p>
    <w:p w:rsidR="00FC4D4C" w:rsidRPr="004E4020" w:rsidRDefault="00FC4D4C" w:rsidP="00FC4D4C">
      <w:pPr>
        <w:pStyle w:val="a5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4E402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5.4.1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Р</w:t>
      </w:r>
      <w:r w:rsidRPr="004E402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екомендации по созданию презентаци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и</w:t>
      </w:r>
    </w:p>
    <w:p w:rsidR="00FC4D4C" w:rsidRPr="004A3370" w:rsidRDefault="00FC4D4C" w:rsidP="00FC4D4C">
      <w:pPr>
        <w:pStyle w:val="a5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3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презентации состоит из трех этапов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C4D4C" w:rsidRPr="004A3370" w:rsidRDefault="00FC4D4C" w:rsidP="00FC4D4C">
      <w:pPr>
        <w:pStyle w:val="a5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3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I. Планирование презентации – это многошаговая процедура, включающая определение целей, изучение аудитории, формирование структуры и логики подачи материала. Планирование презентации включает в себя:</w:t>
      </w:r>
    </w:p>
    <w:p w:rsidR="00FC4D4C" w:rsidRPr="004E4020" w:rsidRDefault="00FC4D4C" w:rsidP="005B235B">
      <w:pPr>
        <w:pStyle w:val="a5"/>
        <w:numPr>
          <w:ilvl w:val="0"/>
          <w:numId w:val="121"/>
        </w:numPr>
        <w:tabs>
          <w:tab w:val="num" w:pos="1069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4E40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пределение целей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C4D4C" w:rsidRPr="004E4020" w:rsidRDefault="00FC4D4C" w:rsidP="005B235B">
      <w:pPr>
        <w:pStyle w:val="a5"/>
        <w:numPr>
          <w:ilvl w:val="0"/>
          <w:numId w:val="121"/>
        </w:numPr>
        <w:tabs>
          <w:tab w:val="num" w:pos="1069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4E40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 информации об аудитории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C4D4C" w:rsidRPr="004E4020" w:rsidRDefault="00FC4D4C" w:rsidP="005B235B">
      <w:pPr>
        <w:pStyle w:val="a5"/>
        <w:numPr>
          <w:ilvl w:val="0"/>
          <w:numId w:val="121"/>
        </w:numPr>
        <w:tabs>
          <w:tab w:val="num" w:pos="1069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</w:t>
      </w:r>
      <w:r w:rsidRPr="004E40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пределение основной идеи презентации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C4D4C" w:rsidRPr="004E4020" w:rsidRDefault="00FC4D4C" w:rsidP="005B235B">
      <w:pPr>
        <w:pStyle w:val="a5"/>
        <w:numPr>
          <w:ilvl w:val="0"/>
          <w:numId w:val="121"/>
        </w:numPr>
        <w:tabs>
          <w:tab w:val="num" w:pos="1069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4E40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одбор дополнительной информации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C4D4C" w:rsidRPr="004E4020" w:rsidRDefault="00FC4D4C" w:rsidP="005B235B">
      <w:pPr>
        <w:pStyle w:val="a5"/>
        <w:numPr>
          <w:ilvl w:val="0"/>
          <w:numId w:val="121"/>
        </w:numPr>
        <w:tabs>
          <w:tab w:val="num" w:pos="1069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4E40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ланирование выступления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C4D4C" w:rsidRPr="004E4020" w:rsidRDefault="00FC4D4C" w:rsidP="005B235B">
      <w:pPr>
        <w:pStyle w:val="a5"/>
        <w:numPr>
          <w:ilvl w:val="0"/>
          <w:numId w:val="121"/>
        </w:numPr>
        <w:tabs>
          <w:tab w:val="num" w:pos="1069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4E40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оздание структуры презентации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C4D4C" w:rsidRPr="004E4020" w:rsidRDefault="00FC4D4C" w:rsidP="005B235B">
      <w:pPr>
        <w:pStyle w:val="a5"/>
        <w:numPr>
          <w:ilvl w:val="0"/>
          <w:numId w:val="121"/>
        </w:numPr>
        <w:tabs>
          <w:tab w:val="num" w:pos="1069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4E40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роверка логики подачи материала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C4D4C" w:rsidRPr="004E4020" w:rsidRDefault="00FC4D4C" w:rsidP="005B235B">
      <w:pPr>
        <w:pStyle w:val="a5"/>
        <w:numPr>
          <w:ilvl w:val="0"/>
          <w:numId w:val="121"/>
        </w:numPr>
        <w:tabs>
          <w:tab w:val="num" w:pos="1069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4E40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одготовка заключения.</w:t>
      </w:r>
    </w:p>
    <w:p w:rsidR="00FC4D4C" w:rsidRPr="004A3370" w:rsidRDefault="00FC4D4C" w:rsidP="00FC4D4C">
      <w:pPr>
        <w:pStyle w:val="a5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3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II. Разработка презентации – методологические особенности подготовки слайдов презентации, включая вертикальную и горизонтальную логику, содержание и соотношение текстовой и графической информации. </w:t>
      </w:r>
    </w:p>
    <w:p w:rsidR="00FC4D4C" w:rsidRPr="004A3370" w:rsidRDefault="00FC4D4C" w:rsidP="00FC4D4C">
      <w:pPr>
        <w:pStyle w:val="a5"/>
        <w:tabs>
          <w:tab w:val="num" w:pos="889"/>
        </w:tabs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3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III. Репетиция презентации – это проверка и отладка созданной презентации.</w:t>
      </w:r>
    </w:p>
    <w:p w:rsidR="00FC4D4C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</w:p>
    <w:p w:rsidR="00FC4D4C" w:rsidRPr="004A3370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  <w:r w:rsidRPr="004A3370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5.4.</w:t>
      </w: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2</w:t>
      </w:r>
      <w:r w:rsidRPr="004A3370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 Инструкция по оформлению презентации</w:t>
      </w:r>
    </w:p>
    <w:p w:rsidR="00FC4D4C" w:rsidRPr="004A3370" w:rsidRDefault="00FC4D4C" w:rsidP="005B235B">
      <w:pPr>
        <w:pStyle w:val="a5"/>
        <w:numPr>
          <w:ilvl w:val="0"/>
          <w:numId w:val="119"/>
        </w:numPr>
        <w:spacing w:after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4A3370">
        <w:rPr>
          <w:rFonts w:ascii="Times New Roman" w:hAnsi="Times New Roman" w:cs="Times New Roman"/>
          <w:sz w:val="28"/>
          <w:szCs w:val="28"/>
        </w:rPr>
        <w:t>резентация не должна быть меньше 10 слайдов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4A33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4D4C" w:rsidRPr="004A3370" w:rsidRDefault="00FC4D4C" w:rsidP="005B235B">
      <w:pPr>
        <w:pStyle w:val="a5"/>
        <w:numPr>
          <w:ilvl w:val="0"/>
          <w:numId w:val="119"/>
        </w:numPr>
        <w:spacing w:after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4A3370">
        <w:rPr>
          <w:rFonts w:ascii="Times New Roman" w:hAnsi="Times New Roman" w:cs="Times New Roman"/>
          <w:sz w:val="28"/>
          <w:szCs w:val="28"/>
        </w:rPr>
        <w:t xml:space="preserve">Первый лист – это титульный лист, на котором обязательно должны быть представлены: </w:t>
      </w:r>
    </w:p>
    <w:p w:rsidR="00FC4D4C" w:rsidRPr="004E4020" w:rsidRDefault="00FC4D4C" w:rsidP="005B235B">
      <w:pPr>
        <w:pStyle w:val="a5"/>
        <w:numPr>
          <w:ilvl w:val="0"/>
          <w:numId w:val="120"/>
        </w:numPr>
        <w:spacing w:after="0" w:line="360" w:lineRule="auto"/>
        <w:ind w:left="641" w:hanging="284"/>
        <w:rPr>
          <w:rFonts w:ascii="Times New Roman" w:hAnsi="Times New Roman" w:cs="Times New Roman"/>
          <w:sz w:val="28"/>
          <w:szCs w:val="28"/>
        </w:rPr>
      </w:pPr>
      <w:r w:rsidRPr="004E4020">
        <w:rPr>
          <w:rFonts w:ascii="Times New Roman" w:hAnsi="Times New Roman" w:cs="Times New Roman"/>
          <w:sz w:val="28"/>
          <w:szCs w:val="28"/>
        </w:rPr>
        <w:t xml:space="preserve">название проекта; </w:t>
      </w:r>
    </w:p>
    <w:p w:rsidR="00FC4D4C" w:rsidRPr="004E4020" w:rsidRDefault="00FC4D4C" w:rsidP="005B235B">
      <w:pPr>
        <w:pStyle w:val="a5"/>
        <w:numPr>
          <w:ilvl w:val="0"/>
          <w:numId w:val="120"/>
        </w:numPr>
        <w:spacing w:after="0" w:line="360" w:lineRule="auto"/>
        <w:ind w:left="641" w:hanging="284"/>
        <w:rPr>
          <w:rFonts w:ascii="Times New Roman" w:hAnsi="Times New Roman" w:cs="Times New Roman"/>
          <w:sz w:val="28"/>
          <w:szCs w:val="28"/>
        </w:rPr>
      </w:pPr>
      <w:r w:rsidRPr="004E4020">
        <w:rPr>
          <w:rFonts w:ascii="Times New Roman" w:hAnsi="Times New Roman" w:cs="Times New Roman"/>
          <w:sz w:val="28"/>
          <w:szCs w:val="28"/>
        </w:rPr>
        <w:t>фамилия, имя, отчество автора (авторов);</w:t>
      </w:r>
    </w:p>
    <w:p w:rsidR="00FC4D4C" w:rsidRDefault="00FC4D4C" w:rsidP="005B235B">
      <w:pPr>
        <w:pStyle w:val="a5"/>
        <w:numPr>
          <w:ilvl w:val="0"/>
          <w:numId w:val="119"/>
        </w:numPr>
        <w:spacing w:after="0"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4A3370">
        <w:rPr>
          <w:rFonts w:ascii="Times New Roman" w:hAnsi="Times New Roman" w:cs="Times New Roman"/>
          <w:sz w:val="28"/>
          <w:szCs w:val="28"/>
        </w:rPr>
        <w:t>оследним слайдом презентации должен быть список источников (печатных, сайтов) откуда взят материал для презентации.</w:t>
      </w:r>
    </w:p>
    <w:p w:rsidR="00FC4D4C" w:rsidRDefault="00FC4D4C" w:rsidP="00FC4D4C">
      <w:pPr>
        <w:pStyle w:val="a5"/>
        <w:spacing w:after="0" w:line="360" w:lineRule="auto"/>
        <w:ind w:left="0" w:firstLine="85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C4D4C" w:rsidRDefault="00FC4D4C" w:rsidP="00FC4D4C">
      <w:pPr>
        <w:pStyle w:val="a5"/>
        <w:spacing w:after="0" w:line="360" w:lineRule="auto"/>
        <w:ind w:left="0" w:firstLine="851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C3320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5.4.3 Критерии оценки презентации</w:t>
      </w:r>
    </w:p>
    <w:p w:rsidR="00FC4D4C" w:rsidRPr="00C33202" w:rsidRDefault="00FC4D4C" w:rsidP="00FC4D4C">
      <w:pPr>
        <w:pStyle w:val="a5"/>
        <w:spacing w:after="0" w:line="360" w:lineRule="auto"/>
        <w:ind w:left="0" w:firstLine="851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 w:rsidRPr="00C33202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Вариант 1</w:t>
      </w:r>
    </w:p>
    <w:p w:rsidR="00FC4D4C" w:rsidRPr="004A3370" w:rsidRDefault="00FC4D4C" w:rsidP="00FC4D4C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A3370">
        <w:rPr>
          <w:rFonts w:ascii="Times New Roman" w:hAnsi="Times New Roman" w:cs="Times New Roman"/>
          <w:sz w:val="28"/>
          <w:szCs w:val="28"/>
        </w:rPr>
        <w:t>Отличная работа 160</w:t>
      </w:r>
      <w:r>
        <w:rPr>
          <w:rFonts w:ascii="Times New Roman" w:hAnsi="Times New Roman" w:cs="Times New Roman"/>
          <w:sz w:val="28"/>
          <w:szCs w:val="28"/>
        </w:rPr>
        <w:t>÷</w:t>
      </w:r>
      <w:r w:rsidRPr="004A3370">
        <w:rPr>
          <w:rFonts w:ascii="Times New Roman" w:hAnsi="Times New Roman" w:cs="Times New Roman"/>
          <w:sz w:val="28"/>
          <w:szCs w:val="28"/>
        </w:rPr>
        <w:t>140 баллов</w:t>
      </w:r>
    </w:p>
    <w:p w:rsidR="00FC4D4C" w:rsidRPr="004A3370" w:rsidRDefault="00FC4D4C" w:rsidP="00FC4D4C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A3370">
        <w:rPr>
          <w:rFonts w:ascii="Times New Roman" w:hAnsi="Times New Roman" w:cs="Times New Roman"/>
          <w:sz w:val="28"/>
          <w:szCs w:val="28"/>
        </w:rPr>
        <w:t>Хорошая работа 139</w:t>
      </w:r>
      <w:r>
        <w:rPr>
          <w:rFonts w:ascii="Times New Roman" w:hAnsi="Times New Roman" w:cs="Times New Roman"/>
          <w:sz w:val="28"/>
          <w:szCs w:val="28"/>
        </w:rPr>
        <w:t>÷</w:t>
      </w:r>
      <w:r w:rsidRPr="004A3370">
        <w:rPr>
          <w:rFonts w:ascii="Times New Roman" w:hAnsi="Times New Roman" w:cs="Times New Roman"/>
          <w:sz w:val="28"/>
          <w:szCs w:val="28"/>
        </w:rPr>
        <w:t>130 баллов</w:t>
      </w:r>
    </w:p>
    <w:p w:rsidR="00FC4D4C" w:rsidRPr="004A3370" w:rsidRDefault="00FC4D4C" w:rsidP="00FC4D4C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A3370">
        <w:rPr>
          <w:rFonts w:ascii="Times New Roman" w:hAnsi="Times New Roman" w:cs="Times New Roman"/>
          <w:sz w:val="28"/>
          <w:szCs w:val="28"/>
        </w:rPr>
        <w:t>Удовлетворительная работа 129</w:t>
      </w:r>
      <w:r>
        <w:rPr>
          <w:rFonts w:ascii="Times New Roman" w:hAnsi="Times New Roman" w:cs="Times New Roman"/>
          <w:sz w:val="28"/>
          <w:szCs w:val="28"/>
        </w:rPr>
        <w:t>÷</w:t>
      </w:r>
      <w:r w:rsidRPr="004A3370">
        <w:rPr>
          <w:rFonts w:ascii="Times New Roman" w:hAnsi="Times New Roman" w:cs="Times New Roman"/>
          <w:sz w:val="28"/>
          <w:szCs w:val="28"/>
        </w:rPr>
        <w:t>100</w:t>
      </w:r>
    </w:p>
    <w:p w:rsidR="00FC4D4C" w:rsidRPr="004A3370" w:rsidRDefault="00FC4D4C" w:rsidP="00FC4D4C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A3370">
        <w:rPr>
          <w:rFonts w:ascii="Times New Roman" w:hAnsi="Times New Roman" w:cs="Times New Roman"/>
          <w:sz w:val="28"/>
          <w:szCs w:val="28"/>
        </w:rPr>
        <w:t>Презентация нуждается в доработке 99</w:t>
      </w:r>
      <w:r>
        <w:rPr>
          <w:rFonts w:ascii="Times New Roman" w:hAnsi="Times New Roman" w:cs="Times New Roman"/>
          <w:sz w:val="28"/>
          <w:szCs w:val="28"/>
        </w:rPr>
        <w:t>÷</w:t>
      </w:r>
      <w:r w:rsidRPr="004A3370">
        <w:rPr>
          <w:rFonts w:ascii="Times New Roman" w:hAnsi="Times New Roman" w:cs="Times New Roman"/>
          <w:sz w:val="28"/>
          <w:szCs w:val="28"/>
        </w:rPr>
        <w:t>80</w:t>
      </w:r>
    </w:p>
    <w:p w:rsidR="00FC4D4C" w:rsidRDefault="00FC4D4C" w:rsidP="00FC4D4C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A3370">
        <w:rPr>
          <w:rFonts w:ascii="Times New Roman" w:hAnsi="Times New Roman" w:cs="Times New Roman"/>
          <w:sz w:val="28"/>
          <w:szCs w:val="28"/>
        </w:rPr>
        <w:t>Слабая работа</w:t>
      </w:r>
      <w:r>
        <w:rPr>
          <w:rFonts w:ascii="Times New Roman" w:hAnsi="Times New Roman" w:cs="Times New Roman"/>
          <w:sz w:val="28"/>
          <w:szCs w:val="28"/>
        </w:rPr>
        <w:t xml:space="preserve"> – менее</w:t>
      </w:r>
      <w:r w:rsidRPr="004A3370">
        <w:rPr>
          <w:rFonts w:ascii="Times New Roman" w:hAnsi="Times New Roman" w:cs="Times New Roman"/>
          <w:sz w:val="28"/>
          <w:szCs w:val="28"/>
        </w:rPr>
        <w:t xml:space="preserve"> 79</w:t>
      </w:r>
    </w:p>
    <w:p w:rsidR="00FC4D4C" w:rsidRDefault="00FC4D4C" w:rsidP="00FC4D4C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C4D4C" w:rsidRDefault="00FC4D4C" w:rsidP="00FC4D4C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f0"/>
        <w:tblW w:w="0" w:type="auto"/>
        <w:tblInd w:w="0" w:type="dxa"/>
        <w:tblLook w:val="04A0" w:firstRow="1" w:lastRow="0" w:firstColumn="1" w:lastColumn="0" w:noHBand="0" w:noVBand="1"/>
      </w:tblPr>
      <w:tblGrid>
        <w:gridCol w:w="6232"/>
        <w:gridCol w:w="993"/>
        <w:gridCol w:w="992"/>
        <w:gridCol w:w="992"/>
        <w:gridCol w:w="986"/>
      </w:tblGrid>
      <w:tr w:rsidR="00FC4D4C" w:rsidRPr="0029644D" w:rsidTr="00771F97">
        <w:tc>
          <w:tcPr>
            <w:tcW w:w="6232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  <w:p w:rsidR="00FC4D4C" w:rsidRDefault="00FC4D4C" w:rsidP="00771F97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  <w:p w:rsidR="00FC4D4C" w:rsidRPr="009B170C" w:rsidRDefault="00FC4D4C" w:rsidP="00771F97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9B170C">
              <w:rPr>
                <w:i/>
                <w:sz w:val="24"/>
                <w:szCs w:val="24"/>
              </w:rPr>
              <w:t>Критерии</w:t>
            </w:r>
          </w:p>
        </w:tc>
        <w:tc>
          <w:tcPr>
            <w:tcW w:w="993" w:type="dxa"/>
          </w:tcPr>
          <w:p w:rsidR="00FC4D4C" w:rsidRPr="0029644D" w:rsidRDefault="00FC4D4C" w:rsidP="00771F97">
            <w:pPr>
              <w:spacing w:line="360" w:lineRule="auto"/>
              <w:jc w:val="center"/>
              <w:rPr>
                <w:i/>
                <w:sz w:val="22"/>
                <w:szCs w:val="22"/>
              </w:rPr>
            </w:pPr>
            <w:r w:rsidRPr="0029644D">
              <w:rPr>
                <w:i/>
                <w:sz w:val="22"/>
                <w:szCs w:val="22"/>
              </w:rPr>
              <w:t>Максимальное</w:t>
            </w:r>
          </w:p>
          <w:p w:rsidR="00FC4D4C" w:rsidRPr="0029644D" w:rsidRDefault="00FC4D4C" w:rsidP="00771F97">
            <w:pPr>
              <w:spacing w:line="360" w:lineRule="auto"/>
              <w:jc w:val="center"/>
              <w:rPr>
                <w:i/>
                <w:sz w:val="22"/>
                <w:szCs w:val="22"/>
              </w:rPr>
            </w:pPr>
            <w:r w:rsidRPr="0029644D">
              <w:rPr>
                <w:i/>
                <w:sz w:val="22"/>
                <w:szCs w:val="22"/>
              </w:rPr>
              <w:t>количество</w:t>
            </w:r>
          </w:p>
          <w:p w:rsidR="00FC4D4C" w:rsidRPr="0029644D" w:rsidRDefault="00FC4D4C" w:rsidP="00771F97">
            <w:pPr>
              <w:spacing w:line="360" w:lineRule="auto"/>
              <w:jc w:val="center"/>
              <w:rPr>
                <w:i/>
                <w:sz w:val="22"/>
                <w:szCs w:val="22"/>
              </w:rPr>
            </w:pPr>
            <w:r w:rsidRPr="0029644D">
              <w:rPr>
                <w:i/>
                <w:sz w:val="22"/>
                <w:szCs w:val="22"/>
              </w:rPr>
              <w:t>баллов</w:t>
            </w:r>
          </w:p>
        </w:tc>
        <w:tc>
          <w:tcPr>
            <w:tcW w:w="992" w:type="dxa"/>
          </w:tcPr>
          <w:p w:rsidR="00FC4D4C" w:rsidRPr="0029644D" w:rsidRDefault="00FC4D4C" w:rsidP="00771F97">
            <w:pPr>
              <w:spacing w:line="360" w:lineRule="auto"/>
              <w:jc w:val="center"/>
              <w:rPr>
                <w:i/>
                <w:sz w:val="22"/>
                <w:szCs w:val="22"/>
              </w:rPr>
            </w:pPr>
            <w:r w:rsidRPr="0029644D">
              <w:rPr>
                <w:i/>
                <w:sz w:val="22"/>
                <w:szCs w:val="22"/>
              </w:rPr>
              <w:t>Самооценка</w:t>
            </w:r>
          </w:p>
          <w:p w:rsidR="00FC4D4C" w:rsidRPr="0029644D" w:rsidRDefault="00FC4D4C" w:rsidP="00771F97">
            <w:pPr>
              <w:spacing w:line="360" w:lineRule="auto"/>
              <w:jc w:val="center"/>
              <w:rPr>
                <w:i/>
                <w:sz w:val="22"/>
                <w:szCs w:val="22"/>
              </w:rPr>
            </w:pPr>
            <w:r w:rsidRPr="0029644D">
              <w:rPr>
                <w:i/>
                <w:sz w:val="22"/>
                <w:szCs w:val="22"/>
              </w:rPr>
              <w:t>группы</w:t>
            </w:r>
          </w:p>
        </w:tc>
        <w:tc>
          <w:tcPr>
            <w:tcW w:w="992" w:type="dxa"/>
          </w:tcPr>
          <w:p w:rsidR="00FC4D4C" w:rsidRPr="0029644D" w:rsidRDefault="00FC4D4C" w:rsidP="00771F97">
            <w:pPr>
              <w:spacing w:line="360" w:lineRule="auto"/>
              <w:jc w:val="center"/>
              <w:rPr>
                <w:i/>
                <w:sz w:val="22"/>
                <w:szCs w:val="22"/>
              </w:rPr>
            </w:pPr>
            <w:r w:rsidRPr="0029644D">
              <w:rPr>
                <w:i/>
                <w:sz w:val="22"/>
                <w:szCs w:val="22"/>
              </w:rPr>
              <w:t>Оценка</w:t>
            </w:r>
          </w:p>
          <w:p w:rsidR="00FC4D4C" w:rsidRPr="0029644D" w:rsidRDefault="00FC4D4C" w:rsidP="00771F97">
            <w:pPr>
              <w:spacing w:line="360" w:lineRule="auto"/>
              <w:jc w:val="center"/>
              <w:rPr>
                <w:i/>
                <w:sz w:val="22"/>
                <w:szCs w:val="22"/>
              </w:rPr>
            </w:pPr>
            <w:r w:rsidRPr="0029644D">
              <w:rPr>
                <w:i/>
                <w:sz w:val="22"/>
                <w:szCs w:val="22"/>
              </w:rPr>
              <w:t>группы</w:t>
            </w:r>
          </w:p>
        </w:tc>
        <w:tc>
          <w:tcPr>
            <w:tcW w:w="986" w:type="dxa"/>
          </w:tcPr>
          <w:p w:rsidR="00FC4D4C" w:rsidRPr="0029644D" w:rsidRDefault="00FC4D4C" w:rsidP="00771F97">
            <w:pPr>
              <w:spacing w:line="360" w:lineRule="auto"/>
              <w:jc w:val="center"/>
              <w:rPr>
                <w:i/>
                <w:sz w:val="22"/>
                <w:szCs w:val="22"/>
              </w:rPr>
            </w:pPr>
            <w:r w:rsidRPr="0029644D">
              <w:rPr>
                <w:i/>
                <w:sz w:val="22"/>
                <w:szCs w:val="22"/>
              </w:rPr>
              <w:t>Оценка</w:t>
            </w:r>
          </w:p>
          <w:p w:rsidR="00FC4D4C" w:rsidRPr="0029644D" w:rsidRDefault="00FC4D4C" w:rsidP="00771F97">
            <w:pPr>
              <w:spacing w:line="360" w:lineRule="auto"/>
              <w:jc w:val="center"/>
              <w:rPr>
                <w:i/>
                <w:sz w:val="22"/>
                <w:szCs w:val="22"/>
              </w:rPr>
            </w:pPr>
            <w:r w:rsidRPr="0029644D">
              <w:rPr>
                <w:i/>
                <w:sz w:val="22"/>
                <w:szCs w:val="22"/>
              </w:rPr>
              <w:t>преподавателя</w:t>
            </w:r>
          </w:p>
        </w:tc>
      </w:tr>
      <w:tr w:rsidR="00FC4D4C" w:rsidTr="00771F97">
        <w:tc>
          <w:tcPr>
            <w:tcW w:w="6232" w:type="dxa"/>
          </w:tcPr>
          <w:p w:rsidR="00FC4D4C" w:rsidRPr="009B170C" w:rsidRDefault="00FC4D4C" w:rsidP="005B235B">
            <w:pPr>
              <w:pStyle w:val="a5"/>
              <w:numPr>
                <w:ilvl w:val="0"/>
                <w:numId w:val="122"/>
              </w:numPr>
              <w:spacing w:line="360" w:lineRule="auto"/>
              <w:ind w:left="357" w:hanging="357"/>
              <w:jc w:val="both"/>
              <w:rPr>
                <w:sz w:val="24"/>
                <w:szCs w:val="24"/>
              </w:rPr>
            </w:pPr>
            <w:r w:rsidRPr="009B170C">
              <w:rPr>
                <w:sz w:val="24"/>
                <w:szCs w:val="24"/>
              </w:rPr>
              <w:t>Структура презентации</w:t>
            </w:r>
          </w:p>
        </w:tc>
        <w:tc>
          <w:tcPr>
            <w:tcW w:w="993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B170C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6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FC4D4C" w:rsidTr="00771F97">
        <w:tc>
          <w:tcPr>
            <w:tcW w:w="6232" w:type="dxa"/>
          </w:tcPr>
          <w:p w:rsidR="00FC4D4C" w:rsidRPr="009B170C" w:rsidRDefault="00FC4D4C" w:rsidP="005B235B">
            <w:pPr>
              <w:pStyle w:val="a5"/>
              <w:numPr>
                <w:ilvl w:val="0"/>
                <w:numId w:val="122"/>
              </w:numPr>
              <w:spacing w:line="360" w:lineRule="auto"/>
              <w:ind w:left="357" w:hanging="357"/>
              <w:jc w:val="both"/>
              <w:rPr>
                <w:sz w:val="24"/>
                <w:szCs w:val="24"/>
              </w:rPr>
            </w:pPr>
            <w:r w:rsidRPr="009B170C">
              <w:rPr>
                <w:sz w:val="24"/>
                <w:szCs w:val="24"/>
              </w:rPr>
              <w:t>Правильное оформление титульного листа</w:t>
            </w:r>
          </w:p>
        </w:tc>
        <w:tc>
          <w:tcPr>
            <w:tcW w:w="993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B170C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6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FC4D4C" w:rsidTr="00771F97">
        <w:tc>
          <w:tcPr>
            <w:tcW w:w="6232" w:type="dxa"/>
          </w:tcPr>
          <w:p w:rsidR="00FC4D4C" w:rsidRPr="009B170C" w:rsidRDefault="00FC4D4C" w:rsidP="005B235B">
            <w:pPr>
              <w:pStyle w:val="a5"/>
              <w:numPr>
                <w:ilvl w:val="0"/>
                <w:numId w:val="122"/>
              </w:numPr>
              <w:spacing w:line="360" w:lineRule="auto"/>
              <w:ind w:left="357" w:hanging="357"/>
              <w:jc w:val="both"/>
              <w:rPr>
                <w:sz w:val="24"/>
                <w:szCs w:val="24"/>
              </w:rPr>
            </w:pPr>
            <w:r w:rsidRPr="009B170C">
              <w:rPr>
                <w:sz w:val="24"/>
                <w:szCs w:val="24"/>
              </w:rPr>
              <w:t>Наличие понятной навигации</w:t>
            </w:r>
          </w:p>
        </w:tc>
        <w:tc>
          <w:tcPr>
            <w:tcW w:w="993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B170C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6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FC4D4C" w:rsidTr="00771F97">
        <w:tc>
          <w:tcPr>
            <w:tcW w:w="6232" w:type="dxa"/>
          </w:tcPr>
          <w:p w:rsidR="00FC4D4C" w:rsidRPr="009B170C" w:rsidRDefault="00FC4D4C" w:rsidP="005B235B">
            <w:pPr>
              <w:pStyle w:val="a5"/>
              <w:numPr>
                <w:ilvl w:val="0"/>
                <w:numId w:val="122"/>
              </w:numPr>
              <w:spacing w:line="360" w:lineRule="auto"/>
              <w:ind w:left="357" w:hanging="357"/>
              <w:jc w:val="both"/>
              <w:rPr>
                <w:sz w:val="24"/>
                <w:szCs w:val="24"/>
              </w:rPr>
            </w:pPr>
            <w:r w:rsidRPr="009B170C">
              <w:rPr>
                <w:sz w:val="24"/>
                <w:szCs w:val="24"/>
              </w:rPr>
              <w:t>Отмечены информационные ресурсы</w:t>
            </w:r>
          </w:p>
        </w:tc>
        <w:tc>
          <w:tcPr>
            <w:tcW w:w="993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B170C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6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FC4D4C" w:rsidTr="00771F97">
        <w:tc>
          <w:tcPr>
            <w:tcW w:w="6232" w:type="dxa"/>
          </w:tcPr>
          <w:p w:rsidR="00FC4D4C" w:rsidRPr="009B170C" w:rsidRDefault="00FC4D4C" w:rsidP="005B235B">
            <w:pPr>
              <w:pStyle w:val="a5"/>
              <w:numPr>
                <w:ilvl w:val="0"/>
                <w:numId w:val="122"/>
              </w:numPr>
              <w:spacing w:line="360" w:lineRule="auto"/>
              <w:ind w:left="357" w:hanging="357"/>
              <w:jc w:val="both"/>
              <w:rPr>
                <w:sz w:val="24"/>
                <w:szCs w:val="24"/>
              </w:rPr>
            </w:pPr>
            <w:r w:rsidRPr="009B170C">
              <w:rPr>
                <w:sz w:val="24"/>
                <w:szCs w:val="24"/>
              </w:rPr>
              <w:t>Логическая последовательность информации на слайдах</w:t>
            </w:r>
          </w:p>
        </w:tc>
        <w:tc>
          <w:tcPr>
            <w:tcW w:w="993" w:type="dxa"/>
          </w:tcPr>
          <w:p w:rsidR="00FC4D4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B170C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6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FC4D4C" w:rsidTr="00771F97">
        <w:tc>
          <w:tcPr>
            <w:tcW w:w="6232" w:type="dxa"/>
          </w:tcPr>
          <w:p w:rsidR="00FC4D4C" w:rsidRPr="009B170C" w:rsidRDefault="00FC4D4C" w:rsidP="005B235B">
            <w:pPr>
              <w:pStyle w:val="a5"/>
              <w:numPr>
                <w:ilvl w:val="0"/>
                <w:numId w:val="122"/>
              </w:numPr>
              <w:spacing w:line="360" w:lineRule="auto"/>
              <w:ind w:left="357" w:hanging="357"/>
              <w:jc w:val="both"/>
              <w:rPr>
                <w:sz w:val="24"/>
                <w:szCs w:val="24"/>
              </w:rPr>
            </w:pPr>
            <w:r w:rsidRPr="009B170C">
              <w:rPr>
                <w:sz w:val="24"/>
                <w:szCs w:val="24"/>
              </w:rPr>
              <w:t>Оформление презентации. Единый стиль оформления</w:t>
            </w:r>
          </w:p>
        </w:tc>
        <w:tc>
          <w:tcPr>
            <w:tcW w:w="993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B170C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6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FC4D4C" w:rsidTr="00771F97">
        <w:tc>
          <w:tcPr>
            <w:tcW w:w="6232" w:type="dxa"/>
          </w:tcPr>
          <w:p w:rsidR="00FC4D4C" w:rsidRPr="009B170C" w:rsidRDefault="00FC4D4C" w:rsidP="005B235B">
            <w:pPr>
              <w:pStyle w:val="a5"/>
              <w:numPr>
                <w:ilvl w:val="0"/>
                <w:numId w:val="122"/>
              </w:numPr>
              <w:spacing w:line="360" w:lineRule="auto"/>
              <w:ind w:left="357" w:hanging="357"/>
              <w:jc w:val="both"/>
              <w:rPr>
                <w:sz w:val="24"/>
                <w:szCs w:val="24"/>
              </w:rPr>
            </w:pPr>
            <w:r w:rsidRPr="009B170C">
              <w:rPr>
                <w:sz w:val="24"/>
                <w:szCs w:val="24"/>
              </w:rPr>
              <w:t>Использование на слайдах разного рода объектов</w:t>
            </w:r>
          </w:p>
        </w:tc>
        <w:tc>
          <w:tcPr>
            <w:tcW w:w="993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B170C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6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FC4D4C" w:rsidTr="00771F97">
        <w:tc>
          <w:tcPr>
            <w:tcW w:w="6232" w:type="dxa"/>
          </w:tcPr>
          <w:p w:rsidR="00FC4D4C" w:rsidRPr="009B170C" w:rsidRDefault="00FC4D4C" w:rsidP="005B235B">
            <w:pPr>
              <w:pStyle w:val="a5"/>
              <w:numPr>
                <w:ilvl w:val="0"/>
                <w:numId w:val="122"/>
              </w:numPr>
              <w:spacing w:line="360" w:lineRule="auto"/>
              <w:ind w:left="357" w:hanging="357"/>
              <w:jc w:val="both"/>
              <w:rPr>
                <w:sz w:val="24"/>
                <w:szCs w:val="24"/>
              </w:rPr>
            </w:pPr>
            <w:r w:rsidRPr="009B170C">
              <w:rPr>
                <w:sz w:val="24"/>
                <w:szCs w:val="24"/>
              </w:rPr>
              <w:t>Текст легко читается, фон сочетается текстом и графическими файлами</w:t>
            </w:r>
          </w:p>
        </w:tc>
        <w:tc>
          <w:tcPr>
            <w:tcW w:w="993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B170C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6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FC4D4C" w:rsidTr="00771F97">
        <w:tc>
          <w:tcPr>
            <w:tcW w:w="6232" w:type="dxa"/>
          </w:tcPr>
          <w:p w:rsidR="00FC4D4C" w:rsidRPr="009B170C" w:rsidRDefault="00FC4D4C" w:rsidP="005B235B">
            <w:pPr>
              <w:pStyle w:val="a5"/>
              <w:numPr>
                <w:ilvl w:val="0"/>
                <w:numId w:val="122"/>
              </w:numPr>
              <w:spacing w:line="360" w:lineRule="auto"/>
              <w:ind w:left="357" w:hanging="357"/>
              <w:jc w:val="both"/>
              <w:rPr>
                <w:sz w:val="24"/>
                <w:szCs w:val="24"/>
              </w:rPr>
            </w:pPr>
            <w:r w:rsidRPr="009B170C">
              <w:rPr>
                <w:sz w:val="24"/>
                <w:szCs w:val="24"/>
              </w:rPr>
              <w:t>Использование анимационных объектов</w:t>
            </w:r>
          </w:p>
        </w:tc>
        <w:tc>
          <w:tcPr>
            <w:tcW w:w="993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B170C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6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FC4D4C" w:rsidTr="00771F97">
        <w:tc>
          <w:tcPr>
            <w:tcW w:w="6232" w:type="dxa"/>
          </w:tcPr>
          <w:p w:rsidR="00FC4D4C" w:rsidRPr="009B170C" w:rsidRDefault="00FC4D4C" w:rsidP="005B235B">
            <w:pPr>
              <w:pStyle w:val="a5"/>
              <w:numPr>
                <w:ilvl w:val="0"/>
                <w:numId w:val="122"/>
              </w:numPr>
              <w:spacing w:line="360" w:lineRule="auto"/>
              <w:ind w:left="357" w:hanging="357"/>
              <w:jc w:val="both"/>
              <w:rPr>
                <w:sz w:val="24"/>
                <w:szCs w:val="24"/>
              </w:rPr>
            </w:pPr>
            <w:r w:rsidRPr="009B170C">
              <w:rPr>
                <w:sz w:val="24"/>
                <w:szCs w:val="24"/>
              </w:rPr>
              <w:t>Правильность изложения текста</w:t>
            </w:r>
          </w:p>
        </w:tc>
        <w:tc>
          <w:tcPr>
            <w:tcW w:w="993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B170C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6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FC4D4C" w:rsidTr="00771F97">
        <w:tc>
          <w:tcPr>
            <w:tcW w:w="6232" w:type="dxa"/>
          </w:tcPr>
          <w:p w:rsidR="00FC4D4C" w:rsidRPr="009B170C" w:rsidRDefault="00FC4D4C" w:rsidP="005B235B">
            <w:pPr>
              <w:pStyle w:val="a5"/>
              <w:numPr>
                <w:ilvl w:val="0"/>
                <w:numId w:val="122"/>
              </w:numPr>
              <w:spacing w:line="360" w:lineRule="auto"/>
              <w:ind w:left="357" w:hanging="357"/>
              <w:jc w:val="both"/>
              <w:rPr>
                <w:sz w:val="24"/>
                <w:szCs w:val="24"/>
              </w:rPr>
            </w:pPr>
            <w:r w:rsidRPr="009B170C">
              <w:rPr>
                <w:sz w:val="24"/>
                <w:szCs w:val="24"/>
              </w:rPr>
              <w:t>Использование объектов, сделанных в других программах</w:t>
            </w:r>
          </w:p>
        </w:tc>
        <w:tc>
          <w:tcPr>
            <w:tcW w:w="993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B170C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6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FC4D4C" w:rsidTr="00771F97">
        <w:tc>
          <w:tcPr>
            <w:tcW w:w="6232" w:type="dxa"/>
          </w:tcPr>
          <w:p w:rsidR="00FC4D4C" w:rsidRPr="009B170C" w:rsidRDefault="00FC4D4C" w:rsidP="005B235B">
            <w:pPr>
              <w:pStyle w:val="a5"/>
              <w:numPr>
                <w:ilvl w:val="0"/>
                <w:numId w:val="122"/>
              </w:numPr>
              <w:spacing w:line="360" w:lineRule="auto"/>
              <w:ind w:left="357" w:hanging="357"/>
              <w:jc w:val="both"/>
              <w:rPr>
                <w:sz w:val="24"/>
                <w:szCs w:val="24"/>
              </w:rPr>
            </w:pPr>
            <w:r w:rsidRPr="009B170C">
              <w:rPr>
                <w:sz w:val="24"/>
                <w:szCs w:val="24"/>
              </w:rPr>
              <w:t>Содержание презентации</w:t>
            </w:r>
          </w:p>
        </w:tc>
        <w:tc>
          <w:tcPr>
            <w:tcW w:w="993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B170C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6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FC4D4C" w:rsidTr="00771F97">
        <w:tc>
          <w:tcPr>
            <w:tcW w:w="6232" w:type="dxa"/>
          </w:tcPr>
          <w:p w:rsidR="00FC4D4C" w:rsidRPr="009B170C" w:rsidRDefault="00FC4D4C" w:rsidP="005B235B">
            <w:pPr>
              <w:pStyle w:val="a5"/>
              <w:numPr>
                <w:ilvl w:val="0"/>
                <w:numId w:val="122"/>
              </w:numPr>
              <w:spacing w:line="360" w:lineRule="auto"/>
              <w:ind w:left="357" w:hanging="357"/>
              <w:jc w:val="both"/>
              <w:rPr>
                <w:sz w:val="24"/>
                <w:szCs w:val="24"/>
              </w:rPr>
            </w:pPr>
            <w:r w:rsidRPr="009B170C">
              <w:rPr>
                <w:sz w:val="24"/>
                <w:szCs w:val="24"/>
              </w:rPr>
              <w:t>Сформулированы цель, гипотезы</w:t>
            </w:r>
          </w:p>
        </w:tc>
        <w:tc>
          <w:tcPr>
            <w:tcW w:w="993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B170C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6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FC4D4C" w:rsidTr="00771F97">
        <w:tc>
          <w:tcPr>
            <w:tcW w:w="6232" w:type="dxa"/>
          </w:tcPr>
          <w:p w:rsidR="00FC4D4C" w:rsidRPr="009B170C" w:rsidRDefault="00FC4D4C" w:rsidP="005B235B">
            <w:pPr>
              <w:pStyle w:val="a5"/>
              <w:numPr>
                <w:ilvl w:val="0"/>
                <w:numId w:val="122"/>
              </w:numPr>
              <w:spacing w:line="360" w:lineRule="auto"/>
              <w:ind w:left="357" w:hanging="357"/>
              <w:jc w:val="both"/>
              <w:rPr>
                <w:sz w:val="24"/>
                <w:szCs w:val="24"/>
              </w:rPr>
            </w:pPr>
            <w:r w:rsidRPr="009B170C">
              <w:rPr>
                <w:sz w:val="24"/>
                <w:szCs w:val="24"/>
              </w:rPr>
              <w:t>Понятны задачи и ход исследования</w:t>
            </w:r>
          </w:p>
        </w:tc>
        <w:tc>
          <w:tcPr>
            <w:tcW w:w="993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B170C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6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FC4D4C" w:rsidTr="00771F97">
        <w:tc>
          <w:tcPr>
            <w:tcW w:w="6232" w:type="dxa"/>
          </w:tcPr>
          <w:p w:rsidR="00FC4D4C" w:rsidRPr="009B170C" w:rsidRDefault="00FC4D4C" w:rsidP="005B235B">
            <w:pPr>
              <w:pStyle w:val="a5"/>
              <w:numPr>
                <w:ilvl w:val="0"/>
                <w:numId w:val="122"/>
              </w:numPr>
              <w:spacing w:line="360" w:lineRule="auto"/>
              <w:ind w:left="357" w:hanging="357"/>
              <w:jc w:val="both"/>
              <w:rPr>
                <w:sz w:val="24"/>
                <w:szCs w:val="24"/>
              </w:rPr>
            </w:pPr>
            <w:r w:rsidRPr="009B170C">
              <w:rPr>
                <w:sz w:val="24"/>
                <w:szCs w:val="24"/>
              </w:rPr>
              <w:t>Методы исследования ясны</w:t>
            </w:r>
          </w:p>
        </w:tc>
        <w:tc>
          <w:tcPr>
            <w:tcW w:w="993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B170C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6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FC4D4C" w:rsidTr="00771F97">
        <w:tc>
          <w:tcPr>
            <w:tcW w:w="6232" w:type="dxa"/>
          </w:tcPr>
          <w:p w:rsidR="00FC4D4C" w:rsidRPr="009B170C" w:rsidRDefault="00FC4D4C" w:rsidP="005B235B">
            <w:pPr>
              <w:pStyle w:val="a5"/>
              <w:numPr>
                <w:ilvl w:val="0"/>
                <w:numId w:val="122"/>
              </w:numPr>
              <w:spacing w:line="360" w:lineRule="auto"/>
              <w:ind w:left="357" w:hanging="357"/>
              <w:jc w:val="both"/>
              <w:rPr>
                <w:sz w:val="24"/>
                <w:szCs w:val="24"/>
              </w:rPr>
            </w:pPr>
            <w:r w:rsidRPr="009B170C">
              <w:rPr>
                <w:sz w:val="24"/>
                <w:szCs w:val="24"/>
              </w:rPr>
              <w:t>Эксперимент проведен, достоверность полученных результатов обоснована</w:t>
            </w:r>
          </w:p>
        </w:tc>
        <w:tc>
          <w:tcPr>
            <w:tcW w:w="993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B170C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6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FC4D4C" w:rsidTr="00771F97">
        <w:tc>
          <w:tcPr>
            <w:tcW w:w="6232" w:type="dxa"/>
          </w:tcPr>
          <w:p w:rsidR="00FC4D4C" w:rsidRPr="009B170C" w:rsidRDefault="00FC4D4C" w:rsidP="005B235B">
            <w:pPr>
              <w:pStyle w:val="a5"/>
              <w:numPr>
                <w:ilvl w:val="0"/>
                <w:numId w:val="122"/>
              </w:numPr>
              <w:spacing w:line="360" w:lineRule="auto"/>
              <w:ind w:left="357" w:hanging="357"/>
              <w:jc w:val="both"/>
              <w:rPr>
                <w:sz w:val="24"/>
                <w:szCs w:val="24"/>
              </w:rPr>
            </w:pPr>
            <w:r w:rsidRPr="009B170C">
              <w:rPr>
                <w:sz w:val="24"/>
                <w:szCs w:val="24"/>
              </w:rPr>
              <w:t>Сделаны выводы</w:t>
            </w:r>
          </w:p>
        </w:tc>
        <w:tc>
          <w:tcPr>
            <w:tcW w:w="993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B170C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6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FC4D4C" w:rsidTr="00771F97">
        <w:tc>
          <w:tcPr>
            <w:tcW w:w="6232" w:type="dxa"/>
          </w:tcPr>
          <w:p w:rsidR="00FC4D4C" w:rsidRPr="009B170C" w:rsidRDefault="00FC4D4C" w:rsidP="005B235B">
            <w:pPr>
              <w:pStyle w:val="a5"/>
              <w:numPr>
                <w:ilvl w:val="0"/>
                <w:numId w:val="122"/>
              </w:numPr>
              <w:spacing w:line="360" w:lineRule="auto"/>
              <w:ind w:left="357" w:hanging="357"/>
              <w:jc w:val="both"/>
              <w:rPr>
                <w:sz w:val="24"/>
                <w:szCs w:val="24"/>
              </w:rPr>
            </w:pPr>
            <w:r w:rsidRPr="009B170C">
              <w:rPr>
                <w:sz w:val="24"/>
                <w:szCs w:val="24"/>
              </w:rPr>
              <w:t>Результаты и выводы соответствуют поставленной цели</w:t>
            </w:r>
          </w:p>
        </w:tc>
        <w:tc>
          <w:tcPr>
            <w:tcW w:w="993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B170C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6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FC4D4C" w:rsidTr="00771F97">
        <w:tc>
          <w:tcPr>
            <w:tcW w:w="6232" w:type="dxa"/>
          </w:tcPr>
          <w:p w:rsidR="00FC4D4C" w:rsidRPr="009B170C" w:rsidRDefault="00FC4D4C" w:rsidP="005B235B">
            <w:pPr>
              <w:pStyle w:val="a5"/>
              <w:numPr>
                <w:ilvl w:val="0"/>
                <w:numId w:val="122"/>
              </w:numPr>
              <w:spacing w:line="360" w:lineRule="auto"/>
              <w:ind w:left="357" w:hanging="357"/>
              <w:jc w:val="both"/>
              <w:rPr>
                <w:sz w:val="24"/>
                <w:szCs w:val="24"/>
              </w:rPr>
            </w:pPr>
            <w:r w:rsidRPr="009B170C">
              <w:rPr>
                <w:sz w:val="24"/>
                <w:szCs w:val="24"/>
              </w:rPr>
              <w:t>Эффект презентации</w:t>
            </w:r>
          </w:p>
        </w:tc>
        <w:tc>
          <w:tcPr>
            <w:tcW w:w="993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B170C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6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FC4D4C" w:rsidTr="00771F97">
        <w:tc>
          <w:tcPr>
            <w:tcW w:w="6232" w:type="dxa"/>
          </w:tcPr>
          <w:p w:rsidR="00FC4D4C" w:rsidRPr="009B170C" w:rsidRDefault="00FC4D4C" w:rsidP="005B235B">
            <w:pPr>
              <w:pStyle w:val="a5"/>
              <w:numPr>
                <w:ilvl w:val="0"/>
                <w:numId w:val="122"/>
              </w:numPr>
              <w:spacing w:line="360" w:lineRule="auto"/>
              <w:ind w:left="357" w:hanging="357"/>
              <w:jc w:val="both"/>
              <w:rPr>
                <w:sz w:val="24"/>
                <w:szCs w:val="24"/>
              </w:rPr>
            </w:pPr>
            <w:r w:rsidRPr="009B170C">
              <w:rPr>
                <w:sz w:val="24"/>
                <w:szCs w:val="24"/>
              </w:rPr>
              <w:t>Общее впечатление от просмотра презентации</w:t>
            </w:r>
          </w:p>
        </w:tc>
        <w:tc>
          <w:tcPr>
            <w:tcW w:w="993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B170C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6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FC4D4C" w:rsidTr="00771F97">
        <w:tc>
          <w:tcPr>
            <w:tcW w:w="6232" w:type="dxa"/>
          </w:tcPr>
          <w:p w:rsidR="00FC4D4C" w:rsidRPr="009B170C" w:rsidRDefault="00FC4D4C" w:rsidP="00771F97">
            <w:pPr>
              <w:spacing w:line="360" w:lineRule="auto"/>
              <w:jc w:val="right"/>
              <w:rPr>
                <w:b/>
                <w:i/>
                <w:sz w:val="24"/>
                <w:szCs w:val="24"/>
              </w:rPr>
            </w:pPr>
            <w:r w:rsidRPr="009B170C">
              <w:rPr>
                <w:b/>
                <w:i/>
                <w:sz w:val="24"/>
                <w:szCs w:val="24"/>
              </w:rPr>
              <w:t>Сумма баллов</w:t>
            </w:r>
          </w:p>
        </w:tc>
        <w:tc>
          <w:tcPr>
            <w:tcW w:w="993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b/>
                <w:i/>
                <w:sz w:val="24"/>
                <w:szCs w:val="24"/>
              </w:rPr>
            </w:pPr>
            <w:r w:rsidRPr="009B170C">
              <w:rPr>
                <w:b/>
                <w:i/>
                <w:sz w:val="24"/>
                <w:szCs w:val="24"/>
              </w:rPr>
              <w:t>160</w:t>
            </w:r>
          </w:p>
        </w:tc>
        <w:tc>
          <w:tcPr>
            <w:tcW w:w="992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6" w:type="dxa"/>
          </w:tcPr>
          <w:p w:rsidR="00FC4D4C" w:rsidRPr="009B170C" w:rsidRDefault="00FC4D4C" w:rsidP="00771F9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</w:tbl>
    <w:p w:rsidR="00FC4D4C" w:rsidRDefault="00FC4D4C" w:rsidP="00FC4D4C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C4D4C" w:rsidRDefault="00FC4D4C" w:rsidP="00FC4D4C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C4D4C" w:rsidRDefault="00FC4D4C" w:rsidP="00FC4D4C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C4D4C" w:rsidRDefault="00FC4D4C" w:rsidP="00FC4D4C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C4D4C" w:rsidRPr="004A3370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5.5</w:t>
      </w:r>
      <w:r w:rsidRPr="004A337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Конспект</w:t>
      </w:r>
    </w:p>
    <w:p w:rsidR="00FC4D4C" w:rsidRPr="004E4020" w:rsidRDefault="00FC4D4C" w:rsidP="00FC4D4C">
      <w:pPr>
        <w:pStyle w:val="a5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4E402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5.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5</w:t>
      </w:r>
      <w:r w:rsidRPr="004E402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.1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Р</w:t>
      </w:r>
      <w:r w:rsidRPr="004E402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екомендации по со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ставлен</w:t>
      </w:r>
      <w:r w:rsidRPr="004E402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ию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конспекта</w:t>
      </w:r>
    </w:p>
    <w:p w:rsidR="00FC4D4C" w:rsidRPr="00E3392B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392B">
        <w:rPr>
          <w:rFonts w:ascii="Times New Roman" w:hAnsi="Times New Roman" w:cs="Times New Roman"/>
          <w:sz w:val="28"/>
          <w:szCs w:val="28"/>
        </w:rPr>
        <w:t xml:space="preserve">Составление конспекта представляет собой вид внеаудиторной самостоятельной работы </w:t>
      </w:r>
      <w:r>
        <w:rPr>
          <w:rFonts w:ascii="Times New Roman" w:hAnsi="Times New Roman" w:cs="Times New Roman"/>
          <w:sz w:val="28"/>
          <w:szCs w:val="28"/>
        </w:rPr>
        <w:t>обучающегося</w:t>
      </w:r>
      <w:r w:rsidRPr="00E3392B">
        <w:rPr>
          <w:rFonts w:ascii="Times New Roman" w:hAnsi="Times New Roman" w:cs="Times New Roman"/>
          <w:sz w:val="28"/>
          <w:szCs w:val="28"/>
        </w:rPr>
        <w:t xml:space="preserve"> по созданию обзора информации, содержащейся в объекте конспектирования</w:t>
      </w:r>
      <w:r>
        <w:rPr>
          <w:rFonts w:ascii="Times New Roman" w:hAnsi="Times New Roman" w:cs="Times New Roman"/>
          <w:sz w:val="28"/>
          <w:szCs w:val="28"/>
        </w:rPr>
        <w:t>, в более краткой форме</w:t>
      </w:r>
      <w:r w:rsidRPr="00E3392B">
        <w:rPr>
          <w:rFonts w:ascii="Times New Roman" w:hAnsi="Times New Roman" w:cs="Times New Roman"/>
          <w:sz w:val="28"/>
          <w:szCs w:val="28"/>
        </w:rPr>
        <w:t xml:space="preserve">. В конспекте должны быть отражены основные принципиальные положения источника, то новое, что внёс его автор, основные методологические положения работы, аргументы, этапы доказательства и выводы. Ценность конспекта значительно повышается, если </w:t>
      </w:r>
      <w:r>
        <w:rPr>
          <w:rFonts w:ascii="Times New Roman" w:hAnsi="Times New Roman" w:cs="Times New Roman"/>
          <w:sz w:val="28"/>
          <w:szCs w:val="28"/>
        </w:rPr>
        <w:t>обучающийся</w:t>
      </w:r>
      <w:r w:rsidRPr="00E3392B">
        <w:rPr>
          <w:rFonts w:ascii="Times New Roman" w:hAnsi="Times New Roman" w:cs="Times New Roman"/>
          <w:sz w:val="28"/>
          <w:szCs w:val="28"/>
        </w:rPr>
        <w:t xml:space="preserve"> излагает мысли своими словами, в лаконичной форме. </w:t>
      </w:r>
    </w:p>
    <w:p w:rsidR="00FC4D4C" w:rsidRPr="00E3392B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392B">
        <w:rPr>
          <w:rFonts w:ascii="Times New Roman" w:hAnsi="Times New Roman" w:cs="Times New Roman"/>
          <w:sz w:val="28"/>
          <w:szCs w:val="28"/>
        </w:rPr>
        <w:t xml:space="preserve">Конспект должен начинаться с указания реквизитов источника (фамилии автора, полного наименования работы, места и года издания). Особо значимые места, примеры выделяются цветным подчеркиванием, взятием в рамку, пометками на полях, чтобы акцентировать на них внимание и прочнее запомнить. </w:t>
      </w:r>
    </w:p>
    <w:p w:rsidR="00FC4D4C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392B">
        <w:rPr>
          <w:rFonts w:ascii="Times New Roman" w:hAnsi="Times New Roman" w:cs="Times New Roman"/>
          <w:sz w:val="28"/>
          <w:szCs w:val="28"/>
        </w:rPr>
        <w:t>Работа выполняется письменно. Озвучиванию подлежат главные положения и выводы работы в виде краткого устного сообщения (3</w:t>
      </w:r>
      <w:r>
        <w:rPr>
          <w:rFonts w:ascii="Times New Roman" w:hAnsi="Times New Roman" w:cs="Times New Roman"/>
          <w:sz w:val="28"/>
          <w:szCs w:val="28"/>
        </w:rPr>
        <w:t>÷</w:t>
      </w:r>
      <w:r w:rsidRPr="00E3392B">
        <w:rPr>
          <w:rFonts w:ascii="Times New Roman" w:hAnsi="Times New Roman" w:cs="Times New Roman"/>
          <w:sz w:val="28"/>
          <w:szCs w:val="28"/>
        </w:rPr>
        <w:t xml:space="preserve">4 мин) в рамках теоретических и практических занятий. Контроль проводится и в виде проверки конспектов преподавателем. </w:t>
      </w:r>
    </w:p>
    <w:p w:rsidR="00FC4D4C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C4D4C" w:rsidRPr="00F63027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63027">
        <w:rPr>
          <w:rFonts w:ascii="Times New Roman" w:hAnsi="Times New Roman" w:cs="Times New Roman"/>
          <w:b/>
          <w:i/>
          <w:sz w:val="28"/>
          <w:szCs w:val="28"/>
        </w:rPr>
        <w:t>5.5.2 Инструкция по составлению конспекта</w:t>
      </w:r>
    </w:p>
    <w:p w:rsidR="00FC4D4C" w:rsidRPr="00E3392B" w:rsidRDefault="00FC4D4C" w:rsidP="005B235B">
      <w:pPr>
        <w:pStyle w:val="a5"/>
        <w:numPr>
          <w:ilvl w:val="0"/>
          <w:numId w:val="12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3392B">
        <w:rPr>
          <w:rFonts w:ascii="Times New Roman" w:hAnsi="Times New Roman" w:cs="Times New Roman"/>
          <w:sz w:val="28"/>
          <w:szCs w:val="28"/>
        </w:rPr>
        <w:t>Внимательно прочитайте текст. Уточните в справочной литературе непонятные слова. При записи не забудьте вынести справочные данные на поля конспекта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339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4D4C" w:rsidRPr="00E3392B" w:rsidRDefault="00FC4D4C" w:rsidP="005B235B">
      <w:pPr>
        <w:pStyle w:val="a5"/>
        <w:numPr>
          <w:ilvl w:val="0"/>
          <w:numId w:val="12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3392B">
        <w:rPr>
          <w:rFonts w:ascii="Times New Roman" w:hAnsi="Times New Roman" w:cs="Times New Roman"/>
          <w:sz w:val="28"/>
          <w:szCs w:val="28"/>
        </w:rPr>
        <w:t>Выделите главное, составьте план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F63027">
        <w:rPr>
          <w:rFonts w:ascii="Times New Roman" w:hAnsi="Times New Roman" w:cs="Times New Roman"/>
          <w:sz w:val="28"/>
          <w:szCs w:val="28"/>
          <w:u w:val="single"/>
        </w:rPr>
        <w:t>пример составления плана см. в разделе 4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E3392B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FC4D4C" w:rsidRPr="00E3392B" w:rsidRDefault="00FC4D4C" w:rsidP="005B235B">
      <w:pPr>
        <w:pStyle w:val="a5"/>
        <w:numPr>
          <w:ilvl w:val="0"/>
          <w:numId w:val="12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3392B">
        <w:rPr>
          <w:rFonts w:ascii="Times New Roman" w:hAnsi="Times New Roman" w:cs="Times New Roman"/>
          <w:sz w:val="28"/>
          <w:szCs w:val="28"/>
        </w:rPr>
        <w:t>Кратко сформулируйте основные положения текста, отметьте аргументацию автора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339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4D4C" w:rsidRPr="00E3392B" w:rsidRDefault="00FC4D4C" w:rsidP="005B235B">
      <w:pPr>
        <w:pStyle w:val="a5"/>
        <w:numPr>
          <w:ilvl w:val="0"/>
          <w:numId w:val="12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3392B">
        <w:rPr>
          <w:rFonts w:ascii="Times New Roman" w:hAnsi="Times New Roman" w:cs="Times New Roman"/>
          <w:sz w:val="28"/>
          <w:szCs w:val="28"/>
        </w:rPr>
        <w:t>Законспектируйте материал, четко следуя пунктам плана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3392B">
        <w:rPr>
          <w:rFonts w:ascii="Times New Roman" w:hAnsi="Times New Roman" w:cs="Times New Roman"/>
          <w:sz w:val="28"/>
          <w:szCs w:val="28"/>
        </w:rPr>
        <w:t xml:space="preserve"> При конспектировании старайтесь выразить мысль своими словами. Записи следует вести четко, ясно. </w:t>
      </w:r>
    </w:p>
    <w:p w:rsidR="00FC4D4C" w:rsidRDefault="00FC4D4C" w:rsidP="005B235B">
      <w:pPr>
        <w:pStyle w:val="a5"/>
        <w:numPr>
          <w:ilvl w:val="0"/>
          <w:numId w:val="12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3392B">
        <w:rPr>
          <w:rFonts w:ascii="Times New Roman" w:hAnsi="Times New Roman" w:cs="Times New Roman"/>
          <w:sz w:val="28"/>
          <w:szCs w:val="28"/>
        </w:rPr>
        <w:t>Грамотно записывайте цитаты. Цитируя, учитывайте лаконичность, значимость мысли. В тексте конспекта желательно приводить не только тезисные положения, но и их доказательства</w:t>
      </w:r>
    </w:p>
    <w:p w:rsidR="00FC4D4C" w:rsidRPr="004B6AF9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4D4C" w:rsidRPr="00E3392B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3027">
        <w:rPr>
          <w:rFonts w:ascii="Times New Roman" w:hAnsi="Times New Roman" w:cs="Times New Roman"/>
          <w:sz w:val="28"/>
          <w:szCs w:val="28"/>
          <w:u w:val="single"/>
        </w:rPr>
        <w:lastRenderedPageBreak/>
        <w:t>Обучающийся должен</w:t>
      </w:r>
      <w:r w:rsidRPr="00E3392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C4D4C" w:rsidRPr="00F63027" w:rsidRDefault="00FC4D4C" w:rsidP="005B235B">
      <w:pPr>
        <w:pStyle w:val="a5"/>
        <w:numPr>
          <w:ilvl w:val="0"/>
          <w:numId w:val="12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F63027">
        <w:rPr>
          <w:rFonts w:ascii="Times New Roman" w:hAnsi="Times New Roman" w:cs="Times New Roman"/>
          <w:sz w:val="28"/>
          <w:szCs w:val="28"/>
        </w:rPr>
        <w:t xml:space="preserve">прочитать материал источника, выбрать главное и второстепенное; </w:t>
      </w:r>
    </w:p>
    <w:p w:rsidR="00FC4D4C" w:rsidRPr="00F63027" w:rsidRDefault="00FC4D4C" w:rsidP="005B235B">
      <w:pPr>
        <w:pStyle w:val="a5"/>
        <w:numPr>
          <w:ilvl w:val="0"/>
          <w:numId w:val="12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F63027">
        <w:rPr>
          <w:rFonts w:ascii="Times New Roman" w:hAnsi="Times New Roman" w:cs="Times New Roman"/>
          <w:sz w:val="28"/>
          <w:szCs w:val="28"/>
        </w:rPr>
        <w:t xml:space="preserve">установить логическую связь между элементами темы; </w:t>
      </w:r>
    </w:p>
    <w:p w:rsidR="00FC4D4C" w:rsidRPr="00F63027" w:rsidRDefault="00FC4D4C" w:rsidP="005B235B">
      <w:pPr>
        <w:pStyle w:val="a5"/>
        <w:numPr>
          <w:ilvl w:val="0"/>
          <w:numId w:val="12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F63027">
        <w:rPr>
          <w:rFonts w:ascii="Times New Roman" w:hAnsi="Times New Roman" w:cs="Times New Roman"/>
          <w:sz w:val="28"/>
          <w:szCs w:val="28"/>
        </w:rPr>
        <w:t xml:space="preserve">записывать только то, что хорошо уяснил; </w:t>
      </w:r>
    </w:p>
    <w:p w:rsidR="00FC4D4C" w:rsidRPr="00F63027" w:rsidRDefault="00FC4D4C" w:rsidP="005B235B">
      <w:pPr>
        <w:pStyle w:val="a5"/>
        <w:numPr>
          <w:ilvl w:val="0"/>
          <w:numId w:val="12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F63027">
        <w:rPr>
          <w:rFonts w:ascii="Times New Roman" w:hAnsi="Times New Roman" w:cs="Times New Roman"/>
          <w:sz w:val="28"/>
          <w:szCs w:val="28"/>
        </w:rPr>
        <w:t xml:space="preserve">выделять ключевые слова и понятия; </w:t>
      </w:r>
    </w:p>
    <w:p w:rsidR="00FC4D4C" w:rsidRDefault="00FC4D4C" w:rsidP="005B235B">
      <w:pPr>
        <w:pStyle w:val="a5"/>
        <w:numPr>
          <w:ilvl w:val="0"/>
          <w:numId w:val="12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F63027">
        <w:rPr>
          <w:rFonts w:ascii="Times New Roman" w:hAnsi="Times New Roman" w:cs="Times New Roman"/>
          <w:sz w:val="28"/>
          <w:szCs w:val="28"/>
        </w:rPr>
        <w:t xml:space="preserve">заменять сложные развёрнутые обороты текста более лаконичными (свертывание); </w:t>
      </w:r>
    </w:p>
    <w:p w:rsidR="00FC4D4C" w:rsidRPr="00F63027" w:rsidRDefault="00FC4D4C" w:rsidP="005B235B">
      <w:pPr>
        <w:pStyle w:val="a5"/>
        <w:numPr>
          <w:ilvl w:val="0"/>
          <w:numId w:val="12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F63027">
        <w:rPr>
          <w:rFonts w:ascii="Times New Roman" w:hAnsi="Times New Roman" w:cs="Times New Roman"/>
          <w:sz w:val="28"/>
          <w:szCs w:val="28"/>
        </w:rPr>
        <w:t xml:space="preserve">разработать и применять свою систему условных сокращений. </w:t>
      </w:r>
    </w:p>
    <w:p w:rsidR="00FC4D4C" w:rsidRDefault="00FC4D4C" w:rsidP="00FC4D4C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C4D4C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3027">
        <w:rPr>
          <w:rFonts w:ascii="Times New Roman" w:hAnsi="Times New Roman" w:cs="Times New Roman"/>
          <w:b/>
          <w:i/>
          <w:sz w:val="28"/>
          <w:szCs w:val="28"/>
        </w:rPr>
        <w:t>5.5.3</w:t>
      </w:r>
      <w:r w:rsidRPr="00F6302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63027">
        <w:rPr>
          <w:rFonts w:ascii="Times New Roman" w:hAnsi="Times New Roman" w:cs="Times New Roman"/>
          <w:b/>
          <w:i/>
          <w:sz w:val="28"/>
          <w:szCs w:val="28"/>
        </w:rPr>
        <w:t>Критерии оценки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конспекта</w:t>
      </w:r>
      <w:r w:rsidRPr="00A133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4D4C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565A">
        <w:rPr>
          <w:rFonts w:ascii="Times New Roman" w:hAnsi="Times New Roman" w:cs="Times New Roman"/>
          <w:bCs/>
          <w:sz w:val="28"/>
          <w:szCs w:val="28"/>
          <w:u w:val="single"/>
        </w:rPr>
        <w:t>Оценка "5" ставится, если обучающийся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5FFA">
        <w:rPr>
          <w:rFonts w:ascii="Times New Roman" w:hAnsi="Times New Roman" w:cs="Times New Roman"/>
          <w:sz w:val="28"/>
          <w:szCs w:val="28"/>
        </w:rPr>
        <w:t>выполн</w:t>
      </w:r>
      <w:r>
        <w:rPr>
          <w:rFonts w:ascii="Times New Roman" w:hAnsi="Times New Roman" w:cs="Times New Roman"/>
          <w:sz w:val="28"/>
          <w:szCs w:val="28"/>
        </w:rPr>
        <w:t>ил</w:t>
      </w:r>
      <w:r w:rsidRPr="00C75FFA">
        <w:rPr>
          <w:rFonts w:ascii="Times New Roman" w:hAnsi="Times New Roman" w:cs="Times New Roman"/>
          <w:sz w:val="28"/>
          <w:szCs w:val="28"/>
        </w:rPr>
        <w:t xml:space="preserve"> все требования к </w:t>
      </w:r>
      <w:r>
        <w:rPr>
          <w:rFonts w:ascii="Times New Roman" w:hAnsi="Times New Roman" w:cs="Times New Roman"/>
          <w:sz w:val="28"/>
          <w:szCs w:val="28"/>
        </w:rPr>
        <w:t>составлению конспекта</w:t>
      </w:r>
      <w:r w:rsidRPr="00C75FF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C4D4C" w:rsidRPr="00F63027" w:rsidRDefault="00FC4D4C" w:rsidP="005B235B">
      <w:pPr>
        <w:pStyle w:val="a5"/>
        <w:numPr>
          <w:ilvl w:val="0"/>
          <w:numId w:val="12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F63027">
        <w:rPr>
          <w:rFonts w:ascii="Times New Roman" w:hAnsi="Times New Roman" w:cs="Times New Roman"/>
          <w:sz w:val="28"/>
          <w:szCs w:val="28"/>
        </w:rPr>
        <w:t xml:space="preserve">содержательность конспекта, соответствие плану; </w:t>
      </w:r>
    </w:p>
    <w:p w:rsidR="00FC4D4C" w:rsidRPr="00F63027" w:rsidRDefault="00FC4D4C" w:rsidP="005B235B">
      <w:pPr>
        <w:pStyle w:val="a5"/>
        <w:numPr>
          <w:ilvl w:val="0"/>
          <w:numId w:val="12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F63027">
        <w:rPr>
          <w:rFonts w:ascii="Times New Roman" w:hAnsi="Times New Roman" w:cs="Times New Roman"/>
          <w:sz w:val="28"/>
          <w:szCs w:val="28"/>
        </w:rPr>
        <w:t xml:space="preserve">отражение основных положений, результатов работы автора, выводов; </w:t>
      </w:r>
    </w:p>
    <w:p w:rsidR="00FC4D4C" w:rsidRPr="00F63027" w:rsidRDefault="00FC4D4C" w:rsidP="005B235B">
      <w:pPr>
        <w:pStyle w:val="a5"/>
        <w:numPr>
          <w:ilvl w:val="0"/>
          <w:numId w:val="12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F63027">
        <w:rPr>
          <w:rFonts w:ascii="Times New Roman" w:hAnsi="Times New Roman" w:cs="Times New Roman"/>
          <w:sz w:val="28"/>
          <w:szCs w:val="28"/>
        </w:rPr>
        <w:t xml:space="preserve">ясность, лаконичность изложения мыслей обучающегося; </w:t>
      </w:r>
    </w:p>
    <w:p w:rsidR="00FC4D4C" w:rsidRPr="00F63027" w:rsidRDefault="00FC4D4C" w:rsidP="005B235B">
      <w:pPr>
        <w:pStyle w:val="a5"/>
        <w:numPr>
          <w:ilvl w:val="0"/>
          <w:numId w:val="12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F63027">
        <w:rPr>
          <w:rFonts w:ascii="Times New Roman" w:hAnsi="Times New Roman" w:cs="Times New Roman"/>
          <w:sz w:val="28"/>
          <w:szCs w:val="28"/>
        </w:rPr>
        <w:t xml:space="preserve">наличие схем, графическое выделение особо значимой информации; </w:t>
      </w:r>
    </w:p>
    <w:p w:rsidR="00FC4D4C" w:rsidRPr="00F63027" w:rsidRDefault="00FC4D4C" w:rsidP="005B235B">
      <w:pPr>
        <w:pStyle w:val="a5"/>
        <w:numPr>
          <w:ilvl w:val="0"/>
          <w:numId w:val="12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F63027">
        <w:rPr>
          <w:rFonts w:ascii="Times New Roman" w:hAnsi="Times New Roman" w:cs="Times New Roman"/>
          <w:sz w:val="28"/>
          <w:szCs w:val="28"/>
        </w:rPr>
        <w:t xml:space="preserve">соответствие оформления требованиям; </w:t>
      </w:r>
    </w:p>
    <w:p w:rsidR="00FC4D4C" w:rsidRPr="00F63027" w:rsidRDefault="00FC4D4C" w:rsidP="005B235B">
      <w:pPr>
        <w:pStyle w:val="a5"/>
        <w:numPr>
          <w:ilvl w:val="0"/>
          <w:numId w:val="12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F63027">
        <w:rPr>
          <w:rFonts w:ascii="Times New Roman" w:hAnsi="Times New Roman" w:cs="Times New Roman"/>
          <w:sz w:val="28"/>
          <w:szCs w:val="28"/>
        </w:rPr>
        <w:t xml:space="preserve">грамотность изложения; </w:t>
      </w:r>
    </w:p>
    <w:p w:rsidR="00FC4D4C" w:rsidRPr="00F63027" w:rsidRDefault="00FC4D4C" w:rsidP="005B235B">
      <w:pPr>
        <w:pStyle w:val="a5"/>
        <w:numPr>
          <w:ilvl w:val="0"/>
          <w:numId w:val="12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F63027">
        <w:rPr>
          <w:rFonts w:ascii="Times New Roman" w:hAnsi="Times New Roman" w:cs="Times New Roman"/>
          <w:sz w:val="28"/>
          <w:szCs w:val="28"/>
        </w:rPr>
        <w:t>конспект сдан в срок.</w:t>
      </w:r>
    </w:p>
    <w:p w:rsidR="00FC4D4C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75FF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1565A">
        <w:rPr>
          <w:rFonts w:ascii="Times New Roman" w:hAnsi="Times New Roman" w:cs="Times New Roman"/>
          <w:bCs/>
          <w:sz w:val="28"/>
          <w:szCs w:val="28"/>
          <w:u w:val="single"/>
        </w:rPr>
        <w:t>Оценка "</w:t>
      </w:r>
      <w:r>
        <w:rPr>
          <w:rFonts w:ascii="Times New Roman" w:hAnsi="Times New Roman" w:cs="Times New Roman"/>
          <w:bCs/>
          <w:sz w:val="28"/>
          <w:szCs w:val="28"/>
          <w:u w:val="single"/>
        </w:rPr>
        <w:t>4</w:t>
      </w:r>
      <w:r w:rsidRPr="00C1565A">
        <w:rPr>
          <w:rFonts w:ascii="Times New Roman" w:hAnsi="Times New Roman" w:cs="Times New Roman"/>
          <w:bCs/>
          <w:sz w:val="28"/>
          <w:szCs w:val="28"/>
          <w:u w:val="single"/>
        </w:rPr>
        <w:t>" ставится, если обучающийся</w:t>
      </w:r>
      <w:r w:rsidRPr="0048260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5FFA">
        <w:rPr>
          <w:rFonts w:ascii="Times New Roman" w:hAnsi="Times New Roman" w:cs="Times New Roman"/>
          <w:sz w:val="28"/>
          <w:szCs w:val="28"/>
        </w:rPr>
        <w:t>выполн</w:t>
      </w:r>
      <w:r>
        <w:rPr>
          <w:rFonts w:ascii="Times New Roman" w:hAnsi="Times New Roman" w:cs="Times New Roman"/>
          <w:sz w:val="28"/>
          <w:szCs w:val="28"/>
        </w:rPr>
        <w:t>ил</w:t>
      </w:r>
      <w:r w:rsidRPr="00C75FFA">
        <w:rPr>
          <w:rFonts w:ascii="Times New Roman" w:hAnsi="Times New Roman" w:cs="Times New Roman"/>
          <w:sz w:val="28"/>
          <w:szCs w:val="28"/>
        </w:rPr>
        <w:t xml:space="preserve"> требования к </w:t>
      </w:r>
      <w:r>
        <w:rPr>
          <w:rFonts w:ascii="Times New Roman" w:hAnsi="Times New Roman" w:cs="Times New Roman"/>
          <w:sz w:val="28"/>
          <w:szCs w:val="28"/>
        </w:rPr>
        <w:t>составлению конспекта</w:t>
      </w:r>
      <w:r w:rsidRPr="00C75FFA">
        <w:rPr>
          <w:rFonts w:ascii="Times New Roman" w:hAnsi="Times New Roman" w:cs="Times New Roman"/>
          <w:sz w:val="28"/>
          <w:szCs w:val="28"/>
        </w:rPr>
        <w:t>, но при этом допущены недочёты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C4D4C" w:rsidRPr="00482602" w:rsidRDefault="00FC4D4C" w:rsidP="005B235B">
      <w:pPr>
        <w:pStyle w:val="a5"/>
        <w:numPr>
          <w:ilvl w:val="0"/>
          <w:numId w:val="11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2602">
        <w:rPr>
          <w:rFonts w:ascii="Times New Roman" w:hAnsi="Times New Roman" w:cs="Times New Roman"/>
          <w:sz w:val="28"/>
          <w:szCs w:val="28"/>
        </w:rPr>
        <w:t xml:space="preserve">имеются неточности в изложении материала; </w:t>
      </w:r>
    </w:p>
    <w:p w:rsidR="00FC4D4C" w:rsidRPr="00482602" w:rsidRDefault="00FC4D4C" w:rsidP="005B235B">
      <w:pPr>
        <w:pStyle w:val="a5"/>
        <w:numPr>
          <w:ilvl w:val="0"/>
          <w:numId w:val="11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2602">
        <w:rPr>
          <w:rFonts w:ascii="Times New Roman" w:hAnsi="Times New Roman" w:cs="Times New Roman"/>
          <w:sz w:val="28"/>
          <w:szCs w:val="28"/>
        </w:rPr>
        <w:t xml:space="preserve">отсутствует логическая последовательность в изложении материала; </w:t>
      </w:r>
    </w:p>
    <w:p w:rsidR="00FC4D4C" w:rsidRPr="00482602" w:rsidRDefault="00FC4D4C" w:rsidP="005B235B">
      <w:pPr>
        <w:pStyle w:val="a5"/>
        <w:numPr>
          <w:ilvl w:val="0"/>
          <w:numId w:val="11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2602">
        <w:rPr>
          <w:rFonts w:ascii="Times New Roman" w:hAnsi="Times New Roman" w:cs="Times New Roman"/>
          <w:sz w:val="28"/>
          <w:szCs w:val="28"/>
        </w:rPr>
        <w:t>имеются упущения в оформлении.</w:t>
      </w:r>
    </w:p>
    <w:p w:rsidR="00FC4D4C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75FF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1565A">
        <w:rPr>
          <w:rFonts w:ascii="Times New Roman" w:hAnsi="Times New Roman" w:cs="Times New Roman"/>
          <w:bCs/>
          <w:sz w:val="28"/>
          <w:szCs w:val="28"/>
          <w:u w:val="single"/>
        </w:rPr>
        <w:t>Оценка "</w:t>
      </w:r>
      <w:r>
        <w:rPr>
          <w:rFonts w:ascii="Times New Roman" w:hAnsi="Times New Roman" w:cs="Times New Roman"/>
          <w:bCs/>
          <w:sz w:val="28"/>
          <w:szCs w:val="28"/>
          <w:u w:val="single"/>
        </w:rPr>
        <w:t>3</w:t>
      </w:r>
      <w:r w:rsidRPr="00C1565A">
        <w:rPr>
          <w:rFonts w:ascii="Times New Roman" w:hAnsi="Times New Roman" w:cs="Times New Roman"/>
          <w:bCs/>
          <w:sz w:val="28"/>
          <w:szCs w:val="28"/>
          <w:u w:val="single"/>
        </w:rPr>
        <w:t>" ставится, если обучающийся</w:t>
      </w:r>
      <w:r w:rsidRPr="0048260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допустил </w:t>
      </w:r>
      <w:r w:rsidRPr="00C75FFA">
        <w:rPr>
          <w:rFonts w:ascii="Times New Roman" w:hAnsi="Times New Roman" w:cs="Times New Roman"/>
          <w:sz w:val="28"/>
          <w:szCs w:val="28"/>
        </w:rPr>
        <w:t xml:space="preserve">существенные отступления от требований к </w:t>
      </w:r>
      <w:r>
        <w:rPr>
          <w:rFonts w:ascii="Times New Roman" w:hAnsi="Times New Roman" w:cs="Times New Roman"/>
          <w:sz w:val="28"/>
          <w:szCs w:val="28"/>
        </w:rPr>
        <w:t>составлению конспекта:</w:t>
      </w:r>
    </w:p>
    <w:p w:rsidR="00FC4D4C" w:rsidRPr="00482602" w:rsidRDefault="00FC4D4C" w:rsidP="005B235B">
      <w:pPr>
        <w:pStyle w:val="a5"/>
        <w:numPr>
          <w:ilvl w:val="0"/>
          <w:numId w:val="11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2602">
        <w:rPr>
          <w:rFonts w:ascii="Times New Roman" w:hAnsi="Times New Roman" w:cs="Times New Roman"/>
          <w:sz w:val="28"/>
          <w:szCs w:val="28"/>
        </w:rPr>
        <w:t xml:space="preserve">тема освещена лишь частично; </w:t>
      </w:r>
    </w:p>
    <w:p w:rsidR="00FC4D4C" w:rsidRPr="00482602" w:rsidRDefault="00FC4D4C" w:rsidP="005B235B">
      <w:pPr>
        <w:pStyle w:val="a5"/>
        <w:numPr>
          <w:ilvl w:val="0"/>
          <w:numId w:val="11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2602">
        <w:rPr>
          <w:rFonts w:ascii="Times New Roman" w:hAnsi="Times New Roman" w:cs="Times New Roman"/>
          <w:sz w:val="28"/>
          <w:szCs w:val="28"/>
        </w:rPr>
        <w:t xml:space="preserve">допущены фактические ошибки в содержании </w:t>
      </w:r>
      <w:r>
        <w:rPr>
          <w:rFonts w:ascii="Times New Roman" w:hAnsi="Times New Roman" w:cs="Times New Roman"/>
          <w:sz w:val="28"/>
          <w:szCs w:val="28"/>
        </w:rPr>
        <w:t>конспекта</w:t>
      </w:r>
      <w:r w:rsidRPr="00482602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FC4D4C" w:rsidRPr="00482602" w:rsidRDefault="00FC4D4C" w:rsidP="005B235B">
      <w:pPr>
        <w:pStyle w:val="a5"/>
        <w:numPr>
          <w:ilvl w:val="0"/>
          <w:numId w:val="11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2602">
        <w:rPr>
          <w:rFonts w:ascii="Times New Roman" w:hAnsi="Times New Roman" w:cs="Times New Roman"/>
          <w:sz w:val="28"/>
          <w:szCs w:val="28"/>
        </w:rPr>
        <w:t xml:space="preserve">отсутствуют выводы. </w:t>
      </w:r>
    </w:p>
    <w:p w:rsidR="00FC4D4C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C4D4C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C4D4C" w:rsidRPr="004A3370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5.6</w:t>
      </w:r>
      <w:r w:rsidRPr="004A337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Семинар</w:t>
      </w:r>
    </w:p>
    <w:p w:rsidR="00FC4D4C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402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5.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6</w:t>
      </w:r>
      <w:r w:rsidRPr="004E402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.1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Р</w:t>
      </w:r>
      <w:r w:rsidRPr="004E402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екомендации по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подготовке к семинару</w:t>
      </w:r>
    </w:p>
    <w:p w:rsidR="00FC4D4C" w:rsidRPr="00CD1B94" w:rsidRDefault="00FC4D4C" w:rsidP="00FC4D4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B9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Семинарское занятие </w:t>
      </w:r>
      <w:r w:rsidRPr="00457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CD1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важная и обязательная форма учебного процесса, которая является дополнением к лекционной форме обучения и ее углублением.</w:t>
      </w:r>
    </w:p>
    <w:p w:rsidR="00FC4D4C" w:rsidRDefault="00FC4D4C" w:rsidP="00FC4D4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семинары выносятся наиболее важные и сложные вопросы курса, для обсуждения которых требуется специальная подготовка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обучающегося</w:t>
      </w:r>
      <w:r w:rsidRPr="00CD1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использованием рекомендуемой учебной литературы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Internet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-источников</w:t>
      </w:r>
      <w:r w:rsidRPr="00CD1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лекций.</w:t>
      </w:r>
    </w:p>
    <w:p w:rsidR="00FC4D4C" w:rsidRPr="007D7B29" w:rsidRDefault="00FC4D4C" w:rsidP="00FC4D4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7B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Подготовку к семинарскому занятию следует вести в следующем порядке</w:t>
      </w:r>
      <w:r w:rsidRPr="00457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C4D4C" w:rsidRPr="00457D4D" w:rsidRDefault="00FC4D4C" w:rsidP="005B235B">
      <w:pPr>
        <w:pStyle w:val="a5"/>
        <w:numPr>
          <w:ilvl w:val="1"/>
          <w:numId w:val="16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7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Внимательно ознакомиться с планом семинара: вначале с основными вопросами, затем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57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с вопросами для обсуждения, оценив для себя объем задания.</w:t>
      </w:r>
    </w:p>
    <w:p w:rsidR="00FC4D4C" w:rsidRPr="00457D4D" w:rsidRDefault="00FC4D4C" w:rsidP="005B235B">
      <w:pPr>
        <w:pStyle w:val="a5"/>
        <w:numPr>
          <w:ilvl w:val="1"/>
          <w:numId w:val="16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7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Прочитать конспект лекции по теме семинарского занятия, отмечая материал, необходимый для изучения поставленных вопросов.</w:t>
      </w:r>
    </w:p>
    <w:p w:rsidR="00FC4D4C" w:rsidRPr="00457D4D" w:rsidRDefault="00FC4D4C" w:rsidP="005B235B">
      <w:pPr>
        <w:pStyle w:val="a5"/>
        <w:numPr>
          <w:ilvl w:val="1"/>
          <w:numId w:val="16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7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Обратиться к рекомендуемой учебной литературе по данной теме: в первую очередь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57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к основной, при необходимости углубленного изучения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57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к дополнительной.</w:t>
      </w:r>
    </w:p>
    <w:p w:rsidR="00FC4D4C" w:rsidRPr="00457D4D" w:rsidRDefault="00FC4D4C" w:rsidP="005B235B">
      <w:pPr>
        <w:pStyle w:val="a5"/>
        <w:numPr>
          <w:ilvl w:val="1"/>
          <w:numId w:val="16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7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Уделить особое внимание основным понятиям изучаемой темы, владение которыми способствует эффективному усвоению курса.</w:t>
      </w:r>
    </w:p>
    <w:p w:rsidR="00FC4D4C" w:rsidRPr="00CD1B94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проведении семинара используется технология учебного проектирования. Этапы подготовки к семинару:</w:t>
      </w:r>
    </w:p>
    <w:p w:rsidR="00FC4D4C" w:rsidRPr="00AB3DE3" w:rsidRDefault="00FC4D4C" w:rsidP="005B235B">
      <w:pPr>
        <w:pStyle w:val="a5"/>
        <w:numPr>
          <w:ilvl w:val="0"/>
          <w:numId w:val="12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AB3DE3">
        <w:rPr>
          <w:rFonts w:ascii="Times New Roman" w:hAnsi="Times New Roman" w:cs="Times New Roman"/>
          <w:i/>
          <w:sz w:val="28"/>
          <w:szCs w:val="28"/>
        </w:rPr>
        <w:t>1 этап – подготовительный</w:t>
      </w:r>
      <w:r w:rsidRPr="00AB3DE3">
        <w:rPr>
          <w:rFonts w:ascii="Times New Roman" w:hAnsi="Times New Roman" w:cs="Times New Roman"/>
          <w:sz w:val="28"/>
          <w:szCs w:val="28"/>
        </w:rPr>
        <w:t>. Его задача – формирование мотивации, определение темы и цели проекта.</w:t>
      </w:r>
    </w:p>
    <w:p w:rsidR="00FC4D4C" w:rsidRPr="00AB3DE3" w:rsidRDefault="00FC4D4C" w:rsidP="005B235B">
      <w:pPr>
        <w:pStyle w:val="a5"/>
        <w:numPr>
          <w:ilvl w:val="0"/>
          <w:numId w:val="12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2 </w:t>
      </w:r>
      <w:r w:rsidRPr="00AB3DE3">
        <w:rPr>
          <w:rFonts w:ascii="Times New Roman" w:hAnsi="Times New Roman" w:cs="Times New Roman"/>
          <w:i/>
          <w:sz w:val="28"/>
          <w:szCs w:val="28"/>
        </w:rPr>
        <w:t>этап – планирование</w:t>
      </w:r>
      <w:r w:rsidRPr="00AB3DE3">
        <w:rPr>
          <w:rFonts w:ascii="Times New Roman" w:hAnsi="Times New Roman" w:cs="Times New Roman"/>
          <w:sz w:val="28"/>
          <w:szCs w:val="28"/>
        </w:rPr>
        <w:t>. Его задача – научиться планировать работу над проектом, определять источники информации, представлять результаты.</w:t>
      </w:r>
    </w:p>
    <w:p w:rsidR="00FC4D4C" w:rsidRPr="00AB3DE3" w:rsidRDefault="00FC4D4C" w:rsidP="005B235B">
      <w:pPr>
        <w:pStyle w:val="a5"/>
        <w:numPr>
          <w:ilvl w:val="0"/>
          <w:numId w:val="12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3 </w:t>
      </w:r>
      <w:r w:rsidRPr="00AB3DE3">
        <w:rPr>
          <w:rFonts w:ascii="Times New Roman" w:hAnsi="Times New Roman" w:cs="Times New Roman"/>
          <w:i/>
          <w:sz w:val="28"/>
          <w:szCs w:val="28"/>
        </w:rPr>
        <w:t>этап – исследование</w:t>
      </w:r>
      <w:r w:rsidRPr="00AB3DE3">
        <w:rPr>
          <w:rFonts w:ascii="Times New Roman" w:hAnsi="Times New Roman" w:cs="Times New Roman"/>
          <w:sz w:val="28"/>
          <w:szCs w:val="28"/>
        </w:rPr>
        <w:t>. Его задача – научиться формулировать проблему, выдвигать гипотезы решения проблем, научиться методам исследования, анализу информации, работе с источником информации, формулированию выводов.</w:t>
      </w:r>
    </w:p>
    <w:p w:rsidR="00FC4D4C" w:rsidRPr="00AB3DE3" w:rsidRDefault="00FC4D4C" w:rsidP="005B235B">
      <w:pPr>
        <w:pStyle w:val="a5"/>
        <w:numPr>
          <w:ilvl w:val="0"/>
          <w:numId w:val="12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4 </w:t>
      </w:r>
      <w:r w:rsidRPr="00AB3DE3">
        <w:rPr>
          <w:rFonts w:ascii="Times New Roman" w:hAnsi="Times New Roman" w:cs="Times New Roman"/>
          <w:i/>
          <w:sz w:val="28"/>
          <w:szCs w:val="28"/>
        </w:rPr>
        <w:t>этап – результаты и выводы</w:t>
      </w:r>
      <w:r w:rsidRPr="00AB3DE3">
        <w:rPr>
          <w:rFonts w:ascii="Times New Roman" w:hAnsi="Times New Roman" w:cs="Times New Roman"/>
          <w:sz w:val="28"/>
          <w:szCs w:val="28"/>
        </w:rPr>
        <w:t xml:space="preserve">. Его задача – научиться алгоритму анализа. </w:t>
      </w:r>
    </w:p>
    <w:p w:rsidR="00FC4D4C" w:rsidRPr="00AB3DE3" w:rsidRDefault="00FC4D4C" w:rsidP="005B235B">
      <w:pPr>
        <w:pStyle w:val="a5"/>
        <w:numPr>
          <w:ilvl w:val="0"/>
          <w:numId w:val="12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5 </w:t>
      </w:r>
      <w:r w:rsidRPr="00AB3DE3">
        <w:rPr>
          <w:rFonts w:ascii="Times New Roman" w:hAnsi="Times New Roman" w:cs="Times New Roman"/>
          <w:i/>
          <w:sz w:val="28"/>
          <w:szCs w:val="28"/>
        </w:rPr>
        <w:t>этап – презентация</w:t>
      </w:r>
      <w:r w:rsidRPr="00AB3DE3">
        <w:rPr>
          <w:rFonts w:ascii="Times New Roman" w:hAnsi="Times New Roman" w:cs="Times New Roman"/>
          <w:sz w:val="28"/>
          <w:szCs w:val="28"/>
        </w:rPr>
        <w:t xml:space="preserve">. Рекомендуются правила </w:t>
      </w:r>
      <w:proofErr w:type="gramStart"/>
      <w:r w:rsidRPr="00AB3DE3">
        <w:rPr>
          <w:rFonts w:ascii="Times New Roman" w:hAnsi="Times New Roman" w:cs="Times New Roman"/>
          <w:sz w:val="28"/>
          <w:szCs w:val="28"/>
        </w:rPr>
        <w:t>успешного выступления</w:t>
      </w:r>
      <w:proofErr w:type="gramEnd"/>
      <w:r w:rsidRPr="00AB3DE3">
        <w:rPr>
          <w:rFonts w:ascii="Times New Roman" w:hAnsi="Times New Roman" w:cs="Times New Roman"/>
          <w:sz w:val="28"/>
          <w:szCs w:val="28"/>
        </w:rPr>
        <w:t xml:space="preserve"> обучающегося:</w:t>
      </w:r>
    </w:p>
    <w:p w:rsidR="00FC4D4C" w:rsidRPr="00AB3DE3" w:rsidRDefault="00FC4D4C" w:rsidP="005B235B">
      <w:pPr>
        <w:pStyle w:val="a5"/>
        <w:numPr>
          <w:ilvl w:val="0"/>
          <w:numId w:val="1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DE3">
        <w:rPr>
          <w:rFonts w:ascii="Times New Roman" w:hAnsi="Times New Roman" w:cs="Times New Roman"/>
          <w:sz w:val="28"/>
          <w:szCs w:val="28"/>
        </w:rPr>
        <w:lastRenderedPageBreak/>
        <w:t>психологические аспекты (не волнуйся, все получится, будь уверен в себе и т.д.);</w:t>
      </w:r>
    </w:p>
    <w:p w:rsidR="00FC4D4C" w:rsidRPr="00AB3DE3" w:rsidRDefault="00FC4D4C" w:rsidP="005B235B">
      <w:pPr>
        <w:pStyle w:val="a5"/>
        <w:numPr>
          <w:ilvl w:val="0"/>
          <w:numId w:val="1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DE3">
        <w:rPr>
          <w:rFonts w:ascii="Times New Roman" w:hAnsi="Times New Roman" w:cs="Times New Roman"/>
          <w:sz w:val="28"/>
          <w:szCs w:val="28"/>
        </w:rPr>
        <w:t>умей выделить главное;</w:t>
      </w:r>
    </w:p>
    <w:p w:rsidR="00FC4D4C" w:rsidRPr="00AB3DE3" w:rsidRDefault="00FC4D4C" w:rsidP="005B235B">
      <w:pPr>
        <w:pStyle w:val="a5"/>
        <w:numPr>
          <w:ilvl w:val="0"/>
          <w:numId w:val="1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DE3">
        <w:rPr>
          <w:rFonts w:ascii="Times New Roman" w:hAnsi="Times New Roman" w:cs="Times New Roman"/>
          <w:sz w:val="28"/>
          <w:szCs w:val="28"/>
        </w:rPr>
        <w:t>излагай четко и логично;</w:t>
      </w:r>
    </w:p>
    <w:p w:rsidR="00FC4D4C" w:rsidRPr="00AB3DE3" w:rsidRDefault="00FC4D4C" w:rsidP="005B235B">
      <w:pPr>
        <w:pStyle w:val="a5"/>
        <w:numPr>
          <w:ilvl w:val="0"/>
          <w:numId w:val="1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DE3">
        <w:rPr>
          <w:rFonts w:ascii="Times New Roman" w:hAnsi="Times New Roman" w:cs="Times New Roman"/>
          <w:sz w:val="28"/>
          <w:szCs w:val="28"/>
        </w:rPr>
        <w:t>говори понятно и грамотно;</w:t>
      </w:r>
    </w:p>
    <w:p w:rsidR="00FC4D4C" w:rsidRPr="00AB3DE3" w:rsidRDefault="00FC4D4C" w:rsidP="005B235B">
      <w:pPr>
        <w:pStyle w:val="a5"/>
        <w:numPr>
          <w:ilvl w:val="0"/>
          <w:numId w:val="1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DE3">
        <w:rPr>
          <w:rFonts w:ascii="Times New Roman" w:hAnsi="Times New Roman" w:cs="Times New Roman"/>
          <w:sz w:val="28"/>
          <w:szCs w:val="28"/>
        </w:rPr>
        <w:t>помни о новизне, научности, доступности изложения;</w:t>
      </w:r>
    </w:p>
    <w:p w:rsidR="00FC4D4C" w:rsidRPr="00AB3DE3" w:rsidRDefault="00FC4D4C" w:rsidP="005B235B">
      <w:pPr>
        <w:pStyle w:val="a5"/>
        <w:numPr>
          <w:ilvl w:val="0"/>
          <w:numId w:val="1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DE3">
        <w:rPr>
          <w:rFonts w:ascii="Times New Roman" w:hAnsi="Times New Roman" w:cs="Times New Roman"/>
          <w:sz w:val="28"/>
          <w:szCs w:val="28"/>
        </w:rPr>
        <w:t>защити свою точку зрения;</w:t>
      </w:r>
    </w:p>
    <w:p w:rsidR="00FC4D4C" w:rsidRPr="00AB3DE3" w:rsidRDefault="00FC4D4C" w:rsidP="005B235B">
      <w:pPr>
        <w:pStyle w:val="a5"/>
        <w:numPr>
          <w:ilvl w:val="0"/>
          <w:numId w:val="1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DE3">
        <w:rPr>
          <w:rFonts w:ascii="Times New Roman" w:hAnsi="Times New Roman" w:cs="Times New Roman"/>
          <w:sz w:val="28"/>
          <w:szCs w:val="28"/>
        </w:rPr>
        <w:t xml:space="preserve">ответь на вопросы оппонента: </w:t>
      </w:r>
      <w:proofErr w:type="gramStart"/>
      <w:r w:rsidRPr="00AB3DE3">
        <w:rPr>
          <w:rFonts w:ascii="Times New Roman" w:hAnsi="Times New Roman" w:cs="Times New Roman"/>
          <w:sz w:val="28"/>
          <w:szCs w:val="28"/>
        </w:rPr>
        <w:t>отвечай</w:t>
      </w:r>
      <w:proofErr w:type="gramEnd"/>
      <w:r w:rsidRPr="00AB3DE3">
        <w:rPr>
          <w:rFonts w:ascii="Times New Roman" w:hAnsi="Times New Roman" w:cs="Times New Roman"/>
          <w:sz w:val="28"/>
          <w:szCs w:val="28"/>
        </w:rPr>
        <w:t xml:space="preserve"> не спеша и аргументировано, соблюдай культуру дискуссии.</w:t>
      </w:r>
    </w:p>
    <w:p w:rsidR="00FC4D4C" w:rsidRPr="00AB3DE3" w:rsidRDefault="00FC4D4C" w:rsidP="005B235B">
      <w:pPr>
        <w:pStyle w:val="a5"/>
        <w:numPr>
          <w:ilvl w:val="0"/>
          <w:numId w:val="12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6 </w:t>
      </w:r>
      <w:r w:rsidRPr="00AB3DE3">
        <w:rPr>
          <w:rFonts w:ascii="Times New Roman" w:hAnsi="Times New Roman" w:cs="Times New Roman"/>
          <w:i/>
          <w:sz w:val="28"/>
          <w:szCs w:val="28"/>
        </w:rPr>
        <w:t>этап – педагогическая оценка</w:t>
      </w:r>
      <w:r w:rsidRPr="00AB3DE3">
        <w:rPr>
          <w:rFonts w:ascii="Times New Roman" w:hAnsi="Times New Roman" w:cs="Times New Roman"/>
          <w:sz w:val="28"/>
          <w:szCs w:val="28"/>
        </w:rPr>
        <w:t>.  Его задача – научить оценивать результаты работы. Работу докладчика оценивает оппонент, для чего получает диагностическую карту, позволяющую объективно, аргументировано и всесторонне оценить знания студента-докладчика. На этом этапе ставятся оценки докладчикам, выступающим с презентацией своей работы, и оппонентам, то есть все обучающиеся получают оценки.</w:t>
      </w:r>
    </w:p>
    <w:p w:rsidR="00FC4D4C" w:rsidRPr="00457D4D" w:rsidRDefault="00FC4D4C" w:rsidP="00FC4D4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4D4C" w:rsidRDefault="00FC4D4C" w:rsidP="00FC4D4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4E402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5.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6</w:t>
      </w:r>
      <w:r w:rsidRPr="004E402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2 Критерии оценки семинара</w:t>
      </w:r>
    </w:p>
    <w:p w:rsidR="00FC4D4C" w:rsidRPr="009A04FB" w:rsidRDefault="00FC4D4C" w:rsidP="00FC4D4C">
      <w:pPr>
        <w:spacing w:after="0" w:line="360" w:lineRule="auto"/>
        <w:ind w:firstLine="851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Инструкция по работе с Диагностической картой</w:t>
      </w:r>
      <w:r w:rsidRPr="004B6AF9">
        <w:rPr>
          <w:rFonts w:ascii="Times New Roman" w:hAnsi="Times New Roman" w:cs="Times New Roman"/>
          <w:sz w:val="28"/>
          <w:szCs w:val="28"/>
        </w:rPr>
        <w:t xml:space="preserve"> (для оппонентов)</w:t>
      </w:r>
    </w:p>
    <w:p w:rsidR="00FC4D4C" w:rsidRPr="00763B98" w:rsidRDefault="00FC4D4C" w:rsidP="005B235B">
      <w:pPr>
        <w:numPr>
          <w:ilvl w:val="0"/>
          <w:numId w:val="132"/>
        </w:numPr>
        <w:tabs>
          <w:tab w:val="clear" w:pos="720"/>
          <w:tab w:val="num" w:pos="360"/>
        </w:tabs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63B98">
        <w:rPr>
          <w:rFonts w:ascii="Times New Roman" w:hAnsi="Times New Roman" w:cs="Times New Roman"/>
          <w:sz w:val="28"/>
          <w:szCs w:val="28"/>
        </w:rPr>
        <w:t>Максимальный балл за каждую позицию – 1</w:t>
      </w:r>
    </w:p>
    <w:p w:rsidR="00FC4D4C" w:rsidRPr="00763B98" w:rsidRDefault="00FC4D4C" w:rsidP="005B235B">
      <w:pPr>
        <w:numPr>
          <w:ilvl w:val="0"/>
          <w:numId w:val="132"/>
        </w:numPr>
        <w:tabs>
          <w:tab w:val="clear" w:pos="720"/>
          <w:tab w:val="num" w:pos="360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763B98">
        <w:rPr>
          <w:rFonts w:ascii="Times New Roman" w:hAnsi="Times New Roman" w:cs="Times New Roman"/>
          <w:sz w:val="28"/>
          <w:szCs w:val="28"/>
        </w:rPr>
        <w:t xml:space="preserve">Итоговый балл по каждому критерию рассчитывается следующим образом. Суммируются все баллы и умножаются на коэффициент. Например, по первому критерию </w:t>
      </w:r>
      <w:r w:rsidRPr="00763B98">
        <w:rPr>
          <w:rFonts w:ascii="Times New Roman" w:hAnsi="Times New Roman" w:cs="Times New Roman"/>
          <w:i/>
          <w:sz w:val="28"/>
          <w:szCs w:val="28"/>
        </w:rPr>
        <w:t>Содержание ответа</w:t>
      </w:r>
      <w:r w:rsidRPr="00763B98">
        <w:rPr>
          <w:rFonts w:ascii="Times New Roman" w:hAnsi="Times New Roman" w:cs="Times New Roman"/>
          <w:sz w:val="28"/>
          <w:szCs w:val="28"/>
        </w:rPr>
        <w:t xml:space="preserve"> за каждую позицию поставлен балл 1. В сумме это составит 5. Далее определяется итоговый балл, то есть 5·0,4 = 2</w:t>
      </w:r>
    </w:p>
    <w:p w:rsidR="00FC4D4C" w:rsidRPr="00763B98" w:rsidRDefault="00FC4D4C" w:rsidP="005B235B">
      <w:pPr>
        <w:numPr>
          <w:ilvl w:val="0"/>
          <w:numId w:val="132"/>
        </w:numPr>
        <w:tabs>
          <w:tab w:val="clear" w:pos="720"/>
          <w:tab w:val="num" w:pos="360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763B98">
        <w:rPr>
          <w:rFonts w:ascii="Times New Roman" w:hAnsi="Times New Roman" w:cs="Times New Roman"/>
          <w:sz w:val="28"/>
          <w:szCs w:val="28"/>
        </w:rPr>
        <w:t>Оценка определяется путем сложения итоговых баллов по каждому критерию (то есть первому, второму и третьему). Например, по первому критерию итоговый балл 2, по второму – 1, по третьему – 1. Значит, оценка 2 + 1 + 1 = 4</w:t>
      </w:r>
    </w:p>
    <w:p w:rsidR="00FC4D4C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C4D4C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C4D4C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C4D4C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C4D4C" w:rsidRPr="00763B98" w:rsidRDefault="00FC4D4C" w:rsidP="00FC4D4C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Диагностическая карта</w:t>
      </w:r>
    </w:p>
    <w:p w:rsidR="00FC4D4C" w:rsidRPr="00763B98" w:rsidRDefault="00FC4D4C" w:rsidP="00FC4D4C">
      <w:pPr>
        <w:spacing w:after="0" w:line="36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63B98">
        <w:rPr>
          <w:rFonts w:ascii="Times New Roman" w:hAnsi="Times New Roman" w:cs="Times New Roman"/>
          <w:i/>
          <w:sz w:val="28"/>
          <w:szCs w:val="28"/>
        </w:rPr>
        <w:t>Докладчик:</w:t>
      </w:r>
      <w:r w:rsidRPr="00763B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4D4C" w:rsidRPr="00763B98" w:rsidRDefault="00FC4D4C" w:rsidP="00FC4D4C">
      <w:pPr>
        <w:spacing w:after="0" w:line="36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63B98">
        <w:rPr>
          <w:rFonts w:ascii="Times New Roman" w:hAnsi="Times New Roman" w:cs="Times New Roman"/>
          <w:i/>
          <w:sz w:val="28"/>
          <w:szCs w:val="28"/>
        </w:rPr>
        <w:t>Оппонент:</w:t>
      </w:r>
      <w:r w:rsidRPr="00763B98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f0"/>
        <w:tblW w:w="0" w:type="auto"/>
        <w:tblInd w:w="-113" w:type="dxa"/>
        <w:tblLayout w:type="fixed"/>
        <w:tblLook w:val="01E0" w:firstRow="1" w:lastRow="1" w:firstColumn="1" w:lastColumn="1" w:noHBand="0" w:noVBand="0"/>
      </w:tblPr>
      <w:tblGrid>
        <w:gridCol w:w="9180"/>
        <w:gridCol w:w="1128"/>
      </w:tblGrid>
      <w:tr w:rsidR="00FC4D4C" w:rsidRPr="00763B98" w:rsidTr="00771F97">
        <w:tc>
          <w:tcPr>
            <w:tcW w:w="9180" w:type="dxa"/>
          </w:tcPr>
          <w:p w:rsidR="00FC4D4C" w:rsidRPr="00763B98" w:rsidRDefault="00FC4D4C" w:rsidP="00771F97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Критерии оценки</w:t>
            </w:r>
          </w:p>
        </w:tc>
        <w:tc>
          <w:tcPr>
            <w:tcW w:w="1128" w:type="dxa"/>
          </w:tcPr>
          <w:p w:rsidR="00FC4D4C" w:rsidRPr="00763B98" w:rsidRDefault="00FC4D4C" w:rsidP="00771F97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763B98">
              <w:rPr>
                <w:i/>
                <w:sz w:val="28"/>
                <w:szCs w:val="28"/>
              </w:rPr>
              <w:t>Балл</w:t>
            </w:r>
          </w:p>
        </w:tc>
      </w:tr>
      <w:tr w:rsidR="00FC4D4C" w:rsidRPr="00763B98" w:rsidTr="00771F97">
        <w:tc>
          <w:tcPr>
            <w:tcW w:w="9180" w:type="dxa"/>
          </w:tcPr>
          <w:p w:rsidR="00FC4D4C" w:rsidRPr="00763B98" w:rsidRDefault="00FC4D4C" w:rsidP="00771F97">
            <w:pPr>
              <w:spacing w:line="360" w:lineRule="auto"/>
              <w:rPr>
                <w:sz w:val="28"/>
                <w:szCs w:val="28"/>
              </w:rPr>
            </w:pPr>
            <w:r w:rsidRPr="00763B98">
              <w:rPr>
                <w:sz w:val="28"/>
                <w:szCs w:val="28"/>
              </w:rPr>
              <w:t>1 Содержание ответа</w:t>
            </w:r>
          </w:p>
          <w:p w:rsidR="00FC4D4C" w:rsidRPr="00763B98" w:rsidRDefault="00FC4D4C" w:rsidP="005B235B">
            <w:pPr>
              <w:numPr>
                <w:ilvl w:val="0"/>
                <w:numId w:val="129"/>
              </w:numPr>
              <w:tabs>
                <w:tab w:val="clear" w:pos="360"/>
                <w:tab w:val="num" w:pos="540"/>
              </w:tabs>
              <w:spacing w:line="360" w:lineRule="auto"/>
              <w:ind w:left="540"/>
              <w:rPr>
                <w:sz w:val="28"/>
                <w:szCs w:val="28"/>
              </w:rPr>
            </w:pPr>
            <w:r w:rsidRPr="00763B98">
              <w:rPr>
                <w:sz w:val="28"/>
                <w:szCs w:val="28"/>
              </w:rPr>
              <w:t>актуальность</w:t>
            </w:r>
          </w:p>
          <w:p w:rsidR="00FC4D4C" w:rsidRPr="00763B98" w:rsidRDefault="00FC4D4C" w:rsidP="005B235B">
            <w:pPr>
              <w:numPr>
                <w:ilvl w:val="0"/>
                <w:numId w:val="129"/>
              </w:numPr>
              <w:tabs>
                <w:tab w:val="clear" w:pos="360"/>
                <w:tab w:val="num" w:pos="540"/>
              </w:tabs>
              <w:spacing w:line="360" w:lineRule="auto"/>
              <w:ind w:left="540"/>
              <w:rPr>
                <w:sz w:val="28"/>
                <w:szCs w:val="28"/>
              </w:rPr>
            </w:pPr>
            <w:r w:rsidRPr="00763B98">
              <w:rPr>
                <w:sz w:val="28"/>
                <w:szCs w:val="28"/>
              </w:rPr>
              <w:t>полнота</w:t>
            </w:r>
          </w:p>
          <w:p w:rsidR="00FC4D4C" w:rsidRPr="00763B98" w:rsidRDefault="00FC4D4C" w:rsidP="005B235B">
            <w:pPr>
              <w:numPr>
                <w:ilvl w:val="0"/>
                <w:numId w:val="129"/>
              </w:numPr>
              <w:tabs>
                <w:tab w:val="clear" w:pos="360"/>
                <w:tab w:val="num" w:pos="540"/>
              </w:tabs>
              <w:spacing w:line="360" w:lineRule="auto"/>
              <w:ind w:left="540"/>
              <w:rPr>
                <w:sz w:val="28"/>
                <w:szCs w:val="28"/>
              </w:rPr>
            </w:pPr>
            <w:r w:rsidRPr="00763B98">
              <w:rPr>
                <w:sz w:val="28"/>
                <w:szCs w:val="28"/>
              </w:rPr>
              <w:t>научность</w:t>
            </w:r>
          </w:p>
          <w:p w:rsidR="00FC4D4C" w:rsidRPr="00763B98" w:rsidRDefault="00FC4D4C" w:rsidP="005B235B">
            <w:pPr>
              <w:numPr>
                <w:ilvl w:val="0"/>
                <w:numId w:val="129"/>
              </w:numPr>
              <w:tabs>
                <w:tab w:val="clear" w:pos="360"/>
                <w:tab w:val="num" w:pos="540"/>
              </w:tabs>
              <w:spacing w:line="360" w:lineRule="auto"/>
              <w:ind w:left="540"/>
              <w:rPr>
                <w:sz w:val="28"/>
                <w:szCs w:val="28"/>
              </w:rPr>
            </w:pPr>
            <w:r w:rsidRPr="00763B98">
              <w:rPr>
                <w:sz w:val="28"/>
                <w:szCs w:val="28"/>
              </w:rPr>
              <w:t>доступность</w:t>
            </w:r>
          </w:p>
          <w:p w:rsidR="00FC4D4C" w:rsidRPr="00763B98" w:rsidRDefault="00FC4D4C" w:rsidP="005B235B">
            <w:pPr>
              <w:numPr>
                <w:ilvl w:val="0"/>
                <w:numId w:val="129"/>
              </w:numPr>
              <w:tabs>
                <w:tab w:val="clear" w:pos="360"/>
                <w:tab w:val="num" w:pos="540"/>
              </w:tabs>
              <w:spacing w:line="360" w:lineRule="auto"/>
              <w:ind w:left="540"/>
              <w:rPr>
                <w:sz w:val="28"/>
                <w:szCs w:val="28"/>
              </w:rPr>
            </w:pPr>
            <w:r w:rsidRPr="00763B98">
              <w:rPr>
                <w:sz w:val="28"/>
                <w:szCs w:val="28"/>
              </w:rPr>
              <w:t>целенаправленность</w:t>
            </w:r>
          </w:p>
          <w:p w:rsidR="00FC4D4C" w:rsidRPr="009A04FB" w:rsidRDefault="00FC4D4C" w:rsidP="00771F97">
            <w:pPr>
              <w:spacing w:line="360" w:lineRule="auto"/>
              <w:jc w:val="right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Итого с учетом коэффициента 0,4</w:t>
            </w:r>
          </w:p>
        </w:tc>
        <w:tc>
          <w:tcPr>
            <w:tcW w:w="1128" w:type="dxa"/>
          </w:tcPr>
          <w:p w:rsidR="00FC4D4C" w:rsidRPr="00763B98" w:rsidRDefault="00FC4D4C" w:rsidP="00771F97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FC4D4C" w:rsidRPr="00763B98" w:rsidTr="00771F97">
        <w:tc>
          <w:tcPr>
            <w:tcW w:w="9180" w:type="dxa"/>
          </w:tcPr>
          <w:p w:rsidR="00FC4D4C" w:rsidRPr="00763B98" w:rsidRDefault="00FC4D4C" w:rsidP="00771F97">
            <w:pPr>
              <w:spacing w:line="360" w:lineRule="auto"/>
              <w:rPr>
                <w:sz w:val="28"/>
                <w:szCs w:val="28"/>
              </w:rPr>
            </w:pPr>
            <w:r w:rsidRPr="00763B98">
              <w:rPr>
                <w:sz w:val="28"/>
                <w:szCs w:val="28"/>
              </w:rPr>
              <w:t>2 Структура ответа</w:t>
            </w:r>
          </w:p>
          <w:p w:rsidR="00FC4D4C" w:rsidRPr="00763B98" w:rsidRDefault="00FC4D4C" w:rsidP="005B235B">
            <w:pPr>
              <w:numPr>
                <w:ilvl w:val="0"/>
                <w:numId w:val="130"/>
              </w:numPr>
              <w:tabs>
                <w:tab w:val="clear" w:pos="360"/>
                <w:tab w:val="num" w:pos="540"/>
              </w:tabs>
              <w:spacing w:line="360" w:lineRule="auto"/>
              <w:ind w:left="540"/>
              <w:rPr>
                <w:sz w:val="28"/>
                <w:szCs w:val="28"/>
              </w:rPr>
            </w:pPr>
            <w:r w:rsidRPr="00763B98">
              <w:rPr>
                <w:sz w:val="28"/>
                <w:szCs w:val="28"/>
              </w:rPr>
              <w:t xml:space="preserve">наличие всех структурных компонентов </w:t>
            </w:r>
          </w:p>
          <w:p w:rsidR="00FC4D4C" w:rsidRPr="00763B98" w:rsidRDefault="00FC4D4C" w:rsidP="005B235B">
            <w:pPr>
              <w:numPr>
                <w:ilvl w:val="0"/>
                <w:numId w:val="130"/>
              </w:numPr>
              <w:tabs>
                <w:tab w:val="clear" w:pos="360"/>
                <w:tab w:val="num" w:pos="540"/>
              </w:tabs>
              <w:spacing w:line="360" w:lineRule="auto"/>
              <w:ind w:left="540"/>
              <w:rPr>
                <w:sz w:val="28"/>
                <w:szCs w:val="28"/>
              </w:rPr>
            </w:pPr>
            <w:r w:rsidRPr="00763B98">
              <w:rPr>
                <w:sz w:val="28"/>
                <w:szCs w:val="28"/>
              </w:rPr>
              <w:t>последовательность</w:t>
            </w:r>
          </w:p>
          <w:p w:rsidR="00FC4D4C" w:rsidRPr="00763B98" w:rsidRDefault="00FC4D4C" w:rsidP="005B235B">
            <w:pPr>
              <w:numPr>
                <w:ilvl w:val="0"/>
                <w:numId w:val="130"/>
              </w:numPr>
              <w:tabs>
                <w:tab w:val="clear" w:pos="360"/>
                <w:tab w:val="num" w:pos="540"/>
              </w:tabs>
              <w:spacing w:line="360" w:lineRule="auto"/>
              <w:ind w:left="540"/>
              <w:rPr>
                <w:sz w:val="28"/>
                <w:szCs w:val="28"/>
              </w:rPr>
            </w:pPr>
            <w:r w:rsidRPr="00763B98">
              <w:rPr>
                <w:sz w:val="28"/>
                <w:szCs w:val="28"/>
              </w:rPr>
              <w:t>логичность</w:t>
            </w:r>
          </w:p>
          <w:p w:rsidR="00FC4D4C" w:rsidRPr="00763B98" w:rsidRDefault="00FC4D4C" w:rsidP="005B235B">
            <w:pPr>
              <w:numPr>
                <w:ilvl w:val="0"/>
                <w:numId w:val="130"/>
              </w:numPr>
              <w:tabs>
                <w:tab w:val="clear" w:pos="360"/>
                <w:tab w:val="num" w:pos="540"/>
              </w:tabs>
              <w:spacing w:line="360" w:lineRule="auto"/>
              <w:ind w:left="540"/>
              <w:rPr>
                <w:sz w:val="28"/>
                <w:szCs w:val="28"/>
              </w:rPr>
            </w:pPr>
            <w:r w:rsidRPr="00763B98">
              <w:rPr>
                <w:sz w:val="28"/>
                <w:szCs w:val="28"/>
              </w:rPr>
              <w:t>аргументированность</w:t>
            </w:r>
          </w:p>
          <w:p w:rsidR="00FC4D4C" w:rsidRPr="00763B98" w:rsidRDefault="00FC4D4C" w:rsidP="005B235B">
            <w:pPr>
              <w:numPr>
                <w:ilvl w:val="0"/>
                <w:numId w:val="130"/>
              </w:numPr>
              <w:tabs>
                <w:tab w:val="clear" w:pos="360"/>
                <w:tab w:val="num" w:pos="540"/>
              </w:tabs>
              <w:spacing w:line="360" w:lineRule="auto"/>
              <w:ind w:left="540"/>
              <w:rPr>
                <w:sz w:val="28"/>
                <w:szCs w:val="28"/>
              </w:rPr>
            </w:pPr>
            <w:r w:rsidRPr="00763B98">
              <w:rPr>
                <w:sz w:val="28"/>
                <w:szCs w:val="28"/>
              </w:rPr>
              <w:t>правильность выводов</w:t>
            </w:r>
          </w:p>
          <w:p w:rsidR="00FC4D4C" w:rsidRPr="009A04FB" w:rsidRDefault="00FC4D4C" w:rsidP="00771F97">
            <w:pPr>
              <w:spacing w:line="360" w:lineRule="auto"/>
              <w:jc w:val="right"/>
              <w:rPr>
                <w:i/>
                <w:sz w:val="28"/>
                <w:szCs w:val="28"/>
              </w:rPr>
            </w:pPr>
            <w:r w:rsidRPr="00763B98">
              <w:rPr>
                <w:i/>
                <w:sz w:val="28"/>
                <w:szCs w:val="28"/>
              </w:rPr>
              <w:t>Итого с учетом коэффициента 0,2</w:t>
            </w:r>
          </w:p>
        </w:tc>
        <w:tc>
          <w:tcPr>
            <w:tcW w:w="1128" w:type="dxa"/>
          </w:tcPr>
          <w:p w:rsidR="00FC4D4C" w:rsidRPr="00763B98" w:rsidRDefault="00FC4D4C" w:rsidP="00771F97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FC4D4C" w:rsidRPr="00763B98" w:rsidTr="00771F97">
        <w:tc>
          <w:tcPr>
            <w:tcW w:w="9180" w:type="dxa"/>
          </w:tcPr>
          <w:p w:rsidR="00FC4D4C" w:rsidRPr="00763B98" w:rsidRDefault="00FC4D4C" w:rsidP="00771F97">
            <w:pPr>
              <w:spacing w:line="360" w:lineRule="auto"/>
              <w:rPr>
                <w:sz w:val="28"/>
                <w:szCs w:val="28"/>
              </w:rPr>
            </w:pPr>
            <w:r w:rsidRPr="00763B98">
              <w:rPr>
                <w:sz w:val="28"/>
                <w:szCs w:val="28"/>
              </w:rPr>
              <w:t>3 Стиль ответа и наглядных изображений</w:t>
            </w:r>
          </w:p>
          <w:p w:rsidR="00FC4D4C" w:rsidRPr="00763B98" w:rsidRDefault="00FC4D4C" w:rsidP="005B235B">
            <w:pPr>
              <w:numPr>
                <w:ilvl w:val="0"/>
                <w:numId w:val="131"/>
              </w:numPr>
              <w:tabs>
                <w:tab w:val="clear" w:pos="360"/>
                <w:tab w:val="num" w:pos="540"/>
              </w:tabs>
              <w:spacing w:line="360" w:lineRule="auto"/>
              <w:ind w:left="540"/>
              <w:rPr>
                <w:sz w:val="28"/>
                <w:szCs w:val="28"/>
              </w:rPr>
            </w:pPr>
            <w:r w:rsidRPr="00763B98">
              <w:rPr>
                <w:sz w:val="28"/>
                <w:szCs w:val="28"/>
              </w:rPr>
              <w:t>качество изображения</w:t>
            </w:r>
          </w:p>
          <w:p w:rsidR="00FC4D4C" w:rsidRPr="00763B98" w:rsidRDefault="00FC4D4C" w:rsidP="005B235B">
            <w:pPr>
              <w:numPr>
                <w:ilvl w:val="0"/>
                <w:numId w:val="131"/>
              </w:numPr>
              <w:tabs>
                <w:tab w:val="clear" w:pos="360"/>
                <w:tab w:val="num" w:pos="540"/>
              </w:tabs>
              <w:spacing w:line="360" w:lineRule="auto"/>
              <w:ind w:left="540"/>
              <w:rPr>
                <w:sz w:val="28"/>
                <w:szCs w:val="28"/>
              </w:rPr>
            </w:pPr>
            <w:r w:rsidRPr="00763B98">
              <w:rPr>
                <w:sz w:val="28"/>
                <w:szCs w:val="28"/>
              </w:rPr>
              <w:t>цветовая гамма</w:t>
            </w:r>
          </w:p>
          <w:p w:rsidR="00FC4D4C" w:rsidRPr="00763B98" w:rsidRDefault="00FC4D4C" w:rsidP="005B235B">
            <w:pPr>
              <w:numPr>
                <w:ilvl w:val="0"/>
                <w:numId w:val="131"/>
              </w:numPr>
              <w:tabs>
                <w:tab w:val="clear" w:pos="360"/>
                <w:tab w:val="num" w:pos="540"/>
              </w:tabs>
              <w:spacing w:line="360" w:lineRule="auto"/>
              <w:ind w:left="540"/>
              <w:rPr>
                <w:sz w:val="28"/>
                <w:szCs w:val="28"/>
              </w:rPr>
            </w:pPr>
            <w:r w:rsidRPr="00763B98">
              <w:rPr>
                <w:sz w:val="28"/>
                <w:szCs w:val="28"/>
              </w:rPr>
              <w:t>использование технических приемов</w:t>
            </w:r>
          </w:p>
          <w:p w:rsidR="00FC4D4C" w:rsidRPr="00763B98" w:rsidRDefault="00FC4D4C" w:rsidP="005B235B">
            <w:pPr>
              <w:numPr>
                <w:ilvl w:val="0"/>
                <w:numId w:val="131"/>
              </w:numPr>
              <w:tabs>
                <w:tab w:val="clear" w:pos="360"/>
                <w:tab w:val="num" w:pos="540"/>
              </w:tabs>
              <w:spacing w:line="360" w:lineRule="auto"/>
              <w:ind w:left="540"/>
              <w:rPr>
                <w:sz w:val="28"/>
                <w:szCs w:val="28"/>
              </w:rPr>
            </w:pPr>
            <w:r w:rsidRPr="00763B98">
              <w:rPr>
                <w:sz w:val="28"/>
                <w:szCs w:val="28"/>
              </w:rPr>
              <w:t xml:space="preserve">читабельность изображения </w:t>
            </w:r>
          </w:p>
          <w:p w:rsidR="00FC4D4C" w:rsidRPr="00763B98" w:rsidRDefault="00FC4D4C" w:rsidP="005B235B">
            <w:pPr>
              <w:numPr>
                <w:ilvl w:val="0"/>
                <w:numId w:val="131"/>
              </w:numPr>
              <w:tabs>
                <w:tab w:val="clear" w:pos="360"/>
                <w:tab w:val="num" w:pos="540"/>
              </w:tabs>
              <w:spacing w:line="360" w:lineRule="auto"/>
              <w:ind w:left="540"/>
              <w:rPr>
                <w:sz w:val="28"/>
                <w:szCs w:val="28"/>
              </w:rPr>
            </w:pPr>
            <w:r w:rsidRPr="00763B98">
              <w:rPr>
                <w:sz w:val="28"/>
                <w:szCs w:val="28"/>
              </w:rPr>
              <w:t>четкость речи и корректность формулировок</w:t>
            </w:r>
          </w:p>
          <w:p w:rsidR="00FC4D4C" w:rsidRPr="00763B98" w:rsidRDefault="00FC4D4C" w:rsidP="00771F97">
            <w:pPr>
              <w:spacing w:line="360" w:lineRule="auto"/>
              <w:jc w:val="right"/>
              <w:rPr>
                <w:sz w:val="28"/>
                <w:szCs w:val="28"/>
              </w:rPr>
            </w:pPr>
            <w:r w:rsidRPr="00763B98">
              <w:rPr>
                <w:i/>
                <w:sz w:val="28"/>
                <w:szCs w:val="28"/>
              </w:rPr>
              <w:t>Итого с учетом коэффициента 0,4</w:t>
            </w:r>
          </w:p>
        </w:tc>
        <w:tc>
          <w:tcPr>
            <w:tcW w:w="1128" w:type="dxa"/>
          </w:tcPr>
          <w:p w:rsidR="00FC4D4C" w:rsidRPr="00763B98" w:rsidRDefault="00FC4D4C" w:rsidP="00771F97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FC4D4C" w:rsidRPr="00763B98" w:rsidTr="00771F97">
        <w:tc>
          <w:tcPr>
            <w:tcW w:w="9180" w:type="dxa"/>
          </w:tcPr>
          <w:p w:rsidR="00FC4D4C" w:rsidRPr="009A04FB" w:rsidRDefault="00FC4D4C" w:rsidP="00771F97">
            <w:pPr>
              <w:spacing w:line="360" w:lineRule="auto"/>
              <w:jc w:val="right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Оценка </w:t>
            </w:r>
          </w:p>
        </w:tc>
        <w:tc>
          <w:tcPr>
            <w:tcW w:w="1128" w:type="dxa"/>
          </w:tcPr>
          <w:p w:rsidR="00FC4D4C" w:rsidRPr="00763B98" w:rsidRDefault="00FC4D4C" w:rsidP="00771F97">
            <w:pPr>
              <w:spacing w:line="360" w:lineRule="auto"/>
              <w:rPr>
                <w:sz w:val="28"/>
                <w:szCs w:val="28"/>
              </w:rPr>
            </w:pPr>
          </w:p>
        </w:tc>
      </w:tr>
    </w:tbl>
    <w:p w:rsidR="00FC4D4C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4D4C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4D4C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4D4C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4D4C" w:rsidRPr="004A3370" w:rsidRDefault="00FC4D4C" w:rsidP="00FC4D4C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5.7</w:t>
      </w:r>
      <w:r w:rsidRPr="004A337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Курсовой проект</w:t>
      </w:r>
    </w:p>
    <w:p w:rsidR="00FC4D4C" w:rsidRDefault="00FC4D4C" w:rsidP="00FC4D4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4E402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5.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7</w:t>
      </w:r>
      <w:r w:rsidRPr="004E402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.1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Р</w:t>
      </w:r>
      <w:r w:rsidRPr="004E402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екомендации по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выполнению курсового проекта</w:t>
      </w:r>
    </w:p>
    <w:p w:rsidR="00FC4D4C" w:rsidRPr="00231B7C" w:rsidRDefault="00FC4D4C" w:rsidP="00FC4D4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1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Целями курсово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</w:t>
      </w:r>
      <w:r w:rsidRPr="00231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проектирования</w:t>
      </w:r>
      <w:r w:rsidRPr="00231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являются</w:t>
      </w:r>
      <w:r w:rsidRPr="00231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переход от усвоения готовых знаний к овладению методами получения новых знаний, приобретение навыков самостоятельного анализа различных явлений с использованием научных методов.</w:t>
      </w:r>
    </w:p>
    <w:p w:rsidR="00FC4D4C" w:rsidRPr="00231B7C" w:rsidRDefault="00FC4D4C" w:rsidP="00FC4D4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1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самостоятельная научно-исследовательская деятельность направлена на:</w:t>
      </w:r>
    </w:p>
    <w:p w:rsidR="00FC4D4C" w:rsidRPr="00097695" w:rsidRDefault="00FC4D4C" w:rsidP="005B235B">
      <w:pPr>
        <w:pStyle w:val="a5"/>
        <w:numPr>
          <w:ilvl w:val="0"/>
          <w:numId w:val="134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76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расширение знаний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r w:rsidRPr="000976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области теоретических основ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</w:t>
      </w:r>
      <w:r w:rsidRPr="000976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ении</w:t>
      </w:r>
      <w:r w:rsidRPr="000976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МДК</w:t>
      </w:r>
      <w:r w:rsidRPr="000976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развитие практических навыков самостоятельной научно-исследовательской деятельности;</w:t>
      </w:r>
    </w:p>
    <w:p w:rsidR="00FC4D4C" w:rsidRPr="00097695" w:rsidRDefault="00FC4D4C" w:rsidP="005B235B">
      <w:pPr>
        <w:pStyle w:val="a5"/>
        <w:numPr>
          <w:ilvl w:val="0"/>
          <w:numId w:val="134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76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 научных изысканий для решения актуальных задач, выдвигаемых наукой и практикой;</w:t>
      </w:r>
    </w:p>
    <w:p w:rsidR="00FC4D4C" w:rsidRPr="00097695" w:rsidRDefault="00FC4D4C" w:rsidP="005B235B">
      <w:pPr>
        <w:pStyle w:val="a5"/>
        <w:numPr>
          <w:ilvl w:val="0"/>
          <w:numId w:val="134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76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выработку навыков обоснованного изложения результатов собственных научных исследований и развитие способностей аргументированной защиты полученных результатов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C4D4C" w:rsidRDefault="00FC4D4C" w:rsidP="00FC4D4C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</w:t>
      </w:r>
      <w:r w:rsidRPr="001D6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ходе выполнения курсового проекта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учатся:</w:t>
      </w:r>
    </w:p>
    <w:p w:rsidR="00FC4D4C" w:rsidRPr="003502E6" w:rsidRDefault="00FC4D4C" w:rsidP="005B235B">
      <w:pPr>
        <w:pStyle w:val="a5"/>
        <w:numPr>
          <w:ilvl w:val="0"/>
          <w:numId w:val="133"/>
        </w:numPr>
        <w:shd w:val="clear" w:color="auto" w:fill="FFFFFF"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02E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проектировать процессы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350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C4D4C" w:rsidRPr="003502E6" w:rsidRDefault="00FC4D4C" w:rsidP="005B235B">
      <w:pPr>
        <w:pStyle w:val="a5"/>
        <w:numPr>
          <w:ilvl w:val="0"/>
          <w:numId w:val="133"/>
        </w:numPr>
        <w:shd w:val="clear" w:color="auto" w:fill="FFFFFF"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02E6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овладевать методикой расчетов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350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C4D4C" w:rsidRPr="003502E6" w:rsidRDefault="00FC4D4C" w:rsidP="005B235B">
      <w:pPr>
        <w:pStyle w:val="a5"/>
        <w:numPr>
          <w:ilvl w:val="0"/>
          <w:numId w:val="133"/>
        </w:numPr>
        <w:shd w:val="clear" w:color="auto" w:fill="FFFFFF"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0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пользоваться нормативной, справочной литературой и </w:t>
      </w:r>
      <w:r w:rsidRPr="003502E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Internet</w:t>
      </w:r>
      <w:r w:rsidRPr="003502E6">
        <w:rPr>
          <w:rFonts w:ascii="Times New Roman" w:eastAsia="Times New Roman" w:hAnsi="Times New Roman" w:cs="Times New Roman"/>
          <w:sz w:val="28"/>
          <w:szCs w:val="28"/>
          <w:lang w:eastAsia="ru-RU"/>
        </w:rPr>
        <w:t>-источниками, технологической и конструкторской документацией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350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C4D4C" w:rsidRPr="003502E6" w:rsidRDefault="00FC4D4C" w:rsidP="005B235B">
      <w:pPr>
        <w:pStyle w:val="a5"/>
        <w:numPr>
          <w:ilvl w:val="0"/>
          <w:numId w:val="133"/>
        </w:numPr>
        <w:shd w:val="clear" w:color="auto" w:fill="FFFFFF"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0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чертить чертежи, схемы, составлять техническую документацию и </w:t>
      </w:r>
      <w:proofErr w:type="gramStart"/>
      <w:r w:rsidRPr="00350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т.д.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gramEnd"/>
    </w:p>
    <w:p w:rsidR="00FC4D4C" w:rsidRPr="003502E6" w:rsidRDefault="00FC4D4C" w:rsidP="005B235B">
      <w:pPr>
        <w:pStyle w:val="a5"/>
        <w:numPr>
          <w:ilvl w:val="0"/>
          <w:numId w:val="133"/>
        </w:numPr>
        <w:shd w:val="clear" w:color="auto" w:fill="FFFFFF"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502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анализировать, сравнивать, оценивать данные и варианты своих решений поставленных задач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3502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FC4D4C" w:rsidRPr="003502E6" w:rsidRDefault="00FC4D4C" w:rsidP="005B235B">
      <w:pPr>
        <w:pStyle w:val="a5"/>
        <w:numPr>
          <w:ilvl w:val="0"/>
          <w:numId w:val="133"/>
        </w:numPr>
        <w:shd w:val="clear" w:color="auto" w:fill="FFFFFF"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502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систематизировать имеющийся материал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C4D4C" w:rsidRPr="003502E6" w:rsidRDefault="00FC4D4C" w:rsidP="005B235B">
      <w:pPr>
        <w:pStyle w:val="a5"/>
        <w:numPr>
          <w:ilvl w:val="0"/>
          <w:numId w:val="133"/>
        </w:numPr>
        <w:shd w:val="clear" w:color="auto" w:fill="FFFFFF"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502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делать обобщения, выводы.</w:t>
      </w:r>
    </w:p>
    <w:p w:rsidR="00FC4D4C" w:rsidRDefault="00FC4D4C" w:rsidP="00FC4D4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4E402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5.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7</w:t>
      </w:r>
      <w:r w:rsidRPr="004E402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2</w:t>
      </w:r>
      <w:r w:rsidRPr="004E402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Критерии оценки</w:t>
      </w:r>
      <w:r w:rsidRPr="004E402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выполнения курсового проекта</w:t>
      </w:r>
    </w:p>
    <w:p w:rsidR="00FC4D4C" w:rsidRDefault="00FC4D4C" w:rsidP="00FC4D4C">
      <w:pPr>
        <w:pStyle w:val="a6"/>
        <w:widowControl w:val="0"/>
        <w:spacing w:after="0" w:line="360" w:lineRule="auto"/>
        <w:ind w:left="0" w:firstLine="851"/>
        <w:jc w:val="both"/>
        <w:rPr>
          <w:rFonts w:ascii="Times New Roman" w:hAnsi="Times New Roman"/>
          <w:bCs/>
          <w:sz w:val="28"/>
          <w:szCs w:val="28"/>
          <w:u w:val="single"/>
        </w:rPr>
      </w:pPr>
      <w:r w:rsidRPr="001D62D2">
        <w:rPr>
          <w:rFonts w:ascii="Times New Roman" w:hAnsi="Times New Roman"/>
          <w:color w:val="333333"/>
          <w:sz w:val="28"/>
          <w:szCs w:val="28"/>
        </w:rPr>
        <w:t xml:space="preserve">Курсовые проекты отличаются большой трудоемкостью и индивидуальным </w:t>
      </w:r>
      <w:r>
        <w:rPr>
          <w:rFonts w:ascii="Times New Roman" w:hAnsi="Times New Roman"/>
          <w:color w:val="333333"/>
          <w:sz w:val="28"/>
          <w:szCs w:val="28"/>
        </w:rPr>
        <w:t>с</w:t>
      </w:r>
      <w:r w:rsidRPr="001D62D2">
        <w:rPr>
          <w:rFonts w:ascii="Times New Roman" w:hAnsi="Times New Roman"/>
          <w:color w:val="333333"/>
          <w:sz w:val="28"/>
          <w:szCs w:val="28"/>
        </w:rPr>
        <w:t>воеобразием</w:t>
      </w:r>
      <w:r>
        <w:rPr>
          <w:rFonts w:ascii="Times New Roman" w:hAnsi="Times New Roman"/>
          <w:color w:val="333333"/>
          <w:sz w:val="28"/>
          <w:szCs w:val="28"/>
        </w:rPr>
        <w:t>, поэтому</w:t>
      </w:r>
      <w:r w:rsidRPr="001D62D2">
        <w:rPr>
          <w:rFonts w:ascii="Times New Roman" w:hAnsi="Times New Roman"/>
          <w:color w:val="333333"/>
          <w:sz w:val="28"/>
          <w:szCs w:val="28"/>
        </w:rPr>
        <w:t xml:space="preserve"> организует</w:t>
      </w:r>
      <w:r>
        <w:rPr>
          <w:rFonts w:ascii="Times New Roman" w:hAnsi="Times New Roman"/>
          <w:color w:val="333333"/>
          <w:sz w:val="28"/>
          <w:szCs w:val="28"/>
        </w:rPr>
        <w:t>ся</w:t>
      </w:r>
      <w:r w:rsidRPr="001D62D2">
        <w:rPr>
          <w:rFonts w:ascii="Times New Roman" w:hAnsi="Times New Roman"/>
          <w:color w:val="333333"/>
          <w:sz w:val="28"/>
          <w:szCs w:val="28"/>
        </w:rPr>
        <w:t xml:space="preserve"> поэтапн</w:t>
      </w:r>
      <w:r>
        <w:rPr>
          <w:rFonts w:ascii="Times New Roman" w:hAnsi="Times New Roman"/>
          <w:color w:val="333333"/>
          <w:sz w:val="28"/>
          <w:szCs w:val="28"/>
        </w:rPr>
        <w:t>ая</w:t>
      </w:r>
      <w:r w:rsidRPr="001D62D2">
        <w:rPr>
          <w:rFonts w:ascii="Times New Roman" w:hAnsi="Times New Roman"/>
          <w:color w:val="333333"/>
          <w:sz w:val="28"/>
          <w:szCs w:val="28"/>
        </w:rPr>
        <w:t xml:space="preserve"> работ</w:t>
      </w:r>
      <w:r>
        <w:rPr>
          <w:rFonts w:ascii="Times New Roman" w:hAnsi="Times New Roman"/>
          <w:color w:val="333333"/>
          <w:sz w:val="28"/>
          <w:szCs w:val="28"/>
        </w:rPr>
        <w:t>а</w:t>
      </w:r>
      <w:r w:rsidRPr="001D62D2">
        <w:rPr>
          <w:rFonts w:ascii="Times New Roman" w:hAnsi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обучающихся</w:t>
      </w:r>
      <w:r w:rsidRPr="001D62D2">
        <w:rPr>
          <w:rFonts w:ascii="Times New Roman" w:hAnsi="Times New Roman"/>
          <w:color w:val="333333"/>
          <w:sz w:val="28"/>
          <w:szCs w:val="28"/>
        </w:rPr>
        <w:t xml:space="preserve"> над ними, разрабатыва</w:t>
      </w:r>
      <w:r>
        <w:rPr>
          <w:rFonts w:ascii="Times New Roman" w:hAnsi="Times New Roman"/>
          <w:color w:val="333333"/>
          <w:sz w:val="28"/>
          <w:szCs w:val="28"/>
        </w:rPr>
        <w:t>ютс</w:t>
      </w:r>
      <w:r w:rsidRPr="001D62D2">
        <w:rPr>
          <w:rFonts w:ascii="Times New Roman" w:hAnsi="Times New Roman"/>
          <w:color w:val="333333"/>
          <w:sz w:val="28"/>
          <w:szCs w:val="28"/>
        </w:rPr>
        <w:t xml:space="preserve">я четкие </w:t>
      </w:r>
      <w:r>
        <w:rPr>
          <w:rFonts w:ascii="Times New Roman" w:hAnsi="Times New Roman"/>
          <w:color w:val="333333"/>
          <w:sz w:val="28"/>
          <w:szCs w:val="28"/>
        </w:rPr>
        <w:t xml:space="preserve">индивидуальные </w:t>
      </w:r>
      <w:r w:rsidRPr="001D62D2">
        <w:rPr>
          <w:rFonts w:ascii="Times New Roman" w:hAnsi="Times New Roman"/>
          <w:color w:val="333333"/>
          <w:sz w:val="28"/>
          <w:szCs w:val="28"/>
        </w:rPr>
        <w:t>задания на каждый этап.</w:t>
      </w:r>
    </w:p>
    <w:p w:rsidR="00FC4D4C" w:rsidRDefault="00FC4D4C" w:rsidP="00FC4D4C">
      <w:pPr>
        <w:pStyle w:val="a6"/>
        <w:widowControl w:val="0"/>
        <w:spacing w:after="0" w:line="36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C1565A">
        <w:rPr>
          <w:rFonts w:ascii="Times New Roman" w:hAnsi="Times New Roman"/>
          <w:bCs/>
          <w:sz w:val="28"/>
          <w:szCs w:val="28"/>
          <w:u w:val="single"/>
        </w:rPr>
        <w:t>Оценка "5" ставится</w:t>
      </w:r>
      <w:r w:rsidRPr="00F94927">
        <w:rPr>
          <w:rFonts w:ascii="Times New Roman" w:hAnsi="Times New Roman"/>
          <w:bCs/>
          <w:sz w:val="28"/>
          <w:szCs w:val="28"/>
        </w:rPr>
        <w:t xml:space="preserve">, если </w:t>
      </w:r>
    </w:p>
    <w:p w:rsidR="00FC4D4C" w:rsidRDefault="00FC4D4C" w:rsidP="005B235B">
      <w:pPr>
        <w:pStyle w:val="a6"/>
        <w:widowControl w:val="0"/>
        <w:numPr>
          <w:ilvl w:val="0"/>
          <w:numId w:val="135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94927">
        <w:rPr>
          <w:rFonts w:ascii="Times New Roman" w:hAnsi="Times New Roman"/>
          <w:bCs/>
          <w:sz w:val="28"/>
          <w:szCs w:val="28"/>
        </w:rPr>
        <w:lastRenderedPageBreak/>
        <w:t>р</w:t>
      </w:r>
      <w:r w:rsidRPr="00C1565A">
        <w:rPr>
          <w:rFonts w:ascii="Times New Roman" w:hAnsi="Times New Roman"/>
          <w:sz w:val="28"/>
          <w:szCs w:val="28"/>
        </w:rPr>
        <w:t>асчёт</w:t>
      </w:r>
      <w:r>
        <w:rPr>
          <w:rFonts w:ascii="Times New Roman" w:hAnsi="Times New Roman"/>
          <w:sz w:val="28"/>
          <w:szCs w:val="28"/>
        </w:rPr>
        <w:t>ная часть задания</w:t>
      </w:r>
      <w:r w:rsidRPr="00C1565A">
        <w:rPr>
          <w:rFonts w:ascii="Times New Roman" w:hAnsi="Times New Roman"/>
          <w:sz w:val="28"/>
          <w:szCs w:val="28"/>
        </w:rPr>
        <w:t xml:space="preserve"> выполнен</w:t>
      </w:r>
      <w:r>
        <w:rPr>
          <w:rFonts w:ascii="Times New Roman" w:hAnsi="Times New Roman"/>
          <w:sz w:val="28"/>
          <w:szCs w:val="28"/>
        </w:rPr>
        <w:t>а</w:t>
      </w:r>
      <w:r w:rsidRPr="00C1565A">
        <w:rPr>
          <w:rFonts w:ascii="Times New Roman" w:hAnsi="Times New Roman"/>
          <w:sz w:val="28"/>
          <w:szCs w:val="28"/>
        </w:rPr>
        <w:t xml:space="preserve"> правильно</w:t>
      </w:r>
      <w:r>
        <w:rPr>
          <w:rFonts w:ascii="Times New Roman" w:hAnsi="Times New Roman"/>
          <w:sz w:val="28"/>
          <w:szCs w:val="28"/>
        </w:rPr>
        <w:t>;</w:t>
      </w:r>
      <w:r w:rsidRPr="00C1565A">
        <w:rPr>
          <w:rFonts w:ascii="Times New Roman" w:hAnsi="Times New Roman"/>
          <w:sz w:val="28"/>
          <w:szCs w:val="28"/>
        </w:rPr>
        <w:t xml:space="preserve"> </w:t>
      </w:r>
    </w:p>
    <w:p w:rsidR="00FC4D4C" w:rsidRDefault="00FC4D4C" w:rsidP="005B235B">
      <w:pPr>
        <w:pStyle w:val="a6"/>
        <w:widowControl w:val="0"/>
        <w:numPr>
          <w:ilvl w:val="0"/>
          <w:numId w:val="135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теоретическая часть задания выполнена в полном </w:t>
      </w:r>
      <w:r w:rsidRPr="00C1565A">
        <w:rPr>
          <w:rFonts w:ascii="Times New Roman" w:hAnsi="Times New Roman"/>
          <w:sz w:val="28"/>
          <w:szCs w:val="28"/>
        </w:rPr>
        <w:t>объёме</w:t>
      </w:r>
      <w:r>
        <w:rPr>
          <w:rFonts w:ascii="Times New Roman" w:hAnsi="Times New Roman"/>
          <w:sz w:val="28"/>
          <w:szCs w:val="28"/>
        </w:rPr>
        <w:t>;</w:t>
      </w:r>
      <w:r w:rsidRPr="00C1565A">
        <w:rPr>
          <w:rFonts w:ascii="Times New Roman" w:hAnsi="Times New Roman"/>
          <w:sz w:val="28"/>
          <w:szCs w:val="28"/>
        </w:rPr>
        <w:t xml:space="preserve"> </w:t>
      </w:r>
    </w:p>
    <w:p w:rsidR="00FC4D4C" w:rsidRPr="00C1565A" w:rsidRDefault="00FC4D4C" w:rsidP="005B235B">
      <w:pPr>
        <w:pStyle w:val="a6"/>
        <w:widowControl w:val="0"/>
        <w:numPr>
          <w:ilvl w:val="0"/>
          <w:numId w:val="135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графическая часть выполнена </w:t>
      </w:r>
      <w:r w:rsidRPr="00C1565A">
        <w:rPr>
          <w:rFonts w:ascii="Times New Roman" w:hAnsi="Times New Roman"/>
          <w:sz w:val="28"/>
          <w:szCs w:val="28"/>
        </w:rPr>
        <w:t>в с</w:t>
      </w:r>
      <w:r>
        <w:rPr>
          <w:rFonts w:ascii="Times New Roman" w:hAnsi="Times New Roman"/>
          <w:sz w:val="28"/>
          <w:szCs w:val="28"/>
        </w:rPr>
        <w:t>оответствии с требованиями ЕСКД.</w:t>
      </w:r>
    </w:p>
    <w:p w:rsidR="00FC4D4C" w:rsidRDefault="00FC4D4C" w:rsidP="00FC4D4C">
      <w:pPr>
        <w:pStyle w:val="a6"/>
        <w:widowControl w:val="0"/>
        <w:spacing w:after="0" w:line="36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C1565A">
        <w:rPr>
          <w:rFonts w:ascii="Times New Roman" w:hAnsi="Times New Roman"/>
          <w:bCs/>
          <w:sz w:val="28"/>
          <w:szCs w:val="28"/>
          <w:u w:val="single"/>
        </w:rPr>
        <w:t>Оценка "</w:t>
      </w:r>
      <w:r>
        <w:rPr>
          <w:rFonts w:ascii="Times New Roman" w:hAnsi="Times New Roman"/>
          <w:bCs/>
          <w:sz w:val="28"/>
          <w:szCs w:val="28"/>
          <w:u w:val="single"/>
        </w:rPr>
        <w:t>4</w:t>
      </w:r>
      <w:r w:rsidRPr="00C1565A">
        <w:rPr>
          <w:rFonts w:ascii="Times New Roman" w:hAnsi="Times New Roman"/>
          <w:bCs/>
          <w:sz w:val="28"/>
          <w:szCs w:val="28"/>
          <w:u w:val="single"/>
        </w:rPr>
        <w:t>" ставится</w:t>
      </w:r>
      <w:r w:rsidRPr="00F94927">
        <w:rPr>
          <w:rFonts w:ascii="Times New Roman" w:hAnsi="Times New Roman"/>
          <w:bCs/>
          <w:sz w:val="28"/>
          <w:szCs w:val="28"/>
        </w:rPr>
        <w:t xml:space="preserve">, если </w:t>
      </w:r>
    </w:p>
    <w:p w:rsidR="00FC4D4C" w:rsidRDefault="00FC4D4C" w:rsidP="005B235B">
      <w:pPr>
        <w:pStyle w:val="a6"/>
        <w:widowControl w:val="0"/>
        <w:numPr>
          <w:ilvl w:val="0"/>
          <w:numId w:val="136"/>
        </w:numPr>
        <w:spacing w:after="0" w:line="360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r w:rsidRPr="00F94927">
        <w:rPr>
          <w:rFonts w:ascii="Times New Roman" w:hAnsi="Times New Roman"/>
          <w:bCs/>
          <w:sz w:val="28"/>
          <w:szCs w:val="28"/>
        </w:rPr>
        <w:t>р</w:t>
      </w:r>
      <w:r w:rsidRPr="00C1565A">
        <w:rPr>
          <w:rFonts w:ascii="Times New Roman" w:hAnsi="Times New Roman"/>
          <w:sz w:val="28"/>
          <w:szCs w:val="28"/>
        </w:rPr>
        <w:t>асчёт</w:t>
      </w:r>
      <w:r>
        <w:rPr>
          <w:rFonts w:ascii="Times New Roman" w:hAnsi="Times New Roman"/>
          <w:sz w:val="28"/>
          <w:szCs w:val="28"/>
        </w:rPr>
        <w:t>ная</w:t>
      </w:r>
      <w:r w:rsidRPr="00C1565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часть задания</w:t>
      </w:r>
      <w:r w:rsidRPr="00C1565A">
        <w:rPr>
          <w:rFonts w:ascii="Times New Roman" w:hAnsi="Times New Roman"/>
          <w:sz w:val="28"/>
          <w:szCs w:val="28"/>
        </w:rPr>
        <w:t xml:space="preserve"> выполнен</w:t>
      </w:r>
      <w:r>
        <w:rPr>
          <w:rFonts w:ascii="Times New Roman" w:hAnsi="Times New Roman"/>
          <w:sz w:val="28"/>
          <w:szCs w:val="28"/>
        </w:rPr>
        <w:t>а</w:t>
      </w:r>
      <w:r w:rsidRPr="00C1565A">
        <w:rPr>
          <w:rFonts w:ascii="Times New Roman" w:hAnsi="Times New Roman"/>
          <w:sz w:val="28"/>
          <w:szCs w:val="28"/>
        </w:rPr>
        <w:t xml:space="preserve"> правильно,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1565A">
        <w:rPr>
          <w:rFonts w:ascii="Times New Roman" w:hAnsi="Times New Roman"/>
          <w:sz w:val="28"/>
          <w:szCs w:val="28"/>
        </w:rPr>
        <w:t>но при этом допущены недочёты</w:t>
      </w:r>
      <w:r>
        <w:rPr>
          <w:rFonts w:ascii="Times New Roman" w:hAnsi="Times New Roman"/>
          <w:sz w:val="28"/>
          <w:szCs w:val="28"/>
        </w:rPr>
        <w:t>;</w:t>
      </w:r>
    </w:p>
    <w:p w:rsidR="00FC4D4C" w:rsidRDefault="00FC4D4C" w:rsidP="005B235B">
      <w:pPr>
        <w:pStyle w:val="a6"/>
        <w:widowControl w:val="0"/>
        <w:numPr>
          <w:ilvl w:val="0"/>
          <w:numId w:val="136"/>
        </w:numPr>
        <w:spacing w:after="0" w:line="360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теоретическая часть задания выполнена на 75÷85%;</w:t>
      </w:r>
    </w:p>
    <w:p w:rsidR="00FC4D4C" w:rsidRPr="00C1565A" w:rsidRDefault="00FC4D4C" w:rsidP="005B235B">
      <w:pPr>
        <w:pStyle w:val="a6"/>
        <w:widowControl w:val="0"/>
        <w:numPr>
          <w:ilvl w:val="0"/>
          <w:numId w:val="136"/>
        </w:numPr>
        <w:spacing w:after="0" w:line="360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графической части имеются незначительные отклонения в</w:t>
      </w:r>
      <w:r w:rsidRPr="00C1565A">
        <w:rPr>
          <w:rFonts w:ascii="Times New Roman" w:hAnsi="Times New Roman"/>
          <w:sz w:val="28"/>
          <w:szCs w:val="28"/>
        </w:rPr>
        <w:t xml:space="preserve"> оформлен</w:t>
      </w:r>
      <w:r>
        <w:rPr>
          <w:rFonts w:ascii="Times New Roman" w:hAnsi="Times New Roman"/>
          <w:sz w:val="28"/>
          <w:szCs w:val="28"/>
        </w:rPr>
        <w:t>ии</w:t>
      </w:r>
      <w:r w:rsidRPr="00C1565A">
        <w:rPr>
          <w:rFonts w:ascii="Times New Roman" w:hAnsi="Times New Roman"/>
          <w:sz w:val="28"/>
          <w:szCs w:val="28"/>
        </w:rPr>
        <w:t xml:space="preserve"> в соответствии с требованиями ЕСК</w:t>
      </w:r>
      <w:r>
        <w:rPr>
          <w:rFonts w:ascii="Times New Roman" w:hAnsi="Times New Roman"/>
          <w:sz w:val="28"/>
          <w:szCs w:val="28"/>
        </w:rPr>
        <w:t>Д.</w:t>
      </w:r>
    </w:p>
    <w:p w:rsidR="00FC4D4C" w:rsidRDefault="00FC4D4C" w:rsidP="00FC4D4C">
      <w:pPr>
        <w:pStyle w:val="a6"/>
        <w:widowControl w:val="0"/>
        <w:spacing w:after="0" w:line="36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C1565A">
        <w:rPr>
          <w:rFonts w:ascii="Times New Roman" w:hAnsi="Times New Roman"/>
          <w:bCs/>
          <w:sz w:val="28"/>
          <w:szCs w:val="28"/>
          <w:u w:val="single"/>
        </w:rPr>
        <w:t>Оценка "</w:t>
      </w:r>
      <w:r>
        <w:rPr>
          <w:rFonts w:ascii="Times New Roman" w:hAnsi="Times New Roman"/>
          <w:bCs/>
          <w:sz w:val="28"/>
          <w:szCs w:val="28"/>
          <w:u w:val="single"/>
        </w:rPr>
        <w:t>3</w:t>
      </w:r>
      <w:r w:rsidRPr="00C1565A">
        <w:rPr>
          <w:rFonts w:ascii="Times New Roman" w:hAnsi="Times New Roman"/>
          <w:bCs/>
          <w:sz w:val="28"/>
          <w:szCs w:val="28"/>
          <w:u w:val="single"/>
        </w:rPr>
        <w:t>" ставится</w:t>
      </w:r>
      <w:r w:rsidRPr="00F94927">
        <w:rPr>
          <w:rFonts w:ascii="Times New Roman" w:hAnsi="Times New Roman"/>
          <w:bCs/>
          <w:sz w:val="28"/>
          <w:szCs w:val="28"/>
        </w:rPr>
        <w:t xml:space="preserve">, если </w:t>
      </w:r>
    </w:p>
    <w:p w:rsidR="00FC4D4C" w:rsidRDefault="00FC4D4C" w:rsidP="005B235B">
      <w:pPr>
        <w:pStyle w:val="a6"/>
        <w:widowControl w:val="0"/>
        <w:numPr>
          <w:ilvl w:val="0"/>
          <w:numId w:val="136"/>
        </w:numPr>
        <w:spacing w:after="0" w:line="360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r w:rsidRPr="00F94927">
        <w:rPr>
          <w:rFonts w:ascii="Times New Roman" w:hAnsi="Times New Roman"/>
          <w:bCs/>
          <w:sz w:val="28"/>
          <w:szCs w:val="28"/>
        </w:rPr>
        <w:t>р</w:t>
      </w:r>
      <w:r w:rsidRPr="00C1565A">
        <w:rPr>
          <w:rFonts w:ascii="Times New Roman" w:hAnsi="Times New Roman"/>
          <w:sz w:val="28"/>
          <w:szCs w:val="28"/>
        </w:rPr>
        <w:t>асчёт</w:t>
      </w:r>
      <w:r>
        <w:rPr>
          <w:rFonts w:ascii="Times New Roman" w:hAnsi="Times New Roman"/>
          <w:sz w:val="28"/>
          <w:szCs w:val="28"/>
        </w:rPr>
        <w:t>ная</w:t>
      </w:r>
      <w:r w:rsidRPr="00C1565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часть задания</w:t>
      </w:r>
      <w:r w:rsidRPr="00C1565A">
        <w:rPr>
          <w:rFonts w:ascii="Times New Roman" w:hAnsi="Times New Roman"/>
          <w:sz w:val="28"/>
          <w:szCs w:val="28"/>
        </w:rPr>
        <w:t xml:space="preserve"> выполнен</w:t>
      </w:r>
      <w:r>
        <w:rPr>
          <w:rFonts w:ascii="Times New Roman" w:hAnsi="Times New Roman"/>
          <w:sz w:val="28"/>
          <w:szCs w:val="28"/>
        </w:rPr>
        <w:t>а</w:t>
      </w:r>
      <w:r w:rsidRPr="00C1565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75%, с ошибками;</w:t>
      </w:r>
    </w:p>
    <w:p w:rsidR="00FC4D4C" w:rsidRDefault="00FC4D4C" w:rsidP="005B235B">
      <w:pPr>
        <w:pStyle w:val="a6"/>
        <w:widowControl w:val="0"/>
        <w:numPr>
          <w:ilvl w:val="0"/>
          <w:numId w:val="136"/>
        </w:numPr>
        <w:spacing w:after="0" w:line="360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теоретическая часть выполнена 50÷60%;</w:t>
      </w:r>
    </w:p>
    <w:p w:rsidR="00FC4D4C" w:rsidRPr="00C1565A" w:rsidRDefault="00FC4D4C" w:rsidP="005B235B">
      <w:pPr>
        <w:pStyle w:val="a6"/>
        <w:widowControl w:val="0"/>
        <w:numPr>
          <w:ilvl w:val="0"/>
          <w:numId w:val="136"/>
        </w:numPr>
        <w:spacing w:after="0" w:line="360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графической части имеются отклонения в</w:t>
      </w:r>
      <w:r w:rsidRPr="00C1565A">
        <w:rPr>
          <w:rFonts w:ascii="Times New Roman" w:hAnsi="Times New Roman"/>
          <w:sz w:val="28"/>
          <w:szCs w:val="28"/>
        </w:rPr>
        <w:t xml:space="preserve"> оформлен</w:t>
      </w:r>
      <w:r>
        <w:rPr>
          <w:rFonts w:ascii="Times New Roman" w:hAnsi="Times New Roman"/>
          <w:sz w:val="28"/>
          <w:szCs w:val="28"/>
        </w:rPr>
        <w:t>ии</w:t>
      </w:r>
      <w:r w:rsidRPr="00C1565A">
        <w:rPr>
          <w:rFonts w:ascii="Times New Roman" w:hAnsi="Times New Roman"/>
          <w:sz w:val="28"/>
          <w:szCs w:val="28"/>
        </w:rPr>
        <w:t xml:space="preserve"> в соответствии с требованиями ЕСК</w:t>
      </w:r>
      <w:r>
        <w:rPr>
          <w:rFonts w:ascii="Times New Roman" w:hAnsi="Times New Roman"/>
          <w:sz w:val="28"/>
          <w:szCs w:val="28"/>
        </w:rPr>
        <w:t>Д.</w:t>
      </w:r>
    </w:p>
    <w:p w:rsidR="00FC4D4C" w:rsidRDefault="00FC4D4C" w:rsidP="00FC4D4C">
      <w:pPr>
        <w:pStyle w:val="a6"/>
        <w:widowControl w:val="0"/>
        <w:spacing w:after="0" w:line="36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C1565A">
        <w:rPr>
          <w:rFonts w:ascii="Times New Roman" w:hAnsi="Times New Roman"/>
          <w:bCs/>
          <w:sz w:val="28"/>
          <w:szCs w:val="28"/>
          <w:u w:val="single"/>
        </w:rPr>
        <w:t>Оценка "</w:t>
      </w:r>
      <w:r>
        <w:rPr>
          <w:rFonts w:ascii="Times New Roman" w:hAnsi="Times New Roman"/>
          <w:bCs/>
          <w:sz w:val="28"/>
          <w:szCs w:val="28"/>
          <w:u w:val="single"/>
        </w:rPr>
        <w:t>2</w:t>
      </w:r>
      <w:r w:rsidRPr="00C1565A">
        <w:rPr>
          <w:rFonts w:ascii="Times New Roman" w:hAnsi="Times New Roman"/>
          <w:bCs/>
          <w:sz w:val="28"/>
          <w:szCs w:val="28"/>
          <w:u w:val="single"/>
        </w:rPr>
        <w:t>" ставится</w:t>
      </w:r>
      <w:r w:rsidRPr="00F94927">
        <w:rPr>
          <w:rFonts w:ascii="Times New Roman" w:hAnsi="Times New Roman"/>
          <w:bCs/>
          <w:sz w:val="28"/>
          <w:szCs w:val="28"/>
        </w:rPr>
        <w:t xml:space="preserve">, если </w:t>
      </w:r>
    </w:p>
    <w:p w:rsidR="00FC4D4C" w:rsidRDefault="00FC4D4C" w:rsidP="005B235B">
      <w:pPr>
        <w:pStyle w:val="a6"/>
        <w:widowControl w:val="0"/>
        <w:numPr>
          <w:ilvl w:val="0"/>
          <w:numId w:val="136"/>
        </w:numPr>
        <w:spacing w:after="0" w:line="360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r w:rsidRPr="00F94927">
        <w:rPr>
          <w:rFonts w:ascii="Times New Roman" w:hAnsi="Times New Roman"/>
          <w:bCs/>
          <w:sz w:val="28"/>
          <w:szCs w:val="28"/>
        </w:rPr>
        <w:t>р</w:t>
      </w:r>
      <w:r w:rsidRPr="00C1565A">
        <w:rPr>
          <w:rFonts w:ascii="Times New Roman" w:hAnsi="Times New Roman"/>
          <w:sz w:val="28"/>
          <w:szCs w:val="28"/>
        </w:rPr>
        <w:t>асчёт</w:t>
      </w:r>
      <w:r>
        <w:rPr>
          <w:rFonts w:ascii="Times New Roman" w:hAnsi="Times New Roman"/>
          <w:sz w:val="28"/>
          <w:szCs w:val="28"/>
        </w:rPr>
        <w:t>ная</w:t>
      </w:r>
      <w:r w:rsidRPr="00C1565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часть задания</w:t>
      </w:r>
      <w:r w:rsidRPr="00C1565A">
        <w:rPr>
          <w:rFonts w:ascii="Times New Roman" w:hAnsi="Times New Roman"/>
          <w:sz w:val="28"/>
          <w:szCs w:val="28"/>
        </w:rPr>
        <w:t xml:space="preserve"> выполнен</w:t>
      </w:r>
      <w:r>
        <w:rPr>
          <w:rFonts w:ascii="Times New Roman" w:hAnsi="Times New Roman"/>
          <w:sz w:val="28"/>
          <w:szCs w:val="28"/>
        </w:rPr>
        <w:t>а</w:t>
      </w:r>
      <w:r w:rsidRPr="00C1565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50%, с существенными ошибками;</w:t>
      </w:r>
    </w:p>
    <w:p w:rsidR="00FC4D4C" w:rsidRDefault="00FC4D4C" w:rsidP="005B235B">
      <w:pPr>
        <w:pStyle w:val="a6"/>
        <w:widowControl w:val="0"/>
        <w:numPr>
          <w:ilvl w:val="0"/>
          <w:numId w:val="136"/>
        </w:numPr>
        <w:spacing w:after="0" w:line="360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теоретическая часть выполнена менее чем на 50%;</w:t>
      </w:r>
    </w:p>
    <w:p w:rsidR="00FC4D4C" w:rsidRPr="00C1565A" w:rsidRDefault="00FC4D4C" w:rsidP="005B235B">
      <w:pPr>
        <w:pStyle w:val="a6"/>
        <w:widowControl w:val="0"/>
        <w:numPr>
          <w:ilvl w:val="0"/>
          <w:numId w:val="136"/>
        </w:numPr>
        <w:spacing w:after="0" w:line="360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графической части имеются грубые отклонения в</w:t>
      </w:r>
      <w:r w:rsidRPr="00C1565A">
        <w:rPr>
          <w:rFonts w:ascii="Times New Roman" w:hAnsi="Times New Roman"/>
          <w:sz w:val="28"/>
          <w:szCs w:val="28"/>
        </w:rPr>
        <w:t xml:space="preserve"> оформлен</w:t>
      </w:r>
      <w:r>
        <w:rPr>
          <w:rFonts w:ascii="Times New Roman" w:hAnsi="Times New Roman"/>
          <w:sz w:val="28"/>
          <w:szCs w:val="28"/>
        </w:rPr>
        <w:t>ии</w:t>
      </w:r>
      <w:r w:rsidRPr="00C1565A">
        <w:rPr>
          <w:rFonts w:ascii="Times New Roman" w:hAnsi="Times New Roman"/>
          <w:sz w:val="28"/>
          <w:szCs w:val="28"/>
        </w:rPr>
        <w:t xml:space="preserve"> в соответствии с требованиями ЕСК</w:t>
      </w:r>
      <w:r>
        <w:rPr>
          <w:rFonts w:ascii="Times New Roman" w:hAnsi="Times New Roman"/>
          <w:sz w:val="28"/>
          <w:szCs w:val="28"/>
        </w:rPr>
        <w:t>Д.</w:t>
      </w:r>
    </w:p>
    <w:p w:rsidR="00FC4D4C" w:rsidRDefault="00FC4D4C" w:rsidP="00FC4D4C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C4D4C" w:rsidRPr="001D62D2" w:rsidRDefault="00FC4D4C" w:rsidP="00FC4D4C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C4D4C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4D4C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4D4C" w:rsidRDefault="00FC4D4C" w:rsidP="00FC4D4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FC4D4C" w:rsidRPr="0045740F" w:rsidRDefault="00FC4D4C" w:rsidP="00FC4D4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740F">
        <w:rPr>
          <w:rFonts w:ascii="Times New Roman" w:hAnsi="Times New Roman" w:cs="Times New Roman"/>
          <w:b/>
          <w:sz w:val="28"/>
          <w:szCs w:val="28"/>
        </w:rPr>
        <w:lastRenderedPageBreak/>
        <w:t>6 ГЛОССАРИЙ</w:t>
      </w:r>
    </w:p>
    <w:p w:rsidR="00FC4D4C" w:rsidRPr="0045740F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7E20">
        <w:rPr>
          <w:rFonts w:ascii="Times New Roman" w:hAnsi="Times New Roman" w:cs="Times New Roman"/>
          <w:b/>
          <w:i/>
          <w:sz w:val="28"/>
          <w:szCs w:val="28"/>
        </w:rPr>
        <w:t>Автомобильные газонаполнительные компрессорные станции (АГНКС)</w:t>
      </w:r>
      <w:r>
        <w:rPr>
          <w:rFonts w:ascii="Times New Roman" w:hAnsi="Times New Roman" w:cs="Times New Roman"/>
          <w:sz w:val="28"/>
          <w:szCs w:val="28"/>
        </w:rPr>
        <w:t xml:space="preserve"> – это предприятия, предназначенные для</w:t>
      </w:r>
      <w:r w:rsidRPr="0045740F">
        <w:rPr>
          <w:rFonts w:ascii="Times New Roman" w:hAnsi="Times New Roman" w:cs="Times New Roman"/>
          <w:sz w:val="28"/>
          <w:szCs w:val="28"/>
        </w:rPr>
        <w:t xml:space="preserve"> выработки газомоторного топлива из сырьевого газа и для обеспечения автотранспорта сжатым природным газом (СПГ) </w:t>
      </w:r>
    </w:p>
    <w:p w:rsidR="00FC4D4C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7E20">
        <w:rPr>
          <w:rFonts w:ascii="Times New Roman" w:hAnsi="Times New Roman" w:cs="Times New Roman"/>
          <w:b/>
          <w:i/>
          <w:sz w:val="28"/>
          <w:szCs w:val="28"/>
        </w:rPr>
        <w:t>Автомобильные газонаполнительные станции (АГНС)</w:t>
      </w:r>
      <w:r>
        <w:rPr>
          <w:rFonts w:ascii="Times New Roman" w:hAnsi="Times New Roman" w:cs="Times New Roman"/>
          <w:sz w:val="28"/>
          <w:szCs w:val="28"/>
        </w:rPr>
        <w:t xml:space="preserve"> – это предприятия, предназначенные д</w:t>
      </w:r>
      <w:r w:rsidRPr="0045740F">
        <w:rPr>
          <w:rFonts w:ascii="Times New Roman" w:hAnsi="Times New Roman" w:cs="Times New Roman"/>
          <w:sz w:val="28"/>
          <w:szCs w:val="28"/>
        </w:rPr>
        <w:t>ля обеспечения автотранспорта сжиженным углеводородным газом (СУГ)</w:t>
      </w:r>
    </w:p>
    <w:p w:rsidR="00FC4D4C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4CAE">
        <w:rPr>
          <w:rFonts w:ascii="Times New Roman" w:hAnsi="Times New Roman" w:cs="Times New Roman"/>
          <w:b/>
          <w:i/>
          <w:sz w:val="28"/>
          <w:szCs w:val="28"/>
        </w:rPr>
        <w:t>Автозаправочный комплекс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(АЗК)</w:t>
      </w:r>
      <w:r>
        <w:rPr>
          <w:rFonts w:ascii="Times New Roman" w:hAnsi="Times New Roman" w:cs="Times New Roman"/>
          <w:sz w:val="28"/>
          <w:szCs w:val="28"/>
        </w:rPr>
        <w:t xml:space="preserve"> – это о</w:t>
      </w:r>
      <w:r w:rsidRPr="0045740F">
        <w:rPr>
          <w:rFonts w:ascii="Times New Roman" w:hAnsi="Times New Roman" w:cs="Times New Roman"/>
          <w:sz w:val="28"/>
          <w:szCs w:val="28"/>
        </w:rPr>
        <w:t>бъекты, расположенные на автострадах, въездах крупных населенных пунктов, туристских маршрутах, совмещающие заправку топливом, смазочными маслами, водой и воздухом со всеми видами технического обслуживания: сменой смазки, мойкой, техосмотром и даже мелким ремонтом</w:t>
      </w:r>
    </w:p>
    <w:p w:rsidR="00FC4D4C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4CAE">
        <w:rPr>
          <w:rFonts w:ascii="Times New Roman" w:hAnsi="Times New Roman" w:cs="Times New Roman"/>
          <w:b/>
          <w:i/>
          <w:sz w:val="28"/>
          <w:szCs w:val="28"/>
        </w:rPr>
        <w:t>Автозаправочная станция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(АЗС)</w:t>
      </w:r>
      <w:r>
        <w:rPr>
          <w:rFonts w:ascii="Times New Roman" w:hAnsi="Times New Roman" w:cs="Times New Roman"/>
          <w:sz w:val="28"/>
          <w:szCs w:val="28"/>
        </w:rPr>
        <w:t xml:space="preserve"> – это к</w:t>
      </w:r>
      <w:r w:rsidRPr="0045740F">
        <w:rPr>
          <w:rFonts w:ascii="Times New Roman" w:hAnsi="Times New Roman" w:cs="Times New Roman"/>
          <w:sz w:val="28"/>
          <w:szCs w:val="28"/>
        </w:rPr>
        <w:t xml:space="preserve">омплекс зданий, сооружений и оборудования, предназначенный для приема, хранения и выдачи нефтепродуктов транспортным средствам (кроме гусеничного транспорта), продажи масел, пластичных (консистентных) смазок и </w:t>
      </w:r>
      <w:proofErr w:type="spellStart"/>
      <w:r w:rsidRPr="0045740F">
        <w:rPr>
          <w:rFonts w:ascii="Times New Roman" w:hAnsi="Times New Roman" w:cs="Times New Roman"/>
          <w:sz w:val="28"/>
          <w:szCs w:val="28"/>
        </w:rPr>
        <w:t>спецжидкостей</w:t>
      </w:r>
      <w:proofErr w:type="spellEnd"/>
      <w:r w:rsidRPr="0045740F">
        <w:rPr>
          <w:rFonts w:ascii="Times New Roman" w:hAnsi="Times New Roman" w:cs="Times New Roman"/>
          <w:sz w:val="28"/>
          <w:szCs w:val="28"/>
        </w:rPr>
        <w:t xml:space="preserve"> в мелкой расфасовке, запасных частей, принадлежностей к транспортным средствам и оказания услуг владельцам индивидуальных автотранспортных средств</w:t>
      </w:r>
    </w:p>
    <w:p w:rsidR="00FC4D4C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7E20">
        <w:rPr>
          <w:rFonts w:ascii="Times New Roman" w:hAnsi="Times New Roman" w:cs="Times New Roman"/>
          <w:b/>
          <w:i/>
          <w:sz w:val="28"/>
          <w:szCs w:val="28"/>
        </w:rPr>
        <w:t>Активный объём</w:t>
      </w:r>
      <w:r>
        <w:rPr>
          <w:rFonts w:ascii="Times New Roman" w:hAnsi="Times New Roman" w:cs="Times New Roman"/>
          <w:sz w:val="28"/>
          <w:szCs w:val="28"/>
        </w:rPr>
        <w:t xml:space="preserve"> – это о</w:t>
      </w:r>
      <w:r w:rsidRPr="0045740F">
        <w:rPr>
          <w:rFonts w:ascii="Times New Roman" w:hAnsi="Times New Roman" w:cs="Times New Roman"/>
          <w:sz w:val="28"/>
          <w:szCs w:val="28"/>
        </w:rPr>
        <w:t>боротный объем газа, участвующий в процессе закачки и отбора природного газа из ПХГ</w:t>
      </w:r>
    </w:p>
    <w:p w:rsidR="00FC4D4C" w:rsidRPr="0045740F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7E20">
        <w:rPr>
          <w:rFonts w:ascii="Times New Roman" w:hAnsi="Times New Roman" w:cs="Times New Roman"/>
          <w:b/>
          <w:i/>
          <w:sz w:val="28"/>
          <w:szCs w:val="28"/>
        </w:rPr>
        <w:t>Буферный объём</w:t>
      </w:r>
      <w:r>
        <w:rPr>
          <w:rFonts w:ascii="Times New Roman" w:hAnsi="Times New Roman" w:cs="Times New Roman"/>
          <w:sz w:val="28"/>
          <w:szCs w:val="28"/>
        </w:rPr>
        <w:t xml:space="preserve"> – это м</w:t>
      </w:r>
      <w:r w:rsidRPr="0045740F">
        <w:rPr>
          <w:rFonts w:ascii="Times New Roman" w:hAnsi="Times New Roman" w:cs="Times New Roman"/>
          <w:sz w:val="28"/>
          <w:szCs w:val="28"/>
        </w:rPr>
        <w:t xml:space="preserve">инимальное количество </w:t>
      </w:r>
      <w:proofErr w:type="spellStart"/>
      <w:r w:rsidRPr="0045740F">
        <w:rPr>
          <w:rFonts w:ascii="Times New Roman" w:hAnsi="Times New Roman" w:cs="Times New Roman"/>
          <w:sz w:val="28"/>
          <w:szCs w:val="28"/>
        </w:rPr>
        <w:t>неизвлекаемого</w:t>
      </w:r>
      <w:proofErr w:type="spellEnd"/>
      <w:r w:rsidRPr="0045740F">
        <w:rPr>
          <w:rFonts w:ascii="Times New Roman" w:hAnsi="Times New Roman" w:cs="Times New Roman"/>
          <w:sz w:val="28"/>
          <w:szCs w:val="28"/>
        </w:rPr>
        <w:t xml:space="preserve"> из ПХГ природного газа в пластовых условиях, которое обусловливает цикличность эксплуатации хранилища</w:t>
      </w:r>
    </w:p>
    <w:p w:rsidR="00FC4D4C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7AA9">
        <w:rPr>
          <w:rFonts w:ascii="Times New Roman" w:hAnsi="Times New Roman" w:cs="Times New Roman"/>
          <w:b/>
          <w:i/>
          <w:sz w:val="28"/>
          <w:szCs w:val="28"/>
        </w:rPr>
        <w:t>Вентили</w:t>
      </w:r>
      <w:r>
        <w:rPr>
          <w:rFonts w:ascii="Times New Roman" w:hAnsi="Times New Roman" w:cs="Times New Roman"/>
          <w:sz w:val="28"/>
          <w:szCs w:val="28"/>
        </w:rPr>
        <w:t xml:space="preserve"> – это з</w:t>
      </w:r>
      <w:r w:rsidRPr="0045740F">
        <w:rPr>
          <w:rFonts w:ascii="Times New Roman" w:hAnsi="Times New Roman" w:cs="Times New Roman"/>
          <w:sz w:val="28"/>
          <w:szCs w:val="28"/>
        </w:rPr>
        <w:t>апорные устройства, в которых проход перекрывается поступательным перемещением затвора в направлении, параллельном движению потока транспортируемой среды</w:t>
      </w:r>
    </w:p>
    <w:p w:rsidR="00FC4D4C" w:rsidRPr="0045740F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07A">
        <w:rPr>
          <w:rFonts w:ascii="Times New Roman" w:hAnsi="Times New Roman" w:cs="Times New Roman"/>
          <w:b/>
          <w:i/>
          <w:sz w:val="28"/>
          <w:szCs w:val="28"/>
        </w:rPr>
        <w:t>Вентиляция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40F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это</w:t>
      </w:r>
      <w:r w:rsidRPr="0045740F">
        <w:rPr>
          <w:rFonts w:ascii="Times New Roman" w:hAnsi="Times New Roman" w:cs="Times New Roman"/>
          <w:sz w:val="28"/>
          <w:szCs w:val="28"/>
        </w:rPr>
        <w:t xml:space="preserve"> комплекс взаимосвязанных устройств и процессов для создания организованного воздухообмена</w:t>
      </w:r>
      <w:r>
        <w:rPr>
          <w:rFonts w:ascii="Times New Roman" w:hAnsi="Times New Roman" w:cs="Times New Roman"/>
          <w:sz w:val="28"/>
          <w:szCs w:val="28"/>
        </w:rPr>
        <w:t>, то есть</w:t>
      </w:r>
      <w:r w:rsidRPr="0045740F">
        <w:rPr>
          <w:rFonts w:ascii="Times New Roman" w:hAnsi="Times New Roman" w:cs="Times New Roman"/>
          <w:sz w:val="28"/>
          <w:szCs w:val="28"/>
        </w:rPr>
        <w:t xml:space="preserve"> для удаления из производственного помещения загрязненного или перегретого (охлажденного) воздуха и подачи вместо него чистого и охлажденного (нагретого) воздуха</w:t>
      </w:r>
    </w:p>
    <w:p w:rsidR="00FC4D4C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78DD">
        <w:rPr>
          <w:rFonts w:ascii="Times New Roman" w:hAnsi="Times New Roman" w:cs="Times New Roman"/>
          <w:b/>
          <w:i/>
          <w:iCs/>
          <w:sz w:val="28"/>
          <w:szCs w:val="28"/>
        </w:rPr>
        <w:lastRenderedPageBreak/>
        <w:t>Вязкость (внутреннее трение)</w:t>
      </w:r>
      <w:r w:rsidRPr="0045740F">
        <w:rPr>
          <w:rFonts w:ascii="Times New Roman" w:hAnsi="Times New Roman" w:cs="Times New Roman"/>
          <w:sz w:val="28"/>
          <w:szCs w:val="28"/>
        </w:rPr>
        <w:t xml:space="preserve"> – это способность отдельных слоев жидкости</w:t>
      </w:r>
      <w:r>
        <w:rPr>
          <w:rFonts w:ascii="Times New Roman" w:hAnsi="Times New Roman" w:cs="Times New Roman"/>
          <w:sz w:val="28"/>
          <w:szCs w:val="28"/>
        </w:rPr>
        <w:t xml:space="preserve"> или газа</w:t>
      </w:r>
      <w:r w:rsidRPr="0045740F">
        <w:rPr>
          <w:rFonts w:ascii="Times New Roman" w:hAnsi="Times New Roman" w:cs="Times New Roman"/>
          <w:sz w:val="28"/>
          <w:szCs w:val="28"/>
        </w:rPr>
        <w:t xml:space="preserve"> оказывать сопротивление при перемещении, то есть оказывать сопротивление сдвигающим усилиям, возникающим в результате сил трения между слоями движущейся жидкости</w:t>
      </w:r>
      <w:r>
        <w:rPr>
          <w:rFonts w:ascii="Times New Roman" w:hAnsi="Times New Roman" w:cs="Times New Roman"/>
          <w:sz w:val="28"/>
          <w:szCs w:val="28"/>
        </w:rPr>
        <w:t xml:space="preserve"> или газа</w:t>
      </w:r>
    </w:p>
    <w:p w:rsidR="00FC4D4C" w:rsidRPr="004B6AF9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Г</w:t>
      </w:r>
      <w:r w:rsidRPr="00A54E49">
        <w:rPr>
          <w:rFonts w:ascii="Times New Roman" w:hAnsi="Times New Roman" w:cs="Times New Roman"/>
          <w:b/>
          <w:i/>
          <w:sz w:val="28"/>
          <w:szCs w:val="28"/>
        </w:rPr>
        <w:t>азонаполнительные станции (ГНС)</w:t>
      </w:r>
      <w:r w:rsidRPr="0045740F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это </w:t>
      </w:r>
      <w:r w:rsidRPr="0045740F">
        <w:rPr>
          <w:rFonts w:ascii="Times New Roman" w:hAnsi="Times New Roman" w:cs="Times New Roman"/>
          <w:sz w:val="28"/>
          <w:szCs w:val="28"/>
        </w:rPr>
        <w:t xml:space="preserve">предприятия, предназначенные для приема, хранения и отпуска потребителям сжиженных </w:t>
      </w:r>
      <w:r w:rsidRPr="00A54E49">
        <w:rPr>
          <w:rFonts w:ascii="Times New Roman" w:hAnsi="Times New Roman" w:cs="Times New Roman"/>
          <w:sz w:val="28"/>
          <w:szCs w:val="28"/>
        </w:rPr>
        <w:t>углеводородных газов (СУГ), поступающих железнодорожным и водным транспортом</w:t>
      </w:r>
      <w:r w:rsidRPr="0045740F">
        <w:rPr>
          <w:rFonts w:ascii="Times New Roman" w:hAnsi="Times New Roman" w:cs="Times New Roman"/>
          <w:sz w:val="28"/>
          <w:szCs w:val="28"/>
        </w:rPr>
        <w:t xml:space="preserve"> или по трубопроводам с предприятий, производящих газ, и из хранилищ газа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B6AF9">
        <w:rPr>
          <w:rFonts w:ascii="Times New Roman" w:hAnsi="Times New Roman" w:cs="Times New Roman"/>
          <w:sz w:val="28"/>
          <w:szCs w:val="28"/>
        </w:rPr>
        <w:t>и снабжения им отдельных населенных пунктов или очень незначительного числа таких пунктов, близко расположенных друг от друга</w:t>
      </w:r>
    </w:p>
    <w:p w:rsidR="00FC4D4C" w:rsidRPr="0045740F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E49">
        <w:rPr>
          <w:rFonts w:ascii="Times New Roman" w:hAnsi="Times New Roman" w:cs="Times New Roman"/>
          <w:b/>
          <w:i/>
          <w:sz w:val="28"/>
          <w:szCs w:val="28"/>
        </w:rPr>
        <w:t>Газораспределительные станции (ГРС)</w:t>
      </w:r>
      <w:r w:rsidRPr="0045740F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это </w:t>
      </w:r>
      <w:r w:rsidRPr="0045740F">
        <w:rPr>
          <w:rFonts w:ascii="Times New Roman" w:hAnsi="Times New Roman" w:cs="Times New Roman"/>
          <w:sz w:val="28"/>
          <w:szCs w:val="28"/>
        </w:rPr>
        <w:t xml:space="preserve">предприятия, предназначенные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Pr="0045740F">
        <w:rPr>
          <w:rFonts w:ascii="Times New Roman" w:hAnsi="Times New Roman" w:cs="Times New Roman"/>
          <w:sz w:val="28"/>
          <w:szCs w:val="28"/>
        </w:rPr>
        <w:t xml:space="preserve">снижения давления газа и поддержания этого давления в заданных пределах; очистки и </w:t>
      </w:r>
      <w:proofErr w:type="spellStart"/>
      <w:r w:rsidRPr="0045740F">
        <w:rPr>
          <w:rFonts w:ascii="Times New Roman" w:hAnsi="Times New Roman" w:cs="Times New Roman"/>
          <w:sz w:val="28"/>
          <w:szCs w:val="28"/>
        </w:rPr>
        <w:t>одоризации</w:t>
      </w:r>
      <w:proofErr w:type="spellEnd"/>
      <w:r w:rsidRPr="0045740F">
        <w:rPr>
          <w:rFonts w:ascii="Times New Roman" w:hAnsi="Times New Roman" w:cs="Times New Roman"/>
          <w:sz w:val="28"/>
          <w:szCs w:val="28"/>
        </w:rPr>
        <w:t xml:space="preserve"> газа; регулирования и учета расхода газа, отпускаемого потребителям.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4D4C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4D41">
        <w:rPr>
          <w:rFonts w:ascii="Times New Roman" w:hAnsi="Times New Roman" w:cs="Times New Roman"/>
          <w:b/>
          <w:i/>
          <w:sz w:val="28"/>
          <w:szCs w:val="28"/>
        </w:rPr>
        <w:t>Генеральный план</w:t>
      </w:r>
      <w:r>
        <w:rPr>
          <w:rFonts w:ascii="Times New Roman" w:hAnsi="Times New Roman" w:cs="Times New Roman"/>
          <w:sz w:val="28"/>
          <w:szCs w:val="28"/>
        </w:rPr>
        <w:t xml:space="preserve"> – это проектный документ, который содержит к</w:t>
      </w:r>
      <w:r w:rsidRPr="0045740F">
        <w:rPr>
          <w:rFonts w:ascii="Times New Roman" w:hAnsi="Times New Roman" w:cs="Times New Roman"/>
          <w:sz w:val="28"/>
          <w:szCs w:val="28"/>
        </w:rPr>
        <w:t>омплексное решение планировки и благоустройства территории, размещения зданий и сооружений, транспортных коммуникаций и инженерных сетей в соответствии с существующими нормами проектирования и конкретными геологическими и гидрогеологическими условиями и рельефом местности</w:t>
      </w:r>
    </w:p>
    <w:p w:rsidR="00FC4D4C" w:rsidRPr="0045740F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78DD">
        <w:rPr>
          <w:rFonts w:ascii="Times New Roman" w:hAnsi="Times New Roman" w:cs="Times New Roman"/>
          <w:b/>
          <w:i/>
          <w:sz w:val="28"/>
          <w:szCs w:val="28"/>
        </w:rPr>
        <w:t>Гидравлическая характеристика НП</w:t>
      </w:r>
      <w:r w:rsidRPr="0045740F">
        <w:rPr>
          <w:rFonts w:ascii="Times New Roman" w:hAnsi="Times New Roman" w:cs="Times New Roman"/>
          <w:sz w:val="28"/>
          <w:szCs w:val="28"/>
        </w:rPr>
        <w:t xml:space="preserve"> – это аналитическая или графическая зависимость полной потери напора в НП от р</w:t>
      </w:r>
      <w:r>
        <w:rPr>
          <w:rFonts w:ascii="Times New Roman" w:hAnsi="Times New Roman" w:cs="Times New Roman"/>
          <w:sz w:val="28"/>
          <w:szCs w:val="28"/>
        </w:rPr>
        <w:t>асхода (пропускной способности)</w:t>
      </w:r>
    </w:p>
    <w:p w:rsidR="00FC4D4C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7E20">
        <w:rPr>
          <w:rFonts w:ascii="Times New Roman" w:hAnsi="Times New Roman" w:cs="Times New Roman"/>
          <w:b/>
          <w:i/>
          <w:sz w:val="28"/>
          <w:szCs w:val="28"/>
        </w:rPr>
        <w:t>Гидраты</w:t>
      </w:r>
      <w:r>
        <w:rPr>
          <w:rFonts w:ascii="Times New Roman" w:hAnsi="Times New Roman" w:cs="Times New Roman"/>
          <w:sz w:val="28"/>
          <w:szCs w:val="28"/>
        </w:rPr>
        <w:t xml:space="preserve"> – это т</w:t>
      </w:r>
      <w:r w:rsidRPr="0045740F">
        <w:rPr>
          <w:rFonts w:ascii="Times New Roman" w:hAnsi="Times New Roman" w:cs="Times New Roman"/>
          <w:sz w:val="28"/>
          <w:szCs w:val="28"/>
        </w:rPr>
        <w:t xml:space="preserve">вердые кристаллические соединения углеводородов газа с водой, похожие на снег, а при уплотнении – на лед, которые оседают на стенках газопроводов </w:t>
      </w:r>
      <w:r>
        <w:rPr>
          <w:rFonts w:ascii="Times New Roman" w:hAnsi="Times New Roman" w:cs="Times New Roman"/>
          <w:sz w:val="28"/>
          <w:szCs w:val="28"/>
        </w:rPr>
        <w:t>и арматуры</w:t>
      </w:r>
      <w:r w:rsidRPr="0045740F">
        <w:rPr>
          <w:rFonts w:ascii="Times New Roman" w:hAnsi="Times New Roman" w:cs="Times New Roman"/>
          <w:sz w:val="28"/>
          <w:szCs w:val="28"/>
        </w:rPr>
        <w:t>, приводящие к образованию пробок в газопроводах и оборудовании</w:t>
      </w:r>
    </w:p>
    <w:p w:rsidR="00FC4D4C" w:rsidRPr="0045740F" w:rsidRDefault="00FC4D4C" w:rsidP="00FC4D4C">
      <w:pPr>
        <w:tabs>
          <w:tab w:val="num" w:pos="3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E49">
        <w:rPr>
          <w:rFonts w:ascii="Times New Roman" w:hAnsi="Times New Roman" w:cs="Times New Roman"/>
          <w:b/>
          <w:i/>
          <w:sz w:val="28"/>
          <w:szCs w:val="28"/>
        </w:rPr>
        <w:t>Головные перекачивающие станции (ГПС)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40F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это </w:t>
      </w:r>
      <w:r w:rsidRPr="0045740F">
        <w:rPr>
          <w:rFonts w:ascii="Times New Roman" w:hAnsi="Times New Roman" w:cs="Times New Roman"/>
          <w:sz w:val="28"/>
          <w:szCs w:val="28"/>
        </w:rPr>
        <w:t xml:space="preserve">предприятия, предназначенные </w:t>
      </w:r>
      <w:r>
        <w:rPr>
          <w:rFonts w:ascii="Times New Roman" w:hAnsi="Times New Roman" w:cs="Times New Roman"/>
          <w:sz w:val="28"/>
          <w:szCs w:val="28"/>
        </w:rPr>
        <w:t>для</w:t>
      </w:r>
      <w:r w:rsidRPr="0045740F">
        <w:rPr>
          <w:rFonts w:ascii="Times New Roman" w:hAnsi="Times New Roman" w:cs="Times New Roman"/>
          <w:sz w:val="28"/>
          <w:szCs w:val="28"/>
        </w:rPr>
        <w:t xml:space="preserve"> прием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740F">
        <w:rPr>
          <w:rFonts w:ascii="Times New Roman" w:hAnsi="Times New Roman" w:cs="Times New Roman"/>
          <w:sz w:val="28"/>
          <w:szCs w:val="28"/>
        </w:rPr>
        <w:t xml:space="preserve"> нефти с промыслов;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40F">
        <w:rPr>
          <w:rFonts w:ascii="Times New Roman" w:hAnsi="Times New Roman" w:cs="Times New Roman"/>
          <w:sz w:val="28"/>
          <w:szCs w:val="28"/>
        </w:rPr>
        <w:t>ее оперативн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5740F">
        <w:rPr>
          <w:rFonts w:ascii="Times New Roman" w:hAnsi="Times New Roman" w:cs="Times New Roman"/>
          <w:sz w:val="28"/>
          <w:szCs w:val="28"/>
        </w:rPr>
        <w:t xml:space="preserve"> и коммерческ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5740F">
        <w:rPr>
          <w:rFonts w:ascii="Times New Roman" w:hAnsi="Times New Roman" w:cs="Times New Roman"/>
          <w:sz w:val="28"/>
          <w:szCs w:val="28"/>
        </w:rPr>
        <w:t xml:space="preserve"> учет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740F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40F">
        <w:rPr>
          <w:rFonts w:ascii="Times New Roman" w:hAnsi="Times New Roman" w:cs="Times New Roman"/>
          <w:sz w:val="28"/>
          <w:szCs w:val="28"/>
        </w:rPr>
        <w:t>хранени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5740F">
        <w:rPr>
          <w:rFonts w:ascii="Times New Roman" w:hAnsi="Times New Roman" w:cs="Times New Roman"/>
          <w:sz w:val="28"/>
          <w:szCs w:val="28"/>
        </w:rPr>
        <w:t xml:space="preserve"> нефти;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40F">
        <w:rPr>
          <w:rFonts w:ascii="Times New Roman" w:hAnsi="Times New Roman" w:cs="Times New Roman"/>
          <w:sz w:val="28"/>
          <w:szCs w:val="28"/>
        </w:rPr>
        <w:t>ее закачк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5740F">
        <w:rPr>
          <w:rFonts w:ascii="Times New Roman" w:hAnsi="Times New Roman" w:cs="Times New Roman"/>
          <w:sz w:val="28"/>
          <w:szCs w:val="28"/>
        </w:rPr>
        <w:t xml:space="preserve"> в МН с требуемым начальным давлением;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40F">
        <w:rPr>
          <w:rFonts w:ascii="Times New Roman" w:hAnsi="Times New Roman" w:cs="Times New Roman"/>
          <w:sz w:val="28"/>
          <w:szCs w:val="28"/>
        </w:rPr>
        <w:t>запуск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740F">
        <w:rPr>
          <w:rFonts w:ascii="Times New Roman" w:hAnsi="Times New Roman" w:cs="Times New Roman"/>
          <w:sz w:val="28"/>
          <w:szCs w:val="28"/>
        </w:rPr>
        <w:t xml:space="preserve"> очистных и диагностических устройств;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40F">
        <w:rPr>
          <w:rFonts w:ascii="Times New Roman" w:hAnsi="Times New Roman" w:cs="Times New Roman"/>
          <w:sz w:val="28"/>
          <w:szCs w:val="28"/>
        </w:rPr>
        <w:t>внутристанционны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45740F">
        <w:rPr>
          <w:rFonts w:ascii="Times New Roman" w:hAnsi="Times New Roman" w:cs="Times New Roman"/>
          <w:sz w:val="28"/>
          <w:szCs w:val="28"/>
        </w:rPr>
        <w:t xml:space="preserve"> перекач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5740F">
        <w:rPr>
          <w:rFonts w:ascii="Times New Roman" w:hAnsi="Times New Roman" w:cs="Times New Roman"/>
          <w:sz w:val="28"/>
          <w:szCs w:val="28"/>
        </w:rPr>
        <w:t>к</w:t>
      </w:r>
    </w:p>
    <w:p w:rsidR="00FC4D4C" w:rsidRPr="0045740F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78DD">
        <w:rPr>
          <w:rFonts w:ascii="Times New Roman" w:hAnsi="Times New Roman" w:cs="Times New Roman"/>
          <w:b/>
          <w:i/>
          <w:sz w:val="28"/>
          <w:szCs w:val="28"/>
        </w:rPr>
        <w:t>Грузооборот нефтебазы</w:t>
      </w:r>
      <w:r>
        <w:rPr>
          <w:rFonts w:ascii="Times New Roman" w:hAnsi="Times New Roman" w:cs="Times New Roman"/>
          <w:sz w:val="28"/>
          <w:szCs w:val="28"/>
        </w:rPr>
        <w:t xml:space="preserve"> – это</w:t>
      </w:r>
      <w:r w:rsidRPr="0045740F">
        <w:rPr>
          <w:rFonts w:ascii="Times New Roman" w:hAnsi="Times New Roman" w:cs="Times New Roman"/>
          <w:sz w:val="28"/>
          <w:szCs w:val="28"/>
        </w:rPr>
        <w:t xml:space="preserve"> количество принятых и отпущенных </w:t>
      </w:r>
      <w:r>
        <w:rPr>
          <w:rFonts w:ascii="Times New Roman" w:hAnsi="Times New Roman" w:cs="Times New Roman"/>
          <w:sz w:val="28"/>
          <w:szCs w:val="28"/>
        </w:rPr>
        <w:t>за единицу времени нефтепродуктов</w:t>
      </w:r>
    </w:p>
    <w:p w:rsidR="00FC4D4C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7AA9">
        <w:rPr>
          <w:rFonts w:ascii="Times New Roman" w:hAnsi="Times New Roman" w:cs="Times New Roman"/>
          <w:b/>
          <w:i/>
          <w:sz w:val="28"/>
          <w:szCs w:val="28"/>
        </w:rPr>
        <w:lastRenderedPageBreak/>
        <w:t>Задвижки</w:t>
      </w:r>
      <w:r>
        <w:rPr>
          <w:rFonts w:ascii="Times New Roman" w:hAnsi="Times New Roman" w:cs="Times New Roman"/>
          <w:sz w:val="28"/>
          <w:szCs w:val="28"/>
        </w:rPr>
        <w:t xml:space="preserve"> – это з</w:t>
      </w:r>
      <w:r w:rsidRPr="0045740F">
        <w:rPr>
          <w:rFonts w:ascii="Times New Roman" w:hAnsi="Times New Roman" w:cs="Times New Roman"/>
          <w:sz w:val="28"/>
          <w:szCs w:val="28"/>
        </w:rPr>
        <w:t>апорные устройства, в которых проход перекрывается поступательным перемещением затвора в направлении, перпендикулярном движению потока транспортируемой среды</w:t>
      </w:r>
    </w:p>
    <w:p w:rsidR="00FC4D4C" w:rsidRPr="0045740F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7E20">
        <w:rPr>
          <w:rFonts w:ascii="Times New Roman" w:hAnsi="Times New Roman" w:cs="Times New Roman"/>
          <w:b/>
          <w:i/>
          <w:sz w:val="28"/>
          <w:szCs w:val="28"/>
        </w:rPr>
        <w:t>Карусельный наполнительный агрегат</w:t>
      </w:r>
      <w:r>
        <w:rPr>
          <w:rFonts w:ascii="Times New Roman" w:hAnsi="Times New Roman" w:cs="Times New Roman"/>
          <w:sz w:val="28"/>
          <w:szCs w:val="28"/>
        </w:rPr>
        <w:t xml:space="preserve"> – это в</w:t>
      </w:r>
      <w:r w:rsidRPr="0045740F">
        <w:rPr>
          <w:rFonts w:ascii="Times New Roman" w:hAnsi="Times New Roman" w:cs="Times New Roman"/>
          <w:sz w:val="28"/>
          <w:szCs w:val="28"/>
        </w:rPr>
        <w:t>ращающаяся платформа, на которой установлены весовые автоматические устройства, предназначенные для заполнения баллонов сжиженным газом</w:t>
      </w:r>
    </w:p>
    <w:p w:rsidR="00FC4D4C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4CAE">
        <w:rPr>
          <w:rFonts w:ascii="Times New Roman" w:hAnsi="Times New Roman" w:cs="Times New Roman"/>
          <w:b/>
          <w:i/>
          <w:sz w:val="28"/>
          <w:szCs w:val="28"/>
        </w:rPr>
        <w:t>Компенсаторы</w:t>
      </w:r>
      <w:r>
        <w:rPr>
          <w:rFonts w:ascii="Times New Roman" w:hAnsi="Times New Roman" w:cs="Times New Roman"/>
          <w:sz w:val="28"/>
          <w:szCs w:val="28"/>
        </w:rPr>
        <w:t xml:space="preserve"> – это устройства, предназначенные д</w:t>
      </w:r>
      <w:r w:rsidRPr="002A4CAE">
        <w:rPr>
          <w:rFonts w:ascii="Times New Roman" w:hAnsi="Times New Roman" w:cs="Times New Roman"/>
          <w:sz w:val="28"/>
          <w:szCs w:val="28"/>
        </w:rPr>
        <w:t>ля восприятия температурных удлинений в прямолинейных участках трубопроводов и уменьшения возникающих в них температурных напряжений</w:t>
      </w:r>
    </w:p>
    <w:p w:rsidR="00FC4D4C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07A">
        <w:rPr>
          <w:rFonts w:ascii="Times New Roman" w:hAnsi="Times New Roman" w:cs="Times New Roman"/>
          <w:b/>
          <w:i/>
          <w:sz w:val="28"/>
          <w:szCs w:val="28"/>
        </w:rPr>
        <w:t>Компрессорные станции КС</w:t>
      </w:r>
      <w:r w:rsidRPr="0045740F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это </w:t>
      </w:r>
      <w:r w:rsidRPr="0045740F">
        <w:rPr>
          <w:rFonts w:ascii="Times New Roman" w:hAnsi="Times New Roman" w:cs="Times New Roman"/>
          <w:sz w:val="28"/>
          <w:szCs w:val="28"/>
        </w:rPr>
        <w:t xml:space="preserve">предприятия, предназначенные </w:t>
      </w:r>
      <w:r w:rsidRPr="009D0721">
        <w:rPr>
          <w:rFonts w:ascii="Times New Roman" w:hAnsi="Times New Roman" w:cs="Times New Roman"/>
          <w:sz w:val="28"/>
          <w:szCs w:val="28"/>
        </w:rPr>
        <w:t xml:space="preserve">приема на КС технологического газа из </w:t>
      </w:r>
      <w:r>
        <w:rPr>
          <w:rFonts w:ascii="Times New Roman" w:hAnsi="Times New Roman" w:cs="Times New Roman"/>
          <w:sz w:val="28"/>
          <w:szCs w:val="28"/>
        </w:rPr>
        <w:t>МГ</w:t>
      </w:r>
      <w:r w:rsidRPr="009D0721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0721">
        <w:rPr>
          <w:rFonts w:ascii="Times New Roman" w:hAnsi="Times New Roman" w:cs="Times New Roman"/>
          <w:sz w:val="28"/>
          <w:szCs w:val="28"/>
        </w:rPr>
        <w:t>очистки технологического газа от механических примесей и капельной влаги в пылеуловителях и фильтрах-сепараторах;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0721">
        <w:rPr>
          <w:rFonts w:ascii="Times New Roman" w:hAnsi="Times New Roman" w:cs="Times New Roman"/>
          <w:sz w:val="28"/>
          <w:szCs w:val="28"/>
        </w:rPr>
        <w:t>распределения потоков для последующего сжатия и регулирования схемы загрузки ГПА;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0721">
        <w:rPr>
          <w:rFonts w:ascii="Times New Roman" w:hAnsi="Times New Roman" w:cs="Times New Roman"/>
          <w:sz w:val="28"/>
          <w:szCs w:val="28"/>
        </w:rPr>
        <w:t xml:space="preserve">охлаждения газа после </w:t>
      </w:r>
      <w:proofErr w:type="spellStart"/>
      <w:r w:rsidRPr="009D0721">
        <w:rPr>
          <w:rFonts w:ascii="Times New Roman" w:hAnsi="Times New Roman" w:cs="Times New Roman"/>
          <w:sz w:val="28"/>
          <w:szCs w:val="28"/>
        </w:rPr>
        <w:t>компримирования</w:t>
      </w:r>
      <w:proofErr w:type="spellEnd"/>
      <w:r w:rsidRPr="009D0721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аппаратах воздушного охлаждения </w:t>
      </w:r>
      <w:r w:rsidRPr="009D0721">
        <w:rPr>
          <w:rFonts w:ascii="Times New Roman" w:hAnsi="Times New Roman" w:cs="Times New Roman"/>
          <w:sz w:val="28"/>
          <w:szCs w:val="28"/>
        </w:rPr>
        <w:t>АВО газа;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0721">
        <w:rPr>
          <w:rFonts w:ascii="Times New Roman" w:hAnsi="Times New Roman" w:cs="Times New Roman"/>
          <w:sz w:val="28"/>
          <w:szCs w:val="28"/>
        </w:rPr>
        <w:t>вывода КЦ на станционное "кольцо" при пуске и остановке;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0721">
        <w:rPr>
          <w:rFonts w:ascii="Times New Roman" w:hAnsi="Times New Roman" w:cs="Times New Roman"/>
          <w:sz w:val="28"/>
          <w:szCs w:val="28"/>
        </w:rPr>
        <w:t xml:space="preserve">подачи газа в </w:t>
      </w:r>
      <w:r>
        <w:rPr>
          <w:rFonts w:ascii="Times New Roman" w:hAnsi="Times New Roman" w:cs="Times New Roman"/>
          <w:sz w:val="28"/>
          <w:szCs w:val="28"/>
        </w:rPr>
        <w:t>МГ</w:t>
      </w:r>
      <w:r w:rsidRPr="009D0721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0721">
        <w:rPr>
          <w:rFonts w:ascii="Times New Roman" w:hAnsi="Times New Roman" w:cs="Times New Roman"/>
          <w:sz w:val="28"/>
          <w:szCs w:val="28"/>
        </w:rPr>
        <w:t xml:space="preserve">транзитного прохода газа по </w:t>
      </w:r>
      <w:r>
        <w:rPr>
          <w:rFonts w:ascii="Times New Roman" w:hAnsi="Times New Roman" w:cs="Times New Roman"/>
          <w:sz w:val="28"/>
          <w:szCs w:val="28"/>
        </w:rPr>
        <w:t>МГ</w:t>
      </w:r>
      <w:r w:rsidRPr="009D0721">
        <w:rPr>
          <w:rFonts w:ascii="Times New Roman" w:hAnsi="Times New Roman" w:cs="Times New Roman"/>
          <w:sz w:val="28"/>
          <w:szCs w:val="28"/>
        </w:rPr>
        <w:t>, минуя КС;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0721">
        <w:rPr>
          <w:rFonts w:ascii="Times New Roman" w:hAnsi="Times New Roman" w:cs="Times New Roman"/>
          <w:sz w:val="28"/>
          <w:szCs w:val="28"/>
        </w:rPr>
        <w:t xml:space="preserve">при необходимости – сброса газа в атмосферу из всех технологических </w:t>
      </w:r>
      <w:r>
        <w:rPr>
          <w:rFonts w:ascii="Times New Roman" w:hAnsi="Times New Roman" w:cs="Times New Roman"/>
          <w:sz w:val="28"/>
          <w:szCs w:val="28"/>
        </w:rPr>
        <w:t>ГП</w:t>
      </w:r>
      <w:r w:rsidRPr="009D0721">
        <w:rPr>
          <w:rFonts w:ascii="Times New Roman" w:hAnsi="Times New Roman" w:cs="Times New Roman"/>
          <w:sz w:val="28"/>
          <w:szCs w:val="28"/>
        </w:rPr>
        <w:t xml:space="preserve"> компрессорного цеха через свечные краны</w:t>
      </w:r>
    </w:p>
    <w:p w:rsidR="00FC4D4C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7AA9">
        <w:rPr>
          <w:rFonts w:ascii="Times New Roman" w:hAnsi="Times New Roman" w:cs="Times New Roman"/>
          <w:b/>
          <w:i/>
          <w:sz w:val="28"/>
          <w:szCs w:val="28"/>
        </w:rPr>
        <w:t>Краны</w:t>
      </w:r>
      <w:r>
        <w:rPr>
          <w:rFonts w:ascii="Times New Roman" w:hAnsi="Times New Roman" w:cs="Times New Roman"/>
          <w:sz w:val="28"/>
          <w:szCs w:val="28"/>
        </w:rPr>
        <w:t xml:space="preserve"> – это з</w:t>
      </w:r>
      <w:r w:rsidRPr="0045740F">
        <w:rPr>
          <w:rFonts w:ascii="Times New Roman" w:hAnsi="Times New Roman" w:cs="Times New Roman"/>
          <w:sz w:val="28"/>
          <w:szCs w:val="28"/>
        </w:rPr>
        <w:t>апорн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45740F">
        <w:rPr>
          <w:rFonts w:ascii="Times New Roman" w:hAnsi="Times New Roman" w:cs="Times New Roman"/>
          <w:sz w:val="28"/>
          <w:szCs w:val="28"/>
        </w:rPr>
        <w:t>е устройств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740F">
        <w:rPr>
          <w:rFonts w:ascii="Times New Roman" w:hAnsi="Times New Roman" w:cs="Times New Roman"/>
          <w:sz w:val="28"/>
          <w:szCs w:val="28"/>
        </w:rPr>
        <w:t>, в котор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45740F">
        <w:rPr>
          <w:rFonts w:ascii="Times New Roman" w:hAnsi="Times New Roman" w:cs="Times New Roman"/>
          <w:sz w:val="28"/>
          <w:szCs w:val="28"/>
        </w:rPr>
        <w:t xml:space="preserve"> подвижная деталь затвора (пробка) имеет форму тела вращения с отверстием для пропуска потока, для перекрытия которого вращается вокруг своей оси</w:t>
      </w:r>
    </w:p>
    <w:p w:rsidR="00FC4D4C" w:rsidRPr="0045740F" w:rsidRDefault="00FC4D4C" w:rsidP="00FC4D4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A707A">
        <w:rPr>
          <w:rFonts w:ascii="Times New Roman" w:hAnsi="Times New Roman" w:cs="Times New Roman"/>
          <w:b/>
          <w:i/>
          <w:color w:val="000000"/>
          <w:sz w:val="28"/>
          <w:szCs w:val="28"/>
        </w:rPr>
        <w:t>Кратность воздухообмена</w:t>
      </w:r>
      <w:r w:rsidRPr="0045740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5740F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это</w:t>
      </w:r>
      <w:r w:rsidRPr="004574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</w:t>
      </w:r>
      <w:r w:rsidRPr="0045740F">
        <w:rPr>
          <w:rFonts w:ascii="Times New Roman" w:hAnsi="Times New Roman" w:cs="Times New Roman"/>
          <w:color w:val="000000"/>
          <w:sz w:val="28"/>
          <w:szCs w:val="28"/>
        </w:rPr>
        <w:t>асовое количество подаваемого или извлекаемого воздуха (в м</w:t>
      </w:r>
      <w:r w:rsidRPr="0045740F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3</w:t>
      </w:r>
      <w:r w:rsidRPr="0045740F">
        <w:rPr>
          <w:rFonts w:ascii="Times New Roman" w:hAnsi="Times New Roman" w:cs="Times New Roman"/>
          <w:color w:val="000000"/>
          <w:sz w:val="28"/>
          <w:szCs w:val="28"/>
        </w:rPr>
        <w:t>), отнесённое к объёму помещения (то есть кратность воздухообмена показывает сколько раз в час обменивается воздух в помещении)</w:t>
      </w:r>
    </w:p>
    <w:p w:rsidR="00FC4D4C" w:rsidRPr="0045740F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78DD">
        <w:rPr>
          <w:rFonts w:ascii="Times New Roman" w:hAnsi="Times New Roman" w:cs="Times New Roman"/>
          <w:b/>
          <w:i/>
          <w:sz w:val="28"/>
          <w:szCs w:val="28"/>
        </w:rPr>
        <w:t>Критическая температура</w:t>
      </w:r>
      <w:r w:rsidRPr="0045740F">
        <w:rPr>
          <w:rFonts w:ascii="Times New Roman" w:hAnsi="Times New Roman" w:cs="Times New Roman"/>
          <w:sz w:val="28"/>
          <w:szCs w:val="28"/>
        </w:rPr>
        <w:t xml:space="preserve"> – это такая температура, выше которой ни при каком повышении давления </w:t>
      </w:r>
      <w:r>
        <w:rPr>
          <w:rFonts w:ascii="Times New Roman" w:hAnsi="Times New Roman" w:cs="Times New Roman"/>
          <w:sz w:val="28"/>
          <w:szCs w:val="28"/>
        </w:rPr>
        <w:t>нельзя сконденсировать пар</w:t>
      </w:r>
    </w:p>
    <w:p w:rsidR="00FC4D4C" w:rsidRDefault="00FC4D4C" w:rsidP="00FC4D4C">
      <w:pPr>
        <w:pStyle w:val="a8"/>
        <w:spacing w:line="360" w:lineRule="auto"/>
        <w:jc w:val="both"/>
        <w:rPr>
          <w:sz w:val="28"/>
          <w:szCs w:val="28"/>
        </w:rPr>
      </w:pPr>
      <w:r w:rsidRPr="003978DD">
        <w:rPr>
          <w:b/>
          <w:i/>
          <w:sz w:val="28"/>
          <w:szCs w:val="28"/>
        </w:rPr>
        <w:t>Критическое давление</w:t>
      </w:r>
      <w:r w:rsidRPr="0045740F">
        <w:rPr>
          <w:sz w:val="28"/>
          <w:szCs w:val="28"/>
        </w:rPr>
        <w:t xml:space="preserve"> – это такое давление, выше которого нельзя испарить жидкость ни </w:t>
      </w:r>
      <w:r>
        <w:rPr>
          <w:sz w:val="28"/>
          <w:szCs w:val="28"/>
        </w:rPr>
        <w:t>при каком повышении температуры</w:t>
      </w:r>
    </w:p>
    <w:p w:rsidR="00FC4D4C" w:rsidRPr="00DB189B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Кустовые б</w:t>
      </w:r>
      <w:r w:rsidRPr="00A54E49">
        <w:rPr>
          <w:rFonts w:ascii="Times New Roman" w:hAnsi="Times New Roman" w:cs="Times New Roman"/>
          <w:b/>
          <w:i/>
          <w:sz w:val="28"/>
          <w:szCs w:val="28"/>
        </w:rPr>
        <w:t>азы сжиженного газа (</w:t>
      </w:r>
      <w:r>
        <w:rPr>
          <w:rFonts w:ascii="Times New Roman" w:hAnsi="Times New Roman" w:cs="Times New Roman"/>
          <w:b/>
          <w:i/>
          <w:sz w:val="28"/>
          <w:szCs w:val="28"/>
        </w:rPr>
        <w:t>К</w:t>
      </w:r>
      <w:r w:rsidRPr="00A54E49">
        <w:rPr>
          <w:rFonts w:ascii="Times New Roman" w:hAnsi="Times New Roman" w:cs="Times New Roman"/>
          <w:b/>
          <w:i/>
          <w:sz w:val="28"/>
          <w:szCs w:val="28"/>
        </w:rPr>
        <w:t>БСГ))</w:t>
      </w:r>
      <w:r w:rsidRPr="0045740F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это </w:t>
      </w:r>
      <w:r w:rsidRPr="0045740F">
        <w:rPr>
          <w:rFonts w:ascii="Times New Roman" w:hAnsi="Times New Roman" w:cs="Times New Roman"/>
          <w:sz w:val="28"/>
          <w:szCs w:val="28"/>
        </w:rPr>
        <w:t xml:space="preserve">предприятия, предназначенные для приема, хранения и отпуска потребителям сжиженных </w:t>
      </w:r>
      <w:r w:rsidRPr="00A54E49">
        <w:rPr>
          <w:rFonts w:ascii="Times New Roman" w:hAnsi="Times New Roman" w:cs="Times New Roman"/>
          <w:sz w:val="28"/>
          <w:szCs w:val="28"/>
        </w:rPr>
        <w:t>углеводородных газов (СУГ), поступающих железнодорожным и водным транспортом</w:t>
      </w:r>
      <w:r w:rsidRPr="0045740F">
        <w:rPr>
          <w:rFonts w:ascii="Times New Roman" w:hAnsi="Times New Roman" w:cs="Times New Roman"/>
          <w:sz w:val="28"/>
          <w:szCs w:val="28"/>
        </w:rPr>
        <w:t xml:space="preserve"> или по трубопроводам с </w:t>
      </w:r>
      <w:r w:rsidRPr="0045740F">
        <w:rPr>
          <w:rFonts w:ascii="Times New Roman" w:hAnsi="Times New Roman" w:cs="Times New Roman"/>
          <w:sz w:val="28"/>
          <w:szCs w:val="28"/>
        </w:rPr>
        <w:lastRenderedPageBreak/>
        <w:t>предприятий, производящих газ, и из хранилищ газа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B189B">
        <w:rPr>
          <w:rFonts w:ascii="Times New Roman" w:hAnsi="Times New Roman" w:cs="Times New Roman"/>
          <w:sz w:val="28"/>
          <w:szCs w:val="28"/>
        </w:rPr>
        <w:t>и обеспечения им экономического района (области, края, республики)</w:t>
      </w:r>
    </w:p>
    <w:p w:rsidR="00FC4D4C" w:rsidRPr="0045740F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78DD">
        <w:rPr>
          <w:rFonts w:ascii="Times New Roman" w:hAnsi="Times New Roman" w:cs="Times New Roman"/>
          <w:b/>
          <w:i/>
          <w:sz w:val="28"/>
          <w:szCs w:val="28"/>
        </w:rPr>
        <w:t>Ламинарное движение</w:t>
      </w:r>
      <w:r w:rsidRPr="0045740F">
        <w:rPr>
          <w:rFonts w:ascii="Times New Roman" w:hAnsi="Times New Roman" w:cs="Times New Roman"/>
          <w:sz w:val="28"/>
          <w:szCs w:val="28"/>
        </w:rPr>
        <w:t xml:space="preserve"> – это движение жидкости</w:t>
      </w:r>
      <w:r>
        <w:rPr>
          <w:rFonts w:ascii="Times New Roman" w:hAnsi="Times New Roman" w:cs="Times New Roman"/>
          <w:sz w:val="28"/>
          <w:szCs w:val="28"/>
        </w:rPr>
        <w:t xml:space="preserve"> или газа</w:t>
      </w:r>
      <w:r w:rsidRPr="0045740F">
        <w:rPr>
          <w:rFonts w:ascii="Times New Roman" w:hAnsi="Times New Roman" w:cs="Times New Roman"/>
          <w:sz w:val="28"/>
          <w:szCs w:val="28"/>
        </w:rPr>
        <w:t>, наблюдаемое при малых скоростях, при котором отдельные струйки движутся пара</w:t>
      </w:r>
      <w:r>
        <w:rPr>
          <w:rFonts w:ascii="Times New Roman" w:hAnsi="Times New Roman" w:cs="Times New Roman"/>
          <w:sz w:val="28"/>
          <w:szCs w:val="28"/>
        </w:rPr>
        <w:t>ллельно друг другу и оси потока</w:t>
      </w:r>
    </w:p>
    <w:p w:rsidR="00FC4D4C" w:rsidRPr="002A4CAE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4CAE">
        <w:rPr>
          <w:rFonts w:ascii="Times New Roman" w:hAnsi="Times New Roman" w:cs="Times New Roman"/>
          <w:b/>
          <w:i/>
          <w:sz w:val="28"/>
          <w:szCs w:val="28"/>
        </w:rPr>
        <w:t xml:space="preserve">Магистральный </w:t>
      </w:r>
      <w:r>
        <w:rPr>
          <w:rFonts w:ascii="Times New Roman" w:hAnsi="Times New Roman" w:cs="Times New Roman"/>
          <w:b/>
          <w:i/>
          <w:sz w:val="28"/>
          <w:szCs w:val="28"/>
        </w:rPr>
        <w:t>газо</w:t>
      </w:r>
      <w:r w:rsidRPr="002A4CAE">
        <w:rPr>
          <w:rFonts w:ascii="Times New Roman" w:hAnsi="Times New Roman" w:cs="Times New Roman"/>
          <w:b/>
          <w:i/>
          <w:sz w:val="28"/>
          <w:szCs w:val="28"/>
        </w:rPr>
        <w:t>провод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(МГ)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4574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</w:t>
      </w:r>
      <w:r w:rsidRPr="0045740F">
        <w:rPr>
          <w:rFonts w:ascii="Times New Roman" w:hAnsi="Times New Roman" w:cs="Times New Roman"/>
          <w:sz w:val="28"/>
          <w:szCs w:val="28"/>
        </w:rPr>
        <w:t xml:space="preserve"> </w:t>
      </w:r>
      <w:r w:rsidRPr="002A4CAE">
        <w:rPr>
          <w:rFonts w:ascii="Times New Roman" w:hAnsi="Times New Roman" w:cs="Times New Roman"/>
          <w:sz w:val="28"/>
          <w:szCs w:val="28"/>
        </w:rPr>
        <w:t>трубопровод, предназначенный для транспортировки газа из района добычи (или производства) в район его потребления</w:t>
      </w:r>
    </w:p>
    <w:p w:rsidR="00FC4D4C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4CAE">
        <w:rPr>
          <w:rFonts w:ascii="Times New Roman" w:hAnsi="Times New Roman" w:cs="Times New Roman"/>
          <w:b/>
          <w:i/>
          <w:sz w:val="28"/>
          <w:szCs w:val="28"/>
        </w:rPr>
        <w:t>Магистральный нефтепровод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(МН)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4574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</w:t>
      </w:r>
      <w:r w:rsidRPr="0045740F">
        <w:rPr>
          <w:rFonts w:ascii="Times New Roman" w:hAnsi="Times New Roman" w:cs="Times New Roman"/>
          <w:sz w:val="28"/>
          <w:szCs w:val="28"/>
        </w:rPr>
        <w:t xml:space="preserve"> трубопровод</w:t>
      </w:r>
      <w:r>
        <w:rPr>
          <w:rFonts w:ascii="Times New Roman" w:hAnsi="Times New Roman" w:cs="Times New Roman"/>
          <w:sz w:val="28"/>
          <w:szCs w:val="28"/>
        </w:rPr>
        <w:t xml:space="preserve"> большого диаметра</w:t>
      </w:r>
      <w:r w:rsidRPr="0045740F">
        <w:rPr>
          <w:rFonts w:ascii="Times New Roman" w:hAnsi="Times New Roman" w:cs="Times New Roman"/>
          <w:sz w:val="28"/>
          <w:szCs w:val="28"/>
        </w:rPr>
        <w:t xml:space="preserve">, предназначенный для перекачки нефти </w:t>
      </w:r>
      <w:r>
        <w:rPr>
          <w:rFonts w:ascii="Times New Roman" w:hAnsi="Times New Roman" w:cs="Times New Roman"/>
          <w:sz w:val="28"/>
          <w:szCs w:val="28"/>
        </w:rPr>
        <w:t>на большие расстояния, поэтому перекачка ведётся несколькими перекачивающими станциями</w:t>
      </w:r>
    </w:p>
    <w:p w:rsidR="00FC4D4C" w:rsidRPr="0045740F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7E20">
        <w:rPr>
          <w:rFonts w:ascii="Times New Roman" w:hAnsi="Times New Roman" w:cs="Times New Roman"/>
          <w:b/>
          <w:i/>
          <w:sz w:val="28"/>
          <w:szCs w:val="28"/>
        </w:rPr>
        <w:t>Неподвижные опоры</w:t>
      </w:r>
      <w:r>
        <w:rPr>
          <w:rFonts w:ascii="Times New Roman" w:hAnsi="Times New Roman" w:cs="Times New Roman"/>
          <w:sz w:val="28"/>
          <w:szCs w:val="28"/>
        </w:rPr>
        <w:t xml:space="preserve"> – это устройства, предназначенные</w:t>
      </w:r>
      <w:r w:rsidRPr="004574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45740F">
        <w:rPr>
          <w:rFonts w:ascii="Times New Roman" w:hAnsi="Times New Roman" w:cs="Times New Roman"/>
          <w:sz w:val="28"/>
          <w:szCs w:val="28"/>
        </w:rPr>
        <w:t>ля жесткого крепления трубопровода, исключающего воз</w:t>
      </w:r>
      <w:r w:rsidRPr="0045740F">
        <w:rPr>
          <w:rFonts w:ascii="Times New Roman" w:hAnsi="Times New Roman" w:cs="Times New Roman"/>
          <w:sz w:val="28"/>
          <w:szCs w:val="28"/>
        </w:rPr>
        <w:softHyphen/>
        <w:t>можность перемещения и проворачивания трубопровода в них, а также для восприятия нагрузок, возникающих при тепловых расширениях трубопроводов, и правильной их передаче на элементы трубопроводов и строительные конструкции</w:t>
      </w:r>
    </w:p>
    <w:p w:rsidR="00FC4D4C" w:rsidRPr="0045740F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4CAE">
        <w:rPr>
          <w:rFonts w:ascii="Times New Roman" w:hAnsi="Times New Roman" w:cs="Times New Roman"/>
          <w:b/>
          <w:i/>
          <w:sz w:val="28"/>
          <w:szCs w:val="28"/>
        </w:rPr>
        <w:t>Нефтебазы</w:t>
      </w:r>
      <w:r>
        <w:rPr>
          <w:rFonts w:ascii="Times New Roman" w:hAnsi="Times New Roman" w:cs="Times New Roman"/>
          <w:sz w:val="28"/>
          <w:szCs w:val="28"/>
        </w:rPr>
        <w:t xml:space="preserve"> – это </w:t>
      </w:r>
      <w:r w:rsidRPr="002A4CAE">
        <w:rPr>
          <w:rFonts w:ascii="Times New Roman" w:hAnsi="Times New Roman" w:cs="Times New Roman"/>
          <w:sz w:val="28"/>
          <w:szCs w:val="28"/>
        </w:rPr>
        <w:t>самостоятельные складские предприятия, состоящие из комплекса сооружений и установок, предназначенных для приема, хранения, распределения и отпуска нефтепродуктов потребителям</w:t>
      </w:r>
    </w:p>
    <w:p w:rsidR="00FC4D4C" w:rsidRPr="0045740F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7AA9">
        <w:rPr>
          <w:rFonts w:ascii="Times New Roman" w:hAnsi="Times New Roman" w:cs="Times New Roman"/>
          <w:b/>
          <w:i/>
          <w:sz w:val="28"/>
          <w:szCs w:val="28"/>
        </w:rPr>
        <w:t>Обратные клапаны</w:t>
      </w:r>
      <w:r>
        <w:rPr>
          <w:rFonts w:ascii="Times New Roman" w:hAnsi="Times New Roman" w:cs="Times New Roman"/>
          <w:sz w:val="28"/>
          <w:szCs w:val="28"/>
        </w:rPr>
        <w:t xml:space="preserve"> – это защитные устройства, предназначенные д</w:t>
      </w:r>
      <w:r w:rsidRPr="0045740F">
        <w:rPr>
          <w:rFonts w:ascii="Times New Roman" w:hAnsi="Times New Roman" w:cs="Times New Roman"/>
          <w:sz w:val="28"/>
          <w:szCs w:val="28"/>
        </w:rPr>
        <w:t xml:space="preserve">ля предотвращения обратного потока среды в трубопроводах и тем самым предупреждения аварии </w:t>
      </w:r>
    </w:p>
    <w:p w:rsidR="00FC4D4C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C7E20">
        <w:rPr>
          <w:rFonts w:ascii="Times New Roman" w:hAnsi="Times New Roman" w:cs="Times New Roman"/>
          <w:b/>
          <w:i/>
          <w:sz w:val="28"/>
          <w:szCs w:val="28"/>
        </w:rPr>
        <w:t>Одоризация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это п</w:t>
      </w:r>
      <w:r w:rsidRPr="0045740F">
        <w:rPr>
          <w:rFonts w:ascii="Times New Roman" w:hAnsi="Times New Roman" w:cs="Times New Roman"/>
          <w:sz w:val="28"/>
          <w:szCs w:val="28"/>
        </w:rPr>
        <w:t>ридание газу сильного специфического запаха (чаще неприятного) с помощью специальных реагентов с целью органолептического обнаружения утечек газа для обеспечения безопасности транспорта, хранения и использо</w:t>
      </w:r>
      <w:r>
        <w:rPr>
          <w:rFonts w:ascii="Times New Roman" w:hAnsi="Times New Roman" w:cs="Times New Roman"/>
          <w:sz w:val="28"/>
          <w:szCs w:val="28"/>
        </w:rPr>
        <w:t>вания газа</w:t>
      </w:r>
    </w:p>
    <w:p w:rsidR="00FC4D4C" w:rsidRPr="0045740F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4CAE">
        <w:rPr>
          <w:rFonts w:ascii="Times New Roman" w:hAnsi="Times New Roman" w:cs="Times New Roman"/>
          <w:b/>
          <w:i/>
          <w:sz w:val="28"/>
          <w:szCs w:val="28"/>
        </w:rPr>
        <w:t>Оптимальные размеры резервуара</w:t>
      </w:r>
      <w:r>
        <w:rPr>
          <w:rFonts w:ascii="Times New Roman" w:hAnsi="Times New Roman" w:cs="Times New Roman"/>
          <w:sz w:val="28"/>
          <w:szCs w:val="28"/>
        </w:rPr>
        <w:t xml:space="preserve"> – это р</w:t>
      </w:r>
      <w:r w:rsidRPr="0045740F">
        <w:rPr>
          <w:rFonts w:ascii="Times New Roman" w:hAnsi="Times New Roman" w:cs="Times New Roman"/>
          <w:sz w:val="28"/>
          <w:szCs w:val="28"/>
        </w:rPr>
        <w:t>азмеры, при которых на сооружение резервуара расходуется минимальное количество металла</w:t>
      </w:r>
    </w:p>
    <w:p w:rsidR="00FC4D4C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E49">
        <w:rPr>
          <w:rFonts w:ascii="Times New Roman" w:hAnsi="Times New Roman" w:cs="Times New Roman"/>
          <w:b/>
          <w:i/>
          <w:sz w:val="28"/>
          <w:szCs w:val="28"/>
        </w:rPr>
        <w:t>Основание</w:t>
      </w:r>
      <w:r w:rsidRPr="004574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это</w:t>
      </w:r>
      <w:r w:rsidRPr="0045740F">
        <w:rPr>
          <w:rFonts w:ascii="Times New Roman" w:hAnsi="Times New Roman" w:cs="Times New Roman"/>
          <w:sz w:val="28"/>
          <w:szCs w:val="28"/>
        </w:rPr>
        <w:t xml:space="preserve"> толща грунта, находящаяся ниже подошвы фундамента и воспринимающая дав</w:t>
      </w:r>
      <w:r>
        <w:rPr>
          <w:rFonts w:ascii="Times New Roman" w:hAnsi="Times New Roman" w:cs="Times New Roman"/>
          <w:sz w:val="28"/>
          <w:szCs w:val="28"/>
        </w:rPr>
        <w:t>ление, передаваемое фундаментом</w:t>
      </w:r>
    </w:p>
    <w:p w:rsidR="00FC4D4C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4CAE">
        <w:rPr>
          <w:rFonts w:ascii="Times New Roman" w:hAnsi="Times New Roman" w:cs="Times New Roman"/>
          <w:b/>
          <w:i/>
          <w:sz w:val="28"/>
          <w:szCs w:val="28"/>
        </w:rPr>
        <w:t>План трасы магистрального трубопровода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4574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 т</w:t>
      </w:r>
      <w:r w:rsidRPr="002A4CAE">
        <w:rPr>
          <w:rFonts w:ascii="Times New Roman" w:hAnsi="Times New Roman" w:cs="Times New Roman"/>
          <w:sz w:val="28"/>
          <w:szCs w:val="28"/>
        </w:rPr>
        <w:t>расса, нанесенная на план местности, то есть проекция трассы на горизонтальную плоскость</w:t>
      </w:r>
    </w:p>
    <w:p w:rsidR="00FC4D4C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78DD">
        <w:rPr>
          <w:rFonts w:ascii="Times New Roman" w:hAnsi="Times New Roman" w:cs="Times New Roman"/>
          <w:b/>
          <w:i/>
          <w:sz w:val="28"/>
          <w:szCs w:val="28"/>
        </w:rPr>
        <w:lastRenderedPageBreak/>
        <w:t>Плотность</w:t>
      </w:r>
      <w:r w:rsidRPr="0045740F">
        <w:rPr>
          <w:rFonts w:ascii="Times New Roman" w:hAnsi="Times New Roman" w:cs="Times New Roman"/>
          <w:sz w:val="28"/>
          <w:szCs w:val="28"/>
        </w:rPr>
        <w:t xml:space="preserve"> – это масса нефти</w:t>
      </w:r>
      <w:r>
        <w:rPr>
          <w:rFonts w:ascii="Times New Roman" w:hAnsi="Times New Roman" w:cs="Times New Roman"/>
          <w:sz w:val="28"/>
          <w:szCs w:val="28"/>
        </w:rPr>
        <w:t>, нефтепродукта или газа</w:t>
      </w:r>
      <w:r w:rsidRPr="0045740F">
        <w:rPr>
          <w:rFonts w:ascii="Times New Roman" w:hAnsi="Times New Roman" w:cs="Times New Roman"/>
          <w:sz w:val="28"/>
          <w:szCs w:val="28"/>
        </w:rPr>
        <w:t>, содержащаяся в единице объема</w:t>
      </w:r>
    </w:p>
    <w:p w:rsidR="00FC4D4C" w:rsidRPr="0045740F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</w:t>
      </w:r>
      <w:r w:rsidRPr="008C7E20">
        <w:rPr>
          <w:rFonts w:ascii="Times New Roman" w:hAnsi="Times New Roman" w:cs="Times New Roman"/>
          <w:b/>
          <w:i/>
          <w:sz w:val="28"/>
          <w:szCs w:val="28"/>
        </w:rPr>
        <w:t>одвижные опоры</w:t>
      </w:r>
      <w:r>
        <w:rPr>
          <w:rFonts w:ascii="Times New Roman" w:hAnsi="Times New Roman" w:cs="Times New Roman"/>
          <w:sz w:val="28"/>
          <w:szCs w:val="28"/>
        </w:rPr>
        <w:t xml:space="preserve"> – это устройства, предназначенные</w:t>
      </w:r>
      <w:r w:rsidRPr="004574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45740F">
        <w:rPr>
          <w:rFonts w:ascii="Times New Roman" w:hAnsi="Times New Roman" w:cs="Times New Roman"/>
          <w:sz w:val="28"/>
          <w:szCs w:val="28"/>
        </w:rPr>
        <w:t xml:space="preserve">ля закрепления трубопровода в проектном положении, обеспечения перемещения трубопровода в заданных проектом направлениях и сохранения его оси согласно </w:t>
      </w:r>
      <w:proofErr w:type="gramStart"/>
      <w:r w:rsidRPr="0045740F">
        <w:rPr>
          <w:rFonts w:ascii="Times New Roman" w:hAnsi="Times New Roman" w:cs="Times New Roman"/>
          <w:sz w:val="28"/>
          <w:szCs w:val="28"/>
        </w:rPr>
        <w:t>проекту</w:t>
      </w:r>
      <w:proofErr w:type="gramEnd"/>
      <w:r w:rsidRPr="0045740F">
        <w:rPr>
          <w:rFonts w:ascii="Times New Roman" w:hAnsi="Times New Roman" w:cs="Times New Roman"/>
          <w:sz w:val="28"/>
          <w:szCs w:val="28"/>
        </w:rPr>
        <w:t xml:space="preserve"> во время работы</w:t>
      </w:r>
    </w:p>
    <w:p w:rsidR="00FC4D4C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E49">
        <w:rPr>
          <w:rFonts w:ascii="Times New Roman" w:hAnsi="Times New Roman" w:cs="Times New Roman"/>
          <w:b/>
          <w:i/>
          <w:sz w:val="28"/>
          <w:szCs w:val="28"/>
        </w:rPr>
        <w:t>Предельное состояние</w:t>
      </w:r>
      <w:r w:rsidRPr="004574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это</w:t>
      </w:r>
      <w:r w:rsidRPr="0045740F">
        <w:rPr>
          <w:rFonts w:ascii="Times New Roman" w:hAnsi="Times New Roman" w:cs="Times New Roman"/>
          <w:sz w:val="28"/>
          <w:szCs w:val="28"/>
        </w:rPr>
        <w:t xml:space="preserve"> такое состояние конструкции, при котором она перестает удовлетворять предъявляемым к ней эксплуатационным требованиям, то есть теряет способность сопротивляться внешним воздействиям, получает недопустимую деформацию или местное повреждение</w:t>
      </w:r>
      <w:r>
        <w:rPr>
          <w:rFonts w:ascii="Times New Roman" w:hAnsi="Times New Roman" w:cs="Times New Roman"/>
          <w:sz w:val="28"/>
          <w:szCs w:val="28"/>
        </w:rPr>
        <w:t>, то есть состояние конструкции, при котором её дальнейшая нормальная эксплуатация невозможна</w:t>
      </w:r>
    </w:p>
    <w:p w:rsidR="00FC4D4C" w:rsidRPr="0045740F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7AA9">
        <w:rPr>
          <w:rFonts w:ascii="Times New Roman" w:hAnsi="Times New Roman" w:cs="Times New Roman"/>
          <w:b/>
          <w:i/>
          <w:sz w:val="28"/>
          <w:szCs w:val="28"/>
        </w:rPr>
        <w:t>Предохранительные клапаны</w:t>
      </w:r>
      <w:r>
        <w:rPr>
          <w:rFonts w:ascii="Times New Roman" w:hAnsi="Times New Roman" w:cs="Times New Roman"/>
          <w:sz w:val="28"/>
          <w:szCs w:val="28"/>
        </w:rPr>
        <w:t xml:space="preserve"> – это предохранительные устройства, предназначенные д</w:t>
      </w:r>
      <w:r w:rsidRPr="0045740F">
        <w:rPr>
          <w:rFonts w:ascii="Times New Roman" w:hAnsi="Times New Roman" w:cs="Times New Roman"/>
          <w:sz w:val="28"/>
          <w:szCs w:val="28"/>
        </w:rPr>
        <w:t xml:space="preserve">ля защиты сосудов аппаратов, емкостей, трубопроводов и другого технологического оборудования от разрушения при чрезмерном превышении давления </w:t>
      </w:r>
    </w:p>
    <w:p w:rsidR="00FC4D4C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Пробное</w:t>
      </w:r>
      <w:r w:rsidRPr="00804D41">
        <w:rPr>
          <w:rFonts w:ascii="Times New Roman" w:hAnsi="Times New Roman" w:cs="Times New Roman"/>
          <w:b/>
          <w:i/>
          <w:sz w:val="28"/>
          <w:szCs w:val="28"/>
        </w:rPr>
        <w:t xml:space="preserve"> давление</w:t>
      </w:r>
      <w:r>
        <w:rPr>
          <w:rFonts w:ascii="Times New Roman" w:hAnsi="Times New Roman" w:cs="Times New Roman"/>
          <w:sz w:val="28"/>
          <w:szCs w:val="28"/>
        </w:rPr>
        <w:t xml:space="preserve"> – это давление,</w:t>
      </w:r>
      <w:r w:rsidRPr="0045740F">
        <w:rPr>
          <w:rFonts w:ascii="Times New Roman" w:hAnsi="Times New Roman" w:cs="Times New Roman"/>
          <w:sz w:val="28"/>
          <w:szCs w:val="28"/>
        </w:rPr>
        <w:t xml:space="preserve"> при котором арматура и соединительные части трубопроводов должны подвергаться гидравличе</w:t>
      </w:r>
      <w:r w:rsidRPr="0045740F">
        <w:rPr>
          <w:rFonts w:ascii="Times New Roman" w:hAnsi="Times New Roman" w:cs="Times New Roman"/>
          <w:sz w:val="28"/>
          <w:szCs w:val="28"/>
        </w:rPr>
        <w:softHyphen/>
        <w:t>скому испытанию на прочность и плотность материала водой при температуре не выше 100°С</w:t>
      </w:r>
    </w:p>
    <w:p w:rsidR="00FC4D4C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E49">
        <w:rPr>
          <w:rFonts w:ascii="Times New Roman" w:hAnsi="Times New Roman" w:cs="Times New Roman"/>
          <w:b/>
          <w:i/>
          <w:sz w:val="28"/>
          <w:szCs w:val="28"/>
        </w:rPr>
        <w:t>Промежуточные перекачивающие станции</w:t>
      </w:r>
      <w:r w:rsidRPr="0045740F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это </w:t>
      </w:r>
      <w:r w:rsidRPr="0045740F">
        <w:rPr>
          <w:rFonts w:ascii="Times New Roman" w:hAnsi="Times New Roman" w:cs="Times New Roman"/>
          <w:sz w:val="28"/>
          <w:szCs w:val="28"/>
        </w:rPr>
        <w:t>предприятия, предназначенные служат для восполнения энергии, затраченной потоком на преодоление сил трения, с целью обеспечения дальнейшей перекачки нефти</w:t>
      </w:r>
    </w:p>
    <w:p w:rsidR="00FC4D4C" w:rsidRPr="0045740F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78DD">
        <w:rPr>
          <w:rFonts w:ascii="Times New Roman" w:hAnsi="Times New Roman" w:cs="Times New Roman"/>
          <w:b/>
          <w:i/>
          <w:sz w:val="28"/>
          <w:szCs w:val="28"/>
        </w:rPr>
        <w:t>Пропускная способность МГ</w:t>
      </w:r>
      <w:r w:rsidRPr="0045740F">
        <w:rPr>
          <w:rFonts w:ascii="Times New Roman" w:hAnsi="Times New Roman" w:cs="Times New Roman"/>
          <w:sz w:val="28"/>
          <w:szCs w:val="28"/>
        </w:rPr>
        <w:t xml:space="preserve"> – это максимальное количество газа, которое может быть перекачано </w:t>
      </w:r>
      <w:r>
        <w:rPr>
          <w:rFonts w:ascii="Times New Roman" w:hAnsi="Times New Roman" w:cs="Times New Roman"/>
          <w:sz w:val="28"/>
          <w:szCs w:val="28"/>
        </w:rPr>
        <w:t xml:space="preserve">по ГП </w:t>
      </w:r>
      <w:r w:rsidRPr="0045740F">
        <w:rPr>
          <w:rFonts w:ascii="Times New Roman" w:hAnsi="Times New Roman" w:cs="Times New Roman"/>
          <w:sz w:val="28"/>
          <w:szCs w:val="28"/>
        </w:rPr>
        <w:t>за единицу времени при поддержании в начале участка максимально возможного давления по условиям прочности МГ и минимально допустимого давления в конце участка</w:t>
      </w:r>
    </w:p>
    <w:p w:rsidR="00FC4D4C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78DD">
        <w:rPr>
          <w:rFonts w:ascii="Times New Roman" w:hAnsi="Times New Roman" w:cs="Times New Roman"/>
          <w:b/>
          <w:i/>
          <w:sz w:val="28"/>
          <w:szCs w:val="28"/>
        </w:rPr>
        <w:t>Пропускная способность МН</w:t>
      </w:r>
      <w:r w:rsidRPr="0045740F">
        <w:rPr>
          <w:rFonts w:ascii="Times New Roman" w:hAnsi="Times New Roman" w:cs="Times New Roman"/>
          <w:sz w:val="28"/>
          <w:szCs w:val="28"/>
        </w:rPr>
        <w:t xml:space="preserve"> – это максимальное количество нефти, которое может быть перекачано по НП </w:t>
      </w:r>
      <w:r>
        <w:rPr>
          <w:rFonts w:ascii="Times New Roman" w:hAnsi="Times New Roman" w:cs="Times New Roman"/>
          <w:sz w:val="28"/>
          <w:szCs w:val="28"/>
        </w:rPr>
        <w:t xml:space="preserve">за единицу времени </w:t>
      </w:r>
      <w:r w:rsidRPr="0045740F">
        <w:rPr>
          <w:rFonts w:ascii="Times New Roman" w:hAnsi="Times New Roman" w:cs="Times New Roman"/>
          <w:sz w:val="28"/>
          <w:szCs w:val="28"/>
        </w:rPr>
        <w:t xml:space="preserve">при экономически оптимальном использовании принятых расчетных параметров и установившемся режиме </w:t>
      </w:r>
    </w:p>
    <w:p w:rsidR="00FC4D4C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4CAE">
        <w:rPr>
          <w:rFonts w:ascii="Times New Roman" w:hAnsi="Times New Roman" w:cs="Times New Roman"/>
          <w:b/>
          <w:i/>
          <w:sz w:val="28"/>
          <w:szCs w:val="28"/>
        </w:rPr>
        <w:t>Профиль трассы</w:t>
      </w:r>
      <w:r w:rsidRPr="0045740F">
        <w:rPr>
          <w:rFonts w:ascii="Times New Roman" w:hAnsi="Times New Roman" w:cs="Times New Roman"/>
          <w:sz w:val="28"/>
          <w:szCs w:val="28"/>
        </w:rPr>
        <w:t xml:space="preserve"> </w:t>
      </w:r>
      <w:r w:rsidRPr="002A4CAE">
        <w:rPr>
          <w:rFonts w:ascii="Times New Roman" w:hAnsi="Times New Roman" w:cs="Times New Roman"/>
          <w:b/>
          <w:i/>
          <w:sz w:val="28"/>
          <w:szCs w:val="28"/>
        </w:rPr>
        <w:t>магистрального трубопровода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CAE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это г</w:t>
      </w:r>
      <w:r w:rsidRPr="002A4CAE">
        <w:rPr>
          <w:rFonts w:ascii="Times New Roman" w:hAnsi="Times New Roman" w:cs="Times New Roman"/>
          <w:sz w:val="28"/>
          <w:szCs w:val="28"/>
        </w:rPr>
        <w:t>рафическое изображение рельефа местности вдоль оси трубопровода, которое строится по особым правилам</w:t>
      </w:r>
    </w:p>
    <w:p w:rsidR="00FC4D4C" w:rsidRPr="0045740F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Рабоче</w:t>
      </w:r>
      <w:r w:rsidRPr="00804D41">
        <w:rPr>
          <w:rFonts w:ascii="Times New Roman" w:hAnsi="Times New Roman" w:cs="Times New Roman"/>
          <w:b/>
          <w:i/>
          <w:sz w:val="28"/>
          <w:szCs w:val="28"/>
        </w:rPr>
        <w:t>е давление</w:t>
      </w:r>
      <w:r>
        <w:rPr>
          <w:rFonts w:ascii="Times New Roman" w:hAnsi="Times New Roman" w:cs="Times New Roman"/>
          <w:sz w:val="28"/>
          <w:szCs w:val="28"/>
        </w:rPr>
        <w:t xml:space="preserve"> – это н</w:t>
      </w:r>
      <w:r w:rsidRPr="0045740F">
        <w:rPr>
          <w:rFonts w:ascii="Times New Roman" w:hAnsi="Times New Roman" w:cs="Times New Roman"/>
          <w:sz w:val="28"/>
          <w:szCs w:val="28"/>
        </w:rPr>
        <w:t>аибольшее избыточное давление, при котором обеспечивается длительная работа арматуры и соединительных частей трубопровода при рабочей температуре среды</w:t>
      </w:r>
    </w:p>
    <w:p w:rsidR="00FC4D4C" w:rsidRPr="0045740F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4CAE">
        <w:rPr>
          <w:rFonts w:ascii="Times New Roman" w:hAnsi="Times New Roman" w:cs="Times New Roman"/>
          <w:b/>
          <w:i/>
          <w:sz w:val="28"/>
          <w:szCs w:val="28"/>
        </w:rPr>
        <w:t>Резервуарный парк</w:t>
      </w:r>
      <w:r>
        <w:rPr>
          <w:rFonts w:ascii="Times New Roman" w:hAnsi="Times New Roman" w:cs="Times New Roman"/>
          <w:sz w:val="28"/>
          <w:szCs w:val="28"/>
        </w:rPr>
        <w:t xml:space="preserve"> – это г</w:t>
      </w:r>
      <w:r w:rsidRPr="0045740F">
        <w:rPr>
          <w:rFonts w:ascii="Times New Roman" w:hAnsi="Times New Roman" w:cs="Times New Roman"/>
          <w:sz w:val="28"/>
          <w:szCs w:val="28"/>
        </w:rPr>
        <w:t>руппа однотипных резервуаров, объединенных трубопроводными коммуникациями</w:t>
      </w:r>
    </w:p>
    <w:p w:rsidR="00FC4D4C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4CAE">
        <w:rPr>
          <w:rFonts w:ascii="Times New Roman" w:hAnsi="Times New Roman" w:cs="Times New Roman"/>
          <w:b/>
          <w:i/>
          <w:sz w:val="28"/>
          <w:szCs w:val="28"/>
        </w:rPr>
        <w:t>Резервуары</w:t>
      </w:r>
      <w:r>
        <w:rPr>
          <w:rFonts w:ascii="Times New Roman" w:hAnsi="Times New Roman" w:cs="Times New Roman"/>
          <w:sz w:val="28"/>
          <w:szCs w:val="28"/>
        </w:rPr>
        <w:t xml:space="preserve"> – это с</w:t>
      </w:r>
      <w:r w:rsidRPr="0045740F">
        <w:rPr>
          <w:rFonts w:ascii="Times New Roman" w:hAnsi="Times New Roman" w:cs="Times New Roman"/>
          <w:sz w:val="28"/>
          <w:szCs w:val="28"/>
        </w:rPr>
        <w:t>тационарные или передвижные сосуды разнообразной формы и размеров, построенные из различных материалов и предназначенные для хранения жидкостей</w:t>
      </w:r>
    </w:p>
    <w:p w:rsidR="00FC4D4C" w:rsidRPr="0045740F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450088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Система водоотведения</w:t>
      </w:r>
      <w:r w:rsidRPr="0045740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45740F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это</w:t>
      </w:r>
      <w:r w:rsidRPr="0045740F">
        <w:rPr>
          <w:rFonts w:ascii="Times New Roman" w:hAnsi="Times New Roman" w:cs="Times New Roman"/>
          <w:sz w:val="28"/>
          <w:szCs w:val="28"/>
        </w:rPr>
        <w:t xml:space="preserve"> </w:t>
      </w:r>
      <w:r w:rsidRPr="0045740F">
        <w:rPr>
          <w:rFonts w:ascii="Times New Roman" w:hAnsi="Times New Roman" w:cs="Times New Roman"/>
          <w:bCs/>
          <w:iCs/>
          <w:sz w:val="28"/>
          <w:szCs w:val="28"/>
        </w:rPr>
        <w:t>собой ком</w:t>
      </w:r>
      <w:r w:rsidRPr="0045740F">
        <w:rPr>
          <w:rFonts w:ascii="Times New Roman" w:hAnsi="Times New Roman" w:cs="Times New Roman"/>
          <w:color w:val="000000"/>
          <w:sz w:val="28"/>
          <w:szCs w:val="28"/>
          <w:lang w:bidi="ru-RU"/>
        </w:rPr>
        <w:t>плекс сооружений по приему, очистке сточных вод</w:t>
      </w:r>
    </w:p>
    <w:p w:rsidR="00FC4D4C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450088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Система водоснабжения</w:t>
      </w:r>
      <w:r w:rsidRPr="0045740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45740F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это</w:t>
      </w:r>
      <w:r w:rsidRPr="0045740F">
        <w:rPr>
          <w:rFonts w:ascii="Times New Roman" w:hAnsi="Times New Roman" w:cs="Times New Roman"/>
          <w:sz w:val="28"/>
          <w:szCs w:val="28"/>
        </w:rPr>
        <w:t xml:space="preserve"> </w:t>
      </w:r>
      <w:r w:rsidRPr="0045740F">
        <w:rPr>
          <w:rFonts w:ascii="Times New Roman" w:hAnsi="Times New Roman" w:cs="Times New Roman"/>
          <w:bCs/>
          <w:iCs/>
          <w:sz w:val="28"/>
          <w:szCs w:val="28"/>
        </w:rPr>
        <w:t>собой ком</w:t>
      </w:r>
      <w:r w:rsidRPr="0045740F">
        <w:rPr>
          <w:rFonts w:ascii="Times New Roman" w:hAnsi="Times New Roman" w:cs="Times New Roman"/>
          <w:color w:val="000000"/>
          <w:sz w:val="28"/>
          <w:szCs w:val="28"/>
          <w:lang w:bidi="ru-RU"/>
        </w:rPr>
        <w:t>плекс сооружений для обеспечения потребителей данного объекта водой в требуемых количествах и требуемого качества</w:t>
      </w:r>
    </w:p>
    <w:p w:rsidR="00FC4D4C" w:rsidRPr="0045740F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450088">
        <w:rPr>
          <w:rFonts w:ascii="Times New Roman" w:hAnsi="Times New Roman" w:cs="Times New Roman"/>
          <w:b/>
          <w:i/>
          <w:color w:val="000000"/>
          <w:sz w:val="28"/>
          <w:szCs w:val="28"/>
          <w:lang w:bidi="ru-RU"/>
        </w:rPr>
        <w:t>Система отопления</w:t>
      </w:r>
      <w:r w:rsidRPr="0045740F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45740F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это</w:t>
      </w:r>
      <w:r w:rsidRPr="0045740F">
        <w:rPr>
          <w:rFonts w:ascii="Times New Roman" w:hAnsi="Times New Roman" w:cs="Times New Roman"/>
          <w:sz w:val="28"/>
          <w:szCs w:val="28"/>
        </w:rPr>
        <w:t xml:space="preserve"> комплекс взаимосвязанных устройств и процессов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д</w:t>
      </w:r>
      <w:r w:rsidRPr="0045740F">
        <w:rPr>
          <w:rFonts w:ascii="Times New Roman" w:hAnsi="Times New Roman" w:cs="Times New Roman"/>
          <w:color w:val="000000"/>
          <w:sz w:val="28"/>
          <w:szCs w:val="28"/>
          <w:lang w:bidi="ru-RU"/>
        </w:rPr>
        <w:t>ля поддержания нормальных метеорологических ус</w:t>
      </w:r>
      <w:r w:rsidRPr="0045740F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 xml:space="preserve">ловий в производственных и вспомогательных помещениях </w:t>
      </w:r>
    </w:p>
    <w:p w:rsidR="00FC4D4C" w:rsidRPr="0045740F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45740F">
        <w:rPr>
          <w:rStyle w:val="28"/>
          <w:rFonts w:eastAsia="Cambria"/>
          <w:i/>
          <w:sz w:val="28"/>
          <w:szCs w:val="28"/>
        </w:rPr>
        <w:t>Систем</w:t>
      </w:r>
      <w:r>
        <w:rPr>
          <w:rStyle w:val="28"/>
          <w:rFonts w:eastAsia="Cambria"/>
          <w:i/>
          <w:sz w:val="28"/>
          <w:szCs w:val="28"/>
        </w:rPr>
        <w:t>а</w:t>
      </w:r>
      <w:r w:rsidRPr="0045740F">
        <w:rPr>
          <w:rStyle w:val="28"/>
          <w:rFonts w:eastAsia="Cambria"/>
          <w:i/>
          <w:sz w:val="28"/>
          <w:szCs w:val="28"/>
        </w:rPr>
        <w:t xml:space="preserve"> теплоснабжения</w:t>
      </w:r>
      <w:r w:rsidRPr="0045740F">
        <w:rPr>
          <w:rStyle w:val="28"/>
          <w:rFonts w:eastAsia="Cambria"/>
          <w:sz w:val="28"/>
          <w:szCs w:val="28"/>
        </w:rPr>
        <w:t xml:space="preserve"> </w:t>
      </w:r>
      <w:r w:rsidRPr="0045740F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это</w:t>
      </w:r>
      <w:r w:rsidRPr="0045740F">
        <w:rPr>
          <w:rFonts w:ascii="Times New Roman" w:hAnsi="Times New Roman" w:cs="Times New Roman"/>
          <w:sz w:val="28"/>
          <w:szCs w:val="28"/>
        </w:rPr>
        <w:t xml:space="preserve"> </w:t>
      </w:r>
      <w:r w:rsidRPr="0045740F">
        <w:rPr>
          <w:rFonts w:ascii="Times New Roman" w:hAnsi="Times New Roman" w:cs="Times New Roman"/>
          <w:color w:val="000000"/>
          <w:sz w:val="28"/>
          <w:szCs w:val="28"/>
          <w:lang w:bidi="ru-RU"/>
        </w:rPr>
        <w:t>комплекс устройств для про</w:t>
      </w:r>
      <w:r w:rsidRPr="0045740F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изводства теплоты, ее транспортировки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, распределения и использования</w:t>
      </w:r>
    </w:p>
    <w:p w:rsidR="00FC4D4C" w:rsidRPr="002A4CAE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4CAE">
        <w:rPr>
          <w:rFonts w:ascii="Times New Roman" w:hAnsi="Times New Roman" w:cs="Times New Roman"/>
          <w:b/>
          <w:i/>
          <w:sz w:val="28"/>
          <w:szCs w:val="28"/>
        </w:rPr>
        <w:t>Трасса магистрального трубопровода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4574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 л</w:t>
      </w:r>
      <w:r w:rsidRPr="002A4CAE">
        <w:rPr>
          <w:rFonts w:ascii="Times New Roman" w:hAnsi="Times New Roman" w:cs="Times New Roman"/>
          <w:sz w:val="28"/>
          <w:szCs w:val="28"/>
        </w:rPr>
        <w:t>иния, разбитая на местности и определяющая положение оси трубопровода</w:t>
      </w:r>
    </w:p>
    <w:p w:rsidR="00FC4D4C" w:rsidRPr="00804D41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4D41">
        <w:rPr>
          <w:rFonts w:ascii="Times New Roman" w:hAnsi="Times New Roman" w:cs="Times New Roman"/>
          <w:b/>
          <w:i/>
          <w:sz w:val="28"/>
          <w:szCs w:val="28"/>
        </w:rPr>
        <w:t>Технологическая схема</w:t>
      </w:r>
      <w:r>
        <w:rPr>
          <w:rFonts w:ascii="Times New Roman" w:hAnsi="Times New Roman" w:cs="Times New Roman"/>
          <w:sz w:val="28"/>
          <w:szCs w:val="28"/>
        </w:rPr>
        <w:t xml:space="preserve"> – это </w:t>
      </w:r>
      <w:proofErr w:type="spellStart"/>
      <w:r w:rsidRPr="00804D41">
        <w:rPr>
          <w:rFonts w:ascii="Times New Roman" w:hAnsi="Times New Roman" w:cs="Times New Roman"/>
          <w:sz w:val="28"/>
          <w:szCs w:val="28"/>
        </w:rPr>
        <w:t>безмасштабн</w:t>
      </w:r>
      <w:r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Pr="00804D41">
        <w:rPr>
          <w:rFonts w:ascii="Times New Roman" w:hAnsi="Times New Roman" w:cs="Times New Roman"/>
          <w:sz w:val="28"/>
          <w:szCs w:val="28"/>
        </w:rPr>
        <w:t xml:space="preserve"> схем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04D41">
        <w:rPr>
          <w:rFonts w:ascii="Times New Roman" w:hAnsi="Times New Roman" w:cs="Times New Roman"/>
          <w:sz w:val="28"/>
          <w:szCs w:val="28"/>
        </w:rPr>
        <w:t xml:space="preserve"> сети трубопроводов (с оборудованием), при помощи которой обеспечивается выполнение всех операций по перекачке </w:t>
      </w:r>
      <w:r>
        <w:rPr>
          <w:rFonts w:ascii="Times New Roman" w:hAnsi="Times New Roman" w:cs="Times New Roman"/>
          <w:sz w:val="28"/>
          <w:szCs w:val="28"/>
        </w:rPr>
        <w:t>нефти,</w:t>
      </w:r>
      <w:r w:rsidRPr="00804D41">
        <w:rPr>
          <w:rFonts w:ascii="Times New Roman" w:hAnsi="Times New Roman" w:cs="Times New Roman"/>
          <w:sz w:val="28"/>
          <w:szCs w:val="28"/>
        </w:rPr>
        <w:t xml:space="preserve"> нефтепродуктов</w:t>
      </w:r>
      <w:r>
        <w:rPr>
          <w:rFonts w:ascii="Times New Roman" w:hAnsi="Times New Roman" w:cs="Times New Roman"/>
          <w:sz w:val="28"/>
          <w:szCs w:val="28"/>
        </w:rPr>
        <w:t xml:space="preserve"> и газа</w:t>
      </w:r>
    </w:p>
    <w:p w:rsidR="00FC4D4C" w:rsidRPr="0045740F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4D41">
        <w:rPr>
          <w:rFonts w:ascii="Times New Roman" w:hAnsi="Times New Roman" w:cs="Times New Roman"/>
          <w:b/>
          <w:i/>
          <w:sz w:val="28"/>
          <w:szCs w:val="28"/>
        </w:rPr>
        <w:t>Технологические трубопроводы</w:t>
      </w:r>
      <w:r>
        <w:rPr>
          <w:rFonts w:ascii="Times New Roman" w:hAnsi="Times New Roman" w:cs="Times New Roman"/>
          <w:sz w:val="28"/>
          <w:szCs w:val="28"/>
        </w:rPr>
        <w:t xml:space="preserve"> – это т</w:t>
      </w:r>
      <w:r w:rsidRPr="0045740F">
        <w:rPr>
          <w:rFonts w:ascii="Times New Roman" w:hAnsi="Times New Roman" w:cs="Times New Roman"/>
          <w:sz w:val="28"/>
          <w:szCs w:val="28"/>
        </w:rPr>
        <w:t>рубопроводы, по которым перекачиваются нефть и нефтепродукты на нефтебазах и перекачивающих станциях</w:t>
      </w:r>
    </w:p>
    <w:p w:rsidR="00FC4D4C" w:rsidRPr="00F47AA9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7AA9">
        <w:rPr>
          <w:rFonts w:ascii="Times New Roman" w:hAnsi="Times New Roman" w:cs="Times New Roman"/>
          <w:b/>
          <w:i/>
          <w:sz w:val="28"/>
          <w:szCs w:val="28"/>
        </w:rPr>
        <w:t>Трубопроводная арматура</w:t>
      </w:r>
      <w:r>
        <w:rPr>
          <w:rFonts w:ascii="Times New Roman" w:hAnsi="Times New Roman" w:cs="Times New Roman"/>
          <w:sz w:val="28"/>
          <w:szCs w:val="28"/>
        </w:rPr>
        <w:t xml:space="preserve"> – это </w:t>
      </w:r>
      <w:r w:rsidRPr="00F47AA9">
        <w:rPr>
          <w:rFonts w:ascii="Times New Roman" w:hAnsi="Times New Roman" w:cs="Times New Roman"/>
          <w:sz w:val="28"/>
          <w:szCs w:val="28"/>
        </w:rPr>
        <w:t>устройства, предназначенные для управления потоками рабочей транспорти</w:t>
      </w:r>
      <w:r w:rsidRPr="00F47AA9">
        <w:rPr>
          <w:rFonts w:ascii="Times New Roman" w:hAnsi="Times New Roman" w:cs="Times New Roman"/>
          <w:sz w:val="28"/>
          <w:szCs w:val="28"/>
        </w:rPr>
        <w:softHyphen/>
        <w:t>руемой по трубопроводам</w:t>
      </w:r>
    </w:p>
    <w:p w:rsidR="00FC4D4C" w:rsidRPr="0045740F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78DD">
        <w:rPr>
          <w:rFonts w:ascii="Times New Roman" w:hAnsi="Times New Roman" w:cs="Times New Roman"/>
          <w:b/>
          <w:i/>
          <w:sz w:val="28"/>
          <w:szCs w:val="28"/>
        </w:rPr>
        <w:t>Турбулентное движение</w:t>
      </w:r>
      <w:r w:rsidRPr="0045740F">
        <w:rPr>
          <w:rFonts w:ascii="Times New Roman" w:hAnsi="Times New Roman" w:cs="Times New Roman"/>
          <w:sz w:val="28"/>
          <w:szCs w:val="28"/>
        </w:rPr>
        <w:t xml:space="preserve"> – это движение жидкости</w:t>
      </w:r>
      <w:r>
        <w:rPr>
          <w:rFonts w:ascii="Times New Roman" w:hAnsi="Times New Roman" w:cs="Times New Roman"/>
          <w:sz w:val="28"/>
          <w:szCs w:val="28"/>
        </w:rPr>
        <w:t xml:space="preserve"> или газа</w:t>
      </w:r>
      <w:r w:rsidRPr="0045740F">
        <w:rPr>
          <w:rFonts w:ascii="Times New Roman" w:hAnsi="Times New Roman" w:cs="Times New Roman"/>
          <w:sz w:val="28"/>
          <w:szCs w:val="28"/>
        </w:rPr>
        <w:t xml:space="preserve"> при больших скоростях, при котором в движении нет видимой закономерности и отдельные частицы, перемешиваясь между собой, движутся по самым причудливым все время изменяющимся траекториям весьма сложной формы (хаотично)</w:t>
      </w:r>
    </w:p>
    <w:p w:rsidR="00FC4D4C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E49">
        <w:rPr>
          <w:rFonts w:ascii="Times New Roman" w:hAnsi="Times New Roman" w:cs="Times New Roman"/>
          <w:b/>
          <w:i/>
          <w:sz w:val="28"/>
          <w:szCs w:val="28"/>
        </w:rPr>
        <w:lastRenderedPageBreak/>
        <w:t>Упругость насыщенных паров жидкости</w:t>
      </w:r>
      <w:r w:rsidRPr="004574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это</w:t>
      </w:r>
      <w:r w:rsidRPr="004574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45740F">
        <w:rPr>
          <w:rFonts w:ascii="Times New Roman" w:hAnsi="Times New Roman" w:cs="Times New Roman"/>
          <w:sz w:val="28"/>
          <w:szCs w:val="28"/>
        </w:rPr>
        <w:t xml:space="preserve">авление, при котором жидкость при данной температуре находится в равновесном состоянии со своими парами </w:t>
      </w:r>
    </w:p>
    <w:p w:rsidR="00FC4D4C" w:rsidRPr="0045740F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4D41">
        <w:rPr>
          <w:rFonts w:ascii="Times New Roman" w:hAnsi="Times New Roman" w:cs="Times New Roman"/>
          <w:b/>
          <w:i/>
          <w:sz w:val="28"/>
          <w:szCs w:val="28"/>
        </w:rPr>
        <w:t>Условное давление</w:t>
      </w:r>
      <w:r>
        <w:rPr>
          <w:rFonts w:ascii="Times New Roman" w:hAnsi="Times New Roman" w:cs="Times New Roman"/>
          <w:sz w:val="28"/>
          <w:szCs w:val="28"/>
        </w:rPr>
        <w:t xml:space="preserve"> – это н</w:t>
      </w:r>
      <w:r w:rsidRPr="0045740F">
        <w:rPr>
          <w:rFonts w:ascii="Times New Roman" w:hAnsi="Times New Roman" w:cs="Times New Roman"/>
          <w:sz w:val="28"/>
          <w:szCs w:val="28"/>
        </w:rPr>
        <w:t>аибольшее избыточное рабочее давление при температуре среды 20°С, при котором обеспечивается длительная рабо</w:t>
      </w:r>
      <w:r w:rsidRPr="0045740F">
        <w:rPr>
          <w:rFonts w:ascii="Times New Roman" w:hAnsi="Times New Roman" w:cs="Times New Roman"/>
          <w:sz w:val="28"/>
          <w:szCs w:val="28"/>
        </w:rPr>
        <w:softHyphen/>
        <w:t>та арматуры и соединительных частей</w:t>
      </w:r>
      <w:r>
        <w:rPr>
          <w:rFonts w:ascii="Times New Roman" w:hAnsi="Times New Roman" w:cs="Times New Roman"/>
          <w:sz w:val="28"/>
          <w:szCs w:val="28"/>
        </w:rPr>
        <w:t xml:space="preserve"> трубопровода</w:t>
      </w:r>
    </w:p>
    <w:p w:rsidR="00FC4D4C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0363">
        <w:rPr>
          <w:rFonts w:ascii="Times New Roman" w:hAnsi="Times New Roman" w:cs="Times New Roman"/>
          <w:b/>
          <w:i/>
          <w:sz w:val="28"/>
          <w:szCs w:val="28"/>
        </w:rPr>
        <w:t>Условный диамет</w:t>
      </w:r>
      <w:r>
        <w:rPr>
          <w:rFonts w:ascii="Times New Roman" w:hAnsi="Times New Roman" w:cs="Times New Roman"/>
          <w:sz w:val="28"/>
          <w:szCs w:val="28"/>
        </w:rPr>
        <w:t>р – это н</w:t>
      </w:r>
      <w:r w:rsidRPr="0045740F">
        <w:rPr>
          <w:rFonts w:ascii="Times New Roman" w:hAnsi="Times New Roman" w:cs="Times New Roman"/>
          <w:sz w:val="28"/>
          <w:szCs w:val="28"/>
        </w:rPr>
        <w:t xml:space="preserve">оминальный внутренний диаметр труб, </w:t>
      </w:r>
      <w:r>
        <w:rPr>
          <w:rFonts w:ascii="Times New Roman" w:hAnsi="Times New Roman" w:cs="Times New Roman"/>
          <w:sz w:val="28"/>
          <w:szCs w:val="28"/>
        </w:rPr>
        <w:t>фасонных частей, фланцев и арма</w:t>
      </w:r>
      <w:r w:rsidRPr="0045740F">
        <w:rPr>
          <w:rFonts w:ascii="Times New Roman" w:hAnsi="Times New Roman" w:cs="Times New Roman"/>
          <w:sz w:val="28"/>
          <w:szCs w:val="28"/>
        </w:rPr>
        <w:t>туры, выраженный целым числом</w:t>
      </w:r>
    </w:p>
    <w:p w:rsidR="00FC4D4C" w:rsidRPr="0045740F" w:rsidRDefault="00FC4D4C" w:rsidP="00FC4D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4CAE">
        <w:rPr>
          <w:rFonts w:ascii="Times New Roman" w:hAnsi="Times New Roman" w:cs="Times New Roman"/>
          <w:b/>
          <w:i/>
          <w:sz w:val="28"/>
          <w:szCs w:val="28"/>
        </w:rPr>
        <w:t>Фундамент</w:t>
      </w:r>
      <w:r>
        <w:rPr>
          <w:rFonts w:ascii="Times New Roman" w:hAnsi="Times New Roman" w:cs="Times New Roman"/>
          <w:sz w:val="28"/>
          <w:szCs w:val="28"/>
        </w:rPr>
        <w:t xml:space="preserve"> – это ч</w:t>
      </w:r>
      <w:r w:rsidRPr="0045740F">
        <w:rPr>
          <w:rFonts w:ascii="Times New Roman" w:hAnsi="Times New Roman" w:cs="Times New Roman"/>
          <w:sz w:val="28"/>
          <w:szCs w:val="28"/>
        </w:rPr>
        <w:t>асть сооружения, передающая нагрузку от массы сооружения на основание</w:t>
      </w:r>
    </w:p>
    <w:p w:rsidR="00D34C54" w:rsidRPr="00D34C54" w:rsidRDefault="00D34C54" w:rsidP="00D34C5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sectPr w:rsidR="00D34C54" w:rsidRPr="00D34C54" w:rsidSect="00796E97">
      <w:pgSz w:w="11906" w:h="16838"/>
      <w:pgMar w:top="851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0A8" w:rsidRDefault="009070A8" w:rsidP="001D7F10">
      <w:pPr>
        <w:spacing w:after="0" w:line="240" w:lineRule="auto"/>
      </w:pPr>
      <w:r>
        <w:separator/>
      </w:r>
    </w:p>
  </w:endnote>
  <w:endnote w:type="continuationSeparator" w:id="0">
    <w:p w:rsidR="009070A8" w:rsidRDefault="009070A8" w:rsidP="001D7F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1F97" w:rsidRPr="0095794F" w:rsidRDefault="00771F97">
    <w:pPr>
      <w:pStyle w:val="ac"/>
      <w:rPr>
        <w:rFonts w:ascii="Times New Roman" w:hAnsi="Times New Roman" w:cs="Times New Roman"/>
      </w:rPr>
    </w:pPr>
    <w:r w:rsidRPr="0095794F">
      <w:rPr>
        <w:rFonts w:ascii="Times New Roman" w:hAnsi="Times New Roman" w:cs="Times New Roman"/>
        <w:sz w:val="16"/>
        <w:szCs w:val="16"/>
      </w:rPr>
      <w:t xml:space="preserve">Автор - </w:t>
    </w:r>
    <w:proofErr w:type="spellStart"/>
    <w:r w:rsidRPr="0095794F">
      <w:rPr>
        <w:rFonts w:ascii="Times New Roman" w:hAnsi="Times New Roman" w:cs="Times New Roman"/>
        <w:sz w:val="16"/>
        <w:szCs w:val="16"/>
      </w:rPr>
      <w:t>Нуждина</w:t>
    </w:r>
    <w:proofErr w:type="spellEnd"/>
    <w:r w:rsidRPr="0095794F">
      <w:rPr>
        <w:rFonts w:ascii="Times New Roman" w:hAnsi="Times New Roman" w:cs="Times New Roman"/>
        <w:sz w:val="16"/>
        <w:szCs w:val="16"/>
      </w:rPr>
      <w:t xml:space="preserve"> Зинаида Ивановна, преподаватель ПЦ 21.02.03 ГБПОУ «ОНТ»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0A8" w:rsidRDefault="009070A8" w:rsidP="001D7F10">
      <w:pPr>
        <w:spacing w:after="0" w:line="240" w:lineRule="auto"/>
      </w:pPr>
      <w:r>
        <w:separator/>
      </w:r>
    </w:p>
  </w:footnote>
  <w:footnote w:type="continuationSeparator" w:id="0">
    <w:p w:rsidR="009070A8" w:rsidRDefault="009070A8" w:rsidP="001D7F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513126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771F97" w:rsidRPr="001D7F10" w:rsidRDefault="00771F97" w:rsidP="00EC34D6">
        <w:pPr>
          <w:pStyle w:val="aa"/>
          <w:spacing w:line="360" w:lineRule="auto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1D7F1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1D7F10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1D7F1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DC156A">
          <w:rPr>
            <w:rFonts w:ascii="Times New Roman" w:hAnsi="Times New Roman" w:cs="Times New Roman"/>
            <w:noProof/>
            <w:sz w:val="28"/>
            <w:szCs w:val="28"/>
          </w:rPr>
          <w:t>20</w:t>
        </w:r>
        <w:r w:rsidRPr="001D7F1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/>
      </w:rPr>
    </w:lvl>
  </w:abstractNum>
  <w:abstractNum w:abstractNumId="1" w15:restartNumberingAfterBreak="0">
    <w:nsid w:val="00000002"/>
    <w:multiLevelType w:val="singleLevel"/>
    <w:tmpl w:val="71E24AF8"/>
    <w:name w:val="WW8Num25"/>
    <w:lvl w:ilvl="0">
      <w:start w:val="1"/>
      <w:numFmt w:val="decimal"/>
      <w:lvlText w:val="%1. "/>
      <w:lvlJc w:val="left"/>
      <w:pPr>
        <w:ind w:left="1353" w:hanging="360"/>
      </w:pPr>
      <w:rPr>
        <w:rFonts w:hint="default"/>
        <w:bCs/>
        <w:iCs/>
      </w:rPr>
    </w:lvl>
  </w:abstractNum>
  <w:abstractNum w:abstractNumId="2" w15:restartNumberingAfterBreak="0">
    <w:nsid w:val="01DE3DE5"/>
    <w:multiLevelType w:val="hybridMultilevel"/>
    <w:tmpl w:val="95D8F26A"/>
    <w:lvl w:ilvl="0" w:tplc="939C73C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C57562"/>
    <w:multiLevelType w:val="hybridMultilevel"/>
    <w:tmpl w:val="2564AEAC"/>
    <w:lvl w:ilvl="0" w:tplc="55E486C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28204E"/>
    <w:multiLevelType w:val="hybridMultilevel"/>
    <w:tmpl w:val="783C1A70"/>
    <w:lvl w:ilvl="0" w:tplc="35B48AAA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4724870"/>
    <w:multiLevelType w:val="hybridMultilevel"/>
    <w:tmpl w:val="4C84D1F6"/>
    <w:lvl w:ilvl="0" w:tplc="2B8CF8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A43621"/>
    <w:multiLevelType w:val="hybridMultilevel"/>
    <w:tmpl w:val="BF2E009A"/>
    <w:lvl w:ilvl="0" w:tplc="A544CD14">
      <w:start w:val="1"/>
      <w:numFmt w:val="decimal"/>
      <w:lvlText w:val="%1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AC7169"/>
    <w:multiLevelType w:val="hybridMultilevel"/>
    <w:tmpl w:val="2DCA2186"/>
    <w:lvl w:ilvl="0" w:tplc="706C825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CF68C0"/>
    <w:multiLevelType w:val="hybridMultilevel"/>
    <w:tmpl w:val="B9406C22"/>
    <w:lvl w:ilvl="0" w:tplc="C2527DD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7271E1E"/>
    <w:multiLevelType w:val="hybridMultilevel"/>
    <w:tmpl w:val="544A1CAC"/>
    <w:lvl w:ilvl="0" w:tplc="8E606C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8205B23"/>
    <w:multiLevelType w:val="hybridMultilevel"/>
    <w:tmpl w:val="1BA02732"/>
    <w:lvl w:ilvl="0" w:tplc="55E486C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87C27A5"/>
    <w:multiLevelType w:val="hybridMultilevel"/>
    <w:tmpl w:val="34DADF28"/>
    <w:lvl w:ilvl="0" w:tplc="FF1C80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98A354D"/>
    <w:multiLevelType w:val="hybridMultilevel"/>
    <w:tmpl w:val="B88EBA92"/>
    <w:lvl w:ilvl="0" w:tplc="A544CD14">
      <w:start w:val="1"/>
      <w:numFmt w:val="decimal"/>
      <w:lvlText w:val="%1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A8A12C6"/>
    <w:multiLevelType w:val="hybridMultilevel"/>
    <w:tmpl w:val="D658A204"/>
    <w:lvl w:ilvl="0" w:tplc="00E4A7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CF56FB"/>
    <w:multiLevelType w:val="singleLevel"/>
    <w:tmpl w:val="A544CD14"/>
    <w:lvl w:ilvl="0">
      <w:start w:val="1"/>
      <w:numFmt w:val="decimal"/>
      <w:lvlText w:val="%1"/>
      <w:legacy w:legacy="1" w:legacySpace="0" w:legacyIndent="0"/>
      <w:lvlJc w:val="left"/>
      <w:pPr>
        <w:ind w:left="0" w:firstLine="0"/>
      </w:pPr>
    </w:lvl>
  </w:abstractNum>
  <w:abstractNum w:abstractNumId="15" w15:restartNumberingAfterBreak="0">
    <w:nsid w:val="0D860C05"/>
    <w:multiLevelType w:val="hybridMultilevel"/>
    <w:tmpl w:val="9FE24C9E"/>
    <w:lvl w:ilvl="0" w:tplc="F34069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E174952"/>
    <w:multiLevelType w:val="hybridMultilevel"/>
    <w:tmpl w:val="0FBE3EFC"/>
    <w:lvl w:ilvl="0" w:tplc="C0AACD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E7A167F"/>
    <w:multiLevelType w:val="hybridMultilevel"/>
    <w:tmpl w:val="6792A8E0"/>
    <w:lvl w:ilvl="0" w:tplc="55E486C4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 w15:restartNumberingAfterBreak="0">
    <w:nsid w:val="10AF44C7"/>
    <w:multiLevelType w:val="hybridMultilevel"/>
    <w:tmpl w:val="78D4DE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0E85983"/>
    <w:multiLevelType w:val="hybridMultilevel"/>
    <w:tmpl w:val="8F6EE8C2"/>
    <w:lvl w:ilvl="0" w:tplc="74F2F0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0EB2B61"/>
    <w:multiLevelType w:val="hybridMultilevel"/>
    <w:tmpl w:val="CE123558"/>
    <w:lvl w:ilvl="0" w:tplc="939C73C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2366575"/>
    <w:multiLevelType w:val="singleLevel"/>
    <w:tmpl w:val="0B562B58"/>
    <w:lvl w:ilvl="0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</w:lvl>
  </w:abstractNum>
  <w:abstractNum w:abstractNumId="22" w15:restartNumberingAfterBreak="0">
    <w:nsid w:val="14790A1C"/>
    <w:multiLevelType w:val="hybridMultilevel"/>
    <w:tmpl w:val="4512548E"/>
    <w:lvl w:ilvl="0" w:tplc="A544CD14">
      <w:start w:val="1"/>
      <w:numFmt w:val="decimal"/>
      <w:lvlText w:val="%1"/>
      <w:lvlJc w:val="left"/>
      <w:pPr>
        <w:ind w:left="720" w:hanging="360"/>
      </w:pPr>
    </w:lvl>
    <w:lvl w:ilvl="1" w:tplc="2E90A982">
      <w:start w:val="1"/>
      <w:numFmt w:val="decimal"/>
      <w:lvlText w:val="%2."/>
      <w:lvlJc w:val="left"/>
      <w:pPr>
        <w:ind w:left="1485" w:hanging="4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4872C6C"/>
    <w:multiLevelType w:val="hybridMultilevel"/>
    <w:tmpl w:val="D9148C00"/>
    <w:lvl w:ilvl="0" w:tplc="ACFE0916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1867587C"/>
    <w:multiLevelType w:val="hybridMultilevel"/>
    <w:tmpl w:val="034E2044"/>
    <w:lvl w:ilvl="0" w:tplc="939C73C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A2F4067"/>
    <w:multiLevelType w:val="hybridMultilevel"/>
    <w:tmpl w:val="E9D4EA2C"/>
    <w:lvl w:ilvl="0" w:tplc="9FB2FE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B5E2349"/>
    <w:multiLevelType w:val="hybridMultilevel"/>
    <w:tmpl w:val="DCE03014"/>
    <w:lvl w:ilvl="0" w:tplc="78443EB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B8F00F0"/>
    <w:multiLevelType w:val="hybridMultilevel"/>
    <w:tmpl w:val="61AEBF76"/>
    <w:lvl w:ilvl="0" w:tplc="9896238E">
      <w:start w:val="2"/>
      <w:numFmt w:val="decimal"/>
      <w:lvlText w:val="%1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C290107"/>
    <w:multiLevelType w:val="hybridMultilevel"/>
    <w:tmpl w:val="3EC6C4E6"/>
    <w:lvl w:ilvl="0" w:tplc="70FA85A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D016DF2"/>
    <w:multiLevelType w:val="singleLevel"/>
    <w:tmpl w:val="0B562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1ED62935"/>
    <w:multiLevelType w:val="hybridMultilevel"/>
    <w:tmpl w:val="0DA24038"/>
    <w:lvl w:ilvl="0" w:tplc="F34069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0D36938"/>
    <w:multiLevelType w:val="hybridMultilevel"/>
    <w:tmpl w:val="9D44C10C"/>
    <w:lvl w:ilvl="0" w:tplc="A544CD14">
      <w:start w:val="1"/>
      <w:numFmt w:val="decimal"/>
      <w:lvlText w:val="%1"/>
      <w:lvlJc w:val="left"/>
      <w:pPr>
        <w:ind w:left="149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22069BF"/>
    <w:multiLevelType w:val="hybridMultilevel"/>
    <w:tmpl w:val="445CF72A"/>
    <w:lvl w:ilvl="0" w:tplc="0240A6FA">
      <w:start w:val="1"/>
      <w:numFmt w:val="decimal"/>
      <w:lvlText w:val="%1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24263D6"/>
    <w:multiLevelType w:val="hybridMultilevel"/>
    <w:tmpl w:val="8BBAC4B0"/>
    <w:lvl w:ilvl="0" w:tplc="939C73CE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22E148F5"/>
    <w:multiLevelType w:val="hybridMultilevel"/>
    <w:tmpl w:val="45EE0DF2"/>
    <w:lvl w:ilvl="0" w:tplc="939C73C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3471D18"/>
    <w:multiLevelType w:val="hybridMultilevel"/>
    <w:tmpl w:val="296EEC8A"/>
    <w:lvl w:ilvl="0" w:tplc="939C73C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237B6292"/>
    <w:multiLevelType w:val="hybridMultilevel"/>
    <w:tmpl w:val="A540F380"/>
    <w:lvl w:ilvl="0" w:tplc="C574A62A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23E95571"/>
    <w:multiLevelType w:val="hybridMultilevel"/>
    <w:tmpl w:val="19EAA1DC"/>
    <w:lvl w:ilvl="0" w:tplc="9AFC253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42E38A0"/>
    <w:multiLevelType w:val="hybridMultilevel"/>
    <w:tmpl w:val="19C4FE30"/>
    <w:lvl w:ilvl="0" w:tplc="55E486C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47C6F5D"/>
    <w:multiLevelType w:val="hybridMultilevel"/>
    <w:tmpl w:val="0172DBD8"/>
    <w:lvl w:ilvl="0" w:tplc="55E486C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25747F6C"/>
    <w:multiLevelType w:val="hybridMultilevel"/>
    <w:tmpl w:val="51FA74EE"/>
    <w:lvl w:ilvl="0" w:tplc="4EC0AB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5E57D1B"/>
    <w:multiLevelType w:val="hybridMultilevel"/>
    <w:tmpl w:val="8C6A5C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68F77A2"/>
    <w:multiLevelType w:val="hybridMultilevel"/>
    <w:tmpl w:val="B0787A64"/>
    <w:lvl w:ilvl="0" w:tplc="55E486C4">
      <w:start w:val="1"/>
      <w:numFmt w:val="bullet"/>
      <w:lvlText w:val="-"/>
      <w:lvlJc w:val="left"/>
      <w:pPr>
        <w:ind w:left="149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43" w15:restartNumberingAfterBreak="0">
    <w:nsid w:val="27A226F6"/>
    <w:multiLevelType w:val="hybridMultilevel"/>
    <w:tmpl w:val="B90464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89F227F"/>
    <w:multiLevelType w:val="hybridMultilevel"/>
    <w:tmpl w:val="217272F6"/>
    <w:lvl w:ilvl="0" w:tplc="55E486C4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5" w15:restartNumberingAfterBreak="0">
    <w:nsid w:val="28A331CA"/>
    <w:multiLevelType w:val="hybridMultilevel"/>
    <w:tmpl w:val="BAE099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2A04071D"/>
    <w:multiLevelType w:val="hybridMultilevel"/>
    <w:tmpl w:val="026C4A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A1A54AD"/>
    <w:multiLevelType w:val="hybridMultilevel"/>
    <w:tmpl w:val="4AD41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2AC87537"/>
    <w:multiLevelType w:val="hybridMultilevel"/>
    <w:tmpl w:val="C10EDF90"/>
    <w:lvl w:ilvl="0" w:tplc="8E606C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B4111E5"/>
    <w:multiLevelType w:val="hybridMultilevel"/>
    <w:tmpl w:val="7E669672"/>
    <w:lvl w:ilvl="0" w:tplc="55E486C4">
      <w:start w:val="1"/>
      <w:numFmt w:val="bullet"/>
      <w:lvlText w:val="-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2DD4470A"/>
    <w:multiLevelType w:val="hybridMultilevel"/>
    <w:tmpl w:val="39CA565A"/>
    <w:lvl w:ilvl="0" w:tplc="2986523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E54141F"/>
    <w:multiLevelType w:val="hybridMultilevel"/>
    <w:tmpl w:val="25BAB70A"/>
    <w:lvl w:ilvl="0" w:tplc="5C409C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EE415FB"/>
    <w:multiLevelType w:val="hybridMultilevel"/>
    <w:tmpl w:val="E0AEFD82"/>
    <w:lvl w:ilvl="0" w:tplc="FF1C80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EED73DD"/>
    <w:multiLevelType w:val="multilevel"/>
    <w:tmpl w:val="77B02BE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2F644315"/>
    <w:multiLevelType w:val="hybridMultilevel"/>
    <w:tmpl w:val="6482598C"/>
    <w:lvl w:ilvl="0" w:tplc="275C55DC">
      <w:start w:val="2"/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2F7D0D2B"/>
    <w:multiLevelType w:val="hybridMultilevel"/>
    <w:tmpl w:val="9DCAFAF8"/>
    <w:lvl w:ilvl="0" w:tplc="939C73C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30B13DD8"/>
    <w:multiLevelType w:val="hybridMultilevel"/>
    <w:tmpl w:val="71043F46"/>
    <w:lvl w:ilvl="0" w:tplc="673834EC">
      <w:start w:val="1"/>
      <w:numFmt w:val="bullet"/>
      <w:lvlText w:val="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7" w15:restartNumberingAfterBreak="0">
    <w:nsid w:val="310973C4"/>
    <w:multiLevelType w:val="hybridMultilevel"/>
    <w:tmpl w:val="EBC0B086"/>
    <w:lvl w:ilvl="0" w:tplc="55E486C4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8" w15:restartNumberingAfterBreak="0">
    <w:nsid w:val="31733B51"/>
    <w:multiLevelType w:val="hybridMultilevel"/>
    <w:tmpl w:val="8E6AE208"/>
    <w:lvl w:ilvl="0" w:tplc="55E486C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31B528F6"/>
    <w:multiLevelType w:val="hybridMultilevel"/>
    <w:tmpl w:val="2E0CF8A8"/>
    <w:lvl w:ilvl="0" w:tplc="55E486C4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0" w15:restartNumberingAfterBreak="0">
    <w:nsid w:val="31FF4AC5"/>
    <w:multiLevelType w:val="hybridMultilevel"/>
    <w:tmpl w:val="7806E7F0"/>
    <w:lvl w:ilvl="0" w:tplc="939C73CE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1" w15:restartNumberingAfterBreak="0">
    <w:nsid w:val="32800A23"/>
    <w:multiLevelType w:val="hybridMultilevel"/>
    <w:tmpl w:val="008650F8"/>
    <w:lvl w:ilvl="0" w:tplc="939C73CE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2" w15:restartNumberingAfterBreak="0">
    <w:nsid w:val="32B62BFF"/>
    <w:multiLevelType w:val="hybridMultilevel"/>
    <w:tmpl w:val="FC74A00E"/>
    <w:lvl w:ilvl="0" w:tplc="939C73C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34833A44"/>
    <w:multiLevelType w:val="hybridMultilevel"/>
    <w:tmpl w:val="E7124EA8"/>
    <w:lvl w:ilvl="0" w:tplc="5616DAC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5D737DD"/>
    <w:multiLevelType w:val="hybridMultilevel"/>
    <w:tmpl w:val="C108C3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6547C24"/>
    <w:multiLevelType w:val="hybridMultilevel"/>
    <w:tmpl w:val="9CF882B4"/>
    <w:lvl w:ilvl="0" w:tplc="55E486C4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6" w15:restartNumberingAfterBreak="0">
    <w:nsid w:val="3911740E"/>
    <w:multiLevelType w:val="hybridMultilevel"/>
    <w:tmpl w:val="3B385948"/>
    <w:lvl w:ilvl="0" w:tplc="939C73C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393014A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8" w15:restartNumberingAfterBreak="0">
    <w:nsid w:val="395E1A41"/>
    <w:multiLevelType w:val="hybridMultilevel"/>
    <w:tmpl w:val="571A12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3A395EDC"/>
    <w:multiLevelType w:val="hybridMultilevel"/>
    <w:tmpl w:val="DEB8E7FA"/>
    <w:lvl w:ilvl="0" w:tplc="A544CD14">
      <w:start w:val="1"/>
      <w:numFmt w:val="decimal"/>
      <w:lvlText w:val="%1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A784062"/>
    <w:multiLevelType w:val="hybridMultilevel"/>
    <w:tmpl w:val="6B064316"/>
    <w:lvl w:ilvl="0" w:tplc="4C7CCA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A993F65"/>
    <w:multiLevelType w:val="hybridMultilevel"/>
    <w:tmpl w:val="A426C2F8"/>
    <w:lvl w:ilvl="0" w:tplc="8E606C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3AEA5B05"/>
    <w:multiLevelType w:val="hybridMultilevel"/>
    <w:tmpl w:val="38546392"/>
    <w:lvl w:ilvl="0" w:tplc="55E486C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3B4C0672"/>
    <w:multiLevelType w:val="hybridMultilevel"/>
    <w:tmpl w:val="CFB4CBFC"/>
    <w:lvl w:ilvl="0" w:tplc="FC9A39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3CEE42A5"/>
    <w:multiLevelType w:val="hybridMultilevel"/>
    <w:tmpl w:val="06FA0F3C"/>
    <w:lvl w:ilvl="0" w:tplc="939C73C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3D0117D5"/>
    <w:multiLevelType w:val="hybridMultilevel"/>
    <w:tmpl w:val="D86A155A"/>
    <w:lvl w:ilvl="0" w:tplc="275C55DC">
      <w:start w:val="2"/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3D2A406E"/>
    <w:multiLevelType w:val="hybridMultilevel"/>
    <w:tmpl w:val="1036284E"/>
    <w:lvl w:ilvl="0" w:tplc="AD94AECE">
      <w:start w:val="1"/>
      <w:numFmt w:val="decimal"/>
      <w:lvlText w:val="%1."/>
      <w:lvlJc w:val="left"/>
      <w:pPr>
        <w:ind w:left="148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3EBA30F9"/>
    <w:multiLevelType w:val="hybridMultilevel"/>
    <w:tmpl w:val="F0BCE46E"/>
    <w:lvl w:ilvl="0" w:tplc="05EECDC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3FD45ACF"/>
    <w:multiLevelType w:val="hybridMultilevel"/>
    <w:tmpl w:val="EE362216"/>
    <w:lvl w:ilvl="0" w:tplc="FF1C80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0070142"/>
    <w:multiLevelType w:val="hybridMultilevel"/>
    <w:tmpl w:val="C14E6C30"/>
    <w:lvl w:ilvl="0" w:tplc="A544CD14">
      <w:start w:val="1"/>
      <w:numFmt w:val="decimal"/>
      <w:lvlText w:val="%1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022116B"/>
    <w:multiLevelType w:val="hybridMultilevel"/>
    <w:tmpl w:val="B580688A"/>
    <w:lvl w:ilvl="0" w:tplc="A544CD14">
      <w:start w:val="1"/>
      <w:numFmt w:val="decimal"/>
      <w:lvlText w:val="%1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37F2467"/>
    <w:multiLevelType w:val="hybridMultilevel"/>
    <w:tmpl w:val="80B8A958"/>
    <w:lvl w:ilvl="0" w:tplc="FF1C80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4D314C3"/>
    <w:multiLevelType w:val="hybridMultilevel"/>
    <w:tmpl w:val="577A3F38"/>
    <w:lvl w:ilvl="0" w:tplc="55E486C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45ED5A57"/>
    <w:multiLevelType w:val="hybridMultilevel"/>
    <w:tmpl w:val="2A2C62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085298"/>
    <w:multiLevelType w:val="hybridMultilevel"/>
    <w:tmpl w:val="BB286432"/>
    <w:lvl w:ilvl="0" w:tplc="E5B29E2E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461D7B8C"/>
    <w:multiLevelType w:val="hybridMultilevel"/>
    <w:tmpl w:val="233C3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19C8526">
      <w:start w:val="5"/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6A22B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</w:abstractNum>
  <w:abstractNum w:abstractNumId="87" w15:restartNumberingAfterBreak="0">
    <w:nsid w:val="48454618"/>
    <w:multiLevelType w:val="hybridMultilevel"/>
    <w:tmpl w:val="A850B5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9C71B8E"/>
    <w:multiLevelType w:val="hybridMultilevel"/>
    <w:tmpl w:val="86A86C84"/>
    <w:lvl w:ilvl="0" w:tplc="55E486C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4A96343C"/>
    <w:multiLevelType w:val="hybridMultilevel"/>
    <w:tmpl w:val="33A22246"/>
    <w:lvl w:ilvl="0" w:tplc="A544CD14">
      <w:start w:val="1"/>
      <w:numFmt w:val="decimal"/>
      <w:lvlText w:val="%1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4AEA2841"/>
    <w:multiLevelType w:val="hybridMultilevel"/>
    <w:tmpl w:val="1458BB00"/>
    <w:lvl w:ilvl="0" w:tplc="939C73C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4B6D65ED"/>
    <w:multiLevelType w:val="hybridMultilevel"/>
    <w:tmpl w:val="0A5A9008"/>
    <w:lvl w:ilvl="0" w:tplc="FF504EC2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4B9B49FA"/>
    <w:multiLevelType w:val="hybridMultilevel"/>
    <w:tmpl w:val="8A16DF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3" w15:restartNumberingAfterBreak="0">
    <w:nsid w:val="4BBB0631"/>
    <w:multiLevelType w:val="hybridMultilevel"/>
    <w:tmpl w:val="492A20E8"/>
    <w:lvl w:ilvl="0" w:tplc="55E486C4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4" w15:restartNumberingAfterBreak="0">
    <w:nsid w:val="4C906597"/>
    <w:multiLevelType w:val="hybridMultilevel"/>
    <w:tmpl w:val="63448902"/>
    <w:lvl w:ilvl="0" w:tplc="A544CD14">
      <w:start w:val="1"/>
      <w:numFmt w:val="decimal"/>
      <w:lvlText w:val="%1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4EC351DD"/>
    <w:multiLevelType w:val="hybridMultilevel"/>
    <w:tmpl w:val="8A62539C"/>
    <w:lvl w:ilvl="0" w:tplc="55E486C4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6" w15:restartNumberingAfterBreak="0">
    <w:nsid w:val="4F831752"/>
    <w:multiLevelType w:val="hybridMultilevel"/>
    <w:tmpl w:val="9074444E"/>
    <w:lvl w:ilvl="0" w:tplc="275C55DC">
      <w:start w:val="2"/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4FA7794D"/>
    <w:multiLevelType w:val="hybridMultilevel"/>
    <w:tmpl w:val="B658CFAC"/>
    <w:lvl w:ilvl="0" w:tplc="55E486C4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8" w15:restartNumberingAfterBreak="0">
    <w:nsid w:val="512A6C9D"/>
    <w:multiLevelType w:val="hybridMultilevel"/>
    <w:tmpl w:val="66A2BCC2"/>
    <w:lvl w:ilvl="0" w:tplc="A544CD14">
      <w:start w:val="1"/>
      <w:numFmt w:val="decimal"/>
      <w:lvlText w:val="%1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521239C1"/>
    <w:multiLevelType w:val="hybridMultilevel"/>
    <w:tmpl w:val="D6B46526"/>
    <w:lvl w:ilvl="0" w:tplc="939C73CE">
      <w:start w:val="2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0" w15:restartNumberingAfterBreak="0">
    <w:nsid w:val="536F1C65"/>
    <w:multiLevelType w:val="hybridMultilevel"/>
    <w:tmpl w:val="115A0408"/>
    <w:lvl w:ilvl="0" w:tplc="939C73CE">
      <w:start w:val="2"/>
      <w:numFmt w:val="bullet"/>
      <w:lvlText w:val="-"/>
      <w:lvlJc w:val="left"/>
      <w:pPr>
        <w:ind w:left="1887" w:hanging="360"/>
      </w:pPr>
      <w:rPr>
        <w:rFonts w:ascii="Times New Roman" w:eastAsia="Times New Roman" w:hAnsi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47" w:hanging="360"/>
      </w:pPr>
      <w:rPr>
        <w:rFonts w:ascii="Wingdings" w:hAnsi="Wingdings" w:hint="default"/>
      </w:rPr>
    </w:lvl>
  </w:abstractNum>
  <w:abstractNum w:abstractNumId="101" w15:restartNumberingAfterBreak="0">
    <w:nsid w:val="55C12779"/>
    <w:multiLevelType w:val="hybridMultilevel"/>
    <w:tmpl w:val="2BE0BA1E"/>
    <w:lvl w:ilvl="0" w:tplc="E07EF5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8556FA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3" w15:restartNumberingAfterBreak="0">
    <w:nsid w:val="5995034C"/>
    <w:multiLevelType w:val="hybridMultilevel"/>
    <w:tmpl w:val="3794BB48"/>
    <w:lvl w:ilvl="0" w:tplc="2986523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A1D551F"/>
    <w:multiLevelType w:val="singleLevel"/>
    <w:tmpl w:val="A544CD14"/>
    <w:lvl w:ilvl="0">
      <w:start w:val="1"/>
      <w:numFmt w:val="decimal"/>
      <w:lvlText w:val="%1"/>
      <w:legacy w:legacy="1" w:legacySpace="0" w:legacyIndent="0"/>
      <w:lvlJc w:val="left"/>
      <w:pPr>
        <w:ind w:left="0" w:firstLine="0"/>
      </w:pPr>
    </w:lvl>
  </w:abstractNum>
  <w:abstractNum w:abstractNumId="105" w15:restartNumberingAfterBreak="0">
    <w:nsid w:val="5ABF2C3D"/>
    <w:multiLevelType w:val="hybridMultilevel"/>
    <w:tmpl w:val="B8B6A5EC"/>
    <w:lvl w:ilvl="0" w:tplc="A544CD14">
      <w:start w:val="1"/>
      <w:numFmt w:val="decimal"/>
      <w:lvlText w:val="%1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5C920C71"/>
    <w:multiLevelType w:val="hybridMultilevel"/>
    <w:tmpl w:val="E580E6A2"/>
    <w:lvl w:ilvl="0" w:tplc="5616DAC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5FA80674"/>
    <w:multiLevelType w:val="hybridMultilevel"/>
    <w:tmpl w:val="8E189172"/>
    <w:lvl w:ilvl="0" w:tplc="FF504EC2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60D21EC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9" w15:restartNumberingAfterBreak="0">
    <w:nsid w:val="61D7417E"/>
    <w:multiLevelType w:val="hybridMultilevel"/>
    <w:tmpl w:val="88BC194A"/>
    <w:lvl w:ilvl="0" w:tplc="04E402E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644746C2"/>
    <w:multiLevelType w:val="hybridMultilevel"/>
    <w:tmpl w:val="8DA45DC2"/>
    <w:lvl w:ilvl="0" w:tplc="BE6EFD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679B66C1"/>
    <w:multiLevelType w:val="hybridMultilevel"/>
    <w:tmpl w:val="99248B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2" w15:restartNumberingAfterBreak="0">
    <w:nsid w:val="690C2C2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3" w15:restartNumberingAfterBreak="0">
    <w:nsid w:val="6A7266D1"/>
    <w:multiLevelType w:val="hybridMultilevel"/>
    <w:tmpl w:val="37287AF4"/>
    <w:lvl w:ilvl="0" w:tplc="A544CD14">
      <w:start w:val="1"/>
      <w:numFmt w:val="decimal"/>
      <w:lvlText w:val="%1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6B197E2E"/>
    <w:multiLevelType w:val="hybridMultilevel"/>
    <w:tmpl w:val="CB541238"/>
    <w:lvl w:ilvl="0" w:tplc="FDEAB45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6B670CDE"/>
    <w:multiLevelType w:val="hybridMultilevel"/>
    <w:tmpl w:val="8084C60A"/>
    <w:lvl w:ilvl="0" w:tplc="DB2CE2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6B707BC0"/>
    <w:multiLevelType w:val="hybridMultilevel"/>
    <w:tmpl w:val="A0767CDA"/>
    <w:lvl w:ilvl="0" w:tplc="76CCD2A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C86106B"/>
    <w:multiLevelType w:val="hybridMultilevel"/>
    <w:tmpl w:val="295ABB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2770973"/>
    <w:multiLevelType w:val="hybridMultilevel"/>
    <w:tmpl w:val="83523E98"/>
    <w:lvl w:ilvl="0" w:tplc="939C73C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 w15:restartNumberingAfterBreak="0">
    <w:nsid w:val="72D077A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0" w15:restartNumberingAfterBreak="0">
    <w:nsid w:val="73AF4EB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1" w15:restartNumberingAfterBreak="0">
    <w:nsid w:val="74234090"/>
    <w:multiLevelType w:val="hybridMultilevel"/>
    <w:tmpl w:val="30E2D088"/>
    <w:lvl w:ilvl="0" w:tplc="70FA85A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75547942"/>
    <w:multiLevelType w:val="hybridMultilevel"/>
    <w:tmpl w:val="70F498FA"/>
    <w:lvl w:ilvl="0" w:tplc="3CE6D2F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763D57E7"/>
    <w:multiLevelType w:val="hybridMultilevel"/>
    <w:tmpl w:val="0142828C"/>
    <w:lvl w:ilvl="0" w:tplc="A544CD14">
      <w:start w:val="1"/>
      <w:numFmt w:val="decimal"/>
      <w:lvlText w:val="%1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766B435F"/>
    <w:multiLevelType w:val="hybridMultilevel"/>
    <w:tmpl w:val="B2F8442C"/>
    <w:lvl w:ilvl="0" w:tplc="A544CD14">
      <w:start w:val="1"/>
      <w:numFmt w:val="decimal"/>
      <w:lvlText w:val="%1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77F3048E"/>
    <w:multiLevelType w:val="hybridMultilevel"/>
    <w:tmpl w:val="E39C701C"/>
    <w:lvl w:ilvl="0" w:tplc="55E486C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 w15:restartNumberingAfterBreak="0">
    <w:nsid w:val="77FA0CA5"/>
    <w:multiLevelType w:val="singleLevel"/>
    <w:tmpl w:val="34E2383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7" w15:restartNumberingAfterBreak="0">
    <w:nsid w:val="780A762D"/>
    <w:multiLevelType w:val="hybridMultilevel"/>
    <w:tmpl w:val="F678F47E"/>
    <w:lvl w:ilvl="0" w:tplc="8E606C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781342D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9" w15:restartNumberingAfterBreak="0">
    <w:nsid w:val="79FE64F7"/>
    <w:multiLevelType w:val="hybridMultilevel"/>
    <w:tmpl w:val="61264314"/>
    <w:lvl w:ilvl="0" w:tplc="FF504EC2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0" w15:restartNumberingAfterBreak="0">
    <w:nsid w:val="7A196664"/>
    <w:multiLevelType w:val="hybridMultilevel"/>
    <w:tmpl w:val="66A2BCC2"/>
    <w:lvl w:ilvl="0" w:tplc="A544CD14">
      <w:start w:val="1"/>
      <w:numFmt w:val="decimal"/>
      <w:lvlText w:val="%1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BA70BD5"/>
    <w:multiLevelType w:val="hybridMultilevel"/>
    <w:tmpl w:val="59AC6CAC"/>
    <w:lvl w:ilvl="0" w:tplc="939C73C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 w15:restartNumberingAfterBreak="0">
    <w:nsid w:val="7D2727C5"/>
    <w:multiLevelType w:val="hybridMultilevel"/>
    <w:tmpl w:val="F50ECEF2"/>
    <w:lvl w:ilvl="0" w:tplc="FAC647BA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 w15:restartNumberingAfterBreak="0">
    <w:nsid w:val="7D283197"/>
    <w:multiLevelType w:val="hybridMultilevel"/>
    <w:tmpl w:val="616001BC"/>
    <w:lvl w:ilvl="0" w:tplc="35EE6D3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7F1F1C51"/>
    <w:multiLevelType w:val="hybridMultilevel"/>
    <w:tmpl w:val="EB5A6A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7F2B7738"/>
    <w:multiLevelType w:val="hybridMultilevel"/>
    <w:tmpl w:val="0172F4BA"/>
    <w:lvl w:ilvl="0" w:tplc="F34069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6" w15:restartNumberingAfterBreak="0">
    <w:nsid w:val="7F3A31F9"/>
    <w:multiLevelType w:val="hybridMultilevel"/>
    <w:tmpl w:val="993C211C"/>
    <w:lvl w:ilvl="0" w:tplc="55E486C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7" w15:restartNumberingAfterBreak="0">
    <w:nsid w:val="7FFC45CA"/>
    <w:multiLevelType w:val="hybridMultilevel"/>
    <w:tmpl w:val="41A48F68"/>
    <w:lvl w:ilvl="0" w:tplc="FF1C80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9"/>
  </w:num>
  <w:num w:numId="2">
    <w:abstractNumId w:val="62"/>
  </w:num>
  <w:num w:numId="3">
    <w:abstractNumId w:val="118"/>
  </w:num>
  <w:num w:numId="4">
    <w:abstractNumId w:val="66"/>
  </w:num>
  <w:num w:numId="5">
    <w:abstractNumId w:val="24"/>
  </w:num>
  <w:num w:numId="6">
    <w:abstractNumId w:val="136"/>
  </w:num>
  <w:num w:numId="7">
    <w:abstractNumId w:val="82"/>
  </w:num>
  <w:num w:numId="8">
    <w:abstractNumId w:val="58"/>
  </w:num>
  <w:num w:numId="9">
    <w:abstractNumId w:val="38"/>
  </w:num>
  <w:num w:numId="10">
    <w:abstractNumId w:val="15"/>
  </w:num>
  <w:num w:numId="11">
    <w:abstractNumId w:val="30"/>
  </w:num>
  <w:num w:numId="12">
    <w:abstractNumId w:val="135"/>
  </w:num>
  <w:num w:numId="13">
    <w:abstractNumId w:val="14"/>
  </w:num>
  <w:num w:numId="14">
    <w:abstractNumId w:val="104"/>
  </w:num>
  <w:num w:numId="15">
    <w:abstractNumId w:val="31"/>
  </w:num>
  <w:num w:numId="16">
    <w:abstractNumId w:val="22"/>
  </w:num>
  <w:num w:numId="17">
    <w:abstractNumId w:val="98"/>
  </w:num>
  <w:num w:numId="18">
    <w:abstractNumId w:val="80"/>
  </w:num>
  <w:num w:numId="19">
    <w:abstractNumId w:val="105"/>
  </w:num>
  <w:num w:numId="20">
    <w:abstractNumId w:val="126"/>
  </w:num>
  <w:num w:numId="21">
    <w:abstractNumId w:val="68"/>
  </w:num>
  <w:num w:numId="22">
    <w:abstractNumId w:val="23"/>
  </w:num>
  <w:num w:numId="23">
    <w:abstractNumId w:val="13"/>
  </w:num>
  <w:num w:numId="24">
    <w:abstractNumId w:val="46"/>
  </w:num>
  <w:num w:numId="25">
    <w:abstractNumId w:val="73"/>
  </w:num>
  <w:num w:numId="26">
    <w:abstractNumId w:val="115"/>
  </w:num>
  <w:num w:numId="27">
    <w:abstractNumId w:val="19"/>
  </w:num>
  <w:num w:numId="28">
    <w:abstractNumId w:val="16"/>
  </w:num>
  <w:num w:numId="29">
    <w:abstractNumId w:val="5"/>
  </w:num>
  <w:num w:numId="30">
    <w:abstractNumId w:val="75"/>
  </w:num>
  <w:num w:numId="31">
    <w:abstractNumId w:val="96"/>
  </w:num>
  <w:num w:numId="32">
    <w:abstractNumId w:val="54"/>
  </w:num>
  <w:num w:numId="33">
    <w:abstractNumId w:val="92"/>
  </w:num>
  <w:num w:numId="34">
    <w:abstractNumId w:val="18"/>
  </w:num>
  <w:num w:numId="35">
    <w:abstractNumId w:val="26"/>
  </w:num>
  <w:num w:numId="36">
    <w:abstractNumId w:val="111"/>
  </w:num>
  <w:num w:numId="37">
    <w:abstractNumId w:val="11"/>
  </w:num>
  <w:num w:numId="38">
    <w:abstractNumId w:val="102"/>
  </w:num>
  <w:num w:numId="39">
    <w:abstractNumId w:val="137"/>
  </w:num>
  <w:num w:numId="40">
    <w:abstractNumId w:val="81"/>
  </w:num>
  <w:num w:numId="41">
    <w:abstractNumId w:val="78"/>
  </w:num>
  <w:num w:numId="42">
    <w:abstractNumId w:val="52"/>
  </w:num>
  <w:num w:numId="43">
    <w:abstractNumId w:val="67"/>
  </w:num>
  <w:num w:numId="44">
    <w:abstractNumId w:val="41"/>
  </w:num>
  <w:num w:numId="45">
    <w:abstractNumId w:val="6"/>
  </w:num>
  <w:num w:numId="46">
    <w:abstractNumId w:val="27"/>
  </w:num>
  <w:num w:numId="47">
    <w:abstractNumId w:val="76"/>
  </w:num>
  <w:num w:numId="48">
    <w:abstractNumId w:val="108"/>
  </w:num>
  <w:num w:numId="49">
    <w:abstractNumId w:val="25"/>
  </w:num>
  <w:num w:numId="50">
    <w:abstractNumId w:val="48"/>
  </w:num>
  <w:num w:numId="51">
    <w:abstractNumId w:val="127"/>
  </w:num>
  <w:num w:numId="52">
    <w:abstractNumId w:val="71"/>
  </w:num>
  <w:num w:numId="53">
    <w:abstractNumId w:val="9"/>
  </w:num>
  <w:num w:numId="54">
    <w:abstractNumId w:val="119"/>
  </w:num>
  <w:num w:numId="55">
    <w:abstractNumId w:val="101"/>
  </w:num>
  <w:num w:numId="56">
    <w:abstractNumId w:val="113"/>
  </w:num>
  <w:num w:numId="57">
    <w:abstractNumId w:val="123"/>
  </w:num>
  <w:num w:numId="58">
    <w:abstractNumId w:val="128"/>
  </w:num>
  <w:num w:numId="59">
    <w:abstractNumId w:val="95"/>
  </w:num>
  <w:num w:numId="60">
    <w:abstractNumId w:val="12"/>
  </w:num>
  <w:num w:numId="61">
    <w:abstractNumId w:val="79"/>
  </w:num>
  <w:num w:numId="62">
    <w:abstractNumId w:val="94"/>
  </w:num>
  <w:num w:numId="63">
    <w:abstractNumId w:val="69"/>
  </w:num>
  <w:num w:numId="64">
    <w:abstractNumId w:val="89"/>
  </w:num>
  <w:num w:numId="65">
    <w:abstractNumId w:val="124"/>
  </w:num>
  <w:num w:numId="66">
    <w:abstractNumId w:val="37"/>
  </w:num>
  <w:num w:numId="67">
    <w:abstractNumId w:val="86"/>
  </w:num>
  <w:num w:numId="68">
    <w:abstractNumId w:val="109"/>
  </w:num>
  <w:num w:numId="69">
    <w:abstractNumId w:val="42"/>
  </w:num>
  <w:num w:numId="70">
    <w:abstractNumId w:val="122"/>
  </w:num>
  <w:num w:numId="71">
    <w:abstractNumId w:val="133"/>
  </w:num>
  <w:num w:numId="72">
    <w:abstractNumId w:val="130"/>
  </w:num>
  <w:num w:numId="73">
    <w:abstractNumId w:val="32"/>
  </w:num>
  <w:num w:numId="74">
    <w:abstractNumId w:val="97"/>
  </w:num>
  <w:num w:numId="75">
    <w:abstractNumId w:val="3"/>
  </w:num>
  <w:num w:numId="76">
    <w:abstractNumId w:val="57"/>
  </w:num>
  <w:num w:numId="77">
    <w:abstractNumId w:val="125"/>
  </w:num>
  <w:num w:numId="78">
    <w:abstractNumId w:val="44"/>
  </w:num>
  <w:num w:numId="79">
    <w:abstractNumId w:val="88"/>
  </w:num>
  <w:num w:numId="80">
    <w:abstractNumId w:val="93"/>
  </w:num>
  <w:num w:numId="81">
    <w:abstractNumId w:val="83"/>
  </w:num>
  <w:num w:numId="82">
    <w:abstractNumId w:val="120"/>
  </w:num>
  <w:num w:numId="83">
    <w:abstractNumId w:val="63"/>
  </w:num>
  <w:num w:numId="84">
    <w:abstractNumId w:val="106"/>
  </w:num>
  <w:num w:numId="85">
    <w:abstractNumId w:val="112"/>
  </w:num>
  <w:num w:numId="86">
    <w:abstractNumId w:val="50"/>
  </w:num>
  <w:num w:numId="87">
    <w:abstractNumId w:val="103"/>
  </w:num>
  <w:num w:numId="88">
    <w:abstractNumId w:val="28"/>
  </w:num>
  <w:num w:numId="89">
    <w:abstractNumId w:val="121"/>
  </w:num>
  <w:num w:numId="90">
    <w:abstractNumId w:val="10"/>
  </w:num>
  <w:num w:numId="91">
    <w:abstractNumId w:val="87"/>
  </w:num>
  <w:num w:numId="92">
    <w:abstractNumId w:val="40"/>
  </w:num>
  <w:num w:numId="93">
    <w:abstractNumId w:val="110"/>
  </w:num>
  <w:num w:numId="94">
    <w:abstractNumId w:val="29"/>
  </w:num>
  <w:num w:numId="95">
    <w:abstractNumId w:val="134"/>
  </w:num>
  <w:num w:numId="96">
    <w:abstractNumId w:val="21"/>
  </w:num>
  <w:num w:numId="97">
    <w:abstractNumId w:val="43"/>
  </w:num>
  <w:num w:numId="98">
    <w:abstractNumId w:val="4"/>
  </w:num>
  <w:num w:numId="99">
    <w:abstractNumId w:val="117"/>
  </w:num>
  <w:num w:numId="100">
    <w:abstractNumId w:val="7"/>
  </w:num>
  <w:num w:numId="101">
    <w:abstractNumId w:val="70"/>
  </w:num>
  <w:num w:numId="102">
    <w:abstractNumId w:val="116"/>
  </w:num>
  <w:num w:numId="103">
    <w:abstractNumId w:val="77"/>
  </w:num>
  <w:num w:numId="104">
    <w:abstractNumId w:val="36"/>
  </w:num>
  <w:num w:numId="105">
    <w:abstractNumId w:val="8"/>
  </w:num>
  <w:num w:numId="106">
    <w:abstractNumId w:val="47"/>
  </w:num>
  <w:num w:numId="107">
    <w:abstractNumId w:val="51"/>
  </w:num>
  <w:num w:numId="108">
    <w:abstractNumId w:val="132"/>
  </w:num>
  <w:num w:numId="109">
    <w:abstractNumId w:val="114"/>
  </w:num>
  <w:num w:numId="110">
    <w:abstractNumId w:val="53"/>
  </w:num>
  <w:num w:numId="111">
    <w:abstractNumId w:val="39"/>
  </w:num>
  <w:num w:numId="112">
    <w:abstractNumId w:val="99"/>
  </w:num>
  <w:num w:numId="113">
    <w:abstractNumId w:val="74"/>
  </w:num>
  <w:num w:numId="114">
    <w:abstractNumId w:val="131"/>
  </w:num>
  <w:num w:numId="115">
    <w:abstractNumId w:val="90"/>
  </w:num>
  <w:num w:numId="116">
    <w:abstractNumId w:val="60"/>
  </w:num>
  <w:num w:numId="117">
    <w:abstractNumId w:val="20"/>
  </w:num>
  <w:num w:numId="118">
    <w:abstractNumId w:val="2"/>
  </w:num>
  <w:num w:numId="119">
    <w:abstractNumId w:val="35"/>
  </w:num>
  <w:num w:numId="120">
    <w:abstractNumId w:val="56"/>
  </w:num>
  <w:num w:numId="121">
    <w:abstractNumId w:val="100"/>
  </w:num>
  <w:num w:numId="122">
    <w:abstractNumId w:val="64"/>
  </w:num>
  <w:num w:numId="123">
    <w:abstractNumId w:val="85"/>
  </w:num>
  <w:num w:numId="124">
    <w:abstractNumId w:val="61"/>
  </w:num>
  <w:num w:numId="125">
    <w:abstractNumId w:val="33"/>
  </w:num>
  <w:num w:numId="126">
    <w:abstractNumId w:val="34"/>
  </w:num>
  <w:num w:numId="127">
    <w:abstractNumId w:val="55"/>
  </w:num>
  <w:num w:numId="128">
    <w:abstractNumId w:val="84"/>
  </w:num>
  <w:num w:numId="129">
    <w:abstractNumId w:val="91"/>
  </w:num>
  <w:num w:numId="130">
    <w:abstractNumId w:val="129"/>
  </w:num>
  <w:num w:numId="131">
    <w:abstractNumId w:val="107"/>
  </w:num>
  <w:num w:numId="132">
    <w:abstractNumId w:val="45"/>
  </w:num>
  <w:num w:numId="133">
    <w:abstractNumId w:val="59"/>
  </w:num>
  <w:num w:numId="134">
    <w:abstractNumId w:val="65"/>
  </w:num>
  <w:num w:numId="135">
    <w:abstractNumId w:val="72"/>
  </w:num>
  <w:num w:numId="136">
    <w:abstractNumId w:val="17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9"/>
  <w:mirrorMargins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391"/>
    <w:rsid w:val="0000246A"/>
    <w:rsid w:val="00013FF5"/>
    <w:rsid w:val="00022627"/>
    <w:rsid w:val="00022A86"/>
    <w:rsid w:val="00022BC4"/>
    <w:rsid w:val="000241A3"/>
    <w:rsid w:val="00030135"/>
    <w:rsid w:val="00030974"/>
    <w:rsid w:val="0003715C"/>
    <w:rsid w:val="00041945"/>
    <w:rsid w:val="00041A30"/>
    <w:rsid w:val="00041E45"/>
    <w:rsid w:val="000457F1"/>
    <w:rsid w:val="00046F20"/>
    <w:rsid w:val="00052E79"/>
    <w:rsid w:val="000535B9"/>
    <w:rsid w:val="000550ED"/>
    <w:rsid w:val="000665DB"/>
    <w:rsid w:val="0007211F"/>
    <w:rsid w:val="000731E6"/>
    <w:rsid w:val="00073E0B"/>
    <w:rsid w:val="00076B6B"/>
    <w:rsid w:val="00080C8E"/>
    <w:rsid w:val="00083253"/>
    <w:rsid w:val="000860A9"/>
    <w:rsid w:val="00091A31"/>
    <w:rsid w:val="0009398B"/>
    <w:rsid w:val="00095C1F"/>
    <w:rsid w:val="000A1218"/>
    <w:rsid w:val="000A47DB"/>
    <w:rsid w:val="000A66C7"/>
    <w:rsid w:val="000A6C4A"/>
    <w:rsid w:val="000A6CFE"/>
    <w:rsid w:val="000A7485"/>
    <w:rsid w:val="000B0AA2"/>
    <w:rsid w:val="000B138F"/>
    <w:rsid w:val="000B247A"/>
    <w:rsid w:val="000B3463"/>
    <w:rsid w:val="000B70E5"/>
    <w:rsid w:val="000C1C94"/>
    <w:rsid w:val="000C5086"/>
    <w:rsid w:val="000C5F0D"/>
    <w:rsid w:val="000C6CCD"/>
    <w:rsid w:val="000D0ACD"/>
    <w:rsid w:val="000D0E52"/>
    <w:rsid w:val="000D3143"/>
    <w:rsid w:val="000D5117"/>
    <w:rsid w:val="000D7CE2"/>
    <w:rsid w:val="000E3908"/>
    <w:rsid w:val="000E437C"/>
    <w:rsid w:val="000E7757"/>
    <w:rsid w:val="000F0D20"/>
    <w:rsid w:val="000F1BA5"/>
    <w:rsid w:val="000F25BE"/>
    <w:rsid w:val="000F7481"/>
    <w:rsid w:val="00103B2A"/>
    <w:rsid w:val="00105AC6"/>
    <w:rsid w:val="00111FF5"/>
    <w:rsid w:val="00120D54"/>
    <w:rsid w:val="00122760"/>
    <w:rsid w:val="0012356B"/>
    <w:rsid w:val="00124FD1"/>
    <w:rsid w:val="001255AB"/>
    <w:rsid w:val="0014223D"/>
    <w:rsid w:val="00142B6D"/>
    <w:rsid w:val="00147B99"/>
    <w:rsid w:val="00147EC7"/>
    <w:rsid w:val="001518BD"/>
    <w:rsid w:val="001521AD"/>
    <w:rsid w:val="00152365"/>
    <w:rsid w:val="00160FEF"/>
    <w:rsid w:val="00165181"/>
    <w:rsid w:val="00165CF8"/>
    <w:rsid w:val="00172C1F"/>
    <w:rsid w:val="00175BF7"/>
    <w:rsid w:val="00175EF9"/>
    <w:rsid w:val="00182549"/>
    <w:rsid w:val="001825DD"/>
    <w:rsid w:val="00183099"/>
    <w:rsid w:val="0018506C"/>
    <w:rsid w:val="00186572"/>
    <w:rsid w:val="00191F41"/>
    <w:rsid w:val="001A4F5A"/>
    <w:rsid w:val="001A7A6A"/>
    <w:rsid w:val="001A7B5D"/>
    <w:rsid w:val="001B1C2E"/>
    <w:rsid w:val="001B5064"/>
    <w:rsid w:val="001B5FB3"/>
    <w:rsid w:val="001C0540"/>
    <w:rsid w:val="001C442C"/>
    <w:rsid w:val="001D4BF1"/>
    <w:rsid w:val="001D646A"/>
    <w:rsid w:val="001D7F10"/>
    <w:rsid w:val="001E63B5"/>
    <w:rsid w:val="001E7E9D"/>
    <w:rsid w:val="00200901"/>
    <w:rsid w:val="002017AC"/>
    <w:rsid w:val="0021323B"/>
    <w:rsid w:val="0021540E"/>
    <w:rsid w:val="002164E8"/>
    <w:rsid w:val="00220567"/>
    <w:rsid w:val="002219CE"/>
    <w:rsid w:val="00221F9B"/>
    <w:rsid w:val="002263C0"/>
    <w:rsid w:val="00226E8B"/>
    <w:rsid w:val="00230172"/>
    <w:rsid w:val="0023087C"/>
    <w:rsid w:val="00230A95"/>
    <w:rsid w:val="00234236"/>
    <w:rsid w:val="00235FFB"/>
    <w:rsid w:val="00236997"/>
    <w:rsid w:val="00237BB8"/>
    <w:rsid w:val="00240A17"/>
    <w:rsid w:val="00242754"/>
    <w:rsid w:val="00242EF9"/>
    <w:rsid w:val="00246FCD"/>
    <w:rsid w:val="0024754F"/>
    <w:rsid w:val="0025279B"/>
    <w:rsid w:val="00254CA8"/>
    <w:rsid w:val="00256284"/>
    <w:rsid w:val="00256356"/>
    <w:rsid w:val="0026153E"/>
    <w:rsid w:val="00263D65"/>
    <w:rsid w:val="002649B1"/>
    <w:rsid w:val="00266F15"/>
    <w:rsid w:val="0027103F"/>
    <w:rsid w:val="00271741"/>
    <w:rsid w:val="00271D5D"/>
    <w:rsid w:val="00273F78"/>
    <w:rsid w:val="00274003"/>
    <w:rsid w:val="00280E0C"/>
    <w:rsid w:val="00283539"/>
    <w:rsid w:val="0028391A"/>
    <w:rsid w:val="00283A6D"/>
    <w:rsid w:val="00283A8F"/>
    <w:rsid w:val="0029021C"/>
    <w:rsid w:val="00291D3A"/>
    <w:rsid w:val="00292B1A"/>
    <w:rsid w:val="002A0B1A"/>
    <w:rsid w:val="002A331B"/>
    <w:rsid w:val="002A4C85"/>
    <w:rsid w:val="002A5C09"/>
    <w:rsid w:val="002B01E3"/>
    <w:rsid w:val="002B0F9A"/>
    <w:rsid w:val="002B2874"/>
    <w:rsid w:val="002B542A"/>
    <w:rsid w:val="002B5F1F"/>
    <w:rsid w:val="002B640C"/>
    <w:rsid w:val="002C237F"/>
    <w:rsid w:val="002C374C"/>
    <w:rsid w:val="002D3546"/>
    <w:rsid w:val="002D3555"/>
    <w:rsid w:val="002E0330"/>
    <w:rsid w:val="002F123E"/>
    <w:rsid w:val="002F194F"/>
    <w:rsid w:val="002F31EA"/>
    <w:rsid w:val="002F7114"/>
    <w:rsid w:val="003040F6"/>
    <w:rsid w:val="0030445A"/>
    <w:rsid w:val="00311752"/>
    <w:rsid w:val="00317D9D"/>
    <w:rsid w:val="00322E7B"/>
    <w:rsid w:val="0032404E"/>
    <w:rsid w:val="00327225"/>
    <w:rsid w:val="0033315E"/>
    <w:rsid w:val="00333D3D"/>
    <w:rsid w:val="003358C8"/>
    <w:rsid w:val="00345D67"/>
    <w:rsid w:val="00350349"/>
    <w:rsid w:val="00351871"/>
    <w:rsid w:val="0035195F"/>
    <w:rsid w:val="00352487"/>
    <w:rsid w:val="0035261F"/>
    <w:rsid w:val="00352D92"/>
    <w:rsid w:val="00353AA2"/>
    <w:rsid w:val="00356312"/>
    <w:rsid w:val="00361014"/>
    <w:rsid w:val="0036629C"/>
    <w:rsid w:val="003771E7"/>
    <w:rsid w:val="00377C10"/>
    <w:rsid w:val="00380696"/>
    <w:rsid w:val="00380CCF"/>
    <w:rsid w:val="00383369"/>
    <w:rsid w:val="003926B3"/>
    <w:rsid w:val="00394E3A"/>
    <w:rsid w:val="0039722D"/>
    <w:rsid w:val="003A5ED6"/>
    <w:rsid w:val="003B155F"/>
    <w:rsid w:val="003B52DA"/>
    <w:rsid w:val="003C1CBC"/>
    <w:rsid w:val="003C1DAC"/>
    <w:rsid w:val="003C3B31"/>
    <w:rsid w:val="003C50C4"/>
    <w:rsid w:val="003D3E01"/>
    <w:rsid w:val="003E3391"/>
    <w:rsid w:val="003E431A"/>
    <w:rsid w:val="003E5909"/>
    <w:rsid w:val="003E7A3F"/>
    <w:rsid w:val="003F0A58"/>
    <w:rsid w:val="003F13FB"/>
    <w:rsid w:val="003F2B0E"/>
    <w:rsid w:val="003F5E6A"/>
    <w:rsid w:val="003F5FA5"/>
    <w:rsid w:val="0040124D"/>
    <w:rsid w:val="0040185F"/>
    <w:rsid w:val="00403B21"/>
    <w:rsid w:val="00405751"/>
    <w:rsid w:val="00407B5E"/>
    <w:rsid w:val="0041072E"/>
    <w:rsid w:val="004117E8"/>
    <w:rsid w:val="00413336"/>
    <w:rsid w:val="00413F8C"/>
    <w:rsid w:val="00417062"/>
    <w:rsid w:val="00417246"/>
    <w:rsid w:val="00420282"/>
    <w:rsid w:val="00422EA0"/>
    <w:rsid w:val="00423D8E"/>
    <w:rsid w:val="004259EE"/>
    <w:rsid w:val="00425DE6"/>
    <w:rsid w:val="00427F1D"/>
    <w:rsid w:val="00435DA9"/>
    <w:rsid w:val="0043641D"/>
    <w:rsid w:val="0043699B"/>
    <w:rsid w:val="00442017"/>
    <w:rsid w:val="004420A5"/>
    <w:rsid w:val="00446622"/>
    <w:rsid w:val="00451425"/>
    <w:rsid w:val="004519B7"/>
    <w:rsid w:val="00452A04"/>
    <w:rsid w:val="00453E5A"/>
    <w:rsid w:val="004547F8"/>
    <w:rsid w:val="00457D4D"/>
    <w:rsid w:val="00461DBC"/>
    <w:rsid w:val="00462184"/>
    <w:rsid w:val="0046363E"/>
    <w:rsid w:val="00467138"/>
    <w:rsid w:val="00471543"/>
    <w:rsid w:val="0047249C"/>
    <w:rsid w:val="00474528"/>
    <w:rsid w:val="004750AB"/>
    <w:rsid w:val="00480405"/>
    <w:rsid w:val="00480989"/>
    <w:rsid w:val="0048401A"/>
    <w:rsid w:val="00484982"/>
    <w:rsid w:val="00484F42"/>
    <w:rsid w:val="00485665"/>
    <w:rsid w:val="00485AB9"/>
    <w:rsid w:val="00486BDE"/>
    <w:rsid w:val="0048729B"/>
    <w:rsid w:val="00487967"/>
    <w:rsid w:val="0049098F"/>
    <w:rsid w:val="004912D7"/>
    <w:rsid w:val="00491A0F"/>
    <w:rsid w:val="00491BEA"/>
    <w:rsid w:val="0049419D"/>
    <w:rsid w:val="00495806"/>
    <w:rsid w:val="00495A50"/>
    <w:rsid w:val="004A2762"/>
    <w:rsid w:val="004A41AC"/>
    <w:rsid w:val="004A495E"/>
    <w:rsid w:val="004A5D1B"/>
    <w:rsid w:val="004A6058"/>
    <w:rsid w:val="004A6132"/>
    <w:rsid w:val="004A680D"/>
    <w:rsid w:val="004A70F9"/>
    <w:rsid w:val="004B0549"/>
    <w:rsid w:val="004B077D"/>
    <w:rsid w:val="004B07F8"/>
    <w:rsid w:val="004B0BAB"/>
    <w:rsid w:val="004B175A"/>
    <w:rsid w:val="004B31B8"/>
    <w:rsid w:val="004B76C3"/>
    <w:rsid w:val="004B7A31"/>
    <w:rsid w:val="004B7FED"/>
    <w:rsid w:val="004C6A1F"/>
    <w:rsid w:val="004D17AC"/>
    <w:rsid w:val="004D1DA6"/>
    <w:rsid w:val="004D2121"/>
    <w:rsid w:val="004D2A04"/>
    <w:rsid w:val="004D3393"/>
    <w:rsid w:val="004D4902"/>
    <w:rsid w:val="004D6F78"/>
    <w:rsid w:val="004E06E7"/>
    <w:rsid w:val="004E312D"/>
    <w:rsid w:val="004E3FD4"/>
    <w:rsid w:val="004E41A1"/>
    <w:rsid w:val="004E5C41"/>
    <w:rsid w:val="004E7C2B"/>
    <w:rsid w:val="004F12DB"/>
    <w:rsid w:val="004F38FD"/>
    <w:rsid w:val="004F54DD"/>
    <w:rsid w:val="004F5876"/>
    <w:rsid w:val="00502E25"/>
    <w:rsid w:val="00507044"/>
    <w:rsid w:val="005121DB"/>
    <w:rsid w:val="00513F6B"/>
    <w:rsid w:val="005203D0"/>
    <w:rsid w:val="0052155C"/>
    <w:rsid w:val="00522924"/>
    <w:rsid w:val="0052321F"/>
    <w:rsid w:val="00523470"/>
    <w:rsid w:val="005261AD"/>
    <w:rsid w:val="00530412"/>
    <w:rsid w:val="00530B62"/>
    <w:rsid w:val="00531C00"/>
    <w:rsid w:val="00534505"/>
    <w:rsid w:val="00535BEA"/>
    <w:rsid w:val="005363F1"/>
    <w:rsid w:val="00536A22"/>
    <w:rsid w:val="0054505B"/>
    <w:rsid w:val="00546121"/>
    <w:rsid w:val="0055152D"/>
    <w:rsid w:val="0055259E"/>
    <w:rsid w:val="00553AD8"/>
    <w:rsid w:val="00554049"/>
    <w:rsid w:val="00562213"/>
    <w:rsid w:val="0056268B"/>
    <w:rsid w:val="00570DF6"/>
    <w:rsid w:val="00570EA8"/>
    <w:rsid w:val="0057148D"/>
    <w:rsid w:val="00573150"/>
    <w:rsid w:val="00573311"/>
    <w:rsid w:val="00576A5B"/>
    <w:rsid w:val="00576C29"/>
    <w:rsid w:val="0058431D"/>
    <w:rsid w:val="0058456C"/>
    <w:rsid w:val="00585C37"/>
    <w:rsid w:val="0058738D"/>
    <w:rsid w:val="005927CB"/>
    <w:rsid w:val="005A069E"/>
    <w:rsid w:val="005A5823"/>
    <w:rsid w:val="005A6D07"/>
    <w:rsid w:val="005B235B"/>
    <w:rsid w:val="005B2C6C"/>
    <w:rsid w:val="005B584F"/>
    <w:rsid w:val="005B5EA0"/>
    <w:rsid w:val="005B66CF"/>
    <w:rsid w:val="005C06FA"/>
    <w:rsid w:val="005C5779"/>
    <w:rsid w:val="005C6240"/>
    <w:rsid w:val="005C7E1B"/>
    <w:rsid w:val="005D046A"/>
    <w:rsid w:val="005D4D6F"/>
    <w:rsid w:val="005D4DA6"/>
    <w:rsid w:val="005D4F62"/>
    <w:rsid w:val="005D72C5"/>
    <w:rsid w:val="005E61A4"/>
    <w:rsid w:val="005E6AFD"/>
    <w:rsid w:val="005F0CFB"/>
    <w:rsid w:val="005F2539"/>
    <w:rsid w:val="005F4EC1"/>
    <w:rsid w:val="005F5FEB"/>
    <w:rsid w:val="006009FF"/>
    <w:rsid w:val="00600A87"/>
    <w:rsid w:val="006029E7"/>
    <w:rsid w:val="00612843"/>
    <w:rsid w:val="00621C36"/>
    <w:rsid w:val="00624138"/>
    <w:rsid w:val="00625C38"/>
    <w:rsid w:val="00633A3F"/>
    <w:rsid w:val="0065311A"/>
    <w:rsid w:val="00655269"/>
    <w:rsid w:val="0065668D"/>
    <w:rsid w:val="00656EC6"/>
    <w:rsid w:val="006660AF"/>
    <w:rsid w:val="00666997"/>
    <w:rsid w:val="006669A8"/>
    <w:rsid w:val="0066795E"/>
    <w:rsid w:val="00671A2B"/>
    <w:rsid w:val="00676D8F"/>
    <w:rsid w:val="0068028D"/>
    <w:rsid w:val="00680303"/>
    <w:rsid w:val="00681B69"/>
    <w:rsid w:val="0068480D"/>
    <w:rsid w:val="00686010"/>
    <w:rsid w:val="00694852"/>
    <w:rsid w:val="006A6171"/>
    <w:rsid w:val="006A78FB"/>
    <w:rsid w:val="006B5503"/>
    <w:rsid w:val="006B7C77"/>
    <w:rsid w:val="006C0CA8"/>
    <w:rsid w:val="006C18B3"/>
    <w:rsid w:val="006D1232"/>
    <w:rsid w:val="006D2595"/>
    <w:rsid w:val="006D3680"/>
    <w:rsid w:val="006D412A"/>
    <w:rsid w:val="006D5B01"/>
    <w:rsid w:val="006D5DBC"/>
    <w:rsid w:val="006D7FCA"/>
    <w:rsid w:val="006E1094"/>
    <w:rsid w:val="006E1F84"/>
    <w:rsid w:val="006F02F0"/>
    <w:rsid w:val="006F161E"/>
    <w:rsid w:val="006F197E"/>
    <w:rsid w:val="006F4F82"/>
    <w:rsid w:val="007131C4"/>
    <w:rsid w:val="00713937"/>
    <w:rsid w:val="00713C28"/>
    <w:rsid w:val="00714AE2"/>
    <w:rsid w:val="00714BC7"/>
    <w:rsid w:val="007170A6"/>
    <w:rsid w:val="00722B10"/>
    <w:rsid w:val="007234A0"/>
    <w:rsid w:val="00725DDA"/>
    <w:rsid w:val="00727647"/>
    <w:rsid w:val="00731640"/>
    <w:rsid w:val="00732558"/>
    <w:rsid w:val="007329E4"/>
    <w:rsid w:val="0073305E"/>
    <w:rsid w:val="007342A6"/>
    <w:rsid w:val="0073576E"/>
    <w:rsid w:val="00737D73"/>
    <w:rsid w:val="007473BC"/>
    <w:rsid w:val="0074782C"/>
    <w:rsid w:val="00753F1C"/>
    <w:rsid w:val="00756CCE"/>
    <w:rsid w:val="00761077"/>
    <w:rsid w:val="00764365"/>
    <w:rsid w:val="00766470"/>
    <w:rsid w:val="00766956"/>
    <w:rsid w:val="007716DB"/>
    <w:rsid w:val="00771F97"/>
    <w:rsid w:val="007736EF"/>
    <w:rsid w:val="00774962"/>
    <w:rsid w:val="0078323A"/>
    <w:rsid w:val="00786165"/>
    <w:rsid w:val="00787D16"/>
    <w:rsid w:val="0079031D"/>
    <w:rsid w:val="007910C2"/>
    <w:rsid w:val="007968E2"/>
    <w:rsid w:val="00796E97"/>
    <w:rsid w:val="007A21A0"/>
    <w:rsid w:val="007A244D"/>
    <w:rsid w:val="007A71A5"/>
    <w:rsid w:val="007B111D"/>
    <w:rsid w:val="007B36C2"/>
    <w:rsid w:val="007B380A"/>
    <w:rsid w:val="007C477A"/>
    <w:rsid w:val="007C6645"/>
    <w:rsid w:val="007C7157"/>
    <w:rsid w:val="007D34BC"/>
    <w:rsid w:val="007D48F1"/>
    <w:rsid w:val="007D5D22"/>
    <w:rsid w:val="007D7D2C"/>
    <w:rsid w:val="007E1F2D"/>
    <w:rsid w:val="007E2223"/>
    <w:rsid w:val="007E3117"/>
    <w:rsid w:val="007E388B"/>
    <w:rsid w:val="007E4D3C"/>
    <w:rsid w:val="007E6AC5"/>
    <w:rsid w:val="007F146E"/>
    <w:rsid w:val="007F2358"/>
    <w:rsid w:val="007F5D97"/>
    <w:rsid w:val="00801131"/>
    <w:rsid w:val="00805F0B"/>
    <w:rsid w:val="0081185A"/>
    <w:rsid w:val="00812ACE"/>
    <w:rsid w:val="00816DFF"/>
    <w:rsid w:val="00820A3B"/>
    <w:rsid w:val="0082427A"/>
    <w:rsid w:val="00827E4E"/>
    <w:rsid w:val="00835410"/>
    <w:rsid w:val="00835436"/>
    <w:rsid w:val="008404F5"/>
    <w:rsid w:val="0084178E"/>
    <w:rsid w:val="00842C41"/>
    <w:rsid w:val="00843D12"/>
    <w:rsid w:val="00843EE7"/>
    <w:rsid w:val="00845850"/>
    <w:rsid w:val="00852134"/>
    <w:rsid w:val="00852DFD"/>
    <w:rsid w:val="008565DB"/>
    <w:rsid w:val="008632B0"/>
    <w:rsid w:val="008632F2"/>
    <w:rsid w:val="00863A76"/>
    <w:rsid w:val="00866244"/>
    <w:rsid w:val="0086689B"/>
    <w:rsid w:val="00867B48"/>
    <w:rsid w:val="008704CE"/>
    <w:rsid w:val="00870AE9"/>
    <w:rsid w:val="00874B34"/>
    <w:rsid w:val="00876301"/>
    <w:rsid w:val="00880999"/>
    <w:rsid w:val="00886EF2"/>
    <w:rsid w:val="00890901"/>
    <w:rsid w:val="00891CB1"/>
    <w:rsid w:val="00892B61"/>
    <w:rsid w:val="008A0204"/>
    <w:rsid w:val="008A09FE"/>
    <w:rsid w:val="008A0C3D"/>
    <w:rsid w:val="008A526F"/>
    <w:rsid w:val="008B018E"/>
    <w:rsid w:val="008B60E2"/>
    <w:rsid w:val="008B72D0"/>
    <w:rsid w:val="008C4EC4"/>
    <w:rsid w:val="008C6192"/>
    <w:rsid w:val="008D496D"/>
    <w:rsid w:val="008D5DFB"/>
    <w:rsid w:val="008D682D"/>
    <w:rsid w:val="008E0ACE"/>
    <w:rsid w:val="008E43D5"/>
    <w:rsid w:val="008E5C73"/>
    <w:rsid w:val="008E6203"/>
    <w:rsid w:val="008F132F"/>
    <w:rsid w:val="008F2943"/>
    <w:rsid w:val="008F4C19"/>
    <w:rsid w:val="008F4F04"/>
    <w:rsid w:val="0090448A"/>
    <w:rsid w:val="00904D7A"/>
    <w:rsid w:val="00905806"/>
    <w:rsid w:val="009070A8"/>
    <w:rsid w:val="009105FA"/>
    <w:rsid w:val="00912457"/>
    <w:rsid w:val="00915417"/>
    <w:rsid w:val="009207B8"/>
    <w:rsid w:val="00920AE7"/>
    <w:rsid w:val="009219FE"/>
    <w:rsid w:val="00932510"/>
    <w:rsid w:val="00932F57"/>
    <w:rsid w:val="009342F7"/>
    <w:rsid w:val="00937310"/>
    <w:rsid w:val="009415BA"/>
    <w:rsid w:val="00943F41"/>
    <w:rsid w:val="00952835"/>
    <w:rsid w:val="00956BF8"/>
    <w:rsid w:val="00956CB0"/>
    <w:rsid w:val="0095794F"/>
    <w:rsid w:val="00957B0B"/>
    <w:rsid w:val="00960288"/>
    <w:rsid w:val="0096074C"/>
    <w:rsid w:val="009607A0"/>
    <w:rsid w:val="00961F6E"/>
    <w:rsid w:val="00962A7C"/>
    <w:rsid w:val="0096542D"/>
    <w:rsid w:val="0097167A"/>
    <w:rsid w:val="00976E07"/>
    <w:rsid w:val="00983513"/>
    <w:rsid w:val="009842C2"/>
    <w:rsid w:val="009849BF"/>
    <w:rsid w:val="00986F16"/>
    <w:rsid w:val="00992162"/>
    <w:rsid w:val="00992BB6"/>
    <w:rsid w:val="00992DB9"/>
    <w:rsid w:val="00994D60"/>
    <w:rsid w:val="009967C9"/>
    <w:rsid w:val="009A28ED"/>
    <w:rsid w:val="009A31AC"/>
    <w:rsid w:val="009A6A81"/>
    <w:rsid w:val="009A7458"/>
    <w:rsid w:val="009B06C2"/>
    <w:rsid w:val="009B6A66"/>
    <w:rsid w:val="009C19D1"/>
    <w:rsid w:val="009C6715"/>
    <w:rsid w:val="009C7526"/>
    <w:rsid w:val="009D1525"/>
    <w:rsid w:val="009D17C2"/>
    <w:rsid w:val="009D2732"/>
    <w:rsid w:val="009D30EE"/>
    <w:rsid w:val="009E036B"/>
    <w:rsid w:val="009E618D"/>
    <w:rsid w:val="009F106B"/>
    <w:rsid w:val="009F2670"/>
    <w:rsid w:val="009F280B"/>
    <w:rsid w:val="009F4993"/>
    <w:rsid w:val="00A014F4"/>
    <w:rsid w:val="00A02971"/>
    <w:rsid w:val="00A03F53"/>
    <w:rsid w:val="00A041AF"/>
    <w:rsid w:val="00A070FB"/>
    <w:rsid w:val="00A079A5"/>
    <w:rsid w:val="00A07E0C"/>
    <w:rsid w:val="00A07FE8"/>
    <w:rsid w:val="00A10EE7"/>
    <w:rsid w:val="00A11FC2"/>
    <w:rsid w:val="00A140AB"/>
    <w:rsid w:val="00A17730"/>
    <w:rsid w:val="00A23995"/>
    <w:rsid w:val="00A336BF"/>
    <w:rsid w:val="00A343F1"/>
    <w:rsid w:val="00A34D3E"/>
    <w:rsid w:val="00A3736F"/>
    <w:rsid w:val="00A4764A"/>
    <w:rsid w:val="00A47D98"/>
    <w:rsid w:val="00A50D4D"/>
    <w:rsid w:val="00A51663"/>
    <w:rsid w:val="00A523F6"/>
    <w:rsid w:val="00A55FE5"/>
    <w:rsid w:val="00A56127"/>
    <w:rsid w:val="00A60A82"/>
    <w:rsid w:val="00A62A23"/>
    <w:rsid w:val="00A6439C"/>
    <w:rsid w:val="00A64B7F"/>
    <w:rsid w:val="00A70F70"/>
    <w:rsid w:val="00A76B9A"/>
    <w:rsid w:val="00A80050"/>
    <w:rsid w:val="00A8105E"/>
    <w:rsid w:val="00A8142D"/>
    <w:rsid w:val="00A83E09"/>
    <w:rsid w:val="00A84ABC"/>
    <w:rsid w:val="00A861CB"/>
    <w:rsid w:val="00A90D5B"/>
    <w:rsid w:val="00AA083C"/>
    <w:rsid w:val="00AA1388"/>
    <w:rsid w:val="00AA23CC"/>
    <w:rsid w:val="00AA34E6"/>
    <w:rsid w:val="00AA447A"/>
    <w:rsid w:val="00AA53FB"/>
    <w:rsid w:val="00AA6525"/>
    <w:rsid w:val="00AB6631"/>
    <w:rsid w:val="00AC5855"/>
    <w:rsid w:val="00AC67B7"/>
    <w:rsid w:val="00AC69EA"/>
    <w:rsid w:val="00AD17D0"/>
    <w:rsid w:val="00AD1E35"/>
    <w:rsid w:val="00AD3734"/>
    <w:rsid w:val="00AD5518"/>
    <w:rsid w:val="00AD56EF"/>
    <w:rsid w:val="00AD70A3"/>
    <w:rsid w:val="00AE082E"/>
    <w:rsid w:val="00AE62F4"/>
    <w:rsid w:val="00AE719D"/>
    <w:rsid w:val="00AF0ECB"/>
    <w:rsid w:val="00AF3D5B"/>
    <w:rsid w:val="00AF72A9"/>
    <w:rsid w:val="00B01392"/>
    <w:rsid w:val="00B0231E"/>
    <w:rsid w:val="00B02D54"/>
    <w:rsid w:val="00B0394F"/>
    <w:rsid w:val="00B041E7"/>
    <w:rsid w:val="00B04223"/>
    <w:rsid w:val="00B06BE1"/>
    <w:rsid w:val="00B10300"/>
    <w:rsid w:val="00B1466B"/>
    <w:rsid w:val="00B14F6E"/>
    <w:rsid w:val="00B2692B"/>
    <w:rsid w:val="00B3038E"/>
    <w:rsid w:val="00B31B8B"/>
    <w:rsid w:val="00B3288F"/>
    <w:rsid w:val="00B33760"/>
    <w:rsid w:val="00B34485"/>
    <w:rsid w:val="00B35042"/>
    <w:rsid w:val="00B405CE"/>
    <w:rsid w:val="00B40A3F"/>
    <w:rsid w:val="00B4201A"/>
    <w:rsid w:val="00B5786E"/>
    <w:rsid w:val="00B61A7B"/>
    <w:rsid w:val="00B63659"/>
    <w:rsid w:val="00B63DD5"/>
    <w:rsid w:val="00B70F3C"/>
    <w:rsid w:val="00B732F9"/>
    <w:rsid w:val="00B734F5"/>
    <w:rsid w:val="00B77625"/>
    <w:rsid w:val="00B830B9"/>
    <w:rsid w:val="00B84DE2"/>
    <w:rsid w:val="00B85312"/>
    <w:rsid w:val="00B90609"/>
    <w:rsid w:val="00B92262"/>
    <w:rsid w:val="00B958F6"/>
    <w:rsid w:val="00BA0BAD"/>
    <w:rsid w:val="00BA18A8"/>
    <w:rsid w:val="00BA65F6"/>
    <w:rsid w:val="00BA6E0A"/>
    <w:rsid w:val="00BB63B2"/>
    <w:rsid w:val="00BB7F1F"/>
    <w:rsid w:val="00BC3906"/>
    <w:rsid w:val="00BC406D"/>
    <w:rsid w:val="00BD10F0"/>
    <w:rsid w:val="00BD5B9A"/>
    <w:rsid w:val="00BD6833"/>
    <w:rsid w:val="00BE5435"/>
    <w:rsid w:val="00BE63BC"/>
    <w:rsid w:val="00BE6EBA"/>
    <w:rsid w:val="00BF1E74"/>
    <w:rsid w:val="00BF24A5"/>
    <w:rsid w:val="00BF3312"/>
    <w:rsid w:val="00BF381C"/>
    <w:rsid w:val="00BF4E2D"/>
    <w:rsid w:val="00BF653A"/>
    <w:rsid w:val="00C07FBC"/>
    <w:rsid w:val="00C1092A"/>
    <w:rsid w:val="00C1184F"/>
    <w:rsid w:val="00C12D42"/>
    <w:rsid w:val="00C1400F"/>
    <w:rsid w:val="00C14843"/>
    <w:rsid w:val="00C14A32"/>
    <w:rsid w:val="00C165EA"/>
    <w:rsid w:val="00C24F19"/>
    <w:rsid w:val="00C27754"/>
    <w:rsid w:val="00C3460B"/>
    <w:rsid w:val="00C37012"/>
    <w:rsid w:val="00C378A6"/>
    <w:rsid w:val="00C41D4F"/>
    <w:rsid w:val="00C42BB1"/>
    <w:rsid w:val="00C43A1B"/>
    <w:rsid w:val="00C531C1"/>
    <w:rsid w:val="00C66F42"/>
    <w:rsid w:val="00C72FE9"/>
    <w:rsid w:val="00C7509A"/>
    <w:rsid w:val="00C779F6"/>
    <w:rsid w:val="00C83941"/>
    <w:rsid w:val="00C87C6B"/>
    <w:rsid w:val="00C87F22"/>
    <w:rsid w:val="00C90551"/>
    <w:rsid w:val="00C90FCF"/>
    <w:rsid w:val="00C943EA"/>
    <w:rsid w:val="00C94917"/>
    <w:rsid w:val="00C96D20"/>
    <w:rsid w:val="00CA16E9"/>
    <w:rsid w:val="00CA2FFB"/>
    <w:rsid w:val="00CA303C"/>
    <w:rsid w:val="00CA7034"/>
    <w:rsid w:val="00CB0FF0"/>
    <w:rsid w:val="00CB1AD6"/>
    <w:rsid w:val="00CC0127"/>
    <w:rsid w:val="00CC38DE"/>
    <w:rsid w:val="00CC4F6F"/>
    <w:rsid w:val="00CE18B6"/>
    <w:rsid w:val="00CE3621"/>
    <w:rsid w:val="00CE6404"/>
    <w:rsid w:val="00CF39A1"/>
    <w:rsid w:val="00CF6769"/>
    <w:rsid w:val="00CF74EB"/>
    <w:rsid w:val="00D00C65"/>
    <w:rsid w:val="00D06B39"/>
    <w:rsid w:val="00D06CFE"/>
    <w:rsid w:val="00D06F89"/>
    <w:rsid w:val="00D06FEC"/>
    <w:rsid w:val="00D07DA4"/>
    <w:rsid w:val="00D12C0D"/>
    <w:rsid w:val="00D141A4"/>
    <w:rsid w:val="00D1739E"/>
    <w:rsid w:val="00D224EE"/>
    <w:rsid w:val="00D23A60"/>
    <w:rsid w:val="00D26087"/>
    <w:rsid w:val="00D26566"/>
    <w:rsid w:val="00D3287C"/>
    <w:rsid w:val="00D34C54"/>
    <w:rsid w:val="00D41517"/>
    <w:rsid w:val="00D4279D"/>
    <w:rsid w:val="00D46651"/>
    <w:rsid w:val="00D523C2"/>
    <w:rsid w:val="00D53B01"/>
    <w:rsid w:val="00D557F1"/>
    <w:rsid w:val="00D60306"/>
    <w:rsid w:val="00D60666"/>
    <w:rsid w:val="00D6266B"/>
    <w:rsid w:val="00D6446D"/>
    <w:rsid w:val="00D65593"/>
    <w:rsid w:val="00D66239"/>
    <w:rsid w:val="00D67E41"/>
    <w:rsid w:val="00D73622"/>
    <w:rsid w:val="00D7584C"/>
    <w:rsid w:val="00D77F48"/>
    <w:rsid w:val="00D85F21"/>
    <w:rsid w:val="00D8783E"/>
    <w:rsid w:val="00D91471"/>
    <w:rsid w:val="00D919A5"/>
    <w:rsid w:val="00D932CA"/>
    <w:rsid w:val="00D945D4"/>
    <w:rsid w:val="00DA2391"/>
    <w:rsid w:val="00DA7D13"/>
    <w:rsid w:val="00DA7D40"/>
    <w:rsid w:val="00DB4046"/>
    <w:rsid w:val="00DB7B05"/>
    <w:rsid w:val="00DC0C23"/>
    <w:rsid w:val="00DC0CE8"/>
    <w:rsid w:val="00DC156A"/>
    <w:rsid w:val="00DC4EAC"/>
    <w:rsid w:val="00DC6BDC"/>
    <w:rsid w:val="00DD36AC"/>
    <w:rsid w:val="00DD5666"/>
    <w:rsid w:val="00DE10A4"/>
    <w:rsid w:val="00DE1BCC"/>
    <w:rsid w:val="00DE37C4"/>
    <w:rsid w:val="00DE3BEB"/>
    <w:rsid w:val="00DE5FA4"/>
    <w:rsid w:val="00DE7ADA"/>
    <w:rsid w:val="00DE7EBF"/>
    <w:rsid w:val="00DF007A"/>
    <w:rsid w:val="00DF1DE6"/>
    <w:rsid w:val="00DF3517"/>
    <w:rsid w:val="00DF55AA"/>
    <w:rsid w:val="00E01130"/>
    <w:rsid w:val="00E03FB6"/>
    <w:rsid w:val="00E05162"/>
    <w:rsid w:val="00E062F9"/>
    <w:rsid w:val="00E13FC4"/>
    <w:rsid w:val="00E23841"/>
    <w:rsid w:val="00E25699"/>
    <w:rsid w:val="00E310E5"/>
    <w:rsid w:val="00E31E96"/>
    <w:rsid w:val="00E330C1"/>
    <w:rsid w:val="00E3484F"/>
    <w:rsid w:val="00E34F8C"/>
    <w:rsid w:val="00E37702"/>
    <w:rsid w:val="00E4470E"/>
    <w:rsid w:val="00E4519C"/>
    <w:rsid w:val="00E5002B"/>
    <w:rsid w:val="00E5324A"/>
    <w:rsid w:val="00E53298"/>
    <w:rsid w:val="00E53879"/>
    <w:rsid w:val="00E54DB1"/>
    <w:rsid w:val="00E60187"/>
    <w:rsid w:val="00E63618"/>
    <w:rsid w:val="00E668E7"/>
    <w:rsid w:val="00E66C66"/>
    <w:rsid w:val="00E67D87"/>
    <w:rsid w:val="00E713C9"/>
    <w:rsid w:val="00E72B96"/>
    <w:rsid w:val="00E80836"/>
    <w:rsid w:val="00E87F53"/>
    <w:rsid w:val="00E9027D"/>
    <w:rsid w:val="00E92BDD"/>
    <w:rsid w:val="00EA3B8D"/>
    <w:rsid w:val="00EA634C"/>
    <w:rsid w:val="00EC34D6"/>
    <w:rsid w:val="00EC5652"/>
    <w:rsid w:val="00EC6022"/>
    <w:rsid w:val="00ED06C7"/>
    <w:rsid w:val="00ED1F76"/>
    <w:rsid w:val="00ED652D"/>
    <w:rsid w:val="00EE0CF0"/>
    <w:rsid w:val="00EE57E9"/>
    <w:rsid w:val="00EE5D1A"/>
    <w:rsid w:val="00EF1119"/>
    <w:rsid w:val="00EF268A"/>
    <w:rsid w:val="00EF4C4D"/>
    <w:rsid w:val="00EF70F0"/>
    <w:rsid w:val="00F004DD"/>
    <w:rsid w:val="00F117CB"/>
    <w:rsid w:val="00F136B4"/>
    <w:rsid w:val="00F218DD"/>
    <w:rsid w:val="00F2238D"/>
    <w:rsid w:val="00F246BF"/>
    <w:rsid w:val="00F24B42"/>
    <w:rsid w:val="00F252A7"/>
    <w:rsid w:val="00F27E9E"/>
    <w:rsid w:val="00F300DC"/>
    <w:rsid w:val="00F30783"/>
    <w:rsid w:val="00F346CE"/>
    <w:rsid w:val="00F34801"/>
    <w:rsid w:val="00F407A3"/>
    <w:rsid w:val="00F409F5"/>
    <w:rsid w:val="00F40BBA"/>
    <w:rsid w:val="00F424A7"/>
    <w:rsid w:val="00F42A29"/>
    <w:rsid w:val="00F435C3"/>
    <w:rsid w:val="00F46208"/>
    <w:rsid w:val="00F4671C"/>
    <w:rsid w:val="00F50D39"/>
    <w:rsid w:val="00F54090"/>
    <w:rsid w:val="00F55F13"/>
    <w:rsid w:val="00F57E9F"/>
    <w:rsid w:val="00F724D9"/>
    <w:rsid w:val="00F72794"/>
    <w:rsid w:val="00F729B0"/>
    <w:rsid w:val="00F760CB"/>
    <w:rsid w:val="00F76E8F"/>
    <w:rsid w:val="00F7766A"/>
    <w:rsid w:val="00F8165C"/>
    <w:rsid w:val="00F82027"/>
    <w:rsid w:val="00F832E1"/>
    <w:rsid w:val="00F84632"/>
    <w:rsid w:val="00F872E6"/>
    <w:rsid w:val="00F87D9F"/>
    <w:rsid w:val="00F92825"/>
    <w:rsid w:val="00F96389"/>
    <w:rsid w:val="00F974AC"/>
    <w:rsid w:val="00FA12E2"/>
    <w:rsid w:val="00FA3399"/>
    <w:rsid w:val="00FB47BF"/>
    <w:rsid w:val="00FC283E"/>
    <w:rsid w:val="00FC4D4C"/>
    <w:rsid w:val="00FD0574"/>
    <w:rsid w:val="00FD40E4"/>
    <w:rsid w:val="00FD52F4"/>
    <w:rsid w:val="00FE01A0"/>
    <w:rsid w:val="00FE1B79"/>
    <w:rsid w:val="00FF006E"/>
    <w:rsid w:val="00FF160B"/>
    <w:rsid w:val="00FF45A4"/>
    <w:rsid w:val="00FF4729"/>
    <w:rsid w:val="00FF5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7F361161"/>
  <w15:chartTrackingRefBased/>
  <w15:docId w15:val="{427BF71D-530E-4A0F-97B1-807BC1D97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B906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EC565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03B2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qFormat/>
    <w:rsid w:val="00147B99"/>
    <w:pPr>
      <w:keepNext/>
      <w:widowControl w:val="0"/>
      <w:spacing w:after="0" w:line="240" w:lineRule="auto"/>
      <w:ind w:left="1560" w:hanging="1560"/>
      <w:outlineLvl w:val="3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5">
    <w:name w:val="heading 5"/>
    <w:basedOn w:val="a"/>
    <w:next w:val="a"/>
    <w:link w:val="50"/>
    <w:unhideWhenUsed/>
    <w:qFormat/>
    <w:rsid w:val="00FA12E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qFormat/>
    <w:rsid w:val="00147B99"/>
    <w:pPr>
      <w:keepNext/>
      <w:widowControl w:val="0"/>
      <w:spacing w:after="0" w:line="240" w:lineRule="auto"/>
      <w:outlineLvl w:val="5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147B99"/>
    <w:pPr>
      <w:keepNext/>
      <w:widowControl w:val="0"/>
      <w:spacing w:after="0" w:line="240" w:lineRule="auto"/>
      <w:ind w:firstLine="284"/>
      <w:jc w:val="center"/>
      <w:outlineLvl w:val="6"/>
    </w:pPr>
    <w:rPr>
      <w:rFonts w:ascii="Times New Roman" w:eastAsia="Times New Roman" w:hAnsi="Times New Roman" w:cs="Times New Roman"/>
      <w:b/>
      <w:i/>
      <w:sz w:val="24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147B99"/>
    <w:pPr>
      <w:keepNext/>
      <w:widowControl w:val="0"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i/>
      <w:sz w:val="24"/>
      <w:szCs w:val="20"/>
      <w:u w:val="single"/>
      <w:lang w:eastAsia="ru-RU"/>
    </w:rPr>
  </w:style>
  <w:style w:type="paragraph" w:styleId="9">
    <w:name w:val="heading 9"/>
    <w:basedOn w:val="a"/>
    <w:next w:val="a"/>
    <w:link w:val="90"/>
    <w:unhideWhenUsed/>
    <w:qFormat/>
    <w:rsid w:val="00FA12E2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9060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906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90609"/>
    <w:rPr>
      <w:b/>
      <w:bCs/>
    </w:rPr>
  </w:style>
  <w:style w:type="character" w:customStyle="1" w:styleId="20">
    <w:name w:val="Заголовок 2 Знак"/>
    <w:basedOn w:val="a0"/>
    <w:link w:val="2"/>
    <w:rsid w:val="00EC565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5">
    <w:name w:val="List Paragraph"/>
    <w:basedOn w:val="a"/>
    <w:uiPriority w:val="34"/>
    <w:qFormat/>
    <w:rsid w:val="00DC0CE8"/>
    <w:pPr>
      <w:ind w:left="720"/>
      <w:contextualSpacing/>
    </w:pPr>
  </w:style>
  <w:style w:type="paragraph" w:styleId="a6">
    <w:name w:val="List"/>
    <w:basedOn w:val="a"/>
    <w:rsid w:val="004D1DA6"/>
    <w:pPr>
      <w:spacing w:after="200" w:line="276" w:lineRule="auto"/>
      <w:ind w:left="283" w:hanging="283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a7">
    <w:name w:val="Знак"/>
    <w:basedOn w:val="a"/>
    <w:rsid w:val="00F760CB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Style16">
    <w:name w:val="Style16"/>
    <w:basedOn w:val="a"/>
    <w:rsid w:val="00C94917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Microsoft Sans Serif" w:eastAsia="Times New Roman" w:hAnsi="Microsoft Sans Serif" w:cs="Microsoft Sans Serif"/>
      <w:sz w:val="24"/>
      <w:szCs w:val="24"/>
      <w:lang w:eastAsia="ru-RU"/>
    </w:rPr>
  </w:style>
  <w:style w:type="paragraph" w:styleId="a8">
    <w:name w:val="Body Text"/>
    <w:basedOn w:val="a"/>
    <w:link w:val="a9"/>
    <w:rsid w:val="00030974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03097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1D7F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1D7F10"/>
  </w:style>
  <w:style w:type="paragraph" w:styleId="ac">
    <w:name w:val="footer"/>
    <w:basedOn w:val="a"/>
    <w:link w:val="ad"/>
    <w:unhideWhenUsed/>
    <w:rsid w:val="001D7F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rsid w:val="001D7F10"/>
  </w:style>
  <w:style w:type="character" w:customStyle="1" w:styleId="30">
    <w:name w:val="Заголовок 3 Знак"/>
    <w:basedOn w:val="a0"/>
    <w:link w:val="3"/>
    <w:rsid w:val="00403B2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e">
    <w:name w:val="Body Text Indent"/>
    <w:basedOn w:val="a"/>
    <w:link w:val="af"/>
    <w:rsid w:val="00722B1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basedOn w:val="a0"/>
    <w:link w:val="ae"/>
    <w:rsid w:val="00722B1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FA12E2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90">
    <w:name w:val="Заголовок 9 Знак"/>
    <w:basedOn w:val="a0"/>
    <w:link w:val="9"/>
    <w:rsid w:val="00FA12E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31">
    <w:name w:val="Body Text Indent 3"/>
    <w:basedOn w:val="a"/>
    <w:link w:val="32"/>
    <w:unhideWhenUsed/>
    <w:rsid w:val="00FA12E2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FA12E2"/>
    <w:rPr>
      <w:sz w:val="16"/>
      <w:szCs w:val="16"/>
    </w:rPr>
  </w:style>
  <w:style w:type="paragraph" w:styleId="21">
    <w:name w:val="Body Text Indent 2"/>
    <w:basedOn w:val="a"/>
    <w:link w:val="22"/>
    <w:unhideWhenUsed/>
    <w:rsid w:val="00147B99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147B99"/>
  </w:style>
  <w:style w:type="character" w:customStyle="1" w:styleId="40">
    <w:name w:val="Заголовок 4 Знак"/>
    <w:basedOn w:val="a0"/>
    <w:link w:val="4"/>
    <w:rsid w:val="00147B9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147B9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147B99"/>
    <w:rPr>
      <w:rFonts w:ascii="Times New Roman" w:eastAsia="Times New Roman" w:hAnsi="Times New Roman" w:cs="Times New Roman"/>
      <w:b/>
      <w:i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147B99"/>
    <w:rPr>
      <w:rFonts w:ascii="Times New Roman" w:eastAsia="Times New Roman" w:hAnsi="Times New Roman" w:cs="Times New Roman"/>
      <w:i/>
      <w:sz w:val="24"/>
      <w:szCs w:val="20"/>
      <w:u w:val="single"/>
      <w:lang w:eastAsia="ru-RU"/>
    </w:rPr>
  </w:style>
  <w:style w:type="table" w:styleId="af0">
    <w:name w:val="Table Grid"/>
    <w:basedOn w:val="a1"/>
    <w:rsid w:val="00147B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3">
    <w:name w:val="List 2"/>
    <w:basedOn w:val="a"/>
    <w:rsid w:val="00147B9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Body Text 2"/>
    <w:basedOn w:val="a"/>
    <w:link w:val="25"/>
    <w:rsid w:val="00147B99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147B99"/>
    <w:rPr>
      <w:rFonts w:ascii="Times New Roman" w:eastAsia="Times New Roman" w:hAnsi="Times New Roman" w:cs="Times New Roman"/>
      <w:szCs w:val="20"/>
      <w:lang w:eastAsia="ru-RU"/>
    </w:rPr>
  </w:style>
  <w:style w:type="character" w:styleId="af1">
    <w:name w:val="page number"/>
    <w:rsid w:val="00147B99"/>
  </w:style>
  <w:style w:type="character" w:styleId="af2">
    <w:name w:val="annotation reference"/>
    <w:rsid w:val="00147B99"/>
    <w:rPr>
      <w:sz w:val="16"/>
    </w:rPr>
  </w:style>
  <w:style w:type="paragraph" w:styleId="af3">
    <w:name w:val="annotation text"/>
    <w:basedOn w:val="a"/>
    <w:link w:val="af4"/>
    <w:rsid w:val="00147B9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примечания Знак"/>
    <w:basedOn w:val="a0"/>
    <w:link w:val="af3"/>
    <w:rsid w:val="00147B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Document Map"/>
    <w:basedOn w:val="a"/>
    <w:link w:val="af6"/>
    <w:rsid w:val="00147B99"/>
    <w:pPr>
      <w:widowControl w:val="0"/>
      <w:shd w:val="clear" w:color="auto" w:fill="000080"/>
      <w:spacing w:after="0" w:line="240" w:lineRule="auto"/>
    </w:pPr>
    <w:rPr>
      <w:rFonts w:ascii="Tahoma" w:eastAsia="Times New Roman" w:hAnsi="Tahoma" w:cs="Times New Roman"/>
      <w:sz w:val="24"/>
      <w:szCs w:val="20"/>
      <w:lang w:eastAsia="ru-RU"/>
    </w:rPr>
  </w:style>
  <w:style w:type="character" w:customStyle="1" w:styleId="af6">
    <w:name w:val="Схема документа Знак"/>
    <w:basedOn w:val="a0"/>
    <w:link w:val="af5"/>
    <w:rsid w:val="00147B99"/>
    <w:rPr>
      <w:rFonts w:ascii="Tahoma" w:eastAsia="Times New Roman" w:hAnsi="Tahoma" w:cs="Times New Roman"/>
      <w:sz w:val="24"/>
      <w:szCs w:val="20"/>
      <w:shd w:val="clear" w:color="auto" w:fill="000080"/>
      <w:lang w:eastAsia="ru-RU"/>
    </w:rPr>
  </w:style>
  <w:style w:type="paragraph" w:styleId="af7">
    <w:name w:val="caption"/>
    <w:basedOn w:val="a"/>
    <w:next w:val="a"/>
    <w:qFormat/>
    <w:rsid w:val="00147B99"/>
    <w:pPr>
      <w:spacing w:after="0" w:line="240" w:lineRule="auto"/>
      <w:jc w:val="center"/>
    </w:pPr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paragraph" w:styleId="af8">
    <w:name w:val="Balloon Text"/>
    <w:basedOn w:val="a"/>
    <w:link w:val="af9"/>
    <w:rsid w:val="00147B99"/>
    <w:pPr>
      <w:widowControl w:val="0"/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9">
    <w:name w:val="Текст выноски Знак"/>
    <w:basedOn w:val="a0"/>
    <w:link w:val="af8"/>
    <w:rsid w:val="00147B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c1">
    <w:name w:val="c1"/>
    <w:rsid w:val="00147B99"/>
  </w:style>
  <w:style w:type="paragraph" w:customStyle="1" w:styleId="310">
    <w:name w:val="Основной текст с отступом 31"/>
    <w:basedOn w:val="a"/>
    <w:rsid w:val="00147B99"/>
    <w:pPr>
      <w:spacing w:after="0" w:line="240" w:lineRule="auto"/>
      <w:ind w:firstLine="426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a">
    <w:name w:val="Block Text"/>
    <w:basedOn w:val="a"/>
    <w:rsid w:val="00FF45A4"/>
    <w:pPr>
      <w:spacing w:after="0" w:line="240" w:lineRule="auto"/>
      <w:ind w:left="113" w:right="113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2">
    <w:name w:val="c2"/>
    <w:basedOn w:val="a0"/>
    <w:rsid w:val="007B36C2"/>
  </w:style>
  <w:style w:type="paragraph" w:customStyle="1" w:styleId="FR2">
    <w:name w:val="FR2"/>
    <w:rsid w:val="00A6439C"/>
    <w:pPr>
      <w:widowControl w:val="0"/>
      <w:autoSpaceDE w:val="0"/>
      <w:autoSpaceDN w:val="0"/>
      <w:adjustRightInd w:val="0"/>
      <w:spacing w:before="420"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10">
    <w:name w:val="Основной текст с отступом 21"/>
    <w:basedOn w:val="a"/>
    <w:rsid w:val="0078616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6">
    <w:name w:val="Основной текст (2)_"/>
    <w:link w:val="27"/>
    <w:rsid w:val="00160FEF"/>
    <w:rPr>
      <w:rFonts w:ascii="Cambria" w:eastAsia="Cambria" w:hAnsi="Cambria" w:cs="Cambria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160FEF"/>
    <w:pPr>
      <w:widowControl w:val="0"/>
      <w:shd w:val="clear" w:color="auto" w:fill="FFFFFF"/>
      <w:spacing w:before="240" w:after="0" w:line="211" w:lineRule="exact"/>
      <w:ind w:firstLine="380"/>
      <w:jc w:val="both"/>
    </w:pPr>
    <w:rPr>
      <w:rFonts w:ascii="Cambria" w:eastAsia="Cambria" w:hAnsi="Cambria" w:cs="Cambria"/>
    </w:rPr>
  </w:style>
  <w:style w:type="character" w:customStyle="1" w:styleId="2FranklinGothicBook9pt0pt">
    <w:name w:val="Основной текст (2) + Franklin Gothic Book;9 pt;Не полужирный;Интервал 0 pt"/>
    <w:rsid w:val="00160FEF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color w:val="000000"/>
      <w:spacing w:val="1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;Курсив"/>
    <w:rsid w:val="0038069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customStyle="1" w:styleId="28">
    <w:name w:val="Основной текст (2) + Полужирный"/>
    <w:rsid w:val="004E06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paragraph" w:customStyle="1" w:styleId="c26">
    <w:name w:val="c26"/>
    <w:basedOn w:val="a"/>
    <w:rsid w:val="00A50D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94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31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66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04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135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8687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7167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jpeg"/><Relationship Id="rId21" Type="http://schemas.openxmlformats.org/officeDocument/2006/relationships/image" Target="media/image12.png"/><Relationship Id="rId42" Type="http://schemas.openxmlformats.org/officeDocument/2006/relationships/image" Target="media/image33.jpeg"/><Relationship Id="rId47" Type="http://schemas.openxmlformats.org/officeDocument/2006/relationships/image" Target="media/image38.jpeg"/><Relationship Id="rId63" Type="http://schemas.openxmlformats.org/officeDocument/2006/relationships/image" Target="media/image54.png"/><Relationship Id="rId68" Type="http://schemas.openxmlformats.org/officeDocument/2006/relationships/image" Target="media/image59.png"/><Relationship Id="rId84" Type="http://schemas.openxmlformats.org/officeDocument/2006/relationships/image" Target="media/image75.jpeg"/><Relationship Id="rId89" Type="http://schemas.openxmlformats.org/officeDocument/2006/relationships/image" Target="media/image80.jpeg"/><Relationship Id="rId1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9" Type="http://schemas.openxmlformats.org/officeDocument/2006/relationships/image" Target="media/image20.png"/><Relationship Id="rId107" Type="http://schemas.openxmlformats.org/officeDocument/2006/relationships/image" Target="media/image98.jpeg"/><Relationship Id="rId11" Type="http://schemas.openxmlformats.org/officeDocument/2006/relationships/image" Target="media/image2.pn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jpeg"/><Relationship Id="rId53" Type="http://schemas.openxmlformats.org/officeDocument/2006/relationships/image" Target="media/image44.jpeg"/><Relationship Id="rId58" Type="http://schemas.openxmlformats.org/officeDocument/2006/relationships/image" Target="media/image49.jpeg"/><Relationship Id="rId66" Type="http://schemas.openxmlformats.org/officeDocument/2006/relationships/image" Target="media/image57.jpeg"/><Relationship Id="rId74" Type="http://schemas.openxmlformats.org/officeDocument/2006/relationships/image" Target="media/image65.jpeg"/><Relationship Id="rId79" Type="http://schemas.openxmlformats.org/officeDocument/2006/relationships/image" Target="media/image70.jpeg"/><Relationship Id="rId87" Type="http://schemas.openxmlformats.org/officeDocument/2006/relationships/image" Target="media/image78.jpeg"/><Relationship Id="rId102" Type="http://schemas.openxmlformats.org/officeDocument/2006/relationships/image" Target="media/image93.jpeg"/><Relationship Id="rId110" Type="http://schemas.openxmlformats.org/officeDocument/2006/relationships/image" Target="media/image101.jpeg"/><Relationship Id="rId5" Type="http://schemas.openxmlformats.org/officeDocument/2006/relationships/webSettings" Target="webSettings.xml"/><Relationship Id="rId61" Type="http://schemas.openxmlformats.org/officeDocument/2006/relationships/image" Target="media/image52.jpeg"/><Relationship Id="rId82" Type="http://schemas.openxmlformats.org/officeDocument/2006/relationships/image" Target="media/image73.jpeg"/><Relationship Id="rId90" Type="http://schemas.openxmlformats.org/officeDocument/2006/relationships/image" Target="media/image81.jpeg"/><Relationship Id="rId95" Type="http://schemas.openxmlformats.org/officeDocument/2006/relationships/image" Target="media/image86.jpeg"/><Relationship Id="rId19" Type="http://schemas.openxmlformats.org/officeDocument/2006/relationships/image" Target="media/image10.png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jpeg"/><Relationship Id="rId48" Type="http://schemas.openxmlformats.org/officeDocument/2006/relationships/image" Target="media/image39.jpeg"/><Relationship Id="rId56" Type="http://schemas.openxmlformats.org/officeDocument/2006/relationships/image" Target="media/image47.png"/><Relationship Id="rId64" Type="http://schemas.openxmlformats.org/officeDocument/2006/relationships/image" Target="media/image55.jpeg"/><Relationship Id="rId69" Type="http://schemas.openxmlformats.org/officeDocument/2006/relationships/image" Target="media/image60.jpeg"/><Relationship Id="rId77" Type="http://schemas.openxmlformats.org/officeDocument/2006/relationships/image" Target="media/image68.png"/><Relationship Id="rId100" Type="http://schemas.openxmlformats.org/officeDocument/2006/relationships/image" Target="media/image91.jpeg"/><Relationship Id="rId105" Type="http://schemas.openxmlformats.org/officeDocument/2006/relationships/image" Target="media/image96.jpeg"/><Relationship Id="rId8" Type="http://schemas.openxmlformats.org/officeDocument/2006/relationships/image" Target="media/image1.jpeg"/><Relationship Id="rId51" Type="http://schemas.openxmlformats.org/officeDocument/2006/relationships/image" Target="media/image42.jpeg"/><Relationship Id="rId72" Type="http://schemas.openxmlformats.org/officeDocument/2006/relationships/image" Target="media/image63.png"/><Relationship Id="rId80" Type="http://schemas.openxmlformats.org/officeDocument/2006/relationships/image" Target="media/image71.jpeg"/><Relationship Id="rId85" Type="http://schemas.openxmlformats.org/officeDocument/2006/relationships/image" Target="media/image76.jpeg"/><Relationship Id="rId93" Type="http://schemas.openxmlformats.org/officeDocument/2006/relationships/image" Target="media/image84.jpeg"/><Relationship Id="rId98" Type="http://schemas.openxmlformats.org/officeDocument/2006/relationships/image" Target="media/image89.jpeg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image" Target="media/image37.jpeg"/><Relationship Id="rId59" Type="http://schemas.openxmlformats.org/officeDocument/2006/relationships/image" Target="media/image50.png"/><Relationship Id="rId67" Type="http://schemas.openxmlformats.org/officeDocument/2006/relationships/image" Target="media/image58.jpeg"/><Relationship Id="rId103" Type="http://schemas.openxmlformats.org/officeDocument/2006/relationships/image" Target="media/image94.jpeg"/><Relationship Id="rId108" Type="http://schemas.openxmlformats.org/officeDocument/2006/relationships/image" Target="media/image99.jpeg"/><Relationship Id="rId20" Type="http://schemas.openxmlformats.org/officeDocument/2006/relationships/image" Target="media/image11.png"/><Relationship Id="rId41" Type="http://schemas.openxmlformats.org/officeDocument/2006/relationships/image" Target="media/image32.png"/><Relationship Id="rId54" Type="http://schemas.openxmlformats.org/officeDocument/2006/relationships/image" Target="media/image45.jpeg"/><Relationship Id="rId62" Type="http://schemas.openxmlformats.org/officeDocument/2006/relationships/image" Target="media/image53.png"/><Relationship Id="rId70" Type="http://schemas.openxmlformats.org/officeDocument/2006/relationships/image" Target="media/image61.png"/><Relationship Id="rId75" Type="http://schemas.openxmlformats.org/officeDocument/2006/relationships/image" Target="media/image66.jpeg"/><Relationship Id="rId83" Type="http://schemas.openxmlformats.org/officeDocument/2006/relationships/image" Target="media/image74.jpeg"/><Relationship Id="rId88" Type="http://schemas.openxmlformats.org/officeDocument/2006/relationships/image" Target="media/image79.jpeg"/><Relationship Id="rId91" Type="http://schemas.openxmlformats.org/officeDocument/2006/relationships/image" Target="media/image82.jpeg"/><Relationship Id="rId96" Type="http://schemas.openxmlformats.org/officeDocument/2006/relationships/image" Target="media/image87.jpeg"/><Relationship Id="rId11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image" Target="media/image14.png"/><Relationship Id="rId28" Type="http://schemas.openxmlformats.org/officeDocument/2006/relationships/image" Target="media/image19.jpeg"/><Relationship Id="rId36" Type="http://schemas.openxmlformats.org/officeDocument/2006/relationships/image" Target="media/image27.png"/><Relationship Id="rId49" Type="http://schemas.openxmlformats.org/officeDocument/2006/relationships/image" Target="media/image40.png"/><Relationship Id="rId57" Type="http://schemas.openxmlformats.org/officeDocument/2006/relationships/image" Target="media/image48.jpeg"/><Relationship Id="rId106" Type="http://schemas.openxmlformats.org/officeDocument/2006/relationships/image" Target="media/image97.jpeg"/><Relationship Id="rId10" Type="http://schemas.openxmlformats.org/officeDocument/2006/relationships/footer" Target="footer1.xml"/><Relationship Id="rId31" Type="http://schemas.openxmlformats.org/officeDocument/2006/relationships/image" Target="media/image22.jpeg"/><Relationship Id="rId44" Type="http://schemas.openxmlformats.org/officeDocument/2006/relationships/image" Target="media/image35.jpeg"/><Relationship Id="rId52" Type="http://schemas.openxmlformats.org/officeDocument/2006/relationships/image" Target="media/image43.jpeg"/><Relationship Id="rId60" Type="http://schemas.openxmlformats.org/officeDocument/2006/relationships/image" Target="media/image51.png"/><Relationship Id="rId65" Type="http://schemas.openxmlformats.org/officeDocument/2006/relationships/image" Target="media/image56.jpeg"/><Relationship Id="rId73" Type="http://schemas.openxmlformats.org/officeDocument/2006/relationships/image" Target="media/image64.jpeg"/><Relationship Id="rId78" Type="http://schemas.openxmlformats.org/officeDocument/2006/relationships/image" Target="media/image69.jpeg"/><Relationship Id="rId81" Type="http://schemas.openxmlformats.org/officeDocument/2006/relationships/image" Target="media/image72.jpeg"/><Relationship Id="rId86" Type="http://schemas.openxmlformats.org/officeDocument/2006/relationships/image" Target="media/image77.jpeg"/><Relationship Id="rId94" Type="http://schemas.openxmlformats.org/officeDocument/2006/relationships/image" Target="media/image85.jpeg"/><Relationship Id="rId99" Type="http://schemas.openxmlformats.org/officeDocument/2006/relationships/image" Target="media/image90.jpeg"/><Relationship Id="rId101" Type="http://schemas.openxmlformats.org/officeDocument/2006/relationships/image" Target="media/image92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9" Type="http://schemas.openxmlformats.org/officeDocument/2006/relationships/image" Target="media/image30.png"/><Relationship Id="rId109" Type="http://schemas.openxmlformats.org/officeDocument/2006/relationships/image" Target="media/image100.jpeg"/><Relationship Id="rId34" Type="http://schemas.openxmlformats.org/officeDocument/2006/relationships/image" Target="media/image25.jpeg"/><Relationship Id="rId50" Type="http://schemas.openxmlformats.org/officeDocument/2006/relationships/image" Target="media/image41.jpeg"/><Relationship Id="rId55" Type="http://schemas.openxmlformats.org/officeDocument/2006/relationships/image" Target="media/image46.png"/><Relationship Id="rId76" Type="http://schemas.openxmlformats.org/officeDocument/2006/relationships/image" Target="media/image67.jpeg"/><Relationship Id="rId97" Type="http://schemas.openxmlformats.org/officeDocument/2006/relationships/image" Target="media/image88.jpeg"/><Relationship Id="rId104" Type="http://schemas.openxmlformats.org/officeDocument/2006/relationships/image" Target="media/image95.jpeg"/><Relationship Id="rId7" Type="http://schemas.openxmlformats.org/officeDocument/2006/relationships/endnotes" Target="endnotes.xml"/><Relationship Id="rId71" Type="http://schemas.openxmlformats.org/officeDocument/2006/relationships/image" Target="media/image62.jpeg"/><Relationship Id="rId92" Type="http://schemas.openxmlformats.org/officeDocument/2006/relationships/image" Target="media/image8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77A6EE-453E-4B34-9ABA-102F33433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4099</TotalTime>
  <Pages>161</Pages>
  <Words>26851</Words>
  <Characters>153051</Characters>
  <Application>Microsoft Office Word</Application>
  <DocSecurity>0</DocSecurity>
  <Lines>1275</Lines>
  <Paragraphs>359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625</cp:revision>
  <cp:lastPrinted>2019-12-17T12:57:00Z</cp:lastPrinted>
  <dcterms:created xsi:type="dcterms:W3CDTF">2019-10-28T12:27:00Z</dcterms:created>
  <dcterms:modified xsi:type="dcterms:W3CDTF">2020-10-29T05:28:00Z</dcterms:modified>
</cp:coreProperties>
</file>