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50" w:rsidRDefault="00AE1F50" w:rsidP="00AE1F50">
      <w:pPr>
        <w:jc w:val="center"/>
        <w:rPr>
          <w:color w:val="000000"/>
          <w:sz w:val="28"/>
          <w:szCs w:val="28"/>
        </w:rPr>
      </w:pPr>
      <w:r>
        <w:rPr>
          <w:b/>
          <w:bCs/>
          <w:color w:val="000000"/>
          <w:sz w:val="28"/>
          <w:szCs w:val="28"/>
        </w:rPr>
        <w:t>Технологическая карта урока</w:t>
      </w:r>
      <w:r w:rsidR="009E34B4">
        <w:rPr>
          <w:b/>
          <w:bCs/>
          <w:color w:val="000000"/>
          <w:sz w:val="28"/>
          <w:szCs w:val="28"/>
        </w:rPr>
        <w:t xml:space="preserve"> № 63</w:t>
      </w:r>
    </w:p>
    <w:p w:rsidR="00AE1F50" w:rsidRDefault="00AE1F50" w:rsidP="00AE1F50">
      <w:pPr>
        <w:rPr>
          <w:iCs/>
          <w:color w:val="000000"/>
          <w:sz w:val="28"/>
          <w:szCs w:val="28"/>
        </w:rPr>
      </w:pPr>
      <w:r>
        <w:rPr>
          <w:i/>
          <w:iCs/>
          <w:color w:val="000000"/>
          <w:sz w:val="28"/>
          <w:szCs w:val="28"/>
        </w:rPr>
        <w:t xml:space="preserve">Ф.И.О. </w:t>
      </w:r>
      <w:proofErr w:type="spellStart"/>
      <w:r w:rsidR="00E650D0">
        <w:rPr>
          <w:iCs/>
          <w:color w:val="000000"/>
          <w:sz w:val="28"/>
          <w:szCs w:val="28"/>
        </w:rPr>
        <w:t>Сакипова</w:t>
      </w:r>
      <w:proofErr w:type="spellEnd"/>
      <w:r w:rsidR="00E650D0">
        <w:rPr>
          <w:iCs/>
          <w:color w:val="000000"/>
          <w:sz w:val="28"/>
          <w:szCs w:val="28"/>
        </w:rPr>
        <w:t xml:space="preserve"> А.В.</w:t>
      </w:r>
      <w:r>
        <w:rPr>
          <w:color w:val="000000"/>
          <w:sz w:val="28"/>
          <w:szCs w:val="28"/>
        </w:rPr>
        <w:br/>
      </w:r>
      <w:r>
        <w:rPr>
          <w:i/>
          <w:iCs/>
          <w:color w:val="000000"/>
          <w:sz w:val="28"/>
          <w:szCs w:val="28"/>
        </w:rPr>
        <w:t>Предмет: английский язык</w:t>
      </w:r>
      <w:r>
        <w:rPr>
          <w:color w:val="000000"/>
          <w:sz w:val="28"/>
          <w:szCs w:val="28"/>
        </w:rPr>
        <w:br/>
      </w:r>
      <w:r>
        <w:rPr>
          <w:i/>
          <w:iCs/>
          <w:color w:val="000000"/>
          <w:sz w:val="28"/>
          <w:szCs w:val="28"/>
        </w:rPr>
        <w:t xml:space="preserve">Класс: </w:t>
      </w:r>
      <w:r>
        <w:rPr>
          <w:iCs/>
          <w:color w:val="000000"/>
          <w:sz w:val="28"/>
          <w:szCs w:val="28"/>
        </w:rPr>
        <w:t xml:space="preserve"> 3 класс</w:t>
      </w:r>
      <w:r>
        <w:rPr>
          <w:color w:val="000000"/>
          <w:sz w:val="28"/>
          <w:szCs w:val="28"/>
        </w:rPr>
        <w:br/>
      </w:r>
      <w:r>
        <w:rPr>
          <w:i/>
          <w:iCs/>
          <w:color w:val="000000"/>
          <w:sz w:val="28"/>
          <w:szCs w:val="28"/>
        </w:rPr>
        <w:t xml:space="preserve">Тип урока: </w:t>
      </w:r>
      <w:r>
        <w:rPr>
          <w:iCs/>
          <w:color w:val="000000"/>
          <w:sz w:val="28"/>
          <w:szCs w:val="28"/>
        </w:rPr>
        <w:t>урок открытия новых знаний</w:t>
      </w:r>
    </w:p>
    <w:p w:rsidR="00AE1F50" w:rsidRDefault="00AE1F50" w:rsidP="00AE1F50">
      <w:pPr>
        <w:rPr>
          <w:color w:val="000000"/>
          <w:sz w:val="28"/>
          <w:szCs w:val="28"/>
        </w:rPr>
      </w:pPr>
    </w:p>
    <w:tbl>
      <w:tblPr>
        <w:tblW w:w="14914" w:type="dxa"/>
        <w:tblCellMar>
          <w:left w:w="0" w:type="dxa"/>
          <w:right w:w="0" w:type="dxa"/>
        </w:tblCellMar>
        <w:tblLook w:val="04A0" w:firstRow="1" w:lastRow="0" w:firstColumn="1" w:lastColumn="0" w:noHBand="0" w:noVBand="1"/>
      </w:tblPr>
      <w:tblGrid>
        <w:gridCol w:w="2737"/>
        <w:gridCol w:w="12177"/>
      </w:tblGrid>
      <w:tr w:rsidR="00AE1F50" w:rsidTr="00AE1F50">
        <w:trPr>
          <w:trHeight w:val="459"/>
        </w:trPr>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t>Тема</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0A5914" w:rsidP="00AE1F50">
            <w:pPr>
              <w:pStyle w:val="1"/>
              <w:spacing w:line="360" w:lineRule="auto"/>
              <w:ind w:firstLine="0"/>
              <w:jc w:val="left"/>
              <w:rPr>
                <w:sz w:val="28"/>
                <w:szCs w:val="28"/>
              </w:rPr>
            </w:pPr>
            <w:r>
              <w:rPr>
                <w:sz w:val="28"/>
                <w:szCs w:val="28"/>
              </w:rPr>
              <w:t>«</w:t>
            </w:r>
            <w:bookmarkStart w:id="0" w:name="_GoBack"/>
            <w:bookmarkEnd w:id="0"/>
            <w:r w:rsidR="00AE1F50">
              <w:rPr>
                <w:sz w:val="28"/>
                <w:szCs w:val="28"/>
              </w:rPr>
              <w:t>Режим дня.</w:t>
            </w:r>
            <w:r>
              <w:rPr>
                <w:sz w:val="28"/>
                <w:szCs w:val="28"/>
              </w:rPr>
              <w:t xml:space="preserve"> </w:t>
            </w:r>
            <w:r w:rsidR="00AE1F50">
              <w:rPr>
                <w:sz w:val="28"/>
                <w:szCs w:val="28"/>
              </w:rPr>
              <w:t>Учимся называть время. Повторение дней недели»</w:t>
            </w:r>
          </w:p>
        </w:tc>
      </w:tr>
      <w:tr w:rsidR="00AE1F50" w:rsidTr="00AE1F50">
        <w:trPr>
          <w:trHeight w:val="459"/>
        </w:trPr>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b/>
                <w:bCs/>
                <w:sz w:val="28"/>
                <w:szCs w:val="28"/>
              </w:rPr>
            </w:pPr>
            <w:r>
              <w:rPr>
                <w:b/>
                <w:bCs/>
                <w:sz w:val="28"/>
                <w:szCs w:val="28"/>
              </w:rPr>
              <w:t>Дата проведения</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pStyle w:val="1"/>
              <w:spacing w:line="360" w:lineRule="auto"/>
              <w:ind w:firstLine="0"/>
              <w:jc w:val="left"/>
              <w:rPr>
                <w:sz w:val="28"/>
                <w:szCs w:val="28"/>
              </w:rPr>
            </w:pPr>
            <w:r>
              <w:rPr>
                <w:sz w:val="28"/>
                <w:szCs w:val="28"/>
              </w:rPr>
              <w:t>15.05.19</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t>Цель</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color w:val="FF0000"/>
                <w:sz w:val="28"/>
                <w:szCs w:val="28"/>
              </w:rPr>
            </w:pPr>
            <w:r>
              <w:rPr>
                <w:sz w:val="28"/>
                <w:szCs w:val="28"/>
              </w:rPr>
              <w:t xml:space="preserve">Знакомство </w:t>
            </w:r>
            <w:r>
              <w:rPr>
                <w:color w:val="000000"/>
                <w:sz w:val="28"/>
                <w:szCs w:val="28"/>
                <w:shd w:val="clear" w:color="auto" w:fill="FFFFFF"/>
              </w:rPr>
              <w:t xml:space="preserve">учащихся с особенностями определения времени и сообщения о нём на английском языке и составление распорядка дня с указанием времени. </w:t>
            </w:r>
            <w:r>
              <w:rPr>
                <w:sz w:val="28"/>
                <w:szCs w:val="28"/>
              </w:rPr>
              <w:t>Способствовать формированию  личностных, познавательных,</w:t>
            </w:r>
            <w:r>
              <w:rPr>
                <w:rFonts w:eastAsia="Calibri"/>
                <w:sz w:val="28"/>
                <w:szCs w:val="28"/>
                <w:lang w:eastAsia="en-US"/>
              </w:rPr>
              <w:t xml:space="preserve"> </w:t>
            </w:r>
            <w:r>
              <w:rPr>
                <w:sz w:val="28"/>
                <w:szCs w:val="28"/>
              </w:rPr>
              <w:t>регулятивных,</w:t>
            </w:r>
            <w:r>
              <w:rPr>
                <w:rFonts w:eastAsia="Calibri"/>
                <w:sz w:val="28"/>
                <w:szCs w:val="28"/>
                <w:lang w:eastAsia="en-US"/>
              </w:rPr>
              <w:t xml:space="preserve"> </w:t>
            </w:r>
            <w:r>
              <w:rPr>
                <w:sz w:val="28"/>
                <w:szCs w:val="28"/>
              </w:rPr>
              <w:t>коммуникативных УУД.</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t>Задачи</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iCs/>
                <w:sz w:val="28"/>
                <w:szCs w:val="28"/>
              </w:rPr>
            </w:pPr>
            <w:r>
              <w:rPr>
                <w:color w:val="000000"/>
                <w:sz w:val="28"/>
                <w:szCs w:val="28"/>
                <w:shd w:val="clear" w:color="auto" w:fill="FFFFFF"/>
              </w:rPr>
              <w:t>Научить составлять высказывания по теме «Распорядок дня» с указанием времени.</w:t>
            </w:r>
          </w:p>
          <w:p w:rsidR="00AE1F50" w:rsidRDefault="00AE1F50">
            <w:pPr>
              <w:rPr>
                <w:iCs/>
                <w:sz w:val="28"/>
                <w:szCs w:val="28"/>
              </w:rPr>
            </w:pPr>
            <w:r>
              <w:rPr>
                <w:color w:val="000000"/>
                <w:sz w:val="28"/>
                <w:szCs w:val="28"/>
                <w:shd w:val="clear" w:color="auto" w:fill="FFFFFF"/>
              </w:rPr>
              <w:t xml:space="preserve">Активизировать использование изученных слов </w:t>
            </w:r>
            <w:proofErr w:type="gramStart"/>
            <w:r>
              <w:rPr>
                <w:color w:val="000000"/>
                <w:sz w:val="28"/>
                <w:szCs w:val="28"/>
                <w:shd w:val="clear" w:color="auto" w:fill="FFFFFF"/>
              </w:rPr>
              <w:t>и  словосочетаний</w:t>
            </w:r>
            <w:proofErr w:type="gramEnd"/>
            <w:r>
              <w:rPr>
                <w:color w:val="000000"/>
                <w:sz w:val="28"/>
                <w:szCs w:val="28"/>
                <w:shd w:val="clear" w:color="auto" w:fill="FFFFFF"/>
              </w:rPr>
              <w:t xml:space="preserve"> по теме «время суток»</w:t>
            </w:r>
          </w:p>
          <w:p w:rsidR="00AE1F50" w:rsidRDefault="00AE1F50">
            <w:pPr>
              <w:rPr>
                <w:iCs/>
                <w:sz w:val="28"/>
                <w:szCs w:val="28"/>
              </w:rPr>
            </w:pPr>
            <w:r>
              <w:rPr>
                <w:sz w:val="28"/>
                <w:szCs w:val="28"/>
              </w:rPr>
              <w:t>Повторить умения соблюдать установленный порядок слов в английском предложении</w:t>
            </w:r>
          </w:p>
          <w:p w:rsidR="00AE1F50" w:rsidRDefault="00AE1F50">
            <w:pPr>
              <w:rPr>
                <w:iCs/>
                <w:sz w:val="28"/>
                <w:szCs w:val="28"/>
              </w:rPr>
            </w:pPr>
            <w:r>
              <w:rPr>
                <w:iCs/>
                <w:sz w:val="28"/>
                <w:szCs w:val="28"/>
              </w:rPr>
              <w:t xml:space="preserve">Обучать осуществлять поиск информации, необходимый для решения учебной задачи из материалов </w:t>
            </w:r>
            <w:proofErr w:type="gramStart"/>
            <w:r>
              <w:rPr>
                <w:iCs/>
                <w:sz w:val="28"/>
                <w:szCs w:val="28"/>
              </w:rPr>
              <w:t>учебника,  собственного</w:t>
            </w:r>
            <w:proofErr w:type="gramEnd"/>
            <w:r>
              <w:rPr>
                <w:iCs/>
                <w:sz w:val="28"/>
                <w:szCs w:val="28"/>
              </w:rPr>
              <w:t xml:space="preserve"> жизненного опыта.</w:t>
            </w:r>
          </w:p>
          <w:p w:rsidR="00AE1F50" w:rsidRDefault="00AE1F50">
            <w:pPr>
              <w:rPr>
                <w:iCs/>
                <w:sz w:val="28"/>
                <w:szCs w:val="28"/>
              </w:rPr>
            </w:pPr>
            <w:r>
              <w:rPr>
                <w:iCs/>
                <w:sz w:val="28"/>
                <w:szCs w:val="28"/>
              </w:rPr>
              <w:t>Обучать выстраиванию логических рассуждений.</w:t>
            </w:r>
          </w:p>
          <w:p w:rsidR="00AE1F50" w:rsidRDefault="00AE1F50">
            <w:pPr>
              <w:rPr>
                <w:iCs/>
                <w:sz w:val="28"/>
                <w:szCs w:val="28"/>
              </w:rPr>
            </w:pPr>
            <w:r>
              <w:rPr>
                <w:iCs/>
                <w:sz w:val="28"/>
                <w:szCs w:val="28"/>
              </w:rPr>
              <w:t>Обучать умению анализировать, синтезировать, классифицировать.</w:t>
            </w:r>
          </w:p>
          <w:p w:rsidR="00AE1F50" w:rsidRDefault="00AE1F50">
            <w:pPr>
              <w:rPr>
                <w:iCs/>
                <w:sz w:val="28"/>
                <w:szCs w:val="28"/>
              </w:rPr>
            </w:pPr>
            <w:r>
              <w:rPr>
                <w:iCs/>
                <w:sz w:val="28"/>
                <w:szCs w:val="28"/>
              </w:rPr>
              <w:t>Обучать формулировать проблему и совместно с учителем находить пути решения.</w:t>
            </w:r>
          </w:p>
          <w:p w:rsidR="00AE1F50" w:rsidRDefault="00AE1F50">
            <w:pPr>
              <w:rPr>
                <w:iCs/>
                <w:sz w:val="28"/>
                <w:szCs w:val="28"/>
              </w:rPr>
            </w:pPr>
            <w:r>
              <w:rPr>
                <w:iCs/>
                <w:sz w:val="28"/>
                <w:szCs w:val="28"/>
              </w:rPr>
              <w:t xml:space="preserve">Обучать прогнозированию </w:t>
            </w:r>
            <w:proofErr w:type="gramStart"/>
            <w:r>
              <w:rPr>
                <w:iCs/>
                <w:sz w:val="28"/>
                <w:szCs w:val="28"/>
              </w:rPr>
              <w:t>( планированию</w:t>
            </w:r>
            <w:proofErr w:type="gramEnd"/>
            <w:r>
              <w:rPr>
                <w:iCs/>
                <w:sz w:val="28"/>
                <w:szCs w:val="28"/>
              </w:rPr>
              <w:t>) предстоящей работы, постановке учебной задачи</w:t>
            </w:r>
          </w:p>
          <w:p w:rsidR="00AE1F50" w:rsidRDefault="00AE1F50">
            <w:pPr>
              <w:rPr>
                <w:iCs/>
                <w:sz w:val="28"/>
                <w:szCs w:val="28"/>
              </w:rPr>
            </w:pPr>
            <w:r>
              <w:rPr>
                <w:iCs/>
                <w:sz w:val="28"/>
                <w:szCs w:val="28"/>
              </w:rPr>
              <w:t xml:space="preserve">Обучать определять и формулировать </w:t>
            </w:r>
            <w:proofErr w:type="gramStart"/>
            <w:r>
              <w:rPr>
                <w:iCs/>
                <w:sz w:val="28"/>
                <w:szCs w:val="28"/>
              </w:rPr>
              <w:t>цель  деятельности</w:t>
            </w:r>
            <w:proofErr w:type="gramEnd"/>
            <w:r>
              <w:rPr>
                <w:iCs/>
                <w:sz w:val="28"/>
                <w:szCs w:val="28"/>
              </w:rPr>
              <w:t xml:space="preserve"> на уроке. </w:t>
            </w:r>
          </w:p>
          <w:p w:rsidR="00AE1F50" w:rsidRDefault="00AE1F50">
            <w:pPr>
              <w:rPr>
                <w:iCs/>
                <w:sz w:val="28"/>
                <w:szCs w:val="28"/>
              </w:rPr>
            </w:pPr>
            <w:r>
              <w:rPr>
                <w:iCs/>
                <w:sz w:val="28"/>
                <w:szCs w:val="28"/>
              </w:rPr>
              <w:t>Организовывать контроль, обучать умению оценивать свою работу по критериям.</w:t>
            </w:r>
          </w:p>
          <w:p w:rsidR="00AE1F50" w:rsidRDefault="00AE1F50">
            <w:pPr>
              <w:rPr>
                <w:iCs/>
                <w:sz w:val="28"/>
                <w:szCs w:val="28"/>
              </w:rPr>
            </w:pPr>
            <w:r>
              <w:rPr>
                <w:iCs/>
                <w:sz w:val="28"/>
                <w:szCs w:val="28"/>
              </w:rPr>
              <w:t>Организовывать деятельность детей в парном взаимодействии.</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t>Планируемые результаты</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widowControl w:val="0"/>
              <w:snapToGrid w:val="0"/>
              <w:jc w:val="both"/>
              <w:rPr>
                <w:b/>
                <w:i/>
                <w:iCs/>
                <w:sz w:val="28"/>
                <w:szCs w:val="28"/>
              </w:rPr>
            </w:pPr>
            <w:r>
              <w:rPr>
                <w:b/>
                <w:i/>
                <w:iCs/>
                <w:sz w:val="28"/>
                <w:szCs w:val="28"/>
              </w:rPr>
              <w:t>Предметные:</w:t>
            </w:r>
          </w:p>
          <w:p w:rsidR="00AE1F50" w:rsidRDefault="00AE1F50">
            <w:pPr>
              <w:widowControl w:val="0"/>
              <w:snapToGrid w:val="0"/>
              <w:jc w:val="both"/>
              <w:rPr>
                <w:sz w:val="28"/>
                <w:szCs w:val="28"/>
              </w:rPr>
            </w:pPr>
            <w:r>
              <w:rPr>
                <w:b/>
                <w:sz w:val="28"/>
                <w:szCs w:val="28"/>
              </w:rPr>
              <w:t>у</w:t>
            </w:r>
            <w:r>
              <w:rPr>
                <w:sz w:val="28"/>
                <w:szCs w:val="28"/>
              </w:rPr>
              <w:t xml:space="preserve">знают новую лексику по теме «Время»; </w:t>
            </w:r>
          </w:p>
          <w:p w:rsidR="00AE1F50" w:rsidRDefault="00AE1F50">
            <w:pPr>
              <w:widowControl w:val="0"/>
              <w:snapToGrid w:val="0"/>
              <w:jc w:val="both"/>
              <w:rPr>
                <w:sz w:val="28"/>
                <w:szCs w:val="28"/>
              </w:rPr>
            </w:pPr>
            <w:r>
              <w:rPr>
                <w:sz w:val="28"/>
                <w:szCs w:val="28"/>
              </w:rPr>
              <w:t>научатся использовать новую лексику в речи, рассказывать о своём режиме дня.</w:t>
            </w:r>
          </w:p>
          <w:p w:rsidR="00AE1F50" w:rsidRDefault="00AE1F50">
            <w:pPr>
              <w:rPr>
                <w:b/>
                <w:iCs/>
                <w:sz w:val="28"/>
                <w:szCs w:val="28"/>
              </w:rPr>
            </w:pPr>
            <w:r>
              <w:rPr>
                <w:b/>
                <w:i/>
                <w:iCs/>
                <w:sz w:val="28"/>
                <w:szCs w:val="28"/>
              </w:rPr>
              <w:t>Личностные:</w:t>
            </w:r>
          </w:p>
          <w:p w:rsidR="00AE1F50" w:rsidRDefault="00AE1F50">
            <w:pPr>
              <w:rPr>
                <w:iCs/>
                <w:sz w:val="28"/>
                <w:szCs w:val="28"/>
              </w:rPr>
            </w:pPr>
            <w:r>
              <w:rPr>
                <w:iCs/>
                <w:sz w:val="28"/>
                <w:szCs w:val="28"/>
              </w:rPr>
              <w:t>Мотивация учения</w:t>
            </w:r>
          </w:p>
          <w:p w:rsidR="00AE1F50" w:rsidRDefault="00AE1F50">
            <w:pPr>
              <w:rPr>
                <w:iCs/>
                <w:sz w:val="28"/>
                <w:szCs w:val="28"/>
              </w:rPr>
            </w:pPr>
            <w:r>
              <w:rPr>
                <w:iCs/>
                <w:sz w:val="28"/>
                <w:szCs w:val="28"/>
              </w:rPr>
              <w:t>Вызвать интерес к изучению темы.</w:t>
            </w:r>
          </w:p>
          <w:p w:rsidR="00AE1F50" w:rsidRDefault="00AE1F50">
            <w:pPr>
              <w:rPr>
                <w:iCs/>
                <w:sz w:val="28"/>
                <w:szCs w:val="28"/>
              </w:rPr>
            </w:pPr>
            <w:r>
              <w:rPr>
                <w:iCs/>
                <w:sz w:val="28"/>
                <w:szCs w:val="28"/>
              </w:rPr>
              <w:t>Извлечь личную пользу для себя</w:t>
            </w:r>
          </w:p>
          <w:p w:rsidR="00AE1F50" w:rsidRDefault="00AE1F50">
            <w:pPr>
              <w:rPr>
                <w:iCs/>
                <w:sz w:val="28"/>
                <w:szCs w:val="28"/>
              </w:rPr>
            </w:pPr>
            <w:r>
              <w:rPr>
                <w:sz w:val="28"/>
                <w:szCs w:val="28"/>
              </w:rPr>
              <w:lastRenderedPageBreak/>
              <w:t>Определяют границы собственного знания и «незнания»;</w:t>
            </w:r>
            <w:r>
              <w:rPr>
                <w:sz w:val="28"/>
                <w:szCs w:val="28"/>
              </w:rPr>
              <w:br/>
            </w:r>
            <w:proofErr w:type="spellStart"/>
            <w:r>
              <w:rPr>
                <w:b/>
                <w:i/>
                <w:iCs/>
                <w:sz w:val="28"/>
                <w:szCs w:val="28"/>
              </w:rPr>
              <w:t>Метапредметные</w:t>
            </w:r>
            <w:proofErr w:type="spellEnd"/>
            <w:r>
              <w:rPr>
                <w:b/>
                <w:i/>
                <w:iCs/>
                <w:sz w:val="28"/>
                <w:szCs w:val="28"/>
              </w:rPr>
              <w:t>:</w:t>
            </w:r>
          </w:p>
          <w:p w:rsidR="00AE1F50" w:rsidRDefault="00AE1F50">
            <w:pPr>
              <w:rPr>
                <w:iCs/>
                <w:sz w:val="28"/>
                <w:szCs w:val="28"/>
              </w:rPr>
            </w:pPr>
            <w:r>
              <w:rPr>
                <w:iCs/>
                <w:sz w:val="28"/>
                <w:szCs w:val="28"/>
              </w:rPr>
              <w:t xml:space="preserve">— определять и формулировать </w:t>
            </w:r>
            <w:proofErr w:type="gramStart"/>
            <w:r>
              <w:rPr>
                <w:iCs/>
                <w:sz w:val="28"/>
                <w:szCs w:val="28"/>
              </w:rPr>
              <w:t>цель  деятельности</w:t>
            </w:r>
            <w:proofErr w:type="gramEnd"/>
            <w:r>
              <w:rPr>
                <w:iCs/>
                <w:sz w:val="28"/>
                <w:szCs w:val="28"/>
              </w:rPr>
              <w:t xml:space="preserve"> на уроке самостоятельно или с помощью учителя</w:t>
            </w:r>
          </w:p>
          <w:p w:rsidR="00AE1F50" w:rsidRDefault="00AE1F50">
            <w:pPr>
              <w:rPr>
                <w:iCs/>
                <w:sz w:val="28"/>
                <w:szCs w:val="28"/>
              </w:rPr>
            </w:pPr>
            <w:r>
              <w:rPr>
                <w:iCs/>
                <w:sz w:val="28"/>
                <w:szCs w:val="28"/>
              </w:rPr>
              <w:t xml:space="preserve">—действовать по инструкции учителя </w:t>
            </w:r>
          </w:p>
          <w:p w:rsidR="00AE1F50" w:rsidRDefault="00AE1F50">
            <w:pPr>
              <w:rPr>
                <w:iCs/>
                <w:sz w:val="28"/>
                <w:szCs w:val="28"/>
              </w:rPr>
            </w:pPr>
            <w:r>
              <w:rPr>
                <w:iCs/>
                <w:sz w:val="28"/>
                <w:szCs w:val="28"/>
              </w:rPr>
              <w:t xml:space="preserve">—осуществлять поиск информации, необходимый для решения учебной задачи из материалов </w:t>
            </w:r>
            <w:proofErr w:type="gramStart"/>
            <w:r>
              <w:rPr>
                <w:iCs/>
                <w:sz w:val="28"/>
                <w:szCs w:val="28"/>
              </w:rPr>
              <w:t>учебника,  собственного</w:t>
            </w:r>
            <w:proofErr w:type="gramEnd"/>
            <w:r>
              <w:rPr>
                <w:iCs/>
                <w:sz w:val="28"/>
                <w:szCs w:val="28"/>
              </w:rPr>
              <w:t xml:space="preserve"> жизненного опыта</w:t>
            </w:r>
          </w:p>
          <w:p w:rsidR="00AE1F50" w:rsidRDefault="00AE1F50">
            <w:pPr>
              <w:rPr>
                <w:sz w:val="28"/>
                <w:szCs w:val="28"/>
              </w:rPr>
            </w:pPr>
            <w:r>
              <w:rPr>
                <w:sz w:val="28"/>
                <w:szCs w:val="28"/>
              </w:rPr>
              <w:t xml:space="preserve">—продолжать учиться в паре </w:t>
            </w:r>
          </w:p>
          <w:p w:rsidR="00AE1F50" w:rsidRDefault="00AE1F50">
            <w:pPr>
              <w:rPr>
                <w:sz w:val="28"/>
                <w:szCs w:val="28"/>
              </w:rPr>
            </w:pPr>
            <w:r>
              <w:rPr>
                <w:sz w:val="28"/>
                <w:szCs w:val="28"/>
              </w:rPr>
              <w:t>—учиться делать выводы, в результате своей работы в паре</w:t>
            </w:r>
          </w:p>
          <w:p w:rsidR="00AE1F50" w:rsidRDefault="00AE1F50">
            <w:pPr>
              <w:rPr>
                <w:sz w:val="28"/>
                <w:szCs w:val="28"/>
              </w:rPr>
            </w:pPr>
            <w:r>
              <w:rPr>
                <w:sz w:val="28"/>
                <w:szCs w:val="28"/>
              </w:rPr>
              <w:t>—учиться строить собственное высказывание</w:t>
            </w:r>
          </w:p>
          <w:p w:rsidR="00AE1F50" w:rsidRDefault="00AE1F50">
            <w:pPr>
              <w:rPr>
                <w:sz w:val="28"/>
                <w:szCs w:val="28"/>
              </w:rPr>
            </w:pPr>
            <w:r>
              <w:rPr>
                <w:sz w:val="28"/>
                <w:szCs w:val="28"/>
              </w:rPr>
              <w:t>—следить за своей работой и объективно оценивать свою деятельность на уроке</w:t>
            </w:r>
          </w:p>
          <w:p w:rsidR="00AE1F50" w:rsidRDefault="00AE1F50">
            <w:pPr>
              <w:rPr>
                <w:sz w:val="28"/>
                <w:szCs w:val="28"/>
              </w:rPr>
            </w:pPr>
            <w:r>
              <w:rPr>
                <w:sz w:val="28"/>
                <w:szCs w:val="28"/>
              </w:rPr>
              <w:t>—слушать и понимать речь других</w:t>
            </w:r>
          </w:p>
        </w:tc>
      </w:tr>
      <w:tr w:rsidR="00AE1F50" w:rsidRPr="000A5914"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lastRenderedPageBreak/>
              <w:t>Основные понятия</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widowControl w:val="0"/>
              <w:snapToGrid w:val="0"/>
              <w:spacing w:line="360" w:lineRule="auto"/>
              <w:jc w:val="both"/>
              <w:rPr>
                <w:sz w:val="28"/>
                <w:szCs w:val="28"/>
                <w:lang w:val="en-US"/>
              </w:rPr>
            </w:pPr>
            <w:r>
              <w:rPr>
                <w:sz w:val="28"/>
                <w:szCs w:val="28"/>
                <w:lang w:val="en-US"/>
              </w:rPr>
              <w:t>—</w:t>
            </w:r>
            <w:r>
              <w:rPr>
                <w:sz w:val="28"/>
                <w:szCs w:val="28"/>
              </w:rPr>
              <w:t>о</w:t>
            </w:r>
            <w:r>
              <w:rPr>
                <w:sz w:val="28"/>
                <w:szCs w:val="28"/>
                <w:lang w:val="en-US"/>
              </w:rPr>
              <w:t>’clock, half, past, have breakfast, have lunch, What’s the time?</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proofErr w:type="spellStart"/>
            <w:r>
              <w:rPr>
                <w:b/>
                <w:bCs/>
                <w:sz w:val="28"/>
                <w:szCs w:val="28"/>
              </w:rPr>
              <w:t>Межпредметные</w:t>
            </w:r>
            <w:proofErr w:type="spellEnd"/>
            <w:r>
              <w:rPr>
                <w:b/>
                <w:bCs/>
                <w:sz w:val="28"/>
                <w:szCs w:val="28"/>
              </w:rPr>
              <w:t xml:space="preserve"> связи</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sz w:val="28"/>
                <w:szCs w:val="28"/>
              </w:rPr>
              <w:t>— окружающий мир</w:t>
            </w:r>
          </w:p>
          <w:p w:rsidR="00AE1F50" w:rsidRDefault="00AE1F50">
            <w:pPr>
              <w:rPr>
                <w:sz w:val="28"/>
                <w:szCs w:val="28"/>
              </w:rPr>
            </w:pPr>
            <w:r>
              <w:rPr>
                <w:sz w:val="28"/>
                <w:szCs w:val="28"/>
              </w:rPr>
              <w:t>— математика</w:t>
            </w:r>
          </w:p>
          <w:p w:rsidR="00AE1F50" w:rsidRDefault="00AE1F50">
            <w:pPr>
              <w:rPr>
                <w:sz w:val="28"/>
                <w:szCs w:val="28"/>
              </w:rPr>
            </w:pPr>
            <w:r>
              <w:rPr>
                <w:sz w:val="28"/>
                <w:szCs w:val="28"/>
              </w:rPr>
              <w:t>— физическая культура</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rsidR="00AE1F50" w:rsidRDefault="00AE1F50">
            <w:pPr>
              <w:rPr>
                <w:sz w:val="28"/>
                <w:szCs w:val="28"/>
              </w:rPr>
            </w:pPr>
            <w:r>
              <w:rPr>
                <w:b/>
                <w:bCs/>
                <w:sz w:val="28"/>
                <w:szCs w:val="28"/>
              </w:rPr>
              <w:t>Ресурсы</w:t>
            </w:r>
          </w:p>
          <w:p w:rsidR="00AE1F50" w:rsidRDefault="00AE1F50">
            <w:pPr>
              <w:ind w:left="450"/>
              <w:rPr>
                <w:sz w:val="28"/>
                <w:szCs w:val="28"/>
              </w:rPr>
            </w:pP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rsidP="00AE1F50">
            <w:pPr>
              <w:pStyle w:val="1"/>
              <w:rPr>
                <w:sz w:val="28"/>
                <w:szCs w:val="28"/>
                <w:lang w:val="ba-RU"/>
              </w:rPr>
            </w:pPr>
            <w:r w:rsidRPr="00AE1F50">
              <w:rPr>
                <w:sz w:val="28"/>
                <w:szCs w:val="28"/>
              </w:rPr>
              <w:t>Английский в фокусе. Учебник для 3 класса общеобразовательных учреждений. Эванс В., Дули Дж., Быкова Н.И.,</w:t>
            </w:r>
            <w:r>
              <w:rPr>
                <w:sz w:val="28"/>
                <w:szCs w:val="28"/>
              </w:rPr>
              <w:t xml:space="preserve"> Поспелова М.Д.</w:t>
            </w:r>
            <w:r>
              <w:rPr>
                <w:sz w:val="28"/>
                <w:szCs w:val="28"/>
                <w:lang w:val="ba-RU"/>
              </w:rPr>
              <w:t>, компьютер, проектор, картинки, раздаточный материал</w:t>
            </w:r>
          </w:p>
        </w:tc>
      </w:tr>
      <w:tr w:rsidR="00AE1F50" w:rsidTr="00AE1F50">
        <w:tc>
          <w:tcPr>
            <w:tcW w:w="273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b/>
                <w:bCs/>
                <w:sz w:val="28"/>
                <w:szCs w:val="28"/>
              </w:rPr>
              <w:t>Используемые технологии</w:t>
            </w:r>
          </w:p>
        </w:tc>
        <w:tc>
          <w:tcPr>
            <w:tcW w:w="121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AE1F50" w:rsidRDefault="00AE1F50">
            <w:pPr>
              <w:rPr>
                <w:sz w:val="28"/>
                <w:szCs w:val="28"/>
              </w:rPr>
            </w:pPr>
            <w:r>
              <w:rPr>
                <w:sz w:val="28"/>
                <w:szCs w:val="28"/>
              </w:rPr>
              <w:t>—технология проблемного обучения</w:t>
            </w:r>
          </w:p>
          <w:p w:rsidR="00AE1F50" w:rsidRDefault="00AE1F50">
            <w:pPr>
              <w:rPr>
                <w:sz w:val="28"/>
                <w:szCs w:val="28"/>
              </w:rPr>
            </w:pPr>
            <w:r>
              <w:rPr>
                <w:sz w:val="28"/>
                <w:szCs w:val="28"/>
              </w:rPr>
              <w:t>—</w:t>
            </w:r>
            <w:proofErr w:type="spellStart"/>
            <w:r>
              <w:rPr>
                <w:sz w:val="28"/>
                <w:szCs w:val="28"/>
              </w:rPr>
              <w:t>деятельностный</w:t>
            </w:r>
            <w:proofErr w:type="spellEnd"/>
            <w:r>
              <w:rPr>
                <w:sz w:val="28"/>
                <w:szCs w:val="28"/>
              </w:rPr>
              <w:t xml:space="preserve"> подход</w:t>
            </w:r>
          </w:p>
          <w:p w:rsidR="00AE1F50" w:rsidRDefault="00AE1F50">
            <w:pPr>
              <w:rPr>
                <w:sz w:val="28"/>
                <w:szCs w:val="28"/>
              </w:rPr>
            </w:pPr>
            <w:r>
              <w:rPr>
                <w:sz w:val="28"/>
                <w:szCs w:val="28"/>
              </w:rPr>
              <w:t>—элементы здоровье-сберегающих технологий</w:t>
            </w:r>
          </w:p>
          <w:p w:rsidR="00AE1F50" w:rsidRDefault="00AE1F50">
            <w:pPr>
              <w:rPr>
                <w:sz w:val="28"/>
                <w:szCs w:val="28"/>
              </w:rPr>
            </w:pPr>
            <w:r>
              <w:rPr>
                <w:sz w:val="28"/>
                <w:szCs w:val="28"/>
              </w:rPr>
              <w:t>—ИКТ</w:t>
            </w:r>
          </w:p>
          <w:p w:rsidR="00AE1F50" w:rsidRDefault="00AE1F50">
            <w:pPr>
              <w:rPr>
                <w:sz w:val="28"/>
                <w:szCs w:val="28"/>
              </w:rPr>
            </w:pPr>
            <w:r>
              <w:rPr>
                <w:sz w:val="28"/>
                <w:szCs w:val="28"/>
              </w:rPr>
              <w:t>—технология оценивания личных успехов</w:t>
            </w:r>
          </w:p>
        </w:tc>
      </w:tr>
    </w:tbl>
    <w:p w:rsidR="009E34B4" w:rsidRDefault="009E34B4" w:rsidP="00AE1F50">
      <w:pPr>
        <w:pStyle w:val="1"/>
        <w:spacing w:before="160" w:line="360" w:lineRule="auto"/>
        <w:ind w:firstLine="0"/>
        <w:jc w:val="center"/>
        <w:rPr>
          <w:b/>
          <w:sz w:val="28"/>
          <w:szCs w:val="24"/>
        </w:rPr>
      </w:pPr>
    </w:p>
    <w:p w:rsidR="009E34B4" w:rsidRDefault="009E34B4" w:rsidP="00AE1F50">
      <w:pPr>
        <w:pStyle w:val="1"/>
        <w:spacing w:before="160" w:line="360" w:lineRule="auto"/>
        <w:ind w:firstLine="0"/>
        <w:jc w:val="center"/>
        <w:rPr>
          <w:b/>
          <w:sz w:val="28"/>
          <w:szCs w:val="24"/>
        </w:rPr>
      </w:pPr>
    </w:p>
    <w:p w:rsidR="009E34B4" w:rsidRDefault="009E34B4" w:rsidP="00AE1F50">
      <w:pPr>
        <w:pStyle w:val="1"/>
        <w:spacing w:before="160" w:line="360" w:lineRule="auto"/>
        <w:ind w:firstLine="0"/>
        <w:jc w:val="center"/>
        <w:rPr>
          <w:b/>
          <w:sz w:val="28"/>
          <w:szCs w:val="24"/>
        </w:rPr>
      </w:pPr>
    </w:p>
    <w:p w:rsidR="009E34B4" w:rsidRDefault="009E34B4" w:rsidP="00AE1F50">
      <w:pPr>
        <w:pStyle w:val="1"/>
        <w:spacing w:before="160" w:line="360" w:lineRule="auto"/>
        <w:ind w:firstLine="0"/>
        <w:jc w:val="center"/>
        <w:rPr>
          <w:b/>
          <w:sz w:val="28"/>
          <w:szCs w:val="24"/>
        </w:rPr>
      </w:pPr>
    </w:p>
    <w:p w:rsidR="00AE1F50" w:rsidRDefault="00AE1F50" w:rsidP="00AE1F50">
      <w:pPr>
        <w:pStyle w:val="1"/>
        <w:spacing w:before="160" w:line="360" w:lineRule="auto"/>
        <w:ind w:firstLine="0"/>
        <w:jc w:val="center"/>
        <w:rPr>
          <w:b/>
          <w:sz w:val="28"/>
          <w:szCs w:val="24"/>
        </w:rPr>
      </w:pPr>
      <w:r>
        <w:rPr>
          <w:b/>
          <w:sz w:val="28"/>
          <w:szCs w:val="24"/>
        </w:rPr>
        <w:lastRenderedPageBreak/>
        <w:t>Ход урока: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7"/>
        <w:gridCol w:w="4750"/>
        <w:gridCol w:w="3636"/>
        <w:gridCol w:w="1701"/>
        <w:gridCol w:w="2062"/>
      </w:tblGrid>
      <w:tr w:rsidR="00AE1F50" w:rsidTr="00AE1F50">
        <w:tc>
          <w:tcPr>
            <w:tcW w:w="2637" w:type="dxa"/>
            <w:vMerge w:val="restart"/>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Этапы урока, время</w:t>
            </w:r>
          </w:p>
        </w:tc>
        <w:tc>
          <w:tcPr>
            <w:tcW w:w="4750" w:type="dxa"/>
            <w:vMerge w:val="restart"/>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Деятельность учителя</w:t>
            </w:r>
          </w:p>
        </w:tc>
        <w:tc>
          <w:tcPr>
            <w:tcW w:w="3636" w:type="dxa"/>
            <w:vMerge w:val="restart"/>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Деятельность учащихся</w:t>
            </w:r>
          </w:p>
        </w:tc>
        <w:tc>
          <w:tcPr>
            <w:tcW w:w="3763" w:type="dxa"/>
            <w:gridSpan w:val="2"/>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Планируемые результаты,</w:t>
            </w:r>
            <w:r>
              <w:rPr>
                <w:rFonts w:eastAsia="Calibri"/>
                <w:b/>
                <w:lang w:val="en-US" w:eastAsia="en-US"/>
              </w:rPr>
              <w:t xml:space="preserve"> </w:t>
            </w:r>
            <w:r>
              <w:rPr>
                <w:rFonts w:eastAsia="Calibri"/>
                <w:b/>
                <w:lang w:eastAsia="en-US"/>
              </w:rPr>
              <w:t>УУД</w:t>
            </w:r>
          </w:p>
        </w:tc>
      </w:tr>
      <w:tr w:rsidR="00AE1F50" w:rsidTr="00AE1F50">
        <w:tc>
          <w:tcPr>
            <w:tcW w:w="2637" w:type="dxa"/>
            <w:vMerge/>
            <w:tcBorders>
              <w:top w:val="single" w:sz="4" w:space="0" w:color="auto"/>
              <w:left w:val="single" w:sz="4" w:space="0" w:color="auto"/>
              <w:bottom w:val="single" w:sz="4" w:space="0" w:color="auto"/>
              <w:right w:val="single" w:sz="4" w:space="0" w:color="auto"/>
            </w:tcBorders>
            <w:vAlign w:val="center"/>
            <w:hideMark/>
          </w:tcPr>
          <w:p w:rsidR="00AE1F50" w:rsidRDefault="00AE1F50">
            <w:pPr>
              <w:rPr>
                <w:rFonts w:eastAsia="Calibri"/>
                <w:b/>
                <w:lang w:eastAsia="en-US"/>
              </w:rPr>
            </w:pPr>
          </w:p>
        </w:tc>
        <w:tc>
          <w:tcPr>
            <w:tcW w:w="4750" w:type="dxa"/>
            <w:vMerge/>
            <w:tcBorders>
              <w:top w:val="single" w:sz="4" w:space="0" w:color="auto"/>
              <w:left w:val="single" w:sz="4" w:space="0" w:color="auto"/>
              <w:bottom w:val="single" w:sz="4" w:space="0" w:color="auto"/>
              <w:right w:val="single" w:sz="4" w:space="0" w:color="auto"/>
            </w:tcBorders>
            <w:vAlign w:val="center"/>
            <w:hideMark/>
          </w:tcPr>
          <w:p w:rsidR="00AE1F50" w:rsidRDefault="00AE1F50">
            <w:pPr>
              <w:rPr>
                <w:rFonts w:eastAsia="Calibri"/>
                <w:b/>
                <w:lang w:eastAsia="en-US"/>
              </w:rPr>
            </w:pPr>
          </w:p>
        </w:tc>
        <w:tc>
          <w:tcPr>
            <w:tcW w:w="3636" w:type="dxa"/>
            <w:vMerge/>
            <w:tcBorders>
              <w:top w:val="single" w:sz="4" w:space="0" w:color="auto"/>
              <w:left w:val="single" w:sz="4" w:space="0" w:color="auto"/>
              <w:bottom w:val="single" w:sz="4" w:space="0" w:color="auto"/>
              <w:right w:val="single" w:sz="4" w:space="0" w:color="auto"/>
            </w:tcBorders>
            <w:vAlign w:val="center"/>
            <w:hideMark/>
          </w:tcPr>
          <w:p w:rsidR="00AE1F50" w:rsidRDefault="00AE1F50">
            <w:pPr>
              <w:rPr>
                <w:rFonts w:eastAsia="Calibri"/>
                <w:b/>
                <w:lang w:eastAsia="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предметные</w:t>
            </w:r>
          </w:p>
        </w:tc>
        <w:tc>
          <w:tcPr>
            <w:tcW w:w="2062" w:type="dxa"/>
            <w:tcBorders>
              <w:top w:val="single" w:sz="4" w:space="0" w:color="auto"/>
              <w:left w:val="single" w:sz="4" w:space="0" w:color="auto"/>
              <w:bottom w:val="single" w:sz="4" w:space="0" w:color="auto"/>
              <w:right w:val="single" w:sz="4" w:space="0" w:color="auto"/>
            </w:tcBorders>
            <w:vAlign w:val="center"/>
            <w:hideMark/>
          </w:tcPr>
          <w:p w:rsidR="00AE1F50" w:rsidRDefault="00AE1F50">
            <w:pPr>
              <w:jc w:val="center"/>
              <w:rPr>
                <w:rFonts w:eastAsia="Calibri"/>
                <w:b/>
                <w:lang w:eastAsia="en-US"/>
              </w:rPr>
            </w:pPr>
            <w:r>
              <w:rPr>
                <w:rFonts w:eastAsia="Calibri"/>
                <w:b/>
                <w:lang w:eastAsia="en-US"/>
              </w:rPr>
              <w:t xml:space="preserve">личностные, </w:t>
            </w:r>
            <w:proofErr w:type="spellStart"/>
            <w:r>
              <w:rPr>
                <w:rFonts w:eastAsia="Calibri"/>
                <w:b/>
                <w:lang w:eastAsia="en-US"/>
              </w:rPr>
              <w:t>метапредметные</w:t>
            </w:r>
            <w:proofErr w:type="spellEnd"/>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lang w:eastAsia="en-US"/>
              </w:rPr>
            </w:pPr>
            <w:r>
              <w:rPr>
                <w:rFonts w:eastAsia="Calibri"/>
                <w:b/>
                <w:lang w:eastAsia="en-US"/>
              </w:rPr>
              <w:t>Организация класса (орг. момент)</w:t>
            </w:r>
          </w:p>
          <w:p w:rsidR="00AE1F50" w:rsidRDefault="00AE1F50">
            <w:pPr>
              <w:rPr>
                <w:rFonts w:eastAsia="Calibri"/>
                <w:lang w:eastAsia="en-US"/>
              </w:rPr>
            </w:pPr>
            <w:r>
              <w:rPr>
                <w:rFonts w:eastAsia="Calibri"/>
                <w:b/>
                <w:lang w:eastAsia="en-US"/>
              </w:rPr>
              <w:t>2 минуты</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u w:val="single"/>
                <w:lang w:eastAsia="en-US"/>
              </w:rPr>
              <w:t>Приветствие</w:t>
            </w:r>
            <w:r>
              <w:rPr>
                <w:rFonts w:eastAsia="Calibri"/>
                <w:u w:val="single"/>
                <w:lang w:val="en-US" w:eastAsia="en-US"/>
              </w:rPr>
              <w:t>:</w:t>
            </w:r>
            <w:r>
              <w:rPr>
                <w:rFonts w:eastAsia="Calibri"/>
                <w:lang w:val="en-US" w:eastAsia="en-US"/>
              </w:rPr>
              <w:t xml:space="preserve"> </w:t>
            </w:r>
          </w:p>
          <w:p w:rsidR="00AE1F50" w:rsidRDefault="00AE1F50">
            <w:pPr>
              <w:rPr>
                <w:rFonts w:eastAsia="Calibri"/>
                <w:lang w:val="ba-RU" w:eastAsia="en-US"/>
              </w:rPr>
            </w:pPr>
            <w:r>
              <w:rPr>
                <w:rFonts w:eastAsia="Calibri"/>
                <w:lang w:val="en-US" w:eastAsia="en-US"/>
              </w:rPr>
              <w:t>Good morning</w:t>
            </w:r>
            <w:r>
              <w:rPr>
                <w:rFonts w:eastAsia="Calibri"/>
                <w:lang w:val="ba-RU" w:eastAsia="en-US"/>
              </w:rPr>
              <w:t xml:space="preserve">, children! </w:t>
            </w:r>
            <w:r>
              <w:rPr>
                <w:rFonts w:eastAsia="Calibri"/>
                <w:lang w:val="en-US" w:eastAsia="en-US"/>
              </w:rPr>
              <w:t xml:space="preserve">I’m glad to see you.  </w:t>
            </w:r>
            <w:r>
              <w:rPr>
                <w:rFonts w:eastAsia="Calibri"/>
                <w:lang w:val="ba-RU" w:eastAsia="en-US"/>
              </w:rPr>
              <w:t>Sֺi</w:t>
            </w:r>
            <w:r>
              <w:rPr>
                <w:rFonts w:eastAsia="Calibri"/>
                <w:lang w:val="en-US" w:eastAsia="en-US"/>
              </w:rPr>
              <w:t>t down, please</w:t>
            </w:r>
            <w:r>
              <w:rPr>
                <w:rFonts w:eastAsia="Calibri"/>
                <w:lang w:val="ba-RU" w:eastAsia="en-US"/>
              </w:rPr>
              <w:t xml:space="preserve">. </w:t>
            </w: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r>
              <w:rPr>
                <w:rFonts w:eastAsia="Calibri"/>
                <w:lang w:val="en-US" w:eastAsia="en-US"/>
              </w:rPr>
              <w:t xml:space="preserve">What day is it today? </w:t>
            </w:r>
          </w:p>
          <w:p w:rsidR="00AE1F50" w:rsidRDefault="00AE1F50">
            <w:pPr>
              <w:rPr>
                <w:rFonts w:eastAsia="Calibri"/>
                <w:lang w:val="en-US" w:eastAsia="en-US"/>
              </w:rPr>
            </w:pPr>
            <w:r>
              <w:rPr>
                <w:rFonts w:eastAsia="Calibri"/>
                <w:lang w:val="en-US" w:eastAsia="en-US"/>
              </w:rPr>
              <w:t>What is the weather like today?</w:t>
            </w:r>
          </w:p>
          <w:p w:rsidR="00AE1F50" w:rsidRPr="00AE1F50" w:rsidRDefault="00AE1F50">
            <w:pPr>
              <w:rPr>
                <w:rFonts w:eastAsia="Calibri"/>
                <w:lang w:val="en-US" w:eastAsia="en-US"/>
              </w:rPr>
            </w:pP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szCs w:val="22"/>
                <w:lang w:eastAsia="en-US"/>
              </w:rPr>
            </w:pPr>
            <w:r>
              <w:rPr>
                <w:rFonts w:eastAsia="Calibri"/>
                <w:szCs w:val="22"/>
                <w:lang w:eastAsia="en-US"/>
              </w:rPr>
              <w:t>Цель деятельности ученика - включиться в иноязычное общение, отреагировав на реплику учителя согласно коммуникативной</w:t>
            </w:r>
          </w:p>
          <w:p w:rsidR="00AE1F50" w:rsidRDefault="00AE1F50">
            <w:pPr>
              <w:rPr>
                <w:rFonts w:eastAsia="Calibri"/>
                <w:szCs w:val="22"/>
                <w:lang w:eastAsia="en-US"/>
              </w:rPr>
            </w:pPr>
            <w:r>
              <w:rPr>
                <w:rFonts w:eastAsia="Calibri"/>
                <w:szCs w:val="22"/>
                <w:lang w:eastAsia="en-US"/>
              </w:rPr>
              <w:t>задаче.</w:t>
            </w:r>
          </w:p>
          <w:p w:rsidR="00AE1F50" w:rsidRDefault="00AE1F50">
            <w:pPr>
              <w:rPr>
                <w:rFonts w:eastAsia="Calibri"/>
                <w:u w:val="single"/>
                <w:lang w:eastAsia="en-US"/>
              </w:rPr>
            </w:pPr>
            <w:r>
              <w:rPr>
                <w:rFonts w:eastAsia="Calibri"/>
                <w:u w:val="single"/>
                <w:lang w:eastAsia="en-US"/>
              </w:rPr>
              <w:t>Учащиеся приветствуют учителя стихотворением.</w:t>
            </w:r>
          </w:p>
          <w:p w:rsidR="00AE1F50" w:rsidRDefault="00AE1F50">
            <w:pPr>
              <w:rPr>
                <w:rFonts w:eastAsia="Calibri"/>
                <w:lang w:val="en-US" w:eastAsia="en-US"/>
              </w:rPr>
            </w:pPr>
            <w:r>
              <w:rPr>
                <w:rFonts w:eastAsia="Calibri"/>
                <w:lang w:val="en-US" w:eastAsia="en-US"/>
              </w:rPr>
              <w:t>Good-morning, good-morning, good-morning to you!</w:t>
            </w:r>
          </w:p>
          <w:p w:rsidR="00AE1F50" w:rsidRDefault="00AE1F50">
            <w:pPr>
              <w:rPr>
                <w:rFonts w:eastAsia="Calibri"/>
                <w:lang w:val="en-US" w:eastAsia="en-US"/>
              </w:rPr>
            </w:pPr>
            <w:r>
              <w:rPr>
                <w:rFonts w:eastAsia="Calibri"/>
                <w:lang w:val="en-US" w:eastAsia="en-US"/>
              </w:rPr>
              <w:t xml:space="preserve"> Good-morning, dear teacher, we are glad to see you!</w:t>
            </w:r>
          </w:p>
          <w:p w:rsidR="00AE1F50" w:rsidRDefault="00AE1F50">
            <w:pPr>
              <w:rPr>
                <w:rFonts w:eastAsia="Calibri"/>
                <w:lang w:val="en-US" w:eastAsia="en-US"/>
              </w:rPr>
            </w:pPr>
          </w:p>
          <w:p w:rsidR="00AE1F50" w:rsidRDefault="00AE1F50">
            <w:pPr>
              <w:rPr>
                <w:rFonts w:eastAsia="Calibri"/>
                <w:lang w:val="en-US" w:eastAsia="en-US"/>
              </w:rPr>
            </w:pPr>
            <w:r>
              <w:rPr>
                <w:rFonts w:eastAsia="Calibri"/>
                <w:lang w:val="en-US" w:eastAsia="en-US"/>
              </w:rPr>
              <w:t>Today is the fifteenth of May</w:t>
            </w:r>
          </w:p>
          <w:p w:rsidR="00AE1F50" w:rsidRDefault="00AE1F50">
            <w:pPr>
              <w:rPr>
                <w:rFonts w:eastAsia="Calibri"/>
                <w:lang w:val="en-US" w:eastAsia="en-US"/>
              </w:rPr>
            </w:pPr>
            <w:r>
              <w:rPr>
                <w:rFonts w:eastAsia="Calibri"/>
                <w:lang w:val="en-US" w:eastAsia="en-US"/>
              </w:rPr>
              <w:t>It is…</w:t>
            </w:r>
          </w:p>
        </w:tc>
        <w:tc>
          <w:tcPr>
            <w:tcW w:w="1701"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t>Умение реагировать на социально-бытовые вопросы.</w:t>
            </w:r>
          </w:p>
          <w:p w:rsidR="00AE1F50" w:rsidRDefault="00AE1F50">
            <w:pPr>
              <w:rPr>
                <w:rFonts w:eastAsia="Calibri"/>
                <w:lang w:eastAsia="en-US"/>
              </w:rPr>
            </w:pPr>
          </w:p>
        </w:tc>
        <w:tc>
          <w:tcPr>
            <w:tcW w:w="2062"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sz w:val="22"/>
                <w:lang w:eastAsia="en-US"/>
              </w:rPr>
            </w:pPr>
            <w:r>
              <w:rPr>
                <w:rFonts w:eastAsia="Calibri"/>
                <w:b/>
                <w:bCs/>
                <w:sz w:val="22"/>
                <w:lang w:eastAsia="en-US"/>
              </w:rPr>
              <w:t>Личностные:</w:t>
            </w:r>
            <w:r>
              <w:rPr>
                <w:rFonts w:eastAsia="Calibri"/>
                <w:sz w:val="22"/>
                <w:lang w:eastAsia="en-US"/>
              </w:rPr>
              <w:br/>
              <w:t>самоопределение</w:t>
            </w:r>
          </w:p>
          <w:p w:rsidR="00AE1F50" w:rsidRDefault="00AE1F50">
            <w:pPr>
              <w:rPr>
                <w:rFonts w:eastAsia="Calibri"/>
                <w:sz w:val="22"/>
                <w:lang w:eastAsia="en-US"/>
              </w:rPr>
            </w:pPr>
            <w:r>
              <w:rPr>
                <w:rFonts w:eastAsia="Calibri"/>
                <w:b/>
                <w:bCs/>
                <w:sz w:val="22"/>
                <w:lang w:eastAsia="en-US"/>
              </w:rPr>
              <w:t>Коммуникативные:</w:t>
            </w:r>
            <w:r>
              <w:rPr>
                <w:rFonts w:eastAsia="Calibri"/>
                <w:sz w:val="22"/>
                <w:lang w:eastAsia="en-US"/>
              </w:rPr>
              <w:br/>
              <w:t>Развитие учебного сотрудничества с учителем</w:t>
            </w:r>
            <w:r>
              <w:rPr>
                <w:rFonts w:eastAsia="Calibri"/>
                <w:b/>
                <w:bCs/>
                <w:sz w:val="22"/>
                <w:lang w:eastAsia="en-US"/>
              </w:rPr>
              <w:t xml:space="preserve"> </w:t>
            </w:r>
          </w:p>
          <w:p w:rsidR="00AE1F50" w:rsidRDefault="00AE1F50">
            <w:pPr>
              <w:rPr>
                <w:rFonts w:eastAsia="Calibri"/>
                <w:lang w:eastAsia="en-US"/>
              </w:rPr>
            </w:pP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lang w:eastAsia="en-US"/>
              </w:rPr>
            </w:pPr>
            <w:r>
              <w:rPr>
                <w:rFonts w:eastAsia="Calibri"/>
                <w:b/>
                <w:bCs/>
                <w:lang w:eastAsia="en-US"/>
              </w:rPr>
              <w:t xml:space="preserve">Обобщение и систематизация знаний </w:t>
            </w:r>
          </w:p>
          <w:p w:rsidR="00AE1F50" w:rsidRDefault="00AE1F50">
            <w:pPr>
              <w:rPr>
                <w:rFonts w:eastAsia="Calibri"/>
                <w:lang w:eastAsia="en-US"/>
              </w:rPr>
            </w:pPr>
            <w:r>
              <w:rPr>
                <w:rFonts w:eastAsia="Calibri"/>
                <w:b/>
                <w:bCs/>
                <w:lang w:eastAsia="en-US"/>
              </w:rPr>
              <w:t>5 минут</w:t>
            </w:r>
          </w:p>
        </w:tc>
        <w:tc>
          <w:tcPr>
            <w:tcW w:w="4750"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val="en-US" w:eastAsia="en-US"/>
              </w:rPr>
            </w:pPr>
            <w:r>
              <w:rPr>
                <w:rFonts w:eastAsia="Calibri"/>
                <w:lang w:eastAsia="en-US"/>
              </w:rPr>
              <w:t xml:space="preserve"> </w:t>
            </w:r>
            <w:r>
              <w:rPr>
                <w:rFonts w:eastAsia="Calibri"/>
                <w:lang w:val="en-US" w:eastAsia="en-US"/>
              </w:rPr>
              <w:t>- Let’s play the game «Snowball».</w:t>
            </w:r>
          </w:p>
          <w:p w:rsidR="00AE1F50" w:rsidRDefault="00AE1F50">
            <w:pPr>
              <w:rPr>
                <w:rFonts w:eastAsia="Calibri"/>
                <w:lang w:val="en-US" w:eastAsia="en-US"/>
              </w:rPr>
            </w:pPr>
            <w:r>
              <w:rPr>
                <w:rFonts w:eastAsia="Calibri"/>
                <w:lang w:val="en-US" w:eastAsia="en-US"/>
              </w:rPr>
              <w:t xml:space="preserve"> We shall remember the words on the topic «Body». </w:t>
            </w:r>
          </w:p>
          <w:p w:rsidR="00AE1F50" w:rsidRDefault="00AE1F50">
            <w:pPr>
              <w:rPr>
                <w:rFonts w:eastAsia="Calibri"/>
                <w:lang w:val="en-US" w:eastAsia="en-US"/>
              </w:rPr>
            </w:pPr>
            <w:r>
              <w:rPr>
                <w:rFonts w:eastAsia="Calibri"/>
                <w:lang w:val="en-US" w:eastAsia="en-US"/>
              </w:rPr>
              <w:t>The first pupil will think of one word, the second pupil will repeat it and add another word, the next pupil will repeat two words and say one more. The winner is the pupil who will repeat the chain all the words on the topics.</w:t>
            </w:r>
          </w:p>
          <w:p w:rsidR="00AE1F50" w:rsidRDefault="00AE1F50">
            <w:pPr>
              <w:rPr>
                <w:rFonts w:eastAsia="Calibri"/>
                <w:i/>
                <w:lang w:eastAsia="en-US"/>
              </w:rPr>
            </w:pPr>
            <w:r>
              <w:rPr>
                <w:rFonts w:eastAsia="Calibri"/>
                <w:i/>
                <w:lang w:eastAsia="en-US"/>
              </w:rPr>
              <w:t>Учитель организует игру «Снежный ком» по теме «Части тела», напомнив детям её правила</w:t>
            </w:r>
            <w:r>
              <w:rPr>
                <w:rFonts w:eastAsia="Calibri"/>
                <w:lang w:eastAsia="en-US"/>
              </w:rPr>
              <w:t>. [7]</w:t>
            </w: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t>Ученики начинают игру.</w:t>
            </w:r>
          </w:p>
          <w:p w:rsidR="00AE1F50" w:rsidRDefault="00AE1F50">
            <w:pPr>
              <w:rPr>
                <w:rFonts w:eastAsia="Calibri"/>
                <w:lang w:eastAsia="en-US"/>
              </w:rPr>
            </w:pPr>
            <w:proofErr w:type="gramStart"/>
            <w:r>
              <w:rPr>
                <w:rFonts w:eastAsia="Calibri"/>
                <w:lang w:eastAsia="en-US"/>
              </w:rPr>
              <w:t>Например</w:t>
            </w:r>
            <w:proofErr w:type="gramEnd"/>
            <w:r>
              <w:rPr>
                <w:rFonts w:eastAsia="Calibri"/>
                <w:lang w:eastAsia="en-US"/>
              </w:rPr>
              <w:t>:</w:t>
            </w:r>
          </w:p>
          <w:p w:rsidR="00AE1F50" w:rsidRDefault="00AE1F50">
            <w:pPr>
              <w:rPr>
                <w:rFonts w:eastAsia="Calibri"/>
                <w:lang w:eastAsia="en-US"/>
              </w:rPr>
            </w:pPr>
            <w:r>
              <w:rPr>
                <w:rFonts w:eastAsia="Calibri"/>
                <w:lang w:eastAsia="en-US"/>
              </w:rPr>
              <w:t xml:space="preserve">1 </w:t>
            </w:r>
            <w:r>
              <w:rPr>
                <w:rFonts w:eastAsia="Calibri"/>
                <w:lang w:val="en-US" w:eastAsia="en-US"/>
              </w:rPr>
              <w:t>pupil</w:t>
            </w:r>
            <w:r>
              <w:rPr>
                <w:rFonts w:eastAsia="Calibri"/>
                <w:lang w:eastAsia="en-US"/>
              </w:rPr>
              <w:t xml:space="preserve">: </w:t>
            </w:r>
            <w:r>
              <w:rPr>
                <w:rFonts w:eastAsia="Calibri"/>
                <w:lang w:val="en-US" w:eastAsia="en-US"/>
              </w:rPr>
              <w:t>Face</w:t>
            </w:r>
          </w:p>
          <w:p w:rsidR="00AE1F50" w:rsidRDefault="00AE1F50">
            <w:pPr>
              <w:rPr>
                <w:rFonts w:eastAsia="Calibri"/>
                <w:lang w:val="en-US" w:eastAsia="en-US"/>
              </w:rPr>
            </w:pPr>
            <w:r>
              <w:rPr>
                <w:rFonts w:eastAsia="Calibri"/>
                <w:lang w:val="en-US" w:eastAsia="en-US"/>
              </w:rPr>
              <w:t>2 pupil: Face and toe</w:t>
            </w:r>
          </w:p>
          <w:p w:rsidR="00AE1F50" w:rsidRDefault="00AE1F50">
            <w:pPr>
              <w:rPr>
                <w:rFonts w:eastAsia="Calibri"/>
                <w:lang w:val="en-US" w:eastAsia="en-US"/>
              </w:rPr>
            </w:pPr>
            <w:r>
              <w:rPr>
                <w:rFonts w:eastAsia="Calibri"/>
                <w:lang w:val="en-US" w:eastAsia="en-US"/>
              </w:rPr>
              <w:t>3 pupil: Face, toe and mouth</w:t>
            </w:r>
          </w:p>
          <w:p w:rsidR="00AE1F50" w:rsidRDefault="00AE1F50">
            <w:pPr>
              <w:rPr>
                <w:rFonts w:eastAsia="Calibri"/>
                <w:lang w:val="en-US" w:eastAsia="en-US"/>
              </w:rPr>
            </w:pPr>
            <w:r>
              <w:rPr>
                <w:rFonts w:eastAsia="Calibri"/>
                <w:lang w:val="en-US" w:eastAsia="en-US"/>
              </w:rPr>
              <w:t xml:space="preserve">4 pupil: Face, toe, </w:t>
            </w:r>
          </w:p>
          <w:p w:rsidR="00AE1F50" w:rsidRDefault="00AE1F50">
            <w:pPr>
              <w:rPr>
                <w:rFonts w:eastAsia="Calibri"/>
                <w:lang w:val="en-US" w:eastAsia="en-US"/>
              </w:rPr>
            </w:pPr>
            <w:r>
              <w:rPr>
                <w:rFonts w:eastAsia="Calibri"/>
                <w:lang w:val="en-US" w:eastAsia="en-US"/>
              </w:rPr>
              <w:t>mouth and feet….</w:t>
            </w:r>
            <w:proofErr w:type="spellStart"/>
            <w:r>
              <w:rPr>
                <w:rFonts w:eastAsia="Calibri"/>
                <w:lang w:val="en-US" w:eastAsia="en-US"/>
              </w:rPr>
              <w:t>etc</w:t>
            </w:r>
            <w:proofErr w:type="spellEnd"/>
          </w:p>
          <w:p w:rsidR="00AE1F50" w:rsidRDefault="00AE1F50">
            <w:pPr>
              <w:rPr>
                <w:rFonts w:eastAsia="Calibri"/>
                <w:lang w:val="en-US" w:eastAsia="en-US"/>
              </w:rPr>
            </w:pPr>
            <w:r>
              <w:rPr>
                <w:rFonts w:eastAsia="Calibri"/>
                <w:lang w:val="en-US" w:eastAsia="en-US"/>
              </w:rPr>
              <w:t>.</w:t>
            </w:r>
          </w:p>
          <w:p w:rsidR="00AE1F50" w:rsidRDefault="00AE1F50">
            <w:pPr>
              <w:rPr>
                <w:rFonts w:eastAsia="Calibri"/>
                <w:lang w:val="en-US" w:eastAsia="en-US"/>
              </w:rPr>
            </w:pPr>
          </w:p>
          <w:p w:rsidR="00AE1F50" w:rsidRDefault="00AE1F50">
            <w:pPr>
              <w:rPr>
                <w:rFonts w:eastAsia="Calibri"/>
                <w:lang w:eastAsia="en-US"/>
              </w:rPr>
            </w:pPr>
            <w:r>
              <w:rPr>
                <w:rFonts w:eastAsia="Calibri"/>
                <w:lang w:eastAsia="en-US"/>
              </w:rPr>
              <w:t xml:space="preserve">. </w:t>
            </w:r>
          </w:p>
          <w:p w:rsidR="00AE1F50" w:rsidRDefault="00AE1F50">
            <w:pPr>
              <w:rPr>
                <w:rFonts w:eastAsia="Calibri"/>
                <w:lang w:val="en-US" w:eastAsia="en-US"/>
              </w:rPr>
            </w:pP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Умение использовать ранее изученную лексику</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sz w:val="22"/>
                <w:lang w:eastAsia="en-US"/>
              </w:rPr>
            </w:pPr>
            <w:r>
              <w:rPr>
                <w:rFonts w:eastAsia="Calibri"/>
                <w:b/>
                <w:bCs/>
                <w:sz w:val="22"/>
                <w:lang w:eastAsia="en-US"/>
              </w:rPr>
              <w:t>Познавательные:</w:t>
            </w:r>
          </w:p>
          <w:p w:rsidR="00AE1F50" w:rsidRDefault="00AE1F50">
            <w:pPr>
              <w:rPr>
                <w:rFonts w:eastAsia="Calibri"/>
                <w:sz w:val="22"/>
                <w:lang w:eastAsia="en-US"/>
              </w:rPr>
            </w:pPr>
            <w:r>
              <w:rPr>
                <w:rFonts w:eastAsia="Calibri"/>
                <w:sz w:val="22"/>
                <w:lang w:eastAsia="en-US"/>
              </w:rPr>
              <w:t>классификация</w:t>
            </w:r>
          </w:p>
          <w:p w:rsidR="00AE1F50" w:rsidRDefault="00AE1F50">
            <w:pPr>
              <w:rPr>
                <w:rFonts w:eastAsia="Calibri"/>
                <w:sz w:val="22"/>
                <w:lang w:eastAsia="en-US"/>
              </w:rPr>
            </w:pPr>
            <w:r>
              <w:rPr>
                <w:rFonts w:eastAsia="Calibri"/>
                <w:sz w:val="22"/>
                <w:lang w:eastAsia="en-US"/>
              </w:rPr>
              <w:t>синтез</w:t>
            </w:r>
          </w:p>
          <w:p w:rsidR="00AE1F50" w:rsidRDefault="00AE1F50">
            <w:pPr>
              <w:rPr>
                <w:rFonts w:eastAsia="Calibri"/>
                <w:b/>
                <w:sz w:val="22"/>
                <w:lang w:eastAsia="en-US"/>
              </w:rPr>
            </w:pPr>
            <w:r>
              <w:rPr>
                <w:rFonts w:eastAsia="Calibri"/>
                <w:b/>
                <w:sz w:val="22"/>
                <w:lang w:eastAsia="en-US"/>
              </w:rPr>
              <w:t>Коммуникативные:</w:t>
            </w:r>
          </w:p>
          <w:p w:rsidR="00AE1F50" w:rsidRDefault="00AE1F50">
            <w:pPr>
              <w:rPr>
                <w:rFonts w:eastAsia="Calibri"/>
                <w:sz w:val="22"/>
                <w:lang w:eastAsia="en-US"/>
              </w:rPr>
            </w:pPr>
            <w:r>
              <w:rPr>
                <w:rFonts w:eastAsia="Calibri"/>
                <w:sz w:val="22"/>
                <w:lang w:eastAsia="en-US"/>
              </w:rPr>
              <w:t>Развитие учебного сотрудничества друг с другом.</w:t>
            </w:r>
          </w:p>
          <w:p w:rsidR="00AE1F50" w:rsidRDefault="00AE1F50">
            <w:pPr>
              <w:rPr>
                <w:rFonts w:eastAsia="Calibri"/>
                <w:b/>
                <w:sz w:val="22"/>
                <w:lang w:eastAsia="en-US"/>
              </w:rPr>
            </w:pPr>
            <w:r>
              <w:rPr>
                <w:rFonts w:eastAsia="Calibri"/>
                <w:b/>
                <w:sz w:val="22"/>
                <w:lang w:eastAsia="en-US"/>
              </w:rPr>
              <w:t>Регулятивные:</w:t>
            </w:r>
          </w:p>
          <w:p w:rsidR="00AE1F50" w:rsidRDefault="00AE1F50">
            <w:pPr>
              <w:rPr>
                <w:rFonts w:eastAsia="Calibri"/>
                <w:lang w:eastAsia="en-US"/>
              </w:rPr>
            </w:pPr>
            <w:r>
              <w:rPr>
                <w:rFonts w:eastAsia="Calibri"/>
                <w:sz w:val="22"/>
                <w:lang w:eastAsia="en-US"/>
              </w:rPr>
              <w:t>Осуществляют самоконтроль, самооценку.</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lang w:eastAsia="en-US"/>
              </w:rPr>
            </w:pPr>
            <w:r>
              <w:rPr>
                <w:rFonts w:eastAsia="Calibri"/>
                <w:b/>
                <w:bCs/>
                <w:lang w:eastAsia="en-US"/>
              </w:rPr>
              <w:t>Актуализация знаний</w:t>
            </w:r>
          </w:p>
          <w:p w:rsidR="00AE1F50" w:rsidRDefault="00AE1F50">
            <w:pPr>
              <w:rPr>
                <w:rFonts w:eastAsia="Calibri"/>
                <w:b/>
                <w:bCs/>
                <w:lang w:eastAsia="en-US"/>
              </w:rPr>
            </w:pPr>
            <w:r>
              <w:rPr>
                <w:rFonts w:eastAsia="Calibri"/>
                <w:b/>
                <w:bCs/>
                <w:lang w:eastAsia="en-US"/>
              </w:rPr>
              <w:t>(постановка учебной задачи)</w:t>
            </w:r>
          </w:p>
          <w:p w:rsidR="00AE1F50" w:rsidRDefault="00AE1F50">
            <w:pPr>
              <w:rPr>
                <w:rFonts w:eastAsia="Calibri"/>
                <w:lang w:eastAsia="en-US"/>
              </w:rPr>
            </w:pPr>
            <w:r>
              <w:rPr>
                <w:rFonts w:eastAsia="Calibri"/>
                <w:b/>
                <w:bCs/>
                <w:lang w:eastAsia="en-US"/>
              </w:rPr>
              <w:t>5 минут</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Let’s learn a new poem. The English people think the clock says «tick-tock».</w:t>
            </w:r>
          </w:p>
          <w:p w:rsidR="00AE1F50" w:rsidRDefault="00AE1F50">
            <w:pPr>
              <w:rPr>
                <w:rFonts w:eastAsia="Calibri"/>
                <w:u w:val="single"/>
                <w:lang w:val="en-US" w:eastAsia="en-US"/>
              </w:rPr>
            </w:pPr>
            <w:r>
              <w:rPr>
                <w:rFonts w:eastAsia="Calibri"/>
                <w:u w:val="single"/>
                <w:lang w:val="en-US" w:eastAsia="en-US"/>
              </w:rPr>
              <w:t xml:space="preserve">Listen to me and repeat after me. </w:t>
            </w:r>
          </w:p>
          <w:p w:rsidR="00AE1F50" w:rsidRDefault="00AE1F50">
            <w:pPr>
              <w:rPr>
                <w:rFonts w:eastAsia="Calibri"/>
                <w:lang w:val="en-US" w:eastAsia="en-US"/>
              </w:rPr>
            </w:pPr>
            <w:r>
              <w:rPr>
                <w:rFonts w:eastAsia="Calibri"/>
                <w:lang w:val="en-US" w:eastAsia="en-US"/>
              </w:rPr>
              <w:t>“Tick – Tock”</w:t>
            </w:r>
          </w:p>
          <w:p w:rsidR="00AE1F50" w:rsidRDefault="00AE1F50">
            <w:pPr>
              <w:rPr>
                <w:rFonts w:eastAsia="Calibri"/>
                <w:lang w:val="en-US" w:eastAsia="en-US"/>
              </w:rPr>
            </w:pPr>
            <w:r>
              <w:rPr>
                <w:rFonts w:eastAsia="Calibri"/>
                <w:lang w:val="en-US" w:eastAsia="en-US"/>
              </w:rPr>
              <w:t>Tick – Tock, Tick – Tock</w:t>
            </w:r>
          </w:p>
          <w:p w:rsidR="00AE1F50" w:rsidRDefault="00AE1F50">
            <w:pPr>
              <w:rPr>
                <w:rFonts w:eastAsia="Calibri"/>
                <w:lang w:val="en-US" w:eastAsia="en-US"/>
              </w:rPr>
            </w:pPr>
            <w:r>
              <w:rPr>
                <w:rFonts w:eastAsia="Calibri"/>
                <w:lang w:val="en-US" w:eastAsia="en-US"/>
              </w:rPr>
              <w:t>Little Dino, play and walk!</w:t>
            </w:r>
          </w:p>
          <w:p w:rsidR="00AE1F50" w:rsidRDefault="00AE1F50">
            <w:pPr>
              <w:rPr>
                <w:rFonts w:eastAsia="Calibri"/>
                <w:lang w:val="en-US" w:eastAsia="en-US"/>
              </w:rPr>
            </w:pPr>
            <w:r>
              <w:rPr>
                <w:rFonts w:eastAsia="Calibri"/>
                <w:lang w:val="en-US" w:eastAsia="en-US"/>
              </w:rPr>
              <w:lastRenderedPageBreak/>
              <w:t>Says the clock. [1]</w:t>
            </w:r>
          </w:p>
          <w:p w:rsidR="00AE1F50" w:rsidRDefault="00AE1F50">
            <w:pPr>
              <w:rPr>
                <w:rFonts w:eastAsia="Calibri"/>
                <w:lang w:val="en-US" w:eastAsia="en-US"/>
              </w:rPr>
            </w:pPr>
          </w:p>
          <w:p w:rsidR="00AE1F50" w:rsidRDefault="00AE1F50">
            <w:pPr>
              <w:rPr>
                <w:rFonts w:eastAsia="Calibri"/>
                <w:i/>
                <w:lang w:eastAsia="en-US"/>
              </w:rPr>
            </w:pPr>
            <w:r>
              <w:rPr>
                <w:rFonts w:eastAsia="Calibri"/>
                <w:lang w:val="en-US" w:eastAsia="en-US"/>
              </w:rPr>
              <w:t xml:space="preserve">What does the day consist of? </w:t>
            </w:r>
            <w:r>
              <w:rPr>
                <w:rFonts w:eastAsia="Calibri"/>
                <w:i/>
                <w:lang w:eastAsia="en-US"/>
              </w:rPr>
              <w:t>(Из чего состоит распорядок дня?)</w:t>
            </w:r>
          </w:p>
          <w:p w:rsidR="00AE1F50" w:rsidRDefault="00AE1F50">
            <w:pPr>
              <w:rPr>
                <w:rFonts w:eastAsia="Calibri"/>
                <w:lang w:eastAsia="en-US"/>
              </w:rPr>
            </w:pPr>
          </w:p>
          <w:p w:rsidR="00AE1F50" w:rsidRDefault="00AE1F50">
            <w:pPr>
              <w:rPr>
                <w:rFonts w:eastAsia="Calibri"/>
                <w:i/>
                <w:lang w:eastAsia="en-US"/>
              </w:rPr>
            </w:pPr>
            <w:r>
              <w:rPr>
                <w:rFonts w:eastAsia="Calibri"/>
                <w:i/>
                <w:lang w:eastAsia="en-US"/>
              </w:rPr>
              <w:t xml:space="preserve">Знаем ли мы как говорить </w:t>
            </w:r>
            <w:proofErr w:type="gramStart"/>
            <w:r>
              <w:rPr>
                <w:rFonts w:eastAsia="Calibri"/>
                <w:i/>
                <w:lang w:eastAsia="en-US"/>
              </w:rPr>
              <w:t xml:space="preserve">по </w:t>
            </w:r>
            <w:proofErr w:type="spellStart"/>
            <w:r>
              <w:rPr>
                <w:rFonts w:eastAsia="Calibri"/>
                <w:i/>
                <w:lang w:eastAsia="en-US"/>
              </w:rPr>
              <w:t>английски</w:t>
            </w:r>
            <w:proofErr w:type="spellEnd"/>
            <w:proofErr w:type="gramEnd"/>
            <w:r>
              <w:rPr>
                <w:rFonts w:eastAsia="Calibri"/>
                <w:i/>
                <w:lang w:eastAsia="en-US"/>
              </w:rPr>
              <w:t xml:space="preserve"> сколько времени?</w:t>
            </w:r>
          </w:p>
          <w:p w:rsidR="00AE1F50" w:rsidRDefault="00AE1F50">
            <w:pPr>
              <w:rPr>
                <w:rFonts w:eastAsia="Calibri"/>
                <w:i/>
                <w:lang w:eastAsia="en-US"/>
              </w:rPr>
            </w:pPr>
            <w:r>
              <w:rPr>
                <w:rFonts w:eastAsia="Calibri"/>
                <w:i/>
                <w:lang w:eastAsia="en-US"/>
              </w:rPr>
              <w:t>А знаем ли мы из каких действий состоит наш распорядок дня?</w:t>
            </w:r>
          </w:p>
          <w:p w:rsidR="00AE1F50" w:rsidRDefault="00AE1F50">
            <w:pPr>
              <w:rPr>
                <w:rFonts w:eastAsia="Calibri"/>
                <w:lang w:eastAsia="en-US"/>
              </w:rPr>
            </w:pPr>
          </w:p>
          <w:p w:rsidR="00AE1F50" w:rsidRDefault="00AE1F50">
            <w:pPr>
              <w:rPr>
                <w:rFonts w:eastAsia="Calibri"/>
                <w:lang w:val="en-US" w:eastAsia="en-US"/>
              </w:rPr>
            </w:pPr>
            <w:r>
              <w:rPr>
                <w:rFonts w:eastAsia="Calibri"/>
                <w:lang w:val="en-US" w:eastAsia="en-US"/>
              </w:rPr>
              <w:t>What tall we do at our lesson?</w:t>
            </w:r>
          </w:p>
          <w:p w:rsidR="00AE1F50" w:rsidRDefault="00AE1F50">
            <w:pPr>
              <w:rPr>
                <w:rFonts w:eastAsia="Calibri"/>
                <w:i/>
                <w:lang w:eastAsia="en-US"/>
              </w:rPr>
            </w:pPr>
            <w:r>
              <w:rPr>
                <w:rFonts w:eastAsia="Calibri"/>
                <w:i/>
                <w:lang w:eastAsia="en-US"/>
              </w:rPr>
              <w:t>О чем мы будем говорить на нашем уроке?</w:t>
            </w: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lastRenderedPageBreak/>
              <w:t xml:space="preserve">Ученики прослушивают </w:t>
            </w:r>
          </w:p>
          <w:p w:rsidR="00AE1F50" w:rsidRDefault="00AE1F50">
            <w:pPr>
              <w:rPr>
                <w:rFonts w:eastAsia="Calibri"/>
                <w:lang w:eastAsia="en-US"/>
              </w:rPr>
            </w:pPr>
            <w:r>
              <w:rPr>
                <w:rFonts w:eastAsia="Calibri"/>
                <w:lang w:eastAsia="en-US"/>
              </w:rPr>
              <w:t>стихотворение, переводят его и повторяют за учителем по строчкам.</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eastAsia="en-US"/>
              </w:rPr>
              <w:t>Из времени и действия.</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val="en-US" w:eastAsia="en-US"/>
              </w:rPr>
              <w:t>No</w:t>
            </w:r>
            <w:r>
              <w:rPr>
                <w:rFonts w:eastAsia="Calibri"/>
                <w:lang w:eastAsia="en-US"/>
              </w:rPr>
              <w:t xml:space="preserve">. </w:t>
            </w:r>
          </w:p>
          <w:p w:rsidR="00AE1F50" w:rsidRDefault="00AE1F50">
            <w:pPr>
              <w:rPr>
                <w:rFonts w:eastAsia="Calibri"/>
                <w:lang w:eastAsia="en-US"/>
              </w:rPr>
            </w:pPr>
            <w:r>
              <w:rPr>
                <w:rFonts w:eastAsia="Calibri"/>
                <w:lang w:val="en-US" w:eastAsia="en-US"/>
              </w:rPr>
              <w:t>Yes</w:t>
            </w:r>
            <w:r>
              <w:rPr>
                <w:rFonts w:eastAsia="Calibri"/>
                <w:lang w:eastAsia="en-US"/>
              </w:rPr>
              <w:t xml:space="preserve">, </w:t>
            </w:r>
            <w:r>
              <w:rPr>
                <w:rFonts w:eastAsia="Calibri"/>
                <w:lang w:val="en-US" w:eastAsia="en-US"/>
              </w:rPr>
              <w:t>but</w:t>
            </w:r>
            <w:r w:rsidRPr="00AE1F50">
              <w:rPr>
                <w:rFonts w:eastAsia="Calibri"/>
                <w:lang w:eastAsia="en-US"/>
              </w:rPr>
              <w:t xml:space="preserve"> </w:t>
            </w:r>
            <w:r>
              <w:rPr>
                <w:rFonts w:eastAsia="Calibri"/>
                <w:lang w:val="en-US" w:eastAsia="en-US"/>
              </w:rPr>
              <w:t>not</w:t>
            </w:r>
            <w:r w:rsidRPr="00AE1F50">
              <w:rPr>
                <w:rFonts w:eastAsia="Calibri"/>
                <w:lang w:eastAsia="en-US"/>
              </w:rPr>
              <w:t xml:space="preserve"> </w:t>
            </w:r>
            <w:r>
              <w:rPr>
                <w:rFonts w:eastAsia="Calibri"/>
                <w:lang w:val="en-US" w:eastAsia="en-US"/>
              </w:rPr>
              <w:t>all</w:t>
            </w:r>
            <w:r>
              <w:rPr>
                <w:rFonts w:eastAsia="Calibri"/>
                <w:lang w:eastAsia="en-US"/>
              </w:rPr>
              <w:t>.</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eastAsia="en-US"/>
              </w:rPr>
              <w:t>Мы будем говорить о времени и распорядке дня.</w:t>
            </w: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lastRenderedPageBreak/>
              <w:t xml:space="preserve">Усвоение информации на слух, ее воспроизведение, умение понять </w:t>
            </w:r>
            <w:r>
              <w:rPr>
                <w:rFonts w:eastAsia="Calibri"/>
                <w:lang w:eastAsia="en-US"/>
              </w:rPr>
              <w:lastRenderedPageBreak/>
              <w:t>основную мысль высказывания на иностранном языке</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shd w:val="clear" w:color="auto" w:fill="FFFFFF"/>
            </w:pPr>
            <w:r>
              <w:rPr>
                <w:b/>
                <w:bCs/>
              </w:rPr>
              <w:lastRenderedPageBreak/>
              <w:t>Коммуникативные:</w:t>
            </w:r>
            <w:r>
              <w:br/>
              <w:t>Формирование умения  выражать свои мысли в устной форме.</w:t>
            </w:r>
          </w:p>
          <w:p w:rsidR="00AE1F50" w:rsidRDefault="00AE1F50">
            <w:r>
              <w:rPr>
                <w:b/>
                <w:bCs/>
              </w:rPr>
              <w:lastRenderedPageBreak/>
              <w:t>Регулятивные:</w:t>
            </w:r>
          </w:p>
          <w:p w:rsidR="00AE1F50" w:rsidRDefault="00AE1F50">
            <w:pPr>
              <w:rPr>
                <w:rFonts w:eastAsia="Calibri"/>
                <w:lang w:eastAsia="en-US"/>
              </w:rPr>
            </w:pPr>
            <w:r>
              <w:t>прогнозирование предстоящей работы, постановка учебной задачи</w:t>
            </w:r>
            <w:r>
              <w:br/>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b/>
                <w:bCs/>
                <w:lang w:eastAsia="en-US"/>
              </w:rPr>
              <w:lastRenderedPageBreak/>
              <w:t>Открытие нового знания (построение проекта выхода из затруднения</w:t>
            </w:r>
            <w:r>
              <w:rPr>
                <w:rFonts w:eastAsia="Calibri"/>
                <w:lang w:eastAsia="en-US"/>
              </w:rPr>
              <w:t>).</w:t>
            </w:r>
          </w:p>
          <w:p w:rsidR="00AE1F50" w:rsidRDefault="00AE1F50">
            <w:pPr>
              <w:rPr>
                <w:rFonts w:eastAsia="Calibri"/>
                <w:b/>
                <w:lang w:eastAsia="en-US"/>
              </w:rPr>
            </w:pPr>
            <w:r>
              <w:rPr>
                <w:rFonts w:eastAsia="Calibri"/>
                <w:b/>
                <w:lang w:eastAsia="en-US"/>
              </w:rPr>
              <w:t>8 минут</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 xml:space="preserve">Look at the blackboard, please. I have written some words on it. </w:t>
            </w:r>
          </w:p>
          <w:p w:rsidR="00AE1F50" w:rsidRDefault="00AE1F50">
            <w:pPr>
              <w:rPr>
                <w:rFonts w:eastAsia="Calibri"/>
                <w:u w:val="single"/>
                <w:lang w:val="en-US" w:eastAsia="en-US"/>
              </w:rPr>
            </w:pPr>
            <w:r>
              <w:rPr>
                <w:rFonts w:eastAsia="Calibri"/>
                <w:u w:val="single"/>
                <w:lang w:val="en-US" w:eastAsia="en-US"/>
              </w:rPr>
              <w:t>Read and translate the words after me.</w:t>
            </w: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 w:eastAsia="en-US"/>
              </w:rPr>
            </w:pPr>
            <w:r>
              <w:rPr>
                <w:rFonts w:eastAsia="Calibri"/>
                <w:lang w:val="en-US" w:eastAsia="en-US"/>
              </w:rPr>
              <w:t xml:space="preserve">And now </w:t>
            </w:r>
            <w:r>
              <w:rPr>
                <w:rFonts w:eastAsia="Calibri"/>
                <w:lang w:val="en" w:eastAsia="en-US"/>
              </w:rPr>
              <w:t>let's listen to the song about time.</w:t>
            </w:r>
          </w:p>
          <w:p w:rsidR="00AE1F50" w:rsidRPr="00AE1F50" w:rsidRDefault="00AE1F50">
            <w:pPr>
              <w:rPr>
                <w:rFonts w:eastAsia="Calibri"/>
                <w:lang w:eastAsia="en-US"/>
              </w:rPr>
            </w:pPr>
            <w:r>
              <w:rPr>
                <w:rFonts w:eastAsia="Calibri"/>
                <w:lang w:eastAsia="en-US"/>
              </w:rPr>
              <w:t>“</w:t>
            </w:r>
            <w:r>
              <w:rPr>
                <w:rFonts w:eastAsia="Calibri"/>
                <w:lang w:val="en-US" w:eastAsia="en-US"/>
              </w:rPr>
              <w:t>What</w:t>
            </w:r>
            <w:r>
              <w:rPr>
                <w:rFonts w:eastAsia="Calibri"/>
                <w:lang w:eastAsia="en-US"/>
              </w:rPr>
              <w:t>’</w:t>
            </w:r>
            <w:proofErr w:type="spellStart"/>
            <w:r>
              <w:rPr>
                <w:rFonts w:eastAsia="Calibri"/>
                <w:lang w:val="en-US" w:eastAsia="en-US"/>
              </w:rPr>
              <w:t>s</w:t>
            </w:r>
            <w:proofErr w:type="spellEnd"/>
            <w:r w:rsidRPr="00AE1F50">
              <w:rPr>
                <w:rFonts w:eastAsia="Calibri"/>
                <w:lang w:eastAsia="en-US"/>
              </w:rPr>
              <w:t xml:space="preserve"> </w:t>
            </w:r>
            <w:r>
              <w:rPr>
                <w:rFonts w:eastAsia="Calibri"/>
                <w:lang w:val="en-US" w:eastAsia="en-US"/>
              </w:rPr>
              <w:t>the</w:t>
            </w:r>
            <w:r w:rsidRPr="00AE1F50">
              <w:rPr>
                <w:rFonts w:eastAsia="Calibri"/>
                <w:lang w:eastAsia="en-US"/>
              </w:rPr>
              <w:t xml:space="preserve"> </w:t>
            </w:r>
            <w:r>
              <w:rPr>
                <w:rFonts w:eastAsia="Calibri"/>
                <w:lang w:val="en-US" w:eastAsia="en-US"/>
              </w:rPr>
              <w:t>time</w:t>
            </w:r>
            <w:r>
              <w:rPr>
                <w:rFonts w:eastAsia="Calibri"/>
                <w:lang w:eastAsia="en-US"/>
              </w:rPr>
              <w:t xml:space="preserve">?” </w:t>
            </w:r>
            <w:r>
              <w:rPr>
                <w:rFonts w:eastAsia="Calibri"/>
                <w:i/>
                <w:lang w:eastAsia="en-US"/>
              </w:rPr>
              <w:t>(песенка о времени на слайде).</w:t>
            </w:r>
            <w:r>
              <w:rPr>
                <w:rFonts w:eastAsia="Calibri"/>
                <w:lang w:eastAsia="en-US"/>
              </w:rPr>
              <w:t xml:space="preserve"> [8</w:t>
            </w:r>
            <w:r w:rsidRPr="00AE1F50">
              <w:rPr>
                <w:rFonts w:eastAsia="Calibri"/>
                <w:lang w:eastAsia="en-US"/>
              </w:rPr>
              <w:t>]</w:t>
            </w:r>
          </w:p>
          <w:p w:rsidR="00AE1F50" w:rsidRDefault="00AE1F50">
            <w:pPr>
              <w:rPr>
                <w:rFonts w:eastAsia="Calibri"/>
                <w:i/>
                <w:lang w:eastAsia="en-US"/>
              </w:rPr>
            </w:pPr>
            <w:r>
              <w:rPr>
                <w:rFonts w:eastAsia="Calibri"/>
                <w:i/>
                <w:lang w:eastAsia="en-US"/>
              </w:rPr>
              <w:t>Как вы поняли вопрос</w:t>
            </w:r>
            <w:r>
              <w:rPr>
                <w:rFonts w:eastAsia="Calibri"/>
                <w:lang w:eastAsia="en-US"/>
              </w:rPr>
              <w:t xml:space="preserve"> “</w:t>
            </w:r>
            <w:r>
              <w:rPr>
                <w:rFonts w:eastAsia="Calibri"/>
                <w:lang w:val="en-US" w:eastAsia="en-US"/>
              </w:rPr>
              <w:t>What</w:t>
            </w:r>
            <w:r>
              <w:rPr>
                <w:rFonts w:eastAsia="Calibri"/>
                <w:lang w:eastAsia="en-US"/>
              </w:rPr>
              <w:t>’</w:t>
            </w:r>
            <w:proofErr w:type="spellStart"/>
            <w:r>
              <w:rPr>
                <w:rFonts w:eastAsia="Calibri"/>
                <w:lang w:val="en-US" w:eastAsia="en-US"/>
              </w:rPr>
              <w:t>s</w:t>
            </w:r>
            <w:proofErr w:type="spellEnd"/>
            <w:r w:rsidRPr="00AE1F50">
              <w:rPr>
                <w:rFonts w:eastAsia="Calibri"/>
                <w:lang w:eastAsia="en-US"/>
              </w:rPr>
              <w:t xml:space="preserve"> </w:t>
            </w:r>
            <w:r>
              <w:rPr>
                <w:rFonts w:eastAsia="Calibri"/>
                <w:lang w:val="en-US" w:eastAsia="en-US"/>
              </w:rPr>
              <w:t>the</w:t>
            </w:r>
            <w:r w:rsidRPr="00AE1F50">
              <w:rPr>
                <w:rFonts w:eastAsia="Calibri"/>
                <w:lang w:eastAsia="en-US"/>
              </w:rPr>
              <w:t xml:space="preserve"> </w:t>
            </w:r>
            <w:r>
              <w:rPr>
                <w:rFonts w:eastAsia="Calibri"/>
                <w:lang w:val="en-US" w:eastAsia="en-US"/>
              </w:rPr>
              <w:t>time</w:t>
            </w:r>
            <w:r>
              <w:rPr>
                <w:rFonts w:eastAsia="Calibri"/>
                <w:lang w:eastAsia="en-US"/>
              </w:rPr>
              <w:t>?”</w:t>
            </w:r>
          </w:p>
          <w:p w:rsidR="00AE1F50" w:rsidRDefault="00AE1F50">
            <w:pPr>
              <w:rPr>
                <w:rFonts w:eastAsia="Calibri"/>
                <w:i/>
                <w:lang w:eastAsia="en-US"/>
              </w:rPr>
            </w:pPr>
            <w:r>
              <w:rPr>
                <w:rFonts w:eastAsia="Calibri"/>
                <w:i/>
                <w:lang w:eastAsia="en-US"/>
              </w:rPr>
              <w:t xml:space="preserve">Какие два слова вы услышали? </w:t>
            </w:r>
          </w:p>
          <w:p w:rsidR="00AE1F50" w:rsidRDefault="00AE1F50">
            <w:pPr>
              <w:rPr>
                <w:rFonts w:eastAsia="Calibri"/>
                <w:lang w:val="en-US" w:eastAsia="en-US"/>
              </w:rPr>
            </w:pPr>
            <w:r>
              <w:rPr>
                <w:rFonts w:eastAsia="Calibri"/>
                <w:lang w:val="en-US" w:eastAsia="en-US"/>
              </w:rPr>
              <w:t>And now can we name the time?</w:t>
            </w:r>
          </w:p>
          <w:p w:rsidR="00AE1F50" w:rsidRDefault="00AE1F50">
            <w:pPr>
              <w:rPr>
                <w:rFonts w:eastAsia="Calibri"/>
                <w:i/>
                <w:lang w:eastAsia="en-US"/>
              </w:rPr>
            </w:pPr>
            <w:r>
              <w:rPr>
                <w:rFonts w:eastAsia="Calibri"/>
                <w:i/>
                <w:lang w:eastAsia="en-US"/>
              </w:rPr>
              <w:t>Как ответить, например, 10 часов.</w:t>
            </w:r>
          </w:p>
          <w:p w:rsidR="00AE1F50" w:rsidRDefault="00AE1F50">
            <w:pPr>
              <w:rPr>
                <w:rFonts w:eastAsia="Calibri"/>
                <w:i/>
                <w:lang w:eastAsia="en-US"/>
              </w:rPr>
            </w:pPr>
            <w:r>
              <w:rPr>
                <w:rFonts w:eastAsia="Calibri"/>
                <w:i/>
                <w:lang w:eastAsia="en-US"/>
              </w:rPr>
              <w:t>Составим предложение.</w:t>
            </w:r>
          </w:p>
          <w:p w:rsidR="00AE1F50" w:rsidRDefault="00AE1F50">
            <w:pPr>
              <w:rPr>
                <w:rFonts w:eastAsia="Calibri"/>
                <w:i/>
                <w:lang w:val="en-US" w:eastAsia="en-US"/>
              </w:rPr>
            </w:pPr>
            <w:r>
              <w:rPr>
                <w:rFonts w:eastAsia="Calibri"/>
                <w:i/>
                <w:lang w:eastAsia="en-US"/>
              </w:rPr>
              <w:t>Обратимся</w:t>
            </w:r>
            <w:r>
              <w:rPr>
                <w:rFonts w:eastAsia="Calibri"/>
                <w:i/>
                <w:lang w:val="en-US" w:eastAsia="en-US"/>
              </w:rPr>
              <w:t xml:space="preserve"> </w:t>
            </w:r>
            <w:r>
              <w:rPr>
                <w:rFonts w:eastAsia="Calibri"/>
                <w:i/>
                <w:lang w:eastAsia="en-US"/>
              </w:rPr>
              <w:t>к</w:t>
            </w:r>
            <w:r>
              <w:rPr>
                <w:rFonts w:eastAsia="Calibri"/>
                <w:i/>
                <w:lang w:val="en-US" w:eastAsia="en-US"/>
              </w:rPr>
              <w:t xml:space="preserve"> </w:t>
            </w:r>
            <w:r>
              <w:rPr>
                <w:rFonts w:eastAsia="Calibri"/>
                <w:i/>
                <w:lang w:eastAsia="en-US"/>
              </w:rPr>
              <w:t>учебнику</w:t>
            </w:r>
            <w:r>
              <w:rPr>
                <w:rFonts w:eastAsia="Calibri"/>
                <w:i/>
                <w:lang w:val="en-US" w:eastAsia="en-US"/>
              </w:rPr>
              <w:t>.</w:t>
            </w:r>
          </w:p>
          <w:p w:rsidR="00AE1F50" w:rsidRDefault="00AE1F50">
            <w:pPr>
              <w:rPr>
                <w:rFonts w:eastAsia="Calibri"/>
                <w:lang w:val="en-US" w:eastAsia="en-US"/>
              </w:rPr>
            </w:pPr>
            <w:r>
              <w:rPr>
                <w:rFonts w:eastAsia="Calibri"/>
                <w:lang w:val="en-US" w:eastAsia="en-US"/>
              </w:rPr>
              <w:t xml:space="preserve">- Open your books at page 126, look at the rule. </w:t>
            </w:r>
          </w:p>
          <w:p w:rsidR="00AE1F50" w:rsidRDefault="00AE1F50">
            <w:pPr>
              <w:rPr>
                <w:rFonts w:eastAsia="Calibri"/>
                <w:lang w:eastAsia="en-US"/>
              </w:rPr>
            </w:pPr>
            <w:r>
              <w:rPr>
                <w:rFonts w:eastAsia="Calibri"/>
                <w:lang w:eastAsia="en-US"/>
              </w:rPr>
              <w:t xml:space="preserve">- </w:t>
            </w:r>
            <w:r>
              <w:rPr>
                <w:rFonts w:eastAsia="Calibri"/>
                <w:i/>
                <w:lang w:eastAsia="en-US"/>
              </w:rPr>
              <w:t>Верно ли мы составили предложение?</w:t>
            </w:r>
            <w:r>
              <w:rPr>
                <w:rFonts w:eastAsia="Calibri"/>
                <w:lang w:eastAsia="en-US"/>
              </w:rPr>
              <w:t xml:space="preserve">  </w:t>
            </w:r>
          </w:p>
          <w:p w:rsidR="00AE1F50" w:rsidRDefault="00AE1F50">
            <w:pPr>
              <w:rPr>
                <w:rFonts w:eastAsia="Calibri"/>
                <w:lang w:eastAsia="en-US"/>
              </w:rPr>
            </w:pPr>
            <w:proofErr w:type="spellStart"/>
            <w:r>
              <w:rPr>
                <w:rFonts w:eastAsia="Calibri"/>
                <w:lang w:eastAsia="en-US"/>
              </w:rPr>
              <w:t>Are</w:t>
            </w:r>
            <w:proofErr w:type="spellEnd"/>
            <w:r>
              <w:rPr>
                <w:rFonts w:eastAsia="Calibri"/>
                <w:lang w:eastAsia="en-US"/>
              </w:rPr>
              <w:t xml:space="preserve"> </w:t>
            </w:r>
            <w:proofErr w:type="spellStart"/>
            <w:r>
              <w:rPr>
                <w:rFonts w:eastAsia="Calibri"/>
                <w:lang w:eastAsia="en-US"/>
              </w:rPr>
              <w:t>we</w:t>
            </w:r>
            <w:proofErr w:type="spellEnd"/>
            <w:r>
              <w:rPr>
                <w:rFonts w:eastAsia="Calibri"/>
                <w:lang w:eastAsia="en-US"/>
              </w:rPr>
              <w:t xml:space="preserve"> </w:t>
            </w:r>
            <w:proofErr w:type="spellStart"/>
            <w:r>
              <w:rPr>
                <w:rFonts w:eastAsia="Calibri"/>
                <w:lang w:eastAsia="en-US"/>
              </w:rPr>
              <w:t>right</w:t>
            </w:r>
            <w:proofErr w:type="spellEnd"/>
            <w:r>
              <w:rPr>
                <w:rFonts w:eastAsia="Calibri"/>
                <w:lang w:eastAsia="en-US"/>
              </w:rPr>
              <w:t>? (</w:t>
            </w:r>
            <w:r>
              <w:rPr>
                <w:rFonts w:eastAsia="Calibri"/>
                <w:i/>
                <w:lang w:eastAsia="en-US"/>
              </w:rPr>
              <w:t>Правы ли мы?)</w:t>
            </w:r>
          </w:p>
          <w:p w:rsidR="00AE1F50" w:rsidRDefault="00AE1F50">
            <w:pPr>
              <w:rPr>
                <w:rFonts w:eastAsia="Calibri"/>
                <w:i/>
                <w:lang w:eastAsia="en-US"/>
              </w:rPr>
            </w:pPr>
            <w:r>
              <w:rPr>
                <w:rFonts w:eastAsia="Calibri"/>
                <w:i/>
                <w:lang w:eastAsia="en-US"/>
              </w:rPr>
              <w:t xml:space="preserve">Что нового заметили в правиле? </w:t>
            </w:r>
          </w:p>
          <w:p w:rsidR="00AE1F50" w:rsidRDefault="00AE1F50">
            <w:pPr>
              <w:rPr>
                <w:rFonts w:eastAsia="Calibri"/>
                <w:lang w:eastAsia="en-US"/>
              </w:rPr>
            </w:pPr>
            <w:r>
              <w:rPr>
                <w:rFonts w:eastAsia="Calibri"/>
                <w:i/>
                <w:lang w:eastAsia="en-US"/>
              </w:rPr>
              <w:t xml:space="preserve">Когда мы хотим </w:t>
            </w:r>
            <w:proofErr w:type="gramStart"/>
            <w:r>
              <w:rPr>
                <w:rFonts w:eastAsia="Calibri"/>
                <w:i/>
                <w:lang w:eastAsia="en-US"/>
              </w:rPr>
              <w:t>сказать</w:t>
            </w:r>
            <w:proofErr w:type="gramEnd"/>
            <w:r>
              <w:rPr>
                <w:rFonts w:eastAsia="Calibri"/>
                <w:i/>
                <w:lang w:eastAsia="en-US"/>
              </w:rPr>
              <w:t xml:space="preserve"> что на часах половина часа мы употребляем фразу</w:t>
            </w:r>
            <w:r>
              <w:rPr>
                <w:rFonts w:eastAsia="Calibri"/>
                <w:lang w:eastAsia="en-US"/>
              </w:rPr>
              <w:t xml:space="preserve"> </w:t>
            </w:r>
            <w:proofErr w:type="spellStart"/>
            <w:r>
              <w:rPr>
                <w:rFonts w:eastAsia="Calibri"/>
                <w:lang w:eastAsia="en-US"/>
              </w:rPr>
              <w:t>half</w:t>
            </w:r>
            <w:proofErr w:type="spellEnd"/>
            <w:r>
              <w:rPr>
                <w:rFonts w:eastAsia="Calibri"/>
                <w:lang w:eastAsia="en-US"/>
              </w:rPr>
              <w:t xml:space="preserve"> </w:t>
            </w:r>
            <w:proofErr w:type="spellStart"/>
            <w:r>
              <w:rPr>
                <w:rFonts w:eastAsia="Calibri"/>
                <w:lang w:eastAsia="en-US"/>
              </w:rPr>
              <w:t>past</w:t>
            </w:r>
            <w:proofErr w:type="spellEnd"/>
            <w:r>
              <w:rPr>
                <w:rFonts w:eastAsia="Calibri"/>
                <w:lang w:eastAsia="en-US"/>
              </w:rPr>
              <w:t xml:space="preserve"> - </w:t>
            </w:r>
            <w:r>
              <w:rPr>
                <w:rFonts w:eastAsia="Calibri"/>
                <w:i/>
                <w:lang w:eastAsia="en-US"/>
              </w:rPr>
              <w:t>половина после.</w:t>
            </w:r>
            <w:r>
              <w:rPr>
                <w:rFonts w:eastAsia="Calibri"/>
                <w:lang w:eastAsia="en-US"/>
              </w:rPr>
              <w:t xml:space="preserve"> </w:t>
            </w:r>
          </w:p>
          <w:p w:rsidR="00AE1F50" w:rsidRDefault="00AE1F50">
            <w:pPr>
              <w:rPr>
                <w:rFonts w:eastAsia="Calibri"/>
                <w:i/>
                <w:lang w:eastAsia="en-US"/>
              </w:rPr>
            </w:pPr>
            <w:r>
              <w:rPr>
                <w:rFonts w:eastAsia="Calibri"/>
                <w:i/>
                <w:lang w:eastAsia="en-US"/>
              </w:rPr>
              <w:t>Давайте переведем время на вторых часах.</w:t>
            </w: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t>Дети хором за учителем повторяют словосочетания и называют их перевод:</w:t>
            </w:r>
          </w:p>
          <w:p w:rsidR="00AE1F50" w:rsidRDefault="00AE1F50">
            <w:pPr>
              <w:rPr>
                <w:rFonts w:eastAsia="Calibri"/>
                <w:lang w:val="en-US" w:eastAsia="en-US"/>
              </w:rPr>
            </w:pPr>
            <w:r>
              <w:rPr>
                <w:rFonts w:eastAsia="Calibri"/>
                <w:lang w:val="en-US" w:eastAsia="en-US"/>
              </w:rPr>
              <w:t>Get up, go home, go to school, have breakfast, go to bed, wash your hands and face, do your homework, have lunch.</w:t>
            </w:r>
          </w:p>
          <w:p w:rsidR="00AE1F50" w:rsidRDefault="00AE1F50">
            <w:pPr>
              <w:rPr>
                <w:rFonts w:eastAsia="Calibri"/>
                <w:lang w:val="en-US" w:eastAsia="en-US"/>
              </w:rPr>
            </w:pPr>
          </w:p>
          <w:p w:rsidR="00AE1F50" w:rsidRDefault="00AE1F50">
            <w:pPr>
              <w:rPr>
                <w:rFonts w:eastAsia="Calibri"/>
                <w:lang w:val="en-US" w:eastAsia="en-US"/>
              </w:rPr>
            </w:pPr>
            <w:r>
              <w:rPr>
                <w:rFonts w:eastAsia="Calibri"/>
                <w:lang w:eastAsia="en-US"/>
              </w:rPr>
              <w:t>Сколько</w:t>
            </w:r>
            <w:r>
              <w:rPr>
                <w:rFonts w:eastAsia="Calibri"/>
                <w:lang w:val="en-US" w:eastAsia="en-US"/>
              </w:rPr>
              <w:t xml:space="preserve"> </w:t>
            </w:r>
            <w:r>
              <w:rPr>
                <w:rFonts w:eastAsia="Calibri"/>
                <w:lang w:eastAsia="en-US"/>
              </w:rPr>
              <w:t>времени</w:t>
            </w:r>
            <w:r>
              <w:rPr>
                <w:rFonts w:eastAsia="Calibri"/>
                <w:lang w:val="en-US" w:eastAsia="en-US"/>
              </w:rPr>
              <w:t>.</w:t>
            </w:r>
          </w:p>
          <w:p w:rsidR="00AE1F50" w:rsidRDefault="00AE1F50">
            <w:pPr>
              <w:rPr>
                <w:rFonts w:eastAsia="Calibri"/>
                <w:lang w:val="en-US" w:eastAsia="en-US"/>
              </w:rPr>
            </w:pPr>
            <w:r>
              <w:rPr>
                <w:rFonts w:eastAsia="Calibri"/>
                <w:lang w:val="en-US" w:eastAsia="en-US"/>
              </w:rPr>
              <w:t>It’s, o’clock</w:t>
            </w:r>
          </w:p>
          <w:p w:rsidR="00AE1F50" w:rsidRDefault="00AE1F50">
            <w:pPr>
              <w:rPr>
                <w:rFonts w:eastAsia="Calibri"/>
                <w:lang w:val="en-US" w:eastAsia="en-US"/>
              </w:rPr>
            </w:pPr>
            <w:r>
              <w:rPr>
                <w:rFonts w:eastAsia="Calibri"/>
                <w:lang w:val="en-US" w:eastAsia="en-US"/>
              </w:rPr>
              <w:t>Yes, we can.</w:t>
            </w:r>
          </w:p>
          <w:p w:rsidR="00AE1F50" w:rsidRDefault="00AE1F50">
            <w:pPr>
              <w:rPr>
                <w:rFonts w:eastAsia="Calibri"/>
                <w:lang w:val="en-US" w:eastAsia="en-US"/>
              </w:rPr>
            </w:pPr>
          </w:p>
          <w:p w:rsidR="00AE1F50" w:rsidRPr="00AE1F50" w:rsidRDefault="00AE1F50">
            <w:pPr>
              <w:rPr>
                <w:rFonts w:eastAsia="Calibri"/>
                <w:lang w:val="en-US" w:eastAsia="en-US"/>
              </w:rPr>
            </w:pPr>
            <w:r>
              <w:rPr>
                <w:rFonts w:eastAsia="Calibri"/>
                <w:lang w:val="en-US" w:eastAsia="en-US"/>
              </w:rPr>
              <w:t>It</w:t>
            </w:r>
            <w:r w:rsidRPr="00AE1F50">
              <w:rPr>
                <w:rFonts w:eastAsia="Calibri"/>
                <w:lang w:val="en-US" w:eastAsia="en-US"/>
              </w:rPr>
              <w:t>’</w:t>
            </w:r>
            <w:r>
              <w:rPr>
                <w:rFonts w:eastAsia="Calibri"/>
                <w:lang w:val="en-US" w:eastAsia="en-US"/>
              </w:rPr>
              <w:t>s ten o</w:t>
            </w:r>
            <w:r w:rsidRPr="00AE1F50">
              <w:rPr>
                <w:rFonts w:eastAsia="Calibri"/>
                <w:lang w:val="en-US" w:eastAsia="en-US"/>
              </w:rPr>
              <w:t>’</w:t>
            </w:r>
            <w:r>
              <w:rPr>
                <w:rFonts w:eastAsia="Calibri"/>
                <w:lang w:val="en-US" w:eastAsia="en-US"/>
              </w:rPr>
              <w:t>clock</w:t>
            </w:r>
            <w:r w:rsidRPr="00AE1F50">
              <w:rPr>
                <w:rFonts w:eastAsia="Calibri"/>
                <w:lang w:val="en-US" w:eastAsia="en-US"/>
              </w:rPr>
              <w:t>.</w:t>
            </w:r>
          </w:p>
          <w:p w:rsidR="00AE1F50" w:rsidRPr="00AE1F50" w:rsidRDefault="00AE1F50">
            <w:pPr>
              <w:rPr>
                <w:rFonts w:eastAsia="Calibri"/>
                <w:lang w:val="en-US" w:eastAsia="en-US"/>
              </w:rPr>
            </w:pPr>
          </w:p>
          <w:p w:rsidR="00AE1F50" w:rsidRPr="00AE1F50" w:rsidRDefault="00AE1F50">
            <w:pPr>
              <w:rPr>
                <w:rFonts w:eastAsia="Calibri"/>
                <w:lang w:val="en-US" w:eastAsia="en-US"/>
              </w:rPr>
            </w:pPr>
          </w:p>
          <w:p w:rsidR="00AE1F50" w:rsidRPr="00AE1F50" w:rsidRDefault="00AE1F50">
            <w:pPr>
              <w:rPr>
                <w:rFonts w:eastAsia="Calibri"/>
                <w:lang w:val="en-US" w:eastAsia="en-US"/>
              </w:rPr>
            </w:pPr>
          </w:p>
          <w:p w:rsidR="00AE1F50" w:rsidRPr="00AE1F50" w:rsidRDefault="00AE1F50">
            <w:pPr>
              <w:rPr>
                <w:rFonts w:eastAsia="Calibri"/>
                <w:lang w:val="en-US" w:eastAsia="en-US"/>
              </w:rPr>
            </w:pPr>
          </w:p>
          <w:p w:rsidR="00AE1F50" w:rsidRPr="00AE1F50" w:rsidRDefault="00AE1F50">
            <w:pPr>
              <w:rPr>
                <w:rFonts w:eastAsia="Calibri"/>
                <w:lang w:val="en-US" w:eastAsia="en-US"/>
              </w:rPr>
            </w:pPr>
            <w:r>
              <w:rPr>
                <w:rFonts w:eastAsia="Calibri"/>
                <w:lang w:eastAsia="en-US"/>
              </w:rPr>
              <w:t>Да</w:t>
            </w:r>
          </w:p>
          <w:p w:rsidR="00AE1F50" w:rsidRPr="00AE1F50" w:rsidRDefault="00AE1F50">
            <w:pPr>
              <w:rPr>
                <w:rFonts w:eastAsia="Calibri"/>
                <w:lang w:val="en-US" w:eastAsia="en-US"/>
              </w:rPr>
            </w:pPr>
          </w:p>
          <w:p w:rsidR="00AE1F50" w:rsidRPr="00AE1F50" w:rsidRDefault="00AE1F50">
            <w:pPr>
              <w:rPr>
                <w:rFonts w:eastAsia="Calibri"/>
                <w:lang w:val="en-US" w:eastAsia="en-US"/>
              </w:rPr>
            </w:pPr>
            <w:r>
              <w:rPr>
                <w:rFonts w:eastAsia="Calibri"/>
                <w:lang w:eastAsia="en-US"/>
              </w:rPr>
              <w:t>Время</w:t>
            </w:r>
            <w:r w:rsidRPr="00AE1F50">
              <w:rPr>
                <w:rFonts w:eastAsia="Calibri"/>
                <w:lang w:val="en-US" w:eastAsia="en-US"/>
              </w:rPr>
              <w:t xml:space="preserve"> 8.30</w:t>
            </w:r>
          </w:p>
          <w:p w:rsidR="00AE1F50" w:rsidRPr="00AE1F50" w:rsidRDefault="00AE1F50">
            <w:pPr>
              <w:rPr>
                <w:rFonts w:eastAsia="Calibri"/>
                <w:lang w:val="en-US" w:eastAsia="en-US"/>
              </w:rPr>
            </w:pPr>
          </w:p>
          <w:p w:rsidR="00AE1F50" w:rsidRPr="00AE1F50" w:rsidRDefault="00AE1F50">
            <w:pPr>
              <w:rPr>
                <w:rFonts w:eastAsia="Calibri"/>
                <w:lang w:val="en-US" w:eastAsia="en-US"/>
              </w:rPr>
            </w:pPr>
          </w:p>
          <w:p w:rsidR="00AE1F50" w:rsidRDefault="00AE1F50">
            <w:pPr>
              <w:rPr>
                <w:rFonts w:eastAsia="Calibri"/>
                <w:lang w:val="en-US" w:eastAsia="en-US"/>
              </w:rPr>
            </w:pPr>
            <w:r>
              <w:rPr>
                <w:rFonts w:eastAsia="Calibri"/>
                <w:lang w:val="en-US" w:eastAsia="en-US"/>
              </w:rPr>
              <w:t>It is half past eight.</w:t>
            </w: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val="en-US" w:eastAsia="en-US"/>
              </w:rPr>
            </w:pPr>
            <w:r>
              <w:rPr>
                <w:rFonts w:eastAsia="Calibri"/>
                <w:lang w:eastAsia="en-US"/>
              </w:rPr>
              <w:t>Развитие навыков чтения, аудирования.</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 xml:space="preserve">Развитие самостоятельности, умения анализировать. </w:t>
            </w:r>
          </w:p>
          <w:p w:rsidR="00AE1F50" w:rsidRDefault="00AE1F50">
            <w:pPr>
              <w:rPr>
                <w:rFonts w:eastAsia="Calibri"/>
                <w:sz w:val="22"/>
                <w:lang w:eastAsia="en-US"/>
              </w:rPr>
            </w:pPr>
            <w:proofErr w:type="spellStart"/>
            <w:proofErr w:type="gramStart"/>
            <w:r>
              <w:rPr>
                <w:rFonts w:eastAsia="Calibri"/>
                <w:b/>
                <w:bCs/>
                <w:sz w:val="22"/>
                <w:lang w:eastAsia="en-US"/>
              </w:rPr>
              <w:t>Познавательные:</w:t>
            </w:r>
            <w:r>
              <w:rPr>
                <w:rFonts w:eastAsia="Calibri"/>
                <w:sz w:val="22"/>
                <w:lang w:eastAsia="en-US"/>
              </w:rPr>
              <w:t>построение</w:t>
            </w:r>
            <w:proofErr w:type="spellEnd"/>
            <w:proofErr w:type="gramEnd"/>
            <w:r>
              <w:rPr>
                <w:rFonts w:eastAsia="Calibri"/>
                <w:sz w:val="22"/>
                <w:lang w:eastAsia="en-US"/>
              </w:rPr>
              <w:t xml:space="preserve"> логической цепи рассуждений</w:t>
            </w:r>
          </w:p>
          <w:p w:rsidR="00AE1F50" w:rsidRDefault="00AE1F50">
            <w:pPr>
              <w:rPr>
                <w:rFonts w:eastAsia="Calibri"/>
                <w:lang w:eastAsia="en-US"/>
              </w:rPr>
            </w:pPr>
            <w:r>
              <w:rPr>
                <w:rFonts w:eastAsia="Calibri"/>
                <w:b/>
                <w:bCs/>
                <w:sz w:val="22"/>
                <w:lang w:eastAsia="en-US"/>
              </w:rPr>
              <w:t>Коммуникативные</w:t>
            </w:r>
            <w:r>
              <w:rPr>
                <w:rFonts w:eastAsia="Calibri"/>
                <w:sz w:val="22"/>
                <w:lang w:eastAsia="en-US"/>
              </w:rPr>
              <w:t>: построение речевого высказывания</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lang w:eastAsia="en-US"/>
              </w:rPr>
            </w:pPr>
            <w:r>
              <w:rPr>
                <w:rFonts w:eastAsia="Calibri"/>
                <w:b/>
                <w:bCs/>
                <w:lang w:eastAsia="en-US"/>
              </w:rPr>
              <w:lastRenderedPageBreak/>
              <w:t>Физкультминутка.</w:t>
            </w:r>
          </w:p>
          <w:p w:rsidR="00AE1F50" w:rsidRDefault="00AE1F50">
            <w:pPr>
              <w:rPr>
                <w:rFonts w:eastAsia="Calibri"/>
                <w:lang w:eastAsia="en-US"/>
              </w:rPr>
            </w:pPr>
            <w:r>
              <w:rPr>
                <w:rFonts w:eastAsia="Calibri"/>
                <w:b/>
                <w:bCs/>
                <w:lang w:eastAsia="en-US"/>
              </w:rPr>
              <w:t>2 минуты</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Will you stand up? I want you to have</w:t>
            </w:r>
          </w:p>
          <w:p w:rsidR="00AE1F50" w:rsidRDefault="00AE1F50">
            <w:pPr>
              <w:rPr>
                <w:rFonts w:eastAsia="Calibri"/>
                <w:lang w:val="en-US" w:eastAsia="en-US"/>
              </w:rPr>
            </w:pPr>
            <w:r>
              <w:rPr>
                <w:rFonts w:eastAsia="Calibri"/>
                <w:lang w:val="en-US" w:eastAsia="en-US"/>
              </w:rPr>
              <w:t xml:space="preserve">a rest. </w:t>
            </w:r>
          </w:p>
          <w:p w:rsidR="00AE1F50" w:rsidRDefault="00AE1F50">
            <w:pPr>
              <w:rPr>
                <w:rFonts w:eastAsia="Calibri"/>
                <w:lang w:val="en-US" w:eastAsia="en-US"/>
              </w:rPr>
            </w:pPr>
          </w:p>
          <w:p w:rsidR="00AE1F50" w:rsidRDefault="00AE1F50">
            <w:pPr>
              <w:rPr>
                <w:rFonts w:eastAsia="Calibri"/>
                <w:lang w:val="en-US" w:eastAsia="en-US"/>
              </w:rPr>
            </w:pPr>
            <w:r>
              <w:rPr>
                <w:rFonts w:eastAsia="Calibri"/>
                <w:lang w:val="en-US" w:eastAsia="en-US"/>
              </w:rPr>
              <w:t xml:space="preserve">Clap your </w:t>
            </w:r>
            <w:proofErr w:type="spellStart"/>
            <w:r>
              <w:rPr>
                <w:rFonts w:eastAsia="Calibri"/>
                <w:lang w:val="en-US" w:eastAsia="en-US"/>
              </w:rPr>
              <w:t>hands,clap</w:t>
            </w:r>
            <w:proofErr w:type="spellEnd"/>
            <w:r>
              <w:rPr>
                <w:rFonts w:eastAsia="Calibri"/>
                <w:lang w:val="en-US" w:eastAsia="en-US"/>
              </w:rPr>
              <w:t xml:space="preserve"> your hands </w:t>
            </w:r>
          </w:p>
          <w:p w:rsidR="00AE1F50" w:rsidRDefault="00AE1F50">
            <w:pPr>
              <w:rPr>
                <w:rFonts w:eastAsia="Calibri"/>
                <w:lang w:val="en-US" w:eastAsia="en-US"/>
              </w:rPr>
            </w:pPr>
            <w:r>
              <w:rPr>
                <w:rFonts w:eastAsia="Calibri"/>
                <w:lang w:val="en-US" w:eastAsia="en-US"/>
              </w:rPr>
              <w:t xml:space="preserve">Clap your hands, clap your hands, Listen to the music and clap Your hands. </w:t>
            </w:r>
          </w:p>
          <w:p w:rsidR="00AE1F50" w:rsidRDefault="00AE1F50">
            <w:pPr>
              <w:rPr>
                <w:rFonts w:eastAsia="Calibri"/>
                <w:lang w:val="en-US" w:eastAsia="en-US"/>
              </w:rPr>
            </w:pPr>
            <w:r>
              <w:rPr>
                <w:rFonts w:eastAsia="Calibri"/>
                <w:lang w:val="en-US" w:eastAsia="en-US"/>
              </w:rPr>
              <w:t xml:space="preserve">Stamp your feet, stamp your feet, Listen to the music and stamp your feet. </w:t>
            </w:r>
          </w:p>
          <w:p w:rsidR="00AE1F50" w:rsidRDefault="00AE1F50">
            <w:pPr>
              <w:rPr>
                <w:rFonts w:eastAsia="Calibri"/>
                <w:lang w:val="en-US" w:eastAsia="en-US"/>
              </w:rPr>
            </w:pPr>
            <w:r>
              <w:rPr>
                <w:rFonts w:eastAsia="Calibri"/>
                <w:lang w:val="en-US" w:eastAsia="en-US"/>
              </w:rPr>
              <w:t xml:space="preserve">Turn around, turn around, Listen to the music and turn around. </w:t>
            </w:r>
          </w:p>
          <w:p w:rsidR="00AE1F50" w:rsidRDefault="00AE1F50">
            <w:pPr>
              <w:rPr>
                <w:rFonts w:eastAsia="Calibri"/>
                <w:lang w:val="en-US" w:eastAsia="en-US"/>
              </w:rPr>
            </w:pPr>
            <w:r>
              <w:rPr>
                <w:rFonts w:eastAsia="Calibri"/>
                <w:lang w:val="en-US" w:eastAsia="en-US"/>
              </w:rPr>
              <w:t xml:space="preserve">Jump up high, jump up high, </w:t>
            </w:r>
            <w:proofErr w:type="gramStart"/>
            <w:r>
              <w:rPr>
                <w:rFonts w:eastAsia="Calibri"/>
                <w:lang w:val="en-US" w:eastAsia="en-US"/>
              </w:rPr>
              <w:t>Listen</w:t>
            </w:r>
            <w:proofErr w:type="gramEnd"/>
            <w:r>
              <w:rPr>
                <w:rFonts w:eastAsia="Calibri"/>
                <w:lang w:val="en-US" w:eastAsia="en-US"/>
              </w:rPr>
              <w:t xml:space="preserve"> to the music and jump up high. </w:t>
            </w:r>
            <w:hyperlink r:id="rId5" w:history="1">
              <w:r>
                <w:rPr>
                  <w:rStyle w:val="a3"/>
                  <w:rFonts w:eastAsia="Calibri"/>
                  <w:color w:val="auto"/>
                  <w:u w:val="none"/>
                  <w:lang w:val="en-US" w:eastAsia="en-US"/>
                </w:rPr>
                <w:t xml:space="preserve"> </w:t>
              </w:r>
            </w:hyperlink>
            <w:r>
              <w:rPr>
                <w:rFonts w:eastAsia="Calibri"/>
                <w:lang w:val="en-US" w:eastAsia="en-US"/>
              </w:rPr>
              <w:t>[4]</w:t>
            </w:r>
          </w:p>
        </w:tc>
        <w:tc>
          <w:tcPr>
            <w:tcW w:w="3636"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Дети подпевают и выполняют движения за учителем</w:t>
            </w:r>
          </w:p>
        </w:tc>
        <w:tc>
          <w:tcPr>
            <w:tcW w:w="1701"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Установка на здоровый образ жизни.</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lang w:val="en-US" w:eastAsia="en-US"/>
              </w:rPr>
            </w:pPr>
            <w:r>
              <w:rPr>
                <w:rFonts w:eastAsia="Calibri"/>
                <w:b/>
                <w:bCs/>
                <w:lang w:eastAsia="en-US"/>
              </w:rPr>
              <w:t>Первичное закрепление.</w:t>
            </w:r>
          </w:p>
          <w:p w:rsidR="00AE1F50" w:rsidRDefault="00AE1F50">
            <w:pPr>
              <w:rPr>
                <w:rFonts w:eastAsia="Calibri"/>
                <w:lang w:eastAsia="en-US"/>
              </w:rPr>
            </w:pPr>
            <w:r>
              <w:rPr>
                <w:rFonts w:eastAsia="Calibri"/>
                <w:b/>
                <w:bCs/>
                <w:lang w:val="en-US" w:eastAsia="en-US"/>
              </w:rPr>
              <w:t xml:space="preserve">5 </w:t>
            </w:r>
            <w:r>
              <w:rPr>
                <w:rFonts w:eastAsia="Calibri"/>
                <w:b/>
                <w:bCs/>
                <w:lang w:eastAsia="en-US"/>
              </w:rPr>
              <w:t>минут</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Dino got a letter from his friends from Green School. They want to know about his day. But Dino doesn’t know how to tell the time. Let’s help him</w:t>
            </w:r>
          </w:p>
          <w:p w:rsidR="00AE1F50" w:rsidRDefault="00AE1F50">
            <w:pPr>
              <w:rPr>
                <w:rFonts w:eastAsia="Calibri"/>
                <w:lang w:eastAsia="en-US"/>
              </w:rPr>
            </w:pPr>
            <w:r>
              <w:rPr>
                <w:rFonts w:eastAsia="Calibri"/>
                <w:i/>
                <w:lang w:eastAsia="en-US"/>
              </w:rPr>
              <w:t>Дети в парах выполняют ех.</w:t>
            </w:r>
            <w:r w:rsidRPr="00AE1F50">
              <w:rPr>
                <w:rFonts w:eastAsia="Calibri"/>
                <w:i/>
                <w:lang w:eastAsia="en-US"/>
              </w:rPr>
              <w:t>3</w:t>
            </w:r>
            <w:r>
              <w:rPr>
                <w:rFonts w:eastAsia="Calibri"/>
                <w:i/>
                <w:lang w:eastAsia="en-US"/>
              </w:rPr>
              <w:t xml:space="preserve"> р.</w:t>
            </w:r>
            <w:proofErr w:type="gramStart"/>
            <w:r>
              <w:rPr>
                <w:rFonts w:eastAsia="Calibri"/>
                <w:i/>
                <w:lang w:eastAsia="en-US"/>
              </w:rPr>
              <w:t>1</w:t>
            </w:r>
            <w:r w:rsidRPr="00AE1F50">
              <w:rPr>
                <w:rFonts w:eastAsia="Calibri"/>
                <w:i/>
                <w:lang w:eastAsia="en-US"/>
              </w:rPr>
              <w:t>26</w:t>
            </w:r>
            <w:r>
              <w:rPr>
                <w:rFonts w:eastAsia="Calibri"/>
                <w:i/>
                <w:lang w:eastAsia="en-US"/>
              </w:rPr>
              <w:t>.</w:t>
            </w:r>
            <w:r>
              <w:rPr>
                <w:rFonts w:eastAsia="Calibri"/>
                <w:lang w:eastAsia="en-US"/>
              </w:rPr>
              <w:t>[</w:t>
            </w:r>
            <w:proofErr w:type="gramEnd"/>
            <w:r>
              <w:rPr>
                <w:rFonts w:eastAsia="Calibri"/>
                <w:lang w:eastAsia="en-US"/>
              </w:rPr>
              <w:t>1]</w:t>
            </w:r>
          </w:p>
          <w:p w:rsidR="00AE1F50" w:rsidRDefault="00AE1F50">
            <w:pPr>
              <w:rPr>
                <w:rFonts w:eastAsia="Calibri"/>
                <w:lang w:eastAsia="en-US"/>
              </w:rPr>
            </w:pPr>
          </w:p>
        </w:tc>
        <w:tc>
          <w:tcPr>
            <w:tcW w:w="3636"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 xml:space="preserve">У каждой пары свои часы. Дети должны составить предложение, что мама говорит в это время. </w:t>
            </w:r>
          </w:p>
          <w:p w:rsidR="00AE1F50" w:rsidRPr="00E650D0" w:rsidRDefault="00AE1F50">
            <w:pPr>
              <w:rPr>
                <w:rFonts w:eastAsia="Calibri"/>
                <w:lang w:val="en-US" w:eastAsia="en-US"/>
              </w:rPr>
            </w:pPr>
            <w:proofErr w:type="gramStart"/>
            <w:r>
              <w:rPr>
                <w:rFonts w:eastAsia="Calibri"/>
                <w:lang w:eastAsia="en-US"/>
              </w:rPr>
              <w:t>Например</w:t>
            </w:r>
            <w:proofErr w:type="gramEnd"/>
            <w:r w:rsidRPr="00E650D0">
              <w:rPr>
                <w:rFonts w:eastAsia="Calibri"/>
                <w:lang w:val="en-US" w:eastAsia="en-US"/>
              </w:rPr>
              <w:t>:</w:t>
            </w:r>
          </w:p>
          <w:p w:rsidR="00AE1F50" w:rsidRDefault="00AE1F50" w:rsidP="00AE1F50">
            <w:pPr>
              <w:rPr>
                <w:rFonts w:eastAsia="Calibri"/>
                <w:lang w:val="en-US" w:eastAsia="en-US"/>
              </w:rPr>
            </w:pPr>
            <w:r>
              <w:rPr>
                <w:rFonts w:eastAsia="Calibri"/>
                <w:lang w:val="en-US" w:eastAsia="en-US"/>
              </w:rPr>
              <w:t>It</w:t>
            </w:r>
            <w:r w:rsidRPr="00E650D0">
              <w:rPr>
                <w:rFonts w:eastAsia="Calibri"/>
                <w:lang w:val="en-US" w:eastAsia="en-US"/>
              </w:rPr>
              <w:t>’</w:t>
            </w:r>
            <w:r>
              <w:rPr>
                <w:rFonts w:eastAsia="Calibri"/>
                <w:lang w:val="en-US" w:eastAsia="en-US"/>
              </w:rPr>
              <w:t>s</w:t>
            </w:r>
            <w:r w:rsidRPr="00E650D0">
              <w:rPr>
                <w:rFonts w:eastAsia="Calibri"/>
                <w:lang w:val="en-US" w:eastAsia="en-US"/>
              </w:rPr>
              <w:t xml:space="preserve"> </w:t>
            </w:r>
            <w:r>
              <w:rPr>
                <w:rFonts w:eastAsia="Calibri"/>
                <w:lang w:val="en-US" w:eastAsia="en-US"/>
              </w:rPr>
              <w:t>seven</w:t>
            </w:r>
            <w:r w:rsidRPr="00E650D0">
              <w:rPr>
                <w:rFonts w:eastAsia="Calibri"/>
                <w:lang w:val="en-US" w:eastAsia="en-US"/>
              </w:rPr>
              <w:t xml:space="preserve"> </w:t>
            </w:r>
            <w:r>
              <w:rPr>
                <w:rFonts w:eastAsia="Calibri"/>
                <w:lang w:val="en-US" w:eastAsia="en-US"/>
              </w:rPr>
              <w:t>o</w:t>
            </w:r>
            <w:r w:rsidRPr="00E650D0">
              <w:rPr>
                <w:rFonts w:eastAsia="Calibri"/>
                <w:lang w:val="en-US" w:eastAsia="en-US"/>
              </w:rPr>
              <w:t>’</w:t>
            </w:r>
            <w:r>
              <w:rPr>
                <w:rFonts w:eastAsia="Calibri"/>
                <w:lang w:val="en-US" w:eastAsia="en-US"/>
              </w:rPr>
              <w:t>clock</w:t>
            </w:r>
            <w:r w:rsidRPr="00E650D0">
              <w:rPr>
                <w:rFonts w:eastAsia="Calibri"/>
                <w:lang w:val="en-US" w:eastAsia="en-US"/>
              </w:rPr>
              <w:t xml:space="preserve">. </w:t>
            </w:r>
            <w:r>
              <w:rPr>
                <w:rFonts w:eastAsia="Calibri"/>
                <w:lang w:val="en-US" w:eastAsia="en-US"/>
              </w:rPr>
              <w:t xml:space="preserve">Lulu! It’s time to get up. </w:t>
            </w: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sz w:val="22"/>
                <w:lang w:eastAsia="en-US"/>
              </w:rPr>
            </w:pPr>
            <w:r>
              <w:rPr>
                <w:rFonts w:eastAsia="Calibri"/>
                <w:bCs/>
                <w:sz w:val="22"/>
                <w:lang w:eastAsia="en-US"/>
              </w:rPr>
              <w:t xml:space="preserve">Отрабатывают произношения новых слов.  </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sz w:val="22"/>
                <w:lang w:eastAsia="en-US"/>
              </w:rPr>
            </w:pPr>
            <w:proofErr w:type="spellStart"/>
            <w:proofErr w:type="gramStart"/>
            <w:r>
              <w:rPr>
                <w:rFonts w:eastAsia="Calibri"/>
                <w:b/>
                <w:bCs/>
                <w:sz w:val="22"/>
                <w:lang w:eastAsia="en-US"/>
              </w:rPr>
              <w:t>Коммуникативные</w:t>
            </w:r>
            <w:r>
              <w:rPr>
                <w:rFonts w:eastAsia="Calibri"/>
                <w:sz w:val="22"/>
                <w:lang w:eastAsia="en-US"/>
              </w:rPr>
              <w:t>:умение</w:t>
            </w:r>
            <w:proofErr w:type="spellEnd"/>
            <w:proofErr w:type="gramEnd"/>
            <w:r>
              <w:rPr>
                <w:rFonts w:eastAsia="Calibri"/>
                <w:sz w:val="22"/>
                <w:lang w:eastAsia="en-US"/>
              </w:rPr>
              <w:t xml:space="preserve"> работать в паре; умение выражать свои мысли;</w:t>
            </w:r>
          </w:p>
          <w:p w:rsidR="00AE1F50" w:rsidRDefault="00AE1F50">
            <w:pPr>
              <w:rPr>
                <w:rFonts w:eastAsia="Calibri"/>
                <w:lang w:eastAsia="en-US"/>
              </w:rPr>
            </w:pPr>
            <w:r>
              <w:rPr>
                <w:rFonts w:eastAsia="Calibri"/>
                <w:b/>
                <w:sz w:val="22"/>
                <w:lang w:eastAsia="en-US"/>
              </w:rPr>
              <w:t>Познавательные:</w:t>
            </w:r>
            <w:r>
              <w:rPr>
                <w:rFonts w:eastAsia="Calibri"/>
                <w:sz w:val="22"/>
                <w:lang w:eastAsia="en-US"/>
              </w:rPr>
              <w:t xml:space="preserve"> анализ, синтез.</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lang w:eastAsia="en-US"/>
              </w:rPr>
            </w:pPr>
            <w:r>
              <w:rPr>
                <w:rFonts w:eastAsia="Calibri"/>
                <w:b/>
                <w:bCs/>
                <w:lang w:eastAsia="en-US"/>
              </w:rPr>
              <w:t xml:space="preserve">Самостоятельная работа с самопроверкой Самоанализ и самоконтроль. </w:t>
            </w:r>
          </w:p>
          <w:p w:rsidR="00AE1F50" w:rsidRDefault="00AE1F50">
            <w:pPr>
              <w:rPr>
                <w:rFonts w:eastAsia="Calibri"/>
                <w:lang w:val="en-US" w:eastAsia="en-US"/>
              </w:rPr>
            </w:pPr>
            <w:r>
              <w:rPr>
                <w:rFonts w:eastAsia="Calibri"/>
                <w:b/>
                <w:bCs/>
                <w:lang w:val="en-US" w:eastAsia="en-US"/>
              </w:rPr>
              <w:t>7</w:t>
            </w:r>
            <w:r>
              <w:rPr>
                <w:rFonts w:eastAsia="Calibri"/>
                <w:b/>
                <w:bCs/>
                <w:lang w:eastAsia="en-US"/>
              </w:rPr>
              <w:t xml:space="preserve"> минут</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It’s time to read the story about</w:t>
            </w:r>
          </w:p>
          <w:p w:rsidR="00AE1F50" w:rsidRDefault="00AE1F50">
            <w:pPr>
              <w:rPr>
                <w:rFonts w:eastAsia="Calibri"/>
                <w:lang w:val="en-US" w:eastAsia="en-US"/>
              </w:rPr>
            </w:pPr>
            <w:r>
              <w:rPr>
                <w:rFonts w:eastAsia="Calibri"/>
                <w:lang w:val="en-US" w:eastAsia="en-US"/>
              </w:rPr>
              <w:t xml:space="preserve">Dino. Will you open your textbooks, page 127? Read the task of exercise 4. </w:t>
            </w:r>
          </w:p>
          <w:p w:rsidR="00AE1F50" w:rsidRDefault="00AE1F50">
            <w:pPr>
              <w:rPr>
                <w:rFonts w:eastAsia="Calibri"/>
                <w:lang w:val="en-US" w:eastAsia="en-US"/>
              </w:rPr>
            </w:pPr>
            <w:r>
              <w:rPr>
                <w:rFonts w:eastAsia="Calibri"/>
                <w:lang w:val="en-US" w:eastAsia="en-US"/>
              </w:rPr>
              <w:t>Read the story to yourself and find out what Dino does every day.</w:t>
            </w:r>
          </w:p>
          <w:p w:rsidR="00AE1F50" w:rsidRDefault="00AE1F50">
            <w:pPr>
              <w:rPr>
                <w:rFonts w:eastAsia="Calibri"/>
                <w:lang w:val="en-US" w:eastAsia="en-US"/>
              </w:rPr>
            </w:pPr>
            <w:r>
              <w:rPr>
                <w:rFonts w:eastAsia="Calibri"/>
                <w:lang w:val="en-US" w:eastAsia="en-US"/>
              </w:rPr>
              <w:t>Let’s read the story aloud one by one.</w:t>
            </w:r>
          </w:p>
          <w:p w:rsidR="00AE1F50" w:rsidRDefault="00AE1F50">
            <w:pPr>
              <w:rPr>
                <w:rFonts w:eastAsia="Calibri"/>
                <w:lang w:val="en-US" w:eastAsia="en-US"/>
              </w:rPr>
            </w:pPr>
            <w:r>
              <w:rPr>
                <w:rFonts w:eastAsia="Calibri"/>
                <w:lang w:val="en-US" w:eastAsia="en-US"/>
              </w:rPr>
              <w:t>Then you will answer my questions. [1]</w:t>
            </w:r>
          </w:p>
          <w:p w:rsidR="00AE1F50" w:rsidRDefault="00AE1F50">
            <w:pPr>
              <w:rPr>
                <w:rFonts w:eastAsia="Calibri"/>
                <w:lang w:eastAsia="en-US"/>
              </w:rPr>
            </w:pP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t>Ученики читают текст про себя и выполняют задание перед текстом.</w:t>
            </w:r>
          </w:p>
          <w:p w:rsidR="00AE1F50" w:rsidRDefault="00AE1F50">
            <w:pPr>
              <w:rPr>
                <w:rFonts w:eastAsia="Calibri"/>
                <w:lang w:eastAsia="en-US"/>
              </w:rPr>
            </w:pPr>
          </w:p>
          <w:p w:rsidR="00AE1F50" w:rsidRDefault="00AE1F50">
            <w:pPr>
              <w:rPr>
                <w:rFonts w:eastAsia="Calibri"/>
                <w:lang w:eastAsia="en-US"/>
              </w:rPr>
            </w:pPr>
            <w:r>
              <w:rPr>
                <w:rFonts w:eastAsia="Calibri"/>
                <w:lang w:eastAsia="en-US"/>
              </w:rPr>
              <w:t xml:space="preserve">Ученики читают текст по цепочке, после чего выполняют </w:t>
            </w:r>
            <w:r>
              <w:rPr>
                <w:rFonts w:eastAsia="Calibri"/>
                <w:lang w:val="en-US" w:eastAsia="en-US"/>
              </w:rPr>
              <w:t>ex</w:t>
            </w:r>
            <w:r>
              <w:rPr>
                <w:rFonts w:eastAsia="Calibri"/>
                <w:lang w:eastAsia="en-US"/>
              </w:rPr>
              <w:t>.</w:t>
            </w:r>
            <w:r w:rsidRPr="00AE1F50">
              <w:rPr>
                <w:rFonts w:eastAsia="Calibri"/>
                <w:lang w:eastAsia="en-US"/>
              </w:rPr>
              <w:t>4</w:t>
            </w:r>
            <w:r>
              <w:rPr>
                <w:rFonts w:eastAsia="Calibri"/>
                <w:lang w:eastAsia="en-US"/>
              </w:rPr>
              <w:t xml:space="preserve"> </w:t>
            </w:r>
            <w:r>
              <w:rPr>
                <w:rFonts w:eastAsia="Calibri"/>
                <w:lang w:val="en-US" w:eastAsia="en-US"/>
              </w:rPr>
              <w:t>p</w:t>
            </w:r>
            <w:r>
              <w:rPr>
                <w:rFonts w:eastAsia="Calibri"/>
                <w:lang w:eastAsia="en-US"/>
              </w:rPr>
              <w:t>.127</w:t>
            </w:r>
          </w:p>
          <w:p w:rsidR="00AE1F50" w:rsidRDefault="00AE1F50">
            <w:pPr>
              <w:rPr>
                <w:rFonts w:eastAsia="Calibri"/>
                <w:lang w:eastAsia="en-US"/>
              </w:rPr>
            </w:pPr>
          </w:p>
          <w:p w:rsidR="00AE1F50" w:rsidRDefault="00AE1F50">
            <w:pPr>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sz w:val="22"/>
                <w:szCs w:val="22"/>
                <w:lang w:eastAsia="en-US"/>
              </w:rPr>
            </w:pPr>
            <w:r>
              <w:rPr>
                <w:rFonts w:eastAsia="Calibri"/>
                <w:sz w:val="22"/>
                <w:szCs w:val="22"/>
                <w:lang w:eastAsia="en-US"/>
              </w:rPr>
              <w:t>формирование умения заполнения пропусков слов в упражнении, выразительного чтения и грамотной устной речи</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sz w:val="22"/>
                <w:lang w:eastAsia="en-US"/>
              </w:rPr>
            </w:pPr>
            <w:r>
              <w:rPr>
                <w:rFonts w:eastAsia="Calibri"/>
                <w:b/>
                <w:bCs/>
                <w:sz w:val="22"/>
                <w:lang w:eastAsia="en-US"/>
              </w:rPr>
              <w:t>Познавательные:</w:t>
            </w:r>
          </w:p>
          <w:p w:rsidR="00AE1F50" w:rsidRDefault="00AE1F50">
            <w:pPr>
              <w:rPr>
                <w:rFonts w:eastAsia="Calibri"/>
                <w:sz w:val="22"/>
                <w:lang w:eastAsia="en-US"/>
              </w:rPr>
            </w:pPr>
            <w:r>
              <w:rPr>
                <w:rFonts w:eastAsia="Calibri"/>
                <w:sz w:val="22"/>
                <w:lang w:eastAsia="en-US"/>
              </w:rPr>
              <w:t>поиск информации из учебника</w:t>
            </w:r>
          </w:p>
          <w:p w:rsidR="00AE1F50" w:rsidRDefault="00AE1F50">
            <w:pPr>
              <w:rPr>
                <w:rFonts w:eastAsia="Calibri"/>
                <w:b/>
                <w:bCs/>
                <w:sz w:val="22"/>
                <w:lang w:eastAsia="en-US"/>
              </w:rPr>
            </w:pPr>
            <w:r>
              <w:rPr>
                <w:rFonts w:eastAsia="Calibri"/>
                <w:b/>
                <w:bCs/>
                <w:sz w:val="22"/>
                <w:lang w:eastAsia="en-US"/>
              </w:rPr>
              <w:t>Регулятивные:</w:t>
            </w:r>
          </w:p>
          <w:p w:rsidR="00AE1F50" w:rsidRDefault="00AE1F50">
            <w:pPr>
              <w:rPr>
                <w:rFonts w:eastAsia="Calibri"/>
                <w:sz w:val="22"/>
                <w:lang w:eastAsia="en-US"/>
              </w:rPr>
            </w:pPr>
            <w:r>
              <w:rPr>
                <w:rFonts w:eastAsia="Calibri"/>
                <w:sz w:val="22"/>
                <w:lang w:eastAsia="en-US"/>
              </w:rPr>
              <w:t>Планирование.</w:t>
            </w:r>
          </w:p>
          <w:p w:rsidR="00AE1F50" w:rsidRDefault="00AE1F50">
            <w:pPr>
              <w:rPr>
                <w:rFonts w:eastAsia="Calibri"/>
                <w:sz w:val="22"/>
                <w:lang w:eastAsia="en-US"/>
              </w:rPr>
            </w:pPr>
            <w:r>
              <w:rPr>
                <w:rFonts w:eastAsia="Calibri"/>
                <w:bCs/>
                <w:sz w:val="22"/>
                <w:lang w:eastAsia="en-US"/>
              </w:rPr>
              <w:t>Самоконтроль с опорой на текст.</w:t>
            </w:r>
          </w:p>
          <w:p w:rsidR="00AE1F50" w:rsidRDefault="00AE1F50">
            <w:pPr>
              <w:rPr>
                <w:rFonts w:eastAsia="Calibri"/>
                <w:lang w:eastAsia="en-US"/>
              </w:rPr>
            </w:pPr>
            <w:r>
              <w:rPr>
                <w:rFonts w:eastAsia="Calibri"/>
                <w:b/>
                <w:bCs/>
                <w:sz w:val="22"/>
                <w:lang w:eastAsia="en-US"/>
              </w:rPr>
              <w:t>Коммуникативные</w:t>
            </w:r>
            <w:r>
              <w:rPr>
                <w:rFonts w:eastAsia="Calibri"/>
                <w:sz w:val="22"/>
                <w:lang w:eastAsia="en-US"/>
              </w:rPr>
              <w:t>: построение речевого высказывания</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b/>
                <w:bCs/>
                <w:lang w:eastAsia="en-US"/>
              </w:rPr>
              <w:t>Включение нового знания в систему знаний и повторение</w:t>
            </w:r>
            <w:r>
              <w:rPr>
                <w:rFonts w:eastAsia="Calibri"/>
                <w:lang w:eastAsia="en-US"/>
              </w:rPr>
              <w:t>.</w:t>
            </w:r>
          </w:p>
          <w:p w:rsidR="00AE1F50" w:rsidRDefault="00AE1F50">
            <w:pPr>
              <w:rPr>
                <w:rFonts w:eastAsia="Calibri"/>
                <w:b/>
                <w:lang w:eastAsia="en-US"/>
              </w:rPr>
            </w:pPr>
            <w:r>
              <w:rPr>
                <w:rFonts w:eastAsia="Calibri"/>
                <w:b/>
                <w:lang w:eastAsia="en-US"/>
              </w:rPr>
              <w:t>8 минут</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val="en-US" w:eastAsia="en-US"/>
              </w:rPr>
            </w:pPr>
            <w:r>
              <w:rPr>
                <w:rFonts w:eastAsia="Calibri"/>
                <w:lang w:val="en-US" w:eastAsia="en-US"/>
              </w:rPr>
              <w:t>Boys and girls, Peter is 6. He doesn’t go to school. Make a story about his day.</w:t>
            </w:r>
          </w:p>
          <w:p w:rsidR="00AE1F50" w:rsidRPr="00AE1F50" w:rsidRDefault="00AE1F50">
            <w:pPr>
              <w:rPr>
                <w:rFonts w:eastAsia="Calibri"/>
                <w:lang w:val="en-US" w:eastAsia="en-US"/>
              </w:rPr>
            </w:pPr>
          </w:p>
        </w:tc>
        <w:tc>
          <w:tcPr>
            <w:tcW w:w="3636"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t>Учащиеся составляют распорядок дня Питера, используя иллюстрации. Располагают картинки в правильном порядке и подписывают примерное время его действий.</w:t>
            </w:r>
          </w:p>
          <w:p w:rsidR="00AE1F50" w:rsidRDefault="00AE1F50">
            <w:pPr>
              <w:rPr>
                <w:rFonts w:eastAsia="Calibri"/>
                <w:lang w:eastAsia="en-US"/>
              </w:rPr>
            </w:pPr>
            <w:r>
              <w:rPr>
                <w:rFonts w:eastAsia="Calibri"/>
                <w:lang w:eastAsia="en-US"/>
              </w:rPr>
              <w:t>(вписывают устойчивые выражения)</w:t>
            </w:r>
          </w:p>
          <w:p w:rsidR="00AE1F50" w:rsidRDefault="00AE1F50">
            <w:pPr>
              <w:rPr>
                <w:rFonts w:eastAsia="Calibri"/>
                <w:lang w:eastAsia="en-US"/>
              </w:rPr>
            </w:pPr>
            <w:r>
              <w:rPr>
                <w:rFonts w:eastAsia="Calibri"/>
                <w:lang w:eastAsia="en-US"/>
              </w:rPr>
              <w:lastRenderedPageBreak/>
              <w:t>Осуществляется проверка.</w:t>
            </w:r>
          </w:p>
        </w:tc>
        <w:tc>
          <w:tcPr>
            <w:tcW w:w="1701"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lang w:eastAsia="en-US"/>
              </w:rPr>
            </w:pPr>
            <w:r>
              <w:rPr>
                <w:rFonts w:eastAsia="Calibri"/>
                <w:lang w:eastAsia="en-US"/>
              </w:rPr>
              <w:lastRenderedPageBreak/>
              <w:t xml:space="preserve">Осуществлять поиск необходимой </w:t>
            </w:r>
            <w:proofErr w:type="gramStart"/>
            <w:r>
              <w:rPr>
                <w:rFonts w:eastAsia="Calibri"/>
                <w:lang w:eastAsia="en-US"/>
              </w:rPr>
              <w:t>информации,  для</w:t>
            </w:r>
            <w:proofErr w:type="gramEnd"/>
            <w:r>
              <w:rPr>
                <w:rFonts w:eastAsia="Calibri"/>
                <w:lang w:eastAsia="en-US"/>
              </w:rPr>
              <w:t xml:space="preserve"> выполнения учебных заданий. Представлять </w:t>
            </w:r>
            <w:r>
              <w:rPr>
                <w:rFonts w:eastAsia="Calibri"/>
                <w:lang w:eastAsia="en-US"/>
              </w:rPr>
              <w:lastRenderedPageBreak/>
              <w:t>информацию в виде схемы.</w:t>
            </w:r>
          </w:p>
        </w:tc>
        <w:tc>
          <w:tcPr>
            <w:tcW w:w="2062" w:type="dxa"/>
            <w:tcBorders>
              <w:top w:val="single" w:sz="4" w:space="0" w:color="auto"/>
              <w:left w:val="single" w:sz="4" w:space="0" w:color="auto"/>
              <w:bottom w:val="single" w:sz="4" w:space="0" w:color="auto"/>
              <w:right w:val="single" w:sz="4" w:space="0" w:color="auto"/>
            </w:tcBorders>
            <w:hideMark/>
          </w:tcPr>
          <w:p w:rsidR="00AE1F50" w:rsidRDefault="00AE1F50">
            <w:pPr>
              <w:rPr>
                <w:rFonts w:eastAsia="Calibri"/>
                <w:b/>
                <w:bCs/>
                <w:sz w:val="22"/>
                <w:lang w:eastAsia="en-US"/>
              </w:rPr>
            </w:pPr>
            <w:r>
              <w:rPr>
                <w:rFonts w:eastAsia="Calibri"/>
                <w:b/>
                <w:bCs/>
                <w:sz w:val="22"/>
                <w:lang w:eastAsia="en-US"/>
              </w:rPr>
              <w:lastRenderedPageBreak/>
              <w:t>Регулятивные:</w:t>
            </w:r>
          </w:p>
          <w:p w:rsidR="00AE1F50" w:rsidRDefault="00AE1F50">
            <w:pPr>
              <w:rPr>
                <w:rFonts w:eastAsia="Calibri"/>
                <w:sz w:val="22"/>
                <w:lang w:eastAsia="en-US"/>
              </w:rPr>
            </w:pPr>
            <w:r>
              <w:rPr>
                <w:rFonts w:eastAsia="Calibri"/>
                <w:sz w:val="22"/>
                <w:lang w:eastAsia="en-US"/>
              </w:rPr>
              <w:t>Планирование</w:t>
            </w:r>
          </w:p>
          <w:p w:rsidR="00AE1F50" w:rsidRDefault="00AE1F50">
            <w:pPr>
              <w:rPr>
                <w:rFonts w:eastAsia="Calibri"/>
                <w:sz w:val="22"/>
                <w:lang w:eastAsia="en-US"/>
              </w:rPr>
            </w:pPr>
            <w:r>
              <w:rPr>
                <w:rFonts w:eastAsia="Calibri"/>
                <w:sz w:val="22"/>
                <w:lang w:eastAsia="en-US"/>
              </w:rPr>
              <w:t>Наличие мотивации к творческому труду; уважительное отношение к иному мнению</w:t>
            </w:r>
          </w:p>
          <w:p w:rsidR="00AE1F50" w:rsidRDefault="00AE1F50">
            <w:pPr>
              <w:rPr>
                <w:rFonts w:eastAsia="Calibri"/>
                <w:sz w:val="22"/>
                <w:lang w:eastAsia="en-US"/>
              </w:rPr>
            </w:pPr>
            <w:r>
              <w:rPr>
                <w:rFonts w:eastAsia="Calibri"/>
                <w:b/>
                <w:bCs/>
                <w:sz w:val="22"/>
                <w:lang w:eastAsia="en-US"/>
              </w:rPr>
              <w:lastRenderedPageBreak/>
              <w:t>Коммуникативные</w:t>
            </w:r>
            <w:r>
              <w:rPr>
                <w:rFonts w:eastAsia="Calibri"/>
                <w:sz w:val="22"/>
                <w:lang w:eastAsia="en-US"/>
              </w:rPr>
              <w:t>: построение речевого высказывания</w:t>
            </w:r>
          </w:p>
          <w:p w:rsidR="00AE1F50" w:rsidRDefault="00AE1F50">
            <w:pPr>
              <w:rPr>
                <w:rFonts w:eastAsia="Calibri"/>
                <w:sz w:val="22"/>
                <w:lang w:eastAsia="en-US"/>
              </w:rPr>
            </w:pPr>
            <w:r>
              <w:rPr>
                <w:rFonts w:eastAsia="Calibri"/>
                <w:b/>
                <w:bCs/>
                <w:sz w:val="22"/>
                <w:lang w:eastAsia="en-US"/>
              </w:rPr>
              <w:t>Познавательные:</w:t>
            </w:r>
            <w:r>
              <w:rPr>
                <w:rFonts w:eastAsia="Calibri"/>
                <w:sz w:val="22"/>
                <w:lang w:eastAsia="en-US"/>
              </w:rPr>
              <w:t xml:space="preserve"> обобщение</w:t>
            </w:r>
          </w:p>
        </w:tc>
      </w:tr>
      <w:tr w:rsidR="00AE1F50" w:rsidTr="00AE1F50">
        <w:tc>
          <w:tcPr>
            <w:tcW w:w="2637" w:type="dxa"/>
            <w:tcBorders>
              <w:top w:val="single" w:sz="4" w:space="0" w:color="auto"/>
              <w:left w:val="single" w:sz="4" w:space="0" w:color="auto"/>
              <w:bottom w:val="single" w:sz="4" w:space="0" w:color="auto"/>
              <w:right w:val="single" w:sz="4" w:space="0" w:color="auto"/>
            </w:tcBorders>
            <w:hideMark/>
          </w:tcPr>
          <w:p w:rsidR="009E34B4" w:rsidRDefault="009E34B4">
            <w:pPr>
              <w:rPr>
                <w:rFonts w:eastAsia="Calibri"/>
                <w:b/>
                <w:bCs/>
                <w:lang w:eastAsia="en-US"/>
              </w:rPr>
            </w:pPr>
            <w:r>
              <w:rPr>
                <w:rFonts w:eastAsia="Calibri"/>
                <w:b/>
                <w:bCs/>
                <w:lang w:eastAsia="en-US"/>
              </w:rPr>
              <w:lastRenderedPageBreak/>
              <w:t>Домашнее задание</w:t>
            </w: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9E34B4" w:rsidRDefault="009E34B4">
            <w:pPr>
              <w:rPr>
                <w:rFonts w:eastAsia="Calibri"/>
                <w:b/>
                <w:bCs/>
                <w:lang w:eastAsia="en-US"/>
              </w:rPr>
            </w:pPr>
          </w:p>
          <w:p w:rsidR="00AE1F50" w:rsidRDefault="00AE1F50">
            <w:pPr>
              <w:rPr>
                <w:rFonts w:eastAsia="Calibri"/>
                <w:b/>
                <w:bCs/>
                <w:lang w:eastAsia="en-US"/>
              </w:rPr>
            </w:pPr>
            <w:r>
              <w:rPr>
                <w:rFonts w:eastAsia="Calibri"/>
                <w:b/>
                <w:bCs/>
                <w:lang w:eastAsia="en-US"/>
              </w:rPr>
              <w:t xml:space="preserve">Рефлексия деятельности. </w:t>
            </w:r>
          </w:p>
          <w:p w:rsidR="00AE1F50" w:rsidRDefault="00AE1F50">
            <w:pPr>
              <w:rPr>
                <w:rFonts w:eastAsia="Calibri"/>
                <w:b/>
                <w:bCs/>
                <w:lang w:eastAsia="en-US"/>
              </w:rPr>
            </w:pPr>
            <w:r>
              <w:rPr>
                <w:rFonts w:eastAsia="Calibri"/>
                <w:b/>
                <w:bCs/>
                <w:lang w:eastAsia="en-US"/>
              </w:rPr>
              <w:t>3 минуты</w:t>
            </w:r>
          </w:p>
        </w:tc>
        <w:tc>
          <w:tcPr>
            <w:tcW w:w="4750"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i/>
                <w:lang w:eastAsia="en-US"/>
              </w:rPr>
            </w:pPr>
            <w:r>
              <w:rPr>
                <w:rFonts w:eastAsia="Calibri"/>
                <w:i/>
                <w:lang w:eastAsia="en-US"/>
              </w:rPr>
              <w:t xml:space="preserve">Побуждает к обсуждению вариантов домашнего задания. </w:t>
            </w:r>
          </w:p>
          <w:p w:rsidR="00AE1F50" w:rsidRDefault="00AE1F50">
            <w:pPr>
              <w:rPr>
                <w:rFonts w:eastAsia="Calibri"/>
                <w:lang w:val="en-US" w:eastAsia="en-US"/>
              </w:rPr>
            </w:pPr>
            <w:r>
              <w:rPr>
                <w:rFonts w:eastAsia="Calibri"/>
                <w:lang w:val="en-US" w:eastAsia="en-US"/>
              </w:rPr>
              <w:t>Open y</w:t>
            </w:r>
            <w:r w:rsidR="00105923">
              <w:rPr>
                <w:rFonts w:eastAsia="Calibri"/>
                <w:lang w:val="en-US" w:eastAsia="en-US"/>
              </w:rPr>
              <w:t>our student’s book, look at ex 2 p.128</w:t>
            </w:r>
            <w:r>
              <w:rPr>
                <w:rFonts w:eastAsia="Calibri"/>
                <w:lang w:val="en-US" w:eastAsia="en-US"/>
              </w:rPr>
              <w:t>. How will you do it at home?</w:t>
            </w: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lang w:val="en-US" w:eastAsia="en-US"/>
              </w:rPr>
            </w:pPr>
          </w:p>
          <w:p w:rsidR="00AE1F50" w:rsidRDefault="00AE1F50">
            <w:pPr>
              <w:rPr>
                <w:rFonts w:eastAsia="Calibri"/>
                <w:b/>
                <w:lang w:eastAsia="en-US"/>
              </w:rPr>
            </w:pPr>
            <w:r>
              <w:rPr>
                <w:rFonts w:eastAsia="Calibri"/>
                <w:b/>
                <w:lang w:val="en-US" w:eastAsia="en-US"/>
              </w:rPr>
              <w:t>Good</w:t>
            </w:r>
            <w:r>
              <w:rPr>
                <w:rFonts w:eastAsia="Calibri"/>
                <w:b/>
                <w:lang w:eastAsia="en-US"/>
              </w:rPr>
              <w:t xml:space="preserve">, я предлагаю выполнить </w:t>
            </w:r>
            <w:r w:rsidR="00105923">
              <w:rPr>
                <w:rFonts w:eastAsia="Calibri"/>
                <w:b/>
                <w:lang w:eastAsia="en-US"/>
              </w:rPr>
              <w:t>дома:</w:t>
            </w:r>
          </w:p>
          <w:p w:rsidR="00AE1F50" w:rsidRDefault="00105923" w:rsidP="006D4F10">
            <w:pPr>
              <w:numPr>
                <w:ilvl w:val="0"/>
                <w:numId w:val="1"/>
              </w:numPr>
              <w:rPr>
                <w:rFonts w:eastAsia="Calibri"/>
                <w:b/>
                <w:lang w:eastAsia="en-US"/>
              </w:rPr>
            </w:pPr>
            <w:r>
              <w:rPr>
                <w:rFonts w:eastAsia="Calibri"/>
                <w:b/>
                <w:lang w:eastAsia="en-US"/>
              </w:rPr>
              <w:t>Карточка</w:t>
            </w:r>
          </w:p>
          <w:p w:rsidR="00AE1F50" w:rsidRDefault="00105923" w:rsidP="006D4F10">
            <w:pPr>
              <w:numPr>
                <w:ilvl w:val="0"/>
                <w:numId w:val="1"/>
              </w:numPr>
              <w:rPr>
                <w:rFonts w:eastAsia="Calibri"/>
                <w:b/>
                <w:lang w:eastAsia="en-US"/>
              </w:rPr>
            </w:pPr>
            <w:r>
              <w:rPr>
                <w:rFonts w:eastAsia="Calibri"/>
                <w:b/>
                <w:lang w:eastAsia="en-US"/>
              </w:rPr>
              <w:t>с.128, у.2 читать, переводить, нарисовать часы</w:t>
            </w:r>
          </w:p>
          <w:p w:rsidR="00AE1F50" w:rsidRPr="00105923" w:rsidRDefault="00AE1F50">
            <w:pPr>
              <w:rPr>
                <w:rFonts w:eastAsia="Calibri"/>
                <w:lang w:eastAsia="en-US"/>
              </w:rPr>
            </w:pPr>
          </w:p>
          <w:p w:rsidR="00AE1F50" w:rsidRDefault="00AE1F50">
            <w:pPr>
              <w:rPr>
                <w:rFonts w:eastAsia="Calibri"/>
                <w:i/>
                <w:lang w:eastAsia="en-US"/>
              </w:rPr>
            </w:pPr>
            <w:r>
              <w:rPr>
                <w:rFonts w:eastAsia="Calibri"/>
                <w:i/>
                <w:lang w:eastAsia="en-US"/>
              </w:rPr>
              <w:t xml:space="preserve">Побуждает учеников к оценке своих достижений на уроке. </w:t>
            </w:r>
          </w:p>
          <w:p w:rsidR="00AE1F50" w:rsidRDefault="00AE1F50">
            <w:pPr>
              <w:rPr>
                <w:rFonts w:eastAsia="Calibri"/>
                <w:i/>
                <w:lang w:eastAsia="en-US"/>
              </w:rPr>
            </w:pPr>
            <w:r>
              <w:rPr>
                <w:rFonts w:eastAsia="Calibri"/>
                <w:i/>
                <w:lang w:eastAsia="en-US"/>
              </w:rPr>
              <w:t>Чему вы научились на уроке?</w:t>
            </w:r>
          </w:p>
          <w:p w:rsidR="00AE1F50" w:rsidRDefault="00AE1F50">
            <w:pPr>
              <w:rPr>
                <w:rFonts w:eastAsia="Calibri"/>
                <w:lang w:eastAsia="en-US"/>
              </w:rPr>
            </w:pPr>
            <w:r>
              <w:rPr>
                <w:rFonts w:eastAsia="Calibri"/>
                <w:lang w:eastAsia="en-US"/>
              </w:rPr>
              <w:t>Напомните тему урока.</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eastAsia="en-US"/>
              </w:rPr>
              <w:t>Как вы думает</w:t>
            </w:r>
            <w:r>
              <w:rPr>
                <w:rFonts w:eastAsia="Calibri"/>
                <w:lang w:val="en-US" w:eastAsia="en-US"/>
              </w:rPr>
              <w:t>e</w:t>
            </w:r>
            <w:r>
              <w:rPr>
                <w:rFonts w:eastAsia="Calibri"/>
                <w:lang w:eastAsia="en-US"/>
              </w:rPr>
              <w:t xml:space="preserve">, мы достигли цели урока? В начале урока мы говорили, что нам предстоит сделать на уроке. </w:t>
            </w:r>
            <w:r>
              <w:rPr>
                <w:rFonts w:eastAsia="Calibri"/>
                <w:lang w:val="en-US" w:eastAsia="en-US"/>
              </w:rPr>
              <w:t>Let</w:t>
            </w:r>
            <w:r>
              <w:rPr>
                <w:rFonts w:eastAsia="Calibri"/>
                <w:lang w:eastAsia="en-US"/>
              </w:rPr>
              <w:t>’</w:t>
            </w:r>
            <w:r>
              <w:rPr>
                <w:rFonts w:eastAsia="Calibri"/>
                <w:lang w:val="en-US" w:eastAsia="en-US"/>
              </w:rPr>
              <w:t>s</w:t>
            </w:r>
            <w:r w:rsidRPr="00AE1F50">
              <w:rPr>
                <w:rFonts w:eastAsia="Calibri"/>
                <w:lang w:eastAsia="en-US"/>
              </w:rPr>
              <w:t xml:space="preserve"> </w:t>
            </w:r>
            <w:r>
              <w:rPr>
                <w:rFonts w:eastAsia="Calibri"/>
                <w:lang w:val="en-US" w:eastAsia="en-US"/>
              </w:rPr>
              <w:t>remember</w:t>
            </w:r>
            <w:r>
              <w:rPr>
                <w:rFonts w:eastAsia="Calibri"/>
                <w:lang w:eastAsia="en-US"/>
              </w:rPr>
              <w:t>, получилось ли у нас все выполнить на уроке?</w:t>
            </w:r>
          </w:p>
          <w:p w:rsidR="00AE1F50" w:rsidRDefault="00AE1F50">
            <w:pPr>
              <w:rPr>
                <w:rFonts w:eastAsia="Calibri"/>
                <w:lang w:eastAsia="en-US"/>
              </w:rPr>
            </w:pPr>
            <w:r>
              <w:rPr>
                <w:rFonts w:eastAsia="Calibri"/>
                <w:lang w:val="en-US" w:eastAsia="en-US"/>
              </w:rPr>
              <w:lastRenderedPageBreak/>
              <w:t>Did</w:t>
            </w:r>
            <w:r w:rsidRPr="00AE1F50">
              <w:rPr>
                <w:rFonts w:eastAsia="Calibri"/>
                <w:lang w:eastAsia="en-US"/>
              </w:rPr>
              <w:t xml:space="preserve"> </w:t>
            </w:r>
            <w:r>
              <w:rPr>
                <w:rFonts w:eastAsia="Calibri"/>
                <w:lang w:val="en-US" w:eastAsia="en-US"/>
              </w:rPr>
              <w:t>we</w:t>
            </w:r>
            <w:r w:rsidRPr="00AE1F50">
              <w:rPr>
                <w:rFonts w:eastAsia="Calibri"/>
                <w:lang w:eastAsia="en-US"/>
              </w:rPr>
              <w:t xml:space="preserve"> </w:t>
            </w:r>
            <w:r>
              <w:rPr>
                <w:rFonts w:eastAsia="Calibri"/>
                <w:lang w:val="en-US" w:eastAsia="en-US"/>
              </w:rPr>
              <w:t>help</w:t>
            </w:r>
            <w:r w:rsidRPr="00AE1F50">
              <w:rPr>
                <w:rFonts w:eastAsia="Calibri"/>
                <w:lang w:eastAsia="en-US"/>
              </w:rPr>
              <w:t xml:space="preserve"> </w:t>
            </w:r>
            <w:r w:rsidR="009E34B4">
              <w:rPr>
                <w:rFonts w:eastAsia="Calibri"/>
                <w:lang w:val="en-US" w:eastAsia="en-US"/>
              </w:rPr>
              <w:t>Lulu</w:t>
            </w:r>
            <w:r>
              <w:rPr>
                <w:rFonts w:eastAsia="Calibri"/>
                <w:lang w:eastAsia="en-US"/>
              </w:rPr>
              <w:t>?</w:t>
            </w:r>
          </w:p>
          <w:p w:rsidR="00AE1F50" w:rsidRDefault="00AE1F50">
            <w:pPr>
              <w:rPr>
                <w:rFonts w:eastAsia="Calibri"/>
                <w:lang w:eastAsia="en-US"/>
              </w:rPr>
            </w:pPr>
            <w:r>
              <w:rPr>
                <w:rFonts w:eastAsia="Calibri"/>
                <w:lang w:eastAsia="en-US"/>
              </w:rPr>
              <w:t>А теперь, ребята, давайте оценим наш урок.</w:t>
            </w:r>
          </w:p>
          <w:p w:rsidR="00AE1F50" w:rsidRDefault="00AE1F50">
            <w:pPr>
              <w:rPr>
                <w:rFonts w:eastAsia="Calibri"/>
                <w:lang w:eastAsia="en-US"/>
              </w:rPr>
            </w:pPr>
            <w:r>
              <w:rPr>
                <w:rFonts w:eastAsia="Calibri"/>
                <w:lang w:eastAsia="en-US"/>
              </w:rPr>
              <w:t xml:space="preserve">У вас на партах есть три кружочка: </w:t>
            </w:r>
            <w:r>
              <w:rPr>
                <w:rFonts w:eastAsia="Calibri"/>
                <w:lang w:val="en-US" w:eastAsia="en-US"/>
              </w:rPr>
              <w:t>red</w:t>
            </w:r>
            <w:r>
              <w:rPr>
                <w:rFonts w:eastAsia="Calibri"/>
                <w:lang w:eastAsia="en-US"/>
              </w:rPr>
              <w:t xml:space="preserve">, </w:t>
            </w:r>
            <w:r>
              <w:rPr>
                <w:rFonts w:eastAsia="Calibri"/>
                <w:lang w:val="en-US" w:eastAsia="en-US"/>
              </w:rPr>
              <w:t>green</w:t>
            </w:r>
            <w:r w:rsidRPr="00AE1F50">
              <w:rPr>
                <w:rFonts w:eastAsia="Calibri"/>
                <w:lang w:eastAsia="en-US"/>
              </w:rPr>
              <w:t xml:space="preserve"> </w:t>
            </w:r>
            <w:r>
              <w:rPr>
                <w:rFonts w:eastAsia="Calibri"/>
                <w:lang w:val="en-US" w:eastAsia="en-US"/>
              </w:rPr>
              <w:t>and</w:t>
            </w:r>
            <w:r w:rsidRPr="00AE1F50">
              <w:rPr>
                <w:rFonts w:eastAsia="Calibri"/>
                <w:lang w:eastAsia="en-US"/>
              </w:rPr>
              <w:t xml:space="preserve"> </w:t>
            </w:r>
            <w:r>
              <w:rPr>
                <w:rFonts w:eastAsia="Calibri"/>
                <w:lang w:val="en-US" w:eastAsia="en-US"/>
              </w:rPr>
              <w:t>yellow</w:t>
            </w:r>
            <w:r>
              <w:rPr>
                <w:rFonts w:eastAsia="Calibri"/>
                <w:lang w:eastAsia="en-US"/>
              </w:rPr>
              <w:t>. Выберите подходящий вам.</w:t>
            </w:r>
          </w:p>
          <w:p w:rsidR="00AE1F50" w:rsidRDefault="00AE1F50">
            <w:pPr>
              <w:rPr>
                <w:rFonts w:eastAsia="Calibri"/>
                <w:lang w:eastAsia="en-US"/>
              </w:rPr>
            </w:pPr>
            <w:r>
              <w:rPr>
                <w:rFonts w:eastAsia="Calibri"/>
                <w:lang w:val="en-US" w:eastAsia="en-US"/>
              </w:rPr>
              <w:t>Red</w:t>
            </w:r>
            <w:r>
              <w:rPr>
                <w:rFonts w:eastAsia="Calibri"/>
                <w:lang w:eastAsia="en-US"/>
              </w:rPr>
              <w:t xml:space="preserve"> – Мне было трудно! Я не смог выполнить задания</w:t>
            </w:r>
          </w:p>
          <w:p w:rsidR="00AE1F50" w:rsidRDefault="00AE1F50">
            <w:pPr>
              <w:rPr>
                <w:rFonts w:eastAsia="Calibri"/>
                <w:lang w:eastAsia="en-US"/>
              </w:rPr>
            </w:pPr>
            <w:r>
              <w:rPr>
                <w:rFonts w:eastAsia="Calibri"/>
                <w:lang w:val="en-US" w:eastAsia="en-US"/>
              </w:rPr>
              <w:t>Green</w:t>
            </w:r>
            <w:r>
              <w:rPr>
                <w:rFonts w:eastAsia="Calibri"/>
                <w:lang w:eastAsia="en-US"/>
              </w:rPr>
              <w:t xml:space="preserve"> – Было интересно и легко. Смогу применить на практике.</w:t>
            </w:r>
          </w:p>
          <w:p w:rsidR="00AE1F50" w:rsidRDefault="00AE1F50">
            <w:pPr>
              <w:rPr>
                <w:rFonts w:eastAsia="Calibri"/>
                <w:lang w:eastAsia="en-US"/>
              </w:rPr>
            </w:pPr>
            <w:r>
              <w:rPr>
                <w:rFonts w:eastAsia="Calibri"/>
                <w:lang w:val="en-US" w:eastAsia="en-US"/>
              </w:rPr>
              <w:t>Yellow</w:t>
            </w:r>
            <w:r>
              <w:rPr>
                <w:rFonts w:eastAsia="Calibri"/>
                <w:lang w:eastAsia="en-US"/>
              </w:rPr>
              <w:t xml:space="preserve"> – Было интересно, но некоторые задания вызывали затруднения.</w:t>
            </w:r>
          </w:p>
          <w:p w:rsidR="00AE1F50" w:rsidRDefault="00AE1F50">
            <w:pPr>
              <w:rPr>
                <w:rFonts w:eastAsia="Calibri"/>
                <w:lang w:val="en-US" w:eastAsia="en-US"/>
              </w:rPr>
            </w:pPr>
            <w:r>
              <w:rPr>
                <w:rFonts w:eastAsia="Calibri"/>
                <w:lang w:val="en-US" w:eastAsia="en-US"/>
              </w:rPr>
              <w:t>T: Thank you for the work. The lesson is over. Goodbye.</w:t>
            </w:r>
          </w:p>
        </w:tc>
        <w:tc>
          <w:tcPr>
            <w:tcW w:w="3636"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lastRenderedPageBreak/>
              <w:t>Предлагают свои варианты домашнего задания.</w:t>
            </w:r>
          </w:p>
          <w:p w:rsidR="00AE1F50" w:rsidRDefault="00AE1F50">
            <w:pPr>
              <w:rPr>
                <w:rFonts w:eastAsia="Calibri"/>
                <w:lang w:eastAsia="en-US"/>
              </w:rPr>
            </w:pPr>
            <w:r>
              <w:rPr>
                <w:rFonts w:eastAsia="Calibri"/>
                <w:lang w:val="en-US" w:eastAsia="en-US"/>
              </w:rPr>
              <w:t>P</w:t>
            </w:r>
            <w:r>
              <w:rPr>
                <w:rFonts w:eastAsia="Calibri"/>
                <w:vertAlign w:val="subscript"/>
                <w:lang w:eastAsia="en-US"/>
              </w:rPr>
              <w:t>1</w:t>
            </w:r>
            <w:r>
              <w:rPr>
                <w:rFonts w:eastAsia="Calibri"/>
                <w:lang w:eastAsia="en-US"/>
              </w:rPr>
              <w:t>: Я выучу время;</w:t>
            </w:r>
          </w:p>
          <w:p w:rsidR="009E34B4" w:rsidRDefault="00AE1F50">
            <w:pPr>
              <w:rPr>
                <w:rFonts w:eastAsia="Calibri"/>
                <w:lang w:eastAsia="en-US"/>
              </w:rPr>
            </w:pPr>
            <w:r>
              <w:rPr>
                <w:rFonts w:eastAsia="Calibri"/>
                <w:lang w:val="en-US" w:eastAsia="en-US"/>
              </w:rPr>
              <w:t>P</w:t>
            </w:r>
            <w:r>
              <w:rPr>
                <w:rFonts w:eastAsia="Calibri"/>
                <w:vertAlign w:val="subscript"/>
                <w:lang w:eastAsia="en-US"/>
              </w:rPr>
              <w:t>2</w:t>
            </w:r>
            <w:r>
              <w:rPr>
                <w:rFonts w:eastAsia="Calibri"/>
                <w:lang w:eastAsia="en-US"/>
              </w:rPr>
              <w:t xml:space="preserve">: Я попытаюсь составить рассказ о распорядке дня </w:t>
            </w:r>
          </w:p>
          <w:p w:rsidR="00AE1F50" w:rsidRDefault="00AE1F50">
            <w:pPr>
              <w:rPr>
                <w:rFonts w:eastAsia="Calibri"/>
                <w:lang w:eastAsia="en-US"/>
              </w:rPr>
            </w:pPr>
            <w:r>
              <w:rPr>
                <w:rFonts w:eastAsia="Calibri"/>
                <w:lang w:val="en-US" w:eastAsia="en-US"/>
              </w:rPr>
              <w:t>P</w:t>
            </w:r>
            <w:r>
              <w:rPr>
                <w:rFonts w:eastAsia="Calibri"/>
                <w:vertAlign w:val="subscript"/>
                <w:lang w:eastAsia="en-US"/>
              </w:rPr>
              <w:t>3</w:t>
            </w:r>
            <w:r>
              <w:rPr>
                <w:rFonts w:eastAsia="Calibri"/>
                <w:lang w:eastAsia="en-US"/>
              </w:rPr>
              <w:t xml:space="preserve">: Я выполню упражнение </w:t>
            </w:r>
            <w:r w:rsidR="009E34B4">
              <w:rPr>
                <w:rFonts w:eastAsia="Calibri"/>
                <w:lang w:eastAsia="en-US"/>
              </w:rPr>
              <w:t>карточки</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eastAsia="en-US"/>
              </w:rPr>
              <w:t>Ответы учащихся:</w:t>
            </w:r>
          </w:p>
          <w:p w:rsidR="00AE1F50" w:rsidRDefault="00AE1F50">
            <w:pPr>
              <w:rPr>
                <w:rFonts w:eastAsia="Calibri"/>
                <w:lang w:eastAsia="en-US"/>
              </w:rPr>
            </w:pPr>
            <w:r>
              <w:rPr>
                <w:rFonts w:eastAsia="Calibri"/>
                <w:lang w:val="en-US" w:eastAsia="en-US"/>
              </w:rPr>
              <w:t>P</w:t>
            </w:r>
            <w:r>
              <w:rPr>
                <w:rFonts w:eastAsia="Calibri"/>
                <w:vertAlign w:val="subscript"/>
                <w:lang w:eastAsia="en-US"/>
              </w:rPr>
              <w:t>1</w:t>
            </w:r>
            <w:r>
              <w:rPr>
                <w:rFonts w:eastAsia="Calibri"/>
                <w:lang w:eastAsia="en-US"/>
              </w:rPr>
              <w:t>: Я научился называть время;</w:t>
            </w:r>
          </w:p>
          <w:p w:rsidR="00AE1F50" w:rsidRDefault="00AE1F50">
            <w:pPr>
              <w:rPr>
                <w:rFonts w:eastAsia="Calibri"/>
                <w:lang w:eastAsia="en-US"/>
              </w:rPr>
            </w:pPr>
            <w:r>
              <w:rPr>
                <w:rFonts w:eastAsia="Calibri"/>
                <w:lang w:val="en-US" w:eastAsia="en-US"/>
              </w:rPr>
              <w:t>P</w:t>
            </w:r>
            <w:r>
              <w:rPr>
                <w:rFonts w:eastAsia="Calibri"/>
                <w:vertAlign w:val="subscript"/>
                <w:lang w:eastAsia="en-US"/>
              </w:rPr>
              <w:t>2</w:t>
            </w:r>
            <w:r>
              <w:rPr>
                <w:rFonts w:eastAsia="Calibri"/>
                <w:lang w:eastAsia="en-US"/>
              </w:rPr>
              <w:t xml:space="preserve">: Я смогу рассказать про день </w:t>
            </w:r>
            <w:r w:rsidR="009E34B4">
              <w:rPr>
                <w:rFonts w:eastAsia="Calibri"/>
                <w:lang w:eastAsia="en-US"/>
              </w:rPr>
              <w:t>Лулу</w:t>
            </w:r>
          </w:p>
          <w:p w:rsidR="00AE1F50" w:rsidRDefault="00AE1F50">
            <w:pPr>
              <w:rPr>
                <w:rFonts w:eastAsia="Calibri"/>
                <w:lang w:eastAsia="en-US"/>
              </w:rPr>
            </w:pPr>
            <w:r>
              <w:rPr>
                <w:rFonts w:eastAsia="Calibri"/>
                <w:lang w:val="en-US" w:eastAsia="en-US"/>
              </w:rPr>
              <w:t>P</w:t>
            </w:r>
            <w:r>
              <w:rPr>
                <w:rFonts w:eastAsia="Calibri"/>
                <w:vertAlign w:val="subscript"/>
                <w:lang w:eastAsia="en-US"/>
              </w:rPr>
              <w:t>3</w:t>
            </w:r>
            <w:r>
              <w:rPr>
                <w:rFonts w:eastAsia="Calibri"/>
                <w:lang w:eastAsia="en-US"/>
              </w:rPr>
              <w:t xml:space="preserve">: Я смогу рассказать про </w:t>
            </w:r>
            <w:r w:rsidR="009E34B4">
              <w:rPr>
                <w:rFonts w:eastAsia="Calibri"/>
                <w:lang w:eastAsia="en-US"/>
              </w:rPr>
              <w:t>мой день</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val="en-US" w:eastAsia="en-US"/>
              </w:rPr>
              <w:t>Yes</w:t>
            </w:r>
            <w:r>
              <w:rPr>
                <w:rFonts w:eastAsia="Calibri"/>
                <w:lang w:eastAsia="en-US"/>
              </w:rPr>
              <w:t xml:space="preserve">, </w:t>
            </w:r>
            <w:r>
              <w:rPr>
                <w:rFonts w:eastAsia="Calibri"/>
                <w:lang w:val="en-US" w:eastAsia="en-US"/>
              </w:rPr>
              <w:t>we</w:t>
            </w:r>
            <w:r w:rsidRPr="00AE1F50">
              <w:rPr>
                <w:rFonts w:eastAsia="Calibri"/>
                <w:lang w:eastAsia="en-US"/>
              </w:rPr>
              <w:t xml:space="preserve"> </w:t>
            </w:r>
            <w:r>
              <w:rPr>
                <w:rFonts w:eastAsia="Calibri"/>
                <w:lang w:val="en-US" w:eastAsia="en-US"/>
              </w:rPr>
              <w:t>did</w:t>
            </w:r>
            <w:r>
              <w:rPr>
                <w:rFonts w:eastAsia="Calibri"/>
                <w:lang w:eastAsia="en-US"/>
              </w:rPr>
              <w:t>.</w:t>
            </w:r>
          </w:p>
          <w:p w:rsidR="00AE1F50" w:rsidRDefault="00AE1F50">
            <w:pPr>
              <w:rPr>
                <w:rFonts w:eastAsia="Calibri"/>
                <w:lang w:eastAsia="en-US"/>
              </w:rPr>
            </w:pPr>
            <w:r>
              <w:rPr>
                <w:rFonts w:eastAsia="Calibri"/>
                <w:lang w:eastAsia="en-US"/>
              </w:rPr>
              <w:t>Ученики выбирают кружочек и оценивают свою работу на уроке.</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val="en-US" w:eastAsia="en-US"/>
              </w:rPr>
            </w:pPr>
            <w:r>
              <w:rPr>
                <w:rFonts w:eastAsia="Calibri"/>
                <w:lang w:val="en-US" w:eastAsia="en-US"/>
              </w:rPr>
              <w:t>Goodbye.</w:t>
            </w:r>
          </w:p>
        </w:tc>
        <w:tc>
          <w:tcPr>
            <w:tcW w:w="1701"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r>
              <w:rPr>
                <w:rFonts w:eastAsia="Calibri"/>
                <w:lang w:eastAsia="en-US"/>
              </w:rPr>
              <w:lastRenderedPageBreak/>
              <w:t>Совершенствование навыка говорения и аргументирования.</w:t>
            </w: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r>
              <w:rPr>
                <w:rFonts w:eastAsia="Calibri"/>
                <w:lang w:eastAsia="en-US"/>
              </w:rPr>
              <w:t>Семантизация лексико-грамматического материала.</w:t>
            </w:r>
          </w:p>
        </w:tc>
        <w:tc>
          <w:tcPr>
            <w:tcW w:w="2062" w:type="dxa"/>
            <w:tcBorders>
              <w:top w:val="single" w:sz="4" w:space="0" w:color="auto"/>
              <w:left w:val="single" w:sz="4" w:space="0" w:color="auto"/>
              <w:bottom w:val="single" w:sz="4" w:space="0" w:color="auto"/>
              <w:right w:val="single" w:sz="4" w:space="0" w:color="auto"/>
            </w:tcBorders>
          </w:tcPr>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p>
          <w:p w:rsidR="00AE1F50" w:rsidRDefault="00AE1F50">
            <w:pPr>
              <w:rPr>
                <w:rFonts w:eastAsia="Calibri"/>
                <w:b/>
                <w:sz w:val="22"/>
                <w:lang w:eastAsia="en-US"/>
              </w:rPr>
            </w:pPr>
            <w:r>
              <w:rPr>
                <w:rFonts w:eastAsia="Calibri"/>
                <w:b/>
                <w:sz w:val="22"/>
                <w:lang w:eastAsia="en-US"/>
              </w:rPr>
              <w:t>Регулятивные:</w:t>
            </w:r>
          </w:p>
          <w:p w:rsidR="00AE1F50" w:rsidRDefault="00AE1F50">
            <w:pPr>
              <w:rPr>
                <w:rFonts w:eastAsia="Calibri"/>
                <w:sz w:val="22"/>
                <w:lang w:eastAsia="en-US"/>
              </w:rPr>
            </w:pPr>
            <w:r>
              <w:rPr>
                <w:rFonts w:eastAsia="Calibri"/>
                <w:sz w:val="22"/>
                <w:lang w:eastAsia="en-US"/>
              </w:rPr>
              <w:t>Формирование умения понимать причины успеха/неуспеха учебной деятельности и способности конструктивно оценивать результат своего труда.</w:t>
            </w:r>
          </w:p>
          <w:p w:rsidR="00AE1F50" w:rsidRDefault="00AE1F50">
            <w:pPr>
              <w:rPr>
                <w:rFonts w:eastAsia="Calibri"/>
                <w:sz w:val="22"/>
                <w:lang w:eastAsia="en-US"/>
              </w:rPr>
            </w:pPr>
          </w:p>
          <w:p w:rsidR="00AE1F50" w:rsidRDefault="00AE1F50">
            <w:pPr>
              <w:rPr>
                <w:rFonts w:eastAsia="Calibri"/>
                <w:lang w:eastAsia="en-US"/>
              </w:rPr>
            </w:pPr>
            <w:r>
              <w:rPr>
                <w:rFonts w:eastAsia="Calibri"/>
                <w:sz w:val="22"/>
                <w:lang w:eastAsia="en-US"/>
              </w:rPr>
              <w:t>Познавательная и личностная рефлексия</w:t>
            </w:r>
          </w:p>
        </w:tc>
      </w:tr>
    </w:tbl>
    <w:p w:rsidR="00AE1F50" w:rsidRDefault="00AE1F50" w:rsidP="00AE1F50">
      <w:pPr>
        <w:spacing w:after="200" w:line="276" w:lineRule="auto"/>
        <w:rPr>
          <w:rFonts w:ascii="Calibri" w:eastAsia="Calibri" w:hAnsi="Calibri"/>
          <w:sz w:val="22"/>
          <w:szCs w:val="22"/>
          <w:lang w:eastAsia="en-US"/>
        </w:rPr>
      </w:pPr>
    </w:p>
    <w:p w:rsidR="009F390C" w:rsidRDefault="000A5914"/>
    <w:sectPr w:rsidR="009F390C" w:rsidSect="00AE1F5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C0A34"/>
    <w:multiLevelType w:val="hybridMultilevel"/>
    <w:tmpl w:val="0A0487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F50"/>
    <w:rsid w:val="000A5914"/>
    <w:rsid w:val="00105923"/>
    <w:rsid w:val="003F630D"/>
    <w:rsid w:val="00886EE3"/>
    <w:rsid w:val="009E34B4"/>
    <w:rsid w:val="00AE1F50"/>
    <w:rsid w:val="00E650D0"/>
    <w:rsid w:val="00F31232"/>
    <w:rsid w:val="00FA012B"/>
    <w:rsid w:val="00FE4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48D37"/>
  <w15:chartTrackingRefBased/>
  <w15:docId w15:val="{20517D5B-C4CC-4EBA-A60E-55448EC4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F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AE1F50"/>
    <w:pPr>
      <w:widowControl w:val="0"/>
      <w:snapToGrid w:val="0"/>
      <w:spacing w:after="0" w:line="276" w:lineRule="auto"/>
      <w:ind w:firstLine="280"/>
      <w:jc w:val="both"/>
    </w:pPr>
    <w:rPr>
      <w:rFonts w:ascii="Times New Roman" w:eastAsia="Times New Roman" w:hAnsi="Times New Roman" w:cs="Times New Roman"/>
      <w:sz w:val="20"/>
      <w:szCs w:val="20"/>
      <w:lang w:eastAsia="ru-RU"/>
    </w:rPr>
  </w:style>
  <w:style w:type="character" w:styleId="a3">
    <w:name w:val="Hyperlink"/>
    <w:basedOn w:val="a0"/>
    <w:uiPriority w:val="99"/>
    <w:semiHidden/>
    <w:unhideWhenUsed/>
    <w:rsid w:val="00AE1F50"/>
    <w:rPr>
      <w:color w:val="0000FF"/>
      <w:u w:val="single"/>
    </w:rPr>
  </w:style>
  <w:style w:type="paragraph" w:styleId="a4">
    <w:name w:val="Balloon Text"/>
    <w:basedOn w:val="a"/>
    <w:link w:val="a5"/>
    <w:uiPriority w:val="99"/>
    <w:semiHidden/>
    <w:unhideWhenUsed/>
    <w:rsid w:val="009E34B4"/>
    <w:rPr>
      <w:rFonts w:ascii="Segoe UI" w:hAnsi="Segoe UI" w:cs="Segoe UI"/>
      <w:sz w:val="18"/>
      <w:szCs w:val="18"/>
    </w:rPr>
  </w:style>
  <w:style w:type="character" w:customStyle="1" w:styleId="a5">
    <w:name w:val="Текст выноски Знак"/>
    <w:basedOn w:val="a0"/>
    <w:link w:val="a4"/>
    <w:uiPriority w:val="99"/>
    <w:semiHidden/>
    <w:rsid w:val="009E34B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23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3-years.ru/angliiskii-s-detmi/muzykalnaja-zarjadk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1566</Words>
  <Characters>8930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English</cp:lastModifiedBy>
  <cp:revision>4</cp:revision>
  <cp:lastPrinted>2019-05-28T07:13:00Z</cp:lastPrinted>
  <dcterms:created xsi:type="dcterms:W3CDTF">2019-05-28T06:27:00Z</dcterms:created>
  <dcterms:modified xsi:type="dcterms:W3CDTF">2020-10-29T04:33:00Z</dcterms:modified>
</cp:coreProperties>
</file>