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бюджетное учреждение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дополнительного образования 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«Центр развития творчества детей и юношества» 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городского округа Кинешма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155800, Ивановская область, г. Кинешма, ул. Смольная, 32, </w:t>
      </w:r>
    </w:p>
    <w:p w:rsidR="000F79A5" w:rsidRDefault="00F93ECE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</w:rPr>
        <w:t xml:space="preserve">телефон (49331) 5-55-23 </w:t>
      </w: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Calibri" w:eastAsia="Calibri" w:hAnsi="Calibri" w:cs="Calibri"/>
          <w:b/>
          <w:color w:val="000000"/>
          <w:sz w:val="40"/>
          <w:shd w:val="clear" w:color="auto" w:fill="FFFFFF"/>
        </w:rPr>
      </w:pP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hd w:val="clear" w:color="auto" w:fill="FFFFFF"/>
        </w:rPr>
        <w:t>План-конспект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hd w:val="clear" w:color="auto" w:fill="FFFFFF"/>
        </w:rPr>
        <w:t xml:space="preserve">открытого занятия изобразительного и 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hd w:val="clear" w:color="auto" w:fill="FFFFFF"/>
        </w:rPr>
        <w:t>декоративно-прикладного искусства по теме:</w:t>
      </w: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0"/>
          <w:shd w:val="clear" w:color="auto" w:fill="FFFFFF"/>
        </w:rPr>
        <w:t>«Птицы- наши друзья»</w:t>
      </w:r>
    </w:p>
    <w:p w:rsidR="000F79A5" w:rsidRDefault="000F79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center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center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center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Calibri" w:eastAsia="Calibri" w:hAnsi="Calibri" w:cs="Calibri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Calibri" w:eastAsia="Calibri" w:hAnsi="Calibri" w:cs="Calibri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Тип занятия: комбинированный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Возраст: 4-5 лет 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Дата проведения: 19.10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.2020</w:t>
      </w:r>
    </w:p>
    <w:p w:rsidR="000F79A5" w:rsidRDefault="000F79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Педагог-организатор</w:t>
      </w:r>
    </w:p>
    <w:p w:rsidR="000F79A5" w:rsidRDefault="00F93ECE">
      <w:pPr>
        <w:spacing w:after="0" w:line="240" w:lineRule="auto"/>
        <w:jc w:val="right"/>
        <w:rPr>
          <w:rFonts w:ascii="Calibri" w:eastAsia="Calibri" w:hAnsi="Calibri" w:cs="Calibri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Кузнецова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Юлия Сергеевна</w:t>
      </w: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jc w:val="right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Кинешма 2020</w:t>
      </w:r>
    </w:p>
    <w:p w:rsidR="000F79A5" w:rsidRDefault="000F79A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 xml:space="preserve">Тема занятия: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«Птицы- наши друзья»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Тип занятия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: комбинированный. 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Используемые технологии: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личностно - ориентированного обучения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система диалога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практическая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ИКТ (информационно-компьютерная технология, презентация,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песочный ящик).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звитие творческих способностей при изготовлении птиц из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фоамирана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Задачи занятия, направленные на достижение: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hd w:val="clear" w:color="auto" w:fill="FFFFFF"/>
        </w:rPr>
        <w:t>1. Личностных результатов</w:t>
      </w:r>
    </w:p>
    <w:p w:rsidR="000F79A5" w:rsidRDefault="00F93EC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формирование эстетических потребностей, ценностей и чувств;</w:t>
      </w:r>
    </w:p>
    <w:p w:rsidR="000F79A5" w:rsidRDefault="00F93EC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развитие чувства сострадания к объектам живой природы, желания помочь;</w:t>
      </w:r>
    </w:p>
    <w:p w:rsidR="000F79A5" w:rsidRDefault="00F93EC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наличие мотивации к творческому труду, работе на результат, бережному отношению к материальным и духовным ценностям.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hd w:val="clear" w:color="auto" w:fill="FFFFFF"/>
        </w:rPr>
        <w:t>2.Метапредметных результатов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(Регулятивные УУД)</w:t>
      </w:r>
    </w:p>
    <w:p w:rsidR="000F79A5" w:rsidRDefault="00F93ECE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формировать умения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ринимать и сохранять цель и учебные задачи деятельности;</w:t>
      </w:r>
    </w:p>
    <w:p w:rsidR="000F79A5" w:rsidRDefault="00F93ECE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формировать умения планировать, контролировать и оценивать свою деятельность;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(Познавательные УУД)</w:t>
      </w:r>
    </w:p>
    <w:p w:rsidR="000F79A5" w:rsidRDefault="00F93ECE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способствовать развитию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умений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обучающихся обобщать полученные знания, проводить анализ полученной и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нформации, делать необходимые выводы;</w:t>
      </w:r>
    </w:p>
    <w:p w:rsidR="000F79A5" w:rsidRDefault="00F93ECE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самостоятельное создание способов решения проблем творческого характера;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(Коммуникативные УУД)</w:t>
      </w:r>
    </w:p>
    <w:p w:rsidR="000F79A5" w:rsidRDefault="00F93ECE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развивать умение чётко и связно выражать свои мысли;</w:t>
      </w:r>
    </w:p>
    <w:p w:rsidR="000F79A5" w:rsidRDefault="00F93ECE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формировать умение работать в условиях совместной деятельности, ориент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ироваться на общий результат;</w:t>
      </w:r>
    </w:p>
    <w:p w:rsidR="000F79A5" w:rsidRDefault="00F93ECE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формировать умения слушать и слышать педагога, собеседника.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hd w:val="clear" w:color="auto" w:fill="FFFFFF"/>
        </w:rPr>
        <w:t>3. Предметных результатов</w:t>
      </w:r>
    </w:p>
    <w:p w:rsidR="000F79A5" w:rsidRDefault="00F93ECE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формирование представлений о роли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птиц  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здоровья леса; </w:t>
      </w:r>
    </w:p>
    <w:p w:rsidR="000F79A5" w:rsidRDefault="00F93ECE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овладение элементарными практическими умениями и навыками для работы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фоамираном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0F79A5" w:rsidRDefault="00F93ECE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знакомство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фоамираном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при помощи практических действий выявить его свойства и суметь применить эти знания в работе над созданием птички.</w:t>
      </w:r>
    </w:p>
    <w:p w:rsidR="000F79A5" w:rsidRDefault="000F79A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>Планируемые результаты учебно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го занятия: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 xml:space="preserve">Предметные: </w:t>
      </w:r>
    </w:p>
    <w:p w:rsidR="000F79A5" w:rsidRDefault="00F93ECE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получить практические навыки работы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фоамираном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0F79A5" w:rsidRDefault="00F93ECE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закрепить умения обращения с простейшими орудиями труда.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 xml:space="preserve">: 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Познавательные:</w:t>
      </w:r>
    </w:p>
    <w:p w:rsidR="000F79A5" w:rsidRDefault="00F93ECE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умение извлекать необходимую информацию из беседы, рассказа;</w:t>
      </w:r>
    </w:p>
    <w:p w:rsidR="000F79A5" w:rsidRDefault="00F93ECE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умение работать по алгоритму.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Регулятивные: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0F79A5" w:rsidRDefault="00F93ECE">
      <w:pPr>
        <w:numPr>
          <w:ilvl w:val="0"/>
          <w:numId w:val="8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анализировать условия достижения цели на основе учета выделенных педагогом ориентиров действия в новом материале;</w:t>
      </w:r>
    </w:p>
    <w:p w:rsidR="000F79A5" w:rsidRDefault="00F93ECE">
      <w:pPr>
        <w:numPr>
          <w:ilvl w:val="0"/>
          <w:numId w:val="8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планировать пути достижения целей;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  <w:t>Коммуникативные: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0F79A5" w:rsidRDefault="00F93ECE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работать на общий результат—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устанавливать рабочие отношения, эффективно сотрудничать и способствовать продуктивной кооперации; </w:t>
      </w:r>
    </w:p>
    <w:p w:rsidR="000F79A5" w:rsidRDefault="00F93ECE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задавать вопросы, необходимые для организации собственной деятельности и сотрудничества; </w:t>
      </w:r>
    </w:p>
    <w:p w:rsidR="000F79A5" w:rsidRDefault="00F93ECE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осуществлять взаимный контроль и оказывать в сотрудничестве необхо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димую взаимопомощь.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Личностные:</w:t>
      </w:r>
    </w:p>
    <w:p w:rsidR="000F79A5" w:rsidRDefault="00F93ECE">
      <w:pPr>
        <w:numPr>
          <w:ilvl w:val="0"/>
          <w:numId w:val="10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умение провести самооценку на основании выработанных критериев.</w:t>
      </w: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Формы работы: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фронтальная,  индивидуальная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Методы обучения: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легенда, беседа, объяснение, демонстрация наглядного материала, практические упражнения.</w:t>
      </w: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Материалы и оборудование: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фоамиран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,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заготовленные элементы,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- клей-карандаш, 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мультимедийный проектор;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экран.</w:t>
      </w: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Наглядно-дидактический материал: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- готовые птицы из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фоамирана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презентация к занятию.</w:t>
      </w: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93ECE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lastRenderedPageBreak/>
        <w:t>Содержательная часть занятия: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1.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Организационный момент. </w:t>
      </w: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Создать благоприятный психологический настрой на работу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Педагог приветствует обучающихся и просит их занять свои места.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Проверка организации рабочего места обучающихся.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Обучающиеся настраиваются на работу. Проверяют как организов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анно рабочее место.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Регулятивные УУД: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саморегуляция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-контроль;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-коррекция.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Постановка цели и задач занятия. Мотивация учебной деятельности обучающихся.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Добрый день!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Добрый день!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Дружно за руки возьмемся.</w:t>
      </w:r>
    </w:p>
    <w:p w:rsidR="000F79A5" w:rsidRDefault="00F93EC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И друг другу улыбнемся.</w:t>
      </w:r>
    </w:p>
    <w:p w:rsidR="000F79A5" w:rsidRDefault="00F93ECE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- Ребята, посмотрите, сколько гостей к нам пришло, поздоровайтесь с ними. А теперь всё внимание на меня.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- Ребята, утром ко мне в окно постучался голубь и принес письмо. Давайте мы его сейчас откро</w:t>
      </w:r>
      <w:r>
        <w:rPr>
          <w:rFonts w:ascii="Times New Roman" w:eastAsia="Times New Roman" w:hAnsi="Times New Roman" w:cs="Times New Roman"/>
          <w:sz w:val="28"/>
        </w:rPr>
        <w:t>ем и посмотрим, что в нём. А в нём – загадка.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Рыхлый снег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На солнце тает, 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Ветерок в ветвях играет, 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Звонче птичьи голоса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Значит, </w:t>
      </w:r>
      <w:proofErr w:type="gramStart"/>
      <w:r>
        <w:rPr>
          <w:rFonts w:ascii="Times New Roman" w:eastAsia="Times New Roman" w:hAnsi="Times New Roman" w:cs="Times New Roman"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нам пришла ...</w:t>
      </w:r>
    </w:p>
    <w:p w:rsidR="000F79A5" w:rsidRDefault="00F93ECE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>:  (</w:t>
      </w:r>
      <w:proofErr w:type="gramEnd"/>
      <w:r>
        <w:rPr>
          <w:rFonts w:ascii="Times New Roman" w:eastAsia="Times New Roman" w:hAnsi="Times New Roman" w:cs="Times New Roman"/>
          <w:sz w:val="28"/>
        </w:rPr>
        <w:t>Весна)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- О каком времени года говорится в письме?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>:  (</w:t>
      </w:r>
      <w:proofErr w:type="gramEnd"/>
      <w:r>
        <w:rPr>
          <w:rFonts w:ascii="Times New Roman" w:eastAsia="Times New Roman" w:hAnsi="Times New Roman" w:cs="Times New Roman"/>
          <w:sz w:val="28"/>
        </w:rPr>
        <w:t>В письме говорится о весне).</w:t>
      </w:r>
    </w:p>
    <w:p w:rsidR="000F79A5" w:rsidRDefault="00F93E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- Правильно, о весне.</w:t>
      </w:r>
    </w:p>
    <w:p w:rsidR="000F79A5" w:rsidRDefault="00F93ECE">
      <w:pPr>
        <w:spacing w:before="100" w:after="3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Педагог:</w:t>
      </w:r>
      <w:r>
        <w:rPr>
          <w:rFonts w:ascii="Times New Roman" w:eastAsia="Times New Roman" w:hAnsi="Times New Roman" w:cs="Times New Roman"/>
          <w:sz w:val="28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вы рады приходу весны?</w:t>
      </w:r>
    </w:p>
    <w:p w:rsidR="000F79A5" w:rsidRDefault="00F93ECE">
      <w:pPr>
        <w:spacing w:before="100" w:after="3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</w:rPr>
        <w:t>: Ответы детей.</w:t>
      </w:r>
    </w:p>
    <w:p w:rsidR="000F79A5" w:rsidRDefault="00F93ECE">
      <w:pPr>
        <w:spacing w:before="100" w:after="3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Педагог</w:t>
      </w:r>
      <w:r>
        <w:rPr>
          <w:rFonts w:ascii="Times New Roman" w:eastAsia="Times New Roman" w:hAnsi="Times New Roman" w:cs="Times New Roman"/>
          <w:color w:val="000000"/>
          <w:sz w:val="28"/>
        </w:rPr>
        <w:t>: - Подумайте, кто еще рад ее приходу?</w:t>
      </w:r>
    </w:p>
    <w:p w:rsidR="000F79A5" w:rsidRDefault="00F93ECE">
      <w:pPr>
        <w:spacing w:before="100" w:after="2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Звери, птицы, насекомые, растения.</w:t>
      </w:r>
    </w:p>
    <w:p w:rsidR="000F79A5" w:rsidRDefault="00F93ECE">
      <w:pPr>
        <w:spacing w:before="100" w:after="2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: Ребята, давайте попробуем изобразить весенний </w:t>
      </w:r>
      <w:r>
        <w:rPr>
          <w:rFonts w:ascii="Times New Roman" w:eastAsia="Times New Roman" w:hAnsi="Times New Roman" w:cs="Times New Roman"/>
          <w:color w:val="000000"/>
          <w:sz w:val="28"/>
        </w:rPr>
        <w:t>лес. (Рисует на песке).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Педагог: В этом лесу жили разные птицы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: дятлы, соловьи, зяблики и даже ястребы и орлы строили свои гнёзда на самых высоких верхушках старых сосен и елей. Все было хорошо в том лесу, всем было уютно. 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>Но однажды поселился в лесу Леший. Ему не нравилось, что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 всю ночь поют соловьи, по утрам посвистывают зяблики, потом весь день чирикают воробьи. А дятлы? От них просто голова трещит! И кукушки со своими «ку-ку» тоже надоели. 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>Надумало чудище лесное выгнать из леса всех птиц, чтобы не пищали и не шуршали – спать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 не мешали! Стал он по стволам деревьев стучать, громко выть, трясти кустарники, в которых маленькие птички свои гнёзда устроили. 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 xml:space="preserve">Обиделись все птицы и перелетели в соседнюю берёзовую рощу. Хорошо стало Лешему: соловьи свои трели не затевают, кукушки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</w:rPr>
        <w:t>не к</w:t>
      </w:r>
      <w:r>
        <w:rPr>
          <w:rFonts w:ascii="Times New Roman" w:eastAsia="Times New Roman" w:hAnsi="Times New Roman" w:cs="Times New Roman"/>
          <w:color w:val="222222"/>
          <w:sz w:val="28"/>
        </w:rPr>
        <w:t>укуют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</w:rPr>
        <w:t xml:space="preserve"> и дятлы не долбят своим клювом в поисках жучков стволы деревьев. 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>Однажды проснулся Леший, вышел из своего логова на лесную поляну и ужаснулся: все деревья вокруг голые стоят, ни одного листочка на них не осталось. Что произошло с ними? А это на дере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вья напали страшные прожорливые гусеницы и все листья объели. Страшно стало чудищу жить в таком лесу. Хотел чудище с деревьев всех гусениц на землю стрясти, – не получилось у него – их так много! Чудище хоть и злое было, но оно понимало: скоро все деревья 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погибнут, и вместо красивых берёз, сосен, елей и осин будут в его лесу одни сухие стволы и пни торчать. Что делать? Леший не знает… 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>- Дети, а вы знаете, как помочь лесу?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>Дети: - Позвать птиц на помощь.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</w:rPr>
        <w:t>Педагог</w:t>
      </w:r>
      <w:r>
        <w:rPr>
          <w:rFonts w:ascii="Times New Roman" w:eastAsia="Times New Roman" w:hAnsi="Times New Roman" w:cs="Times New Roman"/>
          <w:color w:val="222222"/>
          <w:sz w:val="28"/>
        </w:rPr>
        <w:t>: Правильно, птиц. Как мы это сделаем? Посмотр</w:t>
      </w:r>
      <w:r>
        <w:rPr>
          <w:rFonts w:ascii="Times New Roman" w:eastAsia="Times New Roman" w:hAnsi="Times New Roman" w:cs="Times New Roman"/>
          <w:color w:val="222222"/>
          <w:sz w:val="28"/>
        </w:rPr>
        <w:t>ите внимательно на заготовки на рабочих столах. Чем мы с вами сейчас займемся?</w:t>
      </w:r>
    </w:p>
    <w:p w:rsidR="000F79A5" w:rsidRDefault="00F93ECE">
      <w:pPr>
        <w:spacing w:after="180" w:line="240" w:lineRule="auto"/>
        <w:rPr>
          <w:rFonts w:ascii="Times New Roman" w:eastAsia="Times New Roman" w:hAnsi="Times New Roman" w:cs="Times New Roman"/>
          <w:color w:val="222222"/>
          <w:sz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</w:rPr>
        <w:t>Дети</w:t>
      </w:r>
      <w:r>
        <w:rPr>
          <w:rFonts w:ascii="Times New Roman" w:eastAsia="Times New Roman" w:hAnsi="Times New Roman" w:cs="Times New Roman"/>
          <w:color w:val="222222"/>
          <w:sz w:val="28"/>
        </w:rPr>
        <w:t>: Изготовлением птиц.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: изготавливать мы будет их из нового материала, который называется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8"/>
        </w:rPr>
        <w:t>Фоамиран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сокращённо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фом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). Это </w:t>
      </w:r>
      <w:r>
        <w:rPr>
          <w:rFonts w:ascii="Times New Roman" w:eastAsia="Times New Roman" w:hAnsi="Times New Roman" w:cs="Times New Roman"/>
          <w:sz w:val="28"/>
        </w:rPr>
        <w:t>современный материал, работать с которым ле</w:t>
      </w:r>
      <w:r>
        <w:rPr>
          <w:rFonts w:ascii="Times New Roman" w:eastAsia="Times New Roman" w:hAnsi="Times New Roman" w:cs="Times New Roman"/>
          <w:sz w:val="28"/>
        </w:rPr>
        <w:t>гко и приятно, а результаты получаются очень интересные.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 вас на столах кусочки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фоамирана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. Возьмите их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руки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ответьте, какой он? Погладьте, потрите, помните, порвите его. Что вы можете сказать? 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Ответы детей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(Педагог обобщает высказывания детей)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 —</w:t>
      </w:r>
      <w:proofErr w:type="gramEnd"/>
      <w:r>
        <w:rPr>
          <w:rFonts w:ascii="Times New Roman" w:eastAsia="Times New Roman" w:hAnsi="Times New Roman" w:cs="Times New Roman"/>
          <w:sz w:val="28"/>
        </w:rPr>
        <w:t> На ощупь мягкий, с ним приятно работать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— Пластичен — неплохо тянется, однако стоит быть осторожнее: </w:t>
      </w:r>
      <w:proofErr w:type="spellStart"/>
      <w:r>
        <w:rPr>
          <w:rFonts w:ascii="Times New Roman" w:eastAsia="Times New Roman" w:hAnsi="Times New Roman" w:cs="Times New Roman"/>
          <w:sz w:val="28"/>
        </w:rPr>
        <w:t>фоамиран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всё же можно порвать. 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— Хорошо склеивается — при работе с </w:t>
      </w:r>
      <w:proofErr w:type="spellStart"/>
      <w:r>
        <w:rPr>
          <w:rFonts w:ascii="Times New Roman" w:eastAsia="Times New Roman" w:hAnsi="Times New Roman" w:cs="Times New Roman"/>
          <w:sz w:val="28"/>
        </w:rPr>
        <w:t>фоамираном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можно использовать любой клей, </w:t>
      </w:r>
      <w:proofErr w:type="gramStart"/>
      <w:r>
        <w:rPr>
          <w:rFonts w:ascii="Times New Roman" w:eastAsia="Times New Roman" w:hAnsi="Times New Roman" w:cs="Times New Roman"/>
          <w:sz w:val="28"/>
        </w:rPr>
        <w:t>супер-клей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ПВА и клей-карандаш. 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 Экологически безопасен, при нагревании и использовании не выделяет вредных веществ.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физкультминутка.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 вас на рабочих столах находятся заготовки, давайте рассмотрим их. У птиц есть туловище, найдите и покажите его мне. А что еще есть у птички?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Ответы детей</w:t>
      </w:r>
      <w:r>
        <w:rPr>
          <w:rFonts w:ascii="Times New Roman" w:eastAsia="Times New Roman" w:hAnsi="Times New Roman" w:cs="Times New Roman"/>
          <w:sz w:val="28"/>
        </w:rPr>
        <w:t>: крылышко, клюв, глаза, лапки.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Педагог: для изготовления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птичек  нам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понадобится клей- карандаш. Давайте вспомним правила работы с ним. </w:t>
      </w:r>
      <w:r>
        <w:rPr>
          <w:rFonts w:ascii="Times New Roman" w:eastAsia="Times New Roman" w:hAnsi="Times New Roman" w:cs="Times New Roman"/>
          <w:color w:val="000000"/>
          <w:sz w:val="28"/>
        </w:rPr>
        <w:t>Аккуратно наносить клей на деталь, не допускать попадания клея в глаза, передавать клей карандаш в закрытом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виде, после окончания работы клей закрыть и убрать в безопасное место.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</w:rPr>
        <w:t>: посмотрите, ребята, ко мне прилетели две птички, скажите, чем они отличаются?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Ответы детей</w:t>
      </w:r>
      <w:r>
        <w:rPr>
          <w:rFonts w:ascii="Times New Roman" w:eastAsia="Times New Roman" w:hAnsi="Times New Roman" w:cs="Times New Roman"/>
          <w:color w:val="000000"/>
          <w:sz w:val="28"/>
        </w:rPr>
        <w:t>: цвет, расположение крыла.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: давайте приступим 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работе,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проявим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свое творче</w:t>
      </w:r>
      <w:r>
        <w:rPr>
          <w:rFonts w:ascii="Times New Roman" w:eastAsia="Times New Roman" w:hAnsi="Times New Roman" w:cs="Times New Roman"/>
          <w:color w:val="000000"/>
          <w:sz w:val="28"/>
        </w:rPr>
        <w:t>ство, фантазию, чтобы у каждого получилась своя неповторимая птица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ФОН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Педагог: Ребята, у кого уже готово поднимите своих птиц.</w:t>
      </w:r>
    </w:p>
    <w:p w:rsidR="000F79A5" w:rsidRDefault="00F93EC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Давайте подойдем к нашему дереву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  выпустим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своих птиц в лесное царство, пусть они потрудятся и выловят всех гусениц.</w:t>
      </w:r>
    </w:p>
    <w:p w:rsidR="000F79A5" w:rsidRDefault="00F93ECE">
      <w:pPr>
        <w:spacing w:before="100" w:after="100" w:line="240" w:lineRule="auto"/>
        <w:ind w:left="30" w:right="3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Радостно зашумел зеленый лес, закивали верхушками березы и липы, сосны да ели. Громче запели птицы. Живи, зеленый лес, краше прежнего расцветай. У тебя есть надежные друзья!</w:t>
      </w:r>
    </w:p>
    <w:p w:rsidR="000F79A5" w:rsidRDefault="00F93ECE">
      <w:pPr>
        <w:spacing w:before="100" w:after="100" w:line="240" w:lineRule="auto"/>
        <w:ind w:left="30" w:right="3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– Не зря в старинной пословице говорится – друзья в беде познаются. Тепер</w:t>
      </w:r>
      <w:r>
        <w:rPr>
          <w:rFonts w:ascii="Times New Roman" w:eastAsia="Times New Roman" w:hAnsi="Times New Roman" w:cs="Times New Roman"/>
          <w:sz w:val="28"/>
        </w:rPr>
        <w:t>ь мы все убедились, что против беды только настоящая дружба и взаимопомощь устоят. Пусть теперь в каждом лесу живут разные птицы, разные полезные насекомые, разные звери. И пусть у каждого леса будет побольше друзей среди детей и взрослых, которые любят ле</w:t>
      </w:r>
      <w:r>
        <w:rPr>
          <w:rFonts w:ascii="Times New Roman" w:eastAsia="Times New Roman" w:hAnsi="Times New Roman" w:cs="Times New Roman"/>
          <w:sz w:val="28"/>
        </w:rPr>
        <w:t>с, берегут его от всяких напастей, заботятся о нем.</w:t>
      </w:r>
    </w:p>
    <w:p w:rsidR="000F79A5" w:rsidRDefault="00F93ECE">
      <w:pPr>
        <w:spacing w:before="100" w:after="100" w:line="240" w:lineRule="auto"/>
        <w:ind w:left="30" w:right="3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Скоро у нас день птиц, не забудьте проявить свою заботу (кормушки, домики, покормить). </w:t>
      </w:r>
    </w:p>
    <w:p w:rsidR="000F79A5" w:rsidRDefault="00F93ECE">
      <w:pPr>
        <w:spacing w:before="100" w:after="100" w:line="240" w:lineRule="auto"/>
        <w:ind w:left="30" w:right="3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мы сегодня с вами познакомились с новым материалом из которого изготавливали птиц. Назовите его?</w:t>
      </w:r>
    </w:p>
    <w:p w:rsidR="000F79A5" w:rsidRPr="00F93ECE" w:rsidRDefault="00F93ECE" w:rsidP="00F93ECE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Рефлексия: </w:t>
      </w:r>
      <w:r>
        <w:rPr>
          <w:rFonts w:ascii="Times New Roman" w:eastAsia="Times New Roman" w:hAnsi="Times New Roman" w:cs="Times New Roman"/>
          <w:sz w:val="28"/>
        </w:rPr>
        <w:t xml:space="preserve">вот и </w:t>
      </w:r>
      <w:r>
        <w:rPr>
          <w:rFonts w:ascii="Times New Roman" w:eastAsia="Times New Roman" w:hAnsi="Times New Roman" w:cs="Times New Roman"/>
          <w:sz w:val="28"/>
        </w:rPr>
        <w:t xml:space="preserve">закончилось </w:t>
      </w:r>
      <w:proofErr w:type="gramStart"/>
      <w:r>
        <w:rPr>
          <w:rFonts w:ascii="Times New Roman" w:eastAsia="Times New Roman" w:hAnsi="Times New Roman" w:cs="Times New Roman"/>
          <w:sz w:val="28"/>
        </w:rPr>
        <w:t>наше  путешествие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лесное царство. Пусть тот, кто доволен собой и, думает, что у него сегодня все получилось, возьмет улыбающееся солнышко. А тот, кто думает, что у него что-то не получилось сегодня- пусть возьмет солнышко, которое спит.</w:t>
      </w:r>
    </w:p>
    <w:p w:rsidR="000F79A5" w:rsidRDefault="000F79A5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0F79A5" w:rsidRDefault="000F79A5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F79A5" w:rsidRDefault="000F79A5">
      <w:pPr>
        <w:spacing w:after="200" w:line="276" w:lineRule="auto"/>
        <w:rPr>
          <w:rFonts w:ascii="Calibri" w:eastAsia="Calibri" w:hAnsi="Calibri" w:cs="Calibri"/>
        </w:rPr>
      </w:pPr>
      <w:bookmarkStart w:id="0" w:name="_GoBack"/>
      <w:bookmarkEnd w:id="0"/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0" w:line="240" w:lineRule="auto"/>
        <w:rPr>
          <w:rFonts w:ascii="Open Sans" w:eastAsia="Open Sans" w:hAnsi="Open Sans" w:cs="Open Sans"/>
          <w:color w:val="000000"/>
          <w:sz w:val="21"/>
          <w:shd w:val="clear" w:color="auto" w:fill="FFFFFF"/>
        </w:rPr>
      </w:pPr>
    </w:p>
    <w:p w:rsidR="000F79A5" w:rsidRDefault="000F79A5">
      <w:pPr>
        <w:spacing w:after="200" w:line="276" w:lineRule="auto"/>
        <w:rPr>
          <w:rFonts w:ascii="Calibri" w:eastAsia="Calibri" w:hAnsi="Calibri" w:cs="Calibri"/>
        </w:rPr>
      </w:pPr>
    </w:p>
    <w:sectPr w:rsidR="000F7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812CD"/>
    <w:multiLevelType w:val="multilevel"/>
    <w:tmpl w:val="D270D3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B05D34"/>
    <w:multiLevelType w:val="multilevel"/>
    <w:tmpl w:val="A9EEB8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0221B1"/>
    <w:multiLevelType w:val="multilevel"/>
    <w:tmpl w:val="6BB8EA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2FF0251"/>
    <w:multiLevelType w:val="multilevel"/>
    <w:tmpl w:val="3E8E39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B20FEA"/>
    <w:multiLevelType w:val="multilevel"/>
    <w:tmpl w:val="8F8EBE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650854"/>
    <w:multiLevelType w:val="multilevel"/>
    <w:tmpl w:val="3C502B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3743333"/>
    <w:multiLevelType w:val="multilevel"/>
    <w:tmpl w:val="DB46B9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6B01336"/>
    <w:multiLevelType w:val="multilevel"/>
    <w:tmpl w:val="79D45E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715442C"/>
    <w:multiLevelType w:val="multilevel"/>
    <w:tmpl w:val="FE826A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E01CD0"/>
    <w:multiLevelType w:val="multilevel"/>
    <w:tmpl w:val="23B09C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9A5"/>
    <w:rsid w:val="000F79A5"/>
    <w:rsid w:val="00F9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5D5D2E-AD97-442E-977B-D5121B01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1340</Words>
  <Characters>7641</Characters>
  <Application>Microsoft Office Word</Application>
  <DocSecurity>0</DocSecurity>
  <Lines>63</Lines>
  <Paragraphs>17</Paragraphs>
  <ScaleCrop>false</ScaleCrop>
  <Company/>
  <LinksUpToDate>false</LinksUpToDate>
  <CharactersWithSpaces>8964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Оксана</cp:lastModifiedBy>
  <cp:revision>3</cp:revision>
  <dcterms:created xsi:type="dcterms:W3CDTF">2020-10-20T07:14:00Z</dcterms:created>
  <dcterms:modified xsi:type="dcterms:W3CDTF">2020-10-20T07:15:00Z</dcterms:modified>
</cp:coreProperties>
</file>