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276" w:rsidRPr="00694276" w:rsidRDefault="00694276" w:rsidP="00694276">
      <w:pPr>
        <w:ind w:left="1440"/>
        <w:rPr>
          <w:rFonts w:ascii="Times New Roman" w:hAnsi="Times New Roman" w:cs="Times New Roman"/>
          <w:sz w:val="20"/>
          <w:szCs w:val="20"/>
        </w:rPr>
      </w:pPr>
      <w:r w:rsidRPr="00694276">
        <w:rPr>
          <w:rFonts w:ascii="Times New Roman" w:eastAsia="Times New Roman" w:hAnsi="Times New Roman" w:cs="Times New Roman"/>
          <w:sz w:val="27"/>
          <w:szCs w:val="27"/>
        </w:rPr>
        <w:t>Муниципальное казенное общеобразовательное учреждение</w:t>
      </w:r>
    </w:p>
    <w:p w:rsidR="00694276" w:rsidRPr="00694276" w:rsidRDefault="00694276" w:rsidP="00694276">
      <w:pPr>
        <w:ind w:left="1800"/>
        <w:rPr>
          <w:rFonts w:ascii="Times New Roman" w:hAnsi="Times New Roman" w:cs="Times New Roman"/>
          <w:sz w:val="20"/>
          <w:szCs w:val="20"/>
        </w:rPr>
      </w:pPr>
      <w:r w:rsidRPr="00694276">
        <w:rPr>
          <w:rFonts w:ascii="Times New Roman" w:eastAsia="Times New Roman" w:hAnsi="Times New Roman" w:cs="Times New Roman"/>
          <w:sz w:val="27"/>
          <w:szCs w:val="27"/>
        </w:rPr>
        <w:t>«Средняя общеобразовательная школа-интернат №23»</w:t>
      </w:r>
    </w:p>
    <w:p w:rsidR="00694276" w:rsidRPr="00694276" w:rsidRDefault="00694276" w:rsidP="00694276">
      <w:pPr>
        <w:spacing w:line="200" w:lineRule="exact"/>
        <w:rPr>
          <w:rFonts w:ascii="Times New Roman" w:hAnsi="Times New Roman" w:cs="Times New Roman"/>
          <w:sz w:val="24"/>
          <w:szCs w:val="24"/>
        </w:rPr>
      </w:pPr>
    </w:p>
    <w:p w:rsidR="00694276" w:rsidRPr="00694276" w:rsidRDefault="00694276" w:rsidP="00694276">
      <w:pPr>
        <w:spacing w:line="200" w:lineRule="exact"/>
        <w:rPr>
          <w:rFonts w:ascii="Times New Roman" w:hAnsi="Times New Roman" w:cs="Times New Roman"/>
          <w:sz w:val="24"/>
          <w:szCs w:val="24"/>
        </w:rPr>
      </w:pPr>
    </w:p>
    <w:p w:rsidR="00694276" w:rsidRPr="00694276" w:rsidRDefault="00694276" w:rsidP="00694276">
      <w:pPr>
        <w:spacing w:line="200" w:lineRule="exact"/>
        <w:rPr>
          <w:rFonts w:ascii="Times New Roman" w:hAnsi="Times New Roman" w:cs="Times New Roman"/>
          <w:sz w:val="24"/>
          <w:szCs w:val="24"/>
        </w:rPr>
      </w:pPr>
    </w:p>
    <w:p w:rsidR="00694276" w:rsidRPr="00694276" w:rsidRDefault="00694276" w:rsidP="00694276">
      <w:pPr>
        <w:spacing w:line="200" w:lineRule="exact"/>
        <w:rPr>
          <w:rFonts w:ascii="Times New Roman" w:hAnsi="Times New Roman" w:cs="Times New Roman"/>
          <w:sz w:val="24"/>
          <w:szCs w:val="24"/>
        </w:rPr>
      </w:pPr>
    </w:p>
    <w:p w:rsidR="00694276" w:rsidRPr="00694276" w:rsidRDefault="00694276" w:rsidP="00694276">
      <w:pPr>
        <w:spacing w:line="200" w:lineRule="exact"/>
        <w:rPr>
          <w:rFonts w:ascii="Times New Roman" w:hAnsi="Times New Roman" w:cs="Times New Roman"/>
          <w:sz w:val="24"/>
          <w:szCs w:val="24"/>
        </w:rPr>
      </w:pPr>
    </w:p>
    <w:p w:rsidR="00694276" w:rsidRPr="00694276" w:rsidRDefault="00694276" w:rsidP="00694276">
      <w:pPr>
        <w:spacing w:line="200" w:lineRule="exact"/>
        <w:rPr>
          <w:rFonts w:ascii="Times New Roman" w:hAnsi="Times New Roman" w:cs="Times New Roman"/>
          <w:sz w:val="24"/>
          <w:szCs w:val="24"/>
        </w:rPr>
      </w:pPr>
    </w:p>
    <w:p w:rsidR="00694276" w:rsidRPr="00694276" w:rsidRDefault="00694276" w:rsidP="00694276">
      <w:pPr>
        <w:spacing w:line="331" w:lineRule="exact"/>
        <w:rPr>
          <w:rFonts w:ascii="Times New Roman" w:hAnsi="Times New Roman" w:cs="Times New Roman"/>
          <w:sz w:val="24"/>
          <w:szCs w:val="24"/>
        </w:rPr>
      </w:pPr>
    </w:p>
    <w:p w:rsidR="00694276" w:rsidRPr="00694276" w:rsidRDefault="00694276" w:rsidP="00694276">
      <w:pPr>
        <w:ind w:right="-853"/>
        <w:jc w:val="center"/>
        <w:rPr>
          <w:rFonts w:ascii="Times New Roman" w:hAnsi="Times New Roman" w:cs="Times New Roman"/>
          <w:sz w:val="20"/>
          <w:szCs w:val="20"/>
        </w:rPr>
      </w:pPr>
      <w:r w:rsidRPr="00694276">
        <w:rPr>
          <w:rFonts w:ascii="Times New Roman" w:eastAsia="Times New Roman" w:hAnsi="Times New Roman" w:cs="Times New Roman"/>
          <w:b/>
          <w:bCs/>
          <w:sz w:val="27"/>
          <w:szCs w:val="27"/>
        </w:rPr>
        <w:t>ПРОГРАММА</w:t>
      </w:r>
    </w:p>
    <w:p w:rsidR="00694276" w:rsidRPr="00694276" w:rsidRDefault="00694276" w:rsidP="00694276">
      <w:pPr>
        <w:spacing w:line="155" w:lineRule="exact"/>
        <w:rPr>
          <w:rFonts w:ascii="Times New Roman" w:hAnsi="Times New Roman" w:cs="Times New Roman"/>
          <w:sz w:val="24"/>
          <w:szCs w:val="24"/>
        </w:rPr>
      </w:pPr>
    </w:p>
    <w:p w:rsidR="00694276" w:rsidRDefault="00694276" w:rsidP="00694276">
      <w:pPr>
        <w:ind w:right="-833"/>
        <w:jc w:val="center"/>
        <w:rPr>
          <w:rFonts w:ascii="Times New Roman" w:eastAsia="Times New Roman" w:hAnsi="Times New Roman" w:cs="Times New Roman"/>
          <w:b/>
          <w:bCs/>
          <w:sz w:val="28"/>
          <w:szCs w:val="28"/>
        </w:rPr>
      </w:pPr>
      <w:r w:rsidRPr="00694276">
        <w:rPr>
          <w:rFonts w:ascii="Times New Roman" w:eastAsia="Times New Roman" w:hAnsi="Times New Roman" w:cs="Times New Roman"/>
          <w:b/>
          <w:bCs/>
          <w:sz w:val="28"/>
          <w:szCs w:val="28"/>
        </w:rPr>
        <w:t xml:space="preserve">внеурочной деятельности по истории Кузбасса </w:t>
      </w:r>
    </w:p>
    <w:p w:rsidR="00694276" w:rsidRPr="00694276" w:rsidRDefault="00694276" w:rsidP="00694276">
      <w:pPr>
        <w:ind w:right="-833"/>
        <w:jc w:val="center"/>
        <w:rPr>
          <w:rFonts w:ascii="Times New Roman" w:hAnsi="Times New Roman" w:cs="Times New Roman"/>
          <w:sz w:val="28"/>
          <w:szCs w:val="28"/>
        </w:rPr>
      </w:pPr>
      <w:r w:rsidRPr="00694276">
        <w:rPr>
          <w:rFonts w:ascii="Times New Roman" w:eastAsia="Times New Roman" w:hAnsi="Times New Roman" w:cs="Times New Roman"/>
          <w:b/>
          <w:bCs/>
          <w:sz w:val="28"/>
          <w:szCs w:val="28"/>
        </w:rPr>
        <w:t>«Моя Родина Кузбасс»</w:t>
      </w:r>
    </w:p>
    <w:p w:rsidR="00694276" w:rsidRPr="00694276" w:rsidRDefault="00694276" w:rsidP="00694276">
      <w:pPr>
        <w:spacing w:line="148" w:lineRule="exact"/>
        <w:rPr>
          <w:rFonts w:ascii="Times New Roman" w:hAnsi="Times New Roman" w:cs="Times New Roman"/>
          <w:sz w:val="28"/>
          <w:szCs w:val="28"/>
        </w:rPr>
      </w:pPr>
    </w:p>
    <w:p w:rsidR="00694276" w:rsidRPr="00694276" w:rsidRDefault="00694276" w:rsidP="00694276">
      <w:pPr>
        <w:ind w:right="-853"/>
        <w:jc w:val="center"/>
        <w:rPr>
          <w:rFonts w:ascii="Times New Roman" w:hAnsi="Times New Roman" w:cs="Times New Roman"/>
          <w:sz w:val="28"/>
          <w:szCs w:val="28"/>
        </w:rPr>
      </w:pPr>
      <w:r w:rsidRPr="00694276">
        <w:rPr>
          <w:rFonts w:ascii="Times New Roman" w:eastAsia="Times New Roman" w:hAnsi="Times New Roman" w:cs="Times New Roman"/>
          <w:sz w:val="28"/>
          <w:szCs w:val="28"/>
        </w:rPr>
        <w:t>(для обучающихся 2</w:t>
      </w:r>
      <w:r>
        <w:rPr>
          <w:rFonts w:ascii="Times New Roman" w:eastAsia="Times New Roman" w:hAnsi="Times New Roman" w:cs="Times New Roman"/>
          <w:sz w:val="28"/>
          <w:szCs w:val="28"/>
        </w:rPr>
        <w:t xml:space="preserve"> - </w:t>
      </w:r>
      <w:r w:rsidRPr="00694276">
        <w:rPr>
          <w:rFonts w:ascii="Times New Roman" w:eastAsia="Times New Roman" w:hAnsi="Times New Roman" w:cs="Times New Roman"/>
          <w:sz w:val="28"/>
          <w:szCs w:val="28"/>
        </w:rPr>
        <w:t>3 классов)</w:t>
      </w:r>
    </w:p>
    <w:p w:rsidR="00694276" w:rsidRPr="00694276" w:rsidRDefault="00694276" w:rsidP="00694276">
      <w:pPr>
        <w:spacing w:line="200" w:lineRule="exact"/>
        <w:rPr>
          <w:rFonts w:ascii="Times New Roman" w:hAnsi="Times New Roman" w:cs="Times New Roman"/>
          <w:sz w:val="24"/>
          <w:szCs w:val="24"/>
        </w:rPr>
      </w:pPr>
    </w:p>
    <w:p w:rsidR="00694276" w:rsidRPr="00694276" w:rsidRDefault="00694276" w:rsidP="00694276">
      <w:pPr>
        <w:pStyle w:val="a3"/>
        <w:spacing w:before="0" w:beforeAutospacing="0" w:after="0" w:afterAutospacing="0" w:line="360" w:lineRule="auto"/>
        <w:jc w:val="center"/>
      </w:pPr>
      <w:r w:rsidRPr="00694276">
        <w:rPr>
          <w:sz w:val="27"/>
          <w:szCs w:val="27"/>
        </w:rPr>
        <w:t xml:space="preserve">Количество часов - 12 часов </w:t>
      </w:r>
    </w:p>
    <w:p w:rsidR="00694276" w:rsidRPr="00694276" w:rsidRDefault="00694276" w:rsidP="00694276">
      <w:pPr>
        <w:pStyle w:val="a3"/>
        <w:spacing w:before="0" w:beforeAutospacing="0" w:after="0" w:afterAutospacing="0" w:line="360" w:lineRule="auto"/>
        <w:jc w:val="center"/>
      </w:pPr>
      <w:r w:rsidRPr="00694276">
        <w:rPr>
          <w:sz w:val="27"/>
          <w:szCs w:val="27"/>
        </w:rPr>
        <w:t>Количество часов в неделю – 1 час.</w:t>
      </w:r>
    </w:p>
    <w:p w:rsidR="00694276" w:rsidRPr="00694276" w:rsidRDefault="00694276" w:rsidP="00694276">
      <w:pPr>
        <w:pStyle w:val="a3"/>
        <w:spacing w:before="0" w:beforeAutospacing="0" w:after="0" w:afterAutospacing="0" w:line="360" w:lineRule="auto"/>
        <w:jc w:val="center"/>
        <w:rPr>
          <w:sz w:val="27"/>
          <w:szCs w:val="27"/>
        </w:rPr>
      </w:pPr>
      <w:r w:rsidRPr="00694276">
        <w:rPr>
          <w:sz w:val="27"/>
          <w:szCs w:val="27"/>
        </w:rPr>
        <w:t xml:space="preserve">Срок реализации программы: </w:t>
      </w:r>
      <w:r>
        <w:rPr>
          <w:sz w:val="27"/>
          <w:szCs w:val="27"/>
        </w:rPr>
        <w:t>ноябрь - декабрь</w:t>
      </w:r>
      <w:r w:rsidRPr="00694276">
        <w:rPr>
          <w:sz w:val="27"/>
          <w:szCs w:val="27"/>
        </w:rPr>
        <w:t xml:space="preserve"> 20</w:t>
      </w:r>
      <w:r>
        <w:rPr>
          <w:sz w:val="27"/>
          <w:szCs w:val="27"/>
        </w:rPr>
        <w:t>20</w:t>
      </w:r>
    </w:p>
    <w:p w:rsidR="00694276" w:rsidRPr="00694276" w:rsidRDefault="00694276" w:rsidP="00694276">
      <w:pPr>
        <w:spacing w:line="200" w:lineRule="exact"/>
        <w:rPr>
          <w:rFonts w:ascii="Times New Roman" w:hAnsi="Times New Roman" w:cs="Times New Roman"/>
          <w:sz w:val="24"/>
          <w:szCs w:val="24"/>
        </w:rPr>
      </w:pPr>
    </w:p>
    <w:p w:rsidR="00694276" w:rsidRPr="00694276" w:rsidRDefault="00694276" w:rsidP="00694276">
      <w:pPr>
        <w:spacing w:line="200" w:lineRule="exact"/>
        <w:rPr>
          <w:rFonts w:ascii="Times New Roman" w:hAnsi="Times New Roman" w:cs="Times New Roman"/>
          <w:sz w:val="24"/>
          <w:szCs w:val="24"/>
        </w:rPr>
      </w:pPr>
    </w:p>
    <w:p w:rsidR="00694276" w:rsidRPr="00694276" w:rsidRDefault="00694276" w:rsidP="00694276">
      <w:pPr>
        <w:spacing w:line="200" w:lineRule="exact"/>
        <w:rPr>
          <w:rFonts w:ascii="Times New Roman" w:hAnsi="Times New Roman" w:cs="Times New Roman"/>
          <w:sz w:val="24"/>
          <w:szCs w:val="24"/>
        </w:rPr>
      </w:pPr>
    </w:p>
    <w:p w:rsidR="00694276" w:rsidRPr="00694276" w:rsidRDefault="00694276" w:rsidP="00694276">
      <w:pPr>
        <w:spacing w:line="299" w:lineRule="exact"/>
        <w:rPr>
          <w:rFonts w:ascii="Times New Roman" w:hAnsi="Times New Roman" w:cs="Times New Roman"/>
          <w:sz w:val="24"/>
          <w:szCs w:val="24"/>
        </w:rPr>
      </w:pPr>
    </w:p>
    <w:p w:rsidR="00694276" w:rsidRPr="00694276" w:rsidRDefault="00694276" w:rsidP="00694276">
      <w:pPr>
        <w:spacing w:after="0" w:line="360" w:lineRule="auto"/>
        <w:ind w:left="5103"/>
        <w:rPr>
          <w:rFonts w:ascii="Times New Roman" w:hAnsi="Times New Roman" w:cs="Times New Roman"/>
          <w:sz w:val="24"/>
          <w:szCs w:val="24"/>
        </w:rPr>
      </w:pPr>
      <w:r w:rsidRPr="00694276">
        <w:rPr>
          <w:rFonts w:ascii="Times New Roman" w:eastAsia="Times New Roman" w:hAnsi="Times New Roman" w:cs="Times New Roman"/>
          <w:sz w:val="27"/>
          <w:szCs w:val="27"/>
        </w:rPr>
        <w:t>Составитель:</w:t>
      </w:r>
    </w:p>
    <w:p w:rsidR="00694276" w:rsidRPr="00694276" w:rsidRDefault="00694276" w:rsidP="00694276">
      <w:pPr>
        <w:spacing w:after="0" w:line="360" w:lineRule="auto"/>
        <w:ind w:left="5103"/>
        <w:rPr>
          <w:rFonts w:ascii="Times New Roman" w:hAnsi="Times New Roman" w:cs="Times New Roman"/>
          <w:sz w:val="20"/>
          <w:szCs w:val="20"/>
        </w:rPr>
      </w:pPr>
      <w:r w:rsidRPr="00694276">
        <w:rPr>
          <w:rFonts w:ascii="Times New Roman" w:eastAsia="Times New Roman" w:hAnsi="Times New Roman" w:cs="Times New Roman"/>
          <w:sz w:val="27"/>
          <w:szCs w:val="27"/>
        </w:rPr>
        <w:t>воспитатель</w:t>
      </w:r>
    </w:p>
    <w:p w:rsidR="00694276" w:rsidRPr="00694276" w:rsidRDefault="00694276" w:rsidP="00694276">
      <w:pPr>
        <w:spacing w:after="0" w:line="360" w:lineRule="auto"/>
        <w:ind w:left="5103"/>
        <w:rPr>
          <w:rFonts w:ascii="Times New Roman" w:hAnsi="Times New Roman" w:cs="Times New Roman"/>
          <w:sz w:val="20"/>
          <w:szCs w:val="20"/>
        </w:rPr>
      </w:pPr>
      <w:proofErr w:type="spellStart"/>
      <w:r w:rsidRPr="00694276">
        <w:rPr>
          <w:rFonts w:ascii="Times New Roman" w:eastAsia="Times New Roman" w:hAnsi="Times New Roman" w:cs="Times New Roman"/>
          <w:sz w:val="26"/>
          <w:szCs w:val="26"/>
        </w:rPr>
        <w:t>Кшнясева</w:t>
      </w:r>
      <w:proofErr w:type="spellEnd"/>
      <w:r w:rsidRPr="00694276">
        <w:rPr>
          <w:rFonts w:ascii="Times New Roman" w:eastAsia="Times New Roman" w:hAnsi="Times New Roman" w:cs="Times New Roman"/>
          <w:sz w:val="26"/>
          <w:szCs w:val="26"/>
        </w:rPr>
        <w:t xml:space="preserve"> Наталья Анатольевна</w:t>
      </w:r>
    </w:p>
    <w:p w:rsidR="00694276" w:rsidRPr="00694276" w:rsidRDefault="00694276" w:rsidP="00694276">
      <w:pPr>
        <w:spacing w:line="200" w:lineRule="exact"/>
        <w:rPr>
          <w:rFonts w:ascii="Times New Roman" w:hAnsi="Times New Roman" w:cs="Times New Roman"/>
          <w:sz w:val="24"/>
          <w:szCs w:val="24"/>
        </w:rPr>
      </w:pPr>
    </w:p>
    <w:p w:rsidR="00694276" w:rsidRPr="00694276" w:rsidRDefault="00694276" w:rsidP="00694276">
      <w:pPr>
        <w:spacing w:line="200" w:lineRule="exact"/>
        <w:rPr>
          <w:rFonts w:ascii="Times New Roman" w:hAnsi="Times New Roman" w:cs="Times New Roman"/>
          <w:sz w:val="24"/>
          <w:szCs w:val="24"/>
        </w:rPr>
      </w:pPr>
    </w:p>
    <w:p w:rsidR="00694276" w:rsidRPr="00694276" w:rsidRDefault="00694276" w:rsidP="00694276">
      <w:pPr>
        <w:spacing w:line="200" w:lineRule="exact"/>
        <w:rPr>
          <w:rFonts w:ascii="Times New Roman" w:hAnsi="Times New Roman" w:cs="Times New Roman"/>
          <w:sz w:val="24"/>
          <w:szCs w:val="24"/>
        </w:rPr>
      </w:pPr>
    </w:p>
    <w:p w:rsidR="00694276" w:rsidRPr="00694276" w:rsidRDefault="00694276" w:rsidP="00694276">
      <w:pPr>
        <w:spacing w:line="200" w:lineRule="exact"/>
        <w:rPr>
          <w:rFonts w:ascii="Times New Roman" w:hAnsi="Times New Roman" w:cs="Times New Roman"/>
          <w:sz w:val="24"/>
          <w:szCs w:val="24"/>
        </w:rPr>
      </w:pPr>
    </w:p>
    <w:p w:rsidR="00694276" w:rsidRPr="00694276" w:rsidRDefault="00694276" w:rsidP="00694276">
      <w:pPr>
        <w:spacing w:line="215" w:lineRule="exact"/>
        <w:rPr>
          <w:rFonts w:ascii="Times New Roman" w:hAnsi="Times New Roman" w:cs="Times New Roman"/>
          <w:sz w:val="24"/>
          <w:szCs w:val="24"/>
        </w:rPr>
      </w:pPr>
    </w:p>
    <w:p w:rsidR="00694276" w:rsidRPr="00694276" w:rsidRDefault="00694276" w:rsidP="00694276">
      <w:pPr>
        <w:ind w:left="4000"/>
        <w:rPr>
          <w:rFonts w:ascii="Times New Roman" w:hAnsi="Times New Roman" w:cs="Times New Roman"/>
          <w:sz w:val="20"/>
          <w:szCs w:val="20"/>
        </w:rPr>
      </w:pPr>
      <w:r w:rsidRPr="00694276">
        <w:rPr>
          <w:rFonts w:ascii="Times New Roman" w:eastAsia="Times New Roman" w:hAnsi="Times New Roman" w:cs="Times New Roman"/>
          <w:sz w:val="27"/>
          <w:szCs w:val="27"/>
        </w:rPr>
        <w:t>Полысаево 2020</w:t>
      </w:r>
    </w:p>
    <w:p w:rsidR="00340FE7" w:rsidRPr="00694276" w:rsidRDefault="00340FE7" w:rsidP="00340FE7">
      <w:pPr>
        <w:pStyle w:val="a3"/>
        <w:spacing w:before="0" w:beforeAutospacing="0" w:after="0" w:afterAutospacing="0" w:line="360" w:lineRule="auto"/>
        <w:jc w:val="center"/>
        <w:rPr>
          <w:sz w:val="27"/>
          <w:szCs w:val="27"/>
        </w:rPr>
      </w:pPr>
    </w:p>
    <w:p w:rsidR="00340FE7" w:rsidRPr="00694276" w:rsidRDefault="00340FE7" w:rsidP="00340FE7">
      <w:pPr>
        <w:pStyle w:val="a3"/>
        <w:spacing w:before="0" w:beforeAutospacing="0" w:after="0" w:afterAutospacing="0" w:line="360" w:lineRule="auto"/>
        <w:jc w:val="center"/>
        <w:rPr>
          <w:sz w:val="27"/>
          <w:szCs w:val="27"/>
        </w:rPr>
      </w:pPr>
    </w:p>
    <w:p w:rsidR="0089121B" w:rsidRPr="00694276" w:rsidRDefault="00340FE7" w:rsidP="00340FE7">
      <w:pPr>
        <w:jc w:val="center"/>
        <w:rPr>
          <w:rFonts w:ascii="Times New Roman" w:hAnsi="Times New Roman" w:cs="Times New Roman"/>
          <w:b/>
          <w:bCs/>
          <w:sz w:val="28"/>
          <w:szCs w:val="28"/>
        </w:rPr>
      </w:pPr>
      <w:r w:rsidRPr="00694276">
        <w:rPr>
          <w:rFonts w:ascii="Times New Roman" w:hAnsi="Times New Roman" w:cs="Times New Roman"/>
          <w:b/>
          <w:bCs/>
          <w:sz w:val="28"/>
          <w:szCs w:val="28"/>
        </w:rPr>
        <w:t>Пояснительная записка</w:t>
      </w:r>
    </w:p>
    <w:p w:rsidR="001066A1" w:rsidRPr="00694276" w:rsidRDefault="001066A1" w:rsidP="00340FE7">
      <w:pPr>
        <w:spacing w:after="0" w:line="360" w:lineRule="auto"/>
        <w:ind w:firstLine="709"/>
        <w:jc w:val="both"/>
        <w:rPr>
          <w:rFonts w:ascii="Times New Roman" w:hAnsi="Times New Roman" w:cs="Times New Roman"/>
          <w:bCs/>
          <w:sz w:val="28"/>
          <w:szCs w:val="28"/>
        </w:rPr>
      </w:pPr>
    </w:p>
    <w:p w:rsidR="00340FE7" w:rsidRPr="00694276" w:rsidRDefault="001066A1" w:rsidP="00340FE7">
      <w:pPr>
        <w:spacing w:after="0" w:line="360" w:lineRule="auto"/>
        <w:ind w:firstLine="709"/>
        <w:jc w:val="both"/>
        <w:rPr>
          <w:rFonts w:ascii="Times New Roman" w:hAnsi="Times New Roman" w:cs="Times New Roman"/>
          <w:bCs/>
          <w:sz w:val="28"/>
          <w:szCs w:val="28"/>
        </w:rPr>
      </w:pPr>
      <w:r w:rsidRPr="00694276">
        <w:rPr>
          <w:rFonts w:ascii="Times New Roman" w:hAnsi="Times New Roman" w:cs="Times New Roman"/>
          <w:bCs/>
          <w:sz w:val="28"/>
          <w:szCs w:val="28"/>
        </w:rPr>
        <w:t xml:space="preserve">Программа </w:t>
      </w:r>
      <w:r w:rsidR="00694276" w:rsidRPr="00694276">
        <w:rPr>
          <w:rFonts w:ascii="Times New Roman" w:eastAsia="Times New Roman" w:hAnsi="Times New Roman" w:cs="Times New Roman"/>
          <w:bCs/>
          <w:sz w:val="28"/>
          <w:szCs w:val="28"/>
        </w:rPr>
        <w:t>«Моя Родина Кузбасс»</w:t>
      </w:r>
      <w:r w:rsidRPr="00694276">
        <w:rPr>
          <w:rFonts w:ascii="Times New Roman" w:hAnsi="Times New Roman" w:cs="Times New Roman"/>
          <w:bCs/>
          <w:sz w:val="28"/>
          <w:szCs w:val="28"/>
        </w:rPr>
        <w:t xml:space="preserve"> для 2-3 классов</w:t>
      </w:r>
      <w:r w:rsidR="00694276">
        <w:rPr>
          <w:rFonts w:ascii="Times New Roman" w:hAnsi="Times New Roman" w:cs="Times New Roman"/>
          <w:bCs/>
          <w:sz w:val="28"/>
          <w:szCs w:val="28"/>
        </w:rPr>
        <w:t xml:space="preserve"> </w:t>
      </w:r>
      <w:r w:rsidRPr="00694276">
        <w:rPr>
          <w:rFonts w:ascii="Times New Roman" w:hAnsi="Times New Roman" w:cs="Times New Roman"/>
          <w:bCs/>
          <w:sz w:val="28"/>
          <w:szCs w:val="28"/>
        </w:rPr>
        <w:t>разработана в соответствии с требованиями Федерального государственного стандарта начального общего образования.</w:t>
      </w:r>
    </w:p>
    <w:p w:rsidR="00340FE7" w:rsidRPr="00694276" w:rsidRDefault="00340FE7" w:rsidP="00340FE7">
      <w:pPr>
        <w:pStyle w:val="a3"/>
        <w:spacing w:before="0" w:beforeAutospacing="0" w:after="0" w:afterAutospacing="0" w:line="360" w:lineRule="auto"/>
        <w:ind w:firstLine="709"/>
        <w:jc w:val="both"/>
        <w:rPr>
          <w:sz w:val="28"/>
          <w:szCs w:val="28"/>
        </w:rPr>
      </w:pPr>
      <w:r w:rsidRPr="00694276">
        <w:rPr>
          <w:sz w:val="28"/>
          <w:szCs w:val="28"/>
        </w:rPr>
        <w:t xml:space="preserve">Внеурочная деятельность является составной частью учебно-воспитательного процесса и одной из форм организации свободного времени учащихся. Основной упор в программе делается на изучение краеведения, изучение культуры, географии, истории, традиций своего народа, города и области. </w:t>
      </w:r>
    </w:p>
    <w:p w:rsidR="00340FE7" w:rsidRPr="00694276" w:rsidRDefault="00340FE7" w:rsidP="00340FE7">
      <w:pPr>
        <w:pStyle w:val="a3"/>
        <w:spacing w:before="0" w:beforeAutospacing="0" w:after="0" w:afterAutospacing="0" w:line="360" w:lineRule="auto"/>
        <w:ind w:firstLine="709"/>
        <w:jc w:val="both"/>
        <w:rPr>
          <w:sz w:val="28"/>
          <w:szCs w:val="28"/>
        </w:rPr>
      </w:pPr>
      <w:r w:rsidRPr="00694276">
        <w:rPr>
          <w:sz w:val="28"/>
          <w:szCs w:val="28"/>
        </w:rPr>
        <w:t xml:space="preserve">Актуальность данной программы заключается в том, что в настоящее время наблюдается повышенный интерес к изучению родного края. Изучение краеведения приводит к обогащению учащимися знаний о родном крае, воспитывает любовь к нему, формирует гражданскую позицию, навыки бережного отношения к природе, истории и культуре родного края. Оно играет существенную педагогическую роль в нравственном, эстетическом, трудовом, политическом воспитании, является интегрирующим звеном между учебной и воспитательной деятельностью школы и обеспечивает </w:t>
      </w:r>
      <w:proofErr w:type="spellStart"/>
      <w:r w:rsidRPr="00694276">
        <w:rPr>
          <w:sz w:val="28"/>
          <w:szCs w:val="28"/>
        </w:rPr>
        <w:t>межпредметные</w:t>
      </w:r>
      <w:proofErr w:type="spellEnd"/>
      <w:r w:rsidRPr="00694276">
        <w:rPr>
          <w:sz w:val="28"/>
          <w:szCs w:val="28"/>
        </w:rPr>
        <w:t xml:space="preserve"> связи. </w:t>
      </w:r>
    </w:p>
    <w:p w:rsidR="00340FE7" w:rsidRPr="00694276" w:rsidRDefault="00340FE7" w:rsidP="00340FE7">
      <w:pPr>
        <w:pStyle w:val="a3"/>
        <w:spacing w:before="0" w:beforeAutospacing="0" w:after="0" w:afterAutospacing="0" w:line="360" w:lineRule="auto"/>
        <w:ind w:firstLine="709"/>
        <w:jc w:val="both"/>
        <w:rPr>
          <w:sz w:val="28"/>
          <w:szCs w:val="28"/>
        </w:rPr>
      </w:pPr>
      <w:r w:rsidRPr="00694276">
        <w:rPr>
          <w:sz w:val="28"/>
          <w:szCs w:val="28"/>
        </w:rPr>
        <w:t xml:space="preserve">Практическая значимость создать условия для духовно–ценностной ориентации ребёнка в окружающем мире, воспитывая его гражданское самосознание через ознакомление с историей, природой и культурой родного края. Сегодня ни один предмет </w:t>
      </w:r>
      <w:proofErr w:type="spellStart"/>
      <w:proofErr w:type="gramStart"/>
      <w:r w:rsidRPr="00694276">
        <w:rPr>
          <w:sz w:val="28"/>
          <w:szCs w:val="28"/>
        </w:rPr>
        <w:t>естественно-научного</w:t>
      </w:r>
      <w:proofErr w:type="spellEnd"/>
      <w:proofErr w:type="gramEnd"/>
      <w:r w:rsidRPr="00694276">
        <w:rPr>
          <w:sz w:val="28"/>
          <w:szCs w:val="28"/>
        </w:rPr>
        <w:t xml:space="preserve"> цикла в учебном плане не обходится без включения в него элементов краеведения. Так как каждому человеку, каждому народу надо осознавать себя и своё место в мире природы, среди других людей, среди других народов, а это невозможно без знания истории, без изучения культуры, обычаев и традиций своей малой Родины. Каждый человек связан с прошлым, настоящим и будущим своей </w:t>
      </w:r>
      <w:r w:rsidRPr="00694276">
        <w:rPr>
          <w:sz w:val="28"/>
          <w:szCs w:val="28"/>
        </w:rPr>
        <w:lastRenderedPageBreak/>
        <w:t xml:space="preserve">страны, своего региона, поэтому необходимо, чтобы дети хорошо знали свои истоки, историю, культуру Кемеровской области. </w:t>
      </w:r>
    </w:p>
    <w:p w:rsidR="00340FE7" w:rsidRPr="00694276" w:rsidRDefault="00340FE7" w:rsidP="00340FE7">
      <w:pPr>
        <w:pStyle w:val="a3"/>
        <w:spacing w:before="0" w:beforeAutospacing="0" w:after="0" w:afterAutospacing="0" w:line="360" w:lineRule="auto"/>
        <w:ind w:firstLine="709"/>
        <w:jc w:val="both"/>
        <w:rPr>
          <w:sz w:val="28"/>
          <w:szCs w:val="28"/>
        </w:rPr>
      </w:pPr>
      <w:r w:rsidRPr="00694276">
        <w:rPr>
          <w:sz w:val="28"/>
          <w:szCs w:val="28"/>
        </w:rPr>
        <w:t xml:space="preserve">Программа включает в себя теоретическую часть и практическую часть предполагающая проведение экскурсий краеведческого характера. </w:t>
      </w:r>
    </w:p>
    <w:p w:rsidR="00340FE7" w:rsidRPr="00694276" w:rsidRDefault="00340FE7" w:rsidP="00340FE7">
      <w:pPr>
        <w:pStyle w:val="a3"/>
        <w:spacing w:before="0" w:beforeAutospacing="0" w:after="0" w:afterAutospacing="0" w:line="360" w:lineRule="auto"/>
        <w:ind w:firstLine="709"/>
        <w:jc w:val="both"/>
        <w:rPr>
          <w:sz w:val="28"/>
          <w:szCs w:val="28"/>
        </w:rPr>
      </w:pPr>
      <w:r w:rsidRPr="00694276">
        <w:rPr>
          <w:b/>
          <w:bCs/>
          <w:sz w:val="28"/>
          <w:szCs w:val="28"/>
        </w:rPr>
        <w:t>Цель программы:</w:t>
      </w:r>
    </w:p>
    <w:p w:rsidR="00340FE7" w:rsidRPr="00694276" w:rsidRDefault="00340FE7" w:rsidP="00340FE7">
      <w:pPr>
        <w:pStyle w:val="a3"/>
        <w:numPr>
          <w:ilvl w:val="0"/>
          <w:numId w:val="4"/>
        </w:numPr>
        <w:spacing w:before="0" w:beforeAutospacing="0" w:after="0" w:afterAutospacing="0" w:line="360" w:lineRule="auto"/>
        <w:ind w:left="0" w:firstLine="709"/>
        <w:jc w:val="both"/>
        <w:rPr>
          <w:sz w:val="28"/>
          <w:szCs w:val="28"/>
        </w:rPr>
      </w:pPr>
      <w:r w:rsidRPr="00694276">
        <w:rPr>
          <w:color w:val="000000"/>
          <w:sz w:val="28"/>
          <w:szCs w:val="28"/>
        </w:rPr>
        <w:t xml:space="preserve">воспитание гражданственности и патриотизма, уважение к истории и культуре своего родного края и населяющих его народов, выработка умений и навыков адаптации и социально-ответственного поведения; </w:t>
      </w:r>
    </w:p>
    <w:p w:rsidR="00340FE7" w:rsidRPr="00694276" w:rsidRDefault="00340FE7" w:rsidP="00340FE7">
      <w:pPr>
        <w:pStyle w:val="a3"/>
        <w:numPr>
          <w:ilvl w:val="0"/>
          <w:numId w:val="4"/>
        </w:numPr>
        <w:spacing w:before="0" w:beforeAutospacing="0" w:after="0" w:afterAutospacing="0" w:line="360" w:lineRule="auto"/>
        <w:ind w:left="0" w:firstLine="709"/>
        <w:jc w:val="both"/>
        <w:rPr>
          <w:sz w:val="28"/>
          <w:szCs w:val="28"/>
        </w:rPr>
      </w:pPr>
      <w:r w:rsidRPr="00694276">
        <w:rPr>
          <w:color w:val="000000"/>
          <w:sz w:val="28"/>
          <w:szCs w:val="28"/>
        </w:rPr>
        <w:t>формирование целостного представления об особенностях природы, населения, хозяйства своего региона, о месте Кузбасса в современном мире.</w:t>
      </w:r>
    </w:p>
    <w:p w:rsidR="00340FE7" w:rsidRPr="00694276" w:rsidRDefault="00340FE7" w:rsidP="00340FE7">
      <w:pPr>
        <w:pStyle w:val="a3"/>
        <w:numPr>
          <w:ilvl w:val="0"/>
          <w:numId w:val="4"/>
        </w:numPr>
        <w:spacing w:before="0" w:beforeAutospacing="0" w:after="0" w:afterAutospacing="0" w:line="360" w:lineRule="auto"/>
        <w:ind w:left="0" w:firstLine="709"/>
        <w:jc w:val="both"/>
        <w:rPr>
          <w:sz w:val="28"/>
          <w:szCs w:val="28"/>
        </w:rPr>
      </w:pPr>
      <w:r w:rsidRPr="00694276">
        <w:rPr>
          <w:sz w:val="28"/>
          <w:szCs w:val="28"/>
        </w:rPr>
        <w:t>формирование у подрастающего поколения чувства единения, патриотизма и гордости за свою Малую Родину;</w:t>
      </w:r>
    </w:p>
    <w:p w:rsidR="00340FE7" w:rsidRPr="00694276" w:rsidRDefault="00340FE7" w:rsidP="00190BC9">
      <w:pPr>
        <w:pStyle w:val="a3"/>
        <w:spacing w:before="0" w:beforeAutospacing="0" w:after="0" w:afterAutospacing="0" w:line="360" w:lineRule="auto"/>
        <w:ind w:firstLine="709"/>
        <w:jc w:val="both"/>
        <w:rPr>
          <w:sz w:val="28"/>
          <w:szCs w:val="28"/>
        </w:rPr>
      </w:pPr>
      <w:r w:rsidRPr="00694276">
        <w:rPr>
          <w:b/>
          <w:bCs/>
          <w:sz w:val="28"/>
          <w:szCs w:val="28"/>
        </w:rPr>
        <w:t>Задачи программы</w:t>
      </w:r>
    </w:p>
    <w:p w:rsidR="00190BC9" w:rsidRPr="00694276" w:rsidRDefault="00190BC9" w:rsidP="00190BC9">
      <w:pPr>
        <w:pStyle w:val="a3"/>
        <w:numPr>
          <w:ilvl w:val="0"/>
          <w:numId w:val="12"/>
        </w:numPr>
        <w:spacing w:before="0" w:beforeAutospacing="0" w:after="0" w:afterAutospacing="0" w:line="360" w:lineRule="auto"/>
        <w:ind w:left="0" w:firstLine="709"/>
        <w:jc w:val="both"/>
        <w:rPr>
          <w:sz w:val="28"/>
          <w:szCs w:val="28"/>
        </w:rPr>
      </w:pPr>
      <w:r w:rsidRPr="00694276">
        <w:rPr>
          <w:sz w:val="28"/>
          <w:szCs w:val="28"/>
        </w:rPr>
        <w:t xml:space="preserve">научить младших школьников понимать государственные символы, определять значение изображения, символику цвета; </w:t>
      </w:r>
    </w:p>
    <w:p w:rsidR="00190BC9" w:rsidRPr="00694276" w:rsidRDefault="00190BC9" w:rsidP="00190BC9">
      <w:pPr>
        <w:pStyle w:val="a3"/>
        <w:numPr>
          <w:ilvl w:val="0"/>
          <w:numId w:val="12"/>
        </w:numPr>
        <w:spacing w:before="0" w:beforeAutospacing="0" w:after="0" w:afterAutospacing="0" w:line="360" w:lineRule="auto"/>
        <w:ind w:left="0" w:firstLine="709"/>
        <w:jc w:val="both"/>
        <w:rPr>
          <w:sz w:val="28"/>
          <w:szCs w:val="28"/>
        </w:rPr>
      </w:pPr>
      <w:r w:rsidRPr="00694276">
        <w:rPr>
          <w:sz w:val="28"/>
          <w:szCs w:val="28"/>
        </w:rPr>
        <w:t xml:space="preserve">воспитать чувство патриотизма, любви и уважения к России, своей малой Родине; </w:t>
      </w:r>
    </w:p>
    <w:p w:rsidR="00190BC9" w:rsidRPr="00694276" w:rsidRDefault="00190BC9" w:rsidP="00190BC9">
      <w:pPr>
        <w:pStyle w:val="a3"/>
        <w:numPr>
          <w:ilvl w:val="0"/>
          <w:numId w:val="12"/>
        </w:numPr>
        <w:spacing w:before="0" w:beforeAutospacing="0" w:after="0" w:afterAutospacing="0" w:line="360" w:lineRule="auto"/>
        <w:ind w:left="0" w:firstLine="709"/>
        <w:jc w:val="both"/>
        <w:rPr>
          <w:sz w:val="28"/>
          <w:szCs w:val="28"/>
        </w:rPr>
      </w:pPr>
      <w:r w:rsidRPr="00694276">
        <w:rPr>
          <w:sz w:val="28"/>
          <w:szCs w:val="28"/>
        </w:rPr>
        <w:t xml:space="preserve">формировать личность с активной гражданской позицией; </w:t>
      </w:r>
    </w:p>
    <w:p w:rsidR="00190BC9" w:rsidRPr="00694276" w:rsidRDefault="00190BC9" w:rsidP="00190BC9">
      <w:pPr>
        <w:pStyle w:val="a3"/>
        <w:numPr>
          <w:ilvl w:val="0"/>
          <w:numId w:val="12"/>
        </w:numPr>
        <w:spacing w:before="0" w:beforeAutospacing="0" w:after="0" w:afterAutospacing="0" w:line="360" w:lineRule="auto"/>
        <w:ind w:left="0" w:firstLine="709"/>
        <w:jc w:val="both"/>
        <w:rPr>
          <w:sz w:val="28"/>
          <w:szCs w:val="28"/>
        </w:rPr>
      </w:pPr>
      <w:r w:rsidRPr="00694276">
        <w:rPr>
          <w:sz w:val="28"/>
          <w:szCs w:val="28"/>
        </w:rPr>
        <w:t xml:space="preserve">развить навыки общения со сверстниками и взрослыми, эрудицию и общую культуру. </w:t>
      </w:r>
    </w:p>
    <w:p w:rsidR="00340FE7" w:rsidRPr="00694276" w:rsidRDefault="00340FE7" w:rsidP="00190BC9">
      <w:pPr>
        <w:pStyle w:val="a3"/>
        <w:numPr>
          <w:ilvl w:val="0"/>
          <w:numId w:val="2"/>
        </w:numPr>
        <w:spacing w:before="0" w:beforeAutospacing="0" w:after="0" w:afterAutospacing="0" w:line="360" w:lineRule="auto"/>
        <w:ind w:left="0" w:firstLine="709"/>
        <w:jc w:val="both"/>
        <w:rPr>
          <w:sz w:val="28"/>
          <w:szCs w:val="28"/>
        </w:rPr>
      </w:pPr>
      <w:r w:rsidRPr="00694276">
        <w:rPr>
          <w:sz w:val="28"/>
          <w:szCs w:val="28"/>
        </w:rPr>
        <w:t>способствовать пробуждению интереса и бережного отношения к историческим и культурным ценностям Кемеровской области;</w:t>
      </w:r>
    </w:p>
    <w:p w:rsidR="00340FE7" w:rsidRPr="00694276" w:rsidRDefault="00340FE7" w:rsidP="00340FE7">
      <w:pPr>
        <w:pStyle w:val="a3"/>
        <w:spacing w:before="0" w:beforeAutospacing="0" w:after="0" w:afterAutospacing="0" w:line="360" w:lineRule="auto"/>
        <w:ind w:firstLine="709"/>
        <w:jc w:val="both"/>
        <w:rPr>
          <w:sz w:val="28"/>
          <w:szCs w:val="28"/>
        </w:rPr>
      </w:pPr>
      <w:r w:rsidRPr="00694276">
        <w:rPr>
          <w:b/>
          <w:bCs/>
          <w:sz w:val="28"/>
          <w:szCs w:val="28"/>
        </w:rPr>
        <w:t>Формы и методы организации занятий</w:t>
      </w:r>
    </w:p>
    <w:p w:rsidR="00340FE7" w:rsidRPr="00694276" w:rsidRDefault="00340FE7" w:rsidP="00340FE7">
      <w:pPr>
        <w:pStyle w:val="a3"/>
        <w:spacing w:before="0" w:beforeAutospacing="0" w:after="0" w:afterAutospacing="0" w:line="360" w:lineRule="auto"/>
        <w:ind w:firstLine="709"/>
        <w:jc w:val="both"/>
        <w:rPr>
          <w:sz w:val="28"/>
          <w:szCs w:val="28"/>
        </w:rPr>
      </w:pPr>
      <w:r w:rsidRPr="00694276">
        <w:rPr>
          <w:sz w:val="28"/>
          <w:szCs w:val="28"/>
        </w:rPr>
        <w:t>– Индивидуально-групповая;</w:t>
      </w:r>
    </w:p>
    <w:p w:rsidR="00340FE7" w:rsidRPr="00694276" w:rsidRDefault="00340FE7" w:rsidP="00340FE7">
      <w:pPr>
        <w:pStyle w:val="a3"/>
        <w:numPr>
          <w:ilvl w:val="0"/>
          <w:numId w:val="3"/>
        </w:numPr>
        <w:spacing w:before="0" w:beforeAutospacing="0" w:after="0" w:afterAutospacing="0" w:line="360" w:lineRule="auto"/>
        <w:ind w:firstLine="709"/>
        <w:jc w:val="both"/>
        <w:rPr>
          <w:sz w:val="28"/>
          <w:szCs w:val="28"/>
        </w:rPr>
      </w:pPr>
      <w:r w:rsidRPr="00694276">
        <w:rPr>
          <w:sz w:val="28"/>
          <w:szCs w:val="28"/>
        </w:rPr>
        <w:t>беседы (желательно использовать презентацию);</w:t>
      </w:r>
    </w:p>
    <w:p w:rsidR="00340FE7" w:rsidRPr="00694276" w:rsidRDefault="00340FE7" w:rsidP="00340FE7">
      <w:pPr>
        <w:pStyle w:val="a3"/>
        <w:numPr>
          <w:ilvl w:val="0"/>
          <w:numId w:val="3"/>
        </w:numPr>
        <w:spacing w:before="0" w:beforeAutospacing="0" w:after="0" w:afterAutospacing="0" w:line="360" w:lineRule="auto"/>
        <w:ind w:firstLine="709"/>
        <w:jc w:val="both"/>
        <w:rPr>
          <w:sz w:val="28"/>
          <w:szCs w:val="28"/>
        </w:rPr>
      </w:pPr>
      <w:r w:rsidRPr="00694276">
        <w:rPr>
          <w:sz w:val="28"/>
          <w:szCs w:val="28"/>
        </w:rPr>
        <w:t xml:space="preserve">виртуальные экскурсии (работа с использованием </w:t>
      </w:r>
      <w:proofErr w:type="spellStart"/>
      <w:r w:rsidRPr="00694276">
        <w:rPr>
          <w:sz w:val="28"/>
          <w:szCs w:val="28"/>
        </w:rPr>
        <w:t>мультимедийных</w:t>
      </w:r>
      <w:proofErr w:type="spellEnd"/>
      <w:r w:rsidRPr="00694276">
        <w:rPr>
          <w:sz w:val="28"/>
          <w:szCs w:val="28"/>
        </w:rPr>
        <w:t xml:space="preserve"> программ);</w:t>
      </w:r>
    </w:p>
    <w:p w:rsidR="00340FE7" w:rsidRPr="00694276" w:rsidRDefault="00340FE7" w:rsidP="00340FE7">
      <w:pPr>
        <w:pStyle w:val="a3"/>
        <w:numPr>
          <w:ilvl w:val="0"/>
          <w:numId w:val="3"/>
        </w:numPr>
        <w:spacing w:before="0" w:beforeAutospacing="0" w:after="0" w:afterAutospacing="0" w:line="360" w:lineRule="auto"/>
        <w:ind w:firstLine="709"/>
        <w:jc w:val="both"/>
        <w:rPr>
          <w:sz w:val="28"/>
          <w:szCs w:val="28"/>
        </w:rPr>
      </w:pPr>
      <w:r w:rsidRPr="00694276">
        <w:rPr>
          <w:sz w:val="28"/>
          <w:szCs w:val="28"/>
        </w:rPr>
        <w:lastRenderedPageBreak/>
        <w:t>игры, игры-путешествия, викторины (в основном проводятся для подведения итогов деятельности по разделу);</w:t>
      </w:r>
    </w:p>
    <w:p w:rsidR="00340FE7" w:rsidRPr="00694276" w:rsidRDefault="00340FE7" w:rsidP="00340FE7">
      <w:pPr>
        <w:pStyle w:val="a3"/>
        <w:numPr>
          <w:ilvl w:val="0"/>
          <w:numId w:val="3"/>
        </w:numPr>
        <w:spacing w:before="0" w:beforeAutospacing="0" w:after="0" w:afterAutospacing="0" w:line="360" w:lineRule="auto"/>
        <w:ind w:firstLine="709"/>
        <w:jc w:val="both"/>
        <w:rPr>
          <w:sz w:val="28"/>
          <w:szCs w:val="28"/>
        </w:rPr>
      </w:pPr>
      <w:r w:rsidRPr="00694276">
        <w:rPr>
          <w:sz w:val="28"/>
          <w:szCs w:val="28"/>
        </w:rPr>
        <w:t>эколого-поэтические часы.</w:t>
      </w:r>
    </w:p>
    <w:p w:rsidR="00340FE7" w:rsidRPr="00694276" w:rsidRDefault="00340FE7" w:rsidP="00340FE7">
      <w:pPr>
        <w:pStyle w:val="a3"/>
        <w:numPr>
          <w:ilvl w:val="0"/>
          <w:numId w:val="3"/>
        </w:numPr>
        <w:spacing w:before="0" w:beforeAutospacing="0" w:after="0" w:afterAutospacing="0" w:line="360" w:lineRule="auto"/>
        <w:ind w:firstLine="709"/>
        <w:jc w:val="both"/>
        <w:rPr>
          <w:sz w:val="28"/>
          <w:szCs w:val="28"/>
        </w:rPr>
      </w:pPr>
      <w:r w:rsidRPr="00694276">
        <w:rPr>
          <w:sz w:val="28"/>
          <w:szCs w:val="28"/>
        </w:rPr>
        <w:t>художественные, тематические выставки работ.</w:t>
      </w:r>
    </w:p>
    <w:p w:rsidR="00340FE7" w:rsidRPr="00694276" w:rsidRDefault="00340FE7" w:rsidP="00340FE7">
      <w:pPr>
        <w:pStyle w:val="a3"/>
        <w:numPr>
          <w:ilvl w:val="0"/>
          <w:numId w:val="3"/>
        </w:numPr>
        <w:spacing w:before="0" w:beforeAutospacing="0" w:after="0" w:afterAutospacing="0" w:line="360" w:lineRule="auto"/>
        <w:ind w:firstLine="709"/>
        <w:jc w:val="both"/>
        <w:rPr>
          <w:sz w:val="28"/>
          <w:szCs w:val="28"/>
        </w:rPr>
      </w:pPr>
      <w:r w:rsidRPr="00694276">
        <w:rPr>
          <w:sz w:val="28"/>
          <w:szCs w:val="28"/>
        </w:rPr>
        <w:t>индивидуальная самостоятельная работа (составление и разгадывание кроссвордов, ребусов);</w:t>
      </w:r>
    </w:p>
    <w:p w:rsidR="00340FE7" w:rsidRPr="00694276" w:rsidRDefault="00340FE7" w:rsidP="00340FE7">
      <w:pPr>
        <w:pStyle w:val="a3"/>
        <w:numPr>
          <w:ilvl w:val="0"/>
          <w:numId w:val="3"/>
        </w:numPr>
        <w:spacing w:before="0" w:beforeAutospacing="0" w:after="0" w:afterAutospacing="0" w:line="360" w:lineRule="auto"/>
        <w:ind w:firstLine="709"/>
        <w:jc w:val="both"/>
        <w:rPr>
          <w:sz w:val="28"/>
          <w:szCs w:val="28"/>
        </w:rPr>
      </w:pPr>
      <w:r w:rsidRPr="00694276">
        <w:rPr>
          <w:sz w:val="28"/>
          <w:szCs w:val="28"/>
        </w:rPr>
        <w:t>консультации (по мере необходимости при подготовке к сообщению с презентацией, выступлению);</w:t>
      </w:r>
    </w:p>
    <w:p w:rsidR="00340FE7" w:rsidRPr="00694276" w:rsidRDefault="00340FE7" w:rsidP="00340FE7">
      <w:pPr>
        <w:pStyle w:val="a3"/>
        <w:numPr>
          <w:ilvl w:val="0"/>
          <w:numId w:val="3"/>
        </w:numPr>
        <w:spacing w:before="0" w:beforeAutospacing="0" w:after="0" w:afterAutospacing="0" w:line="360" w:lineRule="auto"/>
        <w:ind w:firstLine="709"/>
        <w:jc w:val="both"/>
        <w:rPr>
          <w:sz w:val="28"/>
          <w:szCs w:val="28"/>
        </w:rPr>
      </w:pPr>
      <w:r w:rsidRPr="00694276">
        <w:rPr>
          <w:sz w:val="28"/>
          <w:szCs w:val="28"/>
        </w:rPr>
        <w:t>вечера, посиделки, конкурсы.</w:t>
      </w:r>
    </w:p>
    <w:p w:rsidR="00340FE7" w:rsidRPr="00694276" w:rsidRDefault="00340FE7" w:rsidP="00340FE7">
      <w:pPr>
        <w:pStyle w:val="a3"/>
        <w:numPr>
          <w:ilvl w:val="0"/>
          <w:numId w:val="3"/>
        </w:numPr>
        <w:spacing w:before="0" w:beforeAutospacing="0" w:after="0" w:afterAutospacing="0" w:line="360" w:lineRule="auto"/>
        <w:ind w:firstLine="709"/>
        <w:jc w:val="both"/>
        <w:rPr>
          <w:sz w:val="28"/>
          <w:szCs w:val="28"/>
        </w:rPr>
      </w:pPr>
      <w:r w:rsidRPr="00694276">
        <w:rPr>
          <w:sz w:val="28"/>
          <w:szCs w:val="28"/>
        </w:rPr>
        <w:t>праздники (знакомство с истоками, обрядами и традициями родного края).</w:t>
      </w:r>
    </w:p>
    <w:p w:rsidR="00340FE7" w:rsidRPr="00694276" w:rsidRDefault="00340FE7" w:rsidP="00340FE7">
      <w:pPr>
        <w:pStyle w:val="a3"/>
        <w:spacing w:before="0" w:beforeAutospacing="0" w:after="0" w:afterAutospacing="0" w:line="360" w:lineRule="auto"/>
        <w:ind w:firstLine="709"/>
        <w:jc w:val="both"/>
        <w:rPr>
          <w:sz w:val="28"/>
          <w:szCs w:val="28"/>
        </w:rPr>
      </w:pPr>
      <w:r w:rsidRPr="00694276">
        <w:rPr>
          <w:b/>
          <w:bCs/>
          <w:color w:val="000000"/>
          <w:sz w:val="28"/>
          <w:szCs w:val="28"/>
        </w:rPr>
        <w:t>Предполагаемые результаты.</w:t>
      </w:r>
    </w:p>
    <w:p w:rsidR="00340FE7" w:rsidRPr="00694276" w:rsidRDefault="00340FE7" w:rsidP="00213BEF">
      <w:pPr>
        <w:pStyle w:val="a3"/>
        <w:spacing w:before="0" w:beforeAutospacing="0" w:after="0" w:afterAutospacing="0" w:line="360" w:lineRule="auto"/>
        <w:ind w:firstLine="709"/>
        <w:jc w:val="both"/>
      </w:pPr>
      <w:r w:rsidRPr="00694276">
        <w:rPr>
          <w:sz w:val="28"/>
          <w:szCs w:val="28"/>
        </w:rPr>
        <w:t xml:space="preserve">В результате прохождения программы </w:t>
      </w:r>
      <w:r w:rsidR="00694276" w:rsidRPr="00694276">
        <w:rPr>
          <w:bCs/>
          <w:sz w:val="28"/>
          <w:szCs w:val="28"/>
        </w:rPr>
        <w:t>«Моя Родина Кузбасс»</w:t>
      </w:r>
      <w:r w:rsidR="00213BEF" w:rsidRPr="00694276">
        <w:t xml:space="preserve"> </w:t>
      </w:r>
      <w:r w:rsidRPr="00694276">
        <w:rPr>
          <w:sz w:val="28"/>
          <w:szCs w:val="28"/>
        </w:rPr>
        <w:t xml:space="preserve">у </w:t>
      </w:r>
      <w:r w:rsidR="00213BEF" w:rsidRPr="00694276">
        <w:rPr>
          <w:sz w:val="28"/>
          <w:szCs w:val="28"/>
        </w:rPr>
        <w:t>детей</w:t>
      </w:r>
      <w:r w:rsidRPr="00694276">
        <w:rPr>
          <w:sz w:val="28"/>
          <w:szCs w:val="28"/>
        </w:rPr>
        <w:t xml:space="preserve"> будут сформированы личностные, регулятивные, познавательные и коммуникативные навыки.</w:t>
      </w:r>
    </w:p>
    <w:p w:rsidR="00340FE7" w:rsidRPr="00694276" w:rsidRDefault="00340FE7" w:rsidP="00340FE7">
      <w:pPr>
        <w:pStyle w:val="a3"/>
        <w:spacing w:before="0" w:beforeAutospacing="0" w:after="0" w:afterAutospacing="0" w:line="360" w:lineRule="auto"/>
        <w:ind w:firstLine="709"/>
        <w:jc w:val="both"/>
        <w:rPr>
          <w:sz w:val="28"/>
          <w:szCs w:val="28"/>
        </w:rPr>
      </w:pPr>
      <w:r w:rsidRPr="00694276">
        <w:rPr>
          <w:i/>
          <w:iCs/>
          <w:sz w:val="28"/>
          <w:szCs w:val="28"/>
        </w:rPr>
        <w:t xml:space="preserve">Личностные: </w:t>
      </w:r>
    </w:p>
    <w:p w:rsidR="00340FE7" w:rsidRPr="00694276" w:rsidRDefault="00340FE7" w:rsidP="00340FE7">
      <w:pPr>
        <w:pStyle w:val="a3"/>
        <w:numPr>
          <w:ilvl w:val="0"/>
          <w:numId w:val="5"/>
        </w:numPr>
        <w:spacing w:before="0" w:beforeAutospacing="0" w:after="0" w:afterAutospacing="0" w:line="360" w:lineRule="auto"/>
        <w:ind w:left="0" w:firstLine="709"/>
        <w:jc w:val="both"/>
        <w:rPr>
          <w:sz w:val="28"/>
          <w:szCs w:val="28"/>
        </w:rPr>
      </w:pPr>
      <w:r w:rsidRPr="00694276">
        <w:rPr>
          <w:sz w:val="28"/>
          <w:szCs w:val="28"/>
        </w:rPr>
        <w:t>научится ориентироваться в важнейших для региона событиях и фактах прошлого и настоящего; оценивать их возможное влияние на будущее;</w:t>
      </w:r>
    </w:p>
    <w:p w:rsidR="00340FE7" w:rsidRPr="00694276" w:rsidRDefault="00340FE7" w:rsidP="00340FE7">
      <w:pPr>
        <w:pStyle w:val="a3"/>
        <w:numPr>
          <w:ilvl w:val="0"/>
          <w:numId w:val="5"/>
        </w:numPr>
        <w:spacing w:before="0" w:beforeAutospacing="0" w:after="0" w:afterAutospacing="0" w:line="360" w:lineRule="auto"/>
        <w:ind w:left="0" w:firstLine="709"/>
        <w:jc w:val="both"/>
        <w:rPr>
          <w:sz w:val="28"/>
          <w:szCs w:val="28"/>
        </w:rPr>
      </w:pPr>
      <w:r w:rsidRPr="00694276">
        <w:rPr>
          <w:color w:val="000000"/>
          <w:sz w:val="28"/>
          <w:szCs w:val="28"/>
        </w:rPr>
        <w:t>приобретет способность к самооценке;</w:t>
      </w:r>
    </w:p>
    <w:p w:rsidR="00340FE7" w:rsidRPr="00694276" w:rsidRDefault="00340FE7" w:rsidP="00340FE7">
      <w:pPr>
        <w:pStyle w:val="a3"/>
        <w:numPr>
          <w:ilvl w:val="0"/>
          <w:numId w:val="5"/>
        </w:numPr>
        <w:spacing w:before="0" w:beforeAutospacing="0" w:after="0" w:afterAutospacing="0" w:line="360" w:lineRule="auto"/>
        <w:ind w:left="0" w:firstLine="709"/>
        <w:jc w:val="both"/>
        <w:rPr>
          <w:sz w:val="28"/>
          <w:szCs w:val="28"/>
        </w:rPr>
      </w:pPr>
      <w:r w:rsidRPr="00694276">
        <w:rPr>
          <w:color w:val="000000"/>
          <w:sz w:val="28"/>
          <w:szCs w:val="28"/>
        </w:rPr>
        <w:t xml:space="preserve">научится ориентироваться в нравственном содержании и смысле поступков, как собственных, так и окружающих людей; </w:t>
      </w:r>
    </w:p>
    <w:p w:rsidR="00340FE7" w:rsidRPr="00694276" w:rsidRDefault="00340FE7" w:rsidP="00340FE7">
      <w:pPr>
        <w:pStyle w:val="a3"/>
        <w:numPr>
          <w:ilvl w:val="0"/>
          <w:numId w:val="5"/>
        </w:numPr>
        <w:spacing w:before="0" w:beforeAutospacing="0" w:after="0" w:afterAutospacing="0" w:line="360" w:lineRule="auto"/>
        <w:ind w:left="0" w:firstLine="709"/>
        <w:jc w:val="both"/>
        <w:rPr>
          <w:sz w:val="28"/>
          <w:szCs w:val="28"/>
        </w:rPr>
      </w:pPr>
      <w:r w:rsidRPr="00694276">
        <w:rPr>
          <w:color w:val="000000"/>
          <w:sz w:val="28"/>
          <w:szCs w:val="28"/>
        </w:rPr>
        <w:t xml:space="preserve">приобретет способность развить в себе этические чувства – стыда, вины, совести – как регуляторов морального поведения. </w:t>
      </w:r>
    </w:p>
    <w:p w:rsidR="00340FE7" w:rsidRPr="00694276" w:rsidRDefault="00340FE7" w:rsidP="00340FE7">
      <w:pPr>
        <w:pStyle w:val="a3"/>
        <w:spacing w:before="0" w:beforeAutospacing="0" w:after="0" w:afterAutospacing="0" w:line="360" w:lineRule="auto"/>
        <w:ind w:firstLine="709"/>
        <w:jc w:val="both"/>
        <w:rPr>
          <w:sz w:val="28"/>
          <w:szCs w:val="28"/>
        </w:rPr>
      </w:pPr>
      <w:r w:rsidRPr="00694276">
        <w:rPr>
          <w:sz w:val="28"/>
          <w:szCs w:val="28"/>
        </w:rPr>
        <w:t>Подросток получит возможность для формирования:</w:t>
      </w:r>
    </w:p>
    <w:p w:rsidR="00340FE7" w:rsidRPr="00694276" w:rsidRDefault="00340FE7" w:rsidP="00340FE7">
      <w:pPr>
        <w:pStyle w:val="a3"/>
        <w:numPr>
          <w:ilvl w:val="0"/>
          <w:numId w:val="6"/>
        </w:numPr>
        <w:spacing w:before="0" w:beforeAutospacing="0" w:after="0" w:afterAutospacing="0" w:line="360" w:lineRule="auto"/>
        <w:ind w:left="0" w:firstLine="709"/>
        <w:jc w:val="both"/>
        <w:rPr>
          <w:sz w:val="28"/>
          <w:szCs w:val="28"/>
        </w:rPr>
      </w:pPr>
      <w:r w:rsidRPr="00694276">
        <w:rPr>
          <w:color w:val="000000"/>
          <w:sz w:val="28"/>
          <w:szCs w:val="28"/>
        </w:rPr>
        <w:t>основ гражданской идентичности личности в форме осознания «Я» как гражданин Кузбасса, чувства сопричастности и гордости за свой край.</w:t>
      </w:r>
    </w:p>
    <w:p w:rsidR="00340FE7" w:rsidRPr="00694276" w:rsidRDefault="00340FE7" w:rsidP="00340FE7">
      <w:pPr>
        <w:pStyle w:val="a3"/>
        <w:numPr>
          <w:ilvl w:val="0"/>
          <w:numId w:val="6"/>
        </w:numPr>
        <w:spacing w:before="0" w:beforeAutospacing="0" w:after="0" w:afterAutospacing="0" w:line="360" w:lineRule="auto"/>
        <w:ind w:left="0" w:firstLine="709"/>
        <w:jc w:val="both"/>
        <w:rPr>
          <w:sz w:val="28"/>
          <w:szCs w:val="28"/>
        </w:rPr>
      </w:pPr>
      <w:r w:rsidRPr="00694276">
        <w:rPr>
          <w:sz w:val="28"/>
          <w:szCs w:val="28"/>
        </w:rPr>
        <w:t xml:space="preserve">мотивации учебной деятельности, включающей социальные, </w:t>
      </w:r>
      <w:proofErr w:type="spellStart"/>
      <w:proofErr w:type="gramStart"/>
      <w:r w:rsidRPr="00694276">
        <w:rPr>
          <w:sz w:val="28"/>
          <w:szCs w:val="28"/>
        </w:rPr>
        <w:t>учебно</w:t>
      </w:r>
      <w:r w:rsidRPr="00694276">
        <w:rPr>
          <w:rFonts w:ascii="Cambria Math" w:hAnsi="Cambria Math"/>
          <w:sz w:val="28"/>
          <w:szCs w:val="28"/>
        </w:rPr>
        <w:t>‐</w:t>
      </w:r>
      <w:r w:rsidRPr="00694276">
        <w:rPr>
          <w:sz w:val="28"/>
          <w:szCs w:val="28"/>
        </w:rPr>
        <w:t>познавательные</w:t>
      </w:r>
      <w:proofErr w:type="spellEnd"/>
      <w:proofErr w:type="gramEnd"/>
      <w:r w:rsidRPr="00694276">
        <w:rPr>
          <w:sz w:val="28"/>
          <w:szCs w:val="28"/>
        </w:rPr>
        <w:t xml:space="preserve">, внешние и внутренние мотивы; </w:t>
      </w:r>
    </w:p>
    <w:p w:rsidR="00340FE7" w:rsidRPr="00694276" w:rsidRDefault="00340FE7" w:rsidP="00340FE7">
      <w:pPr>
        <w:pStyle w:val="a3"/>
        <w:numPr>
          <w:ilvl w:val="0"/>
          <w:numId w:val="6"/>
        </w:numPr>
        <w:spacing w:before="0" w:beforeAutospacing="0" w:after="0" w:afterAutospacing="0" w:line="360" w:lineRule="auto"/>
        <w:ind w:left="0" w:firstLine="709"/>
        <w:jc w:val="both"/>
        <w:rPr>
          <w:sz w:val="28"/>
          <w:szCs w:val="28"/>
        </w:rPr>
      </w:pPr>
      <w:r w:rsidRPr="00694276">
        <w:rPr>
          <w:color w:val="000000"/>
          <w:sz w:val="28"/>
          <w:szCs w:val="28"/>
        </w:rPr>
        <w:lastRenderedPageBreak/>
        <w:t xml:space="preserve">эстетических чувств на основе знакомства с национальной культурой Кемеровской области; </w:t>
      </w:r>
    </w:p>
    <w:p w:rsidR="00340FE7" w:rsidRPr="00694276" w:rsidRDefault="00340FE7" w:rsidP="00340FE7">
      <w:pPr>
        <w:pStyle w:val="a3"/>
        <w:numPr>
          <w:ilvl w:val="0"/>
          <w:numId w:val="6"/>
        </w:numPr>
        <w:spacing w:before="0" w:beforeAutospacing="0" w:after="0" w:afterAutospacing="0" w:line="360" w:lineRule="auto"/>
        <w:ind w:left="0" w:firstLine="709"/>
        <w:jc w:val="both"/>
        <w:rPr>
          <w:sz w:val="28"/>
          <w:szCs w:val="28"/>
        </w:rPr>
      </w:pPr>
      <w:r w:rsidRPr="00694276">
        <w:rPr>
          <w:sz w:val="28"/>
          <w:szCs w:val="28"/>
        </w:rPr>
        <w:t xml:space="preserve">чувства гордости за свой город, свой край, за успехи своих земляков; </w:t>
      </w:r>
    </w:p>
    <w:p w:rsidR="00340FE7" w:rsidRPr="00694276" w:rsidRDefault="00340FE7" w:rsidP="00340FE7">
      <w:pPr>
        <w:pStyle w:val="a3"/>
        <w:numPr>
          <w:ilvl w:val="0"/>
          <w:numId w:val="6"/>
        </w:numPr>
        <w:spacing w:before="0" w:beforeAutospacing="0" w:after="0" w:afterAutospacing="0" w:line="360" w:lineRule="auto"/>
        <w:ind w:left="0" w:firstLine="709"/>
        <w:jc w:val="both"/>
        <w:rPr>
          <w:sz w:val="28"/>
          <w:szCs w:val="28"/>
        </w:rPr>
      </w:pPr>
      <w:proofErr w:type="spellStart"/>
      <w:r w:rsidRPr="00694276">
        <w:rPr>
          <w:color w:val="000000"/>
          <w:sz w:val="28"/>
          <w:szCs w:val="28"/>
        </w:rPr>
        <w:t>эмпатии</w:t>
      </w:r>
      <w:proofErr w:type="spellEnd"/>
      <w:r w:rsidRPr="00694276">
        <w:rPr>
          <w:color w:val="000000"/>
          <w:sz w:val="28"/>
          <w:szCs w:val="28"/>
        </w:rPr>
        <w:t xml:space="preserve">, как понимания и сопереживания чувствам других людей. </w:t>
      </w:r>
    </w:p>
    <w:p w:rsidR="00340FE7" w:rsidRPr="00694276" w:rsidRDefault="00340FE7" w:rsidP="00340FE7">
      <w:pPr>
        <w:pStyle w:val="a3"/>
        <w:spacing w:before="0" w:beforeAutospacing="0" w:after="0" w:afterAutospacing="0" w:line="360" w:lineRule="auto"/>
        <w:ind w:firstLine="709"/>
        <w:jc w:val="both"/>
        <w:rPr>
          <w:sz w:val="28"/>
          <w:szCs w:val="28"/>
        </w:rPr>
      </w:pPr>
      <w:r w:rsidRPr="00694276">
        <w:rPr>
          <w:i/>
          <w:iCs/>
          <w:sz w:val="28"/>
          <w:szCs w:val="28"/>
        </w:rPr>
        <w:t xml:space="preserve">Регулятивные: </w:t>
      </w:r>
    </w:p>
    <w:p w:rsidR="00340FE7" w:rsidRPr="00694276" w:rsidRDefault="00340FE7" w:rsidP="00340FE7">
      <w:pPr>
        <w:pStyle w:val="a3"/>
        <w:numPr>
          <w:ilvl w:val="0"/>
          <w:numId w:val="7"/>
        </w:numPr>
        <w:spacing w:before="0" w:beforeAutospacing="0" w:after="0" w:afterAutospacing="0" w:line="360" w:lineRule="auto"/>
        <w:ind w:left="0" w:firstLine="709"/>
        <w:jc w:val="both"/>
        <w:rPr>
          <w:sz w:val="28"/>
          <w:szCs w:val="28"/>
        </w:rPr>
      </w:pPr>
      <w:r w:rsidRPr="00694276">
        <w:rPr>
          <w:color w:val="000000"/>
          <w:sz w:val="28"/>
          <w:szCs w:val="28"/>
        </w:rPr>
        <w:t xml:space="preserve">планировать свои действия в соответствии с поставленной целью и условиями ее реализации; </w:t>
      </w:r>
    </w:p>
    <w:p w:rsidR="00340FE7" w:rsidRPr="00694276" w:rsidRDefault="00340FE7" w:rsidP="00340FE7">
      <w:pPr>
        <w:pStyle w:val="a3"/>
        <w:numPr>
          <w:ilvl w:val="0"/>
          <w:numId w:val="7"/>
        </w:numPr>
        <w:spacing w:before="0" w:beforeAutospacing="0" w:after="0" w:afterAutospacing="0" w:line="360" w:lineRule="auto"/>
        <w:ind w:left="0" w:firstLine="709"/>
        <w:jc w:val="both"/>
        <w:rPr>
          <w:sz w:val="28"/>
          <w:szCs w:val="28"/>
        </w:rPr>
      </w:pPr>
      <w:r w:rsidRPr="00694276">
        <w:rPr>
          <w:color w:val="000000"/>
          <w:sz w:val="28"/>
          <w:szCs w:val="28"/>
        </w:rPr>
        <w:t xml:space="preserve">выполнять поисковые действия в материализованной, речевой и мыслительной форме; </w:t>
      </w:r>
    </w:p>
    <w:p w:rsidR="00340FE7" w:rsidRPr="00694276" w:rsidRDefault="00340FE7" w:rsidP="00340FE7">
      <w:pPr>
        <w:pStyle w:val="a3"/>
        <w:numPr>
          <w:ilvl w:val="0"/>
          <w:numId w:val="7"/>
        </w:numPr>
        <w:spacing w:before="0" w:beforeAutospacing="0" w:after="0" w:afterAutospacing="0" w:line="360" w:lineRule="auto"/>
        <w:ind w:left="0" w:firstLine="709"/>
        <w:jc w:val="both"/>
        <w:rPr>
          <w:sz w:val="28"/>
          <w:szCs w:val="28"/>
        </w:rPr>
      </w:pPr>
      <w:r w:rsidRPr="00694276">
        <w:rPr>
          <w:color w:val="000000"/>
          <w:sz w:val="28"/>
          <w:szCs w:val="28"/>
        </w:rPr>
        <w:t xml:space="preserve">проявлять инициативу действия в коллективном сотрудничестве; </w:t>
      </w:r>
    </w:p>
    <w:p w:rsidR="00340FE7" w:rsidRPr="00694276" w:rsidRDefault="00340FE7" w:rsidP="00340FE7">
      <w:pPr>
        <w:pStyle w:val="a3"/>
        <w:numPr>
          <w:ilvl w:val="0"/>
          <w:numId w:val="7"/>
        </w:numPr>
        <w:spacing w:before="0" w:beforeAutospacing="0" w:after="0" w:afterAutospacing="0" w:line="360" w:lineRule="auto"/>
        <w:ind w:left="0" w:firstLine="709"/>
        <w:jc w:val="both"/>
        <w:rPr>
          <w:sz w:val="28"/>
          <w:szCs w:val="28"/>
        </w:rPr>
      </w:pPr>
      <w:r w:rsidRPr="00694276">
        <w:rPr>
          <w:color w:val="000000"/>
          <w:sz w:val="28"/>
          <w:szCs w:val="28"/>
        </w:rPr>
        <w:t>самостоятельно оценивать правильность выполнения задания при подготовке к сообщению, презентации, конференции;</w:t>
      </w:r>
    </w:p>
    <w:p w:rsidR="00340FE7" w:rsidRPr="00694276" w:rsidRDefault="00340FE7" w:rsidP="00340FE7">
      <w:pPr>
        <w:pStyle w:val="a3"/>
        <w:numPr>
          <w:ilvl w:val="0"/>
          <w:numId w:val="7"/>
        </w:numPr>
        <w:spacing w:before="0" w:beforeAutospacing="0" w:after="0" w:afterAutospacing="0" w:line="360" w:lineRule="auto"/>
        <w:ind w:left="0" w:firstLine="709"/>
        <w:jc w:val="both"/>
        <w:rPr>
          <w:sz w:val="28"/>
          <w:szCs w:val="28"/>
        </w:rPr>
      </w:pPr>
      <w:r w:rsidRPr="00694276">
        <w:rPr>
          <w:color w:val="000000"/>
          <w:sz w:val="28"/>
          <w:szCs w:val="28"/>
        </w:rPr>
        <w:t xml:space="preserve">использовать внешнюю и внутреннюю речь для </w:t>
      </w:r>
      <w:proofErr w:type="spellStart"/>
      <w:r w:rsidRPr="00694276">
        <w:rPr>
          <w:color w:val="000000"/>
          <w:sz w:val="28"/>
          <w:szCs w:val="28"/>
        </w:rPr>
        <w:t>целеполагания</w:t>
      </w:r>
      <w:proofErr w:type="spellEnd"/>
      <w:r w:rsidRPr="00694276">
        <w:rPr>
          <w:color w:val="000000"/>
          <w:sz w:val="28"/>
          <w:szCs w:val="28"/>
        </w:rPr>
        <w:t xml:space="preserve">, планирования и регуляции своей деятельности. </w:t>
      </w:r>
    </w:p>
    <w:p w:rsidR="00340FE7" w:rsidRPr="00694276" w:rsidRDefault="00340FE7" w:rsidP="00340FE7">
      <w:pPr>
        <w:pStyle w:val="a3"/>
        <w:spacing w:before="0" w:beforeAutospacing="0" w:after="0" w:afterAutospacing="0" w:line="360" w:lineRule="auto"/>
        <w:ind w:firstLine="709"/>
        <w:jc w:val="both"/>
        <w:rPr>
          <w:sz w:val="28"/>
          <w:szCs w:val="28"/>
        </w:rPr>
      </w:pPr>
      <w:r w:rsidRPr="00694276">
        <w:rPr>
          <w:color w:val="000000"/>
          <w:sz w:val="28"/>
          <w:szCs w:val="28"/>
        </w:rPr>
        <w:t>Р</w:t>
      </w:r>
      <w:r w:rsidR="00213BEF" w:rsidRPr="00694276">
        <w:rPr>
          <w:color w:val="000000"/>
          <w:sz w:val="28"/>
          <w:szCs w:val="28"/>
        </w:rPr>
        <w:t>е</w:t>
      </w:r>
      <w:r w:rsidRPr="00694276">
        <w:rPr>
          <w:color w:val="000000"/>
          <w:sz w:val="28"/>
          <w:szCs w:val="28"/>
        </w:rPr>
        <w:t>бенок получит возможность:</w:t>
      </w:r>
    </w:p>
    <w:p w:rsidR="00340FE7" w:rsidRPr="00694276" w:rsidRDefault="00340FE7" w:rsidP="00340FE7">
      <w:pPr>
        <w:pStyle w:val="a3"/>
        <w:numPr>
          <w:ilvl w:val="0"/>
          <w:numId w:val="8"/>
        </w:numPr>
        <w:spacing w:before="0" w:beforeAutospacing="0" w:after="0" w:afterAutospacing="0" w:line="360" w:lineRule="auto"/>
        <w:ind w:left="0" w:firstLine="709"/>
        <w:jc w:val="both"/>
        <w:rPr>
          <w:sz w:val="28"/>
          <w:szCs w:val="28"/>
        </w:rPr>
      </w:pPr>
      <w:r w:rsidRPr="00694276">
        <w:rPr>
          <w:color w:val="000000"/>
          <w:sz w:val="28"/>
          <w:szCs w:val="28"/>
        </w:rPr>
        <w:t xml:space="preserve">уметь анализировать и синтезировать необходимую информацию; </w:t>
      </w:r>
    </w:p>
    <w:p w:rsidR="00340FE7" w:rsidRPr="00694276" w:rsidRDefault="00340FE7" w:rsidP="00340FE7">
      <w:pPr>
        <w:pStyle w:val="a3"/>
        <w:numPr>
          <w:ilvl w:val="0"/>
          <w:numId w:val="8"/>
        </w:numPr>
        <w:spacing w:before="0" w:beforeAutospacing="0" w:after="0" w:afterAutospacing="0" w:line="360" w:lineRule="auto"/>
        <w:ind w:left="0" w:firstLine="709"/>
        <w:jc w:val="both"/>
        <w:rPr>
          <w:sz w:val="28"/>
          <w:szCs w:val="28"/>
        </w:rPr>
      </w:pPr>
      <w:r w:rsidRPr="00694276">
        <w:rPr>
          <w:color w:val="000000"/>
          <w:sz w:val="28"/>
          <w:szCs w:val="28"/>
        </w:rPr>
        <w:t xml:space="preserve">в сотрудничестве с воспитателем ставить новые задачи, цели; </w:t>
      </w:r>
    </w:p>
    <w:p w:rsidR="00340FE7" w:rsidRPr="00694276" w:rsidRDefault="00340FE7" w:rsidP="00340FE7">
      <w:pPr>
        <w:pStyle w:val="a3"/>
        <w:numPr>
          <w:ilvl w:val="0"/>
          <w:numId w:val="8"/>
        </w:numPr>
        <w:spacing w:before="0" w:beforeAutospacing="0" w:after="0" w:afterAutospacing="0" w:line="360" w:lineRule="auto"/>
        <w:ind w:left="0" w:firstLine="709"/>
        <w:jc w:val="both"/>
        <w:rPr>
          <w:sz w:val="28"/>
          <w:szCs w:val="28"/>
        </w:rPr>
      </w:pPr>
      <w:r w:rsidRPr="00694276">
        <w:rPr>
          <w:sz w:val="28"/>
          <w:szCs w:val="28"/>
        </w:rPr>
        <w:t>самостоятельно адекватно оценивать правильность выполнения действия при работе над проектом, исследованием, конференцией;</w:t>
      </w:r>
    </w:p>
    <w:p w:rsidR="00340FE7" w:rsidRPr="00694276" w:rsidRDefault="00340FE7" w:rsidP="00340FE7">
      <w:pPr>
        <w:pStyle w:val="a3"/>
        <w:numPr>
          <w:ilvl w:val="0"/>
          <w:numId w:val="8"/>
        </w:numPr>
        <w:spacing w:before="0" w:beforeAutospacing="0" w:after="0" w:afterAutospacing="0" w:line="360" w:lineRule="auto"/>
        <w:ind w:left="0" w:firstLine="709"/>
        <w:jc w:val="both"/>
        <w:rPr>
          <w:sz w:val="28"/>
          <w:szCs w:val="28"/>
        </w:rPr>
      </w:pPr>
      <w:r w:rsidRPr="00694276">
        <w:rPr>
          <w:sz w:val="28"/>
          <w:szCs w:val="28"/>
        </w:rPr>
        <w:t>вносить необходимые изменения в исполнение, как по ходу его реализации, так и в конце действия.</w:t>
      </w:r>
    </w:p>
    <w:p w:rsidR="00340FE7" w:rsidRPr="00694276" w:rsidRDefault="00340FE7" w:rsidP="00340FE7">
      <w:pPr>
        <w:pStyle w:val="a3"/>
        <w:spacing w:before="0" w:beforeAutospacing="0" w:after="0" w:afterAutospacing="0" w:line="360" w:lineRule="auto"/>
        <w:ind w:firstLine="709"/>
        <w:jc w:val="both"/>
        <w:rPr>
          <w:sz w:val="28"/>
          <w:szCs w:val="28"/>
        </w:rPr>
      </w:pPr>
      <w:r w:rsidRPr="00694276">
        <w:rPr>
          <w:i/>
          <w:iCs/>
          <w:sz w:val="28"/>
          <w:szCs w:val="28"/>
        </w:rPr>
        <w:t>Познавательные</w:t>
      </w:r>
      <w:proofErr w:type="gramStart"/>
      <w:r w:rsidRPr="00694276">
        <w:rPr>
          <w:i/>
          <w:iCs/>
          <w:sz w:val="28"/>
          <w:szCs w:val="28"/>
        </w:rPr>
        <w:t xml:space="preserve"> :</w:t>
      </w:r>
      <w:proofErr w:type="gramEnd"/>
    </w:p>
    <w:p w:rsidR="00340FE7" w:rsidRPr="00694276" w:rsidRDefault="00340FE7" w:rsidP="00340FE7">
      <w:pPr>
        <w:pStyle w:val="a3"/>
        <w:numPr>
          <w:ilvl w:val="0"/>
          <w:numId w:val="9"/>
        </w:numPr>
        <w:spacing w:before="0" w:beforeAutospacing="0" w:after="0" w:afterAutospacing="0" w:line="360" w:lineRule="auto"/>
        <w:ind w:left="0" w:firstLine="709"/>
        <w:jc w:val="both"/>
        <w:rPr>
          <w:sz w:val="28"/>
          <w:szCs w:val="28"/>
        </w:rPr>
      </w:pPr>
      <w:r w:rsidRPr="00694276">
        <w:rPr>
          <w:sz w:val="28"/>
          <w:szCs w:val="28"/>
        </w:rPr>
        <w:t xml:space="preserve">используя дополнительные источники информации, находить факты, относящиеся к образу жизни, обычаям и верованиям наших предков; </w:t>
      </w:r>
    </w:p>
    <w:p w:rsidR="00340FE7" w:rsidRPr="00694276" w:rsidRDefault="00340FE7" w:rsidP="00340FE7">
      <w:pPr>
        <w:pStyle w:val="a3"/>
        <w:numPr>
          <w:ilvl w:val="0"/>
          <w:numId w:val="9"/>
        </w:numPr>
        <w:spacing w:before="0" w:beforeAutospacing="0" w:after="0" w:afterAutospacing="0" w:line="360" w:lineRule="auto"/>
        <w:ind w:left="0" w:firstLine="709"/>
        <w:jc w:val="both"/>
        <w:rPr>
          <w:sz w:val="28"/>
          <w:szCs w:val="28"/>
        </w:rPr>
      </w:pPr>
      <w:r w:rsidRPr="00694276">
        <w:rPr>
          <w:sz w:val="28"/>
          <w:szCs w:val="28"/>
        </w:rPr>
        <w:t>на основе имеющихся знаний отличать реальные исторические факты от вымыслов;</w:t>
      </w:r>
    </w:p>
    <w:p w:rsidR="00340FE7" w:rsidRPr="00694276" w:rsidRDefault="00340FE7" w:rsidP="00340FE7">
      <w:pPr>
        <w:pStyle w:val="a3"/>
        <w:numPr>
          <w:ilvl w:val="0"/>
          <w:numId w:val="9"/>
        </w:numPr>
        <w:spacing w:before="0" w:beforeAutospacing="0" w:after="0" w:afterAutospacing="0" w:line="360" w:lineRule="auto"/>
        <w:ind w:left="0" w:firstLine="709"/>
        <w:jc w:val="both"/>
        <w:rPr>
          <w:sz w:val="28"/>
          <w:szCs w:val="28"/>
        </w:rPr>
      </w:pPr>
      <w:r w:rsidRPr="00694276">
        <w:rPr>
          <w:sz w:val="28"/>
          <w:szCs w:val="28"/>
        </w:rPr>
        <w:t xml:space="preserve">узнавать символику Кемеровской области, города; </w:t>
      </w:r>
    </w:p>
    <w:p w:rsidR="00340FE7" w:rsidRPr="00694276" w:rsidRDefault="00340FE7" w:rsidP="00340FE7">
      <w:pPr>
        <w:pStyle w:val="a3"/>
        <w:numPr>
          <w:ilvl w:val="0"/>
          <w:numId w:val="9"/>
        </w:numPr>
        <w:spacing w:before="0" w:beforeAutospacing="0" w:after="0" w:afterAutospacing="0" w:line="360" w:lineRule="auto"/>
        <w:ind w:left="0" w:firstLine="709"/>
        <w:jc w:val="both"/>
        <w:rPr>
          <w:sz w:val="28"/>
          <w:szCs w:val="28"/>
        </w:rPr>
      </w:pPr>
      <w:r w:rsidRPr="00694276">
        <w:rPr>
          <w:sz w:val="28"/>
          <w:szCs w:val="28"/>
        </w:rPr>
        <w:lastRenderedPageBreak/>
        <w:t xml:space="preserve">описывать достопримечательности столицы Кузбасса и родного края; </w:t>
      </w:r>
    </w:p>
    <w:p w:rsidR="00340FE7" w:rsidRPr="00694276" w:rsidRDefault="00340FE7" w:rsidP="00340FE7">
      <w:pPr>
        <w:pStyle w:val="a3"/>
        <w:numPr>
          <w:ilvl w:val="0"/>
          <w:numId w:val="9"/>
        </w:numPr>
        <w:spacing w:before="0" w:beforeAutospacing="0" w:after="0" w:afterAutospacing="0" w:line="360" w:lineRule="auto"/>
        <w:ind w:left="0" w:firstLine="709"/>
        <w:jc w:val="both"/>
        <w:rPr>
          <w:sz w:val="28"/>
          <w:szCs w:val="28"/>
        </w:rPr>
      </w:pPr>
      <w:r w:rsidRPr="00694276">
        <w:rPr>
          <w:sz w:val="28"/>
          <w:szCs w:val="28"/>
        </w:rPr>
        <w:t xml:space="preserve">использовать различные справочные издания (словари, энциклопедии т. д.) и литературу о нашем крае, достопримечательностях, </w:t>
      </w:r>
    </w:p>
    <w:p w:rsidR="00340FE7" w:rsidRPr="00694276" w:rsidRDefault="00340FE7" w:rsidP="00340FE7">
      <w:pPr>
        <w:pStyle w:val="a3"/>
        <w:numPr>
          <w:ilvl w:val="0"/>
          <w:numId w:val="9"/>
        </w:numPr>
        <w:spacing w:before="0" w:beforeAutospacing="0" w:after="0" w:afterAutospacing="0" w:line="360" w:lineRule="auto"/>
        <w:ind w:left="0" w:firstLine="709"/>
        <w:jc w:val="both"/>
        <w:rPr>
          <w:sz w:val="28"/>
          <w:szCs w:val="28"/>
        </w:rPr>
      </w:pPr>
      <w:proofErr w:type="gramStart"/>
      <w:r w:rsidRPr="00694276">
        <w:rPr>
          <w:sz w:val="28"/>
          <w:szCs w:val="28"/>
        </w:rPr>
        <w:t>людях</w:t>
      </w:r>
      <w:proofErr w:type="gramEnd"/>
      <w:r w:rsidRPr="00694276">
        <w:rPr>
          <w:sz w:val="28"/>
          <w:szCs w:val="28"/>
        </w:rPr>
        <w:t xml:space="preserve"> с целью поиска и извлечения познавательной информации;</w:t>
      </w:r>
    </w:p>
    <w:p w:rsidR="00340FE7" w:rsidRPr="00694276" w:rsidRDefault="00340FE7" w:rsidP="00340FE7">
      <w:pPr>
        <w:pStyle w:val="a3"/>
        <w:numPr>
          <w:ilvl w:val="0"/>
          <w:numId w:val="9"/>
        </w:numPr>
        <w:spacing w:before="0" w:beforeAutospacing="0" w:after="0" w:afterAutospacing="0" w:line="360" w:lineRule="auto"/>
        <w:ind w:left="0" w:firstLine="709"/>
        <w:jc w:val="both"/>
        <w:rPr>
          <w:sz w:val="28"/>
          <w:szCs w:val="28"/>
        </w:rPr>
      </w:pPr>
      <w:r w:rsidRPr="00694276">
        <w:rPr>
          <w:sz w:val="28"/>
          <w:szCs w:val="28"/>
        </w:rPr>
        <w:t xml:space="preserve">работать с атласом, глобусом и картой; </w:t>
      </w:r>
    </w:p>
    <w:p w:rsidR="00340FE7" w:rsidRPr="00694276" w:rsidRDefault="00340FE7" w:rsidP="00340FE7">
      <w:pPr>
        <w:pStyle w:val="a3"/>
        <w:numPr>
          <w:ilvl w:val="0"/>
          <w:numId w:val="9"/>
        </w:numPr>
        <w:spacing w:before="0" w:beforeAutospacing="0" w:after="0" w:afterAutospacing="0" w:line="360" w:lineRule="auto"/>
        <w:ind w:left="0" w:firstLine="709"/>
        <w:jc w:val="both"/>
        <w:rPr>
          <w:sz w:val="28"/>
          <w:szCs w:val="28"/>
        </w:rPr>
      </w:pPr>
      <w:r w:rsidRPr="00694276">
        <w:rPr>
          <w:sz w:val="28"/>
          <w:szCs w:val="28"/>
        </w:rPr>
        <w:t>находить на карте свой регион и его главный город;</w:t>
      </w:r>
    </w:p>
    <w:p w:rsidR="00340FE7" w:rsidRPr="00694276" w:rsidRDefault="00340FE7" w:rsidP="00340FE7">
      <w:pPr>
        <w:pStyle w:val="a3"/>
        <w:numPr>
          <w:ilvl w:val="0"/>
          <w:numId w:val="9"/>
        </w:numPr>
        <w:spacing w:before="0" w:beforeAutospacing="0" w:after="0" w:afterAutospacing="0" w:line="360" w:lineRule="auto"/>
        <w:ind w:left="0" w:firstLine="709"/>
        <w:jc w:val="both"/>
        <w:rPr>
          <w:sz w:val="28"/>
          <w:szCs w:val="28"/>
        </w:rPr>
      </w:pPr>
      <w:r w:rsidRPr="00694276">
        <w:rPr>
          <w:color w:val="000000"/>
          <w:sz w:val="28"/>
          <w:szCs w:val="28"/>
        </w:rPr>
        <w:t xml:space="preserve">строить рассуждения в форме связи простых суждений об объекте, его строении, свойствах и связях; </w:t>
      </w:r>
    </w:p>
    <w:p w:rsidR="00340FE7" w:rsidRPr="00694276" w:rsidRDefault="00340FE7" w:rsidP="00340FE7">
      <w:pPr>
        <w:pStyle w:val="a3"/>
        <w:spacing w:before="0" w:beforeAutospacing="0" w:after="0" w:afterAutospacing="0" w:line="360" w:lineRule="auto"/>
        <w:ind w:firstLine="709"/>
        <w:jc w:val="both"/>
        <w:rPr>
          <w:sz w:val="28"/>
          <w:szCs w:val="28"/>
        </w:rPr>
      </w:pPr>
      <w:r w:rsidRPr="00694276">
        <w:rPr>
          <w:i/>
          <w:iCs/>
          <w:sz w:val="28"/>
          <w:szCs w:val="28"/>
        </w:rPr>
        <w:t>Коммуникативные:</w:t>
      </w:r>
    </w:p>
    <w:p w:rsidR="00340FE7" w:rsidRPr="00694276" w:rsidRDefault="00340FE7" w:rsidP="00340FE7">
      <w:pPr>
        <w:pStyle w:val="a3"/>
        <w:numPr>
          <w:ilvl w:val="0"/>
          <w:numId w:val="10"/>
        </w:numPr>
        <w:spacing w:before="0" w:beforeAutospacing="0" w:after="0" w:afterAutospacing="0" w:line="360" w:lineRule="auto"/>
        <w:ind w:left="0" w:firstLine="709"/>
        <w:jc w:val="both"/>
        <w:rPr>
          <w:sz w:val="28"/>
          <w:szCs w:val="28"/>
        </w:rPr>
      </w:pPr>
      <w:r w:rsidRPr="00694276">
        <w:rPr>
          <w:sz w:val="28"/>
          <w:szCs w:val="28"/>
        </w:rPr>
        <w:t xml:space="preserve">понимать различные позиции других людей, отличные </w:t>
      </w:r>
      <w:proofErr w:type="gramStart"/>
      <w:r w:rsidRPr="00694276">
        <w:rPr>
          <w:sz w:val="28"/>
          <w:szCs w:val="28"/>
        </w:rPr>
        <w:t>от</w:t>
      </w:r>
      <w:proofErr w:type="gramEnd"/>
      <w:r w:rsidRPr="00694276">
        <w:rPr>
          <w:sz w:val="28"/>
          <w:szCs w:val="28"/>
        </w:rPr>
        <w:t xml:space="preserve"> собственной; </w:t>
      </w:r>
    </w:p>
    <w:p w:rsidR="00340FE7" w:rsidRPr="00694276" w:rsidRDefault="00340FE7" w:rsidP="00340FE7">
      <w:pPr>
        <w:pStyle w:val="a3"/>
        <w:numPr>
          <w:ilvl w:val="0"/>
          <w:numId w:val="10"/>
        </w:numPr>
        <w:spacing w:before="0" w:beforeAutospacing="0" w:after="0" w:afterAutospacing="0" w:line="360" w:lineRule="auto"/>
        <w:ind w:left="0" w:firstLine="709"/>
        <w:jc w:val="both"/>
        <w:rPr>
          <w:sz w:val="28"/>
          <w:szCs w:val="28"/>
        </w:rPr>
      </w:pPr>
      <w:r w:rsidRPr="00694276">
        <w:rPr>
          <w:sz w:val="28"/>
          <w:szCs w:val="28"/>
        </w:rPr>
        <w:t xml:space="preserve">ориентироваться на позицию партнера в общении; </w:t>
      </w:r>
    </w:p>
    <w:p w:rsidR="00340FE7" w:rsidRPr="00694276" w:rsidRDefault="00340FE7" w:rsidP="00340FE7">
      <w:pPr>
        <w:pStyle w:val="a3"/>
        <w:spacing w:before="0" w:beforeAutospacing="0" w:after="0" w:afterAutospacing="0" w:line="360" w:lineRule="auto"/>
        <w:ind w:firstLine="709"/>
        <w:jc w:val="both"/>
        <w:rPr>
          <w:sz w:val="28"/>
          <w:szCs w:val="28"/>
        </w:rPr>
      </w:pPr>
      <w:r w:rsidRPr="00694276">
        <w:rPr>
          <w:color w:val="000000"/>
          <w:sz w:val="28"/>
          <w:szCs w:val="28"/>
        </w:rPr>
        <w:t xml:space="preserve">Подросток получит возможность: </w:t>
      </w:r>
    </w:p>
    <w:p w:rsidR="00340FE7" w:rsidRPr="00694276" w:rsidRDefault="00340FE7" w:rsidP="00340FE7">
      <w:pPr>
        <w:pStyle w:val="a3"/>
        <w:numPr>
          <w:ilvl w:val="0"/>
          <w:numId w:val="11"/>
        </w:numPr>
        <w:spacing w:before="0" w:beforeAutospacing="0" w:after="0" w:afterAutospacing="0" w:line="360" w:lineRule="auto"/>
        <w:ind w:left="0" w:firstLine="709"/>
        <w:jc w:val="both"/>
        <w:rPr>
          <w:sz w:val="28"/>
          <w:szCs w:val="28"/>
        </w:rPr>
      </w:pPr>
      <w:r w:rsidRPr="00694276">
        <w:rPr>
          <w:sz w:val="28"/>
          <w:szCs w:val="28"/>
        </w:rPr>
        <w:t xml:space="preserve">готовить и выступать с сообщениями; </w:t>
      </w:r>
    </w:p>
    <w:p w:rsidR="00340FE7" w:rsidRPr="00694276" w:rsidRDefault="00340FE7" w:rsidP="00340FE7">
      <w:pPr>
        <w:pStyle w:val="a3"/>
        <w:numPr>
          <w:ilvl w:val="0"/>
          <w:numId w:val="11"/>
        </w:numPr>
        <w:spacing w:before="0" w:beforeAutospacing="0" w:after="0" w:afterAutospacing="0" w:line="360" w:lineRule="auto"/>
        <w:ind w:left="0" w:firstLine="709"/>
        <w:jc w:val="both"/>
        <w:rPr>
          <w:sz w:val="28"/>
          <w:szCs w:val="28"/>
        </w:rPr>
      </w:pPr>
      <w:r w:rsidRPr="00694276">
        <w:rPr>
          <w:sz w:val="28"/>
          <w:szCs w:val="28"/>
        </w:rPr>
        <w:t>формировать навыки коллективной и организаторской деятельности;</w:t>
      </w:r>
    </w:p>
    <w:p w:rsidR="00340FE7" w:rsidRPr="00694276" w:rsidRDefault="00340FE7" w:rsidP="00340FE7">
      <w:pPr>
        <w:pStyle w:val="a3"/>
        <w:numPr>
          <w:ilvl w:val="0"/>
          <w:numId w:val="11"/>
        </w:numPr>
        <w:spacing w:before="0" w:beforeAutospacing="0" w:after="0" w:afterAutospacing="0" w:line="360" w:lineRule="auto"/>
        <w:ind w:left="0" w:firstLine="709"/>
        <w:jc w:val="both"/>
        <w:rPr>
          <w:sz w:val="28"/>
          <w:szCs w:val="28"/>
        </w:rPr>
      </w:pPr>
      <w:r w:rsidRPr="00694276">
        <w:rPr>
          <w:sz w:val="28"/>
          <w:szCs w:val="28"/>
        </w:rPr>
        <w:t>наблюдать и описывать проявления богатства внутреннего мира человека в его созидательной деятельности на благо семьи, в интересах общества, профессионального сообщества края;</w:t>
      </w:r>
    </w:p>
    <w:p w:rsidR="00340FE7" w:rsidRPr="00694276" w:rsidRDefault="00340FE7" w:rsidP="00340FE7">
      <w:pPr>
        <w:pStyle w:val="a3"/>
        <w:numPr>
          <w:ilvl w:val="0"/>
          <w:numId w:val="11"/>
        </w:numPr>
        <w:spacing w:before="0" w:beforeAutospacing="0" w:after="0" w:afterAutospacing="0" w:line="360" w:lineRule="auto"/>
        <w:ind w:left="0" w:firstLine="709"/>
        <w:jc w:val="both"/>
        <w:rPr>
          <w:sz w:val="28"/>
          <w:szCs w:val="28"/>
        </w:rPr>
      </w:pPr>
      <w:r w:rsidRPr="00694276">
        <w:rPr>
          <w:sz w:val="28"/>
          <w:szCs w:val="28"/>
        </w:rPr>
        <w:t>аргументировать свое мнение, координировать его с позициями партнеров при выработке общего решения в совместной деятельности.</w:t>
      </w:r>
    </w:p>
    <w:p w:rsidR="00340FE7" w:rsidRPr="00694276" w:rsidRDefault="00340FE7" w:rsidP="00BA4CBA">
      <w:pPr>
        <w:pStyle w:val="a3"/>
        <w:spacing w:before="0" w:beforeAutospacing="0" w:after="0" w:afterAutospacing="0" w:line="360" w:lineRule="auto"/>
        <w:ind w:firstLine="709"/>
        <w:jc w:val="both"/>
        <w:rPr>
          <w:sz w:val="28"/>
          <w:szCs w:val="28"/>
        </w:rPr>
      </w:pPr>
    </w:p>
    <w:p w:rsidR="00190BC9" w:rsidRPr="00694276" w:rsidRDefault="00190BC9" w:rsidP="00BA4CBA">
      <w:pPr>
        <w:pStyle w:val="a3"/>
        <w:spacing w:before="0" w:beforeAutospacing="0" w:after="0" w:afterAutospacing="0" w:line="360" w:lineRule="auto"/>
        <w:ind w:firstLine="709"/>
        <w:jc w:val="both"/>
        <w:rPr>
          <w:sz w:val="28"/>
          <w:szCs w:val="28"/>
        </w:rPr>
      </w:pPr>
      <w:r w:rsidRPr="00694276">
        <w:rPr>
          <w:sz w:val="28"/>
          <w:szCs w:val="28"/>
        </w:rPr>
        <w:t>Содержание программы:</w:t>
      </w:r>
    </w:p>
    <w:p w:rsidR="00190BC9" w:rsidRPr="00694276" w:rsidRDefault="00190BC9" w:rsidP="00BA4CBA">
      <w:pPr>
        <w:pStyle w:val="a3"/>
        <w:spacing w:before="0" w:beforeAutospacing="0" w:after="0" w:afterAutospacing="0" w:line="360" w:lineRule="auto"/>
        <w:ind w:firstLine="709"/>
        <w:jc w:val="both"/>
        <w:rPr>
          <w:sz w:val="28"/>
          <w:szCs w:val="28"/>
        </w:rPr>
      </w:pPr>
      <w:r w:rsidRPr="00694276">
        <w:rPr>
          <w:sz w:val="28"/>
          <w:szCs w:val="28"/>
        </w:rPr>
        <w:t>1. Введение</w:t>
      </w:r>
      <w:r w:rsidR="001066A1" w:rsidRPr="00694276">
        <w:rPr>
          <w:sz w:val="28"/>
          <w:szCs w:val="28"/>
        </w:rPr>
        <w:t xml:space="preserve"> (1 час)</w:t>
      </w:r>
    </w:p>
    <w:p w:rsidR="00190BC9" w:rsidRPr="00694276" w:rsidRDefault="00190BC9" w:rsidP="00BA4CBA">
      <w:pPr>
        <w:pStyle w:val="a3"/>
        <w:spacing w:before="0" w:beforeAutospacing="0" w:after="0" w:afterAutospacing="0" w:line="360" w:lineRule="auto"/>
        <w:ind w:firstLine="709"/>
        <w:jc w:val="both"/>
        <w:rPr>
          <w:sz w:val="28"/>
          <w:szCs w:val="28"/>
        </w:rPr>
      </w:pPr>
      <w:r w:rsidRPr="00694276">
        <w:rPr>
          <w:sz w:val="28"/>
          <w:szCs w:val="28"/>
        </w:rPr>
        <w:t>Краткое описание программного материала.</w:t>
      </w:r>
      <w:r w:rsidR="00BA4CBA" w:rsidRPr="00694276">
        <w:rPr>
          <w:sz w:val="28"/>
          <w:szCs w:val="28"/>
        </w:rPr>
        <w:t xml:space="preserve"> </w:t>
      </w:r>
    </w:p>
    <w:p w:rsidR="00190BC9" w:rsidRPr="00694276" w:rsidRDefault="00190BC9" w:rsidP="00BA4CBA">
      <w:pPr>
        <w:pStyle w:val="a3"/>
        <w:spacing w:before="0" w:beforeAutospacing="0" w:after="0" w:afterAutospacing="0" w:line="360" w:lineRule="auto"/>
        <w:ind w:firstLine="709"/>
        <w:jc w:val="both"/>
        <w:rPr>
          <w:sz w:val="28"/>
          <w:szCs w:val="28"/>
        </w:rPr>
      </w:pPr>
      <w:r w:rsidRPr="00694276">
        <w:rPr>
          <w:sz w:val="28"/>
          <w:szCs w:val="28"/>
        </w:rPr>
        <w:t>История Кемеровской области от древних веков до нашего времени</w:t>
      </w:r>
      <w:r w:rsidR="001066A1" w:rsidRPr="00694276">
        <w:rPr>
          <w:sz w:val="28"/>
          <w:szCs w:val="28"/>
        </w:rPr>
        <w:t>.</w:t>
      </w:r>
    </w:p>
    <w:p w:rsidR="00190BC9" w:rsidRPr="00694276" w:rsidRDefault="00190BC9" w:rsidP="00BA4CBA">
      <w:pPr>
        <w:pStyle w:val="a3"/>
        <w:spacing w:before="0" w:beforeAutospacing="0" w:after="0" w:afterAutospacing="0" w:line="360" w:lineRule="auto"/>
        <w:ind w:firstLine="709"/>
        <w:jc w:val="both"/>
        <w:rPr>
          <w:sz w:val="28"/>
          <w:szCs w:val="28"/>
        </w:rPr>
      </w:pPr>
      <w:r w:rsidRPr="00694276">
        <w:rPr>
          <w:sz w:val="28"/>
          <w:szCs w:val="28"/>
        </w:rPr>
        <w:t>Теория: историческая справка об образовании Кемеровской области, о ее первых поселенцах.</w:t>
      </w:r>
      <w:r w:rsidR="00BA4CBA" w:rsidRPr="00694276">
        <w:rPr>
          <w:sz w:val="28"/>
          <w:szCs w:val="28"/>
        </w:rPr>
        <w:t xml:space="preserve"> </w:t>
      </w:r>
    </w:p>
    <w:p w:rsidR="00190BC9" w:rsidRPr="00694276" w:rsidRDefault="00190BC9" w:rsidP="00BA4CBA">
      <w:pPr>
        <w:pStyle w:val="a3"/>
        <w:spacing w:before="0" w:beforeAutospacing="0" w:after="0" w:afterAutospacing="0" w:line="360" w:lineRule="auto"/>
        <w:ind w:firstLine="709"/>
        <w:jc w:val="both"/>
        <w:rPr>
          <w:sz w:val="28"/>
          <w:szCs w:val="28"/>
        </w:rPr>
      </w:pPr>
      <w:r w:rsidRPr="00694276">
        <w:rPr>
          <w:sz w:val="28"/>
          <w:szCs w:val="28"/>
        </w:rPr>
        <w:t>Практическая работа: интеллектуальные игры</w:t>
      </w:r>
      <w:r w:rsidR="001066A1" w:rsidRPr="00694276">
        <w:rPr>
          <w:sz w:val="28"/>
          <w:szCs w:val="28"/>
        </w:rPr>
        <w:t>.</w:t>
      </w:r>
    </w:p>
    <w:p w:rsidR="00190BC9" w:rsidRPr="00694276" w:rsidRDefault="00604DF1" w:rsidP="00BA4CBA">
      <w:pPr>
        <w:pStyle w:val="a3"/>
        <w:spacing w:before="0" w:beforeAutospacing="0" w:after="0" w:afterAutospacing="0" w:line="360" w:lineRule="auto"/>
        <w:ind w:firstLine="709"/>
        <w:jc w:val="both"/>
        <w:rPr>
          <w:sz w:val="28"/>
          <w:szCs w:val="28"/>
        </w:rPr>
      </w:pPr>
      <w:r w:rsidRPr="00694276">
        <w:rPr>
          <w:sz w:val="28"/>
          <w:szCs w:val="28"/>
        </w:rPr>
        <w:lastRenderedPageBreak/>
        <w:t>2</w:t>
      </w:r>
      <w:r w:rsidR="00190BC9" w:rsidRPr="00694276">
        <w:rPr>
          <w:sz w:val="28"/>
          <w:szCs w:val="28"/>
        </w:rPr>
        <w:t>. Главные города Кузбасса</w:t>
      </w:r>
      <w:r w:rsidR="00BA4CBA" w:rsidRPr="00694276">
        <w:rPr>
          <w:sz w:val="28"/>
          <w:szCs w:val="28"/>
        </w:rPr>
        <w:t xml:space="preserve"> (</w:t>
      </w:r>
      <w:r w:rsidR="00DA12B9" w:rsidRPr="00694276">
        <w:rPr>
          <w:sz w:val="28"/>
          <w:szCs w:val="28"/>
        </w:rPr>
        <w:t>5</w:t>
      </w:r>
      <w:r w:rsidR="00BA4CBA" w:rsidRPr="00694276">
        <w:rPr>
          <w:sz w:val="28"/>
          <w:szCs w:val="28"/>
        </w:rPr>
        <w:t xml:space="preserve"> час</w:t>
      </w:r>
      <w:r w:rsidR="006A41F9">
        <w:rPr>
          <w:sz w:val="28"/>
          <w:szCs w:val="28"/>
        </w:rPr>
        <w:t>ов</w:t>
      </w:r>
      <w:r w:rsidR="00BA4CBA" w:rsidRPr="00694276">
        <w:rPr>
          <w:sz w:val="28"/>
          <w:szCs w:val="28"/>
        </w:rPr>
        <w:t>)</w:t>
      </w:r>
    </w:p>
    <w:p w:rsidR="00BA4CBA" w:rsidRPr="00694276" w:rsidRDefault="00190BC9" w:rsidP="00BA4CBA">
      <w:pPr>
        <w:pStyle w:val="a3"/>
        <w:spacing w:before="0" w:beforeAutospacing="0" w:after="0" w:afterAutospacing="0" w:line="360" w:lineRule="auto"/>
        <w:ind w:firstLine="709"/>
        <w:jc w:val="both"/>
        <w:rPr>
          <w:sz w:val="28"/>
          <w:szCs w:val="28"/>
        </w:rPr>
      </w:pPr>
      <w:r w:rsidRPr="00694276">
        <w:rPr>
          <w:sz w:val="28"/>
          <w:szCs w:val="28"/>
        </w:rPr>
        <w:t xml:space="preserve">Теория: </w:t>
      </w:r>
    </w:p>
    <w:p w:rsidR="00BA4CBA" w:rsidRPr="00694276" w:rsidRDefault="00190BC9" w:rsidP="00BA4CBA">
      <w:pPr>
        <w:pStyle w:val="a3"/>
        <w:numPr>
          <w:ilvl w:val="0"/>
          <w:numId w:val="13"/>
        </w:numPr>
        <w:spacing w:before="0" w:beforeAutospacing="0" w:after="0" w:afterAutospacing="0" w:line="360" w:lineRule="auto"/>
        <w:jc w:val="both"/>
        <w:rPr>
          <w:sz w:val="28"/>
          <w:szCs w:val="28"/>
        </w:rPr>
      </w:pPr>
      <w:r w:rsidRPr="00694276">
        <w:rPr>
          <w:sz w:val="28"/>
          <w:szCs w:val="28"/>
        </w:rPr>
        <w:t>знакомство с двадцатью городами Кузба</w:t>
      </w:r>
      <w:r w:rsidR="00BA4CBA" w:rsidRPr="00694276">
        <w:rPr>
          <w:sz w:val="28"/>
          <w:szCs w:val="28"/>
        </w:rPr>
        <w:t>сса, с их символикой</w:t>
      </w:r>
      <w:r w:rsidRPr="00694276">
        <w:rPr>
          <w:sz w:val="28"/>
          <w:szCs w:val="28"/>
        </w:rPr>
        <w:t xml:space="preserve">; </w:t>
      </w:r>
    </w:p>
    <w:p w:rsidR="00190BC9" w:rsidRPr="00694276" w:rsidRDefault="00190BC9" w:rsidP="00BA4CBA">
      <w:pPr>
        <w:pStyle w:val="a3"/>
        <w:numPr>
          <w:ilvl w:val="0"/>
          <w:numId w:val="13"/>
        </w:numPr>
        <w:spacing w:before="0" w:beforeAutospacing="0" w:after="0" w:afterAutospacing="0" w:line="360" w:lineRule="auto"/>
        <w:jc w:val="both"/>
        <w:rPr>
          <w:sz w:val="28"/>
          <w:szCs w:val="28"/>
        </w:rPr>
      </w:pPr>
      <w:r w:rsidRPr="00694276">
        <w:rPr>
          <w:sz w:val="28"/>
          <w:szCs w:val="28"/>
        </w:rPr>
        <w:t>подробное изучение семи городов Кузбасса, где численность населения превышает стотысячный рубеж.</w:t>
      </w:r>
    </w:p>
    <w:p w:rsidR="00190BC9" w:rsidRPr="00694276" w:rsidRDefault="00652EB7" w:rsidP="00BA4CBA">
      <w:pPr>
        <w:pStyle w:val="a3"/>
        <w:spacing w:before="0" w:beforeAutospacing="0" w:after="0" w:afterAutospacing="0" w:line="360" w:lineRule="auto"/>
        <w:ind w:firstLine="709"/>
        <w:jc w:val="both"/>
        <w:rPr>
          <w:sz w:val="28"/>
          <w:szCs w:val="28"/>
        </w:rPr>
      </w:pPr>
      <w:r w:rsidRPr="00694276">
        <w:rPr>
          <w:sz w:val="28"/>
          <w:szCs w:val="28"/>
        </w:rPr>
        <w:t>3</w:t>
      </w:r>
      <w:r w:rsidR="00190BC9" w:rsidRPr="00694276">
        <w:rPr>
          <w:sz w:val="28"/>
          <w:szCs w:val="28"/>
        </w:rPr>
        <w:t>. Вклад главных городов в развитие Кузбасса</w:t>
      </w:r>
      <w:r w:rsidR="00356453" w:rsidRPr="00694276">
        <w:rPr>
          <w:sz w:val="28"/>
          <w:szCs w:val="28"/>
        </w:rPr>
        <w:t xml:space="preserve"> (3</w:t>
      </w:r>
      <w:r w:rsidR="00BA4CBA" w:rsidRPr="00694276">
        <w:rPr>
          <w:sz w:val="28"/>
          <w:szCs w:val="28"/>
        </w:rPr>
        <w:t>часа)</w:t>
      </w:r>
    </w:p>
    <w:p w:rsidR="00190BC9" w:rsidRPr="00694276" w:rsidRDefault="00190BC9" w:rsidP="00BA4CBA">
      <w:pPr>
        <w:pStyle w:val="a3"/>
        <w:spacing w:before="0" w:beforeAutospacing="0" w:after="0" w:afterAutospacing="0" w:line="360" w:lineRule="auto"/>
        <w:ind w:firstLine="709"/>
        <w:jc w:val="both"/>
        <w:rPr>
          <w:sz w:val="28"/>
          <w:szCs w:val="28"/>
        </w:rPr>
      </w:pPr>
      <w:r w:rsidRPr="00694276">
        <w:rPr>
          <w:sz w:val="28"/>
          <w:szCs w:val="28"/>
        </w:rPr>
        <w:t>Теория: знакомство с экономикой этих городов, с залежами полезных ископаемых.</w:t>
      </w:r>
    </w:p>
    <w:p w:rsidR="00190BC9" w:rsidRPr="00694276" w:rsidRDefault="00356453" w:rsidP="00BA4CBA">
      <w:pPr>
        <w:pStyle w:val="a3"/>
        <w:spacing w:before="0" w:beforeAutospacing="0" w:after="0" w:afterAutospacing="0" w:line="360" w:lineRule="auto"/>
        <w:ind w:firstLine="709"/>
        <w:jc w:val="both"/>
        <w:rPr>
          <w:sz w:val="28"/>
          <w:szCs w:val="28"/>
        </w:rPr>
      </w:pPr>
      <w:r w:rsidRPr="00694276">
        <w:rPr>
          <w:sz w:val="28"/>
          <w:szCs w:val="28"/>
        </w:rPr>
        <w:t>4</w:t>
      </w:r>
      <w:r w:rsidR="00190BC9" w:rsidRPr="00694276">
        <w:rPr>
          <w:sz w:val="28"/>
          <w:szCs w:val="28"/>
        </w:rPr>
        <w:t>. Природа Кузбасса</w:t>
      </w:r>
      <w:r w:rsidR="00BA4CBA" w:rsidRPr="00694276">
        <w:rPr>
          <w:sz w:val="28"/>
          <w:szCs w:val="28"/>
        </w:rPr>
        <w:t xml:space="preserve"> (1 час)</w:t>
      </w:r>
    </w:p>
    <w:p w:rsidR="00190BC9" w:rsidRPr="00694276" w:rsidRDefault="00190BC9" w:rsidP="00BA4CBA">
      <w:pPr>
        <w:pStyle w:val="a3"/>
        <w:spacing w:before="0" w:beforeAutospacing="0" w:after="0" w:afterAutospacing="0" w:line="360" w:lineRule="auto"/>
        <w:ind w:firstLine="709"/>
        <w:jc w:val="both"/>
        <w:rPr>
          <w:sz w:val="28"/>
          <w:szCs w:val="28"/>
        </w:rPr>
      </w:pPr>
      <w:r w:rsidRPr="00694276">
        <w:rPr>
          <w:sz w:val="28"/>
          <w:szCs w:val="28"/>
        </w:rPr>
        <w:t>Теория: знакомство с Красной книгой Кузбасса, с заповедными местами.</w:t>
      </w:r>
    </w:p>
    <w:p w:rsidR="00190BC9" w:rsidRPr="00694276" w:rsidRDefault="00190BC9" w:rsidP="00BA4CBA">
      <w:pPr>
        <w:pStyle w:val="a3"/>
        <w:spacing w:before="0" w:beforeAutospacing="0" w:after="0" w:afterAutospacing="0" w:line="360" w:lineRule="auto"/>
        <w:ind w:firstLine="709"/>
        <w:jc w:val="both"/>
        <w:rPr>
          <w:sz w:val="28"/>
          <w:szCs w:val="28"/>
        </w:rPr>
      </w:pPr>
      <w:r w:rsidRPr="00694276">
        <w:rPr>
          <w:sz w:val="28"/>
          <w:szCs w:val="28"/>
        </w:rPr>
        <w:t xml:space="preserve">Практическая работа: </w:t>
      </w:r>
      <w:r w:rsidR="00356453" w:rsidRPr="00694276">
        <w:rPr>
          <w:sz w:val="28"/>
          <w:szCs w:val="28"/>
        </w:rPr>
        <w:t>нарисовать запрещающие или информационные знаки для людей</w:t>
      </w:r>
      <w:r w:rsidR="006A41F9">
        <w:rPr>
          <w:sz w:val="28"/>
          <w:szCs w:val="28"/>
        </w:rPr>
        <w:t>,</w:t>
      </w:r>
      <w:r w:rsidR="00356453" w:rsidRPr="00694276">
        <w:rPr>
          <w:sz w:val="28"/>
          <w:szCs w:val="28"/>
        </w:rPr>
        <w:t xml:space="preserve"> которые придут в лес.</w:t>
      </w:r>
    </w:p>
    <w:p w:rsidR="00190BC9" w:rsidRPr="00694276" w:rsidRDefault="00356453" w:rsidP="00BA4CBA">
      <w:pPr>
        <w:pStyle w:val="a3"/>
        <w:spacing w:before="0" w:beforeAutospacing="0" w:after="0" w:afterAutospacing="0" w:line="360" w:lineRule="auto"/>
        <w:ind w:firstLine="709"/>
        <w:jc w:val="both"/>
        <w:rPr>
          <w:sz w:val="28"/>
          <w:szCs w:val="28"/>
        </w:rPr>
      </w:pPr>
      <w:r w:rsidRPr="00694276">
        <w:rPr>
          <w:sz w:val="28"/>
          <w:szCs w:val="28"/>
        </w:rPr>
        <w:t>5</w:t>
      </w:r>
      <w:r w:rsidR="00190BC9" w:rsidRPr="00694276">
        <w:rPr>
          <w:sz w:val="28"/>
          <w:szCs w:val="28"/>
        </w:rPr>
        <w:t>. «Каждый из нас любит Кузбасс»</w:t>
      </w:r>
      <w:r w:rsidR="00BA4CBA" w:rsidRPr="00694276">
        <w:rPr>
          <w:sz w:val="28"/>
          <w:szCs w:val="28"/>
        </w:rPr>
        <w:t xml:space="preserve"> (1 час)</w:t>
      </w:r>
    </w:p>
    <w:p w:rsidR="00190BC9" w:rsidRPr="00694276" w:rsidRDefault="00190BC9" w:rsidP="00BA4CBA">
      <w:pPr>
        <w:pStyle w:val="a3"/>
        <w:spacing w:before="0" w:beforeAutospacing="0" w:after="0" w:afterAutospacing="0" w:line="360" w:lineRule="auto"/>
        <w:ind w:firstLine="709"/>
        <w:jc w:val="both"/>
        <w:rPr>
          <w:sz w:val="28"/>
          <w:szCs w:val="28"/>
        </w:rPr>
      </w:pPr>
      <w:r w:rsidRPr="00694276">
        <w:rPr>
          <w:sz w:val="28"/>
          <w:szCs w:val="28"/>
        </w:rPr>
        <w:t>Практическая работа: познавательно-развлекательное мероприятие.</w:t>
      </w:r>
    </w:p>
    <w:p w:rsidR="00190BC9" w:rsidRPr="00694276" w:rsidRDefault="00190BC9" w:rsidP="00BA4CBA">
      <w:pPr>
        <w:spacing w:after="0" w:line="360" w:lineRule="auto"/>
        <w:ind w:firstLine="709"/>
        <w:rPr>
          <w:rFonts w:ascii="Times New Roman" w:eastAsia="Times New Roman" w:hAnsi="Times New Roman" w:cs="Times New Roman"/>
          <w:sz w:val="28"/>
          <w:szCs w:val="28"/>
        </w:rPr>
      </w:pPr>
      <w:r w:rsidRPr="00694276">
        <w:rPr>
          <w:rFonts w:ascii="Times New Roman" w:hAnsi="Times New Roman" w:cs="Times New Roman"/>
          <w:sz w:val="28"/>
          <w:szCs w:val="28"/>
        </w:rPr>
        <w:br w:type="page"/>
      </w:r>
    </w:p>
    <w:p w:rsidR="001066A1" w:rsidRPr="00694276" w:rsidRDefault="001066A1" w:rsidP="001066A1">
      <w:pPr>
        <w:pStyle w:val="a3"/>
        <w:spacing w:before="0" w:beforeAutospacing="0" w:after="0" w:afterAutospacing="0" w:line="360" w:lineRule="auto"/>
        <w:ind w:firstLine="709"/>
        <w:jc w:val="both"/>
        <w:rPr>
          <w:sz w:val="28"/>
          <w:szCs w:val="28"/>
        </w:rPr>
      </w:pPr>
      <w:r w:rsidRPr="00694276">
        <w:rPr>
          <w:sz w:val="28"/>
          <w:szCs w:val="28"/>
        </w:rPr>
        <w:lastRenderedPageBreak/>
        <w:t>1. Введение (1 час)</w:t>
      </w:r>
    </w:p>
    <w:p w:rsidR="001066A1" w:rsidRPr="00694276" w:rsidRDefault="001066A1" w:rsidP="001066A1">
      <w:pPr>
        <w:pStyle w:val="a3"/>
        <w:numPr>
          <w:ilvl w:val="0"/>
          <w:numId w:val="14"/>
        </w:numPr>
        <w:spacing w:before="0" w:beforeAutospacing="0" w:after="0" w:afterAutospacing="0" w:line="360" w:lineRule="auto"/>
        <w:ind w:left="0" w:firstLine="709"/>
        <w:jc w:val="both"/>
        <w:rPr>
          <w:sz w:val="28"/>
          <w:szCs w:val="28"/>
        </w:rPr>
      </w:pPr>
      <w:r w:rsidRPr="00694276">
        <w:rPr>
          <w:sz w:val="28"/>
          <w:szCs w:val="28"/>
        </w:rPr>
        <w:t xml:space="preserve">Краткое описание программного материала. </w:t>
      </w:r>
    </w:p>
    <w:p w:rsidR="001066A1" w:rsidRPr="00694276" w:rsidRDefault="001066A1" w:rsidP="001066A1">
      <w:pPr>
        <w:pStyle w:val="a3"/>
        <w:numPr>
          <w:ilvl w:val="0"/>
          <w:numId w:val="14"/>
        </w:numPr>
        <w:spacing w:before="0" w:beforeAutospacing="0" w:after="0" w:afterAutospacing="0" w:line="360" w:lineRule="auto"/>
        <w:ind w:left="0" w:firstLine="709"/>
        <w:jc w:val="both"/>
        <w:rPr>
          <w:sz w:val="28"/>
          <w:szCs w:val="28"/>
        </w:rPr>
      </w:pPr>
      <w:r w:rsidRPr="00694276">
        <w:rPr>
          <w:sz w:val="28"/>
          <w:szCs w:val="28"/>
        </w:rPr>
        <w:t>История Кемеровской области от древних веков до нашего времени.</w:t>
      </w:r>
    </w:p>
    <w:p w:rsidR="001066A1" w:rsidRPr="00694276" w:rsidRDefault="001066A1" w:rsidP="001066A1">
      <w:pPr>
        <w:pStyle w:val="a3"/>
        <w:numPr>
          <w:ilvl w:val="0"/>
          <w:numId w:val="14"/>
        </w:numPr>
        <w:spacing w:before="0" w:beforeAutospacing="0" w:after="0" w:afterAutospacing="0" w:line="360" w:lineRule="auto"/>
        <w:ind w:left="0" w:firstLine="709"/>
        <w:jc w:val="both"/>
        <w:rPr>
          <w:sz w:val="28"/>
          <w:szCs w:val="28"/>
        </w:rPr>
      </w:pPr>
      <w:r w:rsidRPr="00694276">
        <w:rPr>
          <w:sz w:val="28"/>
          <w:szCs w:val="28"/>
        </w:rPr>
        <w:t xml:space="preserve">Теория: историческая справка об образовании Кемеровской области, о ее первых поселенцах. </w:t>
      </w:r>
    </w:p>
    <w:p w:rsidR="001066A1" w:rsidRPr="00694276" w:rsidRDefault="001066A1" w:rsidP="001066A1">
      <w:pPr>
        <w:pStyle w:val="a3"/>
        <w:numPr>
          <w:ilvl w:val="0"/>
          <w:numId w:val="14"/>
        </w:numPr>
        <w:spacing w:before="0" w:beforeAutospacing="0" w:after="0" w:afterAutospacing="0" w:line="360" w:lineRule="auto"/>
        <w:ind w:left="0" w:firstLine="709"/>
        <w:jc w:val="both"/>
        <w:rPr>
          <w:sz w:val="28"/>
          <w:szCs w:val="28"/>
        </w:rPr>
      </w:pPr>
      <w:r w:rsidRPr="00694276">
        <w:rPr>
          <w:sz w:val="28"/>
          <w:szCs w:val="28"/>
        </w:rPr>
        <w:t>Практическая работа: интеллектуальные игры.</w:t>
      </w:r>
    </w:p>
    <w:p w:rsidR="001066A1" w:rsidRPr="00694276" w:rsidRDefault="001066A1" w:rsidP="001066A1">
      <w:pPr>
        <w:pStyle w:val="a4"/>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Ход занятия: </w:t>
      </w:r>
    </w:p>
    <w:p w:rsidR="001066A1" w:rsidRPr="00694276" w:rsidRDefault="001066A1" w:rsidP="001066A1">
      <w:pPr>
        <w:pStyle w:val="a4"/>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1.Вводная часть. </w:t>
      </w:r>
    </w:p>
    <w:p w:rsidR="001066A1" w:rsidRPr="00694276" w:rsidRDefault="001066A1" w:rsidP="001066A1">
      <w:pPr>
        <w:pStyle w:val="a4"/>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Метод словесной передачи (вопрос</w:t>
      </w:r>
      <w:proofErr w:type="gramStart"/>
      <w:r w:rsidRPr="00694276">
        <w:rPr>
          <w:rFonts w:ascii="Times New Roman" w:eastAsia="Times New Roman" w:hAnsi="Times New Roman" w:cs="Times New Roman"/>
          <w:sz w:val="28"/>
          <w:szCs w:val="28"/>
        </w:rPr>
        <w:t xml:space="preserve"> )</w:t>
      </w:r>
      <w:proofErr w:type="gramEnd"/>
      <w:r w:rsidRPr="00694276">
        <w:rPr>
          <w:rFonts w:ascii="Times New Roman" w:eastAsia="Times New Roman" w:hAnsi="Times New Roman" w:cs="Times New Roman"/>
          <w:sz w:val="28"/>
          <w:szCs w:val="28"/>
        </w:rPr>
        <w:t xml:space="preserve"> : </w:t>
      </w:r>
    </w:p>
    <w:p w:rsidR="001066A1" w:rsidRPr="00694276" w:rsidRDefault="001066A1" w:rsidP="001066A1">
      <w:pPr>
        <w:pStyle w:val="a4"/>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-Здравствуйте, ребята! Скажите, а какую область можно назвать нашей </w:t>
      </w:r>
    </w:p>
    <w:p w:rsidR="001066A1" w:rsidRPr="00694276" w:rsidRDefault="001066A1" w:rsidP="001066A1">
      <w:pPr>
        <w:pStyle w:val="a4"/>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Родиной? </w:t>
      </w:r>
    </w:p>
    <w:p w:rsidR="001066A1" w:rsidRPr="00694276" w:rsidRDefault="001066A1" w:rsidP="001066A1">
      <w:pPr>
        <w:pStyle w:val="a4"/>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 Правильно, Катя - Кемеровскую область. </w:t>
      </w:r>
    </w:p>
    <w:p w:rsidR="00340FE7" w:rsidRPr="00694276" w:rsidRDefault="001066A1" w:rsidP="00340FE7">
      <w:pPr>
        <w:pStyle w:val="a3"/>
        <w:spacing w:before="0" w:beforeAutospacing="0" w:after="0" w:afterAutospacing="0" w:line="360" w:lineRule="auto"/>
        <w:ind w:firstLine="709"/>
        <w:jc w:val="both"/>
        <w:rPr>
          <w:sz w:val="28"/>
          <w:szCs w:val="28"/>
        </w:rPr>
      </w:pPr>
      <w:r w:rsidRPr="00694276">
        <w:rPr>
          <w:sz w:val="28"/>
          <w:szCs w:val="28"/>
        </w:rPr>
        <w:t>Методы словесной передачи (рассказ).</w:t>
      </w:r>
    </w:p>
    <w:p w:rsidR="001066A1" w:rsidRPr="00694276" w:rsidRDefault="001066A1" w:rsidP="00604DF1">
      <w:pPr>
        <w:pStyle w:val="a3"/>
        <w:spacing w:before="0" w:beforeAutospacing="0" w:after="0" w:afterAutospacing="0" w:line="360" w:lineRule="auto"/>
        <w:ind w:firstLine="709"/>
        <w:jc w:val="both"/>
        <w:rPr>
          <w:sz w:val="28"/>
          <w:szCs w:val="28"/>
        </w:rPr>
      </w:pPr>
      <w:r w:rsidRPr="00694276">
        <w:rPr>
          <w:sz w:val="28"/>
          <w:szCs w:val="28"/>
        </w:rPr>
        <w:t>Самая древняя стоянка, открытая археологами на территории Сибири, находится недалеко от Кузбасса в горах Алтая. Она принадлежит к периоду палеолита. Ее возраст -- 500 тысяч лет. Это было место обитания древнейшей группы людей, которых принято называть архантропы (питекантроп</w:t>
      </w:r>
      <w:proofErr w:type="gramStart"/>
      <w:r w:rsidRPr="00694276">
        <w:rPr>
          <w:sz w:val="28"/>
          <w:szCs w:val="28"/>
        </w:rPr>
        <w:t xml:space="preserve"> -- </w:t>
      </w:r>
      <w:proofErr w:type="gramEnd"/>
      <w:r w:rsidRPr="00694276">
        <w:rPr>
          <w:sz w:val="28"/>
          <w:szCs w:val="28"/>
        </w:rPr>
        <w:t xml:space="preserve">один из их видов). Время их существования совпало с великим оледенением, которое в наибольшей степени испытали Европа и Сибирь. Под воздействием ледников находилась </w:t>
      </w:r>
      <w:proofErr w:type="spellStart"/>
      <w:r w:rsidRPr="00694276">
        <w:rPr>
          <w:sz w:val="28"/>
          <w:szCs w:val="28"/>
        </w:rPr>
        <w:t>Кузнецко-Салаирская</w:t>
      </w:r>
      <w:proofErr w:type="spellEnd"/>
      <w:r w:rsidRPr="00694276">
        <w:rPr>
          <w:sz w:val="28"/>
          <w:szCs w:val="28"/>
        </w:rPr>
        <w:t xml:space="preserve"> ландшафтная область, так же как и другие горные районы.</w:t>
      </w:r>
    </w:p>
    <w:p w:rsidR="001066A1" w:rsidRPr="00694276" w:rsidRDefault="001066A1" w:rsidP="00DA12B9">
      <w:pPr>
        <w:pStyle w:val="a3"/>
        <w:spacing w:before="0" w:beforeAutospacing="0" w:after="0" w:afterAutospacing="0" w:line="360" w:lineRule="auto"/>
        <w:ind w:firstLine="709"/>
        <w:jc w:val="both"/>
        <w:rPr>
          <w:sz w:val="28"/>
          <w:szCs w:val="28"/>
        </w:rPr>
      </w:pPr>
      <w:r w:rsidRPr="00694276">
        <w:rPr>
          <w:sz w:val="28"/>
          <w:szCs w:val="28"/>
        </w:rPr>
        <w:t xml:space="preserve">Самые древние стоянки человека на территории Кузнецкого края были открыты в 1989 на территории </w:t>
      </w:r>
      <w:proofErr w:type="spellStart"/>
      <w:r w:rsidRPr="00694276">
        <w:rPr>
          <w:sz w:val="28"/>
          <w:szCs w:val="28"/>
        </w:rPr>
        <w:t>Моховского</w:t>
      </w:r>
      <w:proofErr w:type="spellEnd"/>
      <w:r w:rsidRPr="00694276">
        <w:rPr>
          <w:sz w:val="28"/>
          <w:szCs w:val="28"/>
        </w:rPr>
        <w:t xml:space="preserve"> угольного разреза (</w:t>
      </w:r>
      <w:proofErr w:type="spellStart"/>
      <w:proofErr w:type="gramStart"/>
      <w:r w:rsidRPr="00694276">
        <w:rPr>
          <w:sz w:val="28"/>
          <w:szCs w:val="28"/>
        </w:rPr>
        <w:t>Ленинск-Кузнецкий</w:t>
      </w:r>
      <w:proofErr w:type="spellEnd"/>
      <w:proofErr w:type="gramEnd"/>
      <w:r w:rsidRPr="00694276">
        <w:rPr>
          <w:sz w:val="28"/>
          <w:szCs w:val="28"/>
        </w:rPr>
        <w:t xml:space="preserve"> район). Одна из них была перекрыта покровными отложениями мощностью около 40 метров. На этой глубине найдены несколько оббитых рукой человека камней и большое количество костей животных. Значительной части видов этих животных в настоящее время не существует. В древности они являлись главной охотничьей добычей человека. Появление первых людей в пределах южных районов Сибири, в том числе и на </w:t>
      </w:r>
      <w:r w:rsidRPr="00694276">
        <w:rPr>
          <w:sz w:val="28"/>
          <w:szCs w:val="28"/>
        </w:rPr>
        <w:lastRenderedPageBreak/>
        <w:t xml:space="preserve">территории </w:t>
      </w:r>
      <w:proofErr w:type="spellStart"/>
      <w:r w:rsidRPr="00694276">
        <w:rPr>
          <w:sz w:val="28"/>
          <w:szCs w:val="28"/>
        </w:rPr>
        <w:t>Кузнецко-Салаирской</w:t>
      </w:r>
      <w:proofErr w:type="spellEnd"/>
      <w:r w:rsidRPr="00694276">
        <w:rPr>
          <w:sz w:val="28"/>
          <w:szCs w:val="28"/>
        </w:rPr>
        <w:t xml:space="preserve"> ландшафтной области, совпало с межледниковым периодом. Потепление климата и географические условия были благоприятными для жизни. Памятники среднего палеолита (300--40 тысяч лет назад) на территории </w:t>
      </w:r>
      <w:proofErr w:type="spellStart"/>
      <w:r w:rsidRPr="00694276">
        <w:rPr>
          <w:sz w:val="28"/>
          <w:szCs w:val="28"/>
        </w:rPr>
        <w:t>Кузнецко-Салаирской</w:t>
      </w:r>
      <w:proofErr w:type="spellEnd"/>
      <w:r w:rsidRPr="00694276">
        <w:rPr>
          <w:sz w:val="28"/>
          <w:szCs w:val="28"/>
        </w:rPr>
        <w:t xml:space="preserve"> ландшафтной области до сих пор неизвестны. Но открытия и исследования, проведенные на Горном Алтае, на юге Красноярского края и Хакасии, позволяют предполагать, что она входила в зону обитания палеоантропов. На этой стадии существенных изменений в жизни человека не произошло. Сохранялся прежний образ жизни, основные виды хозяйственной деятельности и форма объединения людей. Но отношения внутри </w:t>
      </w:r>
      <w:proofErr w:type="spellStart"/>
      <w:r w:rsidRPr="00694276">
        <w:rPr>
          <w:sz w:val="28"/>
          <w:szCs w:val="28"/>
        </w:rPr>
        <w:t>праобщины</w:t>
      </w:r>
      <w:proofErr w:type="spellEnd"/>
      <w:r w:rsidRPr="00694276">
        <w:rPr>
          <w:sz w:val="28"/>
          <w:szCs w:val="28"/>
        </w:rPr>
        <w:t xml:space="preserve"> стали более сложными, подчиненными интересам коллектива. Не изменились способы производства орудий, но несколько расширился набор этих орудий. Все это свидетельствует о прогрессивной тенденции развития человека и его общества.</w:t>
      </w:r>
    </w:p>
    <w:p w:rsidR="00604DF1" w:rsidRPr="00694276" w:rsidRDefault="00604DF1" w:rsidP="00DA12B9">
      <w:pPr>
        <w:spacing w:after="0" w:line="360" w:lineRule="auto"/>
        <w:ind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Мы с вами живём в Кузбассе, Кузнецком крае, Кемеровской области - замечательном крае, богатом и славном своей историей, природными богатствами, людьми, её населяющими. В 2013 году исполнилось 70 лет со дня образования нашей области. До 1943 года её территория входила в состав Новосибирской области. </w:t>
      </w:r>
    </w:p>
    <w:p w:rsidR="00604DF1" w:rsidRPr="00694276" w:rsidRDefault="00604DF1" w:rsidP="00DA12B9">
      <w:pPr>
        <w:spacing w:after="0" w:line="360" w:lineRule="auto"/>
        <w:ind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Интереснейшими памятниками нашего края являются «</w:t>
      </w:r>
      <w:proofErr w:type="spellStart"/>
      <w:r w:rsidRPr="00694276">
        <w:rPr>
          <w:rFonts w:ascii="Times New Roman" w:eastAsia="Times New Roman" w:hAnsi="Times New Roman" w:cs="Times New Roman"/>
          <w:sz w:val="28"/>
          <w:szCs w:val="28"/>
        </w:rPr>
        <w:t>писаницы</w:t>
      </w:r>
      <w:proofErr w:type="spellEnd"/>
      <w:r w:rsidRPr="00694276">
        <w:rPr>
          <w:rFonts w:ascii="Times New Roman" w:eastAsia="Times New Roman" w:hAnsi="Times New Roman" w:cs="Times New Roman"/>
          <w:sz w:val="28"/>
          <w:szCs w:val="28"/>
        </w:rPr>
        <w:t>» или петроглифы – наскальные рисунки древних людей. Самый большой – это знаменитый на весь мир, музей–заповедник «</w:t>
      </w:r>
      <w:proofErr w:type="gramStart"/>
      <w:r w:rsidRPr="00694276">
        <w:rPr>
          <w:rFonts w:ascii="Times New Roman" w:eastAsia="Times New Roman" w:hAnsi="Times New Roman" w:cs="Times New Roman"/>
          <w:sz w:val="28"/>
          <w:szCs w:val="28"/>
        </w:rPr>
        <w:t>Томская</w:t>
      </w:r>
      <w:proofErr w:type="gramEnd"/>
      <w:r w:rsidRPr="00694276">
        <w:rPr>
          <w:rFonts w:ascii="Times New Roman" w:eastAsia="Times New Roman" w:hAnsi="Times New Roman" w:cs="Times New Roman"/>
          <w:sz w:val="28"/>
          <w:szCs w:val="28"/>
        </w:rPr>
        <w:t xml:space="preserve"> </w:t>
      </w:r>
      <w:proofErr w:type="spellStart"/>
      <w:r w:rsidRPr="00694276">
        <w:rPr>
          <w:rFonts w:ascii="Times New Roman" w:eastAsia="Times New Roman" w:hAnsi="Times New Roman" w:cs="Times New Roman"/>
          <w:sz w:val="28"/>
          <w:szCs w:val="28"/>
        </w:rPr>
        <w:t>писаница</w:t>
      </w:r>
      <w:proofErr w:type="spellEnd"/>
      <w:r w:rsidRPr="00694276">
        <w:rPr>
          <w:rFonts w:ascii="Times New Roman" w:eastAsia="Times New Roman" w:hAnsi="Times New Roman" w:cs="Times New Roman"/>
          <w:sz w:val="28"/>
          <w:szCs w:val="28"/>
        </w:rPr>
        <w:t xml:space="preserve">», который расположен в 60 километрах от города Кемерово. На отшлифованной временем скале шествуют тонконогие статные лоси, мчится прекрасная раненая лань, охотятся резвые человечки. </w:t>
      </w:r>
    </w:p>
    <w:p w:rsidR="00604DF1" w:rsidRPr="00694276" w:rsidRDefault="00604DF1" w:rsidP="00DA12B9">
      <w:pPr>
        <w:spacing w:after="0" w:line="360" w:lineRule="auto"/>
        <w:ind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Первые жители нашего края были охотниками, рыболовами, собирали плоды и коренья. С давних пор на территории Кемеровской области живут томские татары, шорцы, </w:t>
      </w:r>
      <w:proofErr w:type="spellStart"/>
      <w:r w:rsidRPr="00694276">
        <w:rPr>
          <w:rFonts w:ascii="Times New Roman" w:eastAsia="Times New Roman" w:hAnsi="Times New Roman" w:cs="Times New Roman"/>
          <w:sz w:val="28"/>
          <w:szCs w:val="28"/>
        </w:rPr>
        <w:t>телеуты</w:t>
      </w:r>
      <w:proofErr w:type="spellEnd"/>
      <w:r w:rsidRPr="00694276">
        <w:rPr>
          <w:rFonts w:ascii="Times New Roman" w:eastAsia="Times New Roman" w:hAnsi="Times New Roman" w:cs="Times New Roman"/>
          <w:sz w:val="28"/>
          <w:szCs w:val="28"/>
        </w:rPr>
        <w:t>.</w:t>
      </w:r>
    </w:p>
    <w:p w:rsidR="00604DF1" w:rsidRPr="00694276" w:rsidRDefault="00604DF1" w:rsidP="00DA12B9">
      <w:pPr>
        <w:spacing w:after="0" w:line="360" w:lineRule="auto"/>
        <w:ind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lastRenderedPageBreak/>
        <w:t xml:space="preserve">Эти народы сохранили свои обычаи и культуру. Русские называли шорцев «кузнецами» за их умении плавить железо и делать оружие. От них и пошло название – Кузнецкая земля. </w:t>
      </w:r>
    </w:p>
    <w:p w:rsidR="00604DF1" w:rsidRPr="00694276" w:rsidRDefault="00604DF1" w:rsidP="00DA12B9">
      <w:pPr>
        <w:spacing w:after="0" w:line="360" w:lineRule="auto"/>
        <w:ind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В 1618 году на территории нашего края служилые люди и казаки основали первую русскую крепость. На этом месте сейчас находится город Новокузнецк.  В суровые годы Великой Отечественной войны многие наши земляки проявили героизм в боях и получили высокие награды Родины. Именами некоторых из них названы улицы кузбасских городов и посёлков. А те, кто остался в тылу, помогали фронту ударным трудом. Стране требовался уголь. И шахтёрский Кузбасс, наряду с другими областями, обеспечил страну топливом. Большинство мужчин ушло воевать. </w:t>
      </w:r>
    </w:p>
    <w:p w:rsidR="00604DF1" w:rsidRPr="00694276" w:rsidRDefault="00604DF1" w:rsidP="00DA12B9">
      <w:pPr>
        <w:spacing w:after="0" w:line="360" w:lineRule="auto"/>
        <w:ind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Метод словесной передачи (беседа) </w:t>
      </w:r>
    </w:p>
    <w:p w:rsidR="00604DF1" w:rsidRPr="00694276" w:rsidRDefault="00604DF1" w:rsidP="00DA12B9">
      <w:pPr>
        <w:spacing w:after="0" w:line="360" w:lineRule="auto"/>
        <w:ind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Вот и 1943 год стал для края, в котором мы живём, значительным. Как вы думаете, чем? </w:t>
      </w:r>
    </w:p>
    <w:p w:rsidR="00604DF1" w:rsidRPr="00694276" w:rsidRDefault="00604DF1" w:rsidP="00DA12B9">
      <w:pPr>
        <w:spacing w:after="0" w:line="360" w:lineRule="auto"/>
        <w:ind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-Правильно, Настя, в этом году была образована Кемеровская область. </w:t>
      </w:r>
    </w:p>
    <w:p w:rsidR="00604DF1" w:rsidRPr="00694276" w:rsidRDefault="00604DF1" w:rsidP="00DA12B9">
      <w:pPr>
        <w:spacing w:after="0" w:line="360" w:lineRule="auto"/>
        <w:ind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-В течение всего года мы старались узнать как можно больше о своей малой родине, об её истории, границах, городах, рельефе, гидрографии, полезных ископаемых, климате, растительном и животном мире, а также обо всём интересном, что могли почерпнуть из книг, карт и других источников. </w:t>
      </w:r>
    </w:p>
    <w:p w:rsidR="00604DF1" w:rsidRPr="00694276" w:rsidRDefault="00604DF1" w:rsidP="00DA12B9">
      <w:pPr>
        <w:spacing w:after="0" w:line="360" w:lineRule="auto"/>
        <w:ind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2. Основная часть. Игра-викторина </w:t>
      </w:r>
    </w:p>
    <w:p w:rsidR="00604DF1" w:rsidRPr="00694276" w:rsidRDefault="00604DF1" w:rsidP="00DA12B9">
      <w:pPr>
        <w:spacing w:after="0" w:line="360" w:lineRule="auto"/>
        <w:ind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Задание №1. " Веришь - не веришь? " (приложение 1)</w:t>
      </w:r>
    </w:p>
    <w:p w:rsidR="00604DF1" w:rsidRPr="00694276" w:rsidRDefault="00604DF1" w:rsidP="00DA12B9">
      <w:pPr>
        <w:spacing w:after="0" w:line="360" w:lineRule="auto"/>
        <w:ind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Метод словесной передачи (объяснение): </w:t>
      </w:r>
    </w:p>
    <w:p w:rsidR="00604DF1" w:rsidRPr="00694276" w:rsidRDefault="00604DF1" w:rsidP="00DA12B9">
      <w:pPr>
        <w:spacing w:after="0" w:line="360" w:lineRule="auto"/>
        <w:ind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-Сейчас  я  по очереди буду задавать  по одному вопросу одному участнику  каждой  команды. Участники должны отвечать на вопрос: верю или не верю.  За каждый правильный ответ команда получает 1 балл</w:t>
      </w:r>
    </w:p>
    <w:p w:rsidR="00DA12B9" w:rsidRPr="00694276" w:rsidRDefault="00DA12B9" w:rsidP="00DA12B9">
      <w:pPr>
        <w:pStyle w:val="a3"/>
        <w:spacing w:before="0" w:beforeAutospacing="0" w:after="0" w:afterAutospacing="0" w:line="360" w:lineRule="auto"/>
        <w:ind w:firstLine="709"/>
        <w:jc w:val="both"/>
        <w:rPr>
          <w:sz w:val="28"/>
          <w:szCs w:val="28"/>
        </w:rPr>
      </w:pPr>
    </w:p>
    <w:p w:rsidR="00604DF1" w:rsidRPr="00694276" w:rsidRDefault="00604DF1" w:rsidP="00DA12B9">
      <w:pPr>
        <w:pStyle w:val="a3"/>
        <w:spacing w:before="0" w:beforeAutospacing="0" w:after="0" w:afterAutospacing="0" w:line="360" w:lineRule="auto"/>
        <w:ind w:firstLine="709"/>
        <w:jc w:val="both"/>
        <w:rPr>
          <w:sz w:val="28"/>
          <w:szCs w:val="28"/>
        </w:rPr>
      </w:pPr>
      <w:r w:rsidRPr="00694276">
        <w:rPr>
          <w:sz w:val="28"/>
          <w:szCs w:val="28"/>
        </w:rPr>
        <w:t>2. Главные города Кузбасса (</w:t>
      </w:r>
      <w:r w:rsidR="00356453" w:rsidRPr="00694276">
        <w:rPr>
          <w:sz w:val="28"/>
          <w:szCs w:val="28"/>
        </w:rPr>
        <w:t>5</w:t>
      </w:r>
      <w:r w:rsidRPr="00694276">
        <w:rPr>
          <w:sz w:val="28"/>
          <w:szCs w:val="28"/>
        </w:rPr>
        <w:t xml:space="preserve"> часа)</w:t>
      </w:r>
    </w:p>
    <w:p w:rsidR="00604DF1" w:rsidRPr="00694276" w:rsidRDefault="00604DF1" w:rsidP="00DA12B9">
      <w:pPr>
        <w:pStyle w:val="a3"/>
        <w:spacing w:before="0" w:beforeAutospacing="0" w:after="0" w:afterAutospacing="0" w:line="360" w:lineRule="auto"/>
        <w:ind w:firstLine="709"/>
        <w:jc w:val="both"/>
        <w:rPr>
          <w:sz w:val="28"/>
          <w:szCs w:val="28"/>
        </w:rPr>
      </w:pPr>
      <w:r w:rsidRPr="00694276">
        <w:rPr>
          <w:sz w:val="28"/>
          <w:szCs w:val="28"/>
        </w:rPr>
        <w:t xml:space="preserve">Теория: </w:t>
      </w:r>
    </w:p>
    <w:p w:rsidR="00604DF1" w:rsidRPr="00694276" w:rsidRDefault="00604DF1" w:rsidP="00DA12B9">
      <w:pPr>
        <w:pStyle w:val="a3"/>
        <w:numPr>
          <w:ilvl w:val="0"/>
          <w:numId w:val="13"/>
        </w:numPr>
        <w:spacing w:before="0" w:beforeAutospacing="0" w:after="0" w:afterAutospacing="0" w:line="360" w:lineRule="auto"/>
        <w:ind w:left="0" w:firstLine="709"/>
        <w:jc w:val="both"/>
        <w:rPr>
          <w:sz w:val="28"/>
          <w:szCs w:val="28"/>
        </w:rPr>
      </w:pPr>
      <w:r w:rsidRPr="00694276">
        <w:rPr>
          <w:sz w:val="28"/>
          <w:szCs w:val="28"/>
        </w:rPr>
        <w:t xml:space="preserve">знакомство с двадцатью городами Кузбасса, с их символикой; </w:t>
      </w:r>
    </w:p>
    <w:p w:rsidR="00604DF1" w:rsidRPr="00694276" w:rsidRDefault="00604DF1" w:rsidP="00DA12B9">
      <w:pPr>
        <w:pStyle w:val="a3"/>
        <w:numPr>
          <w:ilvl w:val="0"/>
          <w:numId w:val="13"/>
        </w:numPr>
        <w:spacing w:before="0" w:beforeAutospacing="0" w:after="0" w:afterAutospacing="0" w:line="360" w:lineRule="auto"/>
        <w:ind w:left="0" w:firstLine="709"/>
        <w:jc w:val="both"/>
        <w:rPr>
          <w:sz w:val="28"/>
          <w:szCs w:val="28"/>
        </w:rPr>
      </w:pPr>
      <w:r w:rsidRPr="00694276">
        <w:rPr>
          <w:sz w:val="28"/>
          <w:szCs w:val="28"/>
        </w:rPr>
        <w:lastRenderedPageBreak/>
        <w:t>подробное изучение семи городов Кузбасса, где численность населения превышает стотысячный рубеж.</w:t>
      </w:r>
    </w:p>
    <w:p w:rsidR="00604DF1" w:rsidRPr="00694276" w:rsidRDefault="00604DF1" w:rsidP="00DA12B9">
      <w:pPr>
        <w:pStyle w:val="a3"/>
        <w:spacing w:before="0" w:beforeAutospacing="0" w:after="0" w:afterAutospacing="0" w:line="360" w:lineRule="auto"/>
        <w:ind w:firstLine="709"/>
        <w:jc w:val="both"/>
        <w:rPr>
          <w:sz w:val="28"/>
          <w:szCs w:val="28"/>
        </w:rPr>
      </w:pPr>
      <w:r w:rsidRPr="00694276">
        <w:rPr>
          <w:sz w:val="28"/>
          <w:szCs w:val="28"/>
        </w:rPr>
        <w:t>Практическая работа: интеллектуальные игры.</w:t>
      </w:r>
    </w:p>
    <w:p w:rsidR="00604DF1" w:rsidRPr="00694276" w:rsidRDefault="00604DF1" w:rsidP="00DA12B9">
      <w:pPr>
        <w:pStyle w:val="a4"/>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Ход занятия: </w:t>
      </w:r>
    </w:p>
    <w:p w:rsidR="00604DF1" w:rsidRPr="00694276" w:rsidRDefault="00604DF1" w:rsidP="00DA12B9">
      <w:pPr>
        <w:pStyle w:val="a4"/>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1.Вводная часть. </w:t>
      </w:r>
    </w:p>
    <w:p w:rsidR="00340FE7" w:rsidRPr="00694276" w:rsidRDefault="00604DF1" w:rsidP="00DA12B9">
      <w:pPr>
        <w:pStyle w:val="a3"/>
        <w:spacing w:before="0" w:beforeAutospacing="0" w:after="0" w:afterAutospacing="0" w:line="360" w:lineRule="auto"/>
        <w:ind w:firstLine="709"/>
        <w:jc w:val="both"/>
        <w:rPr>
          <w:sz w:val="28"/>
          <w:szCs w:val="28"/>
        </w:rPr>
      </w:pPr>
      <w:r w:rsidRPr="00694276">
        <w:rPr>
          <w:sz w:val="28"/>
          <w:szCs w:val="28"/>
        </w:rPr>
        <w:t xml:space="preserve">-Здравствуйте, ребята! Сегодня мы с вами будем </w:t>
      </w:r>
      <w:proofErr w:type="gramStart"/>
      <w:r w:rsidRPr="00694276">
        <w:rPr>
          <w:sz w:val="28"/>
          <w:szCs w:val="28"/>
        </w:rPr>
        <w:t>знакомится</w:t>
      </w:r>
      <w:proofErr w:type="gramEnd"/>
      <w:r w:rsidRPr="00694276">
        <w:rPr>
          <w:sz w:val="28"/>
          <w:szCs w:val="28"/>
        </w:rPr>
        <w:t xml:space="preserve">  с двадцатью городами Кузбасса, с их символикой.</w:t>
      </w:r>
      <w:r w:rsidR="00DA12B9" w:rsidRPr="00694276">
        <w:rPr>
          <w:sz w:val="28"/>
          <w:szCs w:val="28"/>
        </w:rPr>
        <w:t xml:space="preserve"> (см. Приложение 2)</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В состав Кемеровской области входят 20 городов. Область отличается самой высокой за Уралом плотностью населения (30,2 человек на 1 кв. км), 87% которого сосредоточено в городской местности. В области насчитывается 7 городов с численностью населения свыше 100 тыс. жителей (Кемерово, Новокузнецк, Прокопьевск, Белово, </w:t>
      </w:r>
      <w:proofErr w:type="spellStart"/>
      <w:r w:rsidRPr="00694276">
        <w:rPr>
          <w:sz w:val="28"/>
          <w:szCs w:val="28"/>
        </w:rPr>
        <w:t>Киселевск</w:t>
      </w:r>
      <w:proofErr w:type="spellEnd"/>
      <w:r w:rsidRPr="00694276">
        <w:rPr>
          <w:sz w:val="28"/>
          <w:szCs w:val="28"/>
        </w:rPr>
        <w:t xml:space="preserve">, </w:t>
      </w:r>
      <w:proofErr w:type="spellStart"/>
      <w:proofErr w:type="gramStart"/>
      <w:r w:rsidRPr="00694276">
        <w:rPr>
          <w:sz w:val="28"/>
          <w:szCs w:val="28"/>
        </w:rPr>
        <w:t>Ленинск-Кузнецкий</w:t>
      </w:r>
      <w:proofErr w:type="spellEnd"/>
      <w:proofErr w:type="gramEnd"/>
      <w:r w:rsidRPr="00694276">
        <w:rPr>
          <w:sz w:val="28"/>
          <w:szCs w:val="28"/>
        </w:rPr>
        <w:t xml:space="preserve">, Междуреченск). По числу таких городов Кемеровская область уступает лишь </w:t>
      </w:r>
      <w:proofErr w:type="gramStart"/>
      <w:r w:rsidRPr="00694276">
        <w:rPr>
          <w:sz w:val="28"/>
          <w:szCs w:val="28"/>
        </w:rPr>
        <w:t>Московской</w:t>
      </w:r>
      <w:proofErr w:type="gramEnd"/>
      <w:r w:rsidRPr="00694276">
        <w:rPr>
          <w:sz w:val="28"/>
          <w:szCs w:val="28"/>
        </w:rPr>
        <w:t>.</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Основное природное богатство Кузбасса - уголь - добывается в 13 городах.</w:t>
      </w:r>
    </w:p>
    <w:p w:rsidR="00604DF1"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Каждый город неповторим и имеет свои облик, характер, судьбу, у каждого особая роль в истории и </w:t>
      </w:r>
      <w:proofErr w:type="gramStart"/>
      <w:r w:rsidRPr="00694276">
        <w:rPr>
          <w:sz w:val="28"/>
          <w:szCs w:val="28"/>
        </w:rPr>
        <w:t>достижениях</w:t>
      </w:r>
      <w:proofErr w:type="gramEnd"/>
      <w:r w:rsidRPr="00694276">
        <w:rPr>
          <w:sz w:val="28"/>
          <w:szCs w:val="28"/>
        </w:rPr>
        <w:t xml:space="preserve"> сегодняшнего дня Кузбасса.</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  Кемерово, город расположен в среднем течении реки Томи в Кузнецкой котловине.</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Расстояние до Москвы – 3,5 тыс. км.</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Площадь территории города – 27,9 тыс. га.</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 - Численность населения – 530,5 тыс. чел.</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Основные направления развития промышленности – химическая, угольная, электроэнергетика. С 1943 года Кемерово – административный центр Кемеровской области (Кузбасса).</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Во многом рождение Кузбасса происходило в Петровскую эпоху и благодаря инициативам Петра Ι.</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Так, на территории нынешнего Кемерово в 1721 году рудознатец Михайло Волков нашел "Горелую гору" и открыл на ней каменный уголь. С </w:t>
      </w:r>
      <w:r w:rsidRPr="00694276">
        <w:rPr>
          <w:sz w:val="28"/>
          <w:szCs w:val="28"/>
        </w:rPr>
        <w:lastRenderedPageBreak/>
        <w:t>этого момента открытия Кемеровского месторождения (по названию близлежащей деревни Кемерово) и началась история освоения всего Кузнецкого угольного бассейна.</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Эта же "Горелая гора" явилась местом проведения уникального в мире эксперимента. В 1921 году здесь возникла первая в мире интернациональная промышленная колония – Автономная индустриальная колония (АИК) "Кузбасс". В Кемерово приехали со своими семьями около 600 человек из 30 стран мира: Голландии, Америки, Австрии, Бельгии, Германии, Польши, Чехословакии... Воодушевлённые идеями равенства и братства, в сложнейших условиях Сибири, преодолевая языковой барьер, колонисты за 4 года восстановили и механизировали местные шахты, достроили завод, основали образцовое по тому времени подсобное хозяйство, где имелись трактора и различные сельскохозяйственные орудия, бесплатно обеспечивая продуктами питания членов колонии.</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Правление Автономной колонии вело подготовку кадров из местного населения. Первыми учителями Кемеровских мастеров отбойного молотка были американские горняки. 25 декабря 1922 года Советское правительство передало колонистам все предприятия Кемеровского района. Впервые в мировой практике в суровых климатических условиях Сибири были введены в эксплуатацию коксовые печи на коксохимическом заводе, что явилось исторической вехой в развитии промышленности Урала и Кузбасса.</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Прекрасная мечта о новом обществе требовала и решения жилищной </w:t>
      </w:r>
      <w:proofErr w:type="gramStart"/>
      <w:r w:rsidRPr="00694276">
        <w:rPr>
          <w:sz w:val="28"/>
          <w:szCs w:val="28"/>
        </w:rPr>
        <w:t>проблемы</w:t>
      </w:r>
      <w:proofErr w:type="gramEnd"/>
      <w:r w:rsidRPr="00694276">
        <w:rPr>
          <w:sz w:val="28"/>
          <w:szCs w:val="28"/>
        </w:rPr>
        <w:t xml:space="preserve"> как колонистов, так и местного населения. Идея построить здесь "город-сад" завладела известным голландским архитектором </w:t>
      </w:r>
      <w:proofErr w:type="spellStart"/>
      <w:r w:rsidRPr="00694276">
        <w:rPr>
          <w:sz w:val="28"/>
          <w:szCs w:val="28"/>
        </w:rPr>
        <w:t>Иоханом</w:t>
      </w:r>
      <w:proofErr w:type="spellEnd"/>
      <w:r w:rsidRPr="00694276">
        <w:rPr>
          <w:sz w:val="28"/>
          <w:szCs w:val="28"/>
        </w:rPr>
        <w:t xml:space="preserve"> </w:t>
      </w:r>
      <w:proofErr w:type="spellStart"/>
      <w:r w:rsidRPr="00694276">
        <w:rPr>
          <w:sz w:val="28"/>
          <w:szCs w:val="28"/>
        </w:rPr>
        <w:t>ван</w:t>
      </w:r>
      <w:proofErr w:type="spellEnd"/>
      <w:r w:rsidRPr="00694276">
        <w:rPr>
          <w:sz w:val="28"/>
          <w:szCs w:val="28"/>
        </w:rPr>
        <w:t xml:space="preserve"> </w:t>
      </w:r>
      <w:proofErr w:type="spellStart"/>
      <w:r w:rsidRPr="00694276">
        <w:rPr>
          <w:sz w:val="28"/>
          <w:szCs w:val="28"/>
        </w:rPr>
        <w:t>Лохемом</w:t>
      </w:r>
      <w:proofErr w:type="spellEnd"/>
      <w:r w:rsidRPr="00694276">
        <w:rPr>
          <w:sz w:val="28"/>
          <w:szCs w:val="28"/>
        </w:rPr>
        <w:t>. На берегах Томи он мечтал построить прекрасный город с площадью в центре и радиально расходящимися лучиками - улицами - "город-сад". АИК "Кузбасс" просуществовала до конца 1926 года, затем была национализирована, и колонистам пришлось разъехаться.</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Во время Великой Отечественной войны многие предприятия из западных регионов СССР были эвакуированы и развернули свою работу на </w:t>
      </w:r>
      <w:r w:rsidRPr="00694276">
        <w:rPr>
          <w:sz w:val="28"/>
          <w:szCs w:val="28"/>
        </w:rPr>
        <w:lastRenderedPageBreak/>
        <w:t>оборону Родины в Кемерово. В настоящее время во многом они составляют промышленный потенциал области.</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Сейчас в Кемеровской области 100 шахт, 17 обогатительных фабрик. На долю Кузбасса приходится треть добычи каменных углей в России, две трети добычи коксующихся углей. В угольной промышленности занято более 200 тысяч человек. 90 % предприятий химической промышленности восточного региона Российской Федерации находятся в Кемерово. Выпускается более 500 наименований химической продукции.</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В Кемерово 13 вузов, 17 техникумов, около 300 общеобразовательных учреждений, из них 85 школ, 4 театра, 5 кинотеатров, 12 дворцов культуры и клубов, 40 библиотек, 3 музея, филармония.</w:t>
      </w:r>
    </w:p>
    <w:p w:rsidR="00604DF1" w:rsidRPr="00694276" w:rsidRDefault="00DA12B9" w:rsidP="00DA12B9">
      <w:pPr>
        <w:pStyle w:val="a3"/>
        <w:spacing w:before="0" w:beforeAutospacing="0" w:after="0" w:afterAutospacing="0" w:line="360" w:lineRule="auto"/>
        <w:ind w:firstLine="709"/>
        <w:jc w:val="both"/>
        <w:rPr>
          <w:sz w:val="28"/>
          <w:szCs w:val="28"/>
        </w:rPr>
      </w:pPr>
      <w:proofErr w:type="spellStart"/>
      <w:r w:rsidRPr="00694276">
        <w:rPr>
          <w:sz w:val="28"/>
          <w:szCs w:val="28"/>
        </w:rPr>
        <w:t>Кемеровчане</w:t>
      </w:r>
      <w:proofErr w:type="spellEnd"/>
      <w:r w:rsidRPr="00694276">
        <w:rPr>
          <w:sz w:val="28"/>
          <w:szCs w:val="28"/>
        </w:rPr>
        <w:t xml:space="preserve"> не забыли о </w:t>
      </w:r>
      <w:r w:rsidR="00694276">
        <w:rPr>
          <w:sz w:val="28"/>
          <w:szCs w:val="28"/>
        </w:rPr>
        <w:t>«</w:t>
      </w:r>
      <w:r w:rsidRPr="00694276">
        <w:rPr>
          <w:sz w:val="28"/>
          <w:szCs w:val="28"/>
        </w:rPr>
        <w:t>городе-саде</w:t>
      </w:r>
      <w:r w:rsidR="00694276">
        <w:rPr>
          <w:sz w:val="28"/>
          <w:szCs w:val="28"/>
        </w:rPr>
        <w:t>»</w:t>
      </w:r>
      <w:r w:rsidRPr="00694276">
        <w:rPr>
          <w:sz w:val="28"/>
          <w:szCs w:val="28"/>
        </w:rPr>
        <w:t xml:space="preserve">. Прекрасные мечты и планы, что </w:t>
      </w:r>
      <w:proofErr w:type="gramStart"/>
      <w:r w:rsidRPr="00694276">
        <w:rPr>
          <w:sz w:val="28"/>
          <w:szCs w:val="28"/>
        </w:rPr>
        <w:t>созревали</w:t>
      </w:r>
      <w:proofErr w:type="gramEnd"/>
      <w:r w:rsidRPr="00694276">
        <w:rPr>
          <w:sz w:val="28"/>
          <w:szCs w:val="28"/>
        </w:rPr>
        <w:t xml:space="preserve"> когда то на берегах Томи, по сей день живут в этой земле, давая импульс на дальнейшее развитие города Кемерово.</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ab/>
      </w:r>
      <w:proofErr w:type="gramStart"/>
      <w:r w:rsidRPr="00694276">
        <w:rPr>
          <w:sz w:val="28"/>
          <w:szCs w:val="28"/>
        </w:rPr>
        <w:t>Новокузнецк, город в Российской Федерации, Кемеровская обл., расположен в Кузнецкой котловине, на обоих берегах р. Томь, при впадении в нее рек Аба и Кондома, в 308 км к югу от Кемерово.</w:t>
      </w:r>
      <w:proofErr w:type="gramEnd"/>
      <w:r w:rsidRPr="00694276">
        <w:rPr>
          <w:sz w:val="28"/>
          <w:szCs w:val="28"/>
        </w:rPr>
        <w:t xml:space="preserve"> Узел железнодорожных линий и автодорог. Аэропорт. Районный центр. Население 562,3 </w:t>
      </w:r>
      <w:proofErr w:type="spellStart"/>
      <w:proofErr w:type="gramStart"/>
      <w:r w:rsidRPr="00694276">
        <w:rPr>
          <w:sz w:val="28"/>
          <w:szCs w:val="28"/>
        </w:rPr>
        <w:t>тыс</w:t>
      </w:r>
      <w:proofErr w:type="spellEnd"/>
      <w:proofErr w:type="gramEnd"/>
      <w:r w:rsidRPr="00694276">
        <w:rPr>
          <w:sz w:val="28"/>
          <w:szCs w:val="28"/>
        </w:rPr>
        <w:t xml:space="preserve"> человек (2001). </w:t>
      </w:r>
      <w:proofErr w:type="gramStart"/>
      <w:r w:rsidRPr="00694276">
        <w:rPr>
          <w:sz w:val="28"/>
          <w:szCs w:val="28"/>
        </w:rPr>
        <w:t>Основан</w:t>
      </w:r>
      <w:proofErr w:type="gramEnd"/>
      <w:r w:rsidRPr="00694276">
        <w:rPr>
          <w:sz w:val="28"/>
          <w:szCs w:val="28"/>
        </w:rPr>
        <w:t xml:space="preserve"> в 1618 году. В 1622-1931 годах назывался </w:t>
      </w:r>
      <w:proofErr w:type="spellStart"/>
      <w:proofErr w:type="gramStart"/>
      <w:r w:rsidRPr="00694276">
        <w:rPr>
          <w:sz w:val="28"/>
          <w:szCs w:val="28"/>
        </w:rPr>
        <w:t>Кузнецк-Сибирский</w:t>
      </w:r>
      <w:proofErr w:type="spellEnd"/>
      <w:proofErr w:type="gramEnd"/>
      <w:r w:rsidRPr="00694276">
        <w:rPr>
          <w:sz w:val="28"/>
          <w:szCs w:val="28"/>
        </w:rPr>
        <w:t xml:space="preserve">. В 1931-1932 годах и с 1961 года - Новокузнецк. До 1961 года </w:t>
      </w:r>
      <w:proofErr w:type="spellStart"/>
      <w:r w:rsidRPr="00694276">
        <w:rPr>
          <w:sz w:val="28"/>
          <w:szCs w:val="28"/>
        </w:rPr>
        <w:t>Сталинск-Кузнецк</w:t>
      </w:r>
      <w:proofErr w:type="spellEnd"/>
      <w:r w:rsidRPr="00694276">
        <w:rPr>
          <w:sz w:val="28"/>
          <w:szCs w:val="28"/>
        </w:rPr>
        <w:t xml:space="preserve"> (</w:t>
      </w:r>
      <w:proofErr w:type="spellStart"/>
      <w:r w:rsidRPr="00694276">
        <w:rPr>
          <w:sz w:val="28"/>
          <w:szCs w:val="28"/>
        </w:rPr>
        <w:t>Сталинск</w:t>
      </w:r>
      <w:proofErr w:type="spellEnd"/>
      <w:r w:rsidRPr="00694276">
        <w:rPr>
          <w:sz w:val="28"/>
          <w:szCs w:val="28"/>
        </w:rPr>
        <w:t>).</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Экономика. </w:t>
      </w:r>
      <w:proofErr w:type="gramStart"/>
      <w:r w:rsidRPr="00694276">
        <w:rPr>
          <w:sz w:val="28"/>
          <w:szCs w:val="28"/>
        </w:rPr>
        <w:t xml:space="preserve">Основные отрасли промышленности: черная и цветная металлургия, тяжелое машиностроение и металлообработка (Кузнецкий, Западносибирский металлургический комбинаты; заводы: ферросплавов, алюминиевый, машиностроительный, металлоконструкций, </w:t>
      </w:r>
      <w:r w:rsidR="00694276">
        <w:rPr>
          <w:sz w:val="28"/>
          <w:szCs w:val="28"/>
        </w:rPr>
        <w:t>«</w:t>
      </w:r>
      <w:proofErr w:type="spellStart"/>
      <w:r w:rsidRPr="00694276">
        <w:rPr>
          <w:sz w:val="28"/>
          <w:szCs w:val="28"/>
        </w:rPr>
        <w:t>Сантехлит</w:t>
      </w:r>
      <w:proofErr w:type="spellEnd"/>
      <w:r w:rsidR="00694276">
        <w:rPr>
          <w:sz w:val="28"/>
          <w:szCs w:val="28"/>
        </w:rPr>
        <w:t>»</w:t>
      </w:r>
      <w:r w:rsidRPr="00694276">
        <w:rPr>
          <w:sz w:val="28"/>
          <w:szCs w:val="28"/>
        </w:rPr>
        <w:t xml:space="preserve"> и др.); химико-фармацевтическая.</w:t>
      </w:r>
      <w:proofErr w:type="gramEnd"/>
      <w:r w:rsidRPr="00694276">
        <w:rPr>
          <w:sz w:val="28"/>
          <w:szCs w:val="28"/>
        </w:rPr>
        <w:t xml:space="preserve"> </w:t>
      </w:r>
      <w:proofErr w:type="gramStart"/>
      <w:r w:rsidRPr="00694276">
        <w:rPr>
          <w:sz w:val="28"/>
          <w:szCs w:val="28"/>
        </w:rPr>
        <w:t>Предприятия пищевой (ликероводочный, пивоваренный, молочный заводы, мясокомбинат и др.) и легкой (обувная, швейная фабрики и др.) промышленности.</w:t>
      </w:r>
      <w:proofErr w:type="gramEnd"/>
      <w:r w:rsidRPr="00694276">
        <w:rPr>
          <w:sz w:val="28"/>
          <w:szCs w:val="28"/>
        </w:rPr>
        <w:t xml:space="preserve"> Добыча (в т. ч. </w:t>
      </w:r>
      <w:proofErr w:type="spellStart"/>
      <w:r w:rsidRPr="00694276">
        <w:rPr>
          <w:sz w:val="28"/>
          <w:szCs w:val="28"/>
        </w:rPr>
        <w:t>гидравличесим</w:t>
      </w:r>
      <w:proofErr w:type="spellEnd"/>
      <w:r w:rsidRPr="00694276">
        <w:rPr>
          <w:sz w:val="28"/>
          <w:szCs w:val="28"/>
        </w:rPr>
        <w:t xml:space="preserve"> способом) и обогащение каменного угля (ОАО Угольная компания </w:t>
      </w:r>
      <w:r w:rsidR="00694276">
        <w:rPr>
          <w:sz w:val="28"/>
          <w:szCs w:val="28"/>
        </w:rPr>
        <w:t>«</w:t>
      </w:r>
      <w:proofErr w:type="spellStart"/>
      <w:r w:rsidRPr="00694276">
        <w:rPr>
          <w:sz w:val="28"/>
          <w:szCs w:val="28"/>
        </w:rPr>
        <w:t>Кузнецкуголь</w:t>
      </w:r>
      <w:proofErr w:type="spellEnd"/>
      <w:r w:rsidR="00694276">
        <w:rPr>
          <w:sz w:val="28"/>
          <w:szCs w:val="28"/>
        </w:rPr>
        <w:t>»</w:t>
      </w:r>
      <w:r w:rsidRPr="00694276">
        <w:rPr>
          <w:sz w:val="28"/>
          <w:szCs w:val="28"/>
        </w:rPr>
        <w:t xml:space="preserve">). В районе города расположено 12 шахт и 3 угольных </w:t>
      </w:r>
      <w:r w:rsidRPr="00694276">
        <w:rPr>
          <w:sz w:val="28"/>
          <w:szCs w:val="28"/>
        </w:rPr>
        <w:lastRenderedPageBreak/>
        <w:t>разреза. Помимо каменного угля, в районе также обнаружены месторождения железной руды, золота, глины, песка, гравия, песчаника.</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История. Основан как укрепленный Кузнецкий острог на левом берегу р. Кондома, недалеко от ее впадения в Томь. В 1620 году острог был перенесен на высокий правый берег Томи. С 1622 года стал крепостью </w:t>
      </w:r>
      <w:proofErr w:type="spellStart"/>
      <w:proofErr w:type="gramStart"/>
      <w:r w:rsidRPr="00694276">
        <w:rPr>
          <w:sz w:val="28"/>
          <w:szCs w:val="28"/>
        </w:rPr>
        <w:t>Кузнецк-Сибирский</w:t>
      </w:r>
      <w:proofErr w:type="spellEnd"/>
      <w:proofErr w:type="gramEnd"/>
      <w:r w:rsidRPr="00694276">
        <w:rPr>
          <w:sz w:val="28"/>
          <w:szCs w:val="28"/>
        </w:rPr>
        <w:t xml:space="preserve">, входящей в </w:t>
      </w:r>
      <w:proofErr w:type="spellStart"/>
      <w:r w:rsidRPr="00694276">
        <w:rPr>
          <w:sz w:val="28"/>
          <w:szCs w:val="28"/>
        </w:rPr>
        <w:t>Бийскую</w:t>
      </w:r>
      <w:proofErr w:type="spellEnd"/>
      <w:r w:rsidRPr="00694276">
        <w:rPr>
          <w:sz w:val="28"/>
          <w:szCs w:val="28"/>
        </w:rPr>
        <w:t xml:space="preserve"> сторожевую линию, защищавшей пограничный район Южной Сибири от набегов киргизских и </w:t>
      </w:r>
      <w:proofErr w:type="spellStart"/>
      <w:r w:rsidRPr="00694276">
        <w:rPr>
          <w:sz w:val="28"/>
          <w:szCs w:val="28"/>
        </w:rPr>
        <w:t>джунгарских</w:t>
      </w:r>
      <w:proofErr w:type="spellEnd"/>
      <w:r w:rsidRPr="00694276">
        <w:rPr>
          <w:sz w:val="28"/>
          <w:szCs w:val="28"/>
        </w:rPr>
        <w:t xml:space="preserve"> ханов. Сюда после восстаний 1648 года и 1682 года были сосланы московские стрельцы. В 1846 году крепость была упразднена. Интенсивное промышленное развитие города началось в 1929 году в связи со строительством Кузнецкого металлургического комбината под руководством академика И. П. Бардина и по проекту американской фирмы </w:t>
      </w:r>
      <w:r w:rsidR="00694276">
        <w:rPr>
          <w:sz w:val="28"/>
          <w:szCs w:val="28"/>
        </w:rPr>
        <w:t>«</w:t>
      </w:r>
      <w:proofErr w:type="spellStart"/>
      <w:r w:rsidRPr="00694276">
        <w:rPr>
          <w:sz w:val="28"/>
          <w:szCs w:val="28"/>
        </w:rPr>
        <w:t>Фрейн</w:t>
      </w:r>
      <w:proofErr w:type="spellEnd"/>
      <w:r w:rsidR="00694276">
        <w:rPr>
          <w:sz w:val="28"/>
          <w:szCs w:val="28"/>
        </w:rPr>
        <w:t>»</w:t>
      </w:r>
      <w:r w:rsidRPr="00694276">
        <w:rPr>
          <w:sz w:val="28"/>
          <w:szCs w:val="28"/>
        </w:rPr>
        <w:t xml:space="preserve">. Первая очередь комбината была сдана в эксплуатацию в 1932 году. Рядом с комбинатом возник поселок Сад-Город, который был переименован в 1931 году в Новокузнецк. В 1960-х годах был построен </w:t>
      </w:r>
      <w:proofErr w:type="spellStart"/>
      <w:r w:rsidRPr="00694276">
        <w:rPr>
          <w:sz w:val="28"/>
          <w:szCs w:val="28"/>
        </w:rPr>
        <w:t>Западно-Сибирский</w:t>
      </w:r>
      <w:proofErr w:type="spellEnd"/>
      <w:r w:rsidRPr="00694276">
        <w:rPr>
          <w:sz w:val="28"/>
          <w:szCs w:val="28"/>
        </w:rPr>
        <w:t xml:space="preserve"> металлургический комбинат - крупнейший в Сибири. С 1961 года город получил окончательное название Новокузнецк.</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Наука и культура. Образовательные и научные учреждения: Сибирская государственная горно-металлургическая академия, Новокузнецкий высший предпринимательский колледж, Новокузнецкий государственный педагогический институт, Новокузнецкий филиал Кемеровского государственного университета. </w:t>
      </w:r>
      <w:proofErr w:type="spellStart"/>
      <w:r w:rsidRPr="00694276">
        <w:rPr>
          <w:sz w:val="28"/>
          <w:szCs w:val="28"/>
        </w:rPr>
        <w:t>Западно-Сибирское</w:t>
      </w:r>
      <w:proofErr w:type="spellEnd"/>
      <w:r w:rsidRPr="00694276">
        <w:rPr>
          <w:sz w:val="28"/>
          <w:szCs w:val="28"/>
        </w:rPr>
        <w:t xml:space="preserve"> геологическое управление. НИИ по гидродобыче угля, по проектированию металлургических и горных предприятий. </w:t>
      </w:r>
      <w:proofErr w:type="gramStart"/>
      <w:r w:rsidRPr="00694276">
        <w:rPr>
          <w:sz w:val="28"/>
          <w:szCs w:val="28"/>
        </w:rPr>
        <w:t xml:space="preserve">Культурные учреждения: театры (драматический, кукол, молодежный театр-студия </w:t>
      </w:r>
      <w:r w:rsidR="00694276">
        <w:rPr>
          <w:sz w:val="28"/>
          <w:szCs w:val="28"/>
        </w:rPr>
        <w:t>«</w:t>
      </w:r>
      <w:proofErr w:type="spellStart"/>
      <w:r w:rsidRPr="00694276">
        <w:rPr>
          <w:sz w:val="28"/>
          <w:szCs w:val="28"/>
        </w:rPr>
        <w:t>Синтезис</w:t>
      </w:r>
      <w:proofErr w:type="spellEnd"/>
      <w:r w:rsidR="00694276">
        <w:rPr>
          <w:sz w:val="28"/>
          <w:szCs w:val="28"/>
        </w:rPr>
        <w:t>»</w:t>
      </w:r>
      <w:r w:rsidRPr="00694276">
        <w:rPr>
          <w:sz w:val="28"/>
          <w:szCs w:val="28"/>
        </w:rPr>
        <w:t>.</w:t>
      </w:r>
      <w:proofErr w:type="gramEnd"/>
      <w:r w:rsidRPr="00694276">
        <w:rPr>
          <w:sz w:val="28"/>
          <w:szCs w:val="28"/>
        </w:rPr>
        <w:t xml:space="preserve"> Цирк. Планетарий. Музеи: краеведческий, научно-технический Кузнецкого металлургического комбината, геологии при </w:t>
      </w:r>
      <w:proofErr w:type="spellStart"/>
      <w:r w:rsidRPr="00694276">
        <w:rPr>
          <w:sz w:val="28"/>
          <w:szCs w:val="28"/>
        </w:rPr>
        <w:t>Западно-Сибирском</w:t>
      </w:r>
      <w:proofErr w:type="spellEnd"/>
      <w:r w:rsidRPr="00694276">
        <w:rPr>
          <w:sz w:val="28"/>
          <w:szCs w:val="28"/>
        </w:rPr>
        <w:t xml:space="preserve"> геологическом управлении, литературно-мемориальный Ф. М. Достоевского, изобразительного искусства.</w:t>
      </w:r>
    </w:p>
    <w:p w:rsidR="00340FE7"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lastRenderedPageBreak/>
        <w:t xml:space="preserve">Памятники архитектуры и местные достопримечательности: историко-архитектурный ансамбль </w:t>
      </w:r>
      <w:r w:rsidR="00694276">
        <w:rPr>
          <w:sz w:val="28"/>
          <w:szCs w:val="28"/>
        </w:rPr>
        <w:t>«</w:t>
      </w:r>
      <w:r w:rsidRPr="00694276">
        <w:rPr>
          <w:sz w:val="28"/>
          <w:szCs w:val="28"/>
        </w:rPr>
        <w:t>Кузнецкая крепость</w:t>
      </w:r>
      <w:r w:rsidR="00694276">
        <w:rPr>
          <w:sz w:val="28"/>
          <w:szCs w:val="28"/>
        </w:rPr>
        <w:t>»</w:t>
      </w:r>
      <w:r w:rsidRPr="00694276">
        <w:rPr>
          <w:sz w:val="28"/>
          <w:szCs w:val="28"/>
        </w:rPr>
        <w:t>. В старой части города находится заповедная роща черных тополей (</w:t>
      </w:r>
      <w:proofErr w:type="spellStart"/>
      <w:r w:rsidRPr="00694276">
        <w:rPr>
          <w:sz w:val="28"/>
          <w:szCs w:val="28"/>
        </w:rPr>
        <w:t>Топольники</w:t>
      </w:r>
      <w:proofErr w:type="spellEnd"/>
      <w:r w:rsidRPr="00694276">
        <w:rPr>
          <w:sz w:val="28"/>
          <w:szCs w:val="28"/>
        </w:rPr>
        <w:t xml:space="preserve">). Близ Новокузнецка расположена курортная местность </w:t>
      </w:r>
      <w:proofErr w:type="spellStart"/>
      <w:r w:rsidRPr="00694276">
        <w:rPr>
          <w:sz w:val="28"/>
          <w:szCs w:val="28"/>
        </w:rPr>
        <w:t>Терсинка</w:t>
      </w:r>
      <w:proofErr w:type="spellEnd"/>
      <w:r w:rsidRPr="00694276">
        <w:rPr>
          <w:sz w:val="28"/>
          <w:szCs w:val="28"/>
        </w:rPr>
        <w:t>.</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Прокопьевск, в Кемеровской области, областного подчинения, районный центр, в 269 км к юго-востоку от Кемерово. Расположен в предгорьях </w:t>
      </w:r>
      <w:proofErr w:type="spellStart"/>
      <w:r w:rsidRPr="00694276">
        <w:rPr>
          <w:sz w:val="28"/>
          <w:szCs w:val="28"/>
        </w:rPr>
        <w:t>Салаирского</w:t>
      </w:r>
      <w:proofErr w:type="spellEnd"/>
      <w:r w:rsidRPr="00694276">
        <w:rPr>
          <w:sz w:val="28"/>
          <w:szCs w:val="28"/>
        </w:rPr>
        <w:t xml:space="preserve"> кряжа, на р. Аба (приток Томи). Железнодорожная станция на линии Барнаул - Абакан. Узел автодорог (</w:t>
      </w:r>
      <w:proofErr w:type="spellStart"/>
      <w:proofErr w:type="gramStart"/>
      <w:r w:rsidRPr="00694276">
        <w:rPr>
          <w:sz w:val="28"/>
          <w:szCs w:val="28"/>
        </w:rPr>
        <w:t>Ленинск-Кузнецкий</w:t>
      </w:r>
      <w:proofErr w:type="spellEnd"/>
      <w:proofErr w:type="gramEnd"/>
      <w:r w:rsidRPr="00694276">
        <w:rPr>
          <w:sz w:val="28"/>
          <w:szCs w:val="28"/>
        </w:rPr>
        <w:t xml:space="preserve"> - Новокузнецк и др.). </w:t>
      </w:r>
      <w:proofErr w:type="gramStart"/>
      <w:r w:rsidRPr="00694276">
        <w:rPr>
          <w:sz w:val="28"/>
          <w:szCs w:val="28"/>
        </w:rPr>
        <w:t>Население 271,5 тыс. человек (1992 году; 107 тыс. в 1939 году; 282 тыс. в 1959 году; 274 тыс. в 1970 году; 266 тыс. в 1979 году).</w:t>
      </w:r>
      <w:proofErr w:type="gramEnd"/>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     В 1918 году небольшой шахтёрский посёлок преобразован в город. Современный Прокопьевск - один из основных центров добычи коксующегося угля в Кузбассе (16 угольных шахт и разрез).</w:t>
      </w:r>
    </w:p>
    <w:p w:rsidR="00DA12B9" w:rsidRPr="00694276" w:rsidRDefault="00DA12B9" w:rsidP="00DA12B9">
      <w:pPr>
        <w:pStyle w:val="a3"/>
        <w:spacing w:before="0" w:beforeAutospacing="0" w:after="0" w:afterAutospacing="0" w:line="360" w:lineRule="auto"/>
        <w:ind w:firstLine="709"/>
        <w:jc w:val="both"/>
        <w:rPr>
          <w:sz w:val="28"/>
          <w:szCs w:val="28"/>
        </w:rPr>
      </w:pPr>
      <w:proofErr w:type="gramStart"/>
      <w:r w:rsidRPr="00694276">
        <w:rPr>
          <w:sz w:val="28"/>
          <w:szCs w:val="28"/>
        </w:rPr>
        <w:t xml:space="preserve">Центр машиностроения (заводы </w:t>
      </w:r>
      <w:r w:rsidR="00694276">
        <w:rPr>
          <w:sz w:val="28"/>
          <w:szCs w:val="28"/>
        </w:rPr>
        <w:t>–</w:t>
      </w:r>
      <w:r w:rsidRPr="00694276">
        <w:rPr>
          <w:sz w:val="28"/>
          <w:szCs w:val="28"/>
        </w:rPr>
        <w:t xml:space="preserve"> </w:t>
      </w:r>
      <w:r w:rsidR="00694276">
        <w:rPr>
          <w:sz w:val="28"/>
          <w:szCs w:val="28"/>
        </w:rPr>
        <w:t>«</w:t>
      </w:r>
      <w:r w:rsidRPr="00694276">
        <w:rPr>
          <w:sz w:val="28"/>
          <w:szCs w:val="28"/>
        </w:rPr>
        <w:t>Электромашина</w:t>
      </w:r>
      <w:r w:rsidR="00694276">
        <w:rPr>
          <w:sz w:val="28"/>
          <w:szCs w:val="28"/>
        </w:rPr>
        <w:t>»</w:t>
      </w:r>
      <w:r w:rsidRPr="00694276">
        <w:rPr>
          <w:sz w:val="28"/>
          <w:szCs w:val="28"/>
        </w:rPr>
        <w:t>, шахтной автоматики, подшипниковый, механический, продовольственного машиностроения, ремонтно-трамвайно-троллейбусный); завод резиновых изделий; предприятия лёгкой (фарфоровый завод, швейная фабрика и др.) и пищевкусовой (мясокомбинат, молочный, пивоваренный, дрожжевой заводы, кондитерская и табачная фабрика) промышленности; производство стройматериалов.</w:t>
      </w:r>
      <w:proofErr w:type="gramEnd"/>
      <w:r w:rsidRPr="00694276">
        <w:rPr>
          <w:sz w:val="28"/>
          <w:szCs w:val="28"/>
        </w:rPr>
        <w:t xml:space="preserve"> Кузнецкий научно-исследовательский угольный институт. Факультет Сибирского металлургического института. Драматический театр. Краеведческий музей.</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Новый городской жилой массив расположен на </w:t>
      </w:r>
      <w:proofErr w:type="spellStart"/>
      <w:r w:rsidRPr="00694276">
        <w:rPr>
          <w:sz w:val="28"/>
          <w:szCs w:val="28"/>
        </w:rPr>
        <w:t>безугольной</w:t>
      </w:r>
      <w:proofErr w:type="spellEnd"/>
      <w:r w:rsidRPr="00694276">
        <w:rPr>
          <w:sz w:val="28"/>
          <w:szCs w:val="28"/>
        </w:rPr>
        <w:t xml:space="preserve"> территории в стороне от шахт, на </w:t>
      </w:r>
      <w:proofErr w:type="spellStart"/>
      <w:r w:rsidRPr="00694276">
        <w:rPr>
          <w:sz w:val="28"/>
          <w:szCs w:val="28"/>
        </w:rPr>
        <w:t>Тыргане</w:t>
      </w:r>
      <w:proofErr w:type="spellEnd"/>
      <w:r w:rsidRPr="00694276">
        <w:rPr>
          <w:sz w:val="28"/>
          <w:szCs w:val="28"/>
        </w:rPr>
        <w:t xml:space="preserve">, крутом уступе, которым </w:t>
      </w:r>
      <w:proofErr w:type="spellStart"/>
      <w:r w:rsidRPr="00694276">
        <w:rPr>
          <w:sz w:val="28"/>
          <w:szCs w:val="28"/>
        </w:rPr>
        <w:t>Салаирский</w:t>
      </w:r>
      <w:proofErr w:type="spellEnd"/>
      <w:r w:rsidRPr="00694276">
        <w:rPr>
          <w:sz w:val="28"/>
          <w:szCs w:val="28"/>
        </w:rPr>
        <w:t xml:space="preserve"> кряж обрывается в сторону Кузнецкой котловины. Прокопьевск - один из наиболее экологически неблагоприятных городов России.</w:t>
      </w:r>
    </w:p>
    <w:p w:rsidR="00DA12B9" w:rsidRPr="00694276" w:rsidRDefault="00DA12B9" w:rsidP="00DA12B9">
      <w:pPr>
        <w:pStyle w:val="a3"/>
        <w:spacing w:before="0" w:beforeAutospacing="0" w:after="0" w:afterAutospacing="0" w:line="360" w:lineRule="auto"/>
        <w:ind w:firstLine="709"/>
        <w:jc w:val="both"/>
        <w:rPr>
          <w:sz w:val="28"/>
          <w:szCs w:val="28"/>
        </w:rPr>
      </w:pPr>
      <w:proofErr w:type="spellStart"/>
      <w:proofErr w:type="gramStart"/>
      <w:r w:rsidRPr="00694276">
        <w:rPr>
          <w:sz w:val="28"/>
          <w:szCs w:val="28"/>
        </w:rPr>
        <w:t>Ленинск-Кузнецкий</w:t>
      </w:r>
      <w:proofErr w:type="spellEnd"/>
      <w:proofErr w:type="gramEnd"/>
      <w:r w:rsidRPr="00694276">
        <w:rPr>
          <w:sz w:val="28"/>
          <w:szCs w:val="28"/>
        </w:rPr>
        <w:t xml:space="preserve">, в Кемеровской области, областного подчинения, районный центр, в 131 км к югу от Кемерово. Расположен в Кузнецкой котловине, на берегах р. Иня (приток Оби). Железнодорожная станция на ветке Таштагол - Юрга от Транссибирской магистрали. </w:t>
      </w:r>
      <w:proofErr w:type="gramStart"/>
      <w:r w:rsidRPr="00694276">
        <w:rPr>
          <w:sz w:val="28"/>
          <w:szCs w:val="28"/>
        </w:rPr>
        <w:t xml:space="preserve">Население 132,0 тыс. </w:t>
      </w:r>
      <w:r w:rsidRPr="00694276">
        <w:rPr>
          <w:sz w:val="28"/>
          <w:szCs w:val="28"/>
        </w:rPr>
        <w:lastRenderedPageBreak/>
        <w:t>человек (1992 году; 20 тыс. в 1926 году; 83 тыс. в 1939 году; 132 тыс. в 1959 году; 128 тыс. в 1970 году; 158 тыс. в 1979 году).</w:t>
      </w:r>
      <w:proofErr w:type="gramEnd"/>
    </w:p>
    <w:p w:rsidR="00DA12B9" w:rsidRPr="00694276" w:rsidRDefault="00DA12B9" w:rsidP="00DA12B9">
      <w:pPr>
        <w:pStyle w:val="a3"/>
        <w:spacing w:before="0" w:beforeAutospacing="0" w:after="0" w:afterAutospacing="0" w:line="360" w:lineRule="auto"/>
        <w:ind w:firstLine="709"/>
        <w:jc w:val="both"/>
        <w:rPr>
          <w:sz w:val="28"/>
          <w:szCs w:val="28"/>
        </w:rPr>
      </w:pPr>
      <w:proofErr w:type="gramStart"/>
      <w:r w:rsidRPr="00694276">
        <w:rPr>
          <w:sz w:val="28"/>
          <w:szCs w:val="28"/>
        </w:rPr>
        <w:t xml:space="preserve">Основан в конце XIX в. как посёлок Кольчугино в связи с разработкой </w:t>
      </w:r>
      <w:proofErr w:type="spellStart"/>
      <w:r w:rsidRPr="00694276">
        <w:rPr>
          <w:sz w:val="28"/>
          <w:szCs w:val="28"/>
        </w:rPr>
        <w:t>Кольчугинского</w:t>
      </w:r>
      <w:proofErr w:type="spellEnd"/>
      <w:r w:rsidRPr="00694276">
        <w:rPr>
          <w:sz w:val="28"/>
          <w:szCs w:val="28"/>
        </w:rPr>
        <w:t xml:space="preserve"> ме</w:t>
      </w:r>
      <w:r w:rsidR="00694276">
        <w:rPr>
          <w:sz w:val="28"/>
          <w:szCs w:val="28"/>
        </w:rPr>
        <w:t>сторождения, но до 1920-х годах,</w:t>
      </w:r>
      <w:r w:rsidRPr="00694276">
        <w:rPr>
          <w:sz w:val="28"/>
          <w:szCs w:val="28"/>
        </w:rPr>
        <w:t xml:space="preserve"> добыча угля здесь была незначительной.</w:t>
      </w:r>
      <w:proofErr w:type="gramEnd"/>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С 1922 года посёлок назывался </w:t>
      </w:r>
      <w:proofErr w:type="gramStart"/>
      <w:r w:rsidRPr="00694276">
        <w:rPr>
          <w:sz w:val="28"/>
          <w:szCs w:val="28"/>
        </w:rPr>
        <w:t>Ленино</w:t>
      </w:r>
      <w:proofErr w:type="gramEnd"/>
      <w:r w:rsidRPr="00694276">
        <w:rPr>
          <w:sz w:val="28"/>
          <w:szCs w:val="28"/>
        </w:rPr>
        <w:t xml:space="preserve">, в 1925 году преобразован в город </w:t>
      </w:r>
      <w:proofErr w:type="spellStart"/>
      <w:r w:rsidRPr="00694276">
        <w:rPr>
          <w:sz w:val="28"/>
          <w:szCs w:val="28"/>
        </w:rPr>
        <w:t>Ленинск-Кузнецкий</w:t>
      </w:r>
      <w:proofErr w:type="spellEnd"/>
      <w:r w:rsidRPr="00694276">
        <w:rPr>
          <w:sz w:val="28"/>
          <w:szCs w:val="28"/>
        </w:rPr>
        <w:t>.</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Современный </w:t>
      </w:r>
      <w:proofErr w:type="spellStart"/>
      <w:proofErr w:type="gramStart"/>
      <w:r w:rsidRPr="00694276">
        <w:rPr>
          <w:sz w:val="28"/>
          <w:szCs w:val="28"/>
        </w:rPr>
        <w:t>Ленинск-Кузнецкий</w:t>
      </w:r>
      <w:proofErr w:type="spellEnd"/>
      <w:proofErr w:type="gramEnd"/>
      <w:r w:rsidRPr="00694276">
        <w:rPr>
          <w:sz w:val="28"/>
          <w:szCs w:val="28"/>
        </w:rPr>
        <w:t xml:space="preserve"> </w:t>
      </w:r>
      <w:r w:rsidR="00694276">
        <w:rPr>
          <w:sz w:val="28"/>
          <w:szCs w:val="28"/>
        </w:rPr>
        <w:t>–</w:t>
      </w:r>
      <w:r w:rsidRPr="00694276">
        <w:rPr>
          <w:sz w:val="28"/>
          <w:szCs w:val="28"/>
        </w:rPr>
        <w:t xml:space="preserve"> центр</w:t>
      </w:r>
      <w:r w:rsidR="00694276">
        <w:rPr>
          <w:sz w:val="28"/>
          <w:szCs w:val="28"/>
        </w:rPr>
        <w:t xml:space="preserve"> </w:t>
      </w:r>
      <w:r w:rsidRPr="00694276">
        <w:rPr>
          <w:sz w:val="28"/>
          <w:szCs w:val="28"/>
        </w:rPr>
        <w:t xml:space="preserve">угольной промышленности Кузбасса. Заводы: </w:t>
      </w:r>
      <w:r w:rsidR="00694276">
        <w:rPr>
          <w:sz w:val="28"/>
          <w:szCs w:val="28"/>
        </w:rPr>
        <w:t>«</w:t>
      </w:r>
      <w:proofErr w:type="spellStart"/>
      <w:r w:rsidRPr="00694276">
        <w:rPr>
          <w:sz w:val="28"/>
          <w:szCs w:val="28"/>
        </w:rPr>
        <w:t>Кузбассэлемент</w:t>
      </w:r>
      <w:proofErr w:type="spellEnd"/>
      <w:r w:rsidR="00694276">
        <w:rPr>
          <w:sz w:val="28"/>
          <w:szCs w:val="28"/>
        </w:rPr>
        <w:t>»</w:t>
      </w:r>
      <w:r w:rsidRPr="00694276">
        <w:rPr>
          <w:sz w:val="28"/>
          <w:szCs w:val="28"/>
        </w:rPr>
        <w:t xml:space="preserve"> </w:t>
      </w:r>
      <w:proofErr w:type="gramStart"/>
      <w:r w:rsidRPr="00694276">
        <w:rPr>
          <w:sz w:val="28"/>
          <w:szCs w:val="28"/>
        </w:rPr>
        <w:t>электроламповый</w:t>
      </w:r>
      <w:proofErr w:type="gramEnd"/>
      <w:r w:rsidRPr="00694276">
        <w:rPr>
          <w:sz w:val="28"/>
          <w:szCs w:val="28"/>
        </w:rPr>
        <w:t>, шахтного пожарного оборудования, клеевой. Предприятия коксохимической промышленности. Камвольно-суконный комбинат, швейная, обувная фабрики. Предприятия пищевой промышленности. Краеведческий музей.</w:t>
      </w:r>
      <w:r w:rsidR="00694276">
        <w:rPr>
          <w:sz w:val="28"/>
          <w:szCs w:val="28"/>
        </w:rPr>
        <w:t xml:space="preserve"> Многие предприятия конечно уже закрыты и не функционируют, к сожалению.</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Междуреченск, в Кемеровской области, областного подчинения, в 325 км к юго-востоку от Кемерово. </w:t>
      </w:r>
      <w:proofErr w:type="gramStart"/>
      <w:r w:rsidRPr="00694276">
        <w:rPr>
          <w:sz w:val="28"/>
          <w:szCs w:val="28"/>
        </w:rPr>
        <w:t>Расположен</w:t>
      </w:r>
      <w:proofErr w:type="gramEnd"/>
      <w:r w:rsidRPr="00694276">
        <w:rPr>
          <w:sz w:val="28"/>
          <w:szCs w:val="28"/>
        </w:rPr>
        <w:t xml:space="preserve"> в Горной </w:t>
      </w:r>
      <w:proofErr w:type="spellStart"/>
      <w:r w:rsidRPr="00694276">
        <w:rPr>
          <w:sz w:val="28"/>
          <w:szCs w:val="28"/>
        </w:rPr>
        <w:t>Шории</w:t>
      </w:r>
      <w:proofErr w:type="spellEnd"/>
      <w:r w:rsidRPr="00694276">
        <w:rPr>
          <w:sz w:val="28"/>
          <w:szCs w:val="28"/>
        </w:rPr>
        <w:t>, у впадения р. Уса в Томь, на территории Кузнецкого угольного бассейна. Железнодорожная станция на линии Новокузнецк - Абакан. Население 107,5 тыс. человек (1992 году; 54,5 тыс. в 1959 году; 82 тыс. в 1970 году; 94,6 тыс. в 1979 году).</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Основан в 1946 году как посёлок </w:t>
      </w:r>
      <w:proofErr w:type="spellStart"/>
      <w:r w:rsidRPr="00694276">
        <w:rPr>
          <w:sz w:val="28"/>
          <w:szCs w:val="28"/>
        </w:rPr>
        <w:t>Ольжерас</w:t>
      </w:r>
      <w:proofErr w:type="spellEnd"/>
      <w:r w:rsidRPr="00694276">
        <w:rPr>
          <w:sz w:val="28"/>
          <w:szCs w:val="28"/>
        </w:rPr>
        <w:t>. Город - с 1955 года. Добыча каменного угля (угли коксующиеся и энергетические), поступающего в основном на заводы чёрной металлургии и электростанции Южного Кузбасса.</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В Междуреченске действуют 5 шахт, в том числе </w:t>
      </w:r>
      <w:proofErr w:type="gramStart"/>
      <w:r w:rsidRPr="00694276">
        <w:rPr>
          <w:sz w:val="28"/>
          <w:szCs w:val="28"/>
        </w:rPr>
        <w:t>крупнейшая</w:t>
      </w:r>
      <w:proofErr w:type="gramEnd"/>
      <w:r w:rsidRPr="00694276">
        <w:rPr>
          <w:sz w:val="28"/>
          <w:szCs w:val="28"/>
        </w:rPr>
        <w:t xml:space="preserve"> в России </w:t>
      </w:r>
      <w:r w:rsidR="00694276">
        <w:rPr>
          <w:sz w:val="28"/>
          <w:szCs w:val="28"/>
        </w:rPr>
        <w:t>«</w:t>
      </w:r>
      <w:proofErr w:type="spellStart"/>
      <w:r w:rsidRPr="00694276">
        <w:rPr>
          <w:sz w:val="28"/>
          <w:szCs w:val="28"/>
        </w:rPr>
        <w:t>Распадская</w:t>
      </w:r>
      <w:proofErr w:type="spellEnd"/>
      <w:r w:rsidR="00694276">
        <w:rPr>
          <w:sz w:val="28"/>
          <w:szCs w:val="28"/>
        </w:rPr>
        <w:t>»</w:t>
      </w:r>
      <w:r w:rsidRPr="00694276">
        <w:rPr>
          <w:sz w:val="28"/>
          <w:szCs w:val="28"/>
        </w:rPr>
        <w:t>, 2 обогатительных фабрики, завод крупнопанельного домостроения и др.</w:t>
      </w:r>
    </w:p>
    <w:p w:rsidR="00DA12B9" w:rsidRPr="00694276" w:rsidRDefault="00DA12B9" w:rsidP="00DA12B9">
      <w:pPr>
        <w:pStyle w:val="a3"/>
        <w:spacing w:before="0" w:beforeAutospacing="0" w:after="0" w:afterAutospacing="0" w:line="360" w:lineRule="auto"/>
        <w:ind w:firstLine="709"/>
        <w:jc w:val="both"/>
        <w:rPr>
          <w:sz w:val="28"/>
          <w:szCs w:val="28"/>
        </w:rPr>
      </w:pPr>
      <w:proofErr w:type="spellStart"/>
      <w:r w:rsidRPr="00694276">
        <w:rPr>
          <w:sz w:val="28"/>
          <w:szCs w:val="28"/>
        </w:rPr>
        <w:t>Киселёвск</w:t>
      </w:r>
      <w:proofErr w:type="spellEnd"/>
      <w:r w:rsidRPr="00694276">
        <w:rPr>
          <w:sz w:val="28"/>
          <w:szCs w:val="28"/>
        </w:rPr>
        <w:t xml:space="preserve">, в Кемеровской области, областного подчинения, в 240 км к югу от Кемерово. Расположен в предгорьях </w:t>
      </w:r>
      <w:proofErr w:type="spellStart"/>
      <w:r w:rsidRPr="00694276">
        <w:rPr>
          <w:sz w:val="28"/>
          <w:szCs w:val="28"/>
        </w:rPr>
        <w:t>Салаирского</w:t>
      </w:r>
      <w:proofErr w:type="spellEnd"/>
      <w:r w:rsidRPr="00694276">
        <w:rPr>
          <w:sz w:val="28"/>
          <w:szCs w:val="28"/>
        </w:rPr>
        <w:t xml:space="preserve"> кряжа, в верховьях р. Аба. Железнодорожная станция на линии Артышта - Абакан, в 58 км к северо-западу от Новокузнецка. Автодорога (</w:t>
      </w:r>
      <w:proofErr w:type="spellStart"/>
      <w:proofErr w:type="gramStart"/>
      <w:r w:rsidRPr="00694276">
        <w:rPr>
          <w:sz w:val="28"/>
          <w:szCs w:val="28"/>
        </w:rPr>
        <w:t>Ленинск-Кузнецкий</w:t>
      </w:r>
      <w:proofErr w:type="spellEnd"/>
      <w:proofErr w:type="gramEnd"/>
      <w:r w:rsidRPr="00694276">
        <w:rPr>
          <w:sz w:val="28"/>
          <w:szCs w:val="28"/>
        </w:rPr>
        <w:t xml:space="preserve"> - </w:t>
      </w:r>
      <w:r w:rsidRPr="00694276">
        <w:rPr>
          <w:sz w:val="28"/>
          <w:szCs w:val="28"/>
        </w:rPr>
        <w:lastRenderedPageBreak/>
        <w:t>Новокузнецк). Население 126 тыс. человек (1992 году; 44 тыс. в 1939 году; 130,7 тыс. в 1959 году; 123,1 тыс. в 1979 году).</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Возник в 1932 году на месте деревни Черкасове и деревни </w:t>
      </w:r>
      <w:proofErr w:type="spellStart"/>
      <w:r w:rsidRPr="00694276">
        <w:rPr>
          <w:sz w:val="28"/>
          <w:szCs w:val="28"/>
        </w:rPr>
        <w:t>Афонино</w:t>
      </w:r>
      <w:proofErr w:type="spellEnd"/>
      <w:r w:rsidRPr="00694276">
        <w:rPr>
          <w:sz w:val="28"/>
          <w:szCs w:val="28"/>
        </w:rPr>
        <w:t xml:space="preserve">; с 1936 года - город. Современный </w:t>
      </w:r>
      <w:proofErr w:type="spellStart"/>
      <w:r w:rsidRPr="00694276">
        <w:rPr>
          <w:sz w:val="28"/>
          <w:szCs w:val="28"/>
        </w:rPr>
        <w:t>Киселёвск</w:t>
      </w:r>
      <w:proofErr w:type="spellEnd"/>
      <w:r w:rsidRPr="00694276">
        <w:rPr>
          <w:sz w:val="28"/>
          <w:szCs w:val="28"/>
        </w:rPr>
        <w:t xml:space="preserve"> - центр добычи каменного угля.</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Заводы - угольного машиностроения, металлоконструкций и горных машин, </w:t>
      </w:r>
      <w:proofErr w:type="gramStart"/>
      <w:r w:rsidRPr="00694276">
        <w:rPr>
          <w:sz w:val="28"/>
          <w:szCs w:val="28"/>
        </w:rPr>
        <w:t>кирпичный</w:t>
      </w:r>
      <w:proofErr w:type="gramEnd"/>
      <w:r w:rsidRPr="00694276">
        <w:rPr>
          <w:sz w:val="28"/>
          <w:szCs w:val="28"/>
        </w:rPr>
        <w:t>. Мебельная фабрика. Предприятия лёгкой (обувная фабрика) и пищевкусовая (кондитерская фабрика, пивоваренный завод) промышленности. Истории, музей. Новые микрорайоны застроены многоэтажными домами.</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Юрга, в Кемеровской области, областного подчинения, районный центр, в 143 км к северо-западу от Кемерово. </w:t>
      </w:r>
      <w:proofErr w:type="gramStart"/>
      <w:r w:rsidRPr="00694276">
        <w:rPr>
          <w:sz w:val="28"/>
          <w:szCs w:val="28"/>
        </w:rPr>
        <w:t>Расположен</w:t>
      </w:r>
      <w:proofErr w:type="gramEnd"/>
      <w:r w:rsidRPr="00694276">
        <w:rPr>
          <w:sz w:val="28"/>
          <w:szCs w:val="28"/>
        </w:rPr>
        <w:t xml:space="preserve"> на р. Томь. Узел железнодорожных линий (на Новосибирск, Красноярск, Новокузнецк). Население 94,3 тыс. человек (1992; 47 тыс. в 1959; 62 тыс. в 1970; 78 тыс. в 1979).</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Возник в 1886 как населенный пункт Юрга Железнодорожная станция Юрга-</w:t>
      </w:r>
      <w:proofErr w:type="gramStart"/>
      <w:r w:rsidRPr="00694276">
        <w:rPr>
          <w:sz w:val="28"/>
          <w:szCs w:val="28"/>
        </w:rPr>
        <w:t>I</w:t>
      </w:r>
      <w:proofErr w:type="gramEnd"/>
      <w:r w:rsidRPr="00694276">
        <w:rPr>
          <w:sz w:val="28"/>
          <w:szCs w:val="28"/>
        </w:rPr>
        <w:t xml:space="preserve"> построена в 1906 на Транссибирской магистрали; с 1942 - рабочий посёлок, в 1949 преобразован в город.</w:t>
      </w:r>
    </w:p>
    <w:p w:rsidR="00DA12B9" w:rsidRPr="00694276" w:rsidRDefault="00DA12B9" w:rsidP="00DA12B9">
      <w:pPr>
        <w:pStyle w:val="a3"/>
        <w:spacing w:before="0" w:beforeAutospacing="0" w:after="0" w:afterAutospacing="0" w:line="360" w:lineRule="auto"/>
        <w:ind w:firstLine="709"/>
        <w:jc w:val="both"/>
        <w:rPr>
          <w:sz w:val="28"/>
          <w:szCs w:val="28"/>
        </w:rPr>
      </w:pPr>
      <w:proofErr w:type="gramStart"/>
      <w:r w:rsidRPr="00694276">
        <w:rPr>
          <w:sz w:val="28"/>
          <w:szCs w:val="28"/>
        </w:rPr>
        <w:t>В современной Юрге: заводы - машиностроительный, абразивный, железобетонных конструкций, кирпичный, пивоваренный, молочный, мебельная и колбасная фабрики.</w:t>
      </w:r>
      <w:proofErr w:type="gramEnd"/>
      <w:r w:rsidRPr="00694276">
        <w:rPr>
          <w:sz w:val="28"/>
          <w:szCs w:val="28"/>
        </w:rPr>
        <w:t xml:space="preserve"> Филиал Томского политехнического университета. Музеи: </w:t>
      </w:r>
      <w:proofErr w:type="gramStart"/>
      <w:r w:rsidRPr="00694276">
        <w:rPr>
          <w:sz w:val="28"/>
          <w:szCs w:val="28"/>
        </w:rPr>
        <w:t>краеведческий</w:t>
      </w:r>
      <w:proofErr w:type="gramEnd"/>
      <w:r w:rsidRPr="00694276">
        <w:rPr>
          <w:sz w:val="28"/>
          <w:szCs w:val="28"/>
        </w:rPr>
        <w:t>, детского изобразительного искусства народов Сибири и Дальнего Востока.</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Анжеро-Судженск, в Кемеровской области, областного подчинения, в 115 км к северу от </w:t>
      </w:r>
      <w:proofErr w:type="spellStart"/>
      <w:r w:rsidRPr="00694276">
        <w:rPr>
          <w:sz w:val="28"/>
          <w:szCs w:val="28"/>
        </w:rPr>
        <w:t>Кемерова</w:t>
      </w:r>
      <w:proofErr w:type="spellEnd"/>
      <w:r w:rsidRPr="00694276">
        <w:rPr>
          <w:sz w:val="28"/>
          <w:szCs w:val="28"/>
        </w:rPr>
        <w:t xml:space="preserve">. </w:t>
      </w:r>
      <w:proofErr w:type="gramStart"/>
      <w:r w:rsidRPr="00694276">
        <w:rPr>
          <w:sz w:val="28"/>
          <w:szCs w:val="28"/>
        </w:rPr>
        <w:t>Расположен</w:t>
      </w:r>
      <w:proofErr w:type="gramEnd"/>
      <w:r w:rsidRPr="00694276">
        <w:rPr>
          <w:sz w:val="28"/>
          <w:szCs w:val="28"/>
        </w:rPr>
        <w:t xml:space="preserve"> в Кузнецкой котловине. Железнодорожная станция (Анжерская) на линии Новосибирск - Ачинск. Население 106,4 тыс. человек (1992 году; 115,6 тыс. в 1959 году; 106 тыс. в 1970 году; 105,1 тыс. в 1979 году).</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     Возник в 1897 году в связи со строительством железнодорожной магистрали и началом добычи угля. В </w:t>
      </w:r>
      <w:proofErr w:type="spellStart"/>
      <w:r w:rsidRPr="00694276">
        <w:rPr>
          <w:sz w:val="28"/>
          <w:szCs w:val="28"/>
        </w:rPr>
        <w:t>Анжерских</w:t>
      </w:r>
      <w:proofErr w:type="spellEnd"/>
      <w:r w:rsidRPr="00694276">
        <w:rPr>
          <w:sz w:val="28"/>
          <w:szCs w:val="28"/>
        </w:rPr>
        <w:t xml:space="preserve"> и </w:t>
      </w:r>
      <w:proofErr w:type="spellStart"/>
      <w:r w:rsidRPr="00694276">
        <w:rPr>
          <w:sz w:val="28"/>
          <w:szCs w:val="28"/>
        </w:rPr>
        <w:t>Судженских</w:t>
      </w:r>
      <w:proofErr w:type="spellEnd"/>
      <w:r w:rsidRPr="00694276">
        <w:rPr>
          <w:sz w:val="28"/>
          <w:szCs w:val="28"/>
        </w:rPr>
        <w:t xml:space="preserve"> копях в конце XIX - начале XX вв. добывалось свыше 98% угля Кузбасса. В 1928 </w:t>
      </w:r>
      <w:r w:rsidRPr="00694276">
        <w:rPr>
          <w:sz w:val="28"/>
          <w:szCs w:val="28"/>
        </w:rPr>
        <w:lastRenderedPageBreak/>
        <w:t xml:space="preserve">году из населенных пунктов при </w:t>
      </w:r>
      <w:proofErr w:type="spellStart"/>
      <w:r w:rsidRPr="00694276">
        <w:rPr>
          <w:sz w:val="28"/>
          <w:szCs w:val="28"/>
        </w:rPr>
        <w:t>Анжерских</w:t>
      </w:r>
      <w:proofErr w:type="spellEnd"/>
      <w:r w:rsidRPr="00694276">
        <w:rPr>
          <w:sz w:val="28"/>
          <w:szCs w:val="28"/>
        </w:rPr>
        <w:t xml:space="preserve"> и </w:t>
      </w:r>
      <w:proofErr w:type="spellStart"/>
      <w:r w:rsidRPr="00694276">
        <w:rPr>
          <w:sz w:val="28"/>
          <w:szCs w:val="28"/>
        </w:rPr>
        <w:t>Судженских</w:t>
      </w:r>
      <w:proofErr w:type="spellEnd"/>
      <w:r w:rsidRPr="00694276">
        <w:rPr>
          <w:sz w:val="28"/>
          <w:szCs w:val="28"/>
        </w:rPr>
        <w:t xml:space="preserve"> копях был образован рабочий посёлок, в 1931 году преобразован в город.</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Название города происходит от р. </w:t>
      </w:r>
      <w:proofErr w:type="spellStart"/>
      <w:r w:rsidRPr="00694276">
        <w:rPr>
          <w:sz w:val="28"/>
          <w:szCs w:val="28"/>
        </w:rPr>
        <w:t>Анжерьи</w:t>
      </w:r>
      <w:proofErr w:type="spellEnd"/>
      <w:r w:rsidRPr="00694276">
        <w:rPr>
          <w:sz w:val="28"/>
          <w:szCs w:val="28"/>
        </w:rPr>
        <w:t xml:space="preserve"> и бывшего с. </w:t>
      </w:r>
      <w:proofErr w:type="spellStart"/>
      <w:r w:rsidRPr="00694276">
        <w:rPr>
          <w:sz w:val="28"/>
          <w:szCs w:val="28"/>
        </w:rPr>
        <w:t>Судженское</w:t>
      </w:r>
      <w:proofErr w:type="spellEnd"/>
      <w:r w:rsidRPr="00694276">
        <w:rPr>
          <w:sz w:val="28"/>
          <w:szCs w:val="28"/>
        </w:rPr>
        <w:t xml:space="preserve"> (основано более 200 лет назад переселенцами). Вокруг угольных шахт в горняцких посёлках проживали ссыльные.</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Современный Анжеро-Судженск - один из важнейших центров угольной добычи в Кузбассе (</w:t>
      </w:r>
      <w:proofErr w:type="gramStart"/>
      <w:r w:rsidRPr="00694276">
        <w:rPr>
          <w:sz w:val="28"/>
          <w:szCs w:val="28"/>
        </w:rPr>
        <w:t>от</w:t>
      </w:r>
      <w:proofErr w:type="gramEnd"/>
      <w:r w:rsidRPr="00694276">
        <w:rPr>
          <w:sz w:val="28"/>
          <w:szCs w:val="28"/>
        </w:rPr>
        <w:t xml:space="preserve"> коксового до тощего). </w:t>
      </w:r>
      <w:proofErr w:type="gramStart"/>
      <w:r w:rsidRPr="00694276">
        <w:rPr>
          <w:sz w:val="28"/>
          <w:szCs w:val="28"/>
        </w:rPr>
        <w:t xml:space="preserve">Заводы - машиностроительный, горно-шахтного оборудования, химико-фармацевтический, стекольный, железобетонных изделий; швейная фабрика; </w:t>
      </w:r>
      <w:proofErr w:type="spellStart"/>
      <w:r w:rsidRPr="00694276">
        <w:rPr>
          <w:sz w:val="28"/>
          <w:szCs w:val="28"/>
        </w:rPr>
        <w:t>хлебокомбинат</w:t>
      </w:r>
      <w:proofErr w:type="spellEnd"/>
      <w:r w:rsidRPr="00694276">
        <w:rPr>
          <w:sz w:val="28"/>
          <w:szCs w:val="28"/>
        </w:rPr>
        <w:t>, мясокомбинат, молочный завод и др. Филиал Томского педагогического института.</w:t>
      </w:r>
      <w:proofErr w:type="gramEnd"/>
      <w:r w:rsidRPr="00694276">
        <w:rPr>
          <w:sz w:val="28"/>
          <w:szCs w:val="28"/>
        </w:rPr>
        <w:t xml:space="preserve"> Краеведческий музей.</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Белово, в Кемеровской области, областного подчинения, районный центр, в 170 км к югу от Кемерово. </w:t>
      </w:r>
      <w:proofErr w:type="gramStart"/>
      <w:r w:rsidRPr="00694276">
        <w:rPr>
          <w:sz w:val="28"/>
          <w:szCs w:val="28"/>
        </w:rPr>
        <w:t>Расположен</w:t>
      </w:r>
      <w:proofErr w:type="gramEnd"/>
      <w:r w:rsidRPr="00694276">
        <w:rPr>
          <w:sz w:val="28"/>
          <w:szCs w:val="28"/>
        </w:rPr>
        <w:t xml:space="preserve"> в Кузнецкой котловине, на р. </w:t>
      </w:r>
      <w:proofErr w:type="spellStart"/>
      <w:r w:rsidRPr="00694276">
        <w:rPr>
          <w:sz w:val="28"/>
          <w:szCs w:val="28"/>
        </w:rPr>
        <w:t>Бачат</w:t>
      </w:r>
      <w:proofErr w:type="spellEnd"/>
      <w:r w:rsidRPr="00694276">
        <w:rPr>
          <w:sz w:val="28"/>
          <w:szCs w:val="28"/>
        </w:rPr>
        <w:t xml:space="preserve">. Железнодорожная станция на линии Томск - Артышта. Население 92,3 тыс. человек (1992 году; 43 тыс. в 1939 году; 100 тыс. в 1959 году; 164 тыс. в 1979 году). </w:t>
      </w:r>
      <w:proofErr w:type="gramStart"/>
      <w:r w:rsidRPr="00694276">
        <w:rPr>
          <w:sz w:val="28"/>
          <w:szCs w:val="28"/>
        </w:rPr>
        <w:t>Известен</w:t>
      </w:r>
      <w:proofErr w:type="gramEnd"/>
      <w:r w:rsidRPr="00694276">
        <w:rPr>
          <w:sz w:val="28"/>
          <w:szCs w:val="28"/>
        </w:rPr>
        <w:t xml:space="preserve"> с 1726 года. Название - в честь первопоселенца, беглого крестьянина Фёдора Белова, основавшего свою заимку на берегу р. </w:t>
      </w:r>
      <w:proofErr w:type="spellStart"/>
      <w:r w:rsidRPr="00694276">
        <w:rPr>
          <w:sz w:val="28"/>
          <w:szCs w:val="28"/>
        </w:rPr>
        <w:t>Бачат</w:t>
      </w:r>
      <w:proofErr w:type="spellEnd"/>
      <w:r w:rsidRPr="00694276">
        <w:rPr>
          <w:sz w:val="28"/>
          <w:szCs w:val="28"/>
        </w:rPr>
        <w:t>. В 1851 году началась разработка угольных месторождений. Город - с 1938 года. Современный Белово - крупный промышленный центр Кузбасса.</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Основные отрасли: угольная промышленность и цветная металлургия. Среди предприятий: заводы - цинковый (с 1931 года; работает на полиметаллических рудах Салаира и Восточного Казахстана), </w:t>
      </w:r>
      <w:r w:rsidR="00694276">
        <w:rPr>
          <w:sz w:val="28"/>
          <w:szCs w:val="28"/>
        </w:rPr>
        <w:t>«</w:t>
      </w:r>
      <w:proofErr w:type="spellStart"/>
      <w:r w:rsidRPr="00694276">
        <w:rPr>
          <w:sz w:val="28"/>
          <w:szCs w:val="28"/>
        </w:rPr>
        <w:t>Кузбассрадио</w:t>
      </w:r>
      <w:proofErr w:type="spellEnd"/>
      <w:r w:rsidR="00694276">
        <w:rPr>
          <w:sz w:val="28"/>
          <w:szCs w:val="28"/>
        </w:rPr>
        <w:t>»</w:t>
      </w:r>
      <w:r w:rsidRPr="00694276">
        <w:rPr>
          <w:sz w:val="28"/>
          <w:szCs w:val="28"/>
        </w:rPr>
        <w:t>, литейно-механический, машиностроительный; предприятия по производству стройматериалов; трикотажная фабрика; предприятия мясомолочной промышленности. ГРЭС.</w:t>
      </w:r>
    </w:p>
    <w:p w:rsidR="00B4676F" w:rsidRPr="00694276" w:rsidRDefault="00DA12B9" w:rsidP="00B4676F">
      <w:pPr>
        <w:pStyle w:val="a3"/>
        <w:spacing w:before="0" w:beforeAutospacing="0" w:after="0" w:afterAutospacing="0" w:line="360" w:lineRule="auto"/>
        <w:ind w:firstLine="709"/>
        <w:jc w:val="both"/>
        <w:rPr>
          <w:sz w:val="28"/>
          <w:szCs w:val="28"/>
        </w:rPr>
      </w:pPr>
      <w:r w:rsidRPr="00694276">
        <w:rPr>
          <w:sz w:val="28"/>
          <w:szCs w:val="28"/>
        </w:rPr>
        <w:t xml:space="preserve">Берёзовский, в Кемеровской области, областного подчинения, в 27 км к северу от Кемерово. Расположен в Кузнецкой котловине, в междуречье рек Барзас и </w:t>
      </w:r>
      <w:proofErr w:type="spellStart"/>
      <w:r w:rsidRPr="00694276">
        <w:rPr>
          <w:sz w:val="28"/>
          <w:szCs w:val="28"/>
        </w:rPr>
        <w:t>Шурап</w:t>
      </w:r>
      <w:proofErr w:type="spellEnd"/>
      <w:r w:rsidRPr="00694276">
        <w:rPr>
          <w:sz w:val="28"/>
          <w:szCs w:val="28"/>
        </w:rPr>
        <w:t xml:space="preserve"> (бассейн Оби). Железнодорожные станции (</w:t>
      </w:r>
      <w:proofErr w:type="spellStart"/>
      <w:r w:rsidRPr="00694276">
        <w:rPr>
          <w:sz w:val="28"/>
          <w:szCs w:val="28"/>
        </w:rPr>
        <w:t>Бирюлинская</w:t>
      </w:r>
      <w:proofErr w:type="spellEnd"/>
      <w:r w:rsidRPr="00694276">
        <w:rPr>
          <w:sz w:val="28"/>
          <w:szCs w:val="28"/>
        </w:rPr>
        <w:t xml:space="preserve"> и Забойщик) на ветке от Кемерово. Население 52,0 тыс. человек (19</w:t>
      </w:r>
      <w:r w:rsidR="00B4676F" w:rsidRPr="00694276">
        <w:rPr>
          <w:sz w:val="28"/>
          <w:szCs w:val="28"/>
        </w:rPr>
        <w:t>92 году; 41,4 тыс. в 1979 году)</w:t>
      </w:r>
    </w:p>
    <w:p w:rsidR="00DA12B9" w:rsidRPr="00694276" w:rsidRDefault="00DA12B9" w:rsidP="00B4676F">
      <w:pPr>
        <w:pStyle w:val="a3"/>
        <w:spacing w:before="0" w:beforeAutospacing="0" w:after="0" w:afterAutospacing="0" w:line="360" w:lineRule="auto"/>
        <w:ind w:firstLine="709"/>
        <w:jc w:val="both"/>
        <w:rPr>
          <w:sz w:val="28"/>
          <w:szCs w:val="28"/>
        </w:rPr>
      </w:pPr>
      <w:r w:rsidRPr="00694276">
        <w:rPr>
          <w:sz w:val="28"/>
          <w:szCs w:val="28"/>
        </w:rPr>
        <w:lastRenderedPageBreak/>
        <w:t xml:space="preserve">Город образован в 1965 году из посёлков </w:t>
      </w:r>
      <w:proofErr w:type="spellStart"/>
      <w:r w:rsidRPr="00694276">
        <w:rPr>
          <w:sz w:val="28"/>
          <w:szCs w:val="28"/>
        </w:rPr>
        <w:t>Кургановка</w:t>
      </w:r>
      <w:proofErr w:type="spellEnd"/>
      <w:r w:rsidRPr="00694276">
        <w:rPr>
          <w:sz w:val="28"/>
          <w:szCs w:val="28"/>
        </w:rPr>
        <w:t xml:space="preserve">, Березовский и Октябрьский. Добыча и обогащение каменного угля. Заводы железобетонных конструкций и изделий, филиал ПО </w:t>
      </w:r>
      <w:r w:rsidR="00694276">
        <w:rPr>
          <w:sz w:val="28"/>
          <w:szCs w:val="28"/>
        </w:rPr>
        <w:t>«</w:t>
      </w:r>
      <w:r w:rsidRPr="00694276">
        <w:rPr>
          <w:sz w:val="28"/>
          <w:szCs w:val="28"/>
        </w:rPr>
        <w:t>Комета</w:t>
      </w:r>
      <w:r w:rsidR="00694276">
        <w:rPr>
          <w:sz w:val="28"/>
          <w:szCs w:val="28"/>
        </w:rPr>
        <w:t>»</w:t>
      </w:r>
      <w:r w:rsidRPr="00694276">
        <w:rPr>
          <w:sz w:val="28"/>
          <w:szCs w:val="28"/>
        </w:rPr>
        <w:t xml:space="preserve"> (</w:t>
      </w:r>
      <w:proofErr w:type="gramStart"/>
      <w:r w:rsidRPr="00694276">
        <w:rPr>
          <w:sz w:val="28"/>
          <w:szCs w:val="28"/>
        </w:rPr>
        <w:t>г</w:t>
      </w:r>
      <w:proofErr w:type="gramEnd"/>
      <w:r w:rsidRPr="00694276">
        <w:rPr>
          <w:sz w:val="28"/>
          <w:szCs w:val="28"/>
        </w:rPr>
        <w:t>. Новосибирск). Историко-военный музей.</w:t>
      </w:r>
    </w:p>
    <w:p w:rsidR="00652EB7" w:rsidRPr="00694276" w:rsidRDefault="00DA12B9" w:rsidP="00652EB7">
      <w:pPr>
        <w:pStyle w:val="a3"/>
        <w:spacing w:before="0" w:beforeAutospacing="0" w:after="0" w:afterAutospacing="0" w:line="360" w:lineRule="auto"/>
        <w:ind w:firstLine="709"/>
        <w:jc w:val="both"/>
        <w:rPr>
          <w:sz w:val="28"/>
          <w:szCs w:val="28"/>
        </w:rPr>
      </w:pPr>
      <w:r w:rsidRPr="00694276">
        <w:rPr>
          <w:sz w:val="28"/>
          <w:szCs w:val="28"/>
        </w:rPr>
        <w:t xml:space="preserve">Осинники, в Кемеровской области, областного подчинения, в 350 км к югу от Кемерово. Расположен в Кузбассе, у впадения р. </w:t>
      </w:r>
      <w:proofErr w:type="spellStart"/>
      <w:r w:rsidRPr="00694276">
        <w:rPr>
          <w:sz w:val="28"/>
          <w:szCs w:val="28"/>
        </w:rPr>
        <w:t>Кандалеп</w:t>
      </w:r>
      <w:proofErr w:type="spellEnd"/>
      <w:r w:rsidRPr="00694276">
        <w:rPr>
          <w:sz w:val="28"/>
          <w:szCs w:val="28"/>
        </w:rPr>
        <w:t xml:space="preserve"> </w:t>
      </w:r>
      <w:proofErr w:type="gramStart"/>
      <w:r w:rsidRPr="00694276">
        <w:rPr>
          <w:sz w:val="28"/>
          <w:szCs w:val="28"/>
        </w:rPr>
        <w:t>в</w:t>
      </w:r>
      <w:proofErr w:type="gramEnd"/>
      <w:r w:rsidRPr="00694276">
        <w:rPr>
          <w:sz w:val="28"/>
          <w:szCs w:val="28"/>
        </w:rPr>
        <w:t xml:space="preserve"> </w:t>
      </w:r>
      <w:proofErr w:type="gramStart"/>
      <w:r w:rsidRPr="00694276">
        <w:rPr>
          <w:sz w:val="28"/>
          <w:szCs w:val="28"/>
        </w:rPr>
        <w:t>Кондому</w:t>
      </w:r>
      <w:proofErr w:type="gramEnd"/>
      <w:r w:rsidRPr="00694276">
        <w:rPr>
          <w:sz w:val="28"/>
          <w:szCs w:val="28"/>
        </w:rPr>
        <w:t xml:space="preserve"> (бассейн Оби). Железнодорожная станция на линии Таштагол - Новокузнецк, в 25 км к юго-востоку от Новокузнецка. </w:t>
      </w:r>
      <w:proofErr w:type="gramStart"/>
      <w:r w:rsidRPr="00694276">
        <w:rPr>
          <w:sz w:val="28"/>
          <w:szCs w:val="28"/>
        </w:rPr>
        <w:t>Население 63,4 тыс. человек (1992 году; 25,8 тыс. в 1939 году; 67 тыс. в 1959 году; 62 тыс. в 1970 году; 60 тыс. в 1979 году).</w:t>
      </w:r>
      <w:proofErr w:type="gramEnd"/>
    </w:p>
    <w:p w:rsidR="00652EB7" w:rsidRPr="00694276" w:rsidRDefault="00DA12B9" w:rsidP="00652EB7">
      <w:pPr>
        <w:pStyle w:val="a3"/>
        <w:spacing w:before="0" w:beforeAutospacing="0" w:after="0" w:afterAutospacing="0" w:line="360" w:lineRule="auto"/>
        <w:ind w:firstLine="709"/>
        <w:jc w:val="both"/>
        <w:rPr>
          <w:sz w:val="28"/>
          <w:szCs w:val="28"/>
        </w:rPr>
      </w:pPr>
      <w:r w:rsidRPr="00694276">
        <w:rPr>
          <w:sz w:val="28"/>
          <w:szCs w:val="28"/>
        </w:rPr>
        <w:t>До 1938 года - посёлок Осиновка, с 1938 года - город Осинники. В современном городе Осинники: угольная и энергетическая промышленность.</w:t>
      </w:r>
    </w:p>
    <w:p w:rsidR="00DA12B9" w:rsidRPr="00694276" w:rsidRDefault="00DA12B9" w:rsidP="00652EB7">
      <w:pPr>
        <w:pStyle w:val="a3"/>
        <w:spacing w:before="0" w:beforeAutospacing="0" w:after="0" w:afterAutospacing="0" w:line="360" w:lineRule="auto"/>
        <w:ind w:firstLine="709"/>
        <w:jc w:val="both"/>
        <w:rPr>
          <w:sz w:val="28"/>
          <w:szCs w:val="28"/>
        </w:rPr>
      </w:pPr>
      <w:proofErr w:type="spellStart"/>
      <w:r w:rsidRPr="00694276">
        <w:rPr>
          <w:sz w:val="28"/>
          <w:szCs w:val="28"/>
        </w:rPr>
        <w:t>Осинниковское</w:t>
      </w:r>
      <w:proofErr w:type="spellEnd"/>
      <w:r w:rsidRPr="00694276">
        <w:rPr>
          <w:sz w:val="28"/>
          <w:szCs w:val="28"/>
        </w:rPr>
        <w:t xml:space="preserve"> месторождение каменного угля простирается на 14 км с юго-запада на северо-восток.</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Добыча каменного угля (малозольный, используется для коксования), который поступает главным образом на металлургические предприятия Новокузнецка. Южно-Кузбасская ГРЭС. Заводы - 2 </w:t>
      </w:r>
      <w:proofErr w:type="gramStart"/>
      <w:r w:rsidRPr="00694276">
        <w:rPr>
          <w:sz w:val="28"/>
          <w:szCs w:val="28"/>
        </w:rPr>
        <w:t>кирпичных</w:t>
      </w:r>
      <w:proofErr w:type="gramEnd"/>
      <w:r w:rsidRPr="00694276">
        <w:rPr>
          <w:sz w:val="28"/>
          <w:szCs w:val="28"/>
        </w:rPr>
        <w:t>, ремонтно-механический и др. Швейная фабрика. Краеведческий музей.</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Мыски, в Кемеровской области, областного подчинения, в 350 км к юго-востоку от Кемерово. </w:t>
      </w:r>
      <w:proofErr w:type="gramStart"/>
      <w:r w:rsidRPr="00694276">
        <w:rPr>
          <w:sz w:val="28"/>
          <w:szCs w:val="28"/>
        </w:rPr>
        <w:t>Расположен</w:t>
      </w:r>
      <w:proofErr w:type="gramEnd"/>
      <w:r w:rsidRPr="00694276">
        <w:rPr>
          <w:sz w:val="28"/>
          <w:szCs w:val="28"/>
        </w:rPr>
        <w:t xml:space="preserve"> в Горной </w:t>
      </w:r>
      <w:proofErr w:type="spellStart"/>
      <w:r w:rsidRPr="00694276">
        <w:rPr>
          <w:sz w:val="28"/>
          <w:szCs w:val="28"/>
        </w:rPr>
        <w:t>Шории</w:t>
      </w:r>
      <w:proofErr w:type="spellEnd"/>
      <w:r w:rsidRPr="00694276">
        <w:rPr>
          <w:sz w:val="28"/>
          <w:szCs w:val="28"/>
        </w:rPr>
        <w:t xml:space="preserve">, при впадении р. </w:t>
      </w:r>
      <w:proofErr w:type="spellStart"/>
      <w:r w:rsidRPr="00694276">
        <w:rPr>
          <w:sz w:val="28"/>
          <w:szCs w:val="28"/>
        </w:rPr>
        <w:t>Мрассу</w:t>
      </w:r>
      <w:proofErr w:type="spellEnd"/>
      <w:r w:rsidRPr="00694276">
        <w:rPr>
          <w:sz w:val="28"/>
          <w:szCs w:val="28"/>
        </w:rPr>
        <w:t xml:space="preserve"> в Томь. Железнодорожная станция на линии </w:t>
      </w:r>
      <w:proofErr w:type="spellStart"/>
      <w:r w:rsidRPr="00694276">
        <w:rPr>
          <w:sz w:val="28"/>
          <w:szCs w:val="28"/>
        </w:rPr>
        <w:t>Томусинская</w:t>
      </w:r>
      <w:proofErr w:type="spellEnd"/>
      <w:r w:rsidRPr="00694276">
        <w:rPr>
          <w:sz w:val="28"/>
          <w:szCs w:val="28"/>
        </w:rPr>
        <w:t xml:space="preserve"> - Абакан. Население 46,4 тыс. человек (1992 году; 31,1 тыс. в 1959 году; 40,5 тыс. в 1979 году).</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Основан в 1826 году как улус Мыски. С 1925 года - административный центр </w:t>
      </w:r>
      <w:proofErr w:type="spellStart"/>
      <w:r w:rsidRPr="00694276">
        <w:rPr>
          <w:sz w:val="28"/>
          <w:szCs w:val="28"/>
        </w:rPr>
        <w:t>Горношорского</w:t>
      </w:r>
      <w:proofErr w:type="spellEnd"/>
      <w:r w:rsidRPr="00694276">
        <w:rPr>
          <w:sz w:val="28"/>
          <w:szCs w:val="28"/>
        </w:rPr>
        <w:t xml:space="preserve"> национального района </w:t>
      </w:r>
      <w:proofErr w:type="spellStart"/>
      <w:r w:rsidRPr="00694276">
        <w:rPr>
          <w:sz w:val="28"/>
          <w:szCs w:val="28"/>
        </w:rPr>
        <w:t>Западно-Сибирского</w:t>
      </w:r>
      <w:proofErr w:type="spellEnd"/>
      <w:r w:rsidRPr="00694276">
        <w:rPr>
          <w:sz w:val="28"/>
          <w:szCs w:val="28"/>
        </w:rPr>
        <w:t xml:space="preserve"> края. Город - с 1956 года.</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Добыча каменного угля. Деревообрабатывающая промышленность; производство строительных материалов и др.  Близ Мысков - </w:t>
      </w:r>
      <w:proofErr w:type="spellStart"/>
      <w:r w:rsidRPr="00694276">
        <w:rPr>
          <w:sz w:val="28"/>
          <w:szCs w:val="28"/>
        </w:rPr>
        <w:t>Томь-Усинская</w:t>
      </w:r>
      <w:proofErr w:type="spellEnd"/>
      <w:r w:rsidRPr="00694276">
        <w:rPr>
          <w:sz w:val="28"/>
          <w:szCs w:val="28"/>
        </w:rPr>
        <w:t xml:space="preserve"> ГРЭС.</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lastRenderedPageBreak/>
        <w:t xml:space="preserve">Мариинск, в Кемеровской области, областного подчинения, районный центр, в 367 км к северо-востоку от Кемерово. Расположен на левом берегу р. Кия (бассейн Оби), у пересечения её Транссибирской магистралью. Железнодорожная станция. Аэропорт. </w:t>
      </w:r>
      <w:proofErr w:type="gramStart"/>
      <w:r w:rsidRPr="00694276">
        <w:rPr>
          <w:sz w:val="28"/>
          <w:szCs w:val="28"/>
        </w:rPr>
        <w:t>Население 41,5 тыс. человек (1992 году; 8,7 тыс. в 1897 году; 22,3 тыс. в 1939 году; 40,8 тыс. в 1959 году; 39,2 тыс. в 1979 году).</w:t>
      </w:r>
      <w:proofErr w:type="gramEnd"/>
    </w:p>
    <w:p w:rsidR="00DA12B9" w:rsidRPr="00694276" w:rsidRDefault="00DA12B9" w:rsidP="00DA12B9">
      <w:pPr>
        <w:pStyle w:val="a3"/>
        <w:spacing w:before="0" w:beforeAutospacing="0" w:after="0" w:afterAutospacing="0" w:line="360" w:lineRule="auto"/>
        <w:ind w:firstLine="709"/>
        <w:jc w:val="both"/>
        <w:rPr>
          <w:sz w:val="28"/>
          <w:szCs w:val="28"/>
        </w:rPr>
      </w:pPr>
      <w:proofErr w:type="gramStart"/>
      <w:r w:rsidRPr="00694276">
        <w:rPr>
          <w:sz w:val="28"/>
          <w:szCs w:val="28"/>
        </w:rPr>
        <w:t xml:space="preserve">Основан в 1698 году как село </w:t>
      </w:r>
      <w:proofErr w:type="spellStart"/>
      <w:r w:rsidRPr="00694276">
        <w:rPr>
          <w:sz w:val="28"/>
          <w:szCs w:val="28"/>
        </w:rPr>
        <w:t>Кийское</w:t>
      </w:r>
      <w:proofErr w:type="spellEnd"/>
      <w:r w:rsidRPr="00694276">
        <w:rPr>
          <w:sz w:val="28"/>
          <w:szCs w:val="28"/>
        </w:rPr>
        <w:t>, в 1856 году преобразован в город, в 1857 году переименован в Мариинск.</w:t>
      </w:r>
      <w:proofErr w:type="gramEnd"/>
      <w:r w:rsidRPr="00694276">
        <w:rPr>
          <w:sz w:val="28"/>
          <w:szCs w:val="28"/>
        </w:rPr>
        <w:t xml:space="preserve"> Был окружным городом Томской губернии, находился на главном почтовом Московско-Иркутском тракте.</w:t>
      </w:r>
    </w:p>
    <w:p w:rsidR="00DA12B9" w:rsidRPr="00694276" w:rsidRDefault="00DA12B9" w:rsidP="00DA12B9">
      <w:pPr>
        <w:pStyle w:val="a3"/>
        <w:spacing w:before="0" w:beforeAutospacing="0" w:after="0" w:afterAutospacing="0" w:line="360" w:lineRule="auto"/>
        <w:ind w:firstLine="709"/>
        <w:jc w:val="both"/>
        <w:rPr>
          <w:sz w:val="28"/>
          <w:szCs w:val="28"/>
        </w:rPr>
      </w:pPr>
      <w:proofErr w:type="gramStart"/>
      <w:r w:rsidRPr="00694276">
        <w:rPr>
          <w:sz w:val="28"/>
          <w:szCs w:val="28"/>
        </w:rPr>
        <w:t>В конце XIX в. в Мариинске имелось 1089 жилых домов, главным образом деревянных; каменный собор и деревянная церковь, синагога, больница, ночлежный дом, городское двухклассное училище и приходская школа; действовали 3 небольших кожевенных, 2 мыловаренных, пивоваренный, 4 кирпичных и гончарный заводы.</w:t>
      </w:r>
      <w:proofErr w:type="gramEnd"/>
      <w:r w:rsidRPr="00694276">
        <w:rPr>
          <w:sz w:val="28"/>
          <w:szCs w:val="28"/>
        </w:rPr>
        <w:t xml:space="preserve"> Жители занимались земледелием, извозом, многие уходили на золотые прииски.</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В современном Мариинске: спиртовой, лесопромышленный и мясной комбинаты; заводы - ликероводочный, </w:t>
      </w:r>
      <w:proofErr w:type="spellStart"/>
      <w:r w:rsidRPr="00694276">
        <w:rPr>
          <w:sz w:val="28"/>
          <w:szCs w:val="28"/>
        </w:rPr>
        <w:t>деревообр</w:t>
      </w:r>
      <w:proofErr w:type="gramStart"/>
      <w:r w:rsidRPr="00694276">
        <w:rPr>
          <w:sz w:val="28"/>
          <w:szCs w:val="28"/>
        </w:rPr>
        <w:t>а</w:t>
      </w:r>
      <w:proofErr w:type="spellEnd"/>
      <w:r w:rsidRPr="00694276">
        <w:rPr>
          <w:sz w:val="28"/>
          <w:szCs w:val="28"/>
        </w:rPr>
        <w:t>-</w:t>
      </w:r>
      <w:proofErr w:type="gramEnd"/>
      <w:r w:rsidRPr="00694276">
        <w:rPr>
          <w:sz w:val="28"/>
          <w:szCs w:val="28"/>
        </w:rPr>
        <w:t xml:space="preserve"> </w:t>
      </w:r>
      <w:proofErr w:type="spellStart"/>
      <w:r w:rsidRPr="00694276">
        <w:rPr>
          <w:sz w:val="28"/>
          <w:szCs w:val="28"/>
        </w:rPr>
        <w:t>батывающий</w:t>
      </w:r>
      <w:proofErr w:type="spellEnd"/>
      <w:r w:rsidRPr="00694276">
        <w:rPr>
          <w:sz w:val="28"/>
          <w:szCs w:val="28"/>
        </w:rPr>
        <w:t xml:space="preserve">, металлоизделий; фабрики - швейная, трикотажная, мебельная. Центр сельскохозяйственного района. Музеи: краеведческий, мемориальный им. В. А. </w:t>
      </w:r>
      <w:proofErr w:type="spellStart"/>
      <w:r w:rsidRPr="00694276">
        <w:rPr>
          <w:sz w:val="28"/>
          <w:szCs w:val="28"/>
        </w:rPr>
        <w:t>Чивилихина</w:t>
      </w:r>
      <w:proofErr w:type="spellEnd"/>
      <w:r w:rsidRPr="00694276">
        <w:rPr>
          <w:sz w:val="28"/>
          <w:szCs w:val="28"/>
        </w:rPr>
        <w:t>.</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 Топки, в Кемеровской области, областного подчинения, районный центр, в 38 км к западу от города Кемерово. Узел железнодорожных линий (на Юргу, </w:t>
      </w:r>
      <w:proofErr w:type="spellStart"/>
      <w:proofErr w:type="gramStart"/>
      <w:r w:rsidRPr="00694276">
        <w:rPr>
          <w:sz w:val="28"/>
          <w:szCs w:val="28"/>
        </w:rPr>
        <w:t>Ленинск-Кузнецкий</w:t>
      </w:r>
      <w:proofErr w:type="spellEnd"/>
      <w:proofErr w:type="gramEnd"/>
      <w:r w:rsidRPr="00694276">
        <w:rPr>
          <w:sz w:val="28"/>
          <w:szCs w:val="28"/>
        </w:rPr>
        <w:t>, Барзас). В 4 км от автомобильной магистрали Омск - Кемерово. Население 34,1 тыс. человек (1992 год,  25,6 тыс. в 1959 году,  30,4 тыс. в 1979 году).</w:t>
      </w:r>
    </w:p>
    <w:p w:rsidR="00652EB7" w:rsidRPr="00694276" w:rsidRDefault="00DA12B9" w:rsidP="00652EB7">
      <w:pPr>
        <w:pStyle w:val="a3"/>
        <w:spacing w:before="0" w:beforeAutospacing="0" w:after="0" w:afterAutospacing="0" w:line="360" w:lineRule="auto"/>
        <w:ind w:firstLine="709"/>
        <w:jc w:val="both"/>
        <w:rPr>
          <w:sz w:val="28"/>
          <w:szCs w:val="28"/>
        </w:rPr>
      </w:pPr>
      <w:r w:rsidRPr="00694276">
        <w:rPr>
          <w:sz w:val="28"/>
          <w:szCs w:val="28"/>
        </w:rPr>
        <w:t>Возник в 1914 году в связи со строительством Сибирской железной дороги.</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lastRenderedPageBreak/>
        <w:t xml:space="preserve"> Город - с 1933 года. В современном городе Топки: предприятия железнодорожного транспорта; заводы - цементный, механический, железобетонных изделий; фабрика игрушек. Исторический музей.</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Полысаево, в Кемеровской области, подчинён </w:t>
      </w:r>
      <w:proofErr w:type="spellStart"/>
      <w:proofErr w:type="gramStart"/>
      <w:r w:rsidRPr="00694276">
        <w:rPr>
          <w:sz w:val="28"/>
          <w:szCs w:val="28"/>
        </w:rPr>
        <w:t>Ленинск-Кузнецкой</w:t>
      </w:r>
      <w:proofErr w:type="spellEnd"/>
      <w:proofErr w:type="gramEnd"/>
      <w:r w:rsidRPr="00694276">
        <w:rPr>
          <w:sz w:val="28"/>
          <w:szCs w:val="28"/>
        </w:rPr>
        <w:t xml:space="preserve"> городской администрации, в 139 км к югу от Кемерово. Железнодорожная станция на линии Юрга - Новокузнецк. Автодорога (</w:t>
      </w:r>
      <w:proofErr w:type="spellStart"/>
      <w:proofErr w:type="gramStart"/>
      <w:r w:rsidRPr="00694276">
        <w:rPr>
          <w:sz w:val="28"/>
          <w:szCs w:val="28"/>
        </w:rPr>
        <w:t>Ленинск-Кузнецкий</w:t>
      </w:r>
      <w:proofErr w:type="spellEnd"/>
      <w:proofErr w:type="gramEnd"/>
      <w:r w:rsidRPr="00694276">
        <w:rPr>
          <w:sz w:val="28"/>
          <w:szCs w:val="28"/>
        </w:rPr>
        <w:t xml:space="preserve"> - Новокузнецк). Население 32,6 тыс. человек (1992 году).</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В 1989 году посёлок Полысаево преобразован в город. Добыча угля. Завод железобетонных изделий.</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Гурьевск, в Кемеровской области, областного подчинения, в 195 км к юго-востоку от Кемерово. </w:t>
      </w:r>
      <w:proofErr w:type="gramStart"/>
      <w:r w:rsidRPr="00694276">
        <w:rPr>
          <w:sz w:val="28"/>
          <w:szCs w:val="28"/>
        </w:rPr>
        <w:t>Расположен</w:t>
      </w:r>
      <w:proofErr w:type="gramEnd"/>
      <w:r w:rsidRPr="00694276">
        <w:rPr>
          <w:sz w:val="28"/>
          <w:szCs w:val="28"/>
        </w:rPr>
        <w:t xml:space="preserve"> в предгорьях </w:t>
      </w:r>
      <w:proofErr w:type="spellStart"/>
      <w:r w:rsidRPr="00694276">
        <w:rPr>
          <w:sz w:val="28"/>
          <w:szCs w:val="28"/>
        </w:rPr>
        <w:t>Салаирского</w:t>
      </w:r>
      <w:proofErr w:type="spellEnd"/>
      <w:r w:rsidRPr="00694276">
        <w:rPr>
          <w:sz w:val="28"/>
          <w:szCs w:val="28"/>
        </w:rPr>
        <w:t xml:space="preserve"> кряжа. Конечная станция железнодорожной ветки от станции Белово на линии Юрга - Артышта. Автодорога (Салаир - </w:t>
      </w:r>
      <w:proofErr w:type="spellStart"/>
      <w:proofErr w:type="gramStart"/>
      <w:r w:rsidRPr="00694276">
        <w:rPr>
          <w:sz w:val="28"/>
          <w:szCs w:val="28"/>
        </w:rPr>
        <w:t>Ленинск-Кузнецкий</w:t>
      </w:r>
      <w:proofErr w:type="spellEnd"/>
      <w:proofErr w:type="gramEnd"/>
      <w:r w:rsidRPr="00694276">
        <w:rPr>
          <w:sz w:val="28"/>
          <w:szCs w:val="28"/>
        </w:rPr>
        <w:t>). Население 28,6 тыс. чёл. (1992 году; 30,2 тыс. в 1959 году; 25,5 тыс. в 1979 году).</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Возник в 1815 году как посёлок в связи со строительством сереброплавильного завода, который в 1820  году был преобразован в чугунолитейный и железоделательный (чугун выплавлялся из руды близлежащих месторождений).</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Завод действовал до 1908 года. После окончания Гражданской войны возобновил работу. Город - с 1938 года. В современном Гурьевске: заводы - металлургический (выпускает сталь, прокат, чугунные и другие металлические изделия), цементный, минеральных красок; предприятия по добыче и переработке металлургических флюсов. Краеведческий музей.</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 Тайга, в Кемеровской области, областного подчинения, в 118 км к северо-западу от Кемерово. </w:t>
      </w:r>
      <w:proofErr w:type="gramStart"/>
      <w:r w:rsidRPr="00694276">
        <w:rPr>
          <w:sz w:val="28"/>
          <w:szCs w:val="28"/>
        </w:rPr>
        <w:t>Расположен</w:t>
      </w:r>
      <w:proofErr w:type="gramEnd"/>
      <w:r w:rsidRPr="00694276">
        <w:rPr>
          <w:sz w:val="28"/>
          <w:szCs w:val="28"/>
        </w:rPr>
        <w:t xml:space="preserve"> в Кузнецкой котловине. Железнодорожный узел на Транссибирской магистрали, ветка на Томск - Асино - Белый Яр. </w:t>
      </w:r>
      <w:proofErr w:type="gramStart"/>
      <w:r w:rsidRPr="00694276">
        <w:rPr>
          <w:sz w:val="28"/>
          <w:szCs w:val="28"/>
        </w:rPr>
        <w:t>Население 25,9 тыс. человек (1992 год; 10,9 тыс. в 1926 году; 29,1 тыс. в 1939 году; 33,9 тыс. в 1959 году; 25,3 тыс. в 1979 году).</w:t>
      </w:r>
      <w:proofErr w:type="gramEnd"/>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t xml:space="preserve">     Возник в конце XIX </w:t>
      </w:r>
      <w:proofErr w:type="gramStart"/>
      <w:r w:rsidRPr="00694276">
        <w:rPr>
          <w:sz w:val="28"/>
          <w:szCs w:val="28"/>
        </w:rPr>
        <w:t>в</w:t>
      </w:r>
      <w:proofErr w:type="gramEnd"/>
      <w:r w:rsidRPr="00694276">
        <w:rPr>
          <w:sz w:val="28"/>
          <w:szCs w:val="28"/>
        </w:rPr>
        <w:t xml:space="preserve">. </w:t>
      </w:r>
      <w:proofErr w:type="gramStart"/>
      <w:r w:rsidRPr="00694276">
        <w:rPr>
          <w:sz w:val="28"/>
          <w:szCs w:val="28"/>
        </w:rPr>
        <w:t>в</w:t>
      </w:r>
      <w:proofErr w:type="gramEnd"/>
      <w:r w:rsidRPr="00694276">
        <w:rPr>
          <w:sz w:val="28"/>
          <w:szCs w:val="28"/>
        </w:rPr>
        <w:t xml:space="preserve"> связи со строительством железной дороги. Город - с 1925 года.</w:t>
      </w:r>
    </w:p>
    <w:p w:rsidR="00DA12B9" w:rsidRPr="00694276" w:rsidRDefault="00DA12B9" w:rsidP="00DA12B9">
      <w:pPr>
        <w:pStyle w:val="a3"/>
        <w:spacing w:before="0" w:beforeAutospacing="0" w:after="0" w:afterAutospacing="0" w:line="360" w:lineRule="auto"/>
        <w:ind w:firstLine="709"/>
        <w:jc w:val="both"/>
        <w:rPr>
          <w:sz w:val="28"/>
          <w:szCs w:val="28"/>
        </w:rPr>
      </w:pPr>
      <w:r w:rsidRPr="00694276">
        <w:rPr>
          <w:sz w:val="28"/>
          <w:szCs w:val="28"/>
        </w:rPr>
        <w:lastRenderedPageBreak/>
        <w:t>В современном городе Тайга: предприятия железнодорожного транспорта, лёгкой и пищевой промышленности; производство стро</w:t>
      </w:r>
      <w:proofErr w:type="gramStart"/>
      <w:r w:rsidRPr="00694276">
        <w:rPr>
          <w:sz w:val="28"/>
          <w:szCs w:val="28"/>
        </w:rPr>
        <w:t>й-</w:t>
      </w:r>
      <w:proofErr w:type="gramEnd"/>
      <w:r w:rsidRPr="00694276">
        <w:rPr>
          <w:sz w:val="28"/>
          <w:szCs w:val="28"/>
        </w:rPr>
        <w:t xml:space="preserve"> материалов.</w:t>
      </w:r>
    </w:p>
    <w:p w:rsidR="00DA12B9" w:rsidRPr="00694276" w:rsidRDefault="00DA12B9" w:rsidP="00652EB7">
      <w:pPr>
        <w:pStyle w:val="a3"/>
        <w:spacing w:before="0" w:beforeAutospacing="0" w:after="0" w:afterAutospacing="0" w:line="360" w:lineRule="auto"/>
        <w:ind w:firstLine="709"/>
        <w:jc w:val="both"/>
        <w:rPr>
          <w:sz w:val="28"/>
          <w:szCs w:val="28"/>
        </w:rPr>
      </w:pPr>
      <w:r w:rsidRPr="00694276">
        <w:rPr>
          <w:sz w:val="28"/>
          <w:szCs w:val="28"/>
        </w:rPr>
        <w:t xml:space="preserve"> Калтан, в Кемеровской области, подчинён </w:t>
      </w:r>
      <w:proofErr w:type="spellStart"/>
      <w:r w:rsidRPr="00694276">
        <w:rPr>
          <w:sz w:val="28"/>
          <w:szCs w:val="28"/>
        </w:rPr>
        <w:t>Осинниковскому</w:t>
      </w:r>
      <w:proofErr w:type="spellEnd"/>
      <w:r w:rsidRPr="00694276">
        <w:rPr>
          <w:sz w:val="28"/>
          <w:szCs w:val="28"/>
        </w:rPr>
        <w:t xml:space="preserve"> горсовету, в 338 км к югу от г. Кемерово и в 12 км к югу от г. Осинники, его город-спутник.</w:t>
      </w:r>
    </w:p>
    <w:p w:rsidR="00DA12B9" w:rsidRPr="00694276" w:rsidRDefault="00DA12B9" w:rsidP="00652EB7">
      <w:pPr>
        <w:pStyle w:val="a3"/>
        <w:spacing w:before="0" w:beforeAutospacing="0" w:after="0" w:afterAutospacing="0" w:line="360" w:lineRule="auto"/>
        <w:ind w:firstLine="709"/>
        <w:jc w:val="both"/>
        <w:rPr>
          <w:sz w:val="28"/>
          <w:szCs w:val="28"/>
        </w:rPr>
      </w:pPr>
      <w:r w:rsidRPr="00694276">
        <w:rPr>
          <w:sz w:val="28"/>
          <w:szCs w:val="28"/>
        </w:rPr>
        <w:t xml:space="preserve">Железнодорожная станция на линии Новокузнецк - Таштагол. Автодорога К. - Новокузнецк. </w:t>
      </w:r>
      <w:proofErr w:type="gramStart"/>
      <w:r w:rsidRPr="00694276">
        <w:rPr>
          <w:sz w:val="28"/>
          <w:szCs w:val="28"/>
        </w:rPr>
        <w:t>Расположен</w:t>
      </w:r>
      <w:proofErr w:type="gramEnd"/>
      <w:r w:rsidRPr="00694276">
        <w:rPr>
          <w:sz w:val="28"/>
          <w:szCs w:val="28"/>
        </w:rPr>
        <w:t xml:space="preserve"> в Кузбассе, на р. Кондома. Население 25,8 тыс. человек (1992 году; 26,6 тыс. в 1959 году; 24,9 тыс. в 1979 </w:t>
      </w:r>
      <w:proofErr w:type="spellStart"/>
      <w:r w:rsidRPr="00694276">
        <w:rPr>
          <w:sz w:val="28"/>
          <w:szCs w:val="28"/>
        </w:rPr>
        <w:t>гогду</w:t>
      </w:r>
      <w:proofErr w:type="spellEnd"/>
      <w:r w:rsidRPr="00694276">
        <w:rPr>
          <w:sz w:val="28"/>
          <w:szCs w:val="28"/>
        </w:rPr>
        <w:t>).</w:t>
      </w:r>
    </w:p>
    <w:p w:rsidR="00DA12B9" w:rsidRPr="00694276" w:rsidRDefault="00DA12B9" w:rsidP="00652EB7">
      <w:pPr>
        <w:pStyle w:val="a3"/>
        <w:spacing w:before="0" w:beforeAutospacing="0" w:after="0" w:afterAutospacing="0" w:line="360" w:lineRule="auto"/>
        <w:ind w:firstLine="709"/>
        <w:jc w:val="both"/>
        <w:rPr>
          <w:sz w:val="28"/>
          <w:szCs w:val="28"/>
        </w:rPr>
      </w:pPr>
      <w:r w:rsidRPr="00694276">
        <w:rPr>
          <w:sz w:val="28"/>
          <w:szCs w:val="28"/>
        </w:rPr>
        <w:t>Возник в 1946 году как посёлок в связи со строительством Южно-Кузбасской ГРЭС, с 1959 года - город.</w:t>
      </w:r>
    </w:p>
    <w:p w:rsidR="00DA12B9" w:rsidRPr="00694276" w:rsidRDefault="00DA12B9" w:rsidP="00652EB7">
      <w:pPr>
        <w:pStyle w:val="a3"/>
        <w:spacing w:before="0" w:beforeAutospacing="0" w:after="0" w:afterAutospacing="0" w:line="360" w:lineRule="auto"/>
        <w:ind w:firstLine="709"/>
        <w:jc w:val="both"/>
        <w:rPr>
          <w:sz w:val="28"/>
          <w:szCs w:val="28"/>
        </w:rPr>
      </w:pPr>
      <w:r w:rsidRPr="00694276">
        <w:rPr>
          <w:sz w:val="28"/>
          <w:szCs w:val="28"/>
        </w:rPr>
        <w:t>Добыча каменного угля для ГРЭС. Заводы: котельно-вспомогательного оборудования и трубопроводов, деревообрабатывающий, кирпичный, шлакоблочный, шлакобетонный.</w:t>
      </w:r>
    </w:p>
    <w:p w:rsidR="00DA12B9" w:rsidRPr="00694276" w:rsidRDefault="00DA12B9" w:rsidP="00652EB7">
      <w:pPr>
        <w:pStyle w:val="a3"/>
        <w:spacing w:before="0" w:beforeAutospacing="0" w:after="0" w:afterAutospacing="0" w:line="360" w:lineRule="auto"/>
        <w:ind w:firstLine="709"/>
        <w:jc w:val="both"/>
        <w:rPr>
          <w:sz w:val="28"/>
          <w:szCs w:val="28"/>
        </w:rPr>
      </w:pPr>
      <w:r w:rsidRPr="00694276">
        <w:rPr>
          <w:sz w:val="28"/>
          <w:szCs w:val="28"/>
        </w:rPr>
        <w:t xml:space="preserve">Таштагол, в Кемеровской области, областного подчинения, районный центр, в 511 км к югу от Кемерово. </w:t>
      </w:r>
      <w:proofErr w:type="gramStart"/>
      <w:r w:rsidRPr="00694276">
        <w:rPr>
          <w:sz w:val="28"/>
          <w:szCs w:val="28"/>
        </w:rPr>
        <w:t xml:space="preserve">Расположен в Горной </w:t>
      </w:r>
      <w:proofErr w:type="spellStart"/>
      <w:r w:rsidRPr="00694276">
        <w:rPr>
          <w:sz w:val="28"/>
          <w:szCs w:val="28"/>
        </w:rPr>
        <w:t>Шории</w:t>
      </w:r>
      <w:proofErr w:type="spellEnd"/>
      <w:r w:rsidRPr="00694276">
        <w:rPr>
          <w:sz w:val="28"/>
          <w:szCs w:val="28"/>
        </w:rPr>
        <w:t>, на р. Кондома (приток Томи).</w:t>
      </w:r>
      <w:proofErr w:type="gramEnd"/>
      <w:r w:rsidRPr="00694276">
        <w:rPr>
          <w:sz w:val="28"/>
          <w:szCs w:val="28"/>
        </w:rPr>
        <w:t xml:space="preserve"> Конечная станция железнодорожной линии от станции Юрга на Транссибирской магистрали, в 197 км к югу от Новокузнецка. Аэропорт. Население 26,6 тыс. человек (1992 год; 24,4 тыс. в 1979 году).</w:t>
      </w:r>
    </w:p>
    <w:p w:rsidR="00DA12B9" w:rsidRPr="00694276" w:rsidRDefault="00DA12B9" w:rsidP="00652EB7">
      <w:pPr>
        <w:pStyle w:val="a3"/>
        <w:spacing w:before="0" w:beforeAutospacing="0" w:after="0" w:afterAutospacing="0" w:line="360" w:lineRule="auto"/>
        <w:ind w:firstLine="709"/>
        <w:jc w:val="both"/>
        <w:rPr>
          <w:sz w:val="28"/>
          <w:szCs w:val="28"/>
        </w:rPr>
      </w:pPr>
      <w:r w:rsidRPr="00694276">
        <w:rPr>
          <w:sz w:val="28"/>
          <w:szCs w:val="28"/>
        </w:rPr>
        <w:t xml:space="preserve">Город - с 1963 года. В современном Таштаголе: добыча железной руды, поступающей на металлургические предприятия </w:t>
      </w:r>
      <w:proofErr w:type="gramStart"/>
      <w:r w:rsidRPr="00694276">
        <w:rPr>
          <w:sz w:val="28"/>
          <w:szCs w:val="28"/>
        </w:rPr>
        <w:t>г</w:t>
      </w:r>
      <w:proofErr w:type="gramEnd"/>
      <w:r w:rsidRPr="00694276">
        <w:rPr>
          <w:sz w:val="28"/>
          <w:szCs w:val="28"/>
        </w:rPr>
        <w:t>. Новокузнецк; заводы - кирпичные, бетонный; дробильно-сортировочная фабрика и др. Краеведческий музей.</w:t>
      </w:r>
    </w:p>
    <w:p w:rsidR="00DA12B9" w:rsidRPr="00694276" w:rsidRDefault="00DA12B9" w:rsidP="00652EB7">
      <w:pPr>
        <w:pStyle w:val="a3"/>
        <w:spacing w:before="0" w:beforeAutospacing="0" w:after="0" w:afterAutospacing="0" w:line="360" w:lineRule="auto"/>
        <w:ind w:firstLine="709"/>
        <w:jc w:val="both"/>
        <w:rPr>
          <w:sz w:val="28"/>
          <w:szCs w:val="28"/>
        </w:rPr>
      </w:pPr>
    </w:p>
    <w:p w:rsidR="00652EB7" w:rsidRPr="00694276" w:rsidRDefault="00652EB7" w:rsidP="00652EB7">
      <w:pPr>
        <w:pStyle w:val="a3"/>
        <w:spacing w:before="0" w:beforeAutospacing="0" w:after="0" w:afterAutospacing="0" w:line="360" w:lineRule="auto"/>
        <w:ind w:firstLine="709"/>
        <w:jc w:val="both"/>
        <w:rPr>
          <w:sz w:val="28"/>
          <w:szCs w:val="28"/>
        </w:rPr>
      </w:pPr>
      <w:r w:rsidRPr="00694276">
        <w:rPr>
          <w:sz w:val="28"/>
          <w:szCs w:val="28"/>
        </w:rPr>
        <w:t>3. Вклад главных городов в развитие Кузбасса (</w:t>
      </w:r>
      <w:r w:rsidR="0089121B" w:rsidRPr="00694276">
        <w:rPr>
          <w:sz w:val="28"/>
          <w:szCs w:val="28"/>
        </w:rPr>
        <w:t>3</w:t>
      </w:r>
      <w:r w:rsidRPr="00694276">
        <w:rPr>
          <w:sz w:val="28"/>
          <w:szCs w:val="28"/>
        </w:rPr>
        <w:t>часа)</w:t>
      </w:r>
    </w:p>
    <w:p w:rsidR="00652EB7" w:rsidRPr="00694276" w:rsidRDefault="00652EB7" w:rsidP="0089121B">
      <w:pPr>
        <w:pStyle w:val="a3"/>
        <w:spacing w:before="0" w:beforeAutospacing="0" w:after="0" w:afterAutospacing="0" w:line="360" w:lineRule="auto"/>
        <w:ind w:firstLine="709"/>
        <w:jc w:val="both"/>
        <w:rPr>
          <w:sz w:val="28"/>
          <w:szCs w:val="28"/>
        </w:rPr>
      </w:pPr>
      <w:r w:rsidRPr="00694276">
        <w:rPr>
          <w:sz w:val="28"/>
          <w:szCs w:val="28"/>
        </w:rPr>
        <w:t>Теория: знакомство с экономикой этих городов, с залежами полезных ископаемых.</w:t>
      </w:r>
    </w:p>
    <w:p w:rsidR="00652EB7" w:rsidRPr="00694276" w:rsidRDefault="00652EB7" w:rsidP="0089121B">
      <w:pPr>
        <w:pStyle w:val="a3"/>
        <w:spacing w:before="0" w:beforeAutospacing="0" w:after="0" w:afterAutospacing="0" w:line="360" w:lineRule="auto"/>
        <w:ind w:firstLine="709"/>
        <w:jc w:val="both"/>
        <w:rPr>
          <w:sz w:val="28"/>
          <w:szCs w:val="28"/>
        </w:rPr>
      </w:pPr>
      <w:r w:rsidRPr="00694276">
        <w:rPr>
          <w:sz w:val="28"/>
          <w:szCs w:val="28"/>
        </w:rPr>
        <w:t>Практическая работа: викторины.</w:t>
      </w:r>
    </w:p>
    <w:p w:rsidR="00652EB7" w:rsidRPr="00694276" w:rsidRDefault="00652EB7" w:rsidP="0089121B">
      <w:pPr>
        <w:pStyle w:val="a4"/>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lastRenderedPageBreak/>
        <w:t xml:space="preserve">1.Вводная часть. </w:t>
      </w:r>
    </w:p>
    <w:p w:rsidR="00652EB7" w:rsidRPr="00694276" w:rsidRDefault="00652EB7" w:rsidP="0089121B">
      <w:pPr>
        <w:pStyle w:val="a3"/>
        <w:spacing w:before="0" w:beforeAutospacing="0" w:after="0" w:afterAutospacing="0" w:line="360" w:lineRule="auto"/>
        <w:ind w:firstLine="709"/>
        <w:jc w:val="both"/>
        <w:rPr>
          <w:sz w:val="28"/>
          <w:szCs w:val="28"/>
        </w:rPr>
      </w:pPr>
      <w:r w:rsidRPr="00694276">
        <w:rPr>
          <w:sz w:val="28"/>
          <w:szCs w:val="28"/>
        </w:rPr>
        <w:t>-Здравствуйте, ребята!</w:t>
      </w:r>
    </w:p>
    <w:p w:rsidR="00652EB7" w:rsidRPr="00694276" w:rsidRDefault="00652EB7" w:rsidP="0089121B">
      <w:pPr>
        <w:pStyle w:val="a3"/>
        <w:spacing w:before="0" w:beforeAutospacing="0" w:after="0" w:afterAutospacing="0" w:line="360" w:lineRule="auto"/>
        <w:ind w:firstLine="709"/>
        <w:jc w:val="both"/>
        <w:rPr>
          <w:sz w:val="28"/>
          <w:szCs w:val="28"/>
        </w:rPr>
      </w:pPr>
      <w:r w:rsidRPr="00694276">
        <w:rPr>
          <w:sz w:val="28"/>
          <w:szCs w:val="28"/>
        </w:rPr>
        <w:t>В недрах Кемеровской области имеются почти все полезные ископаемые, необходимые её предприятиям. Среди них новые месторождения марганца, титана, золота, хрома, редких металлов, различных нерудных полезных ископаемых.</w:t>
      </w:r>
    </w:p>
    <w:p w:rsidR="00652EB7" w:rsidRPr="00694276" w:rsidRDefault="00652EB7" w:rsidP="0089121B">
      <w:pPr>
        <w:pStyle w:val="a3"/>
        <w:spacing w:before="0" w:beforeAutospacing="0" w:after="0" w:afterAutospacing="0" w:line="360" w:lineRule="auto"/>
        <w:ind w:firstLine="709"/>
        <w:jc w:val="both"/>
        <w:rPr>
          <w:sz w:val="28"/>
          <w:szCs w:val="28"/>
        </w:rPr>
      </w:pPr>
      <w:r w:rsidRPr="00694276">
        <w:rPr>
          <w:sz w:val="28"/>
          <w:szCs w:val="28"/>
        </w:rPr>
        <w:t>Полезные ископаемые, добываемые на территории Кемеровской области, представлены в табл.1.(см. приложение 3)</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b/>
          <w:bCs/>
          <w:sz w:val="28"/>
          <w:szCs w:val="28"/>
        </w:rPr>
        <w:t xml:space="preserve">Железные руды. </w:t>
      </w:r>
      <w:r w:rsidRPr="00694276">
        <w:rPr>
          <w:sz w:val="28"/>
          <w:szCs w:val="28"/>
        </w:rPr>
        <w:t xml:space="preserve">Основными потребителями железной руды являются два металлургических комбината, находящиеся в </w:t>
      </w:r>
      <w:proofErr w:type="gramStart"/>
      <w:r w:rsidRPr="00694276">
        <w:rPr>
          <w:sz w:val="28"/>
          <w:szCs w:val="28"/>
        </w:rPr>
        <w:t>г</w:t>
      </w:r>
      <w:proofErr w:type="gramEnd"/>
      <w:r w:rsidRPr="00694276">
        <w:rPr>
          <w:sz w:val="28"/>
          <w:szCs w:val="28"/>
        </w:rPr>
        <w:t xml:space="preserve">. Новокузнецке. В </w:t>
      </w:r>
      <w:proofErr w:type="spellStart"/>
      <w:r w:rsidRPr="00694276">
        <w:rPr>
          <w:sz w:val="28"/>
          <w:szCs w:val="28"/>
        </w:rPr>
        <w:t>Таштагольском</w:t>
      </w:r>
      <w:proofErr w:type="spellEnd"/>
      <w:r w:rsidRPr="00694276">
        <w:rPr>
          <w:sz w:val="28"/>
          <w:szCs w:val="28"/>
        </w:rPr>
        <w:t xml:space="preserve"> районе расположены следующие месторождения:</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sz w:val="28"/>
          <w:szCs w:val="28"/>
        </w:rPr>
        <w:t xml:space="preserve">— </w:t>
      </w:r>
      <w:proofErr w:type="spellStart"/>
      <w:r w:rsidRPr="00694276">
        <w:rPr>
          <w:sz w:val="28"/>
          <w:szCs w:val="28"/>
        </w:rPr>
        <w:t>Таштагольское</w:t>
      </w:r>
      <w:proofErr w:type="spellEnd"/>
      <w:r w:rsidRPr="00694276">
        <w:rPr>
          <w:sz w:val="28"/>
          <w:szCs w:val="28"/>
        </w:rPr>
        <w:t>;</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sz w:val="28"/>
          <w:szCs w:val="28"/>
        </w:rPr>
        <w:t xml:space="preserve">-   </w:t>
      </w:r>
      <w:proofErr w:type="spellStart"/>
      <w:r w:rsidRPr="00694276">
        <w:rPr>
          <w:sz w:val="28"/>
          <w:szCs w:val="28"/>
        </w:rPr>
        <w:t>Шерегешское</w:t>
      </w:r>
      <w:proofErr w:type="spellEnd"/>
      <w:r w:rsidRPr="00694276">
        <w:rPr>
          <w:sz w:val="28"/>
          <w:szCs w:val="28"/>
        </w:rPr>
        <w:t>.</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sz w:val="28"/>
          <w:szCs w:val="28"/>
        </w:rPr>
        <w:t xml:space="preserve">Общие запасы железных руд составляют 433 989 тыс. тонн, </w:t>
      </w:r>
      <w:proofErr w:type="spellStart"/>
      <w:r w:rsidRPr="00694276">
        <w:rPr>
          <w:sz w:val="28"/>
          <w:szCs w:val="28"/>
        </w:rPr>
        <w:t>забалансовые</w:t>
      </w:r>
      <w:proofErr w:type="spellEnd"/>
      <w:r w:rsidRPr="00694276">
        <w:rPr>
          <w:sz w:val="28"/>
          <w:szCs w:val="28"/>
        </w:rPr>
        <w:t xml:space="preserve"> запасы – 21 596 тыс. тонн.</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b/>
          <w:bCs/>
          <w:sz w:val="28"/>
          <w:szCs w:val="28"/>
        </w:rPr>
        <w:t xml:space="preserve">Марганцевые руды. </w:t>
      </w:r>
      <w:r w:rsidRPr="00694276">
        <w:rPr>
          <w:sz w:val="28"/>
          <w:szCs w:val="28"/>
        </w:rPr>
        <w:t xml:space="preserve">На территории Кемеровской области расположено около 2/3 всех разведанных запасов марганцевых руд России, большая часть из которых сосредоточена в крупнейшем месторождении России — Усинском. Производство качественных сталей невозможно без использования марганцевых руд и продуктов их переработки. Основными потребителями марганцевой продукции являются металлургические  комбинаты г. Новокузнецка, </w:t>
      </w:r>
      <w:proofErr w:type="spellStart"/>
      <w:r w:rsidRPr="00694276">
        <w:rPr>
          <w:sz w:val="28"/>
          <w:szCs w:val="28"/>
        </w:rPr>
        <w:t>Гурьевский</w:t>
      </w:r>
      <w:proofErr w:type="spellEnd"/>
      <w:r w:rsidRPr="00694276">
        <w:rPr>
          <w:sz w:val="28"/>
          <w:szCs w:val="28"/>
        </w:rPr>
        <w:t xml:space="preserve"> металлургический завод и завод “</w:t>
      </w:r>
      <w:proofErr w:type="spellStart"/>
      <w:r w:rsidRPr="00694276">
        <w:rPr>
          <w:sz w:val="28"/>
          <w:szCs w:val="28"/>
        </w:rPr>
        <w:t>Кузбассэлемент</w:t>
      </w:r>
      <w:proofErr w:type="spellEnd"/>
      <w:r w:rsidRPr="00694276">
        <w:rPr>
          <w:sz w:val="28"/>
          <w:szCs w:val="28"/>
        </w:rPr>
        <w:t>” г</w:t>
      </w:r>
      <w:proofErr w:type="gramStart"/>
      <w:r w:rsidRPr="00694276">
        <w:rPr>
          <w:sz w:val="28"/>
          <w:szCs w:val="28"/>
        </w:rPr>
        <w:t>.Л</w:t>
      </w:r>
      <w:proofErr w:type="gramEnd"/>
      <w:r w:rsidRPr="00694276">
        <w:rPr>
          <w:sz w:val="28"/>
          <w:szCs w:val="28"/>
        </w:rPr>
        <w:t>енинск Кузнецкий. Кроме того, на территории Кемеровской области имеется ряд мелких месторождений в г</w:t>
      </w:r>
      <w:proofErr w:type="gramStart"/>
      <w:r w:rsidRPr="00694276">
        <w:rPr>
          <w:sz w:val="28"/>
          <w:szCs w:val="28"/>
        </w:rPr>
        <w:t>.С</w:t>
      </w:r>
      <w:proofErr w:type="gramEnd"/>
      <w:r w:rsidRPr="00694276">
        <w:rPr>
          <w:sz w:val="28"/>
          <w:szCs w:val="28"/>
        </w:rPr>
        <w:t xml:space="preserve">алаире и в Горной </w:t>
      </w:r>
      <w:proofErr w:type="spellStart"/>
      <w:r w:rsidRPr="00694276">
        <w:rPr>
          <w:sz w:val="28"/>
          <w:szCs w:val="28"/>
        </w:rPr>
        <w:t>Шории</w:t>
      </w:r>
      <w:proofErr w:type="spellEnd"/>
      <w:r w:rsidRPr="00694276">
        <w:rPr>
          <w:sz w:val="28"/>
          <w:szCs w:val="28"/>
        </w:rPr>
        <w:t xml:space="preserve">, на базе которых возможна организация добычи до 50 тыс. т. руды в год. Одним из наиболее изученных таких месторождений является — </w:t>
      </w:r>
      <w:proofErr w:type="spellStart"/>
      <w:r w:rsidRPr="00694276">
        <w:rPr>
          <w:sz w:val="28"/>
          <w:szCs w:val="28"/>
        </w:rPr>
        <w:t>Дурновское</w:t>
      </w:r>
      <w:proofErr w:type="spellEnd"/>
      <w:r w:rsidRPr="00694276">
        <w:rPr>
          <w:sz w:val="28"/>
          <w:szCs w:val="28"/>
        </w:rPr>
        <w:t xml:space="preserve"> </w:t>
      </w:r>
      <w:proofErr w:type="gramStart"/>
      <w:r w:rsidRPr="00694276">
        <w:rPr>
          <w:sz w:val="28"/>
          <w:szCs w:val="28"/>
        </w:rPr>
        <w:t>в</w:t>
      </w:r>
      <w:proofErr w:type="gramEnd"/>
      <w:r w:rsidRPr="00694276">
        <w:rPr>
          <w:sz w:val="28"/>
          <w:szCs w:val="28"/>
        </w:rPr>
        <w:t xml:space="preserve"> </w:t>
      </w:r>
      <w:proofErr w:type="gramStart"/>
      <w:r w:rsidRPr="00694276">
        <w:rPr>
          <w:sz w:val="28"/>
          <w:szCs w:val="28"/>
        </w:rPr>
        <w:t>Гурьевском</w:t>
      </w:r>
      <w:proofErr w:type="gramEnd"/>
      <w:r w:rsidRPr="00694276">
        <w:rPr>
          <w:sz w:val="28"/>
          <w:szCs w:val="28"/>
        </w:rPr>
        <w:t xml:space="preserve"> районе.</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b/>
          <w:bCs/>
          <w:sz w:val="28"/>
          <w:szCs w:val="28"/>
        </w:rPr>
        <w:t xml:space="preserve">Титан. </w:t>
      </w:r>
      <w:r w:rsidRPr="00694276">
        <w:rPr>
          <w:sz w:val="28"/>
          <w:szCs w:val="28"/>
        </w:rPr>
        <w:t xml:space="preserve">На территории области выявлены и разведаны россыпные месторождения ильменита — сырья для получения титана. На базе Николаевской россыпи (Тяжинский район) возможна организация добычи 21 </w:t>
      </w:r>
      <w:r w:rsidRPr="00694276">
        <w:rPr>
          <w:sz w:val="28"/>
          <w:szCs w:val="28"/>
        </w:rPr>
        <w:lastRenderedPageBreak/>
        <w:t xml:space="preserve">тыс. т. ильменитового концентрата. В Кемеровском районе находится </w:t>
      </w:r>
      <w:proofErr w:type="spellStart"/>
      <w:r w:rsidRPr="00694276">
        <w:rPr>
          <w:sz w:val="28"/>
          <w:szCs w:val="28"/>
        </w:rPr>
        <w:t>Барзасская</w:t>
      </w:r>
      <w:proofErr w:type="spellEnd"/>
      <w:r w:rsidRPr="00694276">
        <w:rPr>
          <w:sz w:val="28"/>
          <w:szCs w:val="28"/>
        </w:rPr>
        <w:t xml:space="preserve"> группа ильменитовых россыпей, состоящая из пяти сближенных месторождений, на базе которых возможна организация крупного производства с годовым объёмом около 100 тыс. т. ильменитового концентрата.</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b/>
          <w:bCs/>
          <w:sz w:val="28"/>
          <w:szCs w:val="28"/>
        </w:rPr>
        <w:t xml:space="preserve">Редкоземельные руды. </w:t>
      </w:r>
      <w:r w:rsidRPr="00694276">
        <w:rPr>
          <w:sz w:val="28"/>
          <w:szCs w:val="28"/>
        </w:rPr>
        <w:t>Редкоземельные металлы используются в металлургии для производства качественных сталей. В Кемеровской области работами последних лет выявлено небольшое месторождение богатых редкоземельных руд, которые можно использовать для получения редкоземельных металлов без обогащения. В районе этого месторождения имеются предпосылки для выявления новых участков и рудных тел, что позволит в несколько раз увеличить запасы сырья.</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b/>
          <w:bCs/>
          <w:sz w:val="28"/>
          <w:szCs w:val="28"/>
        </w:rPr>
        <w:t xml:space="preserve">Свинец и цинк. </w:t>
      </w:r>
      <w:r w:rsidRPr="00694276">
        <w:rPr>
          <w:sz w:val="28"/>
          <w:szCs w:val="28"/>
        </w:rPr>
        <w:t>На территории области имеется один рудник, добывающий полиметаллические руды (</w:t>
      </w:r>
      <w:proofErr w:type="spellStart"/>
      <w:r w:rsidRPr="00694276">
        <w:rPr>
          <w:sz w:val="28"/>
          <w:szCs w:val="28"/>
        </w:rPr>
        <w:t>Салаирский</w:t>
      </w:r>
      <w:proofErr w:type="spellEnd"/>
      <w:r w:rsidRPr="00694276">
        <w:rPr>
          <w:sz w:val="28"/>
          <w:szCs w:val="28"/>
        </w:rPr>
        <w:t xml:space="preserve"> ГОК) и одно предприятие, перерабатывающее продукцию этого рудника (</w:t>
      </w:r>
      <w:proofErr w:type="spellStart"/>
      <w:r w:rsidRPr="00694276">
        <w:rPr>
          <w:sz w:val="28"/>
          <w:szCs w:val="28"/>
        </w:rPr>
        <w:t>Беловский</w:t>
      </w:r>
      <w:proofErr w:type="spellEnd"/>
      <w:r w:rsidRPr="00694276">
        <w:rPr>
          <w:sz w:val="28"/>
          <w:szCs w:val="28"/>
        </w:rPr>
        <w:t xml:space="preserve"> цинковый завод).</w:t>
      </w:r>
    </w:p>
    <w:p w:rsidR="0089121B" w:rsidRPr="00694276" w:rsidRDefault="0089121B" w:rsidP="0089121B">
      <w:pPr>
        <w:pStyle w:val="a3"/>
        <w:spacing w:before="0" w:beforeAutospacing="0" w:after="0" w:afterAutospacing="0" w:line="360" w:lineRule="auto"/>
        <w:ind w:firstLine="709"/>
        <w:jc w:val="both"/>
        <w:rPr>
          <w:sz w:val="28"/>
          <w:szCs w:val="28"/>
        </w:rPr>
      </w:pPr>
      <w:proofErr w:type="spellStart"/>
      <w:r w:rsidRPr="00694276">
        <w:rPr>
          <w:sz w:val="28"/>
          <w:szCs w:val="28"/>
        </w:rPr>
        <w:t>Салаирский</w:t>
      </w:r>
      <w:proofErr w:type="spellEnd"/>
      <w:r w:rsidRPr="00694276">
        <w:rPr>
          <w:sz w:val="28"/>
          <w:szCs w:val="28"/>
        </w:rPr>
        <w:t xml:space="preserve"> ГОК ведёт добычу и переработку полиметаллических руд месторождения Кварцитовая Сопка, рудник обеспечен запасами на 12 лет. При переработке руд месторождения </w:t>
      </w:r>
      <w:proofErr w:type="spellStart"/>
      <w:r w:rsidRPr="00694276">
        <w:rPr>
          <w:sz w:val="28"/>
          <w:szCs w:val="28"/>
        </w:rPr>
        <w:t>Салаирский</w:t>
      </w:r>
      <w:proofErr w:type="spellEnd"/>
      <w:r w:rsidRPr="00694276">
        <w:rPr>
          <w:sz w:val="28"/>
          <w:szCs w:val="28"/>
        </w:rPr>
        <w:t xml:space="preserve"> ГОК выпускает следующие продукты: баритовый концентрат — 116.4 тыс. т., свинцовый концентрат — 4884.1 тыс. т., цинковый концентрат — 18276.3 тыс. т. Кроме того, в свинцовом и цинковом концентрате присутствуют серебро и золото. Баритовый концентрат реализуется предприятиям нефтяной и химической промышленности, цинковый концентрат перерабатывается на Беловском цинковом заводе, переработка свинцового концентрата осуществляется на предприятиях ближнего зарубежья (Казахстан, Узбекистан), из-за отсутствия таких произво</w:t>
      </w:r>
      <w:proofErr w:type="gramStart"/>
      <w:r w:rsidRPr="00694276">
        <w:rPr>
          <w:sz w:val="28"/>
          <w:szCs w:val="28"/>
        </w:rPr>
        <w:t>дств в Р</w:t>
      </w:r>
      <w:proofErr w:type="gramEnd"/>
      <w:r w:rsidRPr="00694276">
        <w:rPr>
          <w:sz w:val="28"/>
          <w:szCs w:val="28"/>
        </w:rPr>
        <w:t>оссии.</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b/>
          <w:bCs/>
          <w:sz w:val="28"/>
          <w:szCs w:val="28"/>
        </w:rPr>
        <w:t>Алюминиевое сырьё.</w:t>
      </w:r>
      <w:r w:rsidRPr="00694276">
        <w:rPr>
          <w:sz w:val="28"/>
          <w:szCs w:val="28"/>
        </w:rPr>
        <w:t xml:space="preserve"> Сырьевая база алюминиевой промышленности представлена двумя типами руд — нефелиновые и бокситы. На территории области отрабатывается одно месторождение первого типа руд — </w:t>
      </w:r>
      <w:proofErr w:type="spellStart"/>
      <w:r w:rsidRPr="00694276">
        <w:rPr>
          <w:sz w:val="28"/>
          <w:szCs w:val="28"/>
        </w:rPr>
        <w:t>Кия-</w:t>
      </w:r>
      <w:r w:rsidRPr="00694276">
        <w:rPr>
          <w:sz w:val="28"/>
          <w:szCs w:val="28"/>
        </w:rPr>
        <w:lastRenderedPageBreak/>
        <w:t>Шалтырское</w:t>
      </w:r>
      <w:proofErr w:type="spellEnd"/>
      <w:r w:rsidRPr="00694276">
        <w:rPr>
          <w:sz w:val="28"/>
          <w:szCs w:val="28"/>
        </w:rPr>
        <w:t xml:space="preserve">. На месторождении добывается около 4 млн. т. нефелиновых руд, которые без обогащения отправляются на переработку на </w:t>
      </w:r>
      <w:proofErr w:type="spellStart"/>
      <w:r w:rsidRPr="00694276">
        <w:rPr>
          <w:sz w:val="28"/>
          <w:szCs w:val="28"/>
        </w:rPr>
        <w:t>Ачинский</w:t>
      </w:r>
      <w:proofErr w:type="spellEnd"/>
      <w:r w:rsidRPr="00694276">
        <w:rPr>
          <w:sz w:val="28"/>
          <w:szCs w:val="28"/>
        </w:rPr>
        <w:t xml:space="preserve"> глиноземный завод Красноярского края, обеспеченность рудника более 20 лет (запасы оцениваются в 135 959 тыс. тонн). Хотя на территории области находится алюминиевый завод в городе Новокузнецке, на который должно было бы поступать добываемое в области сырьё, завод получает глинозём из Казахстана. В результате проведенных на территории области геологоразведочных работ установлено отсутствие богатых нефелиновых руд, аналогичных Кия — </w:t>
      </w:r>
      <w:proofErr w:type="spellStart"/>
      <w:r w:rsidRPr="00694276">
        <w:rPr>
          <w:sz w:val="28"/>
          <w:szCs w:val="28"/>
        </w:rPr>
        <w:t>Шалтырскому</w:t>
      </w:r>
      <w:proofErr w:type="spellEnd"/>
      <w:r w:rsidRPr="00694276">
        <w:rPr>
          <w:sz w:val="28"/>
          <w:szCs w:val="28"/>
        </w:rPr>
        <w:t>, и оценены несколько месторождений нефелиновых руд, требующих предварительного обогащения, что должно значительно повысить стоимость получаемого глинозёма.</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sz w:val="28"/>
          <w:szCs w:val="28"/>
        </w:rPr>
        <w:t xml:space="preserve">Месторождения бокситов выявлены на Салаире и на севере Кемеровской области, в </w:t>
      </w:r>
      <w:proofErr w:type="spellStart"/>
      <w:r w:rsidRPr="00694276">
        <w:rPr>
          <w:sz w:val="28"/>
          <w:szCs w:val="28"/>
        </w:rPr>
        <w:t>Барзасской</w:t>
      </w:r>
      <w:proofErr w:type="spellEnd"/>
      <w:r w:rsidRPr="00694276">
        <w:rPr>
          <w:sz w:val="28"/>
          <w:szCs w:val="28"/>
        </w:rPr>
        <w:t xml:space="preserve"> группе месторождений, которые в настоящее время не отрабатываются.</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b/>
          <w:bCs/>
          <w:sz w:val="28"/>
          <w:szCs w:val="28"/>
        </w:rPr>
        <w:t xml:space="preserve">Формовочные и литейные пески. </w:t>
      </w:r>
      <w:r w:rsidRPr="00694276">
        <w:rPr>
          <w:sz w:val="28"/>
          <w:szCs w:val="28"/>
        </w:rPr>
        <w:t>Ни одно машиностроительное и металлургическое производство не обходится без использования формовочных и литейных песков. Основная масса (до 90 %) этого вида минерального сырья завозится на предприятия области с Урала, Казахстана, Ульяновской и Иркутской областей и небольшая часть всего объёма покрывается за счёт разработки месторождений Кемеровской области. Особенность известных месторождений области (</w:t>
      </w:r>
      <w:proofErr w:type="spellStart"/>
      <w:r w:rsidRPr="00694276">
        <w:rPr>
          <w:sz w:val="28"/>
          <w:szCs w:val="28"/>
        </w:rPr>
        <w:t>Антибесское</w:t>
      </w:r>
      <w:proofErr w:type="spellEnd"/>
      <w:r w:rsidRPr="00694276">
        <w:rPr>
          <w:sz w:val="28"/>
          <w:szCs w:val="28"/>
        </w:rPr>
        <w:t>, Зеленая Зона) такова, что использовать сырьё без его подготовки можно лишь в небольших объёмах. Вместе с тем, только на базе запасов месторождения Зеленая Зона, при условии строительства обогатительного комплекса, возможна организация добычи всех видов формовочных и литейных песков с годовым объёмом до 500 тыс. т., что закроет потребность области в этом виде минерального сырья.</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b/>
          <w:bCs/>
          <w:sz w:val="28"/>
          <w:szCs w:val="28"/>
        </w:rPr>
        <w:lastRenderedPageBreak/>
        <w:t xml:space="preserve">Формовочные глины (бентониты). </w:t>
      </w:r>
      <w:r w:rsidRPr="00694276">
        <w:rPr>
          <w:sz w:val="28"/>
          <w:szCs w:val="28"/>
        </w:rPr>
        <w:t>Бентониты идут на производство формовочных смесей, окатышей, глинистых растворов. В настоящее время бентониты завозятся на территорию области из Узбекистана и Украины.</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sz w:val="28"/>
          <w:szCs w:val="28"/>
        </w:rPr>
        <w:t xml:space="preserve">На территории Кемеровской области выявлено месторождение </w:t>
      </w:r>
      <w:proofErr w:type="spellStart"/>
      <w:r w:rsidRPr="00694276">
        <w:rPr>
          <w:sz w:val="28"/>
          <w:szCs w:val="28"/>
        </w:rPr>
        <w:t>бентонитовых</w:t>
      </w:r>
      <w:proofErr w:type="spellEnd"/>
      <w:r w:rsidRPr="00694276">
        <w:rPr>
          <w:sz w:val="28"/>
          <w:szCs w:val="28"/>
        </w:rPr>
        <w:t xml:space="preserve"> глин, запасы которых оцениваются в 8332 тыс. тонн, пригодных для производства формовочных смесей и глинистых растворов. В 1999 году планируется завершить геологоразведочные работы и технологические испытания и подготовить месторождение к освоению. Разработка этого месторождения позволит закрыть потребность области в формовочных глинах, а также обеспечить </w:t>
      </w:r>
      <w:proofErr w:type="spellStart"/>
      <w:r w:rsidRPr="00694276">
        <w:rPr>
          <w:sz w:val="28"/>
          <w:szCs w:val="28"/>
        </w:rPr>
        <w:t>нефте-газоразведочные</w:t>
      </w:r>
      <w:proofErr w:type="spellEnd"/>
      <w:r w:rsidRPr="00694276">
        <w:rPr>
          <w:sz w:val="28"/>
          <w:szCs w:val="28"/>
        </w:rPr>
        <w:t xml:space="preserve"> предприятия Томской и Новосибирской областей глиной, пригодной для приготовления глинистых растворов.</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b/>
          <w:bCs/>
          <w:sz w:val="28"/>
          <w:szCs w:val="28"/>
        </w:rPr>
        <w:t xml:space="preserve">Россыпное золото. </w:t>
      </w:r>
      <w:r w:rsidRPr="00694276">
        <w:rPr>
          <w:sz w:val="28"/>
          <w:szCs w:val="28"/>
        </w:rPr>
        <w:t xml:space="preserve">Основная доля золота добывается в области из долинных россыпей, число разведанных россыпей на </w:t>
      </w:r>
      <w:proofErr w:type="spellStart"/>
      <w:r w:rsidRPr="00694276">
        <w:rPr>
          <w:sz w:val="28"/>
          <w:szCs w:val="28"/>
        </w:rPr>
        <w:t>сегодняший</w:t>
      </w:r>
      <w:proofErr w:type="spellEnd"/>
      <w:r w:rsidRPr="00694276">
        <w:rPr>
          <w:sz w:val="28"/>
          <w:szCs w:val="28"/>
        </w:rPr>
        <w:t xml:space="preserve"> день составляет 22. Запасы россыпного золота оцениваются в пределах 18860 тыс. м3 или 7,1 тонн. В настоящее время на территории области работает более 10 старательских артелей, ведущих добычу золота во всех районах. Наиболее крупной является артель “Восход”, ведущая добычу в Усинском районе и добывающая около 200 кг золота, остальные артели добывают в среднем около 40-70 кг золота. Обеспеченность запасами россыпного золота по отдельным россыпям колеблется от 4 до 15 лет, а по россыпным районам составляет в среднем 15 лет. Возможно значительное увеличение добычи россыпного золота, но для этого необходимо решение ряда </w:t>
      </w:r>
      <w:proofErr w:type="gramStart"/>
      <w:r w:rsidRPr="00694276">
        <w:rPr>
          <w:sz w:val="28"/>
          <w:szCs w:val="28"/>
        </w:rPr>
        <w:t>вопросов</w:t>
      </w:r>
      <w:proofErr w:type="gramEnd"/>
      <w:r w:rsidRPr="00694276">
        <w:rPr>
          <w:sz w:val="28"/>
          <w:szCs w:val="28"/>
        </w:rPr>
        <w:t xml:space="preserve"> как на федеральном, так и на областном уровнях.</w:t>
      </w:r>
    </w:p>
    <w:p w:rsidR="0089121B" w:rsidRPr="00694276" w:rsidRDefault="0089121B" w:rsidP="0089121B">
      <w:pPr>
        <w:pStyle w:val="a3"/>
        <w:spacing w:before="0" w:beforeAutospacing="0" w:after="0" w:afterAutospacing="0" w:line="360" w:lineRule="auto"/>
        <w:ind w:firstLine="709"/>
        <w:jc w:val="both"/>
        <w:rPr>
          <w:sz w:val="28"/>
          <w:szCs w:val="28"/>
        </w:rPr>
      </w:pPr>
      <w:proofErr w:type="gramStart"/>
      <w:r w:rsidRPr="00694276">
        <w:rPr>
          <w:sz w:val="28"/>
          <w:szCs w:val="28"/>
        </w:rPr>
        <w:t>Основной задачей геологоразведочных работ по россыпному золоту является проведение поисковых работ с целью подготовки резерва месторождений долинных россыпей, а также поиск новых типов россыпей (коры выветривания, древние галечниковые отложения), не связанных с современными долинами рек, что позволило бы снизить добычу золота в долинах рек и улучшить тем самым экологическую обстановку в области.</w:t>
      </w:r>
      <w:proofErr w:type="gramEnd"/>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b/>
          <w:bCs/>
          <w:sz w:val="28"/>
          <w:szCs w:val="28"/>
        </w:rPr>
        <w:lastRenderedPageBreak/>
        <w:t xml:space="preserve">Рудное золото. </w:t>
      </w:r>
      <w:r w:rsidRPr="00694276">
        <w:rPr>
          <w:sz w:val="28"/>
          <w:szCs w:val="28"/>
        </w:rPr>
        <w:t xml:space="preserve">Сырьевая база рудного золота находится в плачевном состоянии, только один рудник — “Комсомольский” обеспечен запасами на 12 лет, остальные (Берикульский, </w:t>
      </w:r>
      <w:proofErr w:type="spellStart"/>
      <w:r w:rsidRPr="00694276">
        <w:rPr>
          <w:sz w:val="28"/>
          <w:szCs w:val="28"/>
        </w:rPr>
        <w:t>Новоберикульский</w:t>
      </w:r>
      <w:proofErr w:type="spellEnd"/>
      <w:r w:rsidRPr="00694276">
        <w:rPr>
          <w:sz w:val="28"/>
          <w:szCs w:val="28"/>
        </w:rPr>
        <w:t>, Центральный) имеют очень низкую обеспеченность запасами. На территории области разведано 2 месторождения рудного золота с запасом 894 тыс. тонн руды.</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sz w:val="28"/>
          <w:szCs w:val="28"/>
        </w:rPr>
        <w:t>Имеющаяся прогнозная оценка территории Кемеровской области позволяет наметить несколько площадей (</w:t>
      </w:r>
      <w:proofErr w:type="spellStart"/>
      <w:r w:rsidRPr="00694276">
        <w:rPr>
          <w:sz w:val="28"/>
          <w:szCs w:val="28"/>
        </w:rPr>
        <w:t>Талановская</w:t>
      </w:r>
      <w:proofErr w:type="spellEnd"/>
      <w:r w:rsidRPr="00694276">
        <w:rPr>
          <w:sz w:val="28"/>
          <w:szCs w:val="28"/>
        </w:rPr>
        <w:t xml:space="preserve">, </w:t>
      </w:r>
      <w:proofErr w:type="spellStart"/>
      <w:r w:rsidRPr="00694276">
        <w:rPr>
          <w:sz w:val="28"/>
          <w:szCs w:val="28"/>
        </w:rPr>
        <w:t>Барзасская</w:t>
      </w:r>
      <w:proofErr w:type="spellEnd"/>
      <w:r w:rsidRPr="00694276">
        <w:rPr>
          <w:sz w:val="28"/>
          <w:szCs w:val="28"/>
        </w:rPr>
        <w:t xml:space="preserve">, </w:t>
      </w:r>
      <w:proofErr w:type="spellStart"/>
      <w:r w:rsidRPr="00694276">
        <w:rPr>
          <w:sz w:val="28"/>
          <w:szCs w:val="28"/>
        </w:rPr>
        <w:t>Чашкатская</w:t>
      </w:r>
      <w:proofErr w:type="spellEnd"/>
      <w:r w:rsidRPr="00694276">
        <w:rPr>
          <w:sz w:val="28"/>
          <w:szCs w:val="28"/>
        </w:rPr>
        <w:t xml:space="preserve">, </w:t>
      </w:r>
      <w:proofErr w:type="spellStart"/>
      <w:r w:rsidRPr="00694276">
        <w:rPr>
          <w:sz w:val="28"/>
          <w:szCs w:val="28"/>
        </w:rPr>
        <w:t>Федотовская</w:t>
      </w:r>
      <w:proofErr w:type="spellEnd"/>
      <w:r w:rsidRPr="00694276">
        <w:rPr>
          <w:sz w:val="28"/>
          <w:szCs w:val="28"/>
        </w:rPr>
        <w:t xml:space="preserve"> и др.), на которых могут быть проведены поисковые работ для расширения сырьевой базы действующих золотодобывающих предприятий.</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sz w:val="28"/>
          <w:szCs w:val="28"/>
        </w:rPr>
        <w:t>Следует отметить, что перспективы увеличения добычи золота в Кемеровской области достаточно велики. При стабилизации закупок золота у добывающих россыпное золото предприятий можно довести объём его добычи до 2 тонн в год. Внедрение новых технологий, позволяющих извлекать из россыпей очень мелкое золото и вовлечение в отработку новых типов россыпей, выявленных в последнее время, позволят получить ещё 2 тонны золота в год.</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b/>
          <w:bCs/>
          <w:sz w:val="28"/>
          <w:szCs w:val="28"/>
        </w:rPr>
        <w:t xml:space="preserve">Уголь. </w:t>
      </w:r>
      <w:r w:rsidRPr="00694276">
        <w:rPr>
          <w:sz w:val="28"/>
          <w:szCs w:val="28"/>
        </w:rPr>
        <w:t>Кузнецкий угольный бассейн — основной поставщик высококачественных коксующихся и энергетических углей России. В 1996 году в Кузбассе было добыто менее 100 млн. т., в бассейне работает 87 шахт и разрезов, на балансе которых значится 13.3 млрд. т. угля, кроме того, 13.2 млрд. т. угля находится в резерве для нового строительства.</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sz w:val="28"/>
          <w:szCs w:val="28"/>
        </w:rPr>
        <w:t>С 1990 года по 1996 год в Кузбассе добыто 720.6 млн. т. угля, потери в недрах составили 127.4 млн. т.</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sz w:val="28"/>
          <w:szCs w:val="28"/>
        </w:rPr>
        <w:t>Закрытие шахт в Кузбассе привело к наиболее резкому сокращению добычи коксующихся углей и, в первую очередь, особо ценных марок. Вместе с тем, закрытие шахт влечет за собой не только социально-экономические негативные последствия, но и экологические, связанные с затоплением шахт и, как следствие, с изменением земной поверхности.</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b/>
          <w:bCs/>
          <w:sz w:val="28"/>
          <w:szCs w:val="28"/>
        </w:rPr>
        <w:lastRenderedPageBreak/>
        <w:t xml:space="preserve">Метан из неэксплуатируемых угольных месторождений. </w:t>
      </w:r>
      <w:r w:rsidRPr="00694276">
        <w:rPr>
          <w:sz w:val="28"/>
          <w:szCs w:val="28"/>
        </w:rPr>
        <w:t xml:space="preserve">Угольные пласты абсолютного большинства месторождений Кузбасса обладают высокой газоносностью (до 30-35 м3 на 1 т. угля). Основная часть газа угольных пластов — метан (80-90 %). Ресурсы метана угольных пластов до глубины 1800 м. оцениваются в 13.1 </w:t>
      </w:r>
      <w:proofErr w:type="spellStart"/>
      <w:r w:rsidRPr="00694276">
        <w:rPr>
          <w:sz w:val="28"/>
          <w:szCs w:val="28"/>
        </w:rPr>
        <w:t>трил</w:t>
      </w:r>
      <w:proofErr w:type="spellEnd"/>
      <w:r w:rsidRPr="00694276">
        <w:rPr>
          <w:sz w:val="28"/>
          <w:szCs w:val="28"/>
        </w:rPr>
        <w:t>. м.3. Газ угольных пластов может транспортироваться по тем же газопроводам, что и обычный природный газ.</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sz w:val="28"/>
          <w:szCs w:val="28"/>
        </w:rPr>
        <w:t>Добыча метана из угольных пластов решает триединую задачу: социально-экономическую, в том числе создание новых рабочих мест, экологическую — экологически чистое топливо, повышение безопасности труда при будущей эксплуатации угольных месторождений — предварительная дегазация угольных пластов.</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b/>
          <w:bCs/>
          <w:sz w:val="28"/>
          <w:szCs w:val="28"/>
        </w:rPr>
        <w:t xml:space="preserve">Нефть и природный газ. </w:t>
      </w:r>
      <w:r w:rsidRPr="00694276">
        <w:rPr>
          <w:sz w:val="28"/>
          <w:szCs w:val="28"/>
        </w:rPr>
        <w:t xml:space="preserve">Поисковые работы на нефть и газ в Кузбассе проводились в незначительных объёмах и на ограниченных площадях в 1935-43 годах и в 1949-62 годах. Были выявлены незначительные притоки нефти (до 380 л. в сутки) и достаточно высокие притоки газа. Но, как уже было сказано выше, с открытием месторождений нефти и газа в Тюменской области, работы в Кузбассе были прекращены. В последние годы были получены новые данные по газоносности Кузбасса, </w:t>
      </w:r>
      <w:proofErr w:type="spellStart"/>
      <w:r w:rsidRPr="00694276">
        <w:rPr>
          <w:sz w:val="28"/>
          <w:szCs w:val="28"/>
        </w:rPr>
        <w:t>переинтерпретирован</w:t>
      </w:r>
      <w:proofErr w:type="spellEnd"/>
      <w:r w:rsidRPr="00694276">
        <w:rPr>
          <w:sz w:val="28"/>
          <w:szCs w:val="28"/>
        </w:rPr>
        <w:t xml:space="preserve"> и обобщён весь накопленный материал, что позволило поставить вопрос о возобновлении работ на нефть и газ в Кузбассе.</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sz w:val="28"/>
          <w:szCs w:val="28"/>
        </w:rPr>
        <w:t xml:space="preserve">В пределах Кузбасса </w:t>
      </w:r>
      <w:proofErr w:type="gramStart"/>
      <w:r w:rsidRPr="00694276">
        <w:rPr>
          <w:sz w:val="28"/>
          <w:szCs w:val="28"/>
        </w:rPr>
        <w:t>известно</w:t>
      </w:r>
      <w:proofErr w:type="gramEnd"/>
      <w:r w:rsidRPr="00694276">
        <w:rPr>
          <w:sz w:val="28"/>
          <w:szCs w:val="28"/>
        </w:rPr>
        <w:t xml:space="preserve"> по крайней мере 25 положительных структур, перспективных на выявление залежей нефти на глубинах от 2 км и глубже и залежей природного газа от 300 м. и глубже.</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sz w:val="28"/>
          <w:szCs w:val="28"/>
        </w:rPr>
        <w:t>В 1997 году начаты на территории Кузбасса сейсморазведочные работы силами специализированной организац</w:t>
      </w:r>
      <w:proofErr w:type="gramStart"/>
      <w:r w:rsidRPr="00694276">
        <w:rPr>
          <w:sz w:val="28"/>
          <w:szCs w:val="28"/>
        </w:rPr>
        <w:t>ии АО</w:t>
      </w:r>
      <w:proofErr w:type="gramEnd"/>
      <w:r w:rsidRPr="00694276">
        <w:rPr>
          <w:sz w:val="28"/>
          <w:szCs w:val="28"/>
        </w:rPr>
        <w:t xml:space="preserve"> “</w:t>
      </w:r>
      <w:proofErr w:type="spellStart"/>
      <w:r w:rsidRPr="00694276">
        <w:rPr>
          <w:sz w:val="28"/>
          <w:szCs w:val="28"/>
        </w:rPr>
        <w:t>Сибнефтегеофизика</w:t>
      </w:r>
      <w:proofErr w:type="spellEnd"/>
      <w:r w:rsidRPr="00694276">
        <w:rPr>
          <w:sz w:val="28"/>
          <w:szCs w:val="28"/>
        </w:rPr>
        <w:t xml:space="preserve">”. Намечено 3 </w:t>
      </w:r>
      <w:proofErr w:type="gramStart"/>
      <w:r w:rsidRPr="00694276">
        <w:rPr>
          <w:sz w:val="28"/>
          <w:szCs w:val="28"/>
        </w:rPr>
        <w:t>поперечных</w:t>
      </w:r>
      <w:proofErr w:type="gramEnd"/>
      <w:r w:rsidRPr="00694276">
        <w:rPr>
          <w:sz w:val="28"/>
          <w:szCs w:val="28"/>
        </w:rPr>
        <w:t xml:space="preserve"> по отношению к Кузбассу профиля и один продольный. В последующие годы будет проводиться планомерное изучение перспективных площадей и структур различных типов.</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b/>
          <w:bCs/>
          <w:sz w:val="28"/>
          <w:szCs w:val="28"/>
        </w:rPr>
        <w:t xml:space="preserve">Сырьевая база стройиндустрии. </w:t>
      </w:r>
      <w:r w:rsidRPr="00694276">
        <w:rPr>
          <w:sz w:val="28"/>
          <w:szCs w:val="28"/>
        </w:rPr>
        <w:t xml:space="preserve">По данным </w:t>
      </w:r>
      <w:proofErr w:type="spellStart"/>
      <w:r w:rsidRPr="00694276">
        <w:rPr>
          <w:sz w:val="28"/>
          <w:szCs w:val="28"/>
        </w:rPr>
        <w:t>СибНИИСтромпроекта</w:t>
      </w:r>
      <w:proofErr w:type="spellEnd"/>
      <w:r w:rsidRPr="00694276">
        <w:rPr>
          <w:sz w:val="28"/>
          <w:szCs w:val="28"/>
        </w:rPr>
        <w:t>, производство минерального сырья для ну</w:t>
      </w:r>
      <w:proofErr w:type="gramStart"/>
      <w:r w:rsidRPr="00694276">
        <w:rPr>
          <w:sz w:val="28"/>
          <w:szCs w:val="28"/>
        </w:rPr>
        <w:t>жд стр</w:t>
      </w:r>
      <w:proofErr w:type="gramEnd"/>
      <w:r w:rsidRPr="00694276">
        <w:rPr>
          <w:sz w:val="28"/>
          <w:szCs w:val="28"/>
        </w:rPr>
        <w:t xml:space="preserve">ойиндустрии в последние </w:t>
      </w:r>
      <w:r w:rsidRPr="00694276">
        <w:rPr>
          <w:sz w:val="28"/>
          <w:szCs w:val="28"/>
        </w:rPr>
        <w:lastRenderedPageBreak/>
        <w:t>годы составило 9,0 млн. м</w:t>
      </w:r>
      <w:r w:rsidRPr="00694276">
        <w:rPr>
          <w:sz w:val="28"/>
          <w:szCs w:val="28"/>
          <w:vertAlign w:val="superscript"/>
        </w:rPr>
        <w:t>3</w:t>
      </w:r>
      <w:r w:rsidRPr="00694276">
        <w:rPr>
          <w:sz w:val="28"/>
          <w:szCs w:val="28"/>
        </w:rPr>
        <w:t>, в том числе 7,0 млн. м</w:t>
      </w:r>
      <w:r w:rsidRPr="00694276">
        <w:rPr>
          <w:sz w:val="28"/>
          <w:szCs w:val="28"/>
          <w:vertAlign w:val="superscript"/>
        </w:rPr>
        <w:t>3</w:t>
      </w:r>
      <w:r w:rsidRPr="00694276">
        <w:rPr>
          <w:sz w:val="28"/>
          <w:szCs w:val="28"/>
        </w:rPr>
        <w:t xml:space="preserve"> щебня и песчано-гравийной смеси и 2,0 млн. м</w:t>
      </w:r>
      <w:r w:rsidRPr="00694276">
        <w:rPr>
          <w:sz w:val="28"/>
          <w:szCs w:val="28"/>
          <w:vertAlign w:val="superscript"/>
        </w:rPr>
        <w:t>3</w:t>
      </w:r>
      <w:r w:rsidRPr="00694276">
        <w:rPr>
          <w:sz w:val="28"/>
          <w:szCs w:val="28"/>
        </w:rPr>
        <w:t xml:space="preserve"> песка. Потребность стройиндустрии области в минеральном сырье в 1995 году составила 17,0 млн. м</w:t>
      </w:r>
      <w:r w:rsidRPr="00694276">
        <w:rPr>
          <w:sz w:val="28"/>
          <w:szCs w:val="28"/>
          <w:vertAlign w:val="superscript"/>
        </w:rPr>
        <w:t>3</w:t>
      </w:r>
      <w:r w:rsidRPr="00694276">
        <w:rPr>
          <w:sz w:val="28"/>
          <w:szCs w:val="28"/>
        </w:rPr>
        <w:t>, в том числе 12,0 млн. м</w:t>
      </w:r>
      <w:r w:rsidRPr="00694276">
        <w:rPr>
          <w:sz w:val="28"/>
          <w:szCs w:val="28"/>
          <w:vertAlign w:val="superscript"/>
        </w:rPr>
        <w:t>3</w:t>
      </w:r>
      <w:r w:rsidRPr="00694276">
        <w:rPr>
          <w:sz w:val="28"/>
          <w:szCs w:val="28"/>
        </w:rPr>
        <w:t xml:space="preserve"> щебня и песчано-гравийной смеси и 5,0 млн. м</w:t>
      </w:r>
      <w:r w:rsidRPr="00694276">
        <w:rPr>
          <w:sz w:val="28"/>
          <w:szCs w:val="28"/>
          <w:vertAlign w:val="superscript"/>
        </w:rPr>
        <w:t>3</w:t>
      </w:r>
      <w:r w:rsidRPr="00694276">
        <w:rPr>
          <w:sz w:val="28"/>
          <w:szCs w:val="28"/>
        </w:rPr>
        <w:t xml:space="preserve"> песка.</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sz w:val="28"/>
          <w:szCs w:val="28"/>
        </w:rPr>
        <w:t>Несмотря на рост потребности предприятий стройиндустрии в минеральном сырье, добыча его ежегодно сокращается на 300-500 млн. м</w:t>
      </w:r>
      <w:r w:rsidRPr="00694276">
        <w:rPr>
          <w:sz w:val="28"/>
          <w:szCs w:val="28"/>
          <w:vertAlign w:val="superscript"/>
        </w:rPr>
        <w:t>3</w:t>
      </w:r>
      <w:r w:rsidRPr="00694276">
        <w:rPr>
          <w:sz w:val="28"/>
          <w:szCs w:val="28"/>
        </w:rPr>
        <w:t>. Снижение добычи обусловлено тем, что практически все месторождения песчано-гравийной смеси находятся в пойме р. Томи.</w:t>
      </w:r>
    </w:p>
    <w:p w:rsidR="0089121B" w:rsidRPr="00694276" w:rsidRDefault="0089121B" w:rsidP="0089121B">
      <w:pPr>
        <w:pStyle w:val="a3"/>
        <w:spacing w:before="0" w:beforeAutospacing="0" w:after="0" w:afterAutospacing="0" w:line="360" w:lineRule="auto"/>
        <w:ind w:firstLine="709"/>
        <w:jc w:val="both"/>
        <w:rPr>
          <w:sz w:val="28"/>
          <w:szCs w:val="28"/>
        </w:rPr>
      </w:pPr>
      <w:proofErr w:type="gramStart"/>
      <w:r w:rsidRPr="00694276">
        <w:rPr>
          <w:sz w:val="28"/>
          <w:szCs w:val="28"/>
        </w:rPr>
        <w:t xml:space="preserve">Планируется переориентация предприятий стройиндустрии на производство крупного заполнителя из строительного камня, для чего требуется проведение геологоразведочных работ на Васильевской, Одиночной и </w:t>
      </w:r>
      <w:proofErr w:type="spellStart"/>
      <w:r w:rsidRPr="00694276">
        <w:rPr>
          <w:sz w:val="28"/>
          <w:szCs w:val="28"/>
        </w:rPr>
        <w:t>Шалымской</w:t>
      </w:r>
      <w:proofErr w:type="spellEnd"/>
      <w:r w:rsidRPr="00694276">
        <w:rPr>
          <w:sz w:val="28"/>
          <w:szCs w:val="28"/>
        </w:rPr>
        <w:t xml:space="preserve"> площадях.</w:t>
      </w:r>
      <w:proofErr w:type="gramEnd"/>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sz w:val="28"/>
          <w:szCs w:val="28"/>
        </w:rPr>
        <w:t xml:space="preserve">Проблему мелкого заполнителя для бетонов можно решить при отработке месторождения песков Зеленая Зона в </w:t>
      </w:r>
      <w:proofErr w:type="spellStart"/>
      <w:r w:rsidRPr="00694276">
        <w:rPr>
          <w:sz w:val="28"/>
          <w:szCs w:val="28"/>
        </w:rPr>
        <w:t>Ижморском</w:t>
      </w:r>
      <w:proofErr w:type="spellEnd"/>
      <w:r w:rsidRPr="00694276">
        <w:rPr>
          <w:sz w:val="28"/>
          <w:szCs w:val="28"/>
        </w:rPr>
        <w:t xml:space="preserve"> районе с обязательной организацией процесса обогащения.</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sz w:val="28"/>
          <w:szCs w:val="28"/>
        </w:rPr>
        <w:t>В области имеется 5 месторождений различных облицовочных камней. Это мрамора статуарные, цветные, чёрные; граниты разных цветов; туфы.</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sz w:val="28"/>
          <w:szCs w:val="28"/>
        </w:rPr>
        <w:t xml:space="preserve">В области возможна организация производства керамической облицовочной плитки на базе месторождений тремолитов и </w:t>
      </w:r>
      <w:proofErr w:type="spellStart"/>
      <w:r w:rsidRPr="00694276">
        <w:rPr>
          <w:sz w:val="28"/>
          <w:szCs w:val="28"/>
        </w:rPr>
        <w:t>светложгущихся</w:t>
      </w:r>
      <w:proofErr w:type="spellEnd"/>
      <w:r w:rsidRPr="00694276">
        <w:rPr>
          <w:sz w:val="28"/>
          <w:szCs w:val="28"/>
        </w:rPr>
        <w:t xml:space="preserve"> глин.</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b/>
          <w:bCs/>
          <w:sz w:val="28"/>
          <w:szCs w:val="28"/>
        </w:rPr>
        <w:t xml:space="preserve">Цеолиты. </w:t>
      </w:r>
      <w:proofErr w:type="spellStart"/>
      <w:r w:rsidRPr="00694276">
        <w:rPr>
          <w:sz w:val="28"/>
          <w:szCs w:val="28"/>
        </w:rPr>
        <w:t>Пегасское</w:t>
      </w:r>
      <w:proofErr w:type="spellEnd"/>
      <w:r w:rsidRPr="00694276">
        <w:rPr>
          <w:sz w:val="28"/>
          <w:szCs w:val="28"/>
        </w:rPr>
        <w:t xml:space="preserve"> месторождение цеолитов разведано на востоке Кузбасса в 40 км </w:t>
      </w:r>
      <w:proofErr w:type="gramStart"/>
      <w:r w:rsidRPr="00694276">
        <w:rPr>
          <w:sz w:val="28"/>
          <w:szCs w:val="28"/>
        </w:rPr>
        <w:t>от</w:t>
      </w:r>
      <w:proofErr w:type="gramEnd"/>
      <w:r w:rsidRPr="00694276">
        <w:rPr>
          <w:sz w:val="28"/>
          <w:szCs w:val="28"/>
        </w:rPr>
        <w:t xml:space="preserve"> с. </w:t>
      </w:r>
      <w:proofErr w:type="spellStart"/>
      <w:r w:rsidRPr="00694276">
        <w:rPr>
          <w:sz w:val="28"/>
          <w:szCs w:val="28"/>
        </w:rPr>
        <w:t>Крапивино</w:t>
      </w:r>
      <w:proofErr w:type="spellEnd"/>
      <w:r w:rsidRPr="00694276">
        <w:rPr>
          <w:sz w:val="28"/>
          <w:szCs w:val="28"/>
        </w:rPr>
        <w:t xml:space="preserve">. Разведано 44 млн. т. сырья, а прогнозные ресурсы месторождения оцениваются в 226 млн. т. Руды представлены пластами </w:t>
      </w:r>
      <w:proofErr w:type="spellStart"/>
      <w:r w:rsidRPr="00694276">
        <w:rPr>
          <w:sz w:val="28"/>
          <w:szCs w:val="28"/>
        </w:rPr>
        <w:t>цеолитовых</w:t>
      </w:r>
      <w:proofErr w:type="spellEnd"/>
      <w:r w:rsidRPr="00694276">
        <w:rPr>
          <w:sz w:val="28"/>
          <w:szCs w:val="28"/>
        </w:rPr>
        <w:t xml:space="preserve"> туфов, содержащих в среднем 50-55 % цеолита.</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b/>
          <w:bCs/>
          <w:sz w:val="28"/>
          <w:szCs w:val="28"/>
        </w:rPr>
        <w:t xml:space="preserve">Фосфориты. </w:t>
      </w:r>
      <w:r w:rsidRPr="00694276">
        <w:rPr>
          <w:sz w:val="28"/>
          <w:szCs w:val="28"/>
        </w:rPr>
        <w:t xml:space="preserve">На юге области расположен крупный </w:t>
      </w:r>
      <w:proofErr w:type="spellStart"/>
      <w:r w:rsidRPr="00694276">
        <w:rPr>
          <w:sz w:val="28"/>
          <w:szCs w:val="28"/>
        </w:rPr>
        <w:t>фосфоритоносный</w:t>
      </w:r>
      <w:proofErr w:type="spellEnd"/>
      <w:r w:rsidRPr="00694276">
        <w:rPr>
          <w:sz w:val="28"/>
          <w:szCs w:val="28"/>
        </w:rPr>
        <w:t xml:space="preserve"> район, в котором известны месторождения пластовых и связанных с ними карстовых фосфоритов. Наиболее известное из них — </w:t>
      </w:r>
      <w:proofErr w:type="spellStart"/>
      <w:r w:rsidRPr="00694276">
        <w:rPr>
          <w:sz w:val="28"/>
          <w:szCs w:val="28"/>
        </w:rPr>
        <w:t>Белкинское</w:t>
      </w:r>
      <w:proofErr w:type="spellEnd"/>
      <w:r w:rsidRPr="00694276">
        <w:rPr>
          <w:sz w:val="28"/>
          <w:szCs w:val="28"/>
        </w:rPr>
        <w:t xml:space="preserve">. Карстовые фосфориты содержат 20-25 % </w:t>
      </w:r>
      <w:proofErr w:type="spellStart"/>
      <w:r w:rsidRPr="00694276">
        <w:rPr>
          <w:sz w:val="28"/>
          <w:szCs w:val="28"/>
        </w:rPr>
        <w:t>пятиокиси</w:t>
      </w:r>
      <w:proofErr w:type="spellEnd"/>
      <w:r w:rsidRPr="00694276">
        <w:rPr>
          <w:sz w:val="28"/>
          <w:szCs w:val="28"/>
        </w:rPr>
        <w:t xml:space="preserve"> фосфора, в том числе 5-6 % в </w:t>
      </w:r>
      <w:proofErr w:type="spellStart"/>
      <w:r w:rsidRPr="00694276">
        <w:rPr>
          <w:sz w:val="28"/>
          <w:szCs w:val="28"/>
        </w:rPr>
        <w:t>лимоннорастворимой</w:t>
      </w:r>
      <w:proofErr w:type="spellEnd"/>
      <w:r w:rsidRPr="00694276">
        <w:rPr>
          <w:sz w:val="28"/>
          <w:szCs w:val="28"/>
        </w:rPr>
        <w:t xml:space="preserve"> форме. Запасы этих фосфоритов на </w:t>
      </w:r>
      <w:proofErr w:type="spellStart"/>
      <w:r w:rsidRPr="00694276">
        <w:rPr>
          <w:sz w:val="28"/>
          <w:szCs w:val="28"/>
        </w:rPr>
        <w:t>Белкинском</w:t>
      </w:r>
      <w:proofErr w:type="spellEnd"/>
      <w:r w:rsidRPr="00694276">
        <w:rPr>
          <w:sz w:val="28"/>
          <w:szCs w:val="28"/>
        </w:rPr>
        <w:t xml:space="preserve"> месторождении (25 млн. т.) позволяют организовать производство </w:t>
      </w:r>
      <w:proofErr w:type="spellStart"/>
      <w:r w:rsidRPr="00694276">
        <w:rPr>
          <w:sz w:val="28"/>
          <w:szCs w:val="28"/>
        </w:rPr>
        <w:t>фосмуки</w:t>
      </w:r>
      <w:proofErr w:type="spellEnd"/>
      <w:r w:rsidRPr="00694276">
        <w:rPr>
          <w:sz w:val="28"/>
          <w:szCs w:val="28"/>
        </w:rPr>
        <w:t xml:space="preserve"> в </w:t>
      </w:r>
      <w:r w:rsidRPr="00694276">
        <w:rPr>
          <w:sz w:val="28"/>
          <w:szCs w:val="28"/>
        </w:rPr>
        <w:lastRenderedPageBreak/>
        <w:t>количествах, обеспечивающих потребности и области и всей Западной Сибири.</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b/>
          <w:bCs/>
          <w:sz w:val="28"/>
          <w:szCs w:val="28"/>
        </w:rPr>
        <w:t xml:space="preserve">Болотные фосфаты. </w:t>
      </w:r>
      <w:r w:rsidRPr="00694276">
        <w:rPr>
          <w:sz w:val="28"/>
          <w:szCs w:val="28"/>
        </w:rPr>
        <w:t xml:space="preserve">На территории области имеется более 230 месторождений торфа с запасами порядка 200 млн. т. В части из них установлены представляющие интерес содержания </w:t>
      </w:r>
      <w:proofErr w:type="spellStart"/>
      <w:r w:rsidRPr="00694276">
        <w:rPr>
          <w:sz w:val="28"/>
          <w:szCs w:val="28"/>
        </w:rPr>
        <w:t>пятиокиси</w:t>
      </w:r>
      <w:proofErr w:type="spellEnd"/>
      <w:r w:rsidRPr="00694276">
        <w:rPr>
          <w:sz w:val="28"/>
          <w:szCs w:val="28"/>
        </w:rPr>
        <w:t xml:space="preserve"> фосфора. Наиболее перспективны в этом отношении северные районы области. </w:t>
      </w:r>
      <w:proofErr w:type="gramStart"/>
      <w:r w:rsidRPr="00694276">
        <w:rPr>
          <w:sz w:val="28"/>
          <w:szCs w:val="28"/>
        </w:rPr>
        <w:t xml:space="preserve">Наиболее крупными являются </w:t>
      </w:r>
      <w:proofErr w:type="spellStart"/>
      <w:r w:rsidRPr="00694276">
        <w:rPr>
          <w:sz w:val="28"/>
          <w:szCs w:val="28"/>
        </w:rPr>
        <w:t>Боймо-Комиссаровское</w:t>
      </w:r>
      <w:proofErr w:type="spellEnd"/>
      <w:r w:rsidRPr="00694276">
        <w:rPr>
          <w:sz w:val="28"/>
          <w:szCs w:val="28"/>
        </w:rPr>
        <w:t xml:space="preserve"> в Мариинском районе и Большой </w:t>
      </w:r>
      <w:proofErr w:type="spellStart"/>
      <w:r w:rsidRPr="00694276">
        <w:rPr>
          <w:sz w:val="28"/>
          <w:szCs w:val="28"/>
        </w:rPr>
        <w:t>Берчикуль</w:t>
      </w:r>
      <w:proofErr w:type="spellEnd"/>
      <w:r w:rsidRPr="00694276">
        <w:rPr>
          <w:sz w:val="28"/>
          <w:szCs w:val="28"/>
        </w:rPr>
        <w:t xml:space="preserve"> в </w:t>
      </w:r>
      <w:proofErr w:type="spellStart"/>
      <w:r w:rsidRPr="00694276">
        <w:rPr>
          <w:sz w:val="28"/>
          <w:szCs w:val="28"/>
        </w:rPr>
        <w:t>Тисульском</w:t>
      </w:r>
      <w:proofErr w:type="spellEnd"/>
      <w:r w:rsidRPr="00694276">
        <w:rPr>
          <w:sz w:val="28"/>
          <w:szCs w:val="28"/>
        </w:rPr>
        <w:t xml:space="preserve"> районе.</w:t>
      </w:r>
      <w:proofErr w:type="gramEnd"/>
      <w:r w:rsidRPr="00694276">
        <w:rPr>
          <w:sz w:val="28"/>
          <w:szCs w:val="28"/>
        </w:rPr>
        <w:t xml:space="preserve"> Единичные анализы по ним показывают содержания </w:t>
      </w:r>
      <w:proofErr w:type="spellStart"/>
      <w:r w:rsidRPr="00694276">
        <w:rPr>
          <w:sz w:val="28"/>
          <w:szCs w:val="28"/>
        </w:rPr>
        <w:t>пятиокиси</w:t>
      </w:r>
      <w:proofErr w:type="spellEnd"/>
      <w:r w:rsidRPr="00694276">
        <w:rPr>
          <w:sz w:val="28"/>
          <w:szCs w:val="28"/>
        </w:rPr>
        <w:t xml:space="preserve"> фосфора соответственно 0,72-1,23 % и 0,53- 1,87 %.</w:t>
      </w:r>
    </w:p>
    <w:p w:rsidR="0089121B" w:rsidRPr="00694276" w:rsidRDefault="0089121B" w:rsidP="0089121B">
      <w:pPr>
        <w:pStyle w:val="a3"/>
        <w:spacing w:before="0" w:beforeAutospacing="0" w:after="0" w:afterAutospacing="0" w:line="360" w:lineRule="auto"/>
        <w:ind w:firstLine="709"/>
        <w:jc w:val="both"/>
        <w:rPr>
          <w:sz w:val="28"/>
          <w:szCs w:val="28"/>
        </w:rPr>
      </w:pPr>
      <w:proofErr w:type="spellStart"/>
      <w:r w:rsidRPr="00694276">
        <w:rPr>
          <w:b/>
          <w:bCs/>
          <w:sz w:val="28"/>
          <w:szCs w:val="28"/>
        </w:rPr>
        <w:t>Гуматы</w:t>
      </w:r>
      <w:proofErr w:type="spellEnd"/>
      <w:r w:rsidRPr="00694276">
        <w:rPr>
          <w:b/>
          <w:bCs/>
          <w:sz w:val="28"/>
          <w:szCs w:val="28"/>
        </w:rPr>
        <w:t xml:space="preserve"> (окисленные угли). </w:t>
      </w:r>
      <w:proofErr w:type="spellStart"/>
      <w:r w:rsidRPr="00694276">
        <w:rPr>
          <w:sz w:val="28"/>
          <w:szCs w:val="28"/>
        </w:rPr>
        <w:t>Гуматы</w:t>
      </w:r>
      <w:proofErr w:type="spellEnd"/>
      <w:r w:rsidRPr="00694276">
        <w:rPr>
          <w:sz w:val="28"/>
          <w:szCs w:val="28"/>
        </w:rPr>
        <w:t xml:space="preserve"> производятся из окисленных, в первую очередь бурых углей. Такие угли имеют высокие содержания гуминовых кислот, что позволяет получать из них простым и дешевым способом углещелочные препараты аммония, калия или натрия, которые являются высокоэффективными стимуляторами роста растений  и созревания плодов, а также способствуют усваиванию минеральных удобрений. Запасы окисленных бурых углей в </w:t>
      </w:r>
      <w:proofErr w:type="spellStart"/>
      <w:r w:rsidRPr="00694276">
        <w:rPr>
          <w:sz w:val="28"/>
          <w:szCs w:val="28"/>
        </w:rPr>
        <w:t>Итатском</w:t>
      </w:r>
      <w:proofErr w:type="spellEnd"/>
      <w:r w:rsidRPr="00694276">
        <w:rPr>
          <w:sz w:val="28"/>
          <w:szCs w:val="28"/>
        </w:rPr>
        <w:t xml:space="preserve"> районе (100 млн. т.) могут удовлетворить нужды в </w:t>
      </w:r>
      <w:proofErr w:type="spellStart"/>
      <w:r w:rsidRPr="00694276">
        <w:rPr>
          <w:sz w:val="28"/>
          <w:szCs w:val="28"/>
        </w:rPr>
        <w:t>гуматах</w:t>
      </w:r>
      <w:proofErr w:type="spellEnd"/>
      <w:r w:rsidRPr="00694276">
        <w:rPr>
          <w:sz w:val="28"/>
          <w:szCs w:val="28"/>
        </w:rPr>
        <w:t xml:space="preserve"> всей Сибири.</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b/>
          <w:bCs/>
          <w:sz w:val="28"/>
          <w:szCs w:val="28"/>
        </w:rPr>
        <w:t xml:space="preserve">Тальк и тремолит. </w:t>
      </w:r>
      <w:proofErr w:type="spellStart"/>
      <w:r w:rsidRPr="00694276">
        <w:rPr>
          <w:sz w:val="28"/>
          <w:szCs w:val="28"/>
        </w:rPr>
        <w:t>Алгуйское</w:t>
      </w:r>
      <w:proofErr w:type="spellEnd"/>
      <w:r w:rsidRPr="00694276">
        <w:rPr>
          <w:sz w:val="28"/>
          <w:szCs w:val="28"/>
        </w:rPr>
        <w:t xml:space="preserve"> месторождение маложелезистого порошкового талька расположено в верховьях реки </w:t>
      </w:r>
      <w:proofErr w:type="spellStart"/>
      <w:r w:rsidRPr="00694276">
        <w:rPr>
          <w:sz w:val="28"/>
          <w:szCs w:val="28"/>
        </w:rPr>
        <w:t>Алгуй</w:t>
      </w:r>
      <w:proofErr w:type="spellEnd"/>
      <w:r w:rsidRPr="00694276">
        <w:rPr>
          <w:sz w:val="28"/>
          <w:szCs w:val="28"/>
        </w:rPr>
        <w:t xml:space="preserve"> в 9км от станции </w:t>
      </w:r>
      <w:proofErr w:type="spellStart"/>
      <w:r w:rsidRPr="00694276">
        <w:rPr>
          <w:sz w:val="28"/>
          <w:szCs w:val="28"/>
        </w:rPr>
        <w:t>Лужба</w:t>
      </w:r>
      <w:proofErr w:type="spellEnd"/>
      <w:r w:rsidRPr="00694276">
        <w:rPr>
          <w:sz w:val="28"/>
          <w:szCs w:val="28"/>
        </w:rPr>
        <w:t>. Запасы талька в количестве 11 млн. тонн утверждены Государственной комиссией по запасам.</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sz w:val="28"/>
          <w:szCs w:val="28"/>
        </w:rPr>
        <w:t xml:space="preserve">В </w:t>
      </w:r>
      <w:proofErr w:type="gramStart"/>
      <w:r w:rsidRPr="00694276">
        <w:rPr>
          <w:sz w:val="28"/>
          <w:szCs w:val="28"/>
        </w:rPr>
        <w:t>Горной</w:t>
      </w:r>
      <w:proofErr w:type="gramEnd"/>
      <w:r w:rsidRPr="00694276">
        <w:rPr>
          <w:sz w:val="28"/>
          <w:szCs w:val="28"/>
        </w:rPr>
        <w:t xml:space="preserve"> </w:t>
      </w:r>
      <w:proofErr w:type="spellStart"/>
      <w:r w:rsidRPr="00694276">
        <w:rPr>
          <w:sz w:val="28"/>
          <w:szCs w:val="28"/>
        </w:rPr>
        <w:t>Шории</w:t>
      </w:r>
      <w:proofErr w:type="spellEnd"/>
      <w:r w:rsidRPr="00694276">
        <w:rPr>
          <w:sz w:val="28"/>
          <w:szCs w:val="28"/>
        </w:rPr>
        <w:t xml:space="preserve"> в 45 км от г. Таштагола расположено </w:t>
      </w:r>
      <w:proofErr w:type="spellStart"/>
      <w:r w:rsidRPr="00694276">
        <w:rPr>
          <w:sz w:val="28"/>
          <w:szCs w:val="28"/>
        </w:rPr>
        <w:t>Светлоключевское</w:t>
      </w:r>
      <w:proofErr w:type="spellEnd"/>
      <w:r w:rsidRPr="00694276">
        <w:rPr>
          <w:sz w:val="28"/>
          <w:szCs w:val="28"/>
        </w:rPr>
        <w:t xml:space="preserve"> месторождение тальковых сланцев с утверждёнными запасами 5,5 млн. тонн. Качество талька здесь ниже, чем в </w:t>
      </w:r>
      <w:proofErr w:type="spellStart"/>
      <w:r w:rsidRPr="00694276">
        <w:rPr>
          <w:sz w:val="28"/>
          <w:szCs w:val="28"/>
        </w:rPr>
        <w:t>Алгуйском</w:t>
      </w:r>
      <w:proofErr w:type="spellEnd"/>
      <w:r w:rsidRPr="00694276">
        <w:rPr>
          <w:sz w:val="28"/>
          <w:szCs w:val="28"/>
        </w:rPr>
        <w:t xml:space="preserve"> месторождении. На юге Кузбасса известно также Дегтярное месторождение тремолита с прогнозными запасами 15 млн. тонн.</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b/>
          <w:bCs/>
          <w:sz w:val="28"/>
          <w:szCs w:val="28"/>
        </w:rPr>
        <w:t xml:space="preserve">Графит. </w:t>
      </w:r>
      <w:r w:rsidRPr="00694276">
        <w:rPr>
          <w:sz w:val="28"/>
          <w:szCs w:val="28"/>
        </w:rPr>
        <w:t xml:space="preserve">К востоку от станции </w:t>
      </w:r>
      <w:proofErr w:type="spellStart"/>
      <w:r w:rsidRPr="00694276">
        <w:rPr>
          <w:sz w:val="28"/>
          <w:szCs w:val="28"/>
        </w:rPr>
        <w:t>Теба</w:t>
      </w:r>
      <w:proofErr w:type="spellEnd"/>
      <w:r w:rsidRPr="00694276">
        <w:rPr>
          <w:sz w:val="28"/>
          <w:szCs w:val="28"/>
        </w:rPr>
        <w:t xml:space="preserve"> известно </w:t>
      </w:r>
      <w:proofErr w:type="spellStart"/>
      <w:r w:rsidRPr="00694276">
        <w:rPr>
          <w:sz w:val="28"/>
          <w:szCs w:val="28"/>
        </w:rPr>
        <w:t>Конюховское</w:t>
      </w:r>
      <w:proofErr w:type="spellEnd"/>
      <w:r w:rsidRPr="00694276">
        <w:rPr>
          <w:sz w:val="28"/>
          <w:szCs w:val="28"/>
        </w:rPr>
        <w:t xml:space="preserve"> месторождение графита с содержанием в богатых рудах от 4 до 20,5 %. </w:t>
      </w:r>
      <w:r w:rsidRPr="00694276">
        <w:rPr>
          <w:sz w:val="28"/>
          <w:szCs w:val="28"/>
        </w:rPr>
        <w:lastRenderedPageBreak/>
        <w:t xml:space="preserve">Ориентировочные запасы до глубины 200 м – 4,5 млн. тонн. Полоса </w:t>
      </w:r>
      <w:proofErr w:type="spellStart"/>
      <w:r w:rsidRPr="00694276">
        <w:rPr>
          <w:sz w:val="28"/>
          <w:szCs w:val="28"/>
        </w:rPr>
        <w:t>графитизированных</w:t>
      </w:r>
      <w:proofErr w:type="spellEnd"/>
      <w:r w:rsidRPr="00694276">
        <w:rPr>
          <w:sz w:val="28"/>
          <w:szCs w:val="28"/>
        </w:rPr>
        <w:t xml:space="preserve"> пород прослежена на 18 км.</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b/>
          <w:bCs/>
          <w:sz w:val="28"/>
          <w:szCs w:val="28"/>
        </w:rPr>
        <w:t xml:space="preserve">Подземные воды. </w:t>
      </w:r>
      <w:r w:rsidRPr="00694276">
        <w:rPr>
          <w:sz w:val="28"/>
          <w:szCs w:val="28"/>
        </w:rPr>
        <w:t>В настоящее время на территории области разведано 142 месторождения и участка подземных вод с общими запасами подземных вод 1682.6 тыс. м</w:t>
      </w:r>
      <w:r w:rsidRPr="00694276">
        <w:rPr>
          <w:sz w:val="28"/>
          <w:szCs w:val="28"/>
          <w:vertAlign w:val="superscript"/>
        </w:rPr>
        <w:t>3</w:t>
      </w:r>
      <w:r w:rsidRPr="00694276">
        <w:rPr>
          <w:sz w:val="28"/>
          <w:szCs w:val="28"/>
        </w:rPr>
        <w:t>/сутки.</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sz w:val="28"/>
          <w:szCs w:val="28"/>
        </w:rPr>
        <w:t>Подготовленные к эксплуатации запасы составляют 1535.1 тыс. м</w:t>
      </w:r>
      <w:r w:rsidRPr="00694276">
        <w:rPr>
          <w:sz w:val="28"/>
          <w:szCs w:val="28"/>
          <w:vertAlign w:val="superscript"/>
        </w:rPr>
        <w:t>3</w:t>
      </w:r>
      <w:r w:rsidRPr="00694276">
        <w:rPr>
          <w:sz w:val="28"/>
          <w:szCs w:val="28"/>
        </w:rPr>
        <w:t>/сутки. На 48 эксплуатирующихся месторождениях и участках с суммарными запасами 459,5 тыс. м</w:t>
      </w:r>
      <w:r w:rsidRPr="00694276">
        <w:rPr>
          <w:sz w:val="28"/>
          <w:szCs w:val="28"/>
          <w:vertAlign w:val="superscript"/>
        </w:rPr>
        <w:t>3</w:t>
      </w:r>
      <w:r w:rsidRPr="00694276">
        <w:rPr>
          <w:sz w:val="28"/>
          <w:szCs w:val="28"/>
        </w:rPr>
        <w:t>/сутки отбирается всего 220,6 тыс. м</w:t>
      </w:r>
      <w:r w:rsidRPr="00694276">
        <w:rPr>
          <w:sz w:val="28"/>
          <w:szCs w:val="28"/>
          <w:vertAlign w:val="superscript"/>
        </w:rPr>
        <w:t>3</w:t>
      </w:r>
      <w:r w:rsidRPr="00694276">
        <w:rPr>
          <w:sz w:val="28"/>
          <w:szCs w:val="28"/>
        </w:rPr>
        <w:t xml:space="preserve">/сутки. </w:t>
      </w:r>
      <w:proofErr w:type="gramStart"/>
      <w:r w:rsidRPr="00694276">
        <w:rPr>
          <w:sz w:val="28"/>
          <w:szCs w:val="28"/>
        </w:rPr>
        <w:t xml:space="preserve">Освоение разведанных запасов идет крайне медленно (гг. Кемерово, Новокузнецк, Юрга, Тисуль, Тяжин, Промышленная, </w:t>
      </w:r>
      <w:proofErr w:type="spellStart"/>
      <w:r w:rsidRPr="00694276">
        <w:rPr>
          <w:sz w:val="28"/>
          <w:szCs w:val="28"/>
        </w:rPr>
        <w:t>Крапивино</w:t>
      </w:r>
      <w:proofErr w:type="spellEnd"/>
      <w:r w:rsidRPr="00694276">
        <w:rPr>
          <w:sz w:val="28"/>
          <w:szCs w:val="28"/>
        </w:rPr>
        <w:t xml:space="preserve"> и др.).</w:t>
      </w:r>
      <w:proofErr w:type="gramEnd"/>
      <w:r w:rsidRPr="00694276">
        <w:rPr>
          <w:sz w:val="28"/>
          <w:szCs w:val="28"/>
        </w:rPr>
        <w:t xml:space="preserve"> Более чем на десятилетие задержалась реализация подготовленных проектов строительства </w:t>
      </w:r>
      <w:proofErr w:type="spellStart"/>
      <w:r w:rsidRPr="00694276">
        <w:rPr>
          <w:sz w:val="28"/>
          <w:szCs w:val="28"/>
        </w:rPr>
        <w:t>Яйского</w:t>
      </w:r>
      <w:proofErr w:type="spellEnd"/>
      <w:r w:rsidRPr="00694276">
        <w:rPr>
          <w:sz w:val="28"/>
          <w:szCs w:val="28"/>
        </w:rPr>
        <w:t xml:space="preserve">, </w:t>
      </w:r>
      <w:proofErr w:type="spellStart"/>
      <w:r w:rsidRPr="00694276">
        <w:rPr>
          <w:sz w:val="28"/>
          <w:szCs w:val="28"/>
        </w:rPr>
        <w:t>Ижморского</w:t>
      </w:r>
      <w:proofErr w:type="spellEnd"/>
      <w:r w:rsidRPr="00694276">
        <w:rPr>
          <w:sz w:val="28"/>
          <w:szCs w:val="28"/>
        </w:rPr>
        <w:t>, сельских групповых водозаборов, разработанных на базе разведанных запасов подземных вод.</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sz w:val="28"/>
          <w:szCs w:val="28"/>
        </w:rPr>
        <w:t>В целом по области извлекается до 1588 тыс. м</w:t>
      </w:r>
      <w:r w:rsidRPr="00694276">
        <w:rPr>
          <w:sz w:val="28"/>
          <w:szCs w:val="28"/>
          <w:vertAlign w:val="superscript"/>
        </w:rPr>
        <w:t>3</w:t>
      </w:r>
      <w:r w:rsidRPr="00694276">
        <w:rPr>
          <w:sz w:val="28"/>
          <w:szCs w:val="28"/>
        </w:rPr>
        <w:t xml:space="preserve">/сутки. Многочисленные водозаборные сооружения (до 3900 эксплуатационных скважин) извлекают и используют для </w:t>
      </w:r>
      <w:proofErr w:type="spellStart"/>
      <w:r w:rsidRPr="00694276">
        <w:rPr>
          <w:sz w:val="28"/>
          <w:szCs w:val="28"/>
        </w:rPr>
        <w:t>хозпитьевого</w:t>
      </w:r>
      <w:proofErr w:type="spellEnd"/>
      <w:r w:rsidRPr="00694276">
        <w:rPr>
          <w:sz w:val="28"/>
          <w:szCs w:val="28"/>
        </w:rPr>
        <w:t xml:space="preserve"> и технического водоснабжения 785,7 тыс</w:t>
      </w:r>
      <w:proofErr w:type="gramStart"/>
      <w:r w:rsidRPr="00694276">
        <w:rPr>
          <w:sz w:val="28"/>
          <w:szCs w:val="28"/>
        </w:rPr>
        <w:t>.м</w:t>
      </w:r>
      <w:proofErr w:type="gramEnd"/>
      <w:r w:rsidRPr="00694276">
        <w:rPr>
          <w:sz w:val="28"/>
          <w:szCs w:val="28"/>
          <w:vertAlign w:val="superscript"/>
        </w:rPr>
        <w:t>3</w:t>
      </w:r>
      <w:r w:rsidRPr="00694276">
        <w:rPr>
          <w:sz w:val="28"/>
          <w:szCs w:val="28"/>
        </w:rPr>
        <w:t>/сутки (по состоянию на 01.01.97г.) подземных вод. Более 800 тыс. м</w:t>
      </w:r>
      <w:r w:rsidRPr="00694276">
        <w:rPr>
          <w:sz w:val="28"/>
          <w:szCs w:val="28"/>
          <w:vertAlign w:val="superscript"/>
        </w:rPr>
        <w:t>3</w:t>
      </w:r>
      <w:r w:rsidRPr="00694276">
        <w:rPr>
          <w:sz w:val="28"/>
          <w:szCs w:val="28"/>
        </w:rPr>
        <w:t>/сутки шахтного и карьерного водоотлива сбрасывается без использования. В то же время в отдельных городах и населенных пунктах испытывается недостаток в воде питьевого качества.</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sz w:val="28"/>
          <w:szCs w:val="28"/>
        </w:rPr>
        <w:t xml:space="preserve">В Кемеровской области постоянно осуществляется изучение состояния геологической среды, в т. ч. подземных вод и опасных экзогенных геологических и инженерно-геологических процессов. В 1998 году заканчиваются мелкомасштабные работы по составлению сводной </w:t>
      </w:r>
      <w:proofErr w:type="spellStart"/>
      <w:r w:rsidRPr="00694276">
        <w:rPr>
          <w:sz w:val="28"/>
          <w:szCs w:val="28"/>
        </w:rPr>
        <w:t>геоэкологической</w:t>
      </w:r>
      <w:proofErr w:type="spellEnd"/>
      <w:r w:rsidRPr="00694276">
        <w:rPr>
          <w:sz w:val="28"/>
          <w:szCs w:val="28"/>
        </w:rPr>
        <w:t xml:space="preserve"> карты Кемеровской области и более детальной карты района </w:t>
      </w:r>
      <w:proofErr w:type="gramStart"/>
      <w:r w:rsidRPr="00694276">
        <w:rPr>
          <w:sz w:val="28"/>
          <w:szCs w:val="28"/>
        </w:rPr>
        <w:t>г</w:t>
      </w:r>
      <w:proofErr w:type="gramEnd"/>
      <w:r w:rsidRPr="00694276">
        <w:rPr>
          <w:sz w:val="28"/>
          <w:szCs w:val="28"/>
        </w:rPr>
        <w:t xml:space="preserve">. Кемерово. На последующие годы планируется среднемасштабное картографирование </w:t>
      </w:r>
      <w:proofErr w:type="spellStart"/>
      <w:r w:rsidRPr="00694276">
        <w:rPr>
          <w:sz w:val="28"/>
          <w:szCs w:val="28"/>
        </w:rPr>
        <w:t>геоэкологической</w:t>
      </w:r>
      <w:proofErr w:type="spellEnd"/>
      <w:r w:rsidRPr="00694276">
        <w:rPr>
          <w:sz w:val="28"/>
          <w:szCs w:val="28"/>
        </w:rPr>
        <w:t xml:space="preserve"> ситуации в районах гг. Новокузнецка, </w:t>
      </w:r>
      <w:proofErr w:type="spellStart"/>
      <w:proofErr w:type="gramStart"/>
      <w:r w:rsidRPr="00694276">
        <w:rPr>
          <w:sz w:val="28"/>
          <w:szCs w:val="28"/>
        </w:rPr>
        <w:t>Ленинск-Кузнецкого</w:t>
      </w:r>
      <w:proofErr w:type="spellEnd"/>
      <w:proofErr w:type="gramEnd"/>
      <w:r w:rsidRPr="00694276">
        <w:rPr>
          <w:sz w:val="28"/>
          <w:szCs w:val="28"/>
        </w:rPr>
        <w:t xml:space="preserve">, Белово, Прокопьевска, </w:t>
      </w:r>
      <w:proofErr w:type="spellStart"/>
      <w:r w:rsidRPr="00694276">
        <w:rPr>
          <w:sz w:val="28"/>
          <w:szCs w:val="28"/>
        </w:rPr>
        <w:t>Киселёвска</w:t>
      </w:r>
      <w:proofErr w:type="spellEnd"/>
      <w:r w:rsidRPr="00694276">
        <w:rPr>
          <w:sz w:val="28"/>
          <w:szCs w:val="28"/>
        </w:rPr>
        <w:t>, Анжеро-Судженска, т. е. на территориях с большим количеством закрывающихся шахт.</w:t>
      </w:r>
    </w:p>
    <w:p w:rsidR="0089121B" w:rsidRPr="00694276" w:rsidRDefault="0089121B" w:rsidP="0089121B">
      <w:pPr>
        <w:pStyle w:val="a3"/>
        <w:spacing w:before="0" w:beforeAutospacing="0" w:after="0" w:afterAutospacing="0" w:line="360" w:lineRule="auto"/>
        <w:ind w:firstLine="709"/>
        <w:jc w:val="both"/>
        <w:rPr>
          <w:sz w:val="28"/>
          <w:szCs w:val="28"/>
        </w:rPr>
      </w:pPr>
      <w:r w:rsidRPr="00694276">
        <w:rPr>
          <w:sz w:val="28"/>
          <w:szCs w:val="28"/>
        </w:rPr>
        <w:lastRenderedPageBreak/>
        <w:t>В этих районах складывается серьезная ситуация. Длительное время работа угледобывающих предприятий кроме негативного воздействия на подземную гидросферу (</w:t>
      </w:r>
      <w:proofErr w:type="spellStart"/>
      <w:r w:rsidRPr="00694276">
        <w:rPr>
          <w:sz w:val="28"/>
          <w:szCs w:val="28"/>
        </w:rPr>
        <w:t>сработка</w:t>
      </w:r>
      <w:proofErr w:type="spellEnd"/>
      <w:r w:rsidRPr="00694276">
        <w:rPr>
          <w:sz w:val="28"/>
          <w:szCs w:val="28"/>
        </w:rPr>
        <w:t xml:space="preserve"> запасов подземных вод) создавала в то же время в отдельных случаях благоприятные условия для строительства жилых и промышленных объектов, главным образом осушая подрабатываемые заболоченные пойменные террасы в долинах рек. Ликвидация шахт методом затопления приводит к восстановлению естественного уровня подземных вод, а в отдельных условиях сниженного за счет подработки рельефа, к заболачиванию, подтоплению территории, подвальных помещений, разрушению фундаментов зданий и сооружений. Оценка и прогноз гидрогеологической и </w:t>
      </w:r>
      <w:proofErr w:type="spellStart"/>
      <w:r w:rsidRPr="00694276">
        <w:rPr>
          <w:sz w:val="28"/>
          <w:szCs w:val="28"/>
        </w:rPr>
        <w:t>геоэкологической</w:t>
      </w:r>
      <w:proofErr w:type="spellEnd"/>
      <w:r w:rsidRPr="00694276">
        <w:rPr>
          <w:sz w:val="28"/>
          <w:szCs w:val="28"/>
        </w:rPr>
        <w:t xml:space="preserve"> ситуации является основной заботой службы Государственного мониторинга геологической и окружающей природной среды.</w:t>
      </w:r>
    </w:p>
    <w:p w:rsidR="00652EB7" w:rsidRPr="00694276" w:rsidRDefault="00652EB7" w:rsidP="00652EB7">
      <w:pPr>
        <w:pStyle w:val="a3"/>
        <w:spacing w:before="0" w:beforeAutospacing="0" w:after="0" w:afterAutospacing="0" w:line="360" w:lineRule="auto"/>
        <w:ind w:firstLine="709"/>
        <w:jc w:val="both"/>
        <w:rPr>
          <w:sz w:val="28"/>
          <w:szCs w:val="28"/>
        </w:rPr>
      </w:pP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4. Природа Кузбасса (1 час)</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Теория: знакомство с Красной книгой Кузбасса, с заповедными местами.</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Практическая работа: нарисовать запрещающие или информационные знаки для </w:t>
      </w:r>
      <w:proofErr w:type="gramStart"/>
      <w:r w:rsidRPr="00694276">
        <w:rPr>
          <w:sz w:val="28"/>
          <w:szCs w:val="28"/>
        </w:rPr>
        <w:t>людей</w:t>
      </w:r>
      <w:proofErr w:type="gramEnd"/>
      <w:r w:rsidRPr="00694276">
        <w:rPr>
          <w:sz w:val="28"/>
          <w:szCs w:val="28"/>
        </w:rPr>
        <w:t xml:space="preserve"> которые придут в лес.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Ход занятия:</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Здравствуйте, ребята. Опустите руки. Закройте глаза, направляйте мысленно во все стороны от себя Любовь, Добро, Мир, проникаясь этим состоянием. Так ребёнок творит вокруг себя поле любви, мира, добра. Эти минуты вернутся сторицей.</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Какое у вас сейчас настроение? На что оно похоже: на солнышко или на тёмную тучу?</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 на подносе солнышки двух видов). Возьмите в руки </w:t>
      </w:r>
      <w:proofErr w:type="gramStart"/>
      <w:r w:rsidRPr="00694276">
        <w:rPr>
          <w:sz w:val="28"/>
          <w:szCs w:val="28"/>
        </w:rPr>
        <w:t>солнышко</w:t>
      </w:r>
      <w:proofErr w:type="gramEnd"/>
      <w:r w:rsidRPr="00694276">
        <w:rPr>
          <w:sz w:val="28"/>
          <w:szCs w:val="28"/>
        </w:rPr>
        <w:t xml:space="preserve"> определяющее ваше настроение. И проходите в группу.</w:t>
      </w:r>
    </w:p>
    <w:p w:rsidR="00356453" w:rsidRPr="00694276" w:rsidRDefault="00356453" w:rsidP="00356453">
      <w:pPr>
        <w:pStyle w:val="a3"/>
        <w:numPr>
          <w:ilvl w:val="0"/>
          <w:numId w:val="16"/>
        </w:numPr>
        <w:spacing w:before="0" w:beforeAutospacing="0" w:after="0" w:afterAutospacing="0" w:line="360" w:lineRule="auto"/>
        <w:ind w:left="0" w:firstLine="709"/>
        <w:jc w:val="both"/>
        <w:rPr>
          <w:sz w:val="28"/>
          <w:szCs w:val="28"/>
        </w:rPr>
      </w:pPr>
      <w:r w:rsidRPr="00694276">
        <w:rPr>
          <w:sz w:val="28"/>
          <w:szCs w:val="28"/>
        </w:rPr>
        <w:t xml:space="preserve">Сейчас у нас занятие. Чему мы учимся на этих занятиях?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lastRenderedPageBreak/>
        <w:t xml:space="preserve">Правильно это ведение (знания) о родном крае, о родине. Как называется область, в которой мы живем? (Кемеровская). Город? (Кемерово). Но что бы узнать, о чем конкретно мы будем общаться вам нужно подойти к столам в соответствии с вашими солнышками. </w:t>
      </w:r>
    </w:p>
    <w:p w:rsidR="00356453" w:rsidRPr="00694276" w:rsidRDefault="00356453" w:rsidP="00356453">
      <w:pPr>
        <w:pStyle w:val="a3"/>
        <w:numPr>
          <w:ilvl w:val="0"/>
          <w:numId w:val="17"/>
        </w:numPr>
        <w:spacing w:before="0" w:beforeAutospacing="0" w:after="0" w:afterAutospacing="0" w:line="360" w:lineRule="auto"/>
        <w:ind w:left="0" w:firstLine="709"/>
        <w:jc w:val="both"/>
        <w:rPr>
          <w:sz w:val="28"/>
          <w:szCs w:val="28"/>
        </w:rPr>
      </w:pPr>
      <w:r w:rsidRPr="00694276">
        <w:rPr>
          <w:sz w:val="28"/>
          <w:szCs w:val="28"/>
        </w:rPr>
        <w:t>На столах картинки они оказались разрезанными. Если соберете картинки, то прочтете слова. Не забудьте правила работы в командах</w:t>
      </w:r>
      <w:proofErr w:type="gramStart"/>
      <w:r w:rsidRPr="00694276">
        <w:rPr>
          <w:sz w:val="28"/>
          <w:szCs w:val="28"/>
        </w:rPr>
        <w:t xml:space="preserve"> ,</w:t>
      </w:r>
      <w:proofErr w:type="gramEnd"/>
      <w:r w:rsidRPr="00694276">
        <w:rPr>
          <w:sz w:val="28"/>
          <w:szCs w:val="28"/>
        </w:rPr>
        <w:t>как мы сообщаем о готовности . результат представит девочка со светлыми волосами.</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ответ: красная книга)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Охраняется Красною книгой</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Столько разных животных и птиц.</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Чтобы выжил простор многоликий</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Ради света грядущих зарниц.</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Чтоб пустыни нагрянуть не смели,</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Чтобы души не стали пусты,</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Охраняются звери,</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Охраняются змеи,</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Охраняются даже цветы.</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Показывается Красная книга.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Из книги выпадают конверты с заданиями.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ребята книга не хочет открываться и предлагает нам выполнить несколько заданий. Сможем? Давайте попробуем!</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Сегодня мы вспомним все, что узнали о растениях и животных красной книги, которые распространены на территории Кемеровской области.</w:t>
      </w:r>
    </w:p>
    <w:p w:rsidR="00356453" w:rsidRPr="00694276" w:rsidRDefault="00356453" w:rsidP="00356453">
      <w:pPr>
        <w:pStyle w:val="a3"/>
        <w:numPr>
          <w:ilvl w:val="0"/>
          <w:numId w:val="18"/>
        </w:numPr>
        <w:shd w:val="clear" w:color="auto" w:fill="FFFFFF"/>
        <w:spacing w:before="0" w:beforeAutospacing="0" w:after="0" w:afterAutospacing="0" w:line="360" w:lineRule="auto"/>
        <w:ind w:left="0" w:firstLine="709"/>
        <w:jc w:val="both"/>
        <w:rPr>
          <w:sz w:val="28"/>
          <w:szCs w:val="28"/>
        </w:rPr>
      </w:pPr>
      <w:r w:rsidRPr="00694276">
        <w:rPr>
          <w:b/>
          <w:bCs/>
          <w:color w:val="333333"/>
          <w:sz w:val="28"/>
          <w:szCs w:val="28"/>
        </w:rPr>
        <w:t>Конверт 1</w:t>
      </w:r>
      <w:r w:rsidRPr="00694276">
        <w:rPr>
          <w:color w:val="333333"/>
          <w:sz w:val="28"/>
          <w:szCs w:val="28"/>
        </w:rPr>
        <w:t>Тогда давайте проверим, что вы знаете о ней? А как вы думаете, почему она называется «Красной»? Что означает этот цвет?</w:t>
      </w:r>
    </w:p>
    <w:p w:rsidR="00356453" w:rsidRPr="00694276" w:rsidRDefault="00356453" w:rsidP="00356453">
      <w:pPr>
        <w:pStyle w:val="a3"/>
        <w:shd w:val="clear" w:color="auto" w:fill="FFFFFF"/>
        <w:spacing w:before="0" w:beforeAutospacing="0" w:after="0" w:afterAutospacing="0" w:line="360" w:lineRule="auto"/>
        <w:ind w:firstLine="709"/>
        <w:jc w:val="both"/>
        <w:rPr>
          <w:sz w:val="28"/>
          <w:szCs w:val="28"/>
        </w:rPr>
      </w:pPr>
      <w:r w:rsidRPr="00694276">
        <w:rPr>
          <w:i/>
          <w:iCs/>
          <w:color w:val="333333"/>
          <w:sz w:val="28"/>
          <w:szCs w:val="28"/>
        </w:rPr>
        <w:t>(</w:t>
      </w:r>
      <w:r w:rsidRPr="00694276">
        <w:rPr>
          <w:color w:val="333333"/>
          <w:sz w:val="28"/>
          <w:szCs w:val="28"/>
        </w:rPr>
        <w:t xml:space="preserve"> Красный цвет – цвет тревоги, опасности, запрета.)</w:t>
      </w:r>
    </w:p>
    <w:p w:rsidR="00356453" w:rsidRPr="00694276" w:rsidRDefault="00356453" w:rsidP="00356453">
      <w:pPr>
        <w:pStyle w:val="a3"/>
        <w:shd w:val="clear" w:color="auto" w:fill="FFFFFF"/>
        <w:spacing w:before="0" w:beforeAutospacing="0" w:after="0" w:afterAutospacing="0" w:line="360" w:lineRule="auto"/>
        <w:ind w:firstLine="709"/>
        <w:jc w:val="both"/>
        <w:rPr>
          <w:sz w:val="28"/>
          <w:szCs w:val="28"/>
        </w:rPr>
      </w:pPr>
      <w:r w:rsidRPr="00694276">
        <w:rPr>
          <w:i/>
          <w:iCs/>
          <w:color w:val="333333"/>
          <w:sz w:val="28"/>
          <w:szCs w:val="28"/>
        </w:rPr>
        <w:t xml:space="preserve">-- </w:t>
      </w:r>
      <w:r w:rsidRPr="00694276">
        <w:rPr>
          <w:color w:val="333333"/>
          <w:sz w:val="28"/>
          <w:szCs w:val="28"/>
        </w:rPr>
        <w:t xml:space="preserve">Совершенно верно! Красный цвет книги означает запрещающий цвет: остановись, не губи, стоп! Дальше так нельзя. Красный цвет – согнал тревоги и опасности, это сигнал SOS, который подают нам животные и </w:t>
      </w:r>
      <w:r w:rsidRPr="00694276">
        <w:rPr>
          <w:color w:val="333333"/>
          <w:sz w:val="28"/>
          <w:szCs w:val="28"/>
        </w:rPr>
        <w:lastRenderedPageBreak/>
        <w:t>растения. То есть книгу назвали именно так, чтобы привлечь внимание людей и попробовать остановить варварское уничтожение природы!</w:t>
      </w:r>
    </w:p>
    <w:p w:rsidR="00356453" w:rsidRPr="00694276" w:rsidRDefault="00356453" w:rsidP="00356453">
      <w:pPr>
        <w:pStyle w:val="a3"/>
        <w:numPr>
          <w:ilvl w:val="0"/>
          <w:numId w:val="19"/>
        </w:numPr>
        <w:spacing w:before="0" w:beforeAutospacing="0" w:after="0" w:afterAutospacing="0" w:line="360" w:lineRule="auto"/>
        <w:ind w:left="0" w:firstLine="709"/>
        <w:jc w:val="both"/>
        <w:rPr>
          <w:sz w:val="28"/>
          <w:szCs w:val="28"/>
        </w:rPr>
      </w:pPr>
      <w:r w:rsidRPr="00694276">
        <w:rPr>
          <w:b/>
          <w:bCs/>
          <w:sz w:val="28"/>
          <w:szCs w:val="28"/>
        </w:rPr>
        <w:t>Конверт 2</w:t>
      </w:r>
      <w:r w:rsidRPr="00694276">
        <w:rPr>
          <w:sz w:val="28"/>
          <w:szCs w:val="28"/>
        </w:rPr>
        <w:t xml:space="preserve"> Что и кто находится по угрозой? ( животные, растения, насек</w:t>
      </w:r>
      <w:r w:rsidR="00694276">
        <w:rPr>
          <w:sz w:val="28"/>
          <w:szCs w:val="28"/>
        </w:rPr>
        <w:t>омые). разделитесь на 3 команды</w:t>
      </w:r>
      <w:r w:rsidRPr="00694276">
        <w:rPr>
          <w:sz w:val="28"/>
          <w:szCs w:val="28"/>
        </w:rPr>
        <w:t>. ( животные, растения</w:t>
      </w:r>
      <w:proofErr w:type="gramStart"/>
      <w:r w:rsidRPr="00694276">
        <w:rPr>
          <w:sz w:val="28"/>
          <w:szCs w:val="28"/>
        </w:rPr>
        <w:t xml:space="preserve"> ,</w:t>
      </w:r>
      <w:proofErr w:type="gramEnd"/>
      <w:r w:rsidRPr="00694276">
        <w:rPr>
          <w:sz w:val="28"/>
          <w:szCs w:val="28"/>
        </w:rPr>
        <w:t>насекомые).</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Сейчас мы поиграем в очень интересную игру «Крестики нолики». У вас на столах карточки с цифрами. Я буду читать утверждение, а вы если </w:t>
      </w:r>
      <w:proofErr w:type="gramStart"/>
      <w:r w:rsidRPr="00694276">
        <w:rPr>
          <w:sz w:val="28"/>
          <w:szCs w:val="28"/>
        </w:rPr>
        <w:t>согласны</w:t>
      </w:r>
      <w:proofErr w:type="gramEnd"/>
      <w:r w:rsidRPr="00694276">
        <w:rPr>
          <w:sz w:val="28"/>
          <w:szCs w:val="28"/>
        </w:rPr>
        <w:t xml:space="preserve"> то ставите + если не согласны ставите 0. Результат представит мальчик в синей майке.</w:t>
      </w:r>
    </w:p>
    <w:p w:rsidR="00356453" w:rsidRPr="00694276" w:rsidRDefault="00356453" w:rsidP="00356453">
      <w:pPr>
        <w:pStyle w:val="a3"/>
        <w:numPr>
          <w:ilvl w:val="0"/>
          <w:numId w:val="20"/>
        </w:numPr>
        <w:spacing w:before="0" w:beforeAutospacing="0" w:after="0" w:afterAutospacing="0" w:line="360" w:lineRule="auto"/>
        <w:ind w:left="0" w:firstLine="709"/>
        <w:jc w:val="both"/>
        <w:rPr>
          <w:sz w:val="28"/>
          <w:szCs w:val="28"/>
        </w:rPr>
      </w:pPr>
      <w:r w:rsidRPr="00694276">
        <w:rPr>
          <w:sz w:val="28"/>
          <w:szCs w:val="28"/>
        </w:rPr>
        <w:t>Ворона занесена в красную книгу.</w:t>
      </w:r>
    </w:p>
    <w:p w:rsidR="00356453" w:rsidRPr="00694276" w:rsidRDefault="00356453" w:rsidP="00356453">
      <w:pPr>
        <w:pStyle w:val="a3"/>
        <w:numPr>
          <w:ilvl w:val="0"/>
          <w:numId w:val="20"/>
        </w:numPr>
        <w:spacing w:before="0" w:beforeAutospacing="0" w:after="0" w:afterAutospacing="0" w:line="360" w:lineRule="auto"/>
        <w:ind w:left="0" w:firstLine="709"/>
        <w:jc w:val="both"/>
        <w:rPr>
          <w:sz w:val="28"/>
          <w:szCs w:val="28"/>
        </w:rPr>
      </w:pPr>
      <w:r w:rsidRPr="00694276">
        <w:rPr>
          <w:sz w:val="28"/>
          <w:szCs w:val="28"/>
        </w:rPr>
        <w:t>Бобр строит плотины</w:t>
      </w:r>
    </w:p>
    <w:p w:rsidR="00356453" w:rsidRPr="00694276" w:rsidRDefault="00356453" w:rsidP="00356453">
      <w:pPr>
        <w:pStyle w:val="a3"/>
        <w:numPr>
          <w:ilvl w:val="0"/>
          <w:numId w:val="20"/>
        </w:numPr>
        <w:spacing w:before="0" w:beforeAutospacing="0" w:after="0" w:afterAutospacing="0" w:line="360" w:lineRule="auto"/>
        <w:ind w:left="0" w:firstLine="709"/>
        <w:jc w:val="both"/>
        <w:rPr>
          <w:sz w:val="28"/>
          <w:szCs w:val="28"/>
        </w:rPr>
      </w:pPr>
      <w:r w:rsidRPr="00694276">
        <w:rPr>
          <w:sz w:val="28"/>
          <w:szCs w:val="28"/>
        </w:rPr>
        <w:t>Животных не надо охранять</w:t>
      </w:r>
    </w:p>
    <w:p w:rsidR="00356453" w:rsidRPr="00694276" w:rsidRDefault="00356453" w:rsidP="00356453">
      <w:pPr>
        <w:pStyle w:val="a3"/>
        <w:numPr>
          <w:ilvl w:val="0"/>
          <w:numId w:val="20"/>
        </w:numPr>
        <w:spacing w:before="0" w:beforeAutospacing="0" w:after="0" w:afterAutospacing="0" w:line="360" w:lineRule="auto"/>
        <w:ind w:left="0" w:firstLine="709"/>
        <w:jc w:val="both"/>
        <w:rPr>
          <w:sz w:val="28"/>
          <w:szCs w:val="28"/>
        </w:rPr>
      </w:pPr>
      <w:r w:rsidRPr="00694276">
        <w:rPr>
          <w:sz w:val="28"/>
          <w:szCs w:val="28"/>
        </w:rPr>
        <w:t>Лесной гигант</w:t>
      </w:r>
      <w:proofErr w:type="gramStart"/>
      <w:r w:rsidRPr="00694276">
        <w:rPr>
          <w:sz w:val="28"/>
          <w:szCs w:val="28"/>
        </w:rPr>
        <w:t xml:space="preserve"> --</w:t>
      </w:r>
      <w:proofErr w:type="gramEnd"/>
      <w:r w:rsidRPr="00694276">
        <w:rPr>
          <w:sz w:val="28"/>
          <w:szCs w:val="28"/>
        </w:rPr>
        <w:t>это лось</w:t>
      </w:r>
    </w:p>
    <w:p w:rsidR="00356453" w:rsidRPr="00694276" w:rsidRDefault="00356453" w:rsidP="00356453">
      <w:pPr>
        <w:pStyle w:val="a3"/>
        <w:numPr>
          <w:ilvl w:val="0"/>
          <w:numId w:val="20"/>
        </w:numPr>
        <w:spacing w:before="0" w:beforeAutospacing="0" w:after="0" w:afterAutospacing="0" w:line="360" w:lineRule="auto"/>
        <w:ind w:left="0" w:firstLine="709"/>
        <w:jc w:val="both"/>
        <w:rPr>
          <w:sz w:val="28"/>
          <w:szCs w:val="28"/>
        </w:rPr>
      </w:pPr>
      <w:r w:rsidRPr="00694276">
        <w:rPr>
          <w:sz w:val="28"/>
          <w:szCs w:val="28"/>
        </w:rPr>
        <w:t xml:space="preserve">Белка живет в гнезде </w:t>
      </w:r>
    </w:p>
    <w:p w:rsidR="00356453" w:rsidRPr="00694276" w:rsidRDefault="00356453" w:rsidP="00356453">
      <w:pPr>
        <w:pStyle w:val="a3"/>
        <w:numPr>
          <w:ilvl w:val="0"/>
          <w:numId w:val="20"/>
        </w:numPr>
        <w:spacing w:before="0" w:beforeAutospacing="0" w:after="0" w:afterAutospacing="0" w:line="360" w:lineRule="auto"/>
        <w:ind w:left="0" w:firstLine="709"/>
        <w:jc w:val="both"/>
        <w:rPr>
          <w:sz w:val="28"/>
          <w:szCs w:val="28"/>
        </w:rPr>
      </w:pPr>
      <w:r w:rsidRPr="00694276">
        <w:rPr>
          <w:sz w:val="28"/>
          <w:szCs w:val="28"/>
        </w:rPr>
        <w:t xml:space="preserve">Эдельвейс </w:t>
      </w:r>
      <w:proofErr w:type="gramStart"/>
      <w:r w:rsidRPr="00694276">
        <w:rPr>
          <w:sz w:val="28"/>
          <w:szCs w:val="28"/>
        </w:rPr>
        <w:t>–с</w:t>
      </w:r>
      <w:proofErr w:type="gramEnd"/>
      <w:r w:rsidRPr="00694276">
        <w:rPr>
          <w:sz w:val="28"/>
          <w:szCs w:val="28"/>
        </w:rPr>
        <w:t>имвол гор</w:t>
      </w:r>
    </w:p>
    <w:p w:rsidR="00356453" w:rsidRPr="00694276" w:rsidRDefault="00356453" w:rsidP="00356453">
      <w:pPr>
        <w:pStyle w:val="a3"/>
        <w:numPr>
          <w:ilvl w:val="0"/>
          <w:numId w:val="20"/>
        </w:numPr>
        <w:spacing w:before="0" w:beforeAutospacing="0" w:after="0" w:afterAutospacing="0" w:line="360" w:lineRule="auto"/>
        <w:ind w:left="0" w:firstLine="709"/>
        <w:jc w:val="both"/>
        <w:rPr>
          <w:sz w:val="28"/>
          <w:szCs w:val="28"/>
        </w:rPr>
      </w:pPr>
      <w:r w:rsidRPr="00694276">
        <w:rPr>
          <w:sz w:val="28"/>
          <w:szCs w:val="28"/>
        </w:rPr>
        <w:t>На берегу реки можно оставлять мусор</w:t>
      </w:r>
    </w:p>
    <w:p w:rsidR="00356453" w:rsidRPr="00694276" w:rsidRDefault="00356453" w:rsidP="00356453">
      <w:pPr>
        <w:pStyle w:val="a3"/>
        <w:numPr>
          <w:ilvl w:val="0"/>
          <w:numId w:val="20"/>
        </w:numPr>
        <w:spacing w:before="0" w:beforeAutospacing="0" w:after="0" w:afterAutospacing="0" w:line="360" w:lineRule="auto"/>
        <w:ind w:left="0" w:firstLine="709"/>
        <w:jc w:val="both"/>
        <w:rPr>
          <w:sz w:val="28"/>
          <w:szCs w:val="28"/>
        </w:rPr>
      </w:pPr>
      <w:r w:rsidRPr="00694276">
        <w:rPr>
          <w:sz w:val="28"/>
          <w:szCs w:val="28"/>
        </w:rPr>
        <w:t>Нельзя рвать цветы в лесу</w:t>
      </w:r>
    </w:p>
    <w:p w:rsidR="00356453" w:rsidRPr="00694276" w:rsidRDefault="00356453" w:rsidP="00356453">
      <w:pPr>
        <w:pStyle w:val="a3"/>
        <w:numPr>
          <w:ilvl w:val="0"/>
          <w:numId w:val="20"/>
        </w:numPr>
        <w:spacing w:before="0" w:beforeAutospacing="0" w:after="0" w:afterAutospacing="0" w:line="360" w:lineRule="auto"/>
        <w:ind w:left="0" w:firstLine="709"/>
        <w:jc w:val="both"/>
        <w:rPr>
          <w:sz w:val="28"/>
          <w:szCs w:val="28"/>
        </w:rPr>
      </w:pPr>
      <w:r w:rsidRPr="00694276">
        <w:rPr>
          <w:sz w:val="28"/>
          <w:szCs w:val="28"/>
        </w:rPr>
        <w:t>Нельзя сажать деревья</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Заполнили</w:t>
      </w:r>
      <w:proofErr w:type="gramStart"/>
      <w:r w:rsidRPr="00694276">
        <w:rPr>
          <w:sz w:val="28"/>
          <w:szCs w:val="28"/>
        </w:rPr>
        <w:t xml:space="preserve"> ,</w:t>
      </w:r>
      <w:proofErr w:type="gramEnd"/>
      <w:r w:rsidRPr="00694276">
        <w:rPr>
          <w:sz w:val="28"/>
          <w:szCs w:val="28"/>
        </w:rPr>
        <w:t xml:space="preserve"> а теперь проверим. (на доске образец).</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Молодцы ребята вы очень быстро справились.</w:t>
      </w:r>
    </w:p>
    <w:p w:rsidR="00356453" w:rsidRPr="00694276" w:rsidRDefault="00356453" w:rsidP="00356453">
      <w:pPr>
        <w:pStyle w:val="a3"/>
        <w:spacing w:before="0" w:beforeAutospacing="0" w:after="0" w:afterAutospacing="0" w:line="360" w:lineRule="auto"/>
        <w:ind w:left="709"/>
        <w:jc w:val="both"/>
        <w:rPr>
          <w:sz w:val="28"/>
          <w:szCs w:val="28"/>
        </w:rPr>
      </w:pPr>
      <w:r w:rsidRPr="00694276">
        <w:rPr>
          <w:b/>
          <w:bCs/>
          <w:sz w:val="28"/>
          <w:szCs w:val="28"/>
        </w:rPr>
        <w:t>Конверт 3</w:t>
      </w:r>
      <w:r w:rsidR="00694276">
        <w:rPr>
          <w:sz w:val="28"/>
          <w:szCs w:val="28"/>
        </w:rPr>
        <w:t xml:space="preserve"> задание на мониторе – игра «</w:t>
      </w:r>
      <w:r w:rsidRPr="00694276">
        <w:rPr>
          <w:sz w:val="28"/>
          <w:szCs w:val="28"/>
        </w:rPr>
        <w:t>четвертый лишний»</w:t>
      </w:r>
    </w:p>
    <w:p w:rsidR="00356453" w:rsidRPr="00694276" w:rsidRDefault="00356453" w:rsidP="00356453">
      <w:pPr>
        <w:pStyle w:val="a3"/>
        <w:spacing w:before="0" w:beforeAutospacing="0" w:after="0" w:afterAutospacing="0" w:line="360" w:lineRule="auto"/>
        <w:ind w:left="709"/>
        <w:jc w:val="both"/>
        <w:rPr>
          <w:sz w:val="28"/>
          <w:szCs w:val="28"/>
        </w:rPr>
      </w:pPr>
      <w:r w:rsidRPr="00694276">
        <w:rPr>
          <w:b/>
          <w:bCs/>
          <w:sz w:val="28"/>
          <w:szCs w:val="28"/>
        </w:rPr>
        <w:t xml:space="preserve">Конверт 4 </w:t>
      </w:r>
      <w:r w:rsidRPr="00694276">
        <w:rPr>
          <w:sz w:val="28"/>
          <w:szCs w:val="28"/>
        </w:rPr>
        <w:t xml:space="preserve">разминка </w:t>
      </w:r>
      <w:proofErr w:type="gramStart"/>
      <w:r w:rsidRPr="00694276">
        <w:rPr>
          <w:sz w:val="28"/>
          <w:szCs w:val="28"/>
        </w:rPr>
        <w:t xml:space="preserve">( </w:t>
      </w:r>
      <w:proofErr w:type="gramEnd"/>
      <w:r w:rsidRPr="00694276">
        <w:rPr>
          <w:sz w:val="28"/>
          <w:szCs w:val="28"/>
        </w:rPr>
        <w:t>музыкальная)</w:t>
      </w:r>
    </w:p>
    <w:p w:rsidR="00356453" w:rsidRPr="00694276" w:rsidRDefault="00356453" w:rsidP="00356453">
      <w:pPr>
        <w:pStyle w:val="a3"/>
        <w:spacing w:before="0" w:beforeAutospacing="0" w:after="0" w:afterAutospacing="0" w:line="360" w:lineRule="auto"/>
        <w:ind w:left="709"/>
        <w:jc w:val="both"/>
        <w:rPr>
          <w:sz w:val="28"/>
          <w:szCs w:val="28"/>
        </w:rPr>
      </w:pPr>
      <w:r w:rsidRPr="00694276">
        <w:rPr>
          <w:b/>
          <w:bCs/>
          <w:sz w:val="28"/>
          <w:szCs w:val="28"/>
        </w:rPr>
        <w:t>Конверт 5</w:t>
      </w:r>
      <w:r w:rsidRPr="00694276">
        <w:rPr>
          <w:sz w:val="28"/>
          <w:szCs w:val="28"/>
        </w:rPr>
        <w:t xml:space="preserve"> разделиться на команды по листикам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Задание: выбрать животных или </w:t>
      </w:r>
      <w:proofErr w:type="gramStart"/>
      <w:r w:rsidRPr="00694276">
        <w:rPr>
          <w:sz w:val="28"/>
          <w:szCs w:val="28"/>
        </w:rPr>
        <w:t>растений</w:t>
      </w:r>
      <w:proofErr w:type="gramEnd"/>
      <w:r w:rsidRPr="00694276">
        <w:rPr>
          <w:sz w:val="28"/>
          <w:szCs w:val="28"/>
        </w:rPr>
        <w:t xml:space="preserve"> которые входят в красную книгу Кузбасса. Должно остаться по одной карточке</w:t>
      </w:r>
      <w:proofErr w:type="gramStart"/>
      <w:r w:rsidRPr="00694276">
        <w:rPr>
          <w:sz w:val="28"/>
          <w:szCs w:val="28"/>
        </w:rPr>
        <w:t>.</w:t>
      </w:r>
      <w:proofErr w:type="gramEnd"/>
      <w:r w:rsidRPr="00694276">
        <w:rPr>
          <w:sz w:val="28"/>
          <w:szCs w:val="28"/>
        </w:rPr>
        <w:t xml:space="preserve"> </w:t>
      </w:r>
      <w:proofErr w:type="gramStart"/>
      <w:r w:rsidRPr="00694276">
        <w:rPr>
          <w:sz w:val="28"/>
          <w:szCs w:val="28"/>
        </w:rPr>
        <w:t>р</w:t>
      </w:r>
      <w:proofErr w:type="gramEnd"/>
      <w:r w:rsidRPr="00694276">
        <w:rPr>
          <w:sz w:val="28"/>
          <w:szCs w:val="28"/>
        </w:rPr>
        <w:t>езультат представит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Это человек в ответе за природу. Он может</w:t>
      </w:r>
      <w:proofErr w:type="gramStart"/>
      <w:r w:rsidRPr="00694276">
        <w:rPr>
          <w:sz w:val="28"/>
          <w:szCs w:val="28"/>
        </w:rPr>
        <w:t xml:space="preserve"> ,</w:t>
      </w:r>
      <w:proofErr w:type="gramEnd"/>
      <w:r w:rsidRPr="00694276">
        <w:rPr>
          <w:sz w:val="28"/>
          <w:szCs w:val="28"/>
        </w:rPr>
        <w:t>как погубить, так и восстановить виды животных и растений. Но, не смотря на свою власть, люди – часть природы. Без природы не будет и человека. Поэтому в наших силах сделать нашу Землю красивее и прекраснее, чтобы все жили в гармонии</w:t>
      </w:r>
    </w:p>
    <w:p w:rsidR="00356453" w:rsidRPr="00694276" w:rsidRDefault="00356453" w:rsidP="00356453">
      <w:pPr>
        <w:pStyle w:val="a3"/>
        <w:numPr>
          <w:ilvl w:val="0"/>
          <w:numId w:val="23"/>
        </w:numPr>
        <w:spacing w:before="0" w:beforeAutospacing="0" w:after="0" w:afterAutospacing="0" w:line="360" w:lineRule="auto"/>
        <w:ind w:left="0" w:firstLine="709"/>
        <w:jc w:val="both"/>
        <w:rPr>
          <w:sz w:val="28"/>
          <w:szCs w:val="28"/>
        </w:rPr>
      </w:pPr>
      <w:r w:rsidRPr="00694276">
        <w:rPr>
          <w:b/>
          <w:bCs/>
          <w:sz w:val="28"/>
          <w:szCs w:val="28"/>
        </w:rPr>
        <w:lastRenderedPageBreak/>
        <w:t xml:space="preserve">Конверт 6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color w:val="333333"/>
          <w:sz w:val="28"/>
          <w:szCs w:val="28"/>
        </w:rPr>
        <w:t>Правила поведения:</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color w:val="333333"/>
          <w:sz w:val="28"/>
          <w:szCs w:val="28"/>
        </w:rPr>
        <w:t>1. Не шумите в лесу! Громкая музыка, шум, крик может распугать птиц, зверей, и они бросят свои гнезда и норы.</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color w:val="333333"/>
          <w:sz w:val="28"/>
          <w:szCs w:val="28"/>
        </w:rPr>
        <w:t>2. Не рвите полевые и лесные цветы! Не рвите редкие цветы! Букеты можно составлять только из садовых цветов. Многие лесные цветы занесены в Красную книгу, например ландыши. Ландыши – лекарственное растение. Охраняйте цветы!</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color w:val="333333"/>
          <w:sz w:val="28"/>
          <w:szCs w:val="28"/>
        </w:rPr>
        <w:t>3. Не разоряйте птичьи гнёзда! Нельзя дотрагиваться до птичьих яиц и птенцов. Птица-мать может бросить это гнездо.</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color w:val="333333"/>
          <w:sz w:val="28"/>
          <w:szCs w:val="28"/>
        </w:rPr>
        <w:t>4. Не забирайте из леса домой животных! Забирать животных из леса — опасно для их жизни. Лес их дом. Они разучатся самостоятельно добывать себе пищу и могут погибнуть в неволе.</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color w:val="333333"/>
          <w:sz w:val="28"/>
          <w:szCs w:val="28"/>
        </w:rPr>
        <w:t>5. Не разоряйте муравейники! Это муравьиный домик. Муравьи - санитары леса.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color w:val="333333"/>
          <w:sz w:val="28"/>
          <w:szCs w:val="28"/>
        </w:rPr>
        <w:t xml:space="preserve">6. Не обижайте лесных насекомых! Сохраняйте паутину — это дом паука. Там он живет, питается вместе с </w:t>
      </w:r>
      <w:proofErr w:type="spellStart"/>
      <w:r w:rsidRPr="00694276">
        <w:rPr>
          <w:color w:val="333333"/>
          <w:sz w:val="28"/>
          <w:szCs w:val="28"/>
        </w:rPr>
        <w:t>паучатами</w:t>
      </w:r>
      <w:proofErr w:type="spellEnd"/>
      <w:r w:rsidRPr="00694276">
        <w:rPr>
          <w:color w:val="333333"/>
          <w:sz w:val="28"/>
          <w:szCs w:val="28"/>
        </w:rPr>
        <w:t>.</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color w:val="333333"/>
          <w:sz w:val="28"/>
          <w:szCs w:val="28"/>
        </w:rPr>
        <w:t>7. Не ловите бабочек и стрекоз! Берегите бабочек! Они опыляют растения и могут погибнуть в неволе.</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color w:val="333333"/>
          <w:sz w:val="28"/>
          <w:szCs w:val="28"/>
        </w:rPr>
        <w:t>8. Не обижайте змей! Змеи санитары леса.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color w:val="333333"/>
          <w:sz w:val="28"/>
          <w:szCs w:val="28"/>
        </w:rPr>
        <w:t>9. Не вырывайте растения с корнем! Из корней на следующий год вырастут новые растения.</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color w:val="333333"/>
          <w:sz w:val="28"/>
          <w:szCs w:val="28"/>
        </w:rPr>
        <w:t>10. Не портите несъедобные грибы. Не топчите грибы мухоморы, они полезные. Мухоморами лечатся разные животные.</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color w:val="333333"/>
          <w:sz w:val="28"/>
          <w:szCs w:val="28"/>
        </w:rPr>
        <w:t>11. Не ломайте ветки, не режьте кору на деревьях! Нельзя ломать ветки деревьев. Дерево - живое и может погибнуть. Кора дерева - это как кожа у человека. Дерево живое, без коры оно погибнет.</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color w:val="333333"/>
          <w:sz w:val="28"/>
          <w:szCs w:val="28"/>
        </w:rPr>
        <w:t>12. Не разжигайте костёр в лесу! Костер в лесу может привести к лесному пожару и гибели всего леса.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color w:val="333333"/>
          <w:sz w:val="28"/>
          <w:szCs w:val="28"/>
        </w:rPr>
        <w:lastRenderedPageBreak/>
        <w:t>Не бейте стекло в лесу! Не оставляйте мусор! Лес - это дом для животных и растений, в котором всегда должно быть чисто.</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b/>
          <w:bCs/>
          <w:sz w:val="28"/>
          <w:szCs w:val="28"/>
        </w:rPr>
        <w:t>Практическая работа</w:t>
      </w:r>
      <w:proofErr w:type="gramStart"/>
      <w:r w:rsidRPr="00694276">
        <w:rPr>
          <w:sz w:val="28"/>
          <w:szCs w:val="28"/>
        </w:rPr>
        <w:t>.</w:t>
      </w:r>
      <w:proofErr w:type="gramEnd"/>
      <w:r w:rsidRPr="00694276">
        <w:rPr>
          <w:sz w:val="28"/>
          <w:szCs w:val="28"/>
        </w:rPr>
        <w:t xml:space="preserve"> </w:t>
      </w:r>
      <w:proofErr w:type="gramStart"/>
      <w:r w:rsidRPr="00694276">
        <w:rPr>
          <w:sz w:val="28"/>
          <w:szCs w:val="28"/>
        </w:rPr>
        <w:t>н</w:t>
      </w:r>
      <w:proofErr w:type="gramEnd"/>
      <w:r w:rsidRPr="00694276">
        <w:rPr>
          <w:sz w:val="28"/>
          <w:szCs w:val="28"/>
        </w:rPr>
        <w:t>арисовать запрещающие или информационные знаки для людей которые придут в лес.</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Итог:</w:t>
      </w:r>
      <w:r w:rsidRPr="00694276">
        <w:rPr>
          <w:color w:val="333333"/>
          <w:sz w:val="28"/>
          <w:szCs w:val="28"/>
        </w:rPr>
        <w:t xml:space="preserve"> </w:t>
      </w:r>
      <w:r w:rsidRPr="00694276">
        <w:rPr>
          <w:sz w:val="28"/>
          <w:szCs w:val="28"/>
        </w:rPr>
        <w:t>вот наша Красная книга и расколдована, и так как вы помогали мне в этом, я хочу вас отблагодарить, и у меня есть подарок—подобие красной книги для группы.</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вставайте все в круг</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Давай пройдемся медленно по лугу,</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И здравствуй, скажем, каждому цветку,</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Ты должен над цветами наклониться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не для того чтоб рвать их иль топтать,</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А чтоб увидеть добрые их лица,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И доброе лицо им показать.</w:t>
      </w:r>
    </w:p>
    <w:p w:rsidR="00356453" w:rsidRPr="00694276" w:rsidRDefault="00356453" w:rsidP="00356453">
      <w:pPr>
        <w:pStyle w:val="a3"/>
        <w:spacing w:before="0" w:beforeAutospacing="0" w:after="0" w:afterAutospacing="0" w:line="360" w:lineRule="auto"/>
        <w:ind w:firstLine="709"/>
        <w:jc w:val="both"/>
        <w:rPr>
          <w:sz w:val="28"/>
          <w:szCs w:val="28"/>
        </w:rPr>
      </w:pP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5. «Каждый из нас любит Кузбасс» (1 час)</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Практическая работа: познавательно-развлекательное мероприятие.</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Ход занятия:</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Здравствуйте, ребята. Наш край носит несколько названий: Кемеровская область, кузнецкий каменноугольный бассейн, Кузбасский регион, земля Кузнецкая…давайте еще раз повторим, все то, что мы с вами изучали.</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Кемеровская область образована в 1943 году. Однако освоение природных богатств земли Кузнецкой началось гораздо раньше — в начале 17 века. В 1698 году Петр I, узнав о найденных у реки </w:t>
      </w:r>
      <w:proofErr w:type="spellStart"/>
      <w:r w:rsidRPr="00694276">
        <w:rPr>
          <w:sz w:val="28"/>
          <w:szCs w:val="28"/>
        </w:rPr>
        <w:t>Китат</w:t>
      </w:r>
      <w:proofErr w:type="spellEnd"/>
      <w:r w:rsidRPr="00694276">
        <w:rPr>
          <w:sz w:val="28"/>
          <w:szCs w:val="28"/>
        </w:rPr>
        <w:t xml:space="preserve"> серебряных рудах, дал предписание Томскому воеводе «содействовать со всяческим прилежанием и усердным радением </w:t>
      </w:r>
      <w:proofErr w:type="spellStart"/>
      <w:r w:rsidRPr="00694276">
        <w:rPr>
          <w:sz w:val="28"/>
          <w:szCs w:val="28"/>
        </w:rPr>
        <w:t>рудоискательскому</w:t>
      </w:r>
      <w:proofErr w:type="spellEnd"/>
      <w:r w:rsidRPr="00694276">
        <w:rPr>
          <w:sz w:val="28"/>
          <w:szCs w:val="28"/>
        </w:rPr>
        <w:t xml:space="preserve"> и </w:t>
      </w:r>
      <w:proofErr w:type="spellStart"/>
      <w:r w:rsidRPr="00694276">
        <w:rPr>
          <w:sz w:val="28"/>
          <w:szCs w:val="28"/>
        </w:rPr>
        <w:t>рудоплавному</w:t>
      </w:r>
      <w:proofErr w:type="spellEnd"/>
      <w:r w:rsidRPr="00694276">
        <w:rPr>
          <w:sz w:val="28"/>
          <w:szCs w:val="28"/>
        </w:rPr>
        <w:t xml:space="preserve"> делу на притоках реки Кии». </w:t>
      </w:r>
      <w:proofErr w:type="gramStart"/>
      <w:r w:rsidRPr="00694276">
        <w:rPr>
          <w:sz w:val="28"/>
          <w:szCs w:val="28"/>
        </w:rPr>
        <w:t xml:space="preserve">Так были открыты серебряные руды на Салаире, железные руды в Горной </w:t>
      </w:r>
      <w:proofErr w:type="spellStart"/>
      <w:r w:rsidRPr="00694276">
        <w:rPr>
          <w:sz w:val="28"/>
          <w:szCs w:val="28"/>
        </w:rPr>
        <w:t>Шории</w:t>
      </w:r>
      <w:proofErr w:type="spellEnd"/>
      <w:r w:rsidRPr="00694276">
        <w:rPr>
          <w:sz w:val="28"/>
          <w:szCs w:val="28"/>
        </w:rPr>
        <w:t>, золото в Кузнецком Алатау.</w:t>
      </w:r>
      <w:proofErr w:type="gramEnd"/>
      <w:r w:rsidRPr="00694276">
        <w:rPr>
          <w:sz w:val="28"/>
          <w:szCs w:val="28"/>
        </w:rPr>
        <w:t xml:space="preserve"> Сегодня Кузбасс — один из наиболее динамично развивающихся регионов страны.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lastRenderedPageBreak/>
        <w:t>Кемеровская область расположена на юго-востоке Западной Сибири. Большая, центральная часть области занимает Кузнецкую котловину, огромные угольные запасы которой определили второе название области — «Кузбасс» (Кузнецкий бассейн). В Кузбассе развита гигантская угольная, металлургическая и химическая промышленность. Но есть и другой Кузбасс. Здесь можно гулять по красавице тайге, сплавляться по горным порожистым рекам, любоваться каскадами водопадов с хрустальной водой, взбираться на снежные вершины, кататься на горных лыжах, созерцать памятники истории и культуры.</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Давайте посмотрим на объекты победителей конкурса </w:t>
      </w:r>
      <w:r w:rsidR="00694276">
        <w:rPr>
          <w:sz w:val="28"/>
          <w:szCs w:val="28"/>
        </w:rPr>
        <w:t>«</w:t>
      </w:r>
      <w:r w:rsidRPr="00694276">
        <w:rPr>
          <w:sz w:val="28"/>
          <w:szCs w:val="28"/>
        </w:rPr>
        <w:t>Семь чудес Кузбасса</w:t>
      </w:r>
      <w:r w:rsidR="00694276">
        <w:rPr>
          <w:sz w:val="28"/>
          <w:szCs w:val="28"/>
        </w:rPr>
        <w:t>»</w:t>
      </w:r>
      <w:r w:rsidRPr="00694276">
        <w:rPr>
          <w:sz w:val="28"/>
          <w:szCs w:val="28"/>
        </w:rPr>
        <w:t>, посвященного 70-летию со дня образования Кемеровской области и постараемся узнать о нашей малой Родине что-то новое и интересное.</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u w:val="single"/>
        </w:rPr>
        <w:t>Просмотр презентации.</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Победителями областного конкурса «Семь чудес Кузбасса», посвященного 70-летию со дня образования Кемеровской области, являются:</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b/>
          <w:bCs/>
          <w:sz w:val="28"/>
          <w:szCs w:val="28"/>
        </w:rPr>
        <w:t>1. Поднебесные Зубья – город Междуреченск</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Поднебесные Зубья (</w:t>
      </w:r>
      <w:proofErr w:type="spellStart"/>
      <w:r w:rsidRPr="00694276">
        <w:rPr>
          <w:sz w:val="28"/>
          <w:szCs w:val="28"/>
        </w:rPr>
        <w:t>Тигер-Тыш</w:t>
      </w:r>
      <w:proofErr w:type="spellEnd"/>
      <w:r w:rsidRPr="00694276">
        <w:rPr>
          <w:sz w:val="28"/>
          <w:szCs w:val="28"/>
        </w:rPr>
        <w:t xml:space="preserve">) – это один из живописнейших горных районов Кузнецкого Алатау расположен в 60 км к западу от г. Междуреченска. Кристально чистый воздух и необыкновенная красота природы привлекают туристов, совершающих летние пешие и зимние походы. В зимний сезон Поднебесные Зубья пользуются популярностью среди горнолыжников, летом широко распространен водный туризм-сплав по горным рекам. </w:t>
      </w:r>
      <w:proofErr w:type="spellStart"/>
      <w:r w:rsidRPr="00694276">
        <w:rPr>
          <w:sz w:val="28"/>
          <w:szCs w:val="28"/>
        </w:rPr>
        <w:t>Междуреченцы</w:t>
      </w:r>
      <w:proofErr w:type="spellEnd"/>
      <w:r w:rsidRPr="00694276">
        <w:rPr>
          <w:sz w:val="28"/>
          <w:szCs w:val="28"/>
        </w:rPr>
        <w:t xml:space="preserve"> первые в Кузбассе создали домики-приюты, работающие круглый год!</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b/>
          <w:bCs/>
          <w:sz w:val="28"/>
          <w:szCs w:val="28"/>
        </w:rPr>
        <w:t xml:space="preserve">2. </w:t>
      </w:r>
      <w:proofErr w:type="gramStart"/>
      <w:r w:rsidRPr="00694276">
        <w:rPr>
          <w:b/>
          <w:bCs/>
          <w:sz w:val="28"/>
          <w:szCs w:val="28"/>
        </w:rPr>
        <w:t>Томская</w:t>
      </w:r>
      <w:proofErr w:type="gramEnd"/>
      <w:r w:rsidRPr="00694276">
        <w:rPr>
          <w:b/>
          <w:bCs/>
          <w:sz w:val="28"/>
          <w:szCs w:val="28"/>
        </w:rPr>
        <w:t xml:space="preserve"> </w:t>
      </w:r>
      <w:proofErr w:type="spellStart"/>
      <w:r w:rsidRPr="00694276">
        <w:rPr>
          <w:b/>
          <w:bCs/>
          <w:sz w:val="28"/>
          <w:szCs w:val="28"/>
        </w:rPr>
        <w:t>Писаница</w:t>
      </w:r>
      <w:proofErr w:type="spellEnd"/>
      <w:r w:rsidRPr="00694276">
        <w:rPr>
          <w:b/>
          <w:bCs/>
          <w:sz w:val="28"/>
          <w:szCs w:val="28"/>
        </w:rPr>
        <w:t xml:space="preserve"> – </w:t>
      </w:r>
      <w:proofErr w:type="spellStart"/>
      <w:r w:rsidRPr="00694276">
        <w:rPr>
          <w:b/>
          <w:bCs/>
          <w:sz w:val="28"/>
          <w:szCs w:val="28"/>
        </w:rPr>
        <w:t>Яшкинский</w:t>
      </w:r>
      <w:proofErr w:type="spellEnd"/>
      <w:r w:rsidRPr="00694276">
        <w:rPr>
          <w:b/>
          <w:bCs/>
          <w:sz w:val="28"/>
          <w:szCs w:val="28"/>
        </w:rPr>
        <w:t xml:space="preserve"> район</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На правом скалистом берегу реки Томь в границах </w:t>
      </w:r>
      <w:proofErr w:type="spellStart"/>
      <w:r w:rsidRPr="00694276">
        <w:rPr>
          <w:sz w:val="28"/>
          <w:szCs w:val="28"/>
        </w:rPr>
        <w:t>Яшкинского</w:t>
      </w:r>
      <w:proofErr w:type="spellEnd"/>
      <w:r w:rsidRPr="00694276">
        <w:rPr>
          <w:sz w:val="28"/>
          <w:szCs w:val="28"/>
        </w:rPr>
        <w:t xml:space="preserve"> района находятся уникальные рисунки древних людей - петроглифы, составляющие единую группу памятников наскального искусства </w:t>
      </w:r>
      <w:proofErr w:type="spellStart"/>
      <w:r w:rsidRPr="00694276">
        <w:rPr>
          <w:sz w:val="28"/>
          <w:szCs w:val="28"/>
        </w:rPr>
        <w:t>Притомья</w:t>
      </w:r>
      <w:proofErr w:type="spellEnd"/>
      <w:r w:rsidRPr="00694276">
        <w:rPr>
          <w:sz w:val="28"/>
          <w:szCs w:val="28"/>
        </w:rPr>
        <w:t xml:space="preserve">. Рисунки представлены изображениями лосей, медведей, птиц, </w:t>
      </w:r>
      <w:proofErr w:type="gramStart"/>
      <w:r w:rsidRPr="00694276">
        <w:rPr>
          <w:sz w:val="28"/>
          <w:szCs w:val="28"/>
        </w:rPr>
        <w:t>личин</w:t>
      </w:r>
      <w:proofErr w:type="gramEnd"/>
      <w:r w:rsidRPr="00694276">
        <w:rPr>
          <w:sz w:val="28"/>
          <w:szCs w:val="28"/>
        </w:rPr>
        <w:t xml:space="preserve">, лодок. </w:t>
      </w:r>
      <w:r w:rsidR="00694276">
        <w:rPr>
          <w:sz w:val="28"/>
          <w:szCs w:val="28"/>
        </w:rPr>
        <w:t>«</w:t>
      </w:r>
      <w:proofErr w:type="gramStart"/>
      <w:r w:rsidRPr="00694276">
        <w:rPr>
          <w:sz w:val="28"/>
          <w:szCs w:val="28"/>
        </w:rPr>
        <w:t>Томская</w:t>
      </w:r>
      <w:proofErr w:type="gramEnd"/>
      <w:r w:rsidRPr="00694276">
        <w:rPr>
          <w:sz w:val="28"/>
          <w:szCs w:val="28"/>
        </w:rPr>
        <w:t xml:space="preserve"> </w:t>
      </w:r>
      <w:proofErr w:type="spellStart"/>
      <w:r w:rsidRPr="00694276">
        <w:rPr>
          <w:sz w:val="28"/>
          <w:szCs w:val="28"/>
        </w:rPr>
        <w:t>писаница</w:t>
      </w:r>
      <w:proofErr w:type="spellEnd"/>
      <w:r w:rsidR="00694276">
        <w:rPr>
          <w:sz w:val="28"/>
          <w:szCs w:val="28"/>
        </w:rPr>
        <w:t>»</w:t>
      </w:r>
      <w:r w:rsidRPr="00694276">
        <w:rPr>
          <w:sz w:val="28"/>
          <w:szCs w:val="28"/>
        </w:rPr>
        <w:t xml:space="preserve"> – первый в Сибири </w:t>
      </w:r>
      <w:proofErr w:type="spellStart"/>
      <w:r w:rsidRPr="00694276">
        <w:rPr>
          <w:sz w:val="28"/>
          <w:szCs w:val="28"/>
        </w:rPr>
        <w:t>музеефицированный</w:t>
      </w:r>
      <w:proofErr w:type="spellEnd"/>
      <w:r w:rsidRPr="00694276">
        <w:rPr>
          <w:sz w:val="28"/>
          <w:szCs w:val="28"/>
        </w:rPr>
        <w:t xml:space="preserve"> памятник наскального </w:t>
      </w:r>
      <w:r w:rsidRPr="00694276">
        <w:rPr>
          <w:sz w:val="28"/>
          <w:szCs w:val="28"/>
        </w:rPr>
        <w:lastRenderedPageBreak/>
        <w:t>искусства, уникальный комплекс истории и культуры народов Евразии. Древнее природно-историческое святилище содержит около 280 рисунков.</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Самые ранние рисунки относятся к концу неолита 3-4 тыс. лет </w:t>
      </w:r>
      <w:proofErr w:type="gramStart"/>
      <w:r w:rsidRPr="00694276">
        <w:rPr>
          <w:sz w:val="28"/>
          <w:szCs w:val="28"/>
        </w:rPr>
        <w:t>до</w:t>
      </w:r>
      <w:proofErr w:type="gramEnd"/>
      <w:r w:rsidRPr="00694276">
        <w:rPr>
          <w:sz w:val="28"/>
          <w:szCs w:val="28"/>
        </w:rPr>
        <w:t xml:space="preserve"> н.э. – </w:t>
      </w:r>
      <w:proofErr w:type="gramStart"/>
      <w:r w:rsidRPr="00694276">
        <w:rPr>
          <w:sz w:val="28"/>
          <w:szCs w:val="28"/>
        </w:rPr>
        <w:t>это</w:t>
      </w:r>
      <w:proofErr w:type="gramEnd"/>
      <w:r w:rsidRPr="00694276">
        <w:rPr>
          <w:sz w:val="28"/>
          <w:szCs w:val="28"/>
        </w:rPr>
        <w:t xml:space="preserve"> лоси, медведи, знаки солнца, птицы, лодки. Рисунки эпохи бронзы 2 тыс. лет </w:t>
      </w:r>
      <w:proofErr w:type="gramStart"/>
      <w:r w:rsidRPr="00694276">
        <w:rPr>
          <w:sz w:val="28"/>
          <w:szCs w:val="28"/>
        </w:rPr>
        <w:t>до</w:t>
      </w:r>
      <w:proofErr w:type="gramEnd"/>
      <w:r w:rsidRPr="00694276">
        <w:rPr>
          <w:sz w:val="28"/>
          <w:szCs w:val="28"/>
        </w:rPr>
        <w:t xml:space="preserve"> н.э.: </w:t>
      </w:r>
      <w:proofErr w:type="gramStart"/>
      <w:r w:rsidRPr="00694276">
        <w:rPr>
          <w:sz w:val="28"/>
          <w:szCs w:val="28"/>
        </w:rPr>
        <w:t>олень</w:t>
      </w:r>
      <w:proofErr w:type="gramEnd"/>
      <w:r w:rsidRPr="00694276">
        <w:rPr>
          <w:sz w:val="28"/>
          <w:szCs w:val="28"/>
        </w:rPr>
        <w:t xml:space="preserve">, солнце, личины, </w:t>
      </w:r>
      <w:proofErr w:type="spellStart"/>
      <w:r w:rsidRPr="00694276">
        <w:rPr>
          <w:sz w:val="28"/>
          <w:szCs w:val="28"/>
        </w:rPr>
        <w:t>птицелюди</w:t>
      </w:r>
      <w:proofErr w:type="spellEnd"/>
      <w:r w:rsidRPr="00694276">
        <w:rPr>
          <w:sz w:val="28"/>
          <w:szCs w:val="28"/>
        </w:rPr>
        <w:t>. Многие изображения уникальны и являются шедеврами первобытного искусства.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Считается, что первооткрывателем «Томской </w:t>
      </w:r>
      <w:proofErr w:type="spellStart"/>
      <w:r w:rsidRPr="00694276">
        <w:rPr>
          <w:sz w:val="28"/>
          <w:szCs w:val="28"/>
        </w:rPr>
        <w:t>писаницы</w:t>
      </w:r>
      <w:proofErr w:type="spellEnd"/>
      <w:r w:rsidRPr="00694276">
        <w:rPr>
          <w:sz w:val="28"/>
          <w:szCs w:val="28"/>
        </w:rPr>
        <w:t xml:space="preserve">» является шведский полковник, географ Филипп-Иоганн </w:t>
      </w:r>
      <w:proofErr w:type="spellStart"/>
      <w:r w:rsidRPr="00694276">
        <w:rPr>
          <w:sz w:val="28"/>
          <w:szCs w:val="28"/>
        </w:rPr>
        <w:t>Страленберг</w:t>
      </w:r>
      <w:proofErr w:type="spellEnd"/>
      <w:r w:rsidRPr="00694276">
        <w:rPr>
          <w:sz w:val="28"/>
          <w:szCs w:val="28"/>
        </w:rPr>
        <w:t xml:space="preserve">. Музей-заповедник «Томская </w:t>
      </w:r>
      <w:proofErr w:type="spellStart"/>
      <w:r w:rsidRPr="00694276">
        <w:rPr>
          <w:sz w:val="28"/>
          <w:szCs w:val="28"/>
        </w:rPr>
        <w:t>Писаница</w:t>
      </w:r>
      <w:proofErr w:type="spellEnd"/>
      <w:r w:rsidRPr="00694276">
        <w:rPr>
          <w:sz w:val="28"/>
          <w:szCs w:val="28"/>
        </w:rPr>
        <w:t>» - это современный многопрофильный культурный комплекс, успешно сочетающий в себе музейную специфику, научную и культурно-просветительскую деятельность и по праву является гордостью Кузбасса!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b/>
          <w:bCs/>
          <w:sz w:val="28"/>
          <w:szCs w:val="28"/>
        </w:rPr>
        <w:t xml:space="preserve">3. Кузнецкая крепость – город Новокузнецк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Кузнецкая крепость – памятник истории, военно-инженерного искусства и архитектуры федерального значения. Крепость, заложенная на горе Вознесенской в 1799 г., является уникальным памятником для всей Западной Сибири, так как является единственным каменным сооружением 19 века, сохранившимся до наших дней.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Каменная крепость на Вознесенской горе построена в городе Кузнецке в 1799-1820 годах по распоряжению императора Павла I, как часть Сибирской линии для защиты Южной Сибири от китайской угрозы. Ни разу с момента постройки не участвовала в военных действиях. Упразднена как военная крепость в 1846г. Площадь крепости составляет около 20 га. На углах крепости устроены полубастионы, два из них (Томский и Кузнецкий) облицованы плитами песчаника. В промежутке между каменными полубастионами сооружена кирпичная трехэтажная проездная подзорная башня, к этой башне выходила дорога на Барнаул.</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Внутри крепости располагалось восемь каменных зданий и одно деревянное.</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1. Гауптвахта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lastRenderedPageBreak/>
        <w:t>2. Пороховой погреб</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3. Солдатская казарма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4. Обер-офицерский дом</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5. Солдатская кухня</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6. Штаб-офицерский дом</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7. Цейхгауз</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8. </w:t>
      </w:r>
      <w:proofErr w:type="spellStart"/>
      <w:r w:rsidRPr="00694276">
        <w:rPr>
          <w:sz w:val="28"/>
          <w:szCs w:val="28"/>
        </w:rPr>
        <w:t>Барнаульская</w:t>
      </w:r>
      <w:proofErr w:type="spellEnd"/>
      <w:r w:rsidRPr="00694276">
        <w:rPr>
          <w:sz w:val="28"/>
          <w:szCs w:val="28"/>
        </w:rPr>
        <w:t xml:space="preserve"> проездная башня</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9. Деревянный покой для хранения </w:t>
      </w:r>
      <w:proofErr w:type="spellStart"/>
      <w:r w:rsidRPr="00694276">
        <w:rPr>
          <w:sz w:val="28"/>
          <w:szCs w:val="28"/>
        </w:rPr>
        <w:t>огнегасительных</w:t>
      </w:r>
      <w:proofErr w:type="spellEnd"/>
      <w:r w:rsidRPr="00694276">
        <w:rPr>
          <w:sz w:val="28"/>
          <w:szCs w:val="28"/>
        </w:rPr>
        <w:t xml:space="preserve"> машин.</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В конце XVIII в. город Кузнецк оставался важным опорным пунктом на восточном фланге пограничной линейной системы от Каспия до Алтая.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К концу 1830-х гг. крепость оказалась не нужной, начался постепенный вывод военных подразделений с её территории.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30 июня 1960 года Кузнецкой крепости присвоен статус памятника республиканского значения. После этого крепость реставрировали. Современный вид </w:t>
      </w:r>
      <w:proofErr w:type="spellStart"/>
      <w:r w:rsidRPr="00694276">
        <w:rPr>
          <w:sz w:val="28"/>
          <w:szCs w:val="28"/>
        </w:rPr>
        <w:t>Барнаульской</w:t>
      </w:r>
      <w:proofErr w:type="spellEnd"/>
      <w:r w:rsidRPr="00694276">
        <w:rPr>
          <w:sz w:val="28"/>
          <w:szCs w:val="28"/>
        </w:rPr>
        <w:t xml:space="preserve"> башни отличается от вида 1934, был восстановлен её первоначальный облик. На прежнем месте была построена солдатская казарма, изготовлены крепостные пушки и мортиры. В 2008 году к 390-летию Новокузнецка воссоздано ещё одно сооружение — обер-офицерский дом.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b/>
          <w:bCs/>
          <w:sz w:val="28"/>
          <w:szCs w:val="28"/>
        </w:rPr>
        <w:t xml:space="preserve">4. </w:t>
      </w:r>
      <w:proofErr w:type="spellStart"/>
      <w:r w:rsidRPr="00694276">
        <w:rPr>
          <w:b/>
          <w:bCs/>
          <w:sz w:val="28"/>
          <w:szCs w:val="28"/>
        </w:rPr>
        <w:t>Азасская</w:t>
      </w:r>
      <w:proofErr w:type="spellEnd"/>
      <w:r w:rsidRPr="00694276">
        <w:rPr>
          <w:b/>
          <w:bCs/>
          <w:sz w:val="28"/>
          <w:szCs w:val="28"/>
        </w:rPr>
        <w:t xml:space="preserve"> пещера – посёлок </w:t>
      </w:r>
      <w:proofErr w:type="spellStart"/>
      <w:r w:rsidRPr="00694276">
        <w:rPr>
          <w:b/>
          <w:bCs/>
          <w:sz w:val="28"/>
          <w:szCs w:val="28"/>
        </w:rPr>
        <w:t>Усть-Кабырза</w:t>
      </w:r>
      <w:proofErr w:type="spellEnd"/>
      <w:r w:rsidRPr="00694276">
        <w:rPr>
          <w:b/>
          <w:bCs/>
          <w:sz w:val="28"/>
          <w:szCs w:val="28"/>
        </w:rPr>
        <w:t xml:space="preserve"> </w:t>
      </w:r>
      <w:proofErr w:type="spellStart"/>
      <w:r w:rsidRPr="00694276">
        <w:rPr>
          <w:b/>
          <w:bCs/>
          <w:sz w:val="28"/>
          <w:szCs w:val="28"/>
        </w:rPr>
        <w:t>Таштагольский</w:t>
      </w:r>
      <w:proofErr w:type="spellEnd"/>
      <w:r w:rsidRPr="00694276">
        <w:rPr>
          <w:b/>
          <w:bCs/>
          <w:sz w:val="28"/>
          <w:szCs w:val="28"/>
        </w:rPr>
        <w:t xml:space="preserve"> район.</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Памятник природы </w:t>
      </w:r>
      <w:proofErr w:type="spellStart"/>
      <w:r w:rsidRPr="00694276">
        <w:rPr>
          <w:sz w:val="28"/>
          <w:szCs w:val="28"/>
        </w:rPr>
        <w:t>Азасская</w:t>
      </w:r>
      <w:proofErr w:type="spellEnd"/>
      <w:r w:rsidRPr="00694276">
        <w:rPr>
          <w:sz w:val="28"/>
          <w:szCs w:val="28"/>
        </w:rPr>
        <w:t xml:space="preserve"> пещера расположен в </w:t>
      </w:r>
      <w:proofErr w:type="spellStart"/>
      <w:r w:rsidRPr="00694276">
        <w:rPr>
          <w:sz w:val="28"/>
          <w:szCs w:val="28"/>
        </w:rPr>
        <w:t>Таштагольском</w:t>
      </w:r>
      <w:proofErr w:type="spellEnd"/>
      <w:r w:rsidRPr="00694276">
        <w:rPr>
          <w:sz w:val="28"/>
          <w:szCs w:val="28"/>
        </w:rPr>
        <w:t xml:space="preserve"> районе в 18 км от посёлка </w:t>
      </w:r>
      <w:proofErr w:type="spellStart"/>
      <w:r w:rsidRPr="00694276">
        <w:rPr>
          <w:sz w:val="28"/>
          <w:szCs w:val="28"/>
        </w:rPr>
        <w:t>Усть-Кабырза</w:t>
      </w:r>
      <w:proofErr w:type="spellEnd"/>
      <w:r w:rsidRPr="00694276">
        <w:rPr>
          <w:sz w:val="28"/>
          <w:szCs w:val="28"/>
        </w:rPr>
        <w:t xml:space="preserve"> в истоках реки </w:t>
      </w:r>
      <w:proofErr w:type="spellStart"/>
      <w:r w:rsidRPr="00694276">
        <w:rPr>
          <w:sz w:val="28"/>
          <w:szCs w:val="28"/>
        </w:rPr>
        <w:t>Азас</w:t>
      </w:r>
      <w:proofErr w:type="spellEnd"/>
      <w:r w:rsidRPr="00694276">
        <w:rPr>
          <w:sz w:val="28"/>
          <w:szCs w:val="28"/>
        </w:rPr>
        <w:t xml:space="preserve">. Общая протяженность пещеры составляет 7 километров. Из пещеры вытекает ручей </w:t>
      </w:r>
      <w:proofErr w:type="spellStart"/>
      <w:r w:rsidRPr="00694276">
        <w:rPr>
          <w:sz w:val="28"/>
          <w:szCs w:val="28"/>
        </w:rPr>
        <w:t>Азас</w:t>
      </w:r>
      <w:proofErr w:type="spellEnd"/>
      <w:r w:rsidRPr="00694276">
        <w:rPr>
          <w:sz w:val="28"/>
          <w:szCs w:val="28"/>
        </w:rPr>
        <w:t xml:space="preserve">. Как ни странно, зимой сюда добраться гораздо легче, чем летом: не придется ехать час на машине, потом идти пешком по бурелому — сел на снегоход, и минут через двадцать уже на месте. Это глухое место прославилось несколько лет назад, когда местные охотники увидели недалеко от пещеры «большое лохматое существо трехметрового роста». При приближении людей неведомое чудище скрылось в глубине пещеры, оставив большие следы на песке. Уникальность </w:t>
      </w:r>
      <w:proofErr w:type="spellStart"/>
      <w:r w:rsidRPr="00694276">
        <w:rPr>
          <w:sz w:val="28"/>
          <w:szCs w:val="28"/>
        </w:rPr>
        <w:t>Азасской</w:t>
      </w:r>
      <w:proofErr w:type="spellEnd"/>
      <w:r w:rsidRPr="00694276">
        <w:rPr>
          <w:sz w:val="28"/>
          <w:szCs w:val="28"/>
        </w:rPr>
        <w:t xml:space="preserve"> пещеры состоит в </w:t>
      </w:r>
      <w:r w:rsidRPr="00694276">
        <w:rPr>
          <w:sz w:val="28"/>
          <w:szCs w:val="28"/>
        </w:rPr>
        <w:lastRenderedPageBreak/>
        <w:t>том, что она является местом обитания «снежного человека». Таких мест в мире – единицы!</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b/>
          <w:bCs/>
          <w:sz w:val="28"/>
          <w:szCs w:val="28"/>
        </w:rPr>
        <w:t xml:space="preserve">5. Скульптура «Золотая </w:t>
      </w:r>
      <w:proofErr w:type="spellStart"/>
      <w:r w:rsidRPr="00694276">
        <w:rPr>
          <w:b/>
          <w:bCs/>
          <w:sz w:val="28"/>
          <w:szCs w:val="28"/>
        </w:rPr>
        <w:t>Шория</w:t>
      </w:r>
      <w:proofErr w:type="spellEnd"/>
      <w:r w:rsidRPr="00694276">
        <w:rPr>
          <w:b/>
          <w:bCs/>
          <w:sz w:val="28"/>
          <w:szCs w:val="28"/>
        </w:rPr>
        <w:t>» – город Таштагол.</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Скульптура «Золотая </w:t>
      </w:r>
      <w:proofErr w:type="spellStart"/>
      <w:r w:rsidRPr="00694276">
        <w:rPr>
          <w:sz w:val="28"/>
          <w:szCs w:val="28"/>
        </w:rPr>
        <w:t>Шория</w:t>
      </w:r>
      <w:proofErr w:type="spellEnd"/>
      <w:r w:rsidRPr="00694276">
        <w:rPr>
          <w:sz w:val="28"/>
          <w:szCs w:val="28"/>
        </w:rPr>
        <w:t xml:space="preserve">» Даши </w:t>
      </w:r>
      <w:proofErr w:type="spellStart"/>
      <w:r w:rsidRPr="00694276">
        <w:rPr>
          <w:sz w:val="28"/>
          <w:szCs w:val="28"/>
        </w:rPr>
        <w:t>Намдакова</w:t>
      </w:r>
      <w:proofErr w:type="spellEnd"/>
      <w:r w:rsidRPr="00694276">
        <w:rPr>
          <w:sz w:val="28"/>
          <w:szCs w:val="28"/>
        </w:rPr>
        <w:t xml:space="preserve"> изготовлена из чернёной бронзы и установлена в парке боевой славы города Таштагола. Монумент представляет собой девушку, сидящую с чашей в руках на спине лося. В облике юной </w:t>
      </w:r>
      <w:proofErr w:type="spellStart"/>
      <w:r w:rsidRPr="00694276">
        <w:rPr>
          <w:sz w:val="28"/>
          <w:szCs w:val="28"/>
        </w:rPr>
        <w:t>шорской</w:t>
      </w:r>
      <w:proofErr w:type="spellEnd"/>
      <w:r w:rsidRPr="00694276">
        <w:rPr>
          <w:sz w:val="28"/>
          <w:szCs w:val="28"/>
        </w:rPr>
        <w:t xml:space="preserve"> красавицы заложены черты хозяйки горы </w:t>
      </w:r>
      <w:proofErr w:type="spellStart"/>
      <w:r w:rsidRPr="00694276">
        <w:rPr>
          <w:sz w:val="28"/>
          <w:szCs w:val="28"/>
        </w:rPr>
        <w:t>Буланже</w:t>
      </w:r>
      <w:proofErr w:type="spellEnd"/>
      <w:r w:rsidRPr="00694276">
        <w:rPr>
          <w:sz w:val="28"/>
          <w:szCs w:val="28"/>
        </w:rPr>
        <w:t xml:space="preserve"> (лосиный перевал). Могучие рога лося окольцовывают в виде защитного доспеха восседающую хозяйку горы.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Скульптура «Золотая </w:t>
      </w:r>
      <w:proofErr w:type="spellStart"/>
      <w:r w:rsidRPr="00694276">
        <w:rPr>
          <w:sz w:val="28"/>
          <w:szCs w:val="28"/>
        </w:rPr>
        <w:t>Шория</w:t>
      </w:r>
      <w:proofErr w:type="spellEnd"/>
      <w:r w:rsidRPr="00694276">
        <w:rPr>
          <w:sz w:val="28"/>
          <w:szCs w:val="28"/>
        </w:rPr>
        <w:t xml:space="preserve">» символизирует преемственность поколений, добросердечное приветствие и является настоящим украшением города Таштагола – столицы Горной </w:t>
      </w:r>
      <w:proofErr w:type="spellStart"/>
      <w:r w:rsidRPr="00694276">
        <w:rPr>
          <w:sz w:val="28"/>
          <w:szCs w:val="28"/>
        </w:rPr>
        <w:t>Шории</w:t>
      </w:r>
      <w:proofErr w:type="spellEnd"/>
      <w:r w:rsidRPr="00694276">
        <w:rPr>
          <w:sz w:val="28"/>
          <w:szCs w:val="28"/>
        </w:rPr>
        <w:t xml:space="preserve">! По древним поверьям местного населения, именно лось является покровителем жителей Горной </w:t>
      </w:r>
      <w:proofErr w:type="spellStart"/>
      <w:r w:rsidRPr="00694276">
        <w:rPr>
          <w:sz w:val="28"/>
          <w:szCs w:val="28"/>
        </w:rPr>
        <w:t>Шории</w:t>
      </w:r>
      <w:proofErr w:type="spellEnd"/>
      <w:r w:rsidRPr="00694276">
        <w:rPr>
          <w:sz w:val="28"/>
          <w:szCs w:val="28"/>
        </w:rPr>
        <w:t>, защищает их от зла, приносит счастье, благополучие и удачу во всех добрых делах и начинаниях. Чаша символизирует изобилие, во время церемонии открытия памятника в ней зажгли символический огонь.</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«Высота бронзового памятника — 6 метров, вес — более 5 тонн. Его изготовили в итальянском городе </w:t>
      </w:r>
      <w:proofErr w:type="spellStart"/>
      <w:r w:rsidRPr="00694276">
        <w:rPr>
          <w:sz w:val="28"/>
          <w:szCs w:val="28"/>
        </w:rPr>
        <w:t>Пьетра-Санта</w:t>
      </w:r>
      <w:proofErr w:type="spellEnd"/>
      <w:r w:rsidRPr="00694276">
        <w:rPr>
          <w:sz w:val="28"/>
          <w:szCs w:val="28"/>
        </w:rPr>
        <w:t xml:space="preserve">, доставили из Италии по морю, а потом, по частям, везли из Москвы в Кузбасс. Для „Золотой </w:t>
      </w:r>
      <w:proofErr w:type="spellStart"/>
      <w:r w:rsidRPr="00694276">
        <w:rPr>
          <w:sz w:val="28"/>
          <w:szCs w:val="28"/>
        </w:rPr>
        <w:t>Шории</w:t>
      </w:r>
      <w:proofErr w:type="spellEnd"/>
      <w:r w:rsidRPr="00694276">
        <w:rPr>
          <w:sz w:val="28"/>
          <w:szCs w:val="28"/>
        </w:rPr>
        <w:t xml:space="preserve">“ в </w:t>
      </w:r>
      <w:proofErr w:type="spellStart"/>
      <w:r w:rsidRPr="00694276">
        <w:rPr>
          <w:sz w:val="28"/>
          <w:szCs w:val="28"/>
        </w:rPr>
        <w:t>таштагольском</w:t>
      </w:r>
      <w:proofErr w:type="spellEnd"/>
      <w:r w:rsidRPr="00694276">
        <w:rPr>
          <w:sz w:val="28"/>
          <w:szCs w:val="28"/>
        </w:rPr>
        <w:t xml:space="preserve"> парке Боевой славы был возведен курган высотой 4,5 метра и обустроена набережная реки Кондома». На открытии скульптуры Аман </w:t>
      </w:r>
      <w:proofErr w:type="spellStart"/>
      <w:r w:rsidRPr="00694276">
        <w:rPr>
          <w:sz w:val="28"/>
          <w:szCs w:val="28"/>
        </w:rPr>
        <w:t>Гумирович</w:t>
      </w:r>
      <w:proofErr w:type="spellEnd"/>
      <w:r w:rsidRPr="00694276">
        <w:rPr>
          <w:sz w:val="28"/>
          <w:szCs w:val="28"/>
        </w:rPr>
        <w:t xml:space="preserve"> Тулеев (губернатор Кемеровской области) заявил, что она станет особым оберегом и «будет защищать от бед, горестей и напастей не только </w:t>
      </w:r>
      <w:proofErr w:type="gramStart"/>
      <w:r w:rsidRPr="00694276">
        <w:rPr>
          <w:sz w:val="28"/>
          <w:szCs w:val="28"/>
        </w:rPr>
        <w:t>Горную</w:t>
      </w:r>
      <w:proofErr w:type="gramEnd"/>
      <w:r w:rsidRPr="00694276">
        <w:rPr>
          <w:sz w:val="28"/>
          <w:szCs w:val="28"/>
        </w:rPr>
        <w:t xml:space="preserve"> </w:t>
      </w:r>
      <w:proofErr w:type="spellStart"/>
      <w:r w:rsidRPr="00694276">
        <w:rPr>
          <w:sz w:val="28"/>
          <w:szCs w:val="28"/>
        </w:rPr>
        <w:t>Шорию</w:t>
      </w:r>
      <w:proofErr w:type="spellEnd"/>
      <w:r w:rsidRPr="00694276">
        <w:rPr>
          <w:sz w:val="28"/>
          <w:szCs w:val="28"/>
        </w:rPr>
        <w:t>, но и весь шахтёрский край».</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b/>
          <w:bCs/>
          <w:sz w:val="28"/>
          <w:szCs w:val="28"/>
        </w:rPr>
        <w:t>6. Мариинск-город музей под открытым небом</w:t>
      </w:r>
      <w:r w:rsidRPr="00694276">
        <w:rPr>
          <w:sz w:val="28"/>
          <w:szCs w:val="28"/>
        </w:rPr>
        <w:t>.</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Мариинск представляет собой уникальный образец уездного сибирского города конца XIX – начала XX века. Основан в 1698 г. как село </w:t>
      </w:r>
      <w:proofErr w:type="spellStart"/>
      <w:r w:rsidRPr="00694276">
        <w:rPr>
          <w:sz w:val="28"/>
          <w:szCs w:val="28"/>
        </w:rPr>
        <w:t>Кийское</w:t>
      </w:r>
      <w:proofErr w:type="spellEnd"/>
      <w:r w:rsidRPr="00694276">
        <w:rPr>
          <w:sz w:val="28"/>
          <w:szCs w:val="28"/>
        </w:rPr>
        <w:t xml:space="preserve">; название по расположению на реке Кия (левый приток Чулыма). Перевод с тюркского кия </w:t>
      </w:r>
      <w:r w:rsidR="00694276">
        <w:rPr>
          <w:sz w:val="28"/>
          <w:szCs w:val="28"/>
        </w:rPr>
        <w:t>«</w:t>
      </w:r>
      <w:r w:rsidRPr="00694276">
        <w:rPr>
          <w:sz w:val="28"/>
          <w:szCs w:val="28"/>
        </w:rPr>
        <w:t>крутой косогор, каменистый склон, обрыв</w:t>
      </w:r>
      <w:r w:rsidR="00694276">
        <w:rPr>
          <w:sz w:val="28"/>
          <w:szCs w:val="28"/>
        </w:rPr>
        <w:t>»</w:t>
      </w:r>
      <w:r w:rsidRPr="00694276">
        <w:rPr>
          <w:sz w:val="28"/>
          <w:szCs w:val="28"/>
        </w:rPr>
        <w:t xml:space="preserve">. В 1856 г. село преобразовано в город Кийск. В 1857 г. переименован в </w:t>
      </w:r>
      <w:r w:rsidRPr="00694276">
        <w:rPr>
          <w:sz w:val="28"/>
          <w:szCs w:val="28"/>
        </w:rPr>
        <w:lastRenderedPageBreak/>
        <w:t>Мариинск в честь жены Александра II императрицы Марии Александровны (1824-1880). Находился на главном почтовом Московско-Иркутском тракте.</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Сегодня Мариинск обладает богатым историческим и культурным наследием, основу которого составляет историко-архитектурный комплекс исторического центра города. В городе насчитывается 74 памятника архитектуры. За последние годы в городе появились новые музеи, памятники, посвященные истории города! В основном архитектурные и исторические памятники культуры сосредоточены в центральной части города. Это улицы: Ленина, Советская, Рабочая, Пролетарская, Социалистическая, Чердынцева, </w:t>
      </w:r>
      <w:proofErr w:type="spellStart"/>
      <w:r w:rsidRPr="00694276">
        <w:rPr>
          <w:sz w:val="28"/>
          <w:szCs w:val="28"/>
        </w:rPr>
        <w:t>Пальчикова</w:t>
      </w:r>
      <w:proofErr w:type="spellEnd"/>
      <w:r w:rsidRPr="00694276">
        <w:rPr>
          <w:sz w:val="28"/>
          <w:szCs w:val="28"/>
        </w:rPr>
        <w:t xml:space="preserve">. А улица Ленина почти вся - исторический памятник старинного каменного и деревянного зодчества.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В Мариинске деревянные и каменные дома оформлялись в стиле </w:t>
      </w:r>
      <w:r w:rsidR="00694276">
        <w:rPr>
          <w:sz w:val="28"/>
          <w:szCs w:val="28"/>
        </w:rPr>
        <w:t>«</w:t>
      </w:r>
      <w:r w:rsidRPr="00694276">
        <w:rPr>
          <w:sz w:val="28"/>
          <w:szCs w:val="28"/>
        </w:rPr>
        <w:t>Сибирского барокко</w:t>
      </w:r>
      <w:r w:rsidR="00694276">
        <w:rPr>
          <w:sz w:val="28"/>
          <w:szCs w:val="28"/>
        </w:rPr>
        <w:t>»</w:t>
      </w:r>
      <w:r w:rsidRPr="00694276">
        <w:rPr>
          <w:sz w:val="28"/>
          <w:szCs w:val="28"/>
        </w:rPr>
        <w:t>. Деревянные дома украшены красивой резьбой. А каменные строения - это богатство и роскошь. В период развития торговли, а это было связано с проведением сюда Сибирского тракта, начинается вспле</w:t>
      </w:r>
      <w:proofErr w:type="gramStart"/>
      <w:r w:rsidRPr="00694276">
        <w:rPr>
          <w:sz w:val="28"/>
          <w:szCs w:val="28"/>
        </w:rPr>
        <w:t>ск стр</w:t>
      </w:r>
      <w:proofErr w:type="gramEnd"/>
      <w:r w:rsidRPr="00694276">
        <w:rPr>
          <w:sz w:val="28"/>
          <w:szCs w:val="28"/>
        </w:rPr>
        <w:t xml:space="preserve">оительства деревянного зодчества. Среди богатых декором зданий того времени можно назвать краеведческий музей и художественную школу. С середины 19-го века, периода </w:t>
      </w:r>
      <w:r w:rsidR="00694276">
        <w:rPr>
          <w:sz w:val="28"/>
          <w:szCs w:val="28"/>
        </w:rPr>
        <w:t>«</w:t>
      </w:r>
      <w:r w:rsidRPr="00694276">
        <w:rPr>
          <w:sz w:val="28"/>
          <w:szCs w:val="28"/>
        </w:rPr>
        <w:t>золотой лихорадки</w:t>
      </w:r>
      <w:r w:rsidR="00694276">
        <w:rPr>
          <w:sz w:val="28"/>
          <w:szCs w:val="28"/>
        </w:rPr>
        <w:t>»</w:t>
      </w:r>
      <w:r w:rsidRPr="00694276">
        <w:rPr>
          <w:sz w:val="28"/>
          <w:szCs w:val="28"/>
        </w:rPr>
        <w:t>, был дан толчок и строительству первых каменных домов. Особенно активное строительство каменных домов в городе началось с проведением Сибирской железной дороги. Застройка велась интенсивно, что уже в начале 20 века привлекла к себе внимание. По России даже ходили почтовые открытки и альбом с видами Мариинска.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b/>
          <w:bCs/>
          <w:sz w:val="28"/>
          <w:szCs w:val="28"/>
        </w:rPr>
        <w:t>7. Монумент «Память шахтерам Кузбасса» – город Кемерово</w:t>
      </w:r>
      <w:r w:rsidRPr="00694276">
        <w:rPr>
          <w:sz w:val="28"/>
          <w:szCs w:val="28"/>
        </w:rPr>
        <w:t>.</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Монумент «Память шахтерам Кузбасса» является символом героического шахтерского труда и посвящен памяти погибших горняков Кузбасса. Бронзовая скульптура Эрнста Неизвестного установлена в городе Кемерово на правом берегу реки Томь. Памятник представляет фигуру шахтера, установленную на трехметровом постаменте из черного гранита, держащего в руках пылающий уголек, символизирующий горячее сердце. </w:t>
      </w:r>
      <w:r w:rsidRPr="00694276">
        <w:rPr>
          <w:sz w:val="28"/>
          <w:szCs w:val="28"/>
        </w:rPr>
        <w:lastRenderedPageBreak/>
        <w:t xml:space="preserve">Шахтер держит в руках свое сердце, как бы отдавая его людям, а в груди его горит вечный огонь. Сам шахтер наполовину вмурован в породу, в которой проглядывают лица навечно оставшихся в шахтах людей.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Общая высота композиции - 12 м, вес - 5 т. Воплощенный в бронзе «шахтерский ангел» — не просто декоративная композиция, это памятник-символ — напоминание о той цене, которая заплачена за «черное золото». Монумент Эрнста Неизвестного «Память шахтерам Кузбасса» обладает не только высокой художественной ценностью. Вместе с окружающим ансамблем, памятник как будто освящает собой пространство исторической части города – Красной Горки, где в 1721 году Михайло Волков нашел «горючий камень». Монумент «Память шахтерам Кузбасса» - это святое место для каждого жителя нашего угольного края.</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Вот и закончилось наше знакомство с чудесами нашей области. Но есть еще много прекрасных и удивительных мест в нашем крае, о которых мы поговорим на следующем классном часе.</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b/>
          <w:bCs/>
          <w:sz w:val="28"/>
          <w:szCs w:val="28"/>
        </w:rPr>
        <w:t>Стихотворения о Кузбассе</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Если в карту Сибири всмотреться,</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На ней обозначены контуры сердца.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И бьется оно</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И отчизна внимает</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Рабочему ритму</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Кузнецкого края.</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И в будни эпохи</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И в каждом из нас</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Пульсирует гордое имя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Кузбасс.</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b/>
          <w:bCs/>
          <w:sz w:val="28"/>
          <w:szCs w:val="28"/>
        </w:rPr>
        <w:t>Песнь о Кузбассе.</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В российской нашей необъятной шири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Есть край известный.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Край, где мы живем.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lastRenderedPageBreak/>
        <w:t xml:space="preserve">Зовут его «Жемчужиной Сибири»,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А мы землей любимою зовем.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Кузбасс - земля особенного рода,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Ее не спутать ни </w:t>
      </w:r>
      <w:proofErr w:type="gramStart"/>
      <w:r w:rsidRPr="00694276">
        <w:rPr>
          <w:sz w:val="28"/>
          <w:szCs w:val="28"/>
        </w:rPr>
        <w:t>с</w:t>
      </w:r>
      <w:proofErr w:type="gramEnd"/>
      <w:r w:rsidRPr="00694276">
        <w:rPr>
          <w:sz w:val="28"/>
          <w:szCs w:val="28"/>
        </w:rPr>
        <w:t xml:space="preserve"> какой другой.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И днем и ночью жаркая работа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Кипит и на земле и под землей.</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Хранит земля несметные запасы.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Щедры поля родимой стороны.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От ритма жизни нашего Кузбасса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Зависит состояние страны.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Шумит тайга.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Зовут к вершинам горы.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Земля отцов нам с детства дорога.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Волнуют сердце милые просторы,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Ласкают взгляд крутые берега.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Гордимся мы твоею доброй славой,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Твоим богатством, наш родимый край.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Кузнецкий край, на благо всей державы,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На счастье нам живи и процветай!</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b/>
          <w:bCs/>
          <w:sz w:val="28"/>
          <w:szCs w:val="28"/>
        </w:rPr>
        <w:t xml:space="preserve">Люблю, Кузбасс, твои просторы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И красоту лесных озер,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И </w:t>
      </w:r>
      <w:proofErr w:type="spellStart"/>
      <w:r w:rsidRPr="00694276">
        <w:rPr>
          <w:sz w:val="28"/>
          <w:szCs w:val="28"/>
        </w:rPr>
        <w:t>шорскую</w:t>
      </w:r>
      <w:proofErr w:type="spellEnd"/>
      <w:r w:rsidRPr="00694276">
        <w:rPr>
          <w:sz w:val="28"/>
          <w:szCs w:val="28"/>
        </w:rPr>
        <w:t xml:space="preserve"> тайгу, и горы,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И дымом пахнущий костер,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И на рассвете - травы в росах,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И на закате - тишину,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Твою чарующую осень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И благодатную весну.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Кузбасс былинный, величавый,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Одной мы связаны судьбой.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Седые Писаные Скалы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lastRenderedPageBreak/>
        <w:t xml:space="preserve">Оберегают твой покой.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Кузбасс, Кузбасс - моя держава,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Мой отчий дом, мой край родной.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Кузбасс былинный, величавый,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Одной мы связаны судьбой.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Кузбасс - России кладовая, </w:t>
      </w:r>
    </w:p>
    <w:p w:rsidR="00356453" w:rsidRPr="00694276" w:rsidRDefault="00356453" w:rsidP="00356453">
      <w:pPr>
        <w:pStyle w:val="a3"/>
        <w:spacing w:before="0" w:beforeAutospacing="0" w:after="0" w:afterAutospacing="0" w:line="360" w:lineRule="auto"/>
        <w:ind w:firstLine="709"/>
        <w:jc w:val="both"/>
        <w:rPr>
          <w:sz w:val="28"/>
          <w:szCs w:val="28"/>
        </w:rPr>
      </w:pPr>
      <w:proofErr w:type="gramStart"/>
      <w:r w:rsidRPr="00694276">
        <w:rPr>
          <w:sz w:val="28"/>
          <w:szCs w:val="28"/>
        </w:rPr>
        <w:t>Богат</w:t>
      </w:r>
      <w:proofErr w:type="gramEnd"/>
      <w:r w:rsidRPr="00694276">
        <w:rPr>
          <w:sz w:val="28"/>
          <w:szCs w:val="28"/>
        </w:rPr>
        <w:t xml:space="preserve"> рудою и углем.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В полях пшеница золотая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Пылает бронзовым огнем.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Шумят здесь кедры вековые,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Покрыты снегом шапки гор.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И куполами золотыми сияет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Знаменский Собор.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Кузбасс - жемчужина Сибири.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За труд наград твоих не счесть,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Надежное плечо России,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Ее достоинство и честь.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Гордись, Кузбасс, людьми своими,</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Склонись в поклоне неземном.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На них и держится Россия,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На них и держится наш дом. Н. </w:t>
      </w:r>
      <w:proofErr w:type="spellStart"/>
      <w:r w:rsidRPr="00694276">
        <w:rPr>
          <w:sz w:val="28"/>
          <w:szCs w:val="28"/>
        </w:rPr>
        <w:t>Чимбарова</w:t>
      </w:r>
      <w:proofErr w:type="spellEnd"/>
      <w:r w:rsidRPr="00694276">
        <w:rPr>
          <w:sz w:val="28"/>
          <w:szCs w:val="28"/>
        </w:rPr>
        <w:t xml:space="preserve">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В. Иванов </w:t>
      </w:r>
      <w:r w:rsidRPr="00694276">
        <w:rPr>
          <w:b/>
          <w:bCs/>
          <w:sz w:val="28"/>
          <w:szCs w:val="28"/>
        </w:rPr>
        <w:t>Люблю</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Люблю сибирскую природу.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Мне близок нрав ее прямой.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Всегда, в любое время года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Она верна себе самой.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Сурово - строгая, без злобы,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На все дары свои </w:t>
      </w:r>
      <w:proofErr w:type="gramStart"/>
      <w:r w:rsidRPr="00694276">
        <w:rPr>
          <w:sz w:val="28"/>
          <w:szCs w:val="28"/>
        </w:rPr>
        <w:t>щедра</w:t>
      </w:r>
      <w:proofErr w:type="gramEnd"/>
      <w:r w:rsidRPr="00694276">
        <w:rPr>
          <w:sz w:val="28"/>
          <w:szCs w:val="28"/>
        </w:rPr>
        <w:t xml:space="preserve">...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Холмам под стать ее сугробы,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Дожди ее как из ведра.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lastRenderedPageBreak/>
        <w:t xml:space="preserve">Нагрянет стужей - дух захватит,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Снега растопит - все зальет.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Лучами знойными окатит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Как в бронзу тело закует.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А осень наша</w:t>
      </w:r>
      <w:proofErr w:type="gramStart"/>
      <w:r w:rsidRPr="00694276">
        <w:rPr>
          <w:sz w:val="28"/>
          <w:szCs w:val="28"/>
        </w:rPr>
        <w:t xml:space="preserve"> ?</w:t>
      </w:r>
      <w:proofErr w:type="gramEnd"/>
      <w:r w:rsidRPr="00694276">
        <w:rPr>
          <w:sz w:val="28"/>
          <w:szCs w:val="28"/>
        </w:rPr>
        <w:t xml:space="preserve"> Бабье лето?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Где есть такая красота?!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Все точно золотом одето,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Прозрачен воздух, даль чиста...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Дом, где родился, лучший в мире.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И рад сердечно, счастлив я,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Что ты </w:t>
      </w:r>
      <w:proofErr w:type="gramStart"/>
      <w:r w:rsidRPr="00694276">
        <w:rPr>
          <w:sz w:val="28"/>
          <w:szCs w:val="28"/>
        </w:rPr>
        <w:t>не где</w:t>
      </w:r>
      <w:proofErr w:type="gramEnd"/>
      <w:r w:rsidRPr="00694276">
        <w:rPr>
          <w:sz w:val="28"/>
          <w:szCs w:val="28"/>
        </w:rPr>
        <w:t xml:space="preserve"> - то, а в Сибири,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Родная </w:t>
      </w:r>
      <w:proofErr w:type="spellStart"/>
      <w:r w:rsidRPr="00694276">
        <w:rPr>
          <w:sz w:val="28"/>
          <w:szCs w:val="28"/>
        </w:rPr>
        <w:t>Шория</w:t>
      </w:r>
      <w:proofErr w:type="spellEnd"/>
      <w:r w:rsidRPr="00694276">
        <w:rPr>
          <w:sz w:val="28"/>
          <w:szCs w:val="28"/>
        </w:rPr>
        <w:t xml:space="preserve"> моя!</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С. </w:t>
      </w:r>
      <w:proofErr w:type="spellStart"/>
      <w:r w:rsidRPr="00694276">
        <w:rPr>
          <w:sz w:val="28"/>
          <w:szCs w:val="28"/>
        </w:rPr>
        <w:t>Торбаков</w:t>
      </w:r>
      <w:proofErr w:type="spellEnd"/>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Люблю я сибирские, русские были,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Московский рассвет над страной.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Улыбка России и нежность России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Всегда жили рядом со мной.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Шумят, как и прежде, леса вековые,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Плывут облака не спеша...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Кузбасс и Россия, Кузбасс и Россия,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Вы - сердце мое и душа.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Была колыбелью мне русская печка,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С водой родниковой река.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Вручило мне крылья родное крылечко,</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С него я взлетел в облака.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Оттуда, с высот, мне открылось впервые</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Как, Родина, ты хороша...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Кузбасс и Россия, Кузбасс и Россия,</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Вы - сердце мое и душа.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Мы все испытали: страданья, измены</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lastRenderedPageBreak/>
        <w:t>И горечь напрасных утрат.</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Для Родины милой нужны перемены,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Они в наше сердце стучат.</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Храню я России любимое имя,</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Святые ее города...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Кузбасс и Россия, Кузбасс и Россия,</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Вы - в сердце моем навсегда.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Если в карту Сибири всмотреться,</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На ней обозначены контуры сердца.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И бьется оно</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И отчизна внимает</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Рабочему ритму</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Кузнецкого края.</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И в будни эпохи</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И в каждом из нас</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Пульсирует гордое имя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Кузбасс.</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Люблю, Кузбасс, твои просторы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И красоту лесных озер,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И </w:t>
      </w:r>
      <w:proofErr w:type="spellStart"/>
      <w:r w:rsidRPr="00694276">
        <w:rPr>
          <w:sz w:val="28"/>
          <w:szCs w:val="28"/>
        </w:rPr>
        <w:t>шорскую</w:t>
      </w:r>
      <w:proofErr w:type="spellEnd"/>
      <w:r w:rsidRPr="00694276">
        <w:rPr>
          <w:sz w:val="28"/>
          <w:szCs w:val="28"/>
        </w:rPr>
        <w:t xml:space="preserve"> тайгу, и горы,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И дымом пахнущий костер,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И на рассвете - травы в росах,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И на закате - тишину,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Твою чарующую осень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И благодатную весну.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Кузбасс былинный, величавый,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Одной мы связаны судьбой.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Седые Писаные Скалы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Оберегают твой покой.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Кузбасс, Кузбасс - моя держава,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lastRenderedPageBreak/>
        <w:t xml:space="preserve">Мой отчий дом, мой край родной.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Кузбасс былинный, величавый,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Одной мы связаны судьбой.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Кузбасс - России кладовая, </w:t>
      </w:r>
    </w:p>
    <w:p w:rsidR="00356453" w:rsidRPr="00694276" w:rsidRDefault="00356453" w:rsidP="00356453">
      <w:pPr>
        <w:pStyle w:val="a3"/>
        <w:spacing w:before="0" w:beforeAutospacing="0" w:after="0" w:afterAutospacing="0" w:line="360" w:lineRule="auto"/>
        <w:ind w:firstLine="709"/>
        <w:jc w:val="both"/>
        <w:rPr>
          <w:sz w:val="28"/>
          <w:szCs w:val="28"/>
        </w:rPr>
      </w:pPr>
      <w:proofErr w:type="gramStart"/>
      <w:r w:rsidRPr="00694276">
        <w:rPr>
          <w:sz w:val="28"/>
          <w:szCs w:val="28"/>
        </w:rPr>
        <w:t>Богат</w:t>
      </w:r>
      <w:proofErr w:type="gramEnd"/>
      <w:r w:rsidRPr="00694276">
        <w:rPr>
          <w:sz w:val="28"/>
          <w:szCs w:val="28"/>
        </w:rPr>
        <w:t xml:space="preserve"> рудою и углем.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В полях пшеница золотая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Пылает бронзовым огнем.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Шумят здесь кедры вековые,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Покрыты снегом шапки гор.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И куполами золотыми</w:t>
      </w:r>
      <w:proofErr w:type="gramStart"/>
      <w:r w:rsidRPr="00694276">
        <w:rPr>
          <w:sz w:val="28"/>
          <w:szCs w:val="28"/>
        </w:rPr>
        <w:t xml:space="preserve"> С</w:t>
      </w:r>
      <w:proofErr w:type="gramEnd"/>
      <w:r w:rsidRPr="00694276">
        <w:rPr>
          <w:sz w:val="28"/>
          <w:szCs w:val="28"/>
        </w:rPr>
        <w:t xml:space="preserve">ияет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Знаменский Собор.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Кузбасс - жемчужина Сибири.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За труд наград твоих не счесть,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Надежное плечо России,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Ее достоинство и честь.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Гордись, Кузбасс, людьми своими,</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Склонись в поклоне неземном.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На них и держится Россия,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На них и держится наш дом.</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Н. </w:t>
      </w:r>
      <w:proofErr w:type="spellStart"/>
      <w:r w:rsidRPr="00694276">
        <w:rPr>
          <w:sz w:val="28"/>
          <w:szCs w:val="28"/>
        </w:rPr>
        <w:t>Чимбарова</w:t>
      </w:r>
      <w:proofErr w:type="spellEnd"/>
      <w:r w:rsidRPr="00694276">
        <w:rPr>
          <w:sz w:val="28"/>
          <w:szCs w:val="28"/>
        </w:rPr>
        <w:t xml:space="preserve"> Кузнецкий край</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Кому - то снится южный берег Крыма.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Кого - то манят пальмы и моря.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А мне Сибирь, как мать - неповторима.</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Здесь отчий дом, здесь родина моя.</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Кузнецкий край - жемчужина Сибири.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Кузнецкий край - горняцкая земля.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Народ Кузбасса - мощь его и сила,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Богатство недр и хлебные поля.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Мне по душе сибирская природа,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 xml:space="preserve">Ее просторы, реки и луга,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lastRenderedPageBreak/>
        <w:t xml:space="preserve">Напевный говор русского народа </w:t>
      </w:r>
    </w:p>
    <w:p w:rsidR="00356453" w:rsidRPr="00694276" w:rsidRDefault="00356453" w:rsidP="00356453">
      <w:pPr>
        <w:pStyle w:val="a3"/>
        <w:spacing w:before="0" w:beforeAutospacing="0" w:after="0" w:afterAutospacing="0" w:line="360" w:lineRule="auto"/>
        <w:ind w:firstLine="709"/>
        <w:jc w:val="both"/>
        <w:rPr>
          <w:sz w:val="28"/>
          <w:szCs w:val="28"/>
        </w:rPr>
      </w:pPr>
      <w:r w:rsidRPr="00694276">
        <w:rPr>
          <w:sz w:val="28"/>
          <w:szCs w:val="28"/>
        </w:rPr>
        <w:t>И летний зной, и зимние снега</w:t>
      </w:r>
    </w:p>
    <w:p w:rsidR="00356453" w:rsidRPr="00694276" w:rsidRDefault="00356453" w:rsidP="00652EB7">
      <w:pPr>
        <w:pStyle w:val="a3"/>
        <w:spacing w:before="0" w:beforeAutospacing="0" w:after="0" w:afterAutospacing="0" w:line="360" w:lineRule="auto"/>
        <w:ind w:firstLine="709"/>
        <w:jc w:val="both"/>
        <w:rPr>
          <w:sz w:val="28"/>
          <w:szCs w:val="28"/>
        </w:rPr>
      </w:pPr>
    </w:p>
    <w:p w:rsidR="00604DF1" w:rsidRPr="00694276" w:rsidRDefault="00604DF1">
      <w:pPr>
        <w:rPr>
          <w:rFonts w:ascii="Times New Roman" w:hAnsi="Times New Roman" w:cs="Times New Roman"/>
          <w:bCs/>
          <w:sz w:val="28"/>
          <w:szCs w:val="28"/>
        </w:rPr>
      </w:pPr>
      <w:r w:rsidRPr="00694276">
        <w:rPr>
          <w:rFonts w:ascii="Times New Roman" w:hAnsi="Times New Roman" w:cs="Times New Roman"/>
          <w:bCs/>
          <w:sz w:val="28"/>
          <w:szCs w:val="28"/>
        </w:rPr>
        <w:br w:type="page"/>
      </w:r>
    </w:p>
    <w:p w:rsidR="00340FE7" w:rsidRPr="00694276" w:rsidRDefault="00604DF1" w:rsidP="00604DF1">
      <w:pPr>
        <w:spacing w:after="0" w:line="360" w:lineRule="auto"/>
        <w:ind w:firstLine="709"/>
        <w:jc w:val="right"/>
        <w:rPr>
          <w:rFonts w:ascii="Times New Roman" w:hAnsi="Times New Roman" w:cs="Times New Roman"/>
          <w:bCs/>
          <w:sz w:val="28"/>
          <w:szCs w:val="28"/>
        </w:rPr>
      </w:pPr>
      <w:r w:rsidRPr="00694276">
        <w:rPr>
          <w:rFonts w:ascii="Times New Roman" w:hAnsi="Times New Roman" w:cs="Times New Roman"/>
          <w:bCs/>
          <w:sz w:val="28"/>
          <w:szCs w:val="28"/>
        </w:rPr>
        <w:lastRenderedPageBreak/>
        <w:t>Приложение 1</w:t>
      </w:r>
    </w:p>
    <w:p w:rsidR="00604DF1" w:rsidRPr="00694276" w:rsidRDefault="00604DF1" w:rsidP="00604DF1">
      <w:pPr>
        <w:spacing w:after="0" w:line="360" w:lineRule="auto"/>
        <w:ind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Задание №1. Веришь - не веришь. </w:t>
      </w:r>
    </w:p>
    <w:p w:rsidR="00604DF1" w:rsidRPr="00694276" w:rsidRDefault="00604DF1" w:rsidP="00604DF1">
      <w:pPr>
        <w:pStyle w:val="a4"/>
        <w:numPr>
          <w:ilvl w:val="0"/>
          <w:numId w:val="15"/>
        </w:numPr>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Кемеровская область — была образована 26 января 1943года - Да. </w:t>
      </w:r>
    </w:p>
    <w:p w:rsidR="00604DF1" w:rsidRPr="00694276" w:rsidRDefault="00604DF1" w:rsidP="00604DF1">
      <w:pPr>
        <w:pStyle w:val="a4"/>
        <w:numPr>
          <w:ilvl w:val="0"/>
          <w:numId w:val="15"/>
        </w:numPr>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Административным центром области является город - Кемерово – Да. </w:t>
      </w:r>
    </w:p>
    <w:p w:rsidR="00604DF1" w:rsidRPr="00694276" w:rsidRDefault="00604DF1" w:rsidP="00604DF1">
      <w:pPr>
        <w:pStyle w:val="a4"/>
        <w:numPr>
          <w:ilvl w:val="0"/>
          <w:numId w:val="15"/>
        </w:numPr>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Разница во времени с Москвой +4 часа. Нет, 3 часа. </w:t>
      </w:r>
    </w:p>
    <w:p w:rsidR="00604DF1" w:rsidRPr="00694276" w:rsidRDefault="00604DF1" w:rsidP="00604DF1">
      <w:pPr>
        <w:pStyle w:val="a4"/>
        <w:numPr>
          <w:ilvl w:val="0"/>
          <w:numId w:val="15"/>
        </w:numPr>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Кемеровская область находится в четвёртом часовом поясе – Нет. В  шестом. </w:t>
      </w:r>
    </w:p>
    <w:p w:rsidR="00604DF1" w:rsidRPr="00694276" w:rsidRDefault="00604DF1" w:rsidP="00604DF1">
      <w:pPr>
        <w:pStyle w:val="a4"/>
        <w:numPr>
          <w:ilvl w:val="0"/>
          <w:numId w:val="15"/>
        </w:numPr>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Площадь 95 тыс. км². Да. </w:t>
      </w:r>
    </w:p>
    <w:p w:rsidR="00604DF1" w:rsidRPr="00694276" w:rsidRDefault="00604DF1" w:rsidP="00604DF1">
      <w:pPr>
        <w:pStyle w:val="a4"/>
        <w:numPr>
          <w:ilvl w:val="0"/>
          <w:numId w:val="15"/>
        </w:numPr>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Ближе всего территория нашей области расположена к Чёрному морю. – Нет. К Карскому. </w:t>
      </w:r>
    </w:p>
    <w:p w:rsidR="00604DF1" w:rsidRPr="00694276" w:rsidRDefault="00604DF1" w:rsidP="00604DF1">
      <w:pPr>
        <w:pStyle w:val="a4"/>
        <w:numPr>
          <w:ilvl w:val="0"/>
          <w:numId w:val="15"/>
        </w:numPr>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Расстояние до Чёрного моря примерно 4.500км – Да. </w:t>
      </w:r>
    </w:p>
    <w:p w:rsidR="00604DF1" w:rsidRPr="00694276" w:rsidRDefault="00604DF1" w:rsidP="00604DF1">
      <w:pPr>
        <w:pStyle w:val="a4"/>
        <w:numPr>
          <w:ilvl w:val="0"/>
          <w:numId w:val="15"/>
        </w:numPr>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Территория нашей области расположена в бассейне реки Томи – Нет. Оби. </w:t>
      </w:r>
    </w:p>
    <w:p w:rsidR="00604DF1" w:rsidRPr="00694276" w:rsidRDefault="00604DF1" w:rsidP="00604DF1">
      <w:pPr>
        <w:pStyle w:val="a4"/>
        <w:numPr>
          <w:ilvl w:val="0"/>
          <w:numId w:val="15"/>
        </w:numPr>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Граничит на юге с республикой Алтай и Алтайским краем. Да. </w:t>
      </w:r>
    </w:p>
    <w:p w:rsidR="00604DF1" w:rsidRPr="00694276" w:rsidRDefault="00604DF1" w:rsidP="00604DF1">
      <w:pPr>
        <w:pStyle w:val="a4"/>
        <w:numPr>
          <w:ilvl w:val="0"/>
          <w:numId w:val="15"/>
        </w:numPr>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На западе — с Красноярским краем и Республикой Хакасия. Нет, с Новосибирской областью. </w:t>
      </w:r>
    </w:p>
    <w:p w:rsidR="00604DF1" w:rsidRPr="00694276" w:rsidRDefault="00604DF1" w:rsidP="00604DF1">
      <w:pPr>
        <w:pStyle w:val="a4"/>
        <w:numPr>
          <w:ilvl w:val="0"/>
          <w:numId w:val="15"/>
        </w:numPr>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На севере — с Новосибирской областью. Нет, с Томской. </w:t>
      </w:r>
    </w:p>
    <w:p w:rsidR="00604DF1" w:rsidRPr="00694276" w:rsidRDefault="00604DF1" w:rsidP="00604DF1">
      <w:pPr>
        <w:pStyle w:val="a4"/>
        <w:numPr>
          <w:ilvl w:val="0"/>
          <w:numId w:val="15"/>
        </w:numPr>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На востоке — с Томской областью. Нет, с Красноярским краем и Республикой Хакасия. </w:t>
      </w:r>
    </w:p>
    <w:p w:rsidR="00604DF1" w:rsidRPr="00694276" w:rsidRDefault="00604DF1" w:rsidP="00604DF1">
      <w:pPr>
        <w:pStyle w:val="a4"/>
        <w:numPr>
          <w:ilvl w:val="0"/>
          <w:numId w:val="15"/>
        </w:numPr>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На территории области нет каменного угля. Нет, есть. </w:t>
      </w:r>
    </w:p>
    <w:p w:rsidR="00604DF1" w:rsidRPr="00694276" w:rsidRDefault="00604DF1" w:rsidP="00604DF1">
      <w:pPr>
        <w:pStyle w:val="a4"/>
        <w:numPr>
          <w:ilvl w:val="0"/>
          <w:numId w:val="15"/>
        </w:numPr>
        <w:spacing w:after="0" w:line="360" w:lineRule="auto"/>
        <w:ind w:left="0" w:firstLine="709"/>
        <w:jc w:val="both"/>
        <w:rPr>
          <w:rFonts w:ascii="Times New Roman" w:eastAsia="Times New Roman" w:hAnsi="Times New Roman" w:cs="Times New Roman"/>
          <w:sz w:val="28"/>
          <w:szCs w:val="28"/>
        </w:rPr>
      </w:pPr>
      <w:r w:rsidRPr="00694276">
        <w:rPr>
          <w:rFonts w:ascii="Times New Roman" w:eastAsia="Times New Roman" w:hAnsi="Times New Roman" w:cs="Times New Roman"/>
          <w:sz w:val="28"/>
          <w:szCs w:val="28"/>
        </w:rPr>
        <w:t xml:space="preserve">Коренные жители Кемеровской области буряты. – Нет, шорцы и </w:t>
      </w:r>
      <w:proofErr w:type="spellStart"/>
      <w:r w:rsidRPr="00694276">
        <w:rPr>
          <w:rFonts w:ascii="Times New Roman" w:eastAsia="Times New Roman" w:hAnsi="Times New Roman" w:cs="Times New Roman"/>
          <w:sz w:val="28"/>
          <w:szCs w:val="28"/>
        </w:rPr>
        <w:t>телеуты</w:t>
      </w:r>
      <w:proofErr w:type="spellEnd"/>
      <w:r w:rsidRPr="00694276">
        <w:rPr>
          <w:rFonts w:ascii="Times New Roman" w:eastAsia="Times New Roman" w:hAnsi="Times New Roman" w:cs="Times New Roman"/>
          <w:sz w:val="28"/>
          <w:szCs w:val="28"/>
        </w:rPr>
        <w:t xml:space="preserve">. </w:t>
      </w:r>
    </w:p>
    <w:p w:rsidR="00652EB7" w:rsidRPr="00694276" w:rsidRDefault="00652EB7" w:rsidP="00652EB7">
      <w:pPr>
        <w:spacing w:after="0" w:line="360" w:lineRule="auto"/>
        <w:jc w:val="both"/>
        <w:rPr>
          <w:rFonts w:ascii="Times New Roman" w:eastAsia="Times New Roman" w:hAnsi="Times New Roman" w:cs="Times New Roman"/>
          <w:sz w:val="28"/>
          <w:szCs w:val="28"/>
        </w:rPr>
      </w:pPr>
    </w:p>
    <w:p w:rsidR="00652EB7" w:rsidRPr="00694276" w:rsidRDefault="00652EB7" w:rsidP="00652EB7">
      <w:pPr>
        <w:spacing w:after="0" w:line="360" w:lineRule="auto"/>
        <w:jc w:val="both"/>
        <w:rPr>
          <w:rFonts w:ascii="Times New Roman" w:eastAsia="Times New Roman" w:hAnsi="Times New Roman" w:cs="Times New Roman"/>
          <w:sz w:val="28"/>
          <w:szCs w:val="28"/>
        </w:rPr>
      </w:pPr>
    </w:p>
    <w:p w:rsidR="00DA12B9" w:rsidRPr="00694276" w:rsidRDefault="00DA12B9">
      <w:pPr>
        <w:rPr>
          <w:rFonts w:ascii="Times New Roman" w:hAnsi="Times New Roman" w:cs="Times New Roman"/>
          <w:bCs/>
          <w:sz w:val="28"/>
          <w:szCs w:val="28"/>
        </w:rPr>
      </w:pPr>
      <w:r w:rsidRPr="00694276">
        <w:rPr>
          <w:rFonts w:ascii="Times New Roman" w:hAnsi="Times New Roman" w:cs="Times New Roman"/>
          <w:bCs/>
          <w:sz w:val="28"/>
          <w:szCs w:val="28"/>
        </w:rPr>
        <w:br w:type="page"/>
      </w:r>
    </w:p>
    <w:p w:rsidR="00604DF1" w:rsidRPr="00694276" w:rsidRDefault="00DA12B9" w:rsidP="00DA12B9">
      <w:pPr>
        <w:spacing w:after="0" w:line="360" w:lineRule="auto"/>
        <w:ind w:firstLine="709"/>
        <w:jc w:val="right"/>
        <w:rPr>
          <w:rFonts w:ascii="Times New Roman" w:hAnsi="Times New Roman" w:cs="Times New Roman"/>
          <w:bCs/>
          <w:sz w:val="28"/>
          <w:szCs w:val="28"/>
        </w:rPr>
      </w:pPr>
      <w:r w:rsidRPr="00694276">
        <w:rPr>
          <w:rFonts w:ascii="Times New Roman" w:hAnsi="Times New Roman" w:cs="Times New Roman"/>
          <w:bCs/>
          <w:sz w:val="28"/>
          <w:szCs w:val="28"/>
        </w:rPr>
        <w:lastRenderedPageBreak/>
        <w:t>Приложение 2</w:t>
      </w:r>
    </w:p>
    <w:p w:rsidR="00340FE7" w:rsidRPr="00694276" w:rsidRDefault="00DA12B9" w:rsidP="00604DF1">
      <w:pPr>
        <w:ind w:firstLine="709"/>
        <w:jc w:val="both"/>
        <w:rPr>
          <w:rFonts w:ascii="Times New Roman" w:hAnsi="Times New Roman" w:cs="Times New Roman"/>
          <w:sz w:val="28"/>
          <w:szCs w:val="28"/>
        </w:rPr>
      </w:pPr>
      <w:r w:rsidRPr="00694276">
        <w:rPr>
          <w:rFonts w:ascii="Times New Roman" w:hAnsi="Times New Roman" w:cs="Times New Roman"/>
          <w:noProof/>
        </w:rPr>
        <w:drawing>
          <wp:inline distT="0" distB="0" distL="0" distR="0">
            <wp:extent cx="1066800" cy="1524000"/>
            <wp:effectExtent l="19050" t="0" r="0" b="0"/>
            <wp:docPr id="101" name="Рисунок 101" descr="http://lik-kuzbassa.narod.ru/index.files/kemerov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lik-kuzbassa.narod.ru/index.files/kemerov2-1.gif"/>
                    <pic:cNvPicPr>
                      <a:picLocks noChangeAspect="1" noChangeArrowheads="1"/>
                    </pic:cNvPicPr>
                  </pic:nvPicPr>
                  <pic:blipFill>
                    <a:blip r:embed="rId5"/>
                    <a:srcRect/>
                    <a:stretch>
                      <a:fillRect/>
                    </a:stretch>
                  </pic:blipFill>
                  <pic:spPr bwMode="auto">
                    <a:xfrm>
                      <a:off x="0" y="0"/>
                      <a:ext cx="1066800" cy="1524000"/>
                    </a:xfrm>
                    <a:prstGeom prst="rect">
                      <a:avLst/>
                    </a:prstGeom>
                    <a:noFill/>
                    <a:ln w="9525">
                      <a:noFill/>
                      <a:miter lim="800000"/>
                      <a:headEnd/>
                      <a:tailEnd/>
                    </a:ln>
                  </pic:spPr>
                </pic:pic>
              </a:graphicData>
            </a:graphic>
          </wp:inline>
        </w:drawing>
      </w:r>
      <w:r w:rsidRPr="00694276">
        <w:rPr>
          <w:rFonts w:ascii="Times New Roman" w:hAnsi="Times New Roman" w:cs="Times New Roman"/>
          <w:sz w:val="28"/>
          <w:szCs w:val="28"/>
        </w:rPr>
        <w:t>Кемерово</w:t>
      </w:r>
    </w:p>
    <w:p w:rsidR="00DA12B9" w:rsidRPr="00694276" w:rsidRDefault="00DA12B9" w:rsidP="00604DF1">
      <w:pPr>
        <w:ind w:firstLine="709"/>
        <w:jc w:val="both"/>
        <w:rPr>
          <w:rFonts w:ascii="Times New Roman" w:hAnsi="Times New Roman" w:cs="Times New Roman"/>
          <w:sz w:val="28"/>
          <w:szCs w:val="28"/>
        </w:rPr>
      </w:pPr>
      <w:r w:rsidRPr="00694276">
        <w:rPr>
          <w:rFonts w:ascii="Times New Roman" w:hAnsi="Times New Roman" w:cs="Times New Roman"/>
          <w:noProof/>
        </w:rPr>
        <w:drawing>
          <wp:inline distT="0" distB="0" distL="0" distR="0">
            <wp:extent cx="1143000" cy="1390650"/>
            <wp:effectExtent l="19050" t="0" r="0" b="0"/>
            <wp:docPr id="950" name="Рисунок 950" descr="http://lik-kuzbassa.narod.ru/index.files/novokuznetsk_ge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descr="http://lik-kuzbassa.narod.ru/index.files/novokuznetsk_gerb.gif"/>
                    <pic:cNvPicPr>
                      <a:picLocks noChangeAspect="1" noChangeArrowheads="1"/>
                    </pic:cNvPicPr>
                  </pic:nvPicPr>
                  <pic:blipFill>
                    <a:blip r:embed="rId6"/>
                    <a:srcRect/>
                    <a:stretch>
                      <a:fillRect/>
                    </a:stretch>
                  </pic:blipFill>
                  <pic:spPr bwMode="auto">
                    <a:xfrm>
                      <a:off x="0" y="0"/>
                      <a:ext cx="1143000" cy="1390650"/>
                    </a:xfrm>
                    <a:prstGeom prst="rect">
                      <a:avLst/>
                    </a:prstGeom>
                    <a:noFill/>
                    <a:ln w="9525">
                      <a:noFill/>
                      <a:miter lim="800000"/>
                      <a:headEnd/>
                      <a:tailEnd/>
                    </a:ln>
                  </pic:spPr>
                </pic:pic>
              </a:graphicData>
            </a:graphic>
          </wp:inline>
        </w:drawing>
      </w:r>
      <w:r w:rsidRPr="00694276">
        <w:rPr>
          <w:rFonts w:ascii="Times New Roman" w:hAnsi="Times New Roman" w:cs="Times New Roman"/>
          <w:sz w:val="28"/>
          <w:szCs w:val="28"/>
        </w:rPr>
        <w:t xml:space="preserve">Новокузнецк </w:t>
      </w:r>
    </w:p>
    <w:p w:rsidR="00DA12B9" w:rsidRPr="00694276" w:rsidRDefault="00DA12B9" w:rsidP="00604DF1">
      <w:pPr>
        <w:ind w:firstLine="709"/>
        <w:jc w:val="both"/>
        <w:rPr>
          <w:rFonts w:ascii="Times New Roman" w:hAnsi="Times New Roman" w:cs="Times New Roman"/>
          <w:sz w:val="28"/>
          <w:szCs w:val="28"/>
        </w:rPr>
      </w:pPr>
      <w:r w:rsidRPr="00694276">
        <w:rPr>
          <w:rFonts w:ascii="Times New Roman" w:hAnsi="Times New Roman" w:cs="Times New Roman"/>
          <w:noProof/>
        </w:rPr>
        <w:drawing>
          <wp:inline distT="0" distB="0" distL="0" distR="0">
            <wp:extent cx="1285875" cy="1714500"/>
            <wp:effectExtent l="19050" t="0" r="9525" b="0"/>
            <wp:docPr id="953" name="Рисунок 953" descr="http://lik-kuzbassa.narod.ru/index.files/prokopevs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descr="http://lik-kuzbassa.narod.ru/index.files/prokopevsk.gif"/>
                    <pic:cNvPicPr>
                      <a:picLocks noChangeAspect="1" noChangeArrowheads="1"/>
                    </pic:cNvPicPr>
                  </pic:nvPicPr>
                  <pic:blipFill>
                    <a:blip r:embed="rId7"/>
                    <a:srcRect/>
                    <a:stretch>
                      <a:fillRect/>
                    </a:stretch>
                  </pic:blipFill>
                  <pic:spPr bwMode="auto">
                    <a:xfrm>
                      <a:off x="0" y="0"/>
                      <a:ext cx="1285875" cy="1714500"/>
                    </a:xfrm>
                    <a:prstGeom prst="rect">
                      <a:avLst/>
                    </a:prstGeom>
                    <a:noFill/>
                    <a:ln w="9525">
                      <a:noFill/>
                      <a:miter lim="800000"/>
                      <a:headEnd/>
                      <a:tailEnd/>
                    </a:ln>
                  </pic:spPr>
                </pic:pic>
              </a:graphicData>
            </a:graphic>
          </wp:inline>
        </w:drawing>
      </w:r>
      <w:r w:rsidRPr="00694276">
        <w:rPr>
          <w:rFonts w:ascii="Times New Roman" w:hAnsi="Times New Roman" w:cs="Times New Roman"/>
          <w:sz w:val="28"/>
          <w:szCs w:val="28"/>
        </w:rPr>
        <w:t xml:space="preserve">Прокопьевск </w:t>
      </w:r>
    </w:p>
    <w:p w:rsidR="00DA12B9" w:rsidRPr="00694276" w:rsidRDefault="00DA12B9" w:rsidP="00604DF1">
      <w:pPr>
        <w:ind w:firstLine="709"/>
        <w:jc w:val="both"/>
        <w:rPr>
          <w:rFonts w:ascii="Times New Roman" w:hAnsi="Times New Roman" w:cs="Times New Roman"/>
          <w:sz w:val="28"/>
          <w:szCs w:val="28"/>
        </w:rPr>
      </w:pPr>
      <w:r w:rsidRPr="00694276">
        <w:rPr>
          <w:rFonts w:ascii="Times New Roman" w:hAnsi="Times New Roman" w:cs="Times New Roman"/>
          <w:noProof/>
        </w:rPr>
        <w:drawing>
          <wp:inline distT="0" distB="0" distL="0" distR="0">
            <wp:extent cx="1238250" cy="1524000"/>
            <wp:effectExtent l="19050" t="0" r="0" b="0"/>
            <wp:docPr id="956" name="Рисунок 956" descr="http://lik-kuzbassa.narod.ru/index.files/leninsk-ku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descr="http://lik-kuzbassa.narod.ru/index.files/leninsk-kuz.gif"/>
                    <pic:cNvPicPr>
                      <a:picLocks noChangeAspect="1" noChangeArrowheads="1"/>
                    </pic:cNvPicPr>
                  </pic:nvPicPr>
                  <pic:blipFill>
                    <a:blip r:embed="rId8"/>
                    <a:srcRect/>
                    <a:stretch>
                      <a:fillRect/>
                    </a:stretch>
                  </pic:blipFill>
                  <pic:spPr bwMode="auto">
                    <a:xfrm>
                      <a:off x="0" y="0"/>
                      <a:ext cx="1238250" cy="1524000"/>
                    </a:xfrm>
                    <a:prstGeom prst="rect">
                      <a:avLst/>
                    </a:prstGeom>
                    <a:noFill/>
                    <a:ln w="9525">
                      <a:noFill/>
                      <a:miter lim="800000"/>
                      <a:headEnd/>
                      <a:tailEnd/>
                    </a:ln>
                  </pic:spPr>
                </pic:pic>
              </a:graphicData>
            </a:graphic>
          </wp:inline>
        </w:drawing>
      </w:r>
      <w:r w:rsidRPr="00694276">
        <w:rPr>
          <w:rFonts w:ascii="Times New Roman" w:hAnsi="Times New Roman" w:cs="Times New Roman"/>
          <w:sz w:val="28"/>
          <w:szCs w:val="28"/>
        </w:rPr>
        <w:t>Ленинск-Кузнецк</w:t>
      </w:r>
    </w:p>
    <w:p w:rsidR="00DA12B9" w:rsidRPr="00694276" w:rsidRDefault="00DA12B9" w:rsidP="00604DF1">
      <w:pPr>
        <w:ind w:firstLine="709"/>
        <w:jc w:val="both"/>
        <w:rPr>
          <w:rFonts w:ascii="Times New Roman" w:hAnsi="Times New Roman" w:cs="Times New Roman"/>
          <w:sz w:val="28"/>
          <w:szCs w:val="28"/>
        </w:rPr>
      </w:pPr>
      <w:r w:rsidRPr="00694276">
        <w:rPr>
          <w:rFonts w:ascii="Times New Roman" w:hAnsi="Times New Roman" w:cs="Times New Roman"/>
          <w:noProof/>
        </w:rPr>
        <w:drawing>
          <wp:inline distT="0" distB="0" distL="0" distR="0">
            <wp:extent cx="1085850" cy="1524000"/>
            <wp:effectExtent l="19050" t="0" r="0" b="0"/>
            <wp:docPr id="959" name="Рисунок 959" descr="http://lik-kuzbassa.narod.ru/index.files/mejdurechens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descr="http://lik-kuzbassa.narod.ru/index.files/mejdurechensk.gif"/>
                    <pic:cNvPicPr>
                      <a:picLocks noChangeAspect="1" noChangeArrowheads="1"/>
                    </pic:cNvPicPr>
                  </pic:nvPicPr>
                  <pic:blipFill>
                    <a:blip r:embed="rId9"/>
                    <a:srcRect/>
                    <a:stretch>
                      <a:fillRect/>
                    </a:stretch>
                  </pic:blipFill>
                  <pic:spPr bwMode="auto">
                    <a:xfrm>
                      <a:off x="0" y="0"/>
                      <a:ext cx="1085850" cy="1524000"/>
                    </a:xfrm>
                    <a:prstGeom prst="rect">
                      <a:avLst/>
                    </a:prstGeom>
                    <a:noFill/>
                    <a:ln w="9525">
                      <a:noFill/>
                      <a:miter lim="800000"/>
                      <a:headEnd/>
                      <a:tailEnd/>
                    </a:ln>
                  </pic:spPr>
                </pic:pic>
              </a:graphicData>
            </a:graphic>
          </wp:inline>
        </w:drawing>
      </w:r>
      <w:r w:rsidRPr="00694276">
        <w:rPr>
          <w:rFonts w:ascii="Times New Roman" w:hAnsi="Times New Roman" w:cs="Times New Roman"/>
          <w:sz w:val="28"/>
          <w:szCs w:val="28"/>
        </w:rPr>
        <w:t>Междуреченск</w:t>
      </w:r>
    </w:p>
    <w:p w:rsidR="00DA12B9" w:rsidRPr="00694276" w:rsidRDefault="00DA12B9" w:rsidP="00604DF1">
      <w:pPr>
        <w:ind w:firstLine="709"/>
        <w:jc w:val="both"/>
        <w:rPr>
          <w:rFonts w:ascii="Times New Roman" w:hAnsi="Times New Roman" w:cs="Times New Roman"/>
          <w:sz w:val="28"/>
          <w:szCs w:val="28"/>
        </w:rPr>
      </w:pPr>
      <w:r w:rsidRPr="00694276">
        <w:rPr>
          <w:rFonts w:ascii="Times New Roman" w:hAnsi="Times New Roman" w:cs="Times New Roman"/>
          <w:noProof/>
        </w:rPr>
        <w:lastRenderedPageBreak/>
        <w:drawing>
          <wp:inline distT="0" distB="0" distL="0" distR="0">
            <wp:extent cx="1200150" cy="1524000"/>
            <wp:effectExtent l="19050" t="0" r="0" b="0"/>
            <wp:docPr id="962" name="Рисунок 962" descr="http://lik-kuzbassa.narod.ru/index.files/kiselevs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descr="http://lik-kuzbassa.narod.ru/index.files/kiselevsk.gif"/>
                    <pic:cNvPicPr>
                      <a:picLocks noChangeAspect="1" noChangeArrowheads="1"/>
                    </pic:cNvPicPr>
                  </pic:nvPicPr>
                  <pic:blipFill>
                    <a:blip r:embed="rId10"/>
                    <a:srcRect/>
                    <a:stretch>
                      <a:fillRect/>
                    </a:stretch>
                  </pic:blipFill>
                  <pic:spPr bwMode="auto">
                    <a:xfrm>
                      <a:off x="0" y="0"/>
                      <a:ext cx="1200150" cy="1524000"/>
                    </a:xfrm>
                    <a:prstGeom prst="rect">
                      <a:avLst/>
                    </a:prstGeom>
                    <a:noFill/>
                    <a:ln w="9525">
                      <a:noFill/>
                      <a:miter lim="800000"/>
                      <a:headEnd/>
                      <a:tailEnd/>
                    </a:ln>
                  </pic:spPr>
                </pic:pic>
              </a:graphicData>
            </a:graphic>
          </wp:inline>
        </w:drawing>
      </w:r>
      <w:proofErr w:type="spellStart"/>
      <w:r w:rsidRPr="00694276">
        <w:rPr>
          <w:rFonts w:ascii="Times New Roman" w:hAnsi="Times New Roman" w:cs="Times New Roman"/>
          <w:sz w:val="28"/>
          <w:szCs w:val="28"/>
        </w:rPr>
        <w:t>Киселевск</w:t>
      </w:r>
      <w:proofErr w:type="spellEnd"/>
      <w:r w:rsidRPr="00694276">
        <w:rPr>
          <w:rFonts w:ascii="Times New Roman" w:hAnsi="Times New Roman" w:cs="Times New Roman"/>
          <w:sz w:val="28"/>
          <w:szCs w:val="28"/>
        </w:rPr>
        <w:t xml:space="preserve"> </w:t>
      </w:r>
    </w:p>
    <w:p w:rsidR="00DA12B9" w:rsidRPr="00694276" w:rsidRDefault="00DA12B9" w:rsidP="00604DF1">
      <w:pPr>
        <w:ind w:firstLine="709"/>
        <w:jc w:val="both"/>
        <w:rPr>
          <w:rFonts w:ascii="Times New Roman" w:hAnsi="Times New Roman" w:cs="Times New Roman"/>
          <w:sz w:val="28"/>
          <w:szCs w:val="28"/>
        </w:rPr>
      </w:pPr>
      <w:r w:rsidRPr="00694276">
        <w:rPr>
          <w:rFonts w:ascii="Times New Roman" w:hAnsi="Times New Roman" w:cs="Times New Roman"/>
          <w:noProof/>
        </w:rPr>
        <w:drawing>
          <wp:inline distT="0" distB="0" distL="0" distR="0">
            <wp:extent cx="1428750" cy="1362075"/>
            <wp:effectExtent l="19050" t="0" r="0" b="0"/>
            <wp:docPr id="965" name="Рисунок 965" descr="http://lik-kuzbassa.narod.ru/index.files/yurg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descr="http://lik-kuzbassa.narod.ru/index.files/yurga.gif"/>
                    <pic:cNvPicPr>
                      <a:picLocks noChangeAspect="1" noChangeArrowheads="1"/>
                    </pic:cNvPicPr>
                  </pic:nvPicPr>
                  <pic:blipFill>
                    <a:blip r:embed="rId11"/>
                    <a:srcRect/>
                    <a:stretch>
                      <a:fillRect/>
                    </a:stretch>
                  </pic:blipFill>
                  <pic:spPr bwMode="auto">
                    <a:xfrm>
                      <a:off x="0" y="0"/>
                      <a:ext cx="1428750" cy="1362075"/>
                    </a:xfrm>
                    <a:prstGeom prst="rect">
                      <a:avLst/>
                    </a:prstGeom>
                    <a:noFill/>
                    <a:ln w="9525">
                      <a:noFill/>
                      <a:miter lim="800000"/>
                      <a:headEnd/>
                      <a:tailEnd/>
                    </a:ln>
                  </pic:spPr>
                </pic:pic>
              </a:graphicData>
            </a:graphic>
          </wp:inline>
        </w:drawing>
      </w:r>
      <w:r w:rsidRPr="00694276">
        <w:rPr>
          <w:rFonts w:ascii="Times New Roman" w:hAnsi="Times New Roman" w:cs="Times New Roman"/>
          <w:sz w:val="28"/>
          <w:szCs w:val="28"/>
        </w:rPr>
        <w:t>Юрга</w:t>
      </w:r>
    </w:p>
    <w:p w:rsidR="00DA12B9" w:rsidRPr="00694276" w:rsidRDefault="00DA12B9" w:rsidP="00604DF1">
      <w:pPr>
        <w:ind w:firstLine="709"/>
        <w:jc w:val="both"/>
        <w:rPr>
          <w:rFonts w:ascii="Times New Roman" w:hAnsi="Times New Roman" w:cs="Times New Roman"/>
          <w:sz w:val="28"/>
          <w:szCs w:val="28"/>
        </w:rPr>
      </w:pPr>
      <w:r w:rsidRPr="00694276">
        <w:rPr>
          <w:rFonts w:ascii="Times New Roman" w:hAnsi="Times New Roman" w:cs="Times New Roman"/>
          <w:noProof/>
        </w:rPr>
        <w:drawing>
          <wp:inline distT="0" distB="0" distL="0" distR="0">
            <wp:extent cx="1200150" cy="1524000"/>
            <wp:effectExtent l="19050" t="0" r="0" b="0"/>
            <wp:docPr id="968" name="Рисунок 968" descr="http://lik-kuzbassa.narod.ru/index.files/anzhero-sudzhens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descr="http://lik-kuzbassa.narod.ru/index.files/anzhero-sudzhensk.gif"/>
                    <pic:cNvPicPr>
                      <a:picLocks noChangeAspect="1" noChangeArrowheads="1"/>
                    </pic:cNvPicPr>
                  </pic:nvPicPr>
                  <pic:blipFill>
                    <a:blip r:embed="rId12"/>
                    <a:srcRect/>
                    <a:stretch>
                      <a:fillRect/>
                    </a:stretch>
                  </pic:blipFill>
                  <pic:spPr bwMode="auto">
                    <a:xfrm>
                      <a:off x="0" y="0"/>
                      <a:ext cx="1200150" cy="1524000"/>
                    </a:xfrm>
                    <a:prstGeom prst="rect">
                      <a:avLst/>
                    </a:prstGeom>
                    <a:noFill/>
                    <a:ln w="9525">
                      <a:noFill/>
                      <a:miter lim="800000"/>
                      <a:headEnd/>
                      <a:tailEnd/>
                    </a:ln>
                  </pic:spPr>
                </pic:pic>
              </a:graphicData>
            </a:graphic>
          </wp:inline>
        </w:drawing>
      </w:r>
      <w:r w:rsidRPr="00694276">
        <w:rPr>
          <w:rFonts w:ascii="Times New Roman" w:hAnsi="Times New Roman" w:cs="Times New Roman"/>
        </w:rPr>
        <w:t xml:space="preserve"> </w:t>
      </w:r>
      <w:r w:rsidRPr="00694276">
        <w:rPr>
          <w:rFonts w:ascii="Times New Roman" w:hAnsi="Times New Roman" w:cs="Times New Roman"/>
          <w:sz w:val="28"/>
          <w:szCs w:val="28"/>
        </w:rPr>
        <w:t>Анжеро-Судженск</w:t>
      </w:r>
    </w:p>
    <w:p w:rsidR="00DA12B9" w:rsidRPr="00694276" w:rsidRDefault="00DA12B9" w:rsidP="00604DF1">
      <w:pPr>
        <w:ind w:firstLine="709"/>
        <w:jc w:val="both"/>
        <w:rPr>
          <w:rFonts w:ascii="Times New Roman" w:hAnsi="Times New Roman" w:cs="Times New Roman"/>
          <w:sz w:val="28"/>
          <w:szCs w:val="28"/>
        </w:rPr>
      </w:pPr>
      <w:r w:rsidRPr="00694276">
        <w:rPr>
          <w:rFonts w:ascii="Times New Roman" w:hAnsi="Times New Roman" w:cs="Times New Roman"/>
          <w:noProof/>
        </w:rPr>
        <w:drawing>
          <wp:inline distT="0" distB="0" distL="0" distR="0">
            <wp:extent cx="1200150" cy="1524000"/>
            <wp:effectExtent l="19050" t="0" r="0" b="0"/>
            <wp:docPr id="971" name="Рисунок 971" descr="http://lik-kuzbassa.narod.ru/index.files/belo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descr="http://lik-kuzbassa.narod.ru/index.files/belovo.gif"/>
                    <pic:cNvPicPr>
                      <a:picLocks noChangeAspect="1" noChangeArrowheads="1"/>
                    </pic:cNvPicPr>
                  </pic:nvPicPr>
                  <pic:blipFill>
                    <a:blip r:embed="rId13"/>
                    <a:srcRect/>
                    <a:stretch>
                      <a:fillRect/>
                    </a:stretch>
                  </pic:blipFill>
                  <pic:spPr bwMode="auto">
                    <a:xfrm>
                      <a:off x="0" y="0"/>
                      <a:ext cx="1200150" cy="1524000"/>
                    </a:xfrm>
                    <a:prstGeom prst="rect">
                      <a:avLst/>
                    </a:prstGeom>
                    <a:noFill/>
                    <a:ln w="9525">
                      <a:noFill/>
                      <a:miter lim="800000"/>
                      <a:headEnd/>
                      <a:tailEnd/>
                    </a:ln>
                  </pic:spPr>
                </pic:pic>
              </a:graphicData>
            </a:graphic>
          </wp:inline>
        </w:drawing>
      </w:r>
      <w:r w:rsidRPr="00694276">
        <w:rPr>
          <w:rFonts w:ascii="Times New Roman" w:hAnsi="Times New Roman" w:cs="Times New Roman"/>
          <w:sz w:val="28"/>
          <w:szCs w:val="28"/>
        </w:rPr>
        <w:t xml:space="preserve">Белово </w:t>
      </w:r>
    </w:p>
    <w:p w:rsidR="00DA12B9" w:rsidRPr="00694276" w:rsidRDefault="00DA12B9" w:rsidP="00604DF1">
      <w:pPr>
        <w:ind w:firstLine="709"/>
        <w:jc w:val="both"/>
        <w:rPr>
          <w:rFonts w:ascii="Times New Roman" w:hAnsi="Times New Roman" w:cs="Times New Roman"/>
          <w:sz w:val="28"/>
          <w:szCs w:val="28"/>
        </w:rPr>
      </w:pPr>
      <w:r w:rsidRPr="00694276">
        <w:rPr>
          <w:rFonts w:ascii="Times New Roman" w:hAnsi="Times New Roman" w:cs="Times New Roman"/>
          <w:noProof/>
        </w:rPr>
        <w:drawing>
          <wp:inline distT="0" distB="0" distL="0" distR="0">
            <wp:extent cx="1133475" cy="1524000"/>
            <wp:effectExtent l="19050" t="0" r="9525" b="0"/>
            <wp:docPr id="974" name="Рисунок 974" descr="http://lik-kuzbassa.narod.ru/index.files/Berezovsk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descr="http://lik-kuzbassa.narod.ru/index.files/Berezovsky.gif"/>
                    <pic:cNvPicPr>
                      <a:picLocks noChangeAspect="1" noChangeArrowheads="1"/>
                    </pic:cNvPicPr>
                  </pic:nvPicPr>
                  <pic:blipFill>
                    <a:blip r:embed="rId14"/>
                    <a:srcRect/>
                    <a:stretch>
                      <a:fillRect/>
                    </a:stretch>
                  </pic:blipFill>
                  <pic:spPr bwMode="auto">
                    <a:xfrm>
                      <a:off x="0" y="0"/>
                      <a:ext cx="1133475" cy="1524000"/>
                    </a:xfrm>
                    <a:prstGeom prst="rect">
                      <a:avLst/>
                    </a:prstGeom>
                    <a:noFill/>
                    <a:ln w="9525">
                      <a:noFill/>
                      <a:miter lim="800000"/>
                      <a:headEnd/>
                      <a:tailEnd/>
                    </a:ln>
                  </pic:spPr>
                </pic:pic>
              </a:graphicData>
            </a:graphic>
          </wp:inline>
        </w:drawing>
      </w:r>
      <w:r w:rsidRPr="00694276">
        <w:rPr>
          <w:rFonts w:ascii="Times New Roman" w:hAnsi="Times New Roman" w:cs="Times New Roman"/>
        </w:rPr>
        <w:t xml:space="preserve"> </w:t>
      </w:r>
      <w:r w:rsidRPr="00694276">
        <w:rPr>
          <w:rFonts w:ascii="Times New Roman" w:hAnsi="Times New Roman" w:cs="Times New Roman"/>
          <w:sz w:val="28"/>
          <w:szCs w:val="28"/>
        </w:rPr>
        <w:t>Берёзовский</w:t>
      </w:r>
    </w:p>
    <w:p w:rsidR="00DA12B9" w:rsidRPr="00694276" w:rsidRDefault="00DA12B9" w:rsidP="00604DF1">
      <w:pPr>
        <w:ind w:firstLine="709"/>
        <w:jc w:val="both"/>
        <w:rPr>
          <w:rFonts w:ascii="Times New Roman" w:hAnsi="Times New Roman" w:cs="Times New Roman"/>
          <w:sz w:val="28"/>
          <w:szCs w:val="28"/>
        </w:rPr>
      </w:pPr>
      <w:r w:rsidRPr="00694276">
        <w:rPr>
          <w:rFonts w:ascii="Times New Roman" w:hAnsi="Times New Roman" w:cs="Times New Roman"/>
          <w:noProof/>
        </w:rPr>
        <w:lastRenderedPageBreak/>
        <w:drawing>
          <wp:inline distT="0" distB="0" distL="0" distR="0">
            <wp:extent cx="1152525" cy="1524000"/>
            <wp:effectExtent l="19050" t="0" r="9525" b="0"/>
            <wp:docPr id="977" name="Рисунок 977" descr="http://lik-kuzbassa.narod.ru/index.files/osinik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descr="http://lik-kuzbassa.narod.ru/index.files/osiniki.gif"/>
                    <pic:cNvPicPr>
                      <a:picLocks noChangeAspect="1" noChangeArrowheads="1"/>
                    </pic:cNvPicPr>
                  </pic:nvPicPr>
                  <pic:blipFill>
                    <a:blip r:embed="rId15"/>
                    <a:srcRect/>
                    <a:stretch>
                      <a:fillRect/>
                    </a:stretch>
                  </pic:blipFill>
                  <pic:spPr bwMode="auto">
                    <a:xfrm>
                      <a:off x="0" y="0"/>
                      <a:ext cx="1152525" cy="1524000"/>
                    </a:xfrm>
                    <a:prstGeom prst="rect">
                      <a:avLst/>
                    </a:prstGeom>
                    <a:noFill/>
                    <a:ln w="9525">
                      <a:noFill/>
                      <a:miter lim="800000"/>
                      <a:headEnd/>
                      <a:tailEnd/>
                    </a:ln>
                  </pic:spPr>
                </pic:pic>
              </a:graphicData>
            </a:graphic>
          </wp:inline>
        </w:drawing>
      </w:r>
      <w:r w:rsidRPr="00694276">
        <w:rPr>
          <w:rFonts w:ascii="Times New Roman" w:hAnsi="Times New Roman" w:cs="Times New Roman"/>
          <w:sz w:val="28"/>
          <w:szCs w:val="28"/>
        </w:rPr>
        <w:t xml:space="preserve">Осинники </w:t>
      </w:r>
    </w:p>
    <w:p w:rsidR="00DA12B9" w:rsidRPr="00694276" w:rsidRDefault="00DA12B9" w:rsidP="00604DF1">
      <w:pPr>
        <w:ind w:firstLine="709"/>
        <w:jc w:val="both"/>
        <w:rPr>
          <w:rFonts w:ascii="Times New Roman" w:hAnsi="Times New Roman" w:cs="Times New Roman"/>
          <w:sz w:val="28"/>
          <w:szCs w:val="28"/>
        </w:rPr>
      </w:pPr>
      <w:r w:rsidRPr="00694276">
        <w:rPr>
          <w:rFonts w:ascii="Times New Roman" w:hAnsi="Times New Roman" w:cs="Times New Roman"/>
          <w:noProof/>
        </w:rPr>
        <w:drawing>
          <wp:inline distT="0" distB="0" distL="0" distR="0">
            <wp:extent cx="1219200" cy="1524000"/>
            <wp:effectExtent l="19050" t="0" r="0" b="0"/>
            <wp:docPr id="980" name="Рисунок 980" descr="http://lik-kuzbassa.narod.ru/index.files/mysk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descr="http://lik-kuzbassa.narod.ru/index.files/myski.gif"/>
                    <pic:cNvPicPr>
                      <a:picLocks noChangeAspect="1" noChangeArrowheads="1"/>
                    </pic:cNvPicPr>
                  </pic:nvPicPr>
                  <pic:blipFill>
                    <a:blip r:embed="rId16"/>
                    <a:srcRect/>
                    <a:stretch>
                      <a:fillRect/>
                    </a:stretch>
                  </pic:blipFill>
                  <pic:spPr bwMode="auto">
                    <a:xfrm>
                      <a:off x="0" y="0"/>
                      <a:ext cx="1219200" cy="1524000"/>
                    </a:xfrm>
                    <a:prstGeom prst="rect">
                      <a:avLst/>
                    </a:prstGeom>
                    <a:noFill/>
                    <a:ln w="9525">
                      <a:noFill/>
                      <a:miter lim="800000"/>
                      <a:headEnd/>
                      <a:tailEnd/>
                    </a:ln>
                  </pic:spPr>
                </pic:pic>
              </a:graphicData>
            </a:graphic>
          </wp:inline>
        </w:drawing>
      </w:r>
      <w:r w:rsidRPr="00694276">
        <w:rPr>
          <w:rFonts w:ascii="Times New Roman" w:hAnsi="Times New Roman" w:cs="Times New Roman"/>
          <w:sz w:val="28"/>
          <w:szCs w:val="28"/>
        </w:rPr>
        <w:t xml:space="preserve"> Мыски</w:t>
      </w:r>
    </w:p>
    <w:p w:rsidR="00DA12B9" w:rsidRPr="00694276" w:rsidRDefault="00DA12B9" w:rsidP="00604DF1">
      <w:pPr>
        <w:ind w:firstLine="709"/>
        <w:jc w:val="both"/>
        <w:rPr>
          <w:rFonts w:ascii="Times New Roman" w:hAnsi="Times New Roman" w:cs="Times New Roman"/>
          <w:sz w:val="28"/>
          <w:szCs w:val="28"/>
        </w:rPr>
      </w:pPr>
      <w:r w:rsidRPr="00694276">
        <w:rPr>
          <w:rFonts w:ascii="Times New Roman" w:hAnsi="Times New Roman" w:cs="Times New Roman"/>
          <w:noProof/>
        </w:rPr>
        <w:drawing>
          <wp:inline distT="0" distB="0" distL="0" distR="0">
            <wp:extent cx="1190625" cy="1524000"/>
            <wp:effectExtent l="19050" t="0" r="9525" b="0"/>
            <wp:docPr id="983" name="Рисунок 983" descr="http://lik-kuzbassa.narod.ru/index.files/mariins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http://lik-kuzbassa.narod.ru/index.files/mariinsk.gif"/>
                    <pic:cNvPicPr>
                      <a:picLocks noChangeAspect="1" noChangeArrowheads="1"/>
                    </pic:cNvPicPr>
                  </pic:nvPicPr>
                  <pic:blipFill>
                    <a:blip r:embed="rId17"/>
                    <a:srcRect/>
                    <a:stretch>
                      <a:fillRect/>
                    </a:stretch>
                  </pic:blipFill>
                  <pic:spPr bwMode="auto">
                    <a:xfrm>
                      <a:off x="0" y="0"/>
                      <a:ext cx="1190625" cy="1524000"/>
                    </a:xfrm>
                    <a:prstGeom prst="rect">
                      <a:avLst/>
                    </a:prstGeom>
                    <a:noFill/>
                    <a:ln w="9525">
                      <a:noFill/>
                      <a:miter lim="800000"/>
                      <a:headEnd/>
                      <a:tailEnd/>
                    </a:ln>
                  </pic:spPr>
                </pic:pic>
              </a:graphicData>
            </a:graphic>
          </wp:inline>
        </w:drawing>
      </w:r>
      <w:r w:rsidRPr="00694276">
        <w:rPr>
          <w:rFonts w:ascii="Times New Roman" w:hAnsi="Times New Roman" w:cs="Times New Roman"/>
          <w:sz w:val="28"/>
          <w:szCs w:val="28"/>
        </w:rPr>
        <w:t>Мариинск</w:t>
      </w:r>
    </w:p>
    <w:p w:rsidR="00DA12B9" w:rsidRPr="00694276" w:rsidRDefault="00DA12B9" w:rsidP="00604DF1">
      <w:pPr>
        <w:ind w:firstLine="709"/>
        <w:jc w:val="both"/>
        <w:rPr>
          <w:rFonts w:ascii="Times New Roman" w:hAnsi="Times New Roman" w:cs="Times New Roman"/>
          <w:sz w:val="28"/>
          <w:szCs w:val="28"/>
        </w:rPr>
      </w:pPr>
      <w:r w:rsidRPr="00694276">
        <w:rPr>
          <w:rFonts w:ascii="Times New Roman" w:hAnsi="Times New Roman" w:cs="Times New Roman"/>
          <w:noProof/>
        </w:rPr>
        <w:drawing>
          <wp:inline distT="0" distB="0" distL="0" distR="0">
            <wp:extent cx="942975" cy="1428750"/>
            <wp:effectExtent l="19050" t="0" r="9525" b="0"/>
            <wp:docPr id="986" name="Рисунок 986" descr="http://lik-kuzbassa.narod.ru/index.files/topk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descr="http://lik-kuzbassa.narod.ru/index.files/topki.gif"/>
                    <pic:cNvPicPr>
                      <a:picLocks noChangeAspect="1" noChangeArrowheads="1"/>
                    </pic:cNvPicPr>
                  </pic:nvPicPr>
                  <pic:blipFill>
                    <a:blip r:embed="rId18"/>
                    <a:srcRect/>
                    <a:stretch>
                      <a:fillRect/>
                    </a:stretch>
                  </pic:blipFill>
                  <pic:spPr bwMode="auto">
                    <a:xfrm>
                      <a:off x="0" y="0"/>
                      <a:ext cx="942975" cy="1428750"/>
                    </a:xfrm>
                    <a:prstGeom prst="rect">
                      <a:avLst/>
                    </a:prstGeom>
                    <a:noFill/>
                    <a:ln w="9525">
                      <a:noFill/>
                      <a:miter lim="800000"/>
                      <a:headEnd/>
                      <a:tailEnd/>
                    </a:ln>
                  </pic:spPr>
                </pic:pic>
              </a:graphicData>
            </a:graphic>
          </wp:inline>
        </w:drawing>
      </w:r>
      <w:r w:rsidRPr="00694276">
        <w:rPr>
          <w:rFonts w:ascii="Times New Roman" w:hAnsi="Times New Roman" w:cs="Times New Roman"/>
          <w:sz w:val="28"/>
          <w:szCs w:val="28"/>
        </w:rPr>
        <w:t>Топки</w:t>
      </w:r>
    </w:p>
    <w:p w:rsidR="00DA12B9" w:rsidRPr="00694276" w:rsidRDefault="00DA12B9" w:rsidP="00604DF1">
      <w:pPr>
        <w:ind w:firstLine="709"/>
        <w:jc w:val="both"/>
        <w:rPr>
          <w:rFonts w:ascii="Times New Roman" w:hAnsi="Times New Roman" w:cs="Times New Roman"/>
          <w:sz w:val="28"/>
          <w:szCs w:val="28"/>
        </w:rPr>
      </w:pPr>
      <w:r w:rsidRPr="00694276">
        <w:rPr>
          <w:rFonts w:ascii="Times New Roman" w:hAnsi="Times New Roman" w:cs="Times New Roman"/>
          <w:noProof/>
        </w:rPr>
        <w:drawing>
          <wp:inline distT="0" distB="0" distL="0" distR="0">
            <wp:extent cx="1123950" cy="1524000"/>
            <wp:effectExtent l="19050" t="0" r="0" b="0"/>
            <wp:docPr id="989" name="Рисунок 989" descr="http://lik-kuzbassa.narod.ru/index.files/polysaj.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descr="http://lik-kuzbassa.narod.ru/index.files/polysaj.gif"/>
                    <pic:cNvPicPr>
                      <a:picLocks noChangeAspect="1" noChangeArrowheads="1"/>
                    </pic:cNvPicPr>
                  </pic:nvPicPr>
                  <pic:blipFill>
                    <a:blip r:embed="rId19"/>
                    <a:srcRect/>
                    <a:stretch>
                      <a:fillRect/>
                    </a:stretch>
                  </pic:blipFill>
                  <pic:spPr bwMode="auto">
                    <a:xfrm>
                      <a:off x="0" y="0"/>
                      <a:ext cx="1123950" cy="1524000"/>
                    </a:xfrm>
                    <a:prstGeom prst="rect">
                      <a:avLst/>
                    </a:prstGeom>
                    <a:noFill/>
                    <a:ln w="9525">
                      <a:noFill/>
                      <a:miter lim="800000"/>
                      <a:headEnd/>
                      <a:tailEnd/>
                    </a:ln>
                  </pic:spPr>
                </pic:pic>
              </a:graphicData>
            </a:graphic>
          </wp:inline>
        </w:drawing>
      </w:r>
      <w:r w:rsidRPr="00694276">
        <w:rPr>
          <w:rFonts w:ascii="Times New Roman" w:hAnsi="Times New Roman" w:cs="Times New Roman"/>
          <w:sz w:val="28"/>
          <w:szCs w:val="28"/>
        </w:rPr>
        <w:t>Полысаево</w:t>
      </w:r>
    </w:p>
    <w:p w:rsidR="00DA12B9" w:rsidRPr="00694276" w:rsidRDefault="00DA12B9" w:rsidP="00604DF1">
      <w:pPr>
        <w:ind w:firstLine="709"/>
        <w:jc w:val="both"/>
        <w:rPr>
          <w:rFonts w:ascii="Times New Roman" w:hAnsi="Times New Roman" w:cs="Times New Roman"/>
          <w:sz w:val="28"/>
          <w:szCs w:val="28"/>
        </w:rPr>
      </w:pPr>
      <w:r w:rsidRPr="00694276">
        <w:rPr>
          <w:rFonts w:ascii="Times New Roman" w:hAnsi="Times New Roman" w:cs="Times New Roman"/>
          <w:noProof/>
        </w:rPr>
        <w:lastRenderedPageBreak/>
        <w:drawing>
          <wp:inline distT="0" distB="0" distL="0" distR="0">
            <wp:extent cx="1200150" cy="1524000"/>
            <wp:effectExtent l="19050" t="0" r="0" b="0"/>
            <wp:docPr id="992" name="Рисунок 992" descr="http://lik-kuzbassa.narod.ru/index.files/gurevs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descr="http://lik-kuzbassa.narod.ru/index.files/gurevsk.gif"/>
                    <pic:cNvPicPr>
                      <a:picLocks noChangeAspect="1" noChangeArrowheads="1"/>
                    </pic:cNvPicPr>
                  </pic:nvPicPr>
                  <pic:blipFill>
                    <a:blip r:embed="rId20"/>
                    <a:srcRect/>
                    <a:stretch>
                      <a:fillRect/>
                    </a:stretch>
                  </pic:blipFill>
                  <pic:spPr bwMode="auto">
                    <a:xfrm>
                      <a:off x="0" y="0"/>
                      <a:ext cx="1200150" cy="1524000"/>
                    </a:xfrm>
                    <a:prstGeom prst="rect">
                      <a:avLst/>
                    </a:prstGeom>
                    <a:noFill/>
                    <a:ln w="9525">
                      <a:noFill/>
                      <a:miter lim="800000"/>
                      <a:headEnd/>
                      <a:tailEnd/>
                    </a:ln>
                  </pic:spPr>
                </pic:pic>
              </a:graphicData>
            </a:graphic>
          </wp:inline>
        </w:drawing>
      </w:r>
      <w:r w:rsidRPr="00694276">
        <w:rPr>
          <w:rFonts w:ascii="Times New Roman" w:hAnsi="Times New Roman" w:cs="Times New Roman"/>
          <w:sz w:val="28"/>
          <w:szCs w:val="28"/>
        </w:rPr>
        <w:t xml:space="preserve"> Гурьевск </w:t>
      </w:r>
    </w:p>
    <w:p w:rsidR="00DA12B9" w:rsidRPr="00694276" w:rsidRDefault="00DA12B9" w:rsidP="00604DF1">
      <w:pPr>
        <w:ind w:firstLine="709"/>
        <w:jc w:val="both"/>
        <w:rPr>
          <w:rFonts w:ascii="Times New Roman" w:hAnsi="Times New Roman" w:cs="Times New Roman"/>
          <w:sz w:val="28"/>
          <w:szCs w:val="28"/>
        </w:rPr>
      </w:pPr>
      <w:r w:rsidRPr="00694276">
        <w:rPr>
          <w:rFonts w:ascii="Times New Roman" w:hAnsi="Times New Roman" w:cs="Times New Roman"/>
          <w:noProof/>
        </w:rPr>
        <w:drawing>
          <wp:inline distT="0" distB="0" distL="0" distR="0">
            <wp:extent cx="1019175" cy="1428750"/>
            <wp:effectExtent l="19050" t="0" r="9525" b="0"/>
            <wp:docPr id="995" name="Рисунок 995" descr="http://lik-kuzbassa.narod.ru/index.files/Taig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descr="http://lik-kuzbassa.narod.ru/index.files/Taiga.gif"/>
                    <pic:cNvPicPr>
                      <a:picLocks noChangeAspect="1" noChangeArrowheads="1"/>
                    </pic:cNvPicPr>
                  </pic:nvPicPr>
                  <pic:blipFill>
                    <a:blip r:embed="rId21"/>
                    <a:srcRect/>
                    <a:stretch>
                      <a:fillRect/>
                    </a:stretch>
                  </pic:blipFill>
                  <pic:spPr bwMode="auto">
                    <a:xfrm>
                      <a:off x="0" y="0"/>
                      <a:ext cx="1019175" cy="1428750"/>
                    </a:xfrm>
                    <a:prstGeom prst="rect">
                      <a:avLst/>
                    </a:prstGeom>
                    <a:noFill/>
                    <a:ln w="9525">
                      <a:noFill/>
                      <a:miter lim="800000"/>
                      <a:headEnd/>
                      <a:tailEnd/>
                    </a:ln>
                  </pic:spPr>
                </pic:pic>
              </a:graphicData>
            </a:graphic>
          </wp:inline>
        </w:drawing>
      </w:r>
      <w:r w:rsidRPr="00694276">
        <w:rPr>
          <w:rFonts w:ascii="Times New Roman" w:hAnsi="Times New Roman" w:cs="Times New Roman"/>
          <w:sz w:val="28"/>
          <w:szCs w:val="28"/>
        </w:rPr>
        <w:t>Тайга</w:t>
      </w:r>
    </w:p>
    <w:p w:rsidR="00DA12B9" w:rsidRPr="00694276" w:rsidRDefault="00DA12B9" w:rsidP="00604DF1">
      <w:pPr>
        <w:ind w:firstLine="709"/>
        <w:jc w:val="both"/>
        <w:rPr>
          <w:rFonts w:ascii="Times New Roman" w:hAnsi="Times New Roman" w:cs="Times New Roman"/>
          <w:sz w:val="28"/>
          <w:szCs w:val="28"/>
        </w:rPr>
      </w:pPr>
      <w:r w:rsidRPr="00694276">
        <w:rPr>
          <w:rFonts w:ascii="Times New Roman" w:hAnsi="Times New Roman" w:cs="Times New Roman"/>
          <w:noProof/>
        </w:rPr>
        <w:drawing>
          <wp:inline distT="0" distB="0" distL="0" distR="0">
            <wp:extent cx="1200150" cy="1524000"/>
            <wp:effectExtent l="19050" t="0" r="0" b="0"/>
            <wp:docPr id="998" name="Рисунок 998" descr="http://lik-kuzbassa.narod.ru/index.files/kalta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http://lik-kuzbassa.narod.ru/index.files/kaltan.gif"/>
                    <pic:cNvPicPr>
                      <a:picLocks noChangeAspect="1" noChangeArrowheads="1"/>
                    </pic:cNvPicPr>
                  </pic:nvPicPr>
                  <pic:blipFill>
                    <a:blip r:embed="rId22"/>
                    <a:srcRect/>
                    <a:stretch>
                      <a:fillRect/>
                    </a:stretch>
                  </pic:blipFill>
                  <pic:spPr bwMode="auto">
                    <a:xfrm>
                      <a:off x="0" y="0"/>
                      <a:ext cx="1200150" cy="1524000"/>
                    </a:xfrm>
                    <a:prstGeom prst="rect">
                      <a:avLst/>
                    </a:prstGeom>
                    <a:noFill/>
                    <a:ln w="9525">
                      <a:noFill/>
                      <a:miter lim="800000"/>
                      <a:headEnd/>
                      <a:tailEnd/>
                    </a:ln>
                  </pic:spPr>
                </pic:pic>
              </a:graphicData>
            </a:graphic>
          </wp:inline>
        </w:drawing>
      </w:r>
      <w:r w:rsidRPr="00694276">
        <w:rPr>
          <w:rFonts w:ascii="Times New Roman" w:hAnsi="Times New Roman" w:cs="Times New Roman"/>
          <w:sz w:val="28"/>
          <w:szCs w:val="28"/>
        </w:rPr>
        <w:t>Калтан</w:t>
      </w:r>
    </w:p>
    <w:p w:rsidR="00DA12B9" w:rsidRPr="00694276" w:rsidRDefault="00DA12B9" w:rsidP="00604DF1">
      <w:pPr>
        <w:ind w:firstLine="709"/>
        <w:jc w:val="both"/>
        <w:rPr>
          <w:rFonts w:ascii="Times New Roman" w:hAnsi="Times New Roman" w:cs="Times New Roman"/>
          <w:sz w:val="28"/>
          <w:szCs w:val="28"/>
        </w:rPr>
      </w:pPr>
      <w:r w:rsidRPr="00694276">
        <w:rPr>
          <w:rFonts w:ascii="Times New Roman" w:hAnsi="Times New Roman" w:cs="Times New Roman"/>
          <w:noProof/>
        </w:rPr>
        <w:drawing>
          <wp:inline distT="0" distB="0" distL="0" distR="0">
            <wp:extent cx="1238250" cy="1571625"/>
            <wp:effectExtent l="19050" t="0" r="0" b="0"/>
            <wp:docPr id="1001" name="Рисунок 1001" descr="http://lik-kuzbassa.narod.ru/index.files/tastag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descr="http://lik-kuzbassa.narod.ru/index.files/tastagol.gif"/>
                    <pic:cNvPicPr>
                      <a:picLocks noChangeAspect="1" noChangeArrowheads="1"/>
                    </pic:cNvPicPr>
                  </pic:nvPicPr>
                  <pic:blipFill>
                    <a:blip r:embed="rId23"/>
                    <a:srcRect/>
                    <a:stretch>
                      <a:fillRect/>
                    </a:stretch>
                  </pic:blipFill>
                  <pic:spPr bwMode="auto">
                    <a:xfrm>
                      <a:off x="0" y="0"/>
                      <a:ext cx="1238250" cy="1571625"/>
                    </a:xfrm>
                    <a:prstGeom prst="rect">
                      <a:avLst/>
                    </a:prstGeom>
                    <a:noFill/>
                    <a:ln w="9525">
                      <a:noFill/>
                      <a:miter lim="800000"/>
                      <a:headEnd/>
                      <a:tailEnd/>
                    </a:ln>
                  </pic:spPr>
                </pic:pic>
              </a:graphicData>
            </a:graphic>
          </wp:inline>
        </w:drawing>
      </w:r>
      <w:r w:rsidRPr="00694276">
        <w:rPr>
          <w:rFonts w:ascii="Times New Roman" w:hAnsi="Times New Roman" w:cs="Times New Roman"/>
          <w:sz w:val="28"/>
          <w:szCs w:val="28"/>
        </w:rPr>
        <w:t xml:space="preserve"> Таштагол </w:t>
      </w:r>
    </w:p>
    <w:p w:rsidR="0089121B" w:rsidRPr="00694276" w:rsidRDefault="0089121B" w:rsidP="00604DF1">
      <w:pPr>
        <w:ind w:firstLine="709"/>
        <w:jc w:val="both"/>
        <w:rPr>
          <w:rFonts w:ascii="Times New Roman" w:hAnsi="Times New Roman" w:cs="Times New Roman"/>
          <w:sz w:val="28"/>
          <w:szCs w:val="28"/>
        </w:rPr>
      </w:pPr>
    </w:p>
    <w:p w:rsidR="0089121B" w:rsidRPr="00694276" w:rsidRDefault="0089121B" w:rsidP="00604DF1">
      <w:pPr>
        <w:ind w:firstLine="709"/>
        <w:jc w:val="both"/>
        <w:rPr>
          <w:rFonts w:ascii="Times New Roman" w:hAnsi="Times New Roman" w:cs="Times New Roman"/>
          <w:sz w:val="28"/>
          <w:szCs w:val="28"/>
        </w:rPr>
      </w:pPr>
    </w:p>
    <w:p w:rsidR="0089121B" w:rsidRPr="00694276" w:rsidRDefault="0089121B">
      <w:pPr>
        <w:rPr>
          <w:rFonts w:ascii="Times New Roman" w:hAnsi="Times New Roman" w:cs="Times New Roman"/>
          <w:sz w:val="28"/>
          <w:szCs w:val="28"/>
        </w:rPr>
      </w:pPr>
      <w:r w:rsidRPr="00694276">
        <w:rPr>
          <w:rFonts w:ascii="Times New Roman" w:hAnsi="Times New Roman" w:cs="Times New Roman"/>
          <w:sz w:val="28"/>
          <w:szCs w:val="28"/>
        </w:rPr>
        <w:br w:type="page"/>
      </w:r>
    </w:p>
    <w:p w:rsidR="0089121B" w:rsidRPr="00694276" w:rsidRDefault="0089121B" w:rsidP="0089121B">
      <w:pPr>
        <w:spacing w:after="0" w:line="360" w:lineRule="auto"/>
        <w:ind w:firstLine="709"/>
        <w:jc w:val="right"/>
        <w:rPr>
          <w:rFonts w:ascii="Times New Roman" w:hAnsi="Times New Roman" w:cs="Times New Roman"/>
          <w:bCs/>
          <w:sz w:val="28"/>
          <w:szCs w:val="28"/>
        </w:rPr>
      </w:pPr>
      <w:r w:rsidRPr="00694276">
        <w:rPr>
          <w:rFonts w:ascii="Times New Roman" w:hAnsi="Times New Roman" w:cs="Times New Roman"/>
          <w:bCs/>
          <w:sz w:val="28"/>
          <w:szCs w:val="28"/>
        </w:rPr>
        <w:lastRenderedPageBreak/>
        <w:t>Приложение 3</w:t>
      </w:r>
    </w:p>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24"/>
          <w:szCs w:val="24"/>
        </w:rPr>
        <w:t>Таблица</w:t>
      </w:r>
      <w:proofErr w:type="gramStart"/>
      <w:r w:rsidRPr="00694276">
        <w:rPr>
          <w:rFonts w:ascii="Times New Roman" w:eastAsia="Times New Roman" w:hAnsi="Times New Roman" w:cs="Times New Roman"/>
          <w:sz w:val="24"/>
          <w:szCs w:val="24"/>
        </w:rPr>
        <w:t>1</w:t>
      </w:r>
      <w:proofErr w:type="gramEnd"/>
      <w:r w:rsidRPr="00694276">
        <w:rPr>
          <w:rFonts w:ascii="Times New Roman" w:eastAsia="Times New Roman" w:hAnsi="Times New Roman" w:cs="Times New Roman"/>
          <w:sz w:val="24"/>
          <w:szCs w:val="24"/>
        </w:rPr>
        <w:t xml:space="preserve">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589"/>
        <w:gridCol w:w="1026"/>
        <w:gridCol w:w="2157"/>
        <w:gridCol w:w="1366"/>
        <w:gridCol w:w="3237"/>
      </w:tblGrid>
      <w:tr w:rsidR="0089121B" w:rsidRPr="00694276" w:rsidTr="0089121B">
        <w:trPr>
          <w:tblCellSpacing w:w="0" w:type="dxa"/>
        </w:trPr>
        <w:tc>
          <w:tcPr>
            <w:tcW w:w="15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Вид полезного ископаемого</w:t>
            </w:r>
          </w:p>
        </w:tc>
        <w:tc>
          <w:tcPr>
            <w:tcW w:w="9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Количество месторождений</w:t>
            </w:r>
          </w:p>
        </w:tc>
        <w:tc>
          <w:tcPr>
            <w:tcW w:w="228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Запасы полезного ископаемого, тыс</w:t>
            </w:r>
            <w:proofErr w:type="gramStart"/>
            <w:r w:rsidRPr="00694276">
              <w:rPr>
                <w:rFonts w:ascii="Times New Roman" w:eastAsia="Times New Roman" w:hAnsi="Times New Roman" w:cs="Times New Roman"/>
                <w:sz w:val="15"/>
                <w:szCs w:val="15"/>
              </w:rPr>
              <w:t>.т</w:t>
            </w:r>
            <w:proofErr w:type="gramEnd"/>
          </w:p>
        </w:tc>
        <w:tc>
          <w:tcPr>
            <w:tcW w:w="141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proofErr w:type="spellStart"/>
            <w:r w:rsidRPr="00694276">
              <w:rPr>
                <w:rFonts w:ascii="Times New Roman" w:eastAsia="Times New Roman" w:hAnsi="Times New Roman" w:cs="Times New Roman"/>
                <w:sz w:val="15"/>
                <w:szCs w:val="15"/>
              </w:rPr>
              <w:t>Забалансовые</w:t>
            </w:r>
            <w:proofErr w:type="spellEnd"/>
            <w:r w:rsidRPr="00694276">
              <w:rPr>
                <w:rFonts w:ascii="Times New Roman" w:eastAsia="Times New Roman" w:hAnsi="Times New Roman" w:cs="Times New Roman"/>
                <w:sz w:val="15"/>
                <w:szCs w:val="15"/>
              </w:rPr>
              <w:t xml:space="preserve"> запасы, тыс</w:t>
            </w:r>
            <w:proofErr w:type="gramStart"/>
            <w:r w:rsidRPr="00694276">
              <w:rPr>
                <w:rFonts w:ascii="Times New Roman" w:eastAsia="Times New Roman" w:hAnsi="Times New Roman" w:cs="Times New Roman"/>
                <w:sz w:val="15"/>
                <w:szCs w:val="15"/>
              </w:rPr>
              <w:t>.т</w:t>
            </w:r>
            <w:proofErr w:type="gramEnd"/>
          </w:p>
        </w:tc>
        <w:tc>
          <w:tcPr>
            <w:tcW w:w="3435"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Месторождение (район, город)</w:t>
            </w:r>
          </w:p>
        </w:tc>
      </w:tr>
      <w:tr w:rsidR="0089121B" w:rsidRPr="00694276" w:rsidTr="0089121B">
        <w:trPr>
          <w:tblCellSpacing w:w="0" w:type="dxa"/>
        </w:trPr>
        <w:tc>
          <w:tcPr>
            <w:tcW w:w="15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Уголь каменный</w:t>
            </w:r>
          </w:p>
        </w:tc>
        <w:tc>
          <w:tcPr>
            <w:tcW w:w="9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97</w:t>
            </w:r>
          </w:p>
        </w:tc>
        <w:tc>
          <w:tcPr>
            <w:tcW w:w="228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11228783</w:t>
            </w:r>
          </w:p>
        </w:tc>
        <w:tc>
          <w:tcPr>
            <w:tcW w:w="141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903394</w:t>
            </w:r>
          </w:p>
        </w:tc>
        <w:tc>
          <w:tcPr>
            <w:tcW w:w="3435"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Кузбасс</w:t>
            </w:r>
          </w:p>
        </w:tc>
      </w:tr>
      <w:tr w:rsidR="0089121B" w:rsidRPr="00694276" w:rsidTr="0089121B">
        <w:trPr>
          <w:tblCellSpacing w:w="0" w:type="dxa"/>
        </w:trPr>
        <w:tc>
          <w:tcPr>
            <w:tcW w:w="15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Уголь бурый</w:t>
            </w:r>
          </w:p>
        </w:tc>
        <w:tc>
          <w:tcPr>
            <w:tcW w:w="9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2</w:t>
            </w:r>
          </w:p>
        </w:tc>
        <w:tc>
          <w:tcPr>
            <w:tcW w:w="228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11734</w:t>
            </w:r>
          </w:p>
        </w:tc>
        <w:tc>
          <w:tcPr>
            <w:tcW w:w="141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w:t>
            </w:r>
          </w:p>
        </w:tc>
        <w:tc>
          <w:tcPr>
            <w:tcW w:w="3435"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proofErr w:type="spellStart"/>
            <w:r w:rsidRPr="00694276">
              <w:rPr>
                <w:rFonts w:ascii="Times New Roman" w:eastAsia="Times New Roman" w:hAnsi="Times New Roman" w:cs="Times New Roman"/>
                <w:sz w:val="15"/>
                <w:szCs w:val="15"/>
              </w:rPr>
              <w:t>Тисульский</w:t>
            </w:r>
            <w:proofErr w:type="spellEnd"/>
            <w:r w:rsidRPr="00694276">
              <w:rPr>
                <w:rFonts w:ascii="Times New Roman" w:eastAsia="Times New Roman" w:hAnsi="Times New Roman" w:cs="Times New Roman"/>
                <w:sz w:val="15"/>
                <w:szCs w:val="15"/>
              </w:rPr>
              <w:t>, Тяжинский р-ны</w:t>
            </w:r>
          </w:p>
        </w:tc>
      </w:tr>
      <w:tr w:rsidR="0089121B" w:rsidRPr="00694276" w:rsidTr="0089121B">
        <w:trPr>
          <w:tblCellSpacing w:w="0" w:type="dxa"/>
        </w:trPr>
        <w:tc>
          <w:tcPr>
            <w:tcW w:w="15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Железные руды</w:t>
            </w:r>
          </w:p>
        </w:tc>
        <w:tc>
          <w:tcPr>
            <w:tcW w:w="9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3</w:t>
            </w:r>
          </w:p>
        </w:tc>
        <w:tc>
          <w:tcPr>
            <w:tcW w:w="228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433989</w:t>
            </w:r>
          </w:p>
        </w:tc>
        <w:tc>
          <w:tcPr>
            <w:tcW w:w="141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21596</w:t>
            </w:r>
          </w:p>
        </w:tc>
        <w:tc>
          <w:tcPr>
            <w:tcW w:w="3435"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proofErr w:type="spellStart"/>
            <w:r w:rsidRPr="00694276">
              <w:rPr>
                <w:rFonts w:ascii="Times New Roman" w:eastAsia="Times New Roman" w:hAnsi="Times New Roman" w:cs="Times New Roman"/>
                <w:sz w:val="15"/>
                <w:szCs w:val="15"/>
              </w:rPr>
              <w:t>Таштагольский</w:t>
            </w:r>
            <w:proofErr w:type="spellEnd"/>
            <w:r w:rsidRPr="00694276">
              <w:rPr>
                <w:rFonts w:ascii="Times New Roman" w:eastAsia="Times New Roman" w:hAnsi="Times New Roman" w:cs="Times New Roman"/>
                <w:sz w:val="15"/>
                <w:szCs w:val="15"/>
              </w:rPr>
              <w:t xml:space="preserve"> район</w:t>
            </w:r>
          </w:p>
        </w:tc>
      </w:tr>
      <w:tr w:rsidR="0089121B" w:rsidRPr="00694276" w:rsidTr="0089121B">
        <w:trPr>
          <w:tblCellSpacing w:w="0" w:type="dxa"/>
        </w:trPr>
        <w:tc>
          <w:tcPr>
            <w:tcW w:w="15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Нефелиновые руды</w:t>
            </w:r>
          </w:p>
        </w:tc>
        <w:tc>
          <w:tcPr>
            <w:tcW w:w="9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1</w:t>
            </w:r>
          </w:p>
        </w:tc>
        <w:tc>
          <w:tcPr>
            <w:tcW w:w="228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135959</w:t>
            </w:r>
          </w:p>
        </w:tc>
        <w:tc>
          <w:tcPr>
            <w:tcW w:w="141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8186</w:t>
            </w:r>
          </w:p>
        </w:tc>
        <w:tc>
          <w:tcPr>
            <w:tcW w:w="3435"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proofErr w:type="spellStart"/>
            <w:r w:rsidRPr="00694276">
              <w:rPr>
                <w:rFonts w:ascii="Times New Roman" w:eastAsia="Times New Roman" w:hAnsi="Times New Roman" w:cs="Times New Roman"/>
                <w:sz w:val="15"/>
                <w:szCs w:val="15"/>
              </w:rPr>
              <w:t>Тисульский</w:t>
            </w:r>
            <w:proofErr w:type="spellEnd"/>
            <w:r w:rsidRPr="00694276">
              <w:rPr>
                <w:rFonts w:ascii="Times New Roman" w:eastAsia="Times New Roman" w:hAnsi="Times New Roman" w:cs="Times New Roman"/>
                <w:sz w:val="15"/>
                <w:szCs w:val="15"/>
              </w:rPr>
              <w:t xml:space="preserve"> р-н (г</w:t>
            </w:r>
            <w:proofErr w:type="gramStart"/>
            <w:r w:rsidRPr="00694276">
              <w:rPr>
                <w:rFonts w:ascii="Times New Roman" w:eastAsia="Times New Roman" w:hAnsi="Times New Roman" w:cs="Times New Roman"/>
                <w:sz w:val="15"/>
                <w:szCs w:val="15"/>
              </w:rPr>
              <w:t>.Б</w:t>
            </w:r>
            <w:proofErr w:type="gramEnd"/>
            <w:r w:rsidRPr="00694276">
              <w:rPr>
                <w:rFonts w:ascii="Times New Roman" w:eastAsia="Times New Roman" w:hAnsi="Times New Roman" w:cs="Times New Roman"/>
                <w:sz w:val="15"/>
                <w:szCs w:val="15"/>
              </w:rPr>
              <w:t>елогорск)</w:t>
            </w:r>
          </w:p>
        </w:tc>
      </w:tr>
      <w:tr w:rsidR="0089121B" w:rsidRPr="00694276" w:rsidTr="0089121B">
        <w:trPr>
          <w:tblCellSpacing w:w="0" w:type="dxa"/>
        </w:trPr>
        <w:tc>
          <w:tcPr>
            <w:tcW w:w="15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Полиметаллические руды (</w:t>
            </w:r>
            <w:proofErr w:type="spellStart"/>
            <w:r w:rsidRPr="00694276">
              <w:rPr>
                <w:rFonts w:ascii="Times New Roman" w:eastAsia="Times New Roman" w:hAnsi="Times New Roman" w:cs="Times New Roman"/>
                <w:sz w:val="15"/>
                <w:szCs w:val="15"/>
              </w:rPr>
              <w:t>Pb,Zn,Cd,Ag,Au</w:t>
            </w:r>
            <w:proofErr w:type="spellEnd"/>
            <w:r w:rsidRPr="00694276">
              <w:rPr>
                <w:rFonts w:ascii="Times New Roman" w:eastAsia="Times New Roman" w:hAnsi="Times New Roman" w:cs="Times New Roman"/>
                <w:sz w:val="15"/>
                <w:szCs w:val="15"/>
              </w:rPr>
              <w:t>)</w:t>
            </w:r>
          </w:p>
        </w:tc>
        <w:tc>
          <w:tcPr>
            <w:tcW w:w="9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1</w:t>
            </w:r>
          </w:p>
        </w:tc>
        <w:tc>
          <w:tcPr>
            <w:tcW w:w="228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23375 (руда)</w:t>
            </w:r>
          </w:p>
        </w:tc>
        <w:tc>
          <w:tcPr>
            <w:tcW w:w="141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25956 (руда)</w:t>
            </w:r>
          </w:p>
        </w:tc>
        <w:tc>
          <w:tcPr>
            <w:tcW w:w="3435"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proofErr w:type="spellStart"/>
            <w:r w:rsidRPr="00694276">
              <w:rPr>
                <w:rFonts w:ascii="Times New Roman" w:eastAsia="Times New Roman" w:hAnsi="Times New Roman" w:cs="Times New Roman"/>
                <w:sz w:val="15"/>
                <w:szCs w:val="15"/>
              </w:rPr>
              <w:t>Гурьевский</w:t>
            </w:r>
            <w:proofErr w:type="spellEnd"/>
            <w:r w:rsidRPr="00694276">
              <w:rPr>
                <w:rFonts w:ascii="Times New Roman" w:eastAsia="Times New Roman" w:hAnsi="Times New Roman" w:cs="Times New Roman"/>
                <w:sz w:val="15"/>
                <w:szCs w:val="15"/>
              </w:rPr>
              <w:t xml:space="preserve"> р-н (г</w:t>
            </w:r>
            <w:proofErr w:type="gramStart"/>
            <w:r w:rsidRPr="00694276">
              <w:rPr>
                <w:rFonts w:ascii="Times New Roman" w:eastAsia="Times New Roman" w:hAnsi="Times New Roman" w:cs="Times New Roman"/>
                <w:sz w:val="15"/>
                <w:szCs w:val="15"/>
              </w:rPr>
              <w:t>.С</w:t>
            </w:r>
            <w:proofErr w:type="gramEnd"/>
            <w:r w:rsidRPr="00694276">
              <w:rPr>
                <w:rFonts w:ascii="Times New Roman" w:eastAsia="Times New Roman" w:hAnsi="Times New Roman" w:cs="Times New Roman"/>
                <w:sz w:val="15"/>
                <w:szCs w:val="15"/>
              </w:rPr>
              <w:t>алаир)</w:t>
            </w:r>
          </w:p>
        </w:tc>
      </w:tr>
      <w:tr w:rsidR="0089121B" w:rsidRPr="00694276" w:rsidTr="0089121B">
        <w:trPr>
          <w:tblCellSpacing w:w="0" w:type="dxa"/>
        </w:trPr>
        <w:tc>
          <w:tcPr>
            <w:tcW w:w="15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Кварциты</w:t>
            </w:r>
          </w:p>
        </w:tc>
        <w:tc>
          <w:tcPr>
            <w:tcW w:w="9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1</w:t>
            </w:r>
          </w:p>
        </w:tc>
        <w:tc>
          <w:tcPr>
            <w:tcW w:w="228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204029</w:t>
            </w:r>
          </w:p>
        </w:tc>
        <w:tc>
          <w:tcPr>
            <w:tcW w:w="141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w:t>
            </w:r>
          </w:p>
        </w:tc>
        <w:tc>
          <w:tcPr>
            <w:tcW w:w="3435"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proofErr w:type="spellStart"/>
            <w:r w:rsidRPr="00694276">
              <w:rPr>
                <w:rFonts w:ascii="Times New Roman" w:eastAsia="Times New Roman" w:hAnsi="Times New Roman" w:cs="Times New Roman"/>
                <w:sz w:val="15"/>
                <w:szCs w:val="15"/>
              </w:rPr>
              <w:t>Яйский</w:t>
            </w:r>
            <w:proofErr w:type="spellEnd"/>
            <w:r w:rsidRPr="00694276">
              <w:rPr>
                <w:rFonts w:ascii="Times New Roman" w:eastAsia="Times New Roman" w:hAnsi="Times New Roman" w:cs="Times New Roman"/>
                <w:sz w:val="15"/>
                <w:szCs w:val="15"/>
              </w:rPr>
              <w:t xml:space="preserve"> р-н (пос</w:t>
            </w:r>
            <w:proofErr w:type="gramStart"/>
            <w:r w:rsidRPr="00694276">
              <w:rPr>
                <w:rFonts w:ascii="Times New Roman" w:eastAsia="Times New Roman" w:hAnsi="Times New Roman" w:cs="Times New Roman"/>
                <w:sz w:val="15"/>
                <w:szCs w:val="15"/>
              </w:rPr>
              <w:t>.Р</w:t>
            </w:r>
            <w:proofErr w:type="gramEnd"/>
            <w:r w:rsidRPr="00694276">
              <w:rPr>
                <w:rFonts w:ascii="Times New Roman" w:eastAsia="Times New Roman" w:hAnsi="Times New Roman" w:cs="Times New Roman"/>
                <w:sz w:val="15"/>
                <w:szCs w:val="15"/>
              </w:rPr>
              <w:t>удничный)</w:t>
            </w:r>
          </w:p>
        </w:tc>
      </w:tr>
      <w:tr w:rsidR="0089121B" w:rsidRPr="00694276" w:rsidTr="0089121B">
        <w:trPr>
          <w:tblCellSpacing w:w="0" w:type="dxa"/>
        </w:trPr>
        <w:tc>
          <w:tcPr>
            <w:tcW w:w="15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Известняк флюсовый</w:t>
            </w:r>
          </w:p>
        </w:tc>
        <w:tc>
          <w:tcPr>
            <w:tcW w:w="9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2</w:t>
            </w:r>
          </w:p>
        </w:tc>
        <w:tc>
          <w:tcPr>
            <w:tcW w:w="228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667596</w:t>
            </w:r>
          </w:p>
        </w:tc>
        <w:tc>
          <w:tcPr>
            <w:tcW w:w="141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w:t>
            </w:r>
          </w:p>
        </w:tc>
        <w:tc>
          <w:tcPr>
            <w:tcW w:w="3435"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proofErr w:type="spellStart"/>
            <w:r w:rsidRPr="00694276">
              <w:rPr>
                <w:rFonts w:ascii="Times New Roman" w:eastAsia="Times New Roman" w:hAnsi="Times New Roman" w:cs="Times New Roman"/>
                <w:sz w:val="15"/>
                <w:szCs w:val="15"/>
              </w:rPr>
              <w:t>Гурьевский</w:t>
            </w:r>
            <w:proofErr w:type="spellEnd"/>
            <w:r w:rsidRPr="00694276">
              <w:rPr>
                <w:rFonts w:ascii="Times New Roman" w:eastAsia="Times New Roman" w:hAnsi="Times New Roman" w:cs="Times New Roman"/>
                <w:sz w:val="15"/>
                <w:szCs w:val="15"/>
              </w:rPr>
              <w:t xml:space="preserve"> р-н</w:t>
            </w:r>
          </w:p>
        </w:tc>
      </w:tr>
      <w:tr w:rsidR="0089121B" w:rsidRPr="00694276" w:rsidTr="0089121B">
        <w:trPr>
          <w:tblCellSpacing w:w="0" w:type="dxa"/>
        </w:trPr>
        <w:tc>
          <w:tcPr>
            <w:tcW w:w="15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Доломит</w:t>
            </w:r>
          </w:p>
        </w:tc>
        <w:tc>
          <w:tcPr>
            <w:tcW w:w="9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2</w:t>
            </w:r>
          </w:p>
        </w:tc>
        <w:tc>
          <w:tcPr>
            <w:tcW w:w="228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184260</w:t>
            </w:r>
          </w:p>
        </w:tc>
        <w:tc>
          <w:tcPr>
            <w:tcW w:w="141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w:t>
            </w:r>
          </w:p>
        </w:tc>
        <w:tc>
          <w:tcPr>
            <w:tcW w:w="3435"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proofErr w:type="spellStart"/>
            <w:r w:rsidRPr="00694276">
              <w:rPr>
                <w:rFonts w:ascii="Times New Roman" w:eastAsia="Times New Roman" w:hAnsi="Times New Roman" w:cs="Times New Roman"/>
                <w:sz w:val="15"/>
                <w:szCs w:val="15"/>
              </w:rPr>
              <w:t>Таштагольский</w:t>
            </w:r>
            <w:proofErr w:type="spellEnd"/>
            <w:r w:rsidRPr="00694276">
              <w:rPr>
                <w:rFonts w:ascii="Times New Roman" w:eastAsia="Times New Roman" w:hAnsi="Times New Roman" w:cs="Times New Roman"/>
                <w:sz w:val="15"/>
                <w:szCs w:val="15"/>
              </w:rPr>
              <w:t xml:space="preserve"> район</w:t>
            </w:r>
          </w:p>
        </w:tc>
      </w:tr>
      <w:tr w:rsidR="0089121B" w:rsidRPr="00694276" w:rsidTr="0089121B">
        <w:trPr>
          <w:tblCellSpacing w:w="0" w:type="dxa"/>
        </w:trPr>
        <w:tc>
          <w:tcPr>
            <w:tcW w:w="15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Формовочные материалы</w:t>
            </w:r>
          </w:p>
        </w:tc>
        <w:tc>
          <w:tcPr>
            <w:tcW w:w="9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2</w:t>
            </w:r>
          </w:p>
        </w:tc>
        <w:tc>
          <w:tcPr>
            <w:tcW w:w="228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8332</w:t>
            </w:r>
          </w:p>
        </w:tc>
        <w:tc>
          <w:tcPr>
            <w:tcW w:w="141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w:t>
            </w:r>
          </w:p>
        </w:tc>
        <w:tc>
          <w:tcPr>
            <w:tcW w:w="3435"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proofErr w:type="spellStart"/>
            <w:r w:rsidRPr="00694276">
              <w:rPr>
                <w:rFonts w:ascii="Times New Roman" w:eastAsia="Times New Roman" w:hAnsi="Times New Roman" w:cs="Times New Roman"/>
                <w:sz w:val="15"/>
                <w:szCs w:val="15"/>
              </w:rPr>
              <w:t>Ижморский</w:t>
            </w:r>
            <w:proofErr w:type="spellEnd"/>
            <w:r w:rsidRPr="00694276">
              <w:rPr>
                <w:rFonts w:ascii="Times New Roman" w:eastAsia="Times New Roman" w:hAnsi="Times New Roman" w:cs="Times New Roman"/>
                <w:sz w:val="15"/>
                <w:szCs w:val="15"/>
              </w:rPr>
              <w:t xml:space="preserve"> район</w:t>
            </w:r>
          </w:p>
        </w:tc>
      </w:tr>
      <w:tr w:rsidR="0089121B" w:rsidRPr="00694276" w:rsidTr="0089121B">
        <w:trPr>
          <w:tblCellSpacing w:w="0" w:type="dxa"/>
        </w:trPr>
        <w:tc>
          <w:tcPr>
            <w:tcW w:w="15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proofErr w:type="gramStart"/>
            <w:r w:rsidRPr="00694276">
              <w:rPr>
                <w:rFonts w:ascii="Times New Roman" w:eastAsia="Times New Roman" w:hAnsi="Times New Roman" w:cs="Times New Roman"/>
                <w:sz w:val="15"/>
                <w:szCs w:val="15"/>
              </w:rPr>
              <w:t>Золото рудное</w:t>
            </w:r>
            <w:proofErr w:type="gramEnd"/>
          </w:p>
        </w:tc>
        <w:tc>
          <w:tcPr>
            <w:tcW w:w="9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2</w:t>
            </w:r>
          </w:p>
        </w:tc>
        <w:tc>
          <w:tcPr>
            <w:tcW w:w="228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894 (руда)</w:t>
            </w:r>
          </w:p>
        </w:tc>
        <w:tc>
          <w:tcPr>
            <w:tcW w:w="141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547 (руда)</w:t>
            </w:r>
          </w:p>
        </w:tc>
        <w:tc>
          <w:tcPr>
            <w:tcW w:w="3435"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proofErr w:type="spellStart"/>
            <w:r w:rsidRPr="00694276">
              <w:rPr>
                <w:rFonts w:ascii="Times New Roman" w:eastAsia="Times New Roman" w:hAnsi="Times New Roman" w:cs="Times New Roman"/>
                <w:sz w:val="15"/>
                <w:szCs w:val="15"/>
              </w:rPr>
              <w:t>Гурьевский</w:t>
            </w:r>
            <w:proofErr w:type="spellEnd"/>
            <w:r w:rsidRPr="00694276">
              <w:rPr>
                <w:rFonts w:ascii="Times New Roman" w:eastAsia="Times New Roman" w:hAnsi="Times New Roman" w:cs="Times New Roman"/>
                <w:sz w:val="15"/>
                <w:szCs w:val="15"/>
              </w:rPr>
              <w:t xml:space="preserve">, </w:t>
            </w:r>
            <w:proofErr w:type="spellStart"/>
            <w:r w:rsidRPr="00694276">
              <w:rPr>
                <w:rFonts w:ascii="Times New Roman" w:eastAsia="Times New Roman" w:hAnsi="Times New Roman" w:cs="Times New Roman"/>
                <w:sz w:val="15"/>
                <w:szCs w:val="15"/>
              </w:rPr>
              <w:t>Тисульский</w:t>
            </w:r>
            <w:proofErr w:type="spellEnd"/>
            <w:r w:rsidRPr="00694276">
              <w:rPr>
                <w:rFonts w:ascii="Times New Roman" w:eastAsia="Times New Roman" w:hAnsi="Times New Roman" w:cs="Times New Roman"/>
                <w:sz w:val="15"/>
                <w:szCs w:val="15"/>
              </w:rPr>
              <w:t xml:space="preserve"> р-ны</w:t>
            </w:r>
          </w:p>
        </w:tc>
      </w:tr>
      <w:tr w:rsidR="0089121B" w:rsidRPr="00694276" w:rsidTr="0089121B">
        <w:trPr>
          <w:tblCellSpacing w:w="0" w:type="dxa"/>
        </w:trPr>
        <w:tc>
          <w:tcPr>
            <w:tcW w:w="15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Золото россыпное (тыс</w:t>
            </w:r>
            <w:proofErr w:type="gramStart"/>
            <w:r w:rsidRPr="00694276">
              <w:rPr>
                <w:rFonts w:ascii="Times New Roman" w:eastAsia="Times New Roman" w:hAnsi="Times New Roman" w:cs="Times New Roman"/>
                <w:sz w:val="15"/>
                <w:szCs w:val="15"/>
              </w:rPr>
              <w:t>.м</w:t>
            </w:r>
            <w:proofErr w:type="gramEnd"/>
            <w:r w:rsidRPr="00694276">
              <w:rPr>
                <w:rFonts w:ascii="Times New Roman" w:eastAsia="Times New Roman" w:hAnsi="Times New Roman" w:cs="Times New Roman"/>
                <w:sz w:val="15"/>
                <w:szCs w:val="15"/>
                <w:vertAlign w:val="superscript"/>
              </w:rPr>
              <w:t>3</w:t>
            </w:r>
            <w:r w:rsidRPr="00694276">
              <w:rPr>
                <w:rFonts w:ascii="Times New Roman" w:eastAsia="Times New Roman" w:hAnsi="Times New Roman" w:cs="Times New Roman"/>
                <w:sz w:val="15"/>
                <w:szCs w:val="15"/>
              </w:rPr>
              <w:t>/тонн)</w:t>
            </w:r>
          </w:p>
        </w:tc>
        <w:tc>
          <w:tcPr>
            <w:tcW w:w="9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22</w:t>
            </w:r>
          </w:p>
        </w:tc>
        <w:tc>
          <w:tcPr>
            <w:tcW w:w="228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18860/7,1</w:t>
            </w:r>
          </w:p>
        </w:tc>
        <w:tc>
          <w:tcPr>
            <w:tcW w:w="141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6890/0,8</w:t>
            </w:r>
          </w:p>
        </w:tc>
        <w:tc>
          <w:tcPr>
            <w:tcW w:w="3435"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proofErr w:type="spellStart"/>
            <w:r w:rsidRPr="00694276">
              <w:rPr>
                <w:rFonts w:ascii="Times New Roman" w:eastAsia="Times New Roman" w:hAnsi="Times New Roman" w:cs="Times New Roman"/>
                <w:sz w:val="15"/>
                <w:szCs w:val="15"/>
              </w:rPr>
              <w:t>Гурьевский</w:t>
            </w:r>
            <w:proofErr w:type="spellEnd"/>
            <w:r w:rsidRPr="00694276">
              <w:rPr>
                <w:rFonts w:ascii="Times New Roman" w:eastAsia="Times New Roman" w:hAnsi="Times New Roman" w:cs="Times New Roman"/>
                <w:sz w:val="15"/>
                <w:szCs w:val="15"/>
              </w:rPr>
              <w:t xml:space="preserve">, Кемеровский, </w:t>
            </w:r>
            <w:proofErr w:type="spellStart"/>
            <w:r w:rsidRPr="00694276">
              <w:rPr>
                <w:rFonts w:ascii="Times New Roman" w:eastAsia="Times New Roman" w:hAnsi="Times New Roman" w:cs="Times New Roman"/>
                <w:sz w:val="15"/>
                <w:szCs w:val="15"/>
              </w:rPr>
              <w:t>Ижморский</w:t>
            </w:r>
            <w:proofErr w:type="spellEnd"/>
            <w:r w:rsidRPr="00694276">
              <w:rPr>
                <w:rFonts w:ascii="Times New Roman" w:eastAsia="Times New Roman" w:hAnsi="Times New Roman" w:cs="Times New Roman"/>
                <w:sz w:val="15"/>
                <w:szCs w:val="15"/>
              </w:rPr>
              <w:t xml:space="preserve">, Междуреченский, </w:t>
            </w:r>
            <w:proofErr w:type="spellStart"/>
            <w:proofErr w:type="gramStart"/>
            <w:r w:rsidRPr="00694276">
              <w:rPr>
                <w:rFonts w:ascii="Times New Roman" w:eastAsia="Times New Roman" w:hAnsi="Times New Roman" w:cs="Times New Roman"/>
                <w:sz w:val="15"/>
                <w:szCs w:val="15"/>
              </w:rPr>
              <w:t>Ленинск-Кузнецкий</w:t>
            </w:r>
            <w:proofErr w:type="spellEnd"/>
            <w:proofErr w:type="gramEnd"/>
            <w:r w:rsidRPr="00694276">
              <w:rPr>
                <w:rFonts w:ascii="Times New Roman" w:eastAsia="Times New Roman" w:hAnsi="Times New Roman" w:cs="Times New Roman"/>
                <w:sz w:val="15"/>
                <w:szCs w:val="15"/>
              </w:rPr>
              <w:t xml:space="preserve">, </w:t>
            </w:r>
            <w:proofErr w:type="spellStart"/>
            <w:r w:rsidRPr="00694276">
              <w:rPr>
                <w:rFonts w:ascii="Times New Roman" w:eastAsia="Times New Roman" w:hAnsi="Times New Roman" w:cs="Times New Roman"/>
                <w:sz w:val="15"/>
                <w:szCs w:val="15"/>
              </w:rPr>
              <w:t>Чебулинский</w:t>
            </w:r>
            <w:proofErr w:type="spellEnd"/>
            <w:r w:rsidRPr="00694276">
              <w:rPr>
                <w:rFonts w:ascii="Times New Roman" w:eastAsia="Times New Roman" w:hAnsi="Times New Roman" w:cs="Times New Roman"/>
                <w:sz w:val="15"/>
                <w:szCs w:val="15"/>
              </w:rPr>
              <w:t xml:space="preserve">, </w:t>
            </w:r>
            <w:proofErr w:type="spellStart"/>
            <w:r w:rsidRPr="00694276">
              <w:rPr>
                <w:rFonts w:ascii="Times New Roman" w:eastAsia="Times New Roman" w:hAnsi="Times New Roman" w:cs="Times New Roman"/>
                <w:sz w:val="15"/>
                <w:szCs w:val="15"/>
              </w:rPr>
              <w:t>Тисульский</w:t>
            </w:r>
            <w:proofErr w:type="spellEnd"/>
            <w:r w:rsidRPr="00694276">
              <w:rPr>
                <w:rFonts w:ascii="Times New Roman" w:eastAsia="Times New Roman" w:hAnsi="Times New Roman" w:cs="Times New Roman"/>
                <w:sz w:val="15"/>
                <w:szCs w:val="15"/>
              </w:rPr>
              <w:t xml:space="preserve">, </w:t>
            </w:r>
            <w:proofErr w:type="spellStart"/>
            <w:r w:rsidRPr="00694276">
              <w:rPr>
                <w:rFonts w:ascii="Times New Roman" w:eastAsia="Times New Roman" w:hAnsi="Times New Roman" w:cs="Times New Roman"/>
                <w:sz w:val="15"/>
                <w:szCs w:val="15"/>
              </w:rPr>
              <w:t>Таштагольский</w:t>
            </w:r>
            <w:proofErr w:type="spellEnd"/>
            <w:r w:rsidRPr="00694276">
              <w:rPr>
                <w:rFonts w:ascii="Times New Roman" w:eastAsia="Times New Roman" w:hAnsi="Times New Roman" w:cs="Times New Roman"/>
                <w:sz w:val="15"/>
                <w:szCs w:val="15"/>
              </w:rPr>
              <w:t xml:space="preserve"> р-ны</w:t>
            </w:r>
          </w:p>
        </w:tc>
      </w:tr>
      <w:tr w:rsidR="0089121B" w:rsidRPr="00694276" w:rsidTr="0089121B">
        <w:trPr>
          <w:tblCellSpacing w:w="0" w:type="dxa"/>
        </w:trPr>
        <w:tc>
          <w:tcPr>
            <w:tcW w:w="15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Общераспространенные ПИ (тыс</w:t>
            </w:r>
            <w:proofErr w:type="gramStart"/>
            <w:r w:rsidRPr="00694276">
              <w:rPr>
                <w:rFonts w:ascii="Times New Roman" w:eastAsia="Times New Roman" w:hAnsi="Times New Roman" w:cs="Times New Roman"/>
                <w:sz w:val="15"/>
                <w:szCs w:val="15"/>
              </w:rPr>
              <w:t>.м</w:t>
            </w:r>
            <w:proofErr w:type="gramEnd"/>
            <w:r w:rsidRPr="00694276">
              <w:rPr>
                <w:rFonts w:ascii="Times New Roman" w:eastAsia="Times New Roman" w:hAnsi="Times New Roman" w:cs="Times New Roman"/>
                <w:sz w:val="15"/>
                <w:szCs w:val="15"/>
                <w:vertAlign w:val="superscript"/>
              </w:rPr>
              <w:t>3</w:t>
            </w:r>
            <w:r w:rsidRPr="00694276">
              <w:rPr>
                <w:rFonts w:ascii="Times New Roman" w:eastAsia="Times New Roman" w:hAnsi="Times New Roman" w:cs="Times New Roman"/>
                <w:sz w:val="15"/>
                <w:szCs w:val="15"/>
              </w:rPr>
              <w:t>)</w:t>
            </w:r>
          </w:p>
        </w:tc>
        <w:tc>
          <w:tcPr>
            <w:tcW w:w="9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55</w:t>
            </w:r>
          </w:p>
        </w:tc>
        <w:tc>
          <w:tcPr>
            <w:tcW w:w="228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271530</w:t>
            </w:r>
          </w:p>
        </w:tc>
        <w:tc>
          <w:tcPr>
            <w:tcW w:w="1410" w:type="dxa"/>
            <w:vAlign w:val="center"/>
            <w:hideMark/>
          </w:tcPr>
          <w:p w:rsidR="0089121B" w:rsidRPr="00694276" w:rsidRDefault="0089121B" w:rsidP="0089121B">
            <w:pPr>
              <w:spacing w:after="0" w:line="240" w:lineRule="auto"/>
              <w:rPr>
                <w:rFonts w:ascii="Times New Roman" w:eastAsia="Times New Roman" w:hAnsi="Times New Roman" w:cs="Times New Roman"/>
                <w:sz w:val="24"/>
                <w:szCs w:val="24"/>
              </w:rPr>
            </w:pPr>
          </w:p>
        </w:tc>
        <w:tc>
          <w:tcPr>
            <w:tcW w:w="3435" w:type="dxa"/>
            <w:vAlign w:val="center"/>
            <w:hideMark/>
          </w:tcPr>
          <w:p w:rsidR="0089121B" w:rsidRPr="00694276" w:rsidRDefault="0089121B" w:rsidP="0089121B">
            <w:pPr>
              <w:spacing w:after="0" w:line="240" w:lineRule="auto"/>
              <w:rPr>
                <w:rFonts w:ascii="Times New Roman" w:eastAsia="Times New Roman" w:hAnsi="Times New Roman" w:cs="Times New Roman"/>
                <w:sz w:val="24"/>
                <w:szCs w:val="24"/>
              </w:rPr>
            </w:pPr>
          </w:p>
        </w:tc>
      </w:tr>
      <w:tr w:rsidR="0089121B" w:rsidRPr="00694276" w:rsidTr="0089121B">
        <w:trPr>
          <w:tblCellSpacing w:w="0" w:type="dxa"/>
        </w:trPr>
        <w:tc>
          <w:tcPr>
            <w:tcW w:w="15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Строит</w:t>
            </w:r>
            <w:proofErr w:type="gramStart"/>
            <w:r w:rsidRPr="00694276">
              <w:rPr>
                <w:rFonts w:ascii="Times New Roman" w:eastAsia="Times New Roman" w:hAnsi="Times New Roman" w:cs="Times New Roman"/>
                <w:sz w:val="15"/>
                <w:szCs w:val="15"/>
              </w:rPr>
              <w:t>.</w:t>
            </w:r>
            <w:proofErr w:type="gramEnd"/>
            <w:r w:rsidRPr="00694276">
              <w:rPr>
                <w:rFonts w:ascii="Times New Roman" w:eastAsia="Times New Roman" w:hAnsi="Times New Roman" w:cs="Times New Roman"/>
                <w:sz w:val="15"/>
                <w:szCs w:val="15"/>
              </w:rPr>
              <w:t xml:space="preserve"> </w:t>
            </w:r>
            <w:proofErr w:type="gramStart"/>
            <w:r w:rsidRPr="00694276">
              <w:rPr>
                <w:rFonts w:ascii="Times New Roman" w:eastAsia="Times New Roman" w:hAnsi="Times New Roman" w:cs="Times New Roman"/>
                <w:sz w:val="15"/>
                <w:szCs w:val="15"/>
              </w:rPr>
              <w:t>п</w:t>
            </w:r>
            <w:proofErr w:type="gramEnd"/>
            <w:r w:rsidRPr="00694276">
              <w:rPr>
                <w:rFonts w:ascii="Times New Roman" w:eastAsia="Times New Roman" w:hAnsi="Times New Roman" w:cs="Times New Roman"/>
                <w:sz w:val="15"/>
                <w:szCs w:val="15"/>
              </w:rPr>
              <w:t>есок</w:t>
            </w:r>
          </w:p>
        </w:tc>
        <w:tc>
          <w:tcPr>
            <w:tcW w:w="9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4</w:t>
            </w:r>
          </w:p>
        </w:tc>
        <w:tc>
          <w:tcPr>
            <w:tcW w:w="228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5076</w:t>
            </w:r>
          </w:p>
        </w:tc>
        <w:tc>
          <w:tcPr>
            <w:tcW w:w="141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w:t>
            </w:r>
          </w:p>
        </w:tc>
        <w:tc>
          <w:tcPr>
            <w:tcW w:w="3435"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Кемеровская область</w:t>
            </w:r>
          </w:p>
        </w:tc>
      </w:tr>
      <w:tr w:rsidR="0089121B" w:rsidRPr="00694276" w:rsidTr="0089121B">
        <w:trPr>
          <w:tblCellSpacing w:w="0" w:type="dxa"/>
        </w:trPr>
        <w:tc>
          <w:tcPr>
            <w:tcW w:w="15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Строит</w:t>
            </w:r>
            <w:proofErr w:type="gramStart"/>
            <w:r w:rsidRPr="00694276">
              <w:rPr>
                <w:rFonts w:ascii="Times New Roman" w:eastAsia="Times New Roman" w:hAnsi="Times New Roman" w:cs="Times New Roman"/>
                <w:sz w:val="15"/>
                <w:szCs w:val="15"/>
              </w:rPr>
              <w:t>.</w:t>
            </w:r>
            <w:proofErr w:type="gramEnd"/>
            <w:r w:rsidRPr="00694276">
              <w:rPr>
                <w:rFonts w:ascii="Times New Roman" w:eastAsia="Times New Roman" w:hAnsi="Times New Roman" w:cs="Times New Roman"/>
                <w:sz w:val="15"/>
                <w:szCs w:val="15"/>
              </w:rPr>
              <w:t xml:space="preserve"> </w:t>
            </w:r>
            <w:proofErr w:type="gramStart"/>
            <w:r w:rsidRPr="00694276">
              <w:rPr>
                <w:rFonts w:ascii="Times New Roman" w:eastAsia="Times New Roman" w:hAnsi="Times New Roman" w:cs="Times New Roman"/>
                <w:sz w:val="15"/>
                <w:szCs w:val="15"/>
              </w:rPr>
              <w:t>к</w:t>
            </w:r>
            <w:proofErr w:type="gramEnd"/>
            <w:r w:rsidRPr="00694276">
              <w:rPr>
                <w:rFonts w:ascii="Times New Roman" w:eastAsia="Times New Roman" w:hAnsi="Times New Roman" w:cs="Times New Roman"/>
                <w:sz w:val="15"/>
                <w:szCs w:val="15"/>
              </w:rPr>
              <w:t>амень</w:t>
            </w:r>
          </w:p>
        </w:tc>
        <w:tc>
          <w:tcPr>
            <w:tcW w:w="9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5</w:t>
            </w:r>
          </w:p>
        </w:tc>
        <w:tc>
          <w:tcPr>
            <w:tcW w:w="228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51788</w:t>
            </w:r>
          </w:p>
        </w:tc>
        <w:tc>
          <w:tcPr>
            <w:tcW w:w="141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1165</w:t>
            </w:r>
          </w:p>
        </w:tc>
        <w:tc>
          <w:tcPr>
            <w:tcW w:w="3435"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Кемеровская область</w:t>
            </w:r>
          </w:p>
        </w:tc>
      </w:tr>
      <w:tr w:rsidR="0089121B" w:rsidRPr="00694276" w:rsidTr="0089121B">
        <w:trPr>
          <w:tblCellSpacing w:w="0" w:type="dxa"/>
        </w:trPr>
        <w:tc>
          <w:tcPr>
            <w:tcW w:w="15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ПГС</w:t>
            </w:r>
          </w:p>
        </w:tc>
        <w:tc>
          <w:tcPr>
            <w:tcW w:w="9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8</w:t>
            </w:r>
          </w:p>
        </w:tc>
        <w:tc>
          <w:tcPr>
            <w:tcW w:w="228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19996</w:t>
            </w:r>
          </w:p>
        </w:tc>
        <w:tc>
          <w:tcPr>
            <w:tcW w:w="141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4700</w:t>
            </w:r>
          </w:p>
        </w:tc>
        <w:tc>
          <w:tcPr>
            <w:tcW w:w="3435"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Кемеровская область</w:t>
            </w:r>
          </w:p>
        </w:tc>
      </w:tr>
      <w:tr w:rsidR="0089121B" w:rsidRPr="00694276" w:rsidTr="0089121B">
        <w:trPr>
          <w:tblCellSpacing w:w="0" w:type="dxa"/>
        </w:trPr>
        <w:tc>
          <w:tcPr>
            <w:tcW w:w="15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Кирпичное сырье</w:t>
            </w:r>
          </w:p>
        </w:tc>
        <w:tc>
          <w:tcPr>
            <w:tcW w:w="9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8</w:t>
            </w:r>
          </w:p>
        </w:tc>
        <w:tc>
          <w:tcPr>
            <w:tcW w:w="228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29446</w:t>
            </w:r>
          </w:p>
        </w:tc>
        <w:tc>
          <w:tcPr>
            <w:tcW w:w="141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168</w:t>
            </w:r>
          </w:p>
        </w:tc>
        <w:tc>
          <w:tcPr>
            <w:tcW w:w="3435"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Кемеровская область</w:t>
            </w:r>
          </w:p>
        </w:tc>
      </w:tr>
      <w:tr w:rsidR="0089121B" w:rsidRPr="00694276" w:rsidTr="0089121B">
        <w:trPr>
          <w:tblCellSpacing w:w="0" w:type="dxa"/>
        </w:trPr>
        <w:tc>
          <w:tcPr>
            <w:tcW w:w="15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Балластное сырье</w:t>
            </w:r>
          </w:p>
        </w:tc>
        <w:tc>
          <w:tcPr>
            <w:tcW w:w="9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21</w:t>
            </w:r>
          </w:p>
        </w:tc>
        <w:tc>
          <w:tcPr>
            <w:tcW w:w="228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137862</w:t>
            </w:r>
          </w:p>
        </w:tc>
        <w:tc>
          <w:tcPr>
            <w:tcW w:w="141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3385</w:t>
            </w:r>
          </w:p>
        </w:tc>
        <w:tc>
          <w:tcPr>
            <w:tcW w:w="3435"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Кемеровская область</w:t>
            </w:r>
          </w:p>
        </w:tc>
      </w:tr>
      <w:tr w:rsidR="0089121B" w:rsidRPr="00694276" w:rsidTr="0089121B">
        <w:trPr>
          <w:tblCellSpacing w:w="0" w:type="dxa"/>
        </w:trPr>
        <w:tc>
          <w:tcPr>
            <w:tcW w:w="15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Керамзит</w:t>
            </w:r>
          </w:p>
        </w:tc>
        <w:tc>
          <w:tcPr>
            <w:tcW w:w="9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7</w:t>
            </w:r>
          </w:p>
        </w:tc>
        <w:tc>
          <w:tcPr>
            <w:tcW w:w="228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8694</w:t>
            </w:r>
          </w:p>
        </w:tc>
        <w:tc>
          <w:tcPr>
            <w:tcW w:w="141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14555</w:t>
            </w:r>
          </w:p>
        </w:tc>
        <w:tc>
          <w:tcPr>
            <w:tcW w:w="3435"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Кемеровская область</w:t>
            </w:r>
          </w:p>
        </w:tc>
      </w:tr>
      <w:tr w:rsidR="0089121B" w:rsidRPr="00694276" w:rsidTr="0089121B">
        <w:trPr>
          <w:tblCellSpacing w:w="0" w:type="dxa"/>
        </w:trPr>
        <w:tc>
          <w:tcPr>
            <w:tcW w:w="15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proofErr w:type="gramStart"/>
            <w:r w:rsidRPr="00694276">
              <w:rPr>
                <w:rFonts w:ascii="Times New Roman" w:eastAsia="Times New Roman" w:hAnsi="Times New Roman" w:cs="Times New Roman"/>
                <w:sz w:val="15"/>
                <w:szCs w:val="15"/>
              </w:rPr>
              <w:t>Закладочные</w:t>
            </w:r>
            <w:proofErr w:type="gramEnd"/>
            <w:r w:rsidRPr="00694276">
              <w:rPr>
                <w:rFonts w:ascii="Times New Roman" w:eastAsia="Times New Roman" w:hAnsi="Times New Roman" w:cs="Times New Roman"/>
                <w:sz w:val="15"/>
                <w:szCs w:val="15"/>
              </w:rPr>
              <w:t xml:space="preserve"> мат.</w:t>
            </w:r>
          </w:p>
        </w:tc>
        <w:tc>
          <w:tcPr>
            <w:tcW w:w="9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1</w:t>
            </w:r>
          </w:p>
        </w:tc>
        <w:tc>
          <w:tcPr>
            <w:tcW w:w="228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17985</w:t>
            </w:r>
          </w:p>
        </w:tc>
        <w:tc>
          <w:tcPr>
            <w:tcW w:w="141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w:t>
            </w:r>
          </w:p>
        </w:tc>
        <w:tc>
          <w:tcPr>
            <w:tcW w:w="3435"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proofErr w:type="spellStart"/>
            <w:r w:rsidRPr="00694276">
              <w:rPr>
                <w:rFonts w:ascii="Times New Roman" w:eastAsia="Times New Roman" w:hAnsi="Times New Roman" w:cs="Times New Roman"/>
                <w:sz w:val="15"/>
                <w:szCs w:val="15"/>
              </w:rPr>
              <w:t>Прокопьевский</w:t>
            </w:r>
            <w:proofErr w:type="spellEnd"/>
            <w:r w:rsidRPr="00694276">
              <w:rPr>
                <w:rFonts w:ascii="Times New Roman" w:eastAsia="Times New Roman" w:hAnsi="Times New Roman" w:cs="Times New Roman"/>
                <w:sz w:val="15"/>
                <w:szCs w:val="15"/>
              </w:rPr>
              <w:t xml:space="preserve"> район</w:t>
            </w:r>
          </w:p>
        </w:tc>
      </w:tr>
      <w:tr w:rsidR="0089121B" w:rsidRPr="00694276" w:rsidTr="0089121B">
        <w:trPr>
          <w:tblCellSpacing w:w="0" w:type="dxa"/>
        </w:trPr>
        <w:tc>
          <w:tcPr>
            <w:tcW w:w="15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proofErr w:type="spellStart"/>
            <w:r w:rsidRPr="00694276">
              <w:rPr>
                <w:rFonts w:ascii="Times New Roman" w:eastAsia="Times New Roman" w:hAnsi="Times New Roman" w:cs="Times New Roman"/>
                <w:sz w:val="15"/>
                <w:szCs w:val="15"/>
              </w:rPr>
              <w:t>Заиловочные</w:t>
            </w:r>
            <w:proofErr w:type="spellEnd"/>
            <w:r w:rsidRPr="00694276">
              <w:rPr>
                <w:rFonts w:ascii="Times New Roman" w:eastAsia="Times New Roman" w:hAnsi="Times New Roman" w:cs="Times New Roman"/>
                <w:sz w:val="15"/>
                <w:szCs w:val="15"/>
              </w:rPr>
              <w:t xml:space="preserve"> мат.</w:t>
            </w:r>
          </w:p>
        </w:tc>
        <w:tc>
          <w:tcPr>
            <w:tcW w:w="9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1</w:t>
            </w:r>
          </w:p>
        </w:tc>
        <w:tc>
          <w:tcPr>
            <w:tcW w:w="228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683</w:t>
            </w:r>
          </w:p>
        </w:tc>
        <w:tc>
          <w:tcPr>
            <w:tcW w:w="141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w:t>
            </w:r>
          </w:p>
        </w:tc>
        <w:tc>
          <w:tcPr>
            <w:tcW w:w="3435"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proofErr w:type="spellStart"/>
            <w:r w:rsidRPr="00694276">
              <w:rPr>
                <w:rFonts w:ascii="Times New Roman" w:eastAsia="Times New Roman" w:hAnsi="Times New Roman" w:cs="Times New Roman"/>
                <w:sz w:val="15"/>
                <w:szCs w:val="15"/>
              </w:rPr>
              <w:t>Прокопьевский</w:t>
            </w:r>
            <w:proofErr w:type="spellEnd"/>
            <w:r w:rsidRPr="00694276">
              <w:rPr>
                <w:rFonts w:ascii="Times New Roman" w:eastAsia="Times New Roman" w:hAnsi="Times New Roman" w:cs="Times New Roman"/>
                <w:sz w:val="15"/>
                <w:szCs w:val="15"/>
              </w:rPr>
              <w:t xml:space="preserve"> район</w:t>
            </w:r>
          </w:p>
        </w:tc>
      </w:tr>
      <w:tr w:rsidR="0089121B" w:rsidRPr="00694276" w:rsidTr="0089121B">
        <w:trPr>
          <w:tblCellSpacing w:w="0" w:type="dxa"/>
        </w:trPr>
        <w:tc>
          <w:tcPr>
            <w:tcW w:w="15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Подземные воды (эксплуатационные запасы, утвержденные ТКЗ, ГКЗ) тыс</w:t>
            </w:r>
            <w:proofErr w:type="gramStart"/>
            <w:r w:rsidRPr="00694276">
              <w:rPr>
                <w:rFonts w:ascii="Times New Roman" w:eastAsia="Times New Roman" w:hAnsi="Times New Roman" w:cs="Times New Roman"/>
                <w:sz w:val="15"/>
                <w:szCs w:val="15"/>
              </w:rPr>
              <w:t>.м</w:t>
            </w:r>
            <w:proofErr w:type="gramEnd"/>
            <w:r w:rsidRPr="00694276">
              <w:rPr>
                <w:rFonts w:ascii="Times New Roman" w:eastAsia="Times New Roman" w:hAnsi="Times New Roman" w:cs="Times New Roman"/>
                <w:sz w:val="15"/>
                <w:szCs w:val="15"/>
                <w:vertAlign w:val="superscript"/>
              </w:rPr>
              <w:t>3</w:t>
            </w:r>
            <w:r w:rsidRPr="00694276">
              <w:rPr>
                <w:rFonts w:ascii="Times New Roman" w:eastAsia="Times New Roman" w:hAnsi="Times New Roman" w:cs="Times New Roman"/>
                <w:sz w:val="15"/>
                <w:szCs w:val="15"/>
              </w:rPr>
              <w:t>/сутки</w:t>
            </w:r>
          </w:p>
        </w:tc>
        <w:tc>
          <w:tcPr>
            <w:tcW w:w="99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80</w:t>
            </w:r>
          </w:p>
        </w:tc>
        <w:tc>
          <w:tcPr>
            <w:tcW w:w="228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1214,45</w:t>
            </w:r>
          </w:p>
        </w:tc>
        <w:tc>
          <w:tcPr>
            <w:tcW w:w="1410"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w:t>
            </w:r>
          </w:p>
        </w:tc>
        <w:tc>
          <w:tcPr>
            <w:tcW w:w="3435" w:type="dxa"/>
            <w:vAlign w:val="center"/>
            <w:hideMark/>
          </w:tcPr>
          <w:p w:rsidR="0089121B" w:rsidRPr="00694276" w:rsidRDefault="0089121B" w:rsidP="0089121B">
            <w:pPr>
              <w:spacing w:before="100" w:beforeAutospacing="1" w:after="100" w:afterAutospacing="1" w:line="240" w:lineRule="auto"/>
              <w:rPr>
                <w:rFonts w:ascii="Times New Roman" w:eastAsia="Times New Roman" w:hAnsi="Times New Roman" w:cs="Times New Roman"/>
                <w:sz w:val="24"/>
                <w:szCs w:val="24"/>
              </w:rPr>
            </w:pPr>
            <w:r w:rsidRPr="00694276">
              <w:rPr>
                <w:rFonts w:ascii="Times New Roman" w:eastAsia="Times New Roman" w:hAnsi="Times New Roman" w:cs="Times New Roman"/>
                <w:sz w:val="15"/>
                <w:szCs w:val="15"/>
              </w:rPr>
              <w:t>Кемеровская область</w:t>
            </w:r>
          </w:p>
        </w:tc>
      </w:tr>
    </w:tbl>
    <w:p w:rsidR="0089121B" w:rsidRPr="00694276" w:rsidRDefault="0089121B" w:rsidP="0089121B">
      <w:pPr>
        <w:spacing w:after="0" w:line="360" w:lineRule="auto"/>
        <w:ind w:firstLine="709"/>
        <w:jc w:val="both"/>
        <w:rPr>
          <w:rFonts w:ascii="Times New Roman" w:hAnsi="Times New Roman" w:cs="Times New Roman"/>
          <w:bCs/>
          <w:sz w:val="28"/>
          <w:szCs w:val="28"/>
        </w:rPr>
      </w:pPr>
    </w:p>
    <w:p w:rsidR="0089121B" w:rsidRPr="00694276" w:rsidRDefault="0089121B" w:rsidP="0089121B">
      <w:pPr>
        <w:jc w:val="both"/>
        <w:rPr>
          <w:rFonts w:ascii="Times New Roman" w:hAnsi="Times New Roman" w:cs="Times New Roman"/>
          <w:sz w:val="28"/>
          <w:szCs w:val="28"/>
        </w:rPr>
      </w:pPr>
    </w:p>
    <w:sectPr w:rsidR="0089121B" w:rsidRPr="00694276" w:rsidSect="001717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A6D3A"/>
    <w:multiLevelType w:val="hybridMultilevel"/>
    <w:tmpl w:val="3EBE64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B77FCF"/>
    <w:multiLevelType w:val="multilevel"/>
    <w:tmpl w:val="ED1861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FF84CC8"/>
    <w:multiLevelType w:val="hybridMultilevel"/>
    <w:tmpl w:val="A6B019D6"/>
    <w:lvl w:ilvl="0" w:tplc="D0DABCE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835560D"/>
    <w:multiLevelType w:val="multilevel"/>
    <w:tmpl w:val="C0283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445E19"/>
    <w:multiLevelType w:val="multilevel"/>
    <w:tmpl w:val="150E3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3D739B"/>
    <w:multiLevelType w:val="multilevel"/>
    <w:tmpl w:val="4FB2E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31677B"/>
    <w:multiLevelType w:val="multilevel"/>
    <w:tmpl w:val="40067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08749C"/>
    <w:multiLevelType w:val="hybridMultilevel"/>
    <w:tmpl w:val="91CE050E"/>
    <w:lvl w:ilvl="0" w:tplc="D0DABCE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8C01A03"/>
    <w:multiLevelType w:val="multilevel"/>
    <w:tmpl w:val="BCA81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B877C1C"/>
    <w:multiLevelType w:val="multilevel"/>
    <w:tmpl w:val="ADA63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17656D"/>
    <w:multiLevelType w:val="multilevel"/>
    <w:tmpl w:val="CBBCA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61F4D8E"/>
    <w:multiLevelType w:val="multilevel"/>
    <w:tmpl w:val="A87AF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EB6948"/>
    <w:multiLevelType w:val="multilevel"/>
    <w:tmpl w:val="EE98C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C872A97"/>
    <w:multiLevelType w:val="hybridMultilevel"/>
    <w:tmpl w:val="182A885A"/>
    <w:lvl w:ilvl="0" w:tplc="D0DABCE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EF66DC1"/>
    <w:multiLevelType w:val="hybridMultilevel"/>
    <w:tmpl w:val="CED2FEF8"/>
    <w:lvl w:ilvl="0" w:tplc="D0DABCE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60B1A63"/>
    <w:multiLevelType w:val="multilevel"/>
    <w:tmpl w:val="091A8F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6A71E39"/>
    <w:multiLevelType w:val="multilevel"/>
    <w:tmpl w:val="1992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8B127A2"/>
    <w:multiLevelType w:val="multilevel"/>
    <w:tmpl w:val="7CE4D59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9AF3A67"/>
    <w:multiLevelType w:val="multilevel"/>
    <w:tmpl w:val="5CC0BE4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FB70C0F"/>
    <w:multiLevelType w:val="multilevel"/>
    <w:tmpl w:val="BCEAD9B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10D4C79"/>
    <w:multiLevelType w:val="multilevel"/>
    <w:tmpl w:val="EC10E55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4D00F8C"/>
    <w:multiLevelType w:val="multilevel"/>
    <w:tmpl w:val="AFA2743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6C250D4"/>
    <w:multiLevelType w:val="multilevel"/>
    <w:tmpl w:val="17B6DF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1"/>
  </w:num>
  <w:num w:numId="3">
    <w:abstractNumId w:val="6"/>
  </w:num>
  <w:num w:numId="4">
    <w:abstractNumId w:val="13"/>
  </w:num>
  <w:num w:numId="5">
    <w:abstractNumId w:val="16"/>
  </w:num>
  <w:num w:numId="6">
    <w:abstractNumId w:val="3"/>
  </w:num>
  <w:num w:numId="7">
    <w:abstractNumId w:val="12"/>
  </w:num>
  <w:num w:numId="8">
    <w:abstractNumId w:val="4"/>
  </w:num>
  <w:num w:numId="9">
    <w:abstractNumId w:val="5"/>
  </w:num>
  <w:num w:numId="10">
    <w:abstractNumId w:val="9"/>
  </w:num>
  <w:num w:numId="11">
    <w:abstractNumId w:val="10"/>
  </w:num>
  <w:num w:numId="12">
    <w:abstractNumId w:val="14"/>
  </w:num>
  <w:num w:numId="13">
    <w:abstractNumId w:val="7"/>
  </w:num>
  <w:num w:numId="14">
    <w:abstractNumId w:val="2"/>
  </w:num>
  <w:num w:numId="15">
    <w:abstractNumId w:val="0"/>
  </w:num>
  <w:num w:numId="16">
    <w:abstractNumId w:val="22"/>
  </w:num>
  <w:num w:numId="17">
    <w:abstractNumId w:val="15"/>
  </w:num>
  <w:num w:numId="18">
    <w:abstractNumId w:val="17"/>
  </w:num>
  <w:num w:numId="19">
    <w:abstractNumId w:val="1"/>
  </w:num>
  <w:num w:numId="20">
    <w:abstractNumId w:val="21"/>
  </w:num>
  <w:num w:numId="21">
    <w:abstractNumId w:val="20"/>
  </w:num>
  <w:num w:numId="22">
    <w:abstractNumId w:val="18"/>
  </w:num>
  <w:num w:numId="23">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40FE7"/>
    <w:rsid w:val="001066A1"/>
    <w:rsid w:val="0017172E"/>
    <w:rsid w:val="00190BC9"/>
    <w:rsid w:val="00213BEF"/>
    <w:rsid w:val="00340FE7"/>
    <w:rsid w:val="00356453"/>
    <w:rsid w:val="005A6C5F"/>
    <w:rsid w:val="005D5F7D"/>
    <w:rsid w:val="00604DF1"/>
    <w:rsid w:val="00652EB7"/>
    <w:rsid w:val="00694276"/>
    <w:rsid w:val="006A41F9"/>
    <w:rsid w:val="0089121B"/>
    <w:rsid w:val="00B4676F"/>
    <w:rsid w:val="00BA4CBA"/>
    <w:rsid w:val="00DA12B9"/>
    <w:rsid w:val="00DE4A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172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40F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f2">
    <w:name w:val="ff2"/>
    <w:basedOn w:val="a0"/>
    <w:rsid w:val="001066A1"/>
  </w:style>
  <w:style w:type="character" w:customStyle="1" w:styleId="ff5">
    <w:name w:val="ff5"/>
    <w:basedOn w:val="a0"/>
    <w:rsid w:val="001066A1"/>
  </w:style>
  <w:style w:type="character" w:customStyle="1" w:styleId="ff1">
    <w:name w:val="ff1"/>
    <w:basedOn w:val="a0"/>
    <w:rsid w:val="001066A1"/>
  </w:style>
  <w:style w:type="character" w:customStyle="1" w:styleId="ff4">
    <w:name w:val="ff4"/>
    <w:basedOn w:val="a0"/>
    <w:rsid w:val="001066A1"/>
  </w:style>
  <w:style w:type="character" w:customStyle="1" w:styleId="ff3">
    <w:name w:val="ff3"/>
    <w:basedOn w:val="a0"/>
    <w:rsid w:val="001066A1"/>
  </w:style>
  <w:style w:type="paragraph" w:styleId="a4">
    <w:name w:val="List Paragraph"/>
    <w:basedOn w:val="a"/>
    <w:uiPriority w:val="34"/>
    <w:qFormat/>
    <w:rsid w:val="001066A1"/>
    <w:pPr>
      <w:ind w:left="720"/>
      <w:contextualSpacing/>
    </w:pPr>
  </w:style>
  <w:style w:type="character" w:customStyle="1" w:styleId="ls0">
    <w:name w:val="ls0"/>
    <w:basedOn w:val="a0"/>
    <w:rsid w:val="00604DF1"/>
  </w:style>
  <w:style w:type="character" w:customStyle="1" w:styleId="ff7">
    <w:name w:val="ff7"/>
    <w:basedOn w:val="a0"/>
    <w:rsid w:val="00604DF1"/>
  </w:style>
  <w:style w:type="character" w:customStyle="1" w:styleId="ff8">
    <w:name w:val="ff8"/>
    <w:basedOn w:val="a0"/>
    <w:rsid w:val="00604DF1"/>
  </w:style>
  <w:style w:type="character" w:customStyle="1" w:styleId="ls5">
    <w:name w:val="ls5"/>
    <w:basedOn w:val="a0"/>
    <w:rsid w:val="00604DF1"/>
  </w:style>
  <w:style w:type="character" w:customStyle="1" w:styleId="lsd">
    <w:name w:val="lsd"/>
    <w:basedOn w:val="a0"/>
    <w:rsid w:val="00604DF1"/>
  </w:style>
  <w:style w:type="character" w:customStyle="1" w:styleId="lsa">
    <w:name w:val="lsa"/>
    <w:basedOn w:val="a0"/>
    <w:rsid w:val="00604DF1"/>
  </w:style>
  <w:style w:type="paragraph" w:styleId="a5">
    <w:name w:val="Balloon Text"/>
    <w:basedOn w:val="a"/>
    <w:link w:val="a6"/>
    <w:uiPriority w:val="99"/>
    <w:semiHidden/>
    <w:unhideWhenUsed/>
    <w:rsid w:val="00DA12B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A12B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5066492">
      <w:bodyDiv w:val="1"/>
      <w:marLeft w:val="0"/>
      <w:marRight w:val="0"/>
      <w:marTop w:val="0"/>
      <w:marBottom w:val="0"/>
      <w:divBdr>
        <w:top w:val="none" w:sz="0" w:space="0" w:color="auto"/>
        <w:left w:val="none" w:sz="0" w:space="0" w:color="auto"/>
        <w:bottom w:val="none" w:sz="0" w:space="0" w:color="auto"/>
        <w:right w:val="none" w:sz="0" w:space="0" w:color="auto"/>
      </w:divBdr>
    </w:div>
    <w:div w:id="40714218">
      <w:bodyDiv w:val="1"/>
      <w:marLeft w:val="0"/>
      <w:marRight w:val="0"/>
      <w:marTop w:val="0"/>
      <w:marBottom w:val="0"/>
      <w:divBdr>
        <w:top w:val="none" w:sz="0" w:space="0" w:color="auto"/>
        <w:left w:val="none" w:sz="0" w:space="0" w:color="auto"/>
        <w:bottom w:val="none" w:sz="0" w:space="0" w:color="auto"/>
        <w:right w:val="none" w:sz="0" w:space="0" w:color="auto"/>
      </w:divBdr>
      <w:divsChild>
        <w:div w:id="2082634974">
          <w:marLeft w:val="0"/>
          <w:marRight w:val="0"/>
          <w:marTop w:val="0"/>
          <w:marBottom w:val="0"/>
          <w:divBdr>
            <w:top w:val="none" w:sz="0" w:space="0" w:color="auto"/>
            <w:left w:val="none" w:sz="0" w:space="0" w:color="auto"/>
            <w:bottom w:val="none" w:sz="0" w:space="0" w:color="auto"/>
            <w:right w:val="none" w:sz="0" w:space="0" w:color="auto"/>
          </w:divBdr>
        </w:div>
      </w:divsChild>
    </w:div>
    <w:div w:id="204636134">
      <w:bodyDiv w:val="1"/>
      <w:marLeft w:val="0"/>
      <w:marRight w:val="0"/>
      <w:marTop w:val="0"/>
      <w:marBottom w:val="0"/>
      <w:divBdr>
        <w:top w:val="none" w:sz="0" w:space="0" w:color="auto"/>
        <w:left w:val="none" w:sz="0" w:space="0" w:color="auto"/>
        <w:bottom w:val="none" w:sz="0" w:space="0" w:color="auto"/>
        <w:right w:val="none" w:sz="0" w:space="0" w:color="auto"/>
      </w:divBdr>
    </w:div>
    <w:div w:id="230387461">
      <w:bodyDiv w:val="1"/>
      <w:marLeft w:val="0"/>
      <w:marRight w:val="0"/>
      <w:marTop w:val="0"/>
      <w:marBottom w:val="0"/>
      <w:divBdr>
        <w:top w:val="none" w:sz="0" w:space="0" w:color="auto"/>
        <w:left w:val="none" w:sz="0" w:space="0" w:color="auto"/>
        <w:bottom w:val="none" w:sz="0" w:space="0" w:color="auto"/>
        <w:right w:val="none" w:sz="0" w:space="0" w:color="auto"/>
      </w:divBdr>
    </w:div>
    <w:div w:id="256056657">
      <w:bodyDiv w:val="1"/>
      <w:marLeft w:val="0"/>
      <w:marRight w:val="0"/>
      <w:marTop w:val="0"/>
      <w:marBottom w:val="0"/>
      <w:divBdr>
        <w:top w:val="none" w:sz="0" w:space="0" w:color="auto"/>
        <w:left w:val="none" w:sz="0" w:space="0" w:color="auto"/>
        <w:bottom w:val="none" w:sz="0" w:space="0" w:color="auto"/>
        <w:right w:val="none" w:sz="0" w:space="0" w:color="auto"/>
      </w:divBdr>
      <w:divsChild>
        <w:div w:id="1032607310">
          <w:marLeft w:val="0"/>
          <w:marRight w:val="0"/>
          <w:marTop w:val="0"/>
          <w:marBottom w:val="0"/>
          <w:divBdr>
            <w:top w:val="none" w:sz="0" w:space="0" w:color="auto"/>
            <w:left w:val="none" w:sz="0" w:space="0" w:color="auto"/>
            <w:bottom w:val="none" w:sz="0" w:space="0" w:color="auto"/>
            <w:right w:val="none" w:sz="0" w:space="0" w:color="auto"/>
          </w:divBdr>
          <w:divsChild>
            <w:div w:id="1586721338">
              <w:marLeft w:val="0"/>
              <w:marRight w:val="0"/>
              <w:marTop w:val="0"/>
              <w:marBottom w:val="0"/>
              <w:divBdr>
                <w:top w:val="none" w:sz="0" w:space="0" w:color="auto"/>
                <w:left w:val="none" w:sz="0" w:space="0" w:color="auto"/>
                <w:bottom w:val="none" w:sz="0" w:space="0" w:color="auto"/>
                <w:right w:val="none" w:sz="0" w:space="0" w:color="auto"/>
              </w:divBdr>
              <w:divsChild>
                <w:div w:id="788360296">
                  <w:marLeft w:val="0"/>
                  <w:marRight w:val="0"/>
                  <w:marTop w:val="0"/>
                  <w:marBottom w:val="0"/>
                  <w:divBdr>
                    <w:top w:val="none" w:sz="0" w:space="0" w:color="auto"/>
                    <w:left w:val="none" w:sz="0" w:space="0" w:color="auto"/>
                    <w:bottom w:val="none" w:sz="0" w:space="0" w:color="auto"/>
                    <w:right w:val="none" w:sz="0" w:space="0" w:color="auto"/>
                  </w:divBdr>
                </w:div>
                <w:div w:id="1969116886">
                  <w:marLeft w:val="0"/>
                  <w:marRight w:val="0"/>
                  <w:marTop w:val="0"/>
                  <w:marBottom w:val="0"/>
                  <w:divBdr>
                    <w:top w:val="none" w:sz="0" w:space="0" w:color="auto"/>
                    <w:left w:val="none" w:sz="0" w:space="0" w:color="auto"/>
                    <w:bottom w:val="none" w:sz="0" w:space="0" w:color="auto"/>
                    <w:right w:val="none" w:sz="0" w:space="0" w:color="auto"/>
                  </w:divBdr>
                </w:div>
                <w:div w:id="1897888779">
                  <w:marLeft w:val="0"/>
                  <w:marRight w:val="0"/>
                  <w:marTop w:val="0"/>
                  <w:marBottom w:val="0"/>
                  <w:divBdr>
                    <w:top w:val="none" w:sz="0" w:space="0" w:color="auto"/>
                    <w:left w:val="none" w:sz="0" w:space="0" w:color="auto"/>
                    <w:bottom w:val="none" w:sz="0" w:space="0" w:color="auto"/>
                    <w:right w:val="none" w:sz="0" w:space="0" w:color="auto"/>
                  </w:divBdr>
                </w:div>
                <w:div w:id="1870484459">
                  <w:marLeft w:val="0"/>
                  <w:marRight w:val="0"/>
                  <w:marTop w:val="0"/>
                  <w:marBottom w:val="0"/>
                  <w:divBdr>
                    <w:top w:val="none" w:sz="0" w:space="0" w:color="auto"/>
                    <w:left w:val="none" w:sz="0" w:space="0" w:color="auto"/>
                    <w:bottom w:val="none" w:sz="0" w:space="0" w:color="auto"/>
                    <w:right w:val="none" w:sz="0" w:space="0" w:color="auto"/>
                  </w:divBdr>
                </w:div>
                <w:div w:id="277219477">
                  <w:marLeft w:val="0"/>
                  <w:marRight w:val="0"/>
                  <w:marTop w:val="0"/>
                  <w:marBottom w:val="0"/>
                  <w:divBdr>
                    <w:top w:val="none" w:sz="0" w:space="0" w:color="auto"/>
                    <w:left w:val="none" w:sz="0" w:space="0" w:color="auto"/>
                    <w:bottom w:val="none" w:sz="0" w:space="0" w:color="auto"/>
                    <w:right w:val="none" w:sz="0" w:space="0" w:color="auto"/>
                  </w:divBdr>
                </w:div>
                <w:div w:id="1255624584">
                  <w:marLeft w:val="0"/>
                  <w:marRight w:val="0"/>
                  <w:marTop w:val="0"/>
                  <w:marBottom w:val="0"/>
                  <w:divBdr>
                    <w:top w:val="none" w:sz="0" w:space="0" w:color="auto"/>
                    <w:left w:val="none" w:sz="0" w:space="0" w:color="auto"/>
                    <w:bottom w:val="none" w:sz="0" w:space="0" w:color="auto"/>
                    <w:right w:val="none" w:sz="0" w:space="0" w:color="auto"/>
                  </w:divBdr>
                </w:div>
                <w:div w:id="1179348529">
                  <w:marLeft w:val="0"/>
                  <w:marRight w:val="0"/>
                  <w:marTop w:val="0"/>
                  <w:marBottom w:val="0"/>
                  <w:divBdr>
                    <w:top w:val="none" w:sz="0" w:space="0" w:color="auto"/>
                    <w:left w:val="none" w:sz="0" w:space="0" w:color="auto"/>
                    <w:bottom w:val="none" w:sz="0" w:space="0" w:color="auto"/>
                    <w:right w:val="none" w:sz="0" w:space="0" w:color="auto"/>
                  </w:divBdr>
                </w:div>
                <w:div w:id="1855217909">
                  <w:marLeft w:val="0"/>
                  <w:marRight w:val="0"/>
                  <w:marTop w:val="0"/>
                  <w:marBottom w:val="0"/>
                  <w:divBdr>
                    <w:top w:val="none" w:sz="0" w:space="0" w:color="auto"/>
                    <w:left w:val="none" w:sz="0" w:space="0" w:color="auto"/>
                    <w:bottom w:val="none" w:sz="0" w:space="0" w:color="auto"/>
                    <w:right w:val="none" w:sz="0" w:space="0" w:color="auto"/>
                  </w:divBdr>
                </w:div>
                <w:div w:id="851339658">
                  <w:marLeft w:val="0"/>
                  <w:marRight w:val="0"/>
                  <w:marTop w:val="0"/>
                  <w:marBottom w:val="0"/>
                  <w:divBdr>
                    <w:top w:val="none" w:sz="0" w:space="0" w:color="auto"/>
                    <w:left w:val="none" w:sz="0" w:space="0" w:color="auto"/>
                    <w:bottom w:val="none" w:sz="0" w:space="0" w:color="auto"/>
                    <w:right w:val="none" w:sz="0" w:space="0" w:color="auto"/>
                  </w:divBdr>
                </w:div>
                <w:div w:id="1933583329">
                  <w:marLeft w:val="0"/>
                  <w:marRight w:val="0"/>
                  <w:marTop w:val="0"/>
                  <w:marBottom w:val="0"/>
                  <w:divBdr>
                    <w:top w:val="none" w:sz="0" w:space="0" w:color="auto"/>
                    <w:left w:val="none" w:sz="0" w:space="0" w:color="auto"/>
                    <w:bottom w:val="none" w:sz="0" w:space="0" w:color="auto"/>
                    <w:right w:val="none" w:sz="0" w:space="0" w:color="auto"/>
                  </w:divBdr>
                </w:div>
                <w:div w:id="216553490">
                  <w:marLeft w:val="0"/>
                  <w:marRight w:val="0"/>
                  <w:marTop w:val="0"/>
                  <w:marBottom w:val="0"/>
                  <w:divBdr>
                    <w:top w:val="none" w:sz="0" w:space="0" w:color="auto"/>
                    <w:left w:val="none" w:sz="0" w:space="0" w:color="auto"/>
                    <w:bottom w:val="none" w:sz="0" w:space="0" w:color="auto"/>
                    <w:right w:val="none" w:sz="0" w:space="0" w:color="auto"/>
                  </w:divBdr>
                </w:div>
                <w:div w:id="1473593075">
                  <w:marLeft w:val="0"/>
                  <w:marRight w:val="0"/>
                  <w:marTop w:val="0"/>
                  <w:marBottom w:val="0"/>
                  <w:divBdr>
                    <w:top w:val="none" w:sz="0" w:space="0" w:color="auto"/>
                    <w:left w:val="none" w:sz="0" w:space="0" w:color="auto"/>
                    <w:bottom w:val="none" w:sz="0" w:space="0" w:color="auto"/>
                    <w:right w:val="none" w:sz="0" w:space="0" w:color="auto"/>
                  </w:divBdr>
                </w:div>
                <w:div w:id="277956726">
                  <w:marLeft w:val="0"/>
                  <w:marRight w:val="0"/>
                  <w:marTop w:val="0"/>
                  <w:marBottom w:val="0"/>
                  <w:divBdr>
                    <w:top w:val="none" w:sz="0" w:space="0" w:color="auto"/>
                    <w:left w:val="none" w:sz="0" w:space="0" w:color="auto"/>
                    <w:bottom w:val="none" w:sz="0" w:space="0" w:color="auto"/>
                    <w:right w:val="none" w:sz="0" w:space="0" w:color="auto"/>
                  </w:divBdr>
                </w:div>
                <w:div w:id="79302373">
                  <w:marLeft w:val="0"/>
                  <w:marRight w:val="0"/>
                  <w:marTop w:val="0"/>
                  <w:marBottom w:val="0"/>
                  <w:divBdr>
                    <w:top w:val="none" w:sz="0" w:space="0" w:color="auto"/>
                    <w:left w:val="none" w:sz="0" w:space="0" w:color="auto"/>
                    <w:bottom w:val="none" w:sz="0" w:space="0" w:color="auto"/>
                    <w:right w:val="none" w:sz="0" w:space="0" w:color="auto"/>
                  </w:divBdr>
                </w:div>
                <w:div w:id="1698192222">
                  <w:marLeft w:val="0"/>
                  <w:marRight w:val="0"/>
                  <w:marTop w:val="0"/>
                  <w:marBottom w:val="0"/>
                  <w:divBdr>
                    <w:top w:val="none" w:sz="0" w:space="0" w:color="auto"/>
                    <w:left w:val="none" w:sz="0" w:space="0" w:color="auto"/>
                    <w:bottom w:val="none" w:sz="0" w:space="0" w:color="auto"/>
                    <w:right w:val="none" w:sz="0" w:space="0" w:color="auto"/>
                  </w:divBdr>
                </w:div>
                <w:div w:id="1285968132">
                  <w:marLeft w:val="0"/>
                  <w:marRight w:val="0"/>
                  <w:marTop w:val="0"/>
                  <w:marBottom w:val="0"/>
                  <w:divBdr>
                    <w:top w:val="none" w:sz="0" w:space="0" w:color="auto"/>
                    <w:left w:val="none" w:sz="0" w:space="0" w:color="auto"/>
                    <w:bottom w:val="none" w:sz="0" w:space="0" w:color="auto"/>
                    <w:right w:val="none" w:sz="0" w:space="0" w:color="auto"/>
                  </w:divBdr>
                </w:div>
                <w:div w:id="897713202">
                  <w:marLeft w:val="0"/>
                  <w:marRight w:val="0"/>
                  <w:marTop w:val="0"/>
                  <w:marBottom w:val="0"/>
                  <w:divBdr>
                    <w:top w:val="none" w:sz="0" w:space="0" w:color="auto"/>
                    <w:left w:val="none" w:sz="0" w:space="0" w:color="auto"/>
                    <w:bottom w:val="none" w:sz="0" w:space="0" w:color="auto"/>
                    <w:right w:val="none" w:sz="0" w:space="0" w:color="auto"/>
                  </w:divBdr>
                </w:div>
                <w:div w:id="73669450">
                  <w:marLeft w:val="0"/>
                  <w:marRight w:val="0"/>
                  <w:marTop w:val="0"/>
                  <w:marBottom w:val="0"/>
                  <w:divBdr>
                    <w:top w:val="none" w:sz="0" w:space="0" w:color="auto"/>
                    <w:left w:val="none" w:sz="0" w:space="0" w:color="auto"/>
                    <w:bottom w:val="none" w:sz="0" w:space="0" w:color="auto"/>
                    <w:right w:val="none" w:sz="0" w:space="0" w:color="auto"/>
                  </w:divBdr>
                </w:div>
                <w:div w:id="1951011445">
                  <w:marLeft w:val="0"/>
                  <w:marRight w:val="0"/>
                  <w:marTop w:val="0"/>
                  <w:marBottom w:val="0"/>
                  <w:divBdr>
                    <w:top w:val="none" w:sz="0" w:space="0" w:color="auto"/>
                    <w:left w:val="none" w:sz="0" w:space="0" w:color="auto"/>
                    <w:bottom w:val="none" w:sz="0" w:space="0" w:color="auto"/>
                    <w:right w:val="none" w:sz="0" w:space="0" w:color="auto"/>
                  </w:divBdr>
                </w:div>
                <w:div w:id="401761706">
                  <w:marLeft w:val="0"/>
                  <w:marRight w:val="0"/>
                  <w:marTop w:val="0"/>
                  <w:marBottom w:val="0"/>
                  <w:divBdr>
                    <w:top w:val="none" w:sz="0" w:space="0" w:color="auto"/>
                    <w:left w:val="none" w:sz="0" w:space="0" w:color="auto"/>
                    <w:bottom w:val="none" w:sz="0" w:space="0" w:color="auto"/>
                    <w:right w:val="none" w:sz="0" w:space="0" w:color="auto"/>
                  </w:divBdr>
                </w:div>
                <w:div w:id="1076511824">
                  <w:marLeft w:val="0"/>
                  <w:marRight w:val="0"/>
                  <w:marTop w:val="0"/>
                  <w:marBottom w:val="0"/>
                  <w:divBdr>
                    <w:top w:val="none" w:sz="0" w:space="0" w:color="auto"/>
                    <w:left w:val="none" w:sz="0" w:space="0" w:color="auto"/>
                    <w:bottom w:val="none" w:sz="0" w:space="0" w:color="auto"/>
                    <w:right w:val="none" w:sz="0" w:space="0" w:color="auto"/>
                  </w:divBdr>
                </w:div>
                <w:div w:id="1325939194">
                  <w:marLeft w:val="0"/>
                  <w:marRight w:val="0"/>
                  <w:marTop w:val="0"/>
                  <w:marBottom w:val="0"/>
                  <w:divBdr>
                    <w:top w:val="none" w:sz="0" w:space="0" w:color="auto"/>
                    <w:left w:val="none" w:sz="0" w:space="0" w:color="auto"/>
                    <w:bottom w:val="none" w:sz="0" w:space="0" w:color="auto"/>
                    <w:right w:val="none" w:sz="0" w:space="0" w:color="auto"/>
                  </w:divBdr>
                </w:div>
                <w:div w:id="1336375977">
                  <w:marLeft w:val="0"/>
                  <w:marRight w:val="0"/>
                  <w:marTop w:val="0"/>
                  <w:marBottom w:val="0"/>
                  <w:divBdr>
                    <w:top w:val="none" w:sz="0" w:space="0" w:color="auto"/>
                    <w:left w:val="none" w:sz="0" w:space="0" w:color="auto"/>
                    <w:bottom w:val="none" w:sz="0" w:space="0" w:color="auto"/>
                    <w:right w:val="none" w:sz="0" w:space="0" w:color="auto"/>
                  </w:divBdr>
                </w:div>
                <w:div w:id="1157377308">
                  <w:marLeft w:val="0"/>
                  <w:marRight w:val="0"/>
                  <w:marTop w:val="0"/>
                  <w:marBottom w:val="0"/>
                  <w:divBdr>
                    <w:top w:val="none" w:sz="0" w:space="0" w:color="auto"/>
                    <w:left w:val="none" w:sz="0" w:space="0" w:color="auto"/>
                    <w:bottom w:val="none" w:sz="0" w:space="0" w:color="auto"/>
                    <w:right w:val="none" w:sz="0" w:space="0" w:color="auto"/>
                  </w:divBdr>
                </w:div>
                <w:div w:id="521406379">
                  <w:marLeft w:val="0"/>
                  <w:marRight w:val="0"/>
                  <w:marTop w:val="0"/>
                  <w:marBottom w:val="0"/>
                  <w:divBdr>
                    <w:top w:val="none" w:sz="0" w:space="0" w:color="auto"/>
                    <w:left w:val="none" w:sz="0" w:space="0" w:color="auto"/>
                    <w:bottom w:val="none" w:sz="0" w:space="0" w:color="auto"/>
                    <w:right w:val="none" w:sz="0" w:space="0" w:color="auto"/>
                  </w:divBdr>
                </w:div>
                <w:div w:id="969943242">
                  <w:marLeft w:val="0"/>
                  <w:marRight w:val="0"/>
                  <w:marTop w:val="0"/>
                  <w:marBottom w:val="0"/>
                  <w:divBdr>
                    <w:top w:val="none" w:sz="0" w:space="0" w:color="auto"/>
                    <w:left w:val="none" w:sz="0" w:space="0" w:color="auto"/>
                    <w:bottom w:val="none" w:sz="0" w:space="0" w:color="auto"/>
                    <w:right w:val="none" w:sz="0" w:space="0" w:color="auto"/>
                  </w:divBdr>
                </w:div>
                <w:div w:id="1433208000">
                  <w:marLeft w:val="0"/>
                  <w:marRight w:val="0"/>
                  <w:marTop w:val="0"/>
                  <w:marBottom w:val="0"/>
                  <w:divBdr>
                    <w:top w:val="none" w:sz="0" w:space="0" w:color="auto"/>
                    <w:left w:val="none" w:sz="0" w:space="0" w:color="auto"/>
                    <w:bottom w:val="none" w:sz="0" w:space="0" w:color="auto"/>
                    <w:right w:val="none" w:sz="0" w:space="0" w:color="auto"/>
                  </w:divBdr>
                </w:div>
                <w:div w:id="1185830618">
                  <w:marLeft w:val="0"/>
                  <w:marRight w:val="0"/>
                  <w:marTop w:val="0"/>
                  <w:marBottom w:val="0"/>
                  <w:divBdr>
                    <w:top w:val="none" w:sz="0" w:space="0" w:color="auto"/>
                    <w:left w:val="none" w:sz="0" w:space="0" w:color="auto"/>
                    <w:bottom w:val="none" w:sz="0" w:space="0" w:color="auto"/>
                    <w:right w:val="none" w:sz="0" w:space="0" w:color="auto"/>
                  </w:divBdr>
                </w:div>
                <w:div w:id="2106027407">
                  <w:marLeft w:val="0"/>
                  <w:marRight w:val="0"/>
                  <w:marTop w:val="0"/>
                  <w:marBottom w:val="0"/>
                  <w:divBdr>
                    <w:top w:val="none" w:sz="0" w:space="0" w:color="auto"/>
                    <w:left w:val="none" w:sz="0" w:space="0" w:color="auto"/>
                    <w:bottom w:val="none" w:sz="0" w:space="0" w:color="auto"/>
                    <w:right w:val="none" w:sz="0" w:space="0" w:color="auto"/>
                  </w:divBdr>
                </w:div>
                <w:div w:id="801651454">
                  <w:marLeft w:val="0"/>
                  <w:marRight w:val="0"/>
                  <w:marTop w:val="0"/>
                  <w:marBottom w:val="0"/>
                  <w:divBdr>
                    <w:top w:val="none" w:sz="0" w:space="0" w:color="auto"/>
                    <w:left w:val="none" w:sz="0" w:space="0" w:color="auto"/>
                    <w:bottom w:val="none" w:sz="0" w:space="0" w:color="auto"/>
                    <w:right w:val="none" w:sz="0" w:space="0" w:color="auto"/>
                  </w:divBdr>
                </w:div>
                <w:div w:id="1118328418">
                  <w:marLeft w:val="0"/>
                  <w:marRight w:val="0"/>
                  <w:marTop w:val="0"/>
                  <w:marBottom w:val="0"/>
                  <w:divBdr>
                    <w:top w:val="none" w:sz="0" w:space="0" w:color="auto"/>
                    <w:left w:val="none" w:sz="0" w:space="0" w:color="auto"/>
                    <w:bottom w:val="none" w:sz="0" w:space="0" w:color="auto"/>
                    <w:right w:val="none" w:sz="0" w:space="0" w:color="auto"/>
                  </w:divBdr>
                </w:div>
                <w:div w:id="525408338">
                  <w:marLeft w:val="0"/>
                  <w:marRight w:val="0"/>
                  <w:marTop w:val="0"/>
                  <w:marBottom w:val="0"/>
                  <w:divBdr>
                    <w:top w:val="none" w:sz="0" w:space="0" w:color="auto"/>
                    <w:left w:val="none" w:sz="0" w:space="0" w:color="auto"/>
                    <w:bottom w:val="none" w:sz="0" w:space="0" w:color="auto"/>
                    <w:right w:val="none" w:sz="0" w:space="0" w:color="auto"/>
                  </w:divBdr>
                </w:div>
                <w:div w:id="474374638">
                  <w:marLeft w:val="0"/>
                  <w:marRight w:val="0"/>
                  <w:marTop w:val="0"/>
                  <w:marBottom w:val="0"/>
                  <w:divBdr>
                    <w:top w:val="none" w:sz="0" w:space="0" w:color="auto"/>
                    <w:left w:val="none" w:sz="0" w:space="0" w:color="auto"/>
                    <w:bottom w:val="none" w:sz="0" w:space="0" w:color="auto"/>
                    <w:right w:val="none" w:sz="0" w:space="0" w:color="auto"/>
                  </w:divBdr>
                </w:div>
                <w:div w:id="2145930543">
                  <w:marLeft w:val="0"/>
                  <w:marRight w:val="0"/>
                  <w:marTop w:val="0"/>
                  <w:marBottom w:val="0"/>
                  <w:divBdr>
                    <w:top w:val="none" w:sz="0" w:space="0" w:color="auto"/>
                    <w:left w:val="none" w:sz="0" w:space="0" w:color="auto"/>
                    <w:bottom w:val="none" w:sz="0" w:space="0" w:color="auto"/>
                    <w:right w:val="none" w:sz="0" w:space="0" w:color="auto"/>
                  </w:divBdr>
                </w:div>
                <w:div w:id="270599167">
                  <w:marLeft w:val="0"/>
                  <w:marRight w:val="0"/>
                  <w:marTop w:val="0"/>
                  <w:marBottom w:val="0"/>
                  <w:divBdr>
                    <w:top w:val="none" w:sz="0" w:space="0" w:color="auto"/>
                    <w:left w:val="none" w:sz="0" w:space="0" w:color="auto"/>
                    <w:bottom w:val="none" w:sz="0" w:space="0" w:color="auto"/>
                    <w:right w:val="none" w:sz="0" w:space="0" w:color="auto"/>
                  </w:divBdr>
                </w:div>
                <w:div w:id="1567257198">
                  <w:marLeft w:val="0"/>
                  <w:marRight w:val="0"/>
                  <w:marTop w:val="0"/>
                  <w:marBottom w:val="0"/>
                  <w:divBdr>
                    <w:top w:val="none" w:sz="0" w:space="0" w:color="auto"/>
                    <w:left w:val="none" w:sz="0" w:space="0" w:color="auto"/>
                    <w:bottom w:val="none" w:sz="0" w:space="0" w:color="auto"/>
                    <w:right w:val="none" w:sz="0" w:space="0" w:color="auto"/>
                  </w:divBdr>
                </w:div>
                <w:div w:id="249657972">
                  <w:marLeft w:val="0"/>
                  <w:marRight w:val="0"/>
                  <w:marTop w:val="0"/>
                  <w:marBottom w:val="0"/>
                  <w:divBdr>
                    <w:top w:val="none" w:sz="0" w:space="0" w:color="auto"/>
                    <w:left w:val="none" w:sz="0" w:space="0" w:color="auto"/>
                    <w:bottom w:val="none" w:sz="0" w:space="0" w:color="auto"/>
                    <w:right w:val="none" w:sz="0" w:space="0" w:color="auto"/>
                  </w:divBdr>
                </w:div>
                <w:div w:id="1833789077">
                  <w:marLeft w:val="0"/>
                  <w:marRight w:val="0"/>
                  <w:marTop w:val="0"/>
                  <w:marBottom w:val="0"/>
                  <w:divBdr>
                    <w:top w:val="none" w:sz="0" w:space="0" w:color="auto"/>
                    <w:left w:val="none" w:sz="0" w:space="0" w:color="auto"/>
                    <w:bottom w:val="none" w:sz="0" w:space="0" w:color="auto"/>
                    <w:right w:val="none" w:sz="0" w:space="0" w:color="auto"/>
                  </w:divBdr>
                </w:div>
                <w:div w:id="75714131">
                  <w:marLeft w:val="0"/>
                  <w:marRight w:val="0"/>
                  <w:marTop w:val="0"/>
                  <w:marBottom w:val="0"/>
                  <w:divBdr>
                    <w:top w:val="none" w:sz="0" w:space="0" w:color="auto"/>
                    <w:left w:val="none" w:sz="0" w:space="0" w:color="auto"/>
                    <w:bottom w:val="none" w:sz="0" w:space="0" w:color="auto"/>
                    <w:right w:val="none" w:sz="0" w:space="0" w:color="auto"/>
                  </w:divBdr>
                </w:div>
                <w:div w:id="2006664636">
                  <w:marLeft w:val="0"/>
                  <w:marRight w:val="0"/>
                  <w:marTop w:val="0"/>
                  <w:marBottom w:val="0"/>
                  <w:divBdr>
                    <w:top w:val="none" w:sz="0" w:space="0" w:color="auto"/>
                    <w:left w:val="none" w:sz="0" w:space="0" w:color="auto"/>
                    <w:bottom w:val="none" w:sz="0" w:space="0" w:color="auto"/>
                    <w:right w:val="none" w:sz="0" w:space="0" w:color="auto"/>
                  </w:divBdr>
                </w:div>
                <w:div w:id="1725640147">
                  <w:marLeft w:val="0"/>
                  <w:marRight w:val="0"/>
                  <w:marTop w:val="0"/>
                  <w:marBottom w:val="0"/>
                  <w:divBdr>
                    <w:top w:val="none" w:sz="0" w:space="0" w:color="auto"/>
                    <w:left w:val="none" w:sz="0" w:space="0" w:color="auto"/>
                    <w:bottom w:val="none" w:sz="0" w:space="0" w:color="auto"/>
                    <w:right w:val="none" w:sz="0" w:space="0" w:color="auto"/>
                  </w:divBdr>
                </w:div>
                <w:div w:id="2115049734">
                  <w:marLeft w:val="0"/>
                  <w:marRight w:val="0"/>
                  <w:marTop w:val="0"/>
                  <w:marBottom w:val="0"/>
                  <w:divBdr>
                    <w:top w:val="none" w:sz="0" w:space="0" w:color="auto"/>
                    <w:left w:val="none" w:sz="0" w:space="0" w:color="auto"/>
                    <w:bottom w:val="none" w:sz="0" w:space="0" w:color="auto"/>
                    <w:right w:val="none" w:sz="0" w:space="0" w:color="auto"/>
                  </w:divBdr>
                </w:div>
                <w:div w:id="208641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521280">
          <w:marLeft w:val="0"/>
          <w:marRight w:val="0"/>
          <w:marTop w:val="0"/>
          <w:marBottom w:val="0"/>
          <w:divBdr>
            <w:top w:val="none" w:sz="0" w:space="0" w:color="auto"/>
            <w:left w:val="none" w:sz="0" w:space="0" w:color="auto"/>
            <w:bottom w:val="none" w:sz="0" w:space="0" w:color="auto"/>
            <w:right w:val="none" w:sz="0" w:space="0" w:color="auto"/>
          </w:divBdr>
          <w:divsChild>
            <w:div w:id="1408959526">
              <w:marLeft w:val="0"/>
              <w:marRight w:val="0"/>
              <w:marTop w:val="0"/>
              <w:marBottom w:val="0"/>
              <w:divBdr>
                <w:top w:val="none" w:sz="0" w:space="0" w:color="auto"/>
                <w:left w:val="none" w:sz="0" w:space="0" w:color="auto"/>
                <w:bottom w:val="none" w:sz="0" w:space="0" w:color="auto"/>
                <w:right w:val="none" w:sz="0" w:space="0" w:color="auto"/>
              </w:divBdr>
              <w:divsChild>
                <w:div w:id="2107656010">
                  <w:marLeft w:val="0"/>
                  <w:marRight w:val="0"/>
                  <w:marTop w:val="0"/>
                  <w:marBottom w:val="0"/>
                  <w:divBdr>
                    <w:top w:val="none" w:sz="0" w:space="0" w:color="auto"/>
                    <w:left w:val="none" w:sz="0" w:space="0" w:color="auto"/>
                    <w:bottom w:val="none" w:sz="0" w:space="0" w:color="auto"/>
                    <w:right w:val="none" w:sz="0" w:space="0" w:color="auto"/>
                  </w:divBdr>
                </w:div>
                <w:div w:id="1883859627">
                  <w:marLeft w:val="0"/>
                  <w:marRight w:val="0"/>
                  <w:marTop w:val="0"/>
                  <w:marBottom w:val="0"/>
                  <w:divBdr>
                    <w:top w:val="none" w:sz="0" w:space="0" w:color="auto"/>
                    <w:left w:val="none" w:sz="0" w:space="0" w:color="auto"/>
                    <w:bottom w:val="none" w:sz="0" w:space="0" w:color="auto"/>
                    <w:right w:val="none" w:sz="0" w:space="0" w:color="auto"/>
                  </w:divBdr>
                </w:div>
                <w:div w:id="1197893333">
                  <w:marLeft w:val="0"/>
                  <w:marRight w:val="0"/>
                  <w:marTop w:val="0"/>
                  <w:marBottom w:val="0"/>
                  <w:divBdr>
                    <w:top w:val="none" w:sz="0" w:space="0" w:color="auto"/>
                    <w:left w:val="none" w:sz="0" w:space="0" w:color="auto"/>
                    <w:bottom w:val="none" w:sz="0" w:space="0" w:color="auto"/>
                    <w:right w:val="none" w:sz="0" w:space="0" w:color="auto"/>
                  </w:divBdr>
                </w:div>
                <w:div w:id="310525443">
                  <w:marLeft w:val="0"/>
                  <w:marRight w:val="0"/>
                  <w:marTop w:val="0"/>
                  <w:marBottom w:val="0"/>
                  <w:divBdr>
                    <w:top w:val="none" w:sz="0" w:space="0" w:color="auto"/>
                    <w:left w:val="none" w:sz="0" w:space="0" w:color="auto"/>
                    <w:bottom w:val="none" w:sz="0" w:space="0" w:color="auto"/>
                    <w:right w:val="none" w:sz="0" w:space="0" w:color="auto"/>
                  </w:divBdr>
                </w:div>
                <w:div w:id="154345363">
                  <w:marLeft w:val="0"/>
                  <w:marRight w:val="0"/>
                  <w:marTop w:val="0"/>
                  <w:marBottom w:val="0"/>
                  <w:divBdr>
                    <w:top w:val="none" w:sz="0" w:space="0" w:color="auto"/>
                    <w:left w:val="none" w:sz="0" w:space="0" w:color="auto"/>
                    <w:bottom w:val="none" w:sz="0" w:space="0" w:color="auto"/>
                    <w:right w:val="none" w:sz="0" w:space="0" w:color="auto"/>
                  </w:divBdr>
                </w:div>
                <w:div w:id="1644888794">
                  <w:marLeft w:val="0"/>
                  <w:marRight w:val="0"/>
                  <w:marTop w:val="0"/>
                  <w:marBottom w:val="0"/>
                  <w:divBdr>
                    <w:top w:val="none" w:sz="0" w:space="0" w:color="auto"/>
                    <w:left w:val="none" w:sz="0" w:space="0" w:color="auto"/>
                    <w:bottom w:val="none" w:sz="0" w:space="0" w:color="auto"/>
                    <w:right w:val="none" w:sz="0" w:space="0" w:color="auto"/>
                  </w:divBdr>
                </w:div>
                <w:div w:id="1743524206">
                  <w:marLeft w:val="0"/>
                  <w:marRight w:val="0"/>
                  <w:marTop w:val="0"/>
                  <w:marBottom w:val="0"/>
                  <w:divBdr>
                    <w:top w:val="none" w:sz="0" w:space="0" w:color="auto"/>
                    <w:left w:val="none" w:sz="0" w:space="0" w:color="auto"/>
                    <w:bottom w:val="none" w:sz="0" w:space="0" w:color="auto"/>
                    <w:right w:val="none" w:sz="0" w:space="0" w:color="auto"/>
                  </w:divBdr>
                </w:div>
                <w:div w:id="1032996394">
                  <w:marLeft w:val="0"/>
                  <w:marRight w:val="0"/>
                  <w:marTop w:val="0"/>
                  <w:marBottom w:val="0"/>
                  <w:divBdr>
                    <w:top w:val="none" w:sz="0" w:space="0" w:color="auto"/>
                    <w:left w:val="none" w:sz="0" w:space="0" w:color="auto"/>
                    <w:bottom w:val="none" w:sz="0" w:space="0" w:color="auto"/>
                    <w:right w:val="none" w:sz="0" w:space="0" w:color="auto"/>
                  </w:divBdr>
                </w:div>
                <w:div w:id="1521314991">
                  <w:marLeft w:val="0"/>
                  <w:marRight w:val="0"/>
                  <w:marTop w:val="0"/>
                  <w:marBottom w:val="0"/>
                  <w:divBdr>
                    <w:top w:val="none" w:sz="0" w:space="0" w:color="auto"/>
                    <w:left w:val="none" w:sz="0" w:space="0" w:color="auto"/>
                    <w:bottom w:val="none" w:sz="0" w:space="0" w:color="auto"/>
                    <w:right w:val="none" w:sz="0" w:space="0" w:color="auto"/>
                  </w:divBdr>
                </w:div>
                <w:div w:id="652563695">
                  <w:marLeft w:val="0"/>
                  <w:marRight w:val="0"/>
                  <w:marTop w:val="0"/>
                  <w:marBottom w:val="0"/>
                  <w:divBdr>
                    <w:top w:val="none" w:sz="0" w:space="0" w:color="auto"/>
                    <w:left w:val="none" w:sz="0" w:space="0" w:color="auto"/>
                    <w:bottom w:val="none" w:sz="0" w:space="0" w:color="auto"/>
                    <w:right w:val="none" w:sz="0" w:space="0" w:color="auto"/>
                  </w:divBdr>
                </w:div>
                <w:div w:id="1804618496">
                  <w:marLeft w:val="0"/>
                  <w:marRight w:val="0"/>
                  <w:marTop w:val="0"/>
                  <w:marBottom w:val="0"/>
                  <w:divBdr>
                    <w:top w:val="none" w:sz="0" w:space="0" w:color="auto"/>
                    <w:left w:val="none" w:sz="0" w:space="0" w:color="auto"/>
                    <w:bottom w:val="none" w:sz="0" w:space="0" w:color="auto"/>
                    <w:right w:val="none" w:sz="0" w:space="0" w:color="auto"/>
                  </w:divBdr>
                </w:div>
                <w:div w:id="1838034897">
                  <w:marLeft w:val="0"/>
                  <w:marRight w:val="0"/>
                  <w:marTop w:val="0"/>
                  <w:marBottom w:val="0"/>
                  <w:divBdr>
                    <w:top w:val="none" w:sz="0" w:space="0" w:color="auto"/>
                    <w:left w:val="none" w:sz="0" w:space="0" w:color="auto"/>
                    <w:bottom w:val="none" w:sz="0" w:space="0" w:color="auto"/>
                    <w:right w:val="none" w:sz="0" w:space="0" w:color="auto"/>
                  </w:divBdr>
                </w:div>
                <w:div w:id="77219542">
                  <w:marLeft w:val="0"/>
                  <w:marRight w:val="0"/>
                  <w:marTop w:val="0"/>
                  <w:marBottom w:val="0"/>
                  <w:divBdr>
                    <w:top w:val="none" w:sz="0" w:space="0" w:color="auto"/>
                    <w:left w:val="none" w:sz="0" w:space="0" w:color="auto"/>
                    <w:bottom w:val="none" w:sz="0" w:space="0" w:color="auto"/>
                    <w:right w:val="none" w:sz="0" w:space="0" w:color="auto"/>
                  </w:divBdr>
                </w:div>
                <w:div w:id="399255901">
                  <w:marLeft w:val="0"/>
                  <w:marRight w:val="0"/>
                  <w:marTop w:val="0"/>
                  <w:marBottom w:val="0"/>
                  <w:divBdr>
                    <w:top w:val="none" w:sz="0" w:space="0" w:color="auto"/>
                    <w:left w:val="none" w:sz="0" w:space="0" w:color="auto"/>
                    <w:bottom w:val="none" w:sz="0" w:space="0" w:color="auto"/>
                    <w:right w:val="none" w:sz="0" w:space="0" w:color="auto"/>
                  </w:divBdr>
                </w:div>
                <w:div w:id="2009745486">
                  <w:marLeft w:val="0"/>
                  <w:marRight w:val="0"/>
                  <w:marTop w:val="0"/>
                  <w:marBottom w:val="0"/>
                  <w:divBdr>
                    <w:top w:val="none" w:sz="0" w:space="0" w:color="auto"/>
                    <w:left w:val="none" w:sz="0" w:space="0" w:color="auto"/>
                    <w:bottom w:val="none" w:sz="0" w:space="0" w:color="auto"/>
                    <w:right w:val="none" w:sz="0" w:space="0" w:color="auto"/>
                  </w:divBdr>
                </w:div>
                <w:div w:id="89282882">
                  <w:marLeft w:val="0"/>
                  <w:marRight w:val="0"/>
                  <w:marTop w:val="0"/>
                  <w:marBottom w:val="0"/>
                  <w:divBdr>
                    <w:top w:val="none" w:sz="0" w:space="0" w:color="auto"/>
                    <w:left w:val="none" w:sz="0" w:space="0" w:color="auto"/>
                    <w:bottom w:val="none" w:sz="0" w:space="0" w:color="auto"/>
                    <w:right w:val="none" w:sz="0" w:space="0" w:color="auto"/>
                  </w:divBdr>
                </w:div>
                <w:div w:id="1715306445">
                  <w:marLeft w:val="0"/>
                  <w:marRight w:val="0"/>
                  <w:marTop w:val="0"/>
                  <w:marBottom w:val="0"/>
                  <w:divBdr>
                    <w:top w:val="none" w:sz="0" w:space="0" w:color="auto"/>
                    <w:left w:val="none" w:sz="0" w:space="0" w:color="auto"/>
                    <w:bottom w:val="none" w:sz="0" w:space="0" w:color="auto"/>
                    <w:right w:val="none" w:sz="0" w:space="0" w:color="auto"/>
                  </w:divBdr>
                </w:div>
                <w:div w:id="482352192">
                  <w:marLeft w:val="0"/>
                  <w:marRight w:val="0"/>
                  <w:marTop w:val="0"/>
                  <w:marBottom w:val="0"/>
                  <w:divBdr>
                    <w:top w:val="none" w:sz="0" w:space="0" w:color="auto"/>
                    <w:left w:val="none" w:sz="0" w:space="0" w:color="auto"/>
                    <w:bottom w:val="none" w:sz="0" w:space="0" w:color="auto"/>
                    <w:right w:val="none" w:sz="0" w:space="0" w:color="auto"/>
                  </w:divBdr>
                </w:div>
                <w:div w:id="1149592125">
                  <w:marLeft w:val="0"/>
                  <w:marRight w:val="0"/>
                  <w:marTop w:val="0"/>
                  <w:marBottom w:val="0"/>
                  <w:divBdr>
                    <w:top w:val="none" w:sz="0" w:space="0" w:color="auto"/>
                    <w:left w:val="none" w:sz="0" w:space="0" w:color="auto"/>
                    <w:bottom w:val="none" w:sz="0" w:space="0" w:color="auto"/>
                    <w:right w:val="none" w:sz="0" w:space="0" w:color="auto"/>
                  </w:divBdr>
                </w:div>
                <w:div w:id="1913731700">
                  <w:marLeft w:val="0"/>
                  <w:marRight w:val="0"/>
                  <w:marTop w:val="0"/>
                  <w:marBottom w:val="0"/>
                  <w:divBdr>
                    <w:top w:val="none" w:sz="0" w:space="0" w:color="auto"/>
                    <w:left w:val="none" w:sz="0" w:space="0" w:color="auto"/>
                    <w:bottom w:val="none" w:sz="0" w:space="0" w:color="auto"/>
                    <w:right w:val="none" w:sz="0" w:space="0" w:color="auto"/>
                  </w:divBdr>
                </w:div>
                <w:div w:id="335227024">
                  <w:marLeft w:val="0"/>
                  <w:marRight w:val="0"/>
                  <w:marTop w:val="0"/>
                  <w:marBottom w:val="0"/>
                  <w:divBdr>
                    <w:top w:val="none" w:sz="0" w:space="0" w:color="auto"/>
                    <w:left w:val="none" w:sz="0" w:space="0" w:color="auto"/>
                    <w:bottom w:val="none" w:sz="0" w:space="0" w:color="auto"/>
                    <w:right w:val="none" w:sz="0" w:space="0" w:color="auto"/>
                  </w:divBdr>
                </w:div>
                <w:div w:id="686175721">
                  <w:marLeft w:val="0"/>
                  <w:marRight w:val="0"/>
                  <w:marTop w:val="0"/>
                  <w:marBottom w:val="0"/>
                  <w:divBdr>
                    <w:top w:val="none" w:sz="0" w:space="0" w:color="auto"/>
                    <w:left w:val="none" w:sz="0" w:space="0" w:color="auto"/>
                    <w:bottom w:val="none" w:sz="0" w:space="0" w:color="auto"/>
                    <w:right w:val="none" w:sz="0" w:space="0" w:color="auto"/>
                  </w:divBdr>
                </w:div>
                <w:div w:id="1182891055">
                  <w:marLeft w:val="0"/>
                  <w:marRight w:val="0"/>
                  <w:marTop w:val="0"/>
                  <w:marBottom w:val="0"/>
                  <w:divBdr>
                    <w:top w:val="none" w:sz="0" w:space="0" w:color="auto"/>
                    <w:left w:val="none" w:sz="0" w:space="0" w:color="auto"/>
                    <w:bottom w:val="none" w:sz="0" w:space="0" w:color="auto"/>
                    <w:right w:val="none" w:sz="0" w:space="0" w:color="auto"/>
                  </w:divBdr>
                </w:div>
                <w:div w:id="1371685846">
                  <w:marLeft w:val="0"/>
                  <w:marRight w:val="0"/>
                  <w:marTop w:val="0"/>
                  <w:marBottom w:val="0"/>
                  <w:divBdr>
                    <w:top w:val="none" w:sz="0" w:space="0" w:color="auto"/>
                    <w:left w:val="none" w:sz="0" w:space="0" w:color="auto"/>
                    <w:bottom w:val="none" w:sz="0" w:space="0" w:color="auto"/>
                    <w:right w:val="none" w:sz="0" w:space="0" w:color="auto"/>
                  </w:divBdr>
                </w:div>
                <w:div w:id="317540129">
                  <w:marLeft w:val="0"/>
                  <w:marRight w:val="0"/>
                  <w:marTop w:val="0"/>
                  <w:marBottom w:val="0"/>
                  <w:divBdr>
                    <w:top w:val="none" w:sz="0" w:space="0" w:color="auto"/>
                    <w:left w:val="none" w:sz="0" w:space="0" w:color="auto"/>
                    <w:bottom w:val="none" w:sz="0" w:space="0" w:color="auto"/>
                    <w:right w:val="none" w:sz="0" w:space="0" w:color="auto"/>
                  </w:divBdr>
                </w:div>
                <w:div w:id="1240945418">
                  <w:marLeft w:val="0"/>
                  <w:marRight w:val="0"/>
                  <w:marTop w:val="0"/>
                  <w:marBottom w:val="0"/>
                  <w:divBdr>
                    <w:top w:val="none" w:sz="0" w:space="0" w:color="auto"/>
                    <w:left w:val="none" w:sz="0" w:space="0" w:color="auto"/>
                    <w:bottom w:val="none" w:sz="0" w:space="0" w:color="auto"/>
                    <w:right w:val="none" w:sz="0" w:space="0" w:color="auto"/>
                  </w:divBdr>
                </w:div>
                <w:div w:id="1020156089">
                  <w:marLeft w:val="0"/>
                  <w:marRight w:val="0"/>
                  <w:marTop w:val="0"/>
                  <w:marBottom w:val="0"/>
                  <w:divBdr>
                    <w:top w:val="none" w:sz="0" w:space="0" w:color="auto"/>
                    <w:left w:val="none" w:sz="0" w:space="0" w:color="auto"/>
                    <w:bottom w:val="none" w:sz="0" w:space="0" w:color="auto"/>
                    <w:right w:val="none" w:sz="0" w:space="0" w:color="auto"/>
                  </w:divBdr>
                </w:div>
                <w:div w:id="1220484300">
                  <w:marLeft w:val="0"/>
                  <w:marRight w:val="0"/>
                  <w:marTop w:val="0"/>
                  <w:marBottom w:val="0"/>
                  <w:divBdr>
                    <w:top w:val="none" w:sz="0" w:space="0" w:color="auto"/>
                    <w:left w:val="none" w:sz="0" w:space="0" w:color="auto"/>
                    <w:bottom w:val="none" w:sz="0" w:space="0" w:color="auto"/>
                    <w:right w:val="none" w:sz="0" w:space="0" w:color="auto"/>
                  </w:divBdr>
                </w:div>
                <w:div w:id="1355570815">
                  <w:marLeft w:val="0"/>
                  <w:marRight w:val="0"/>
                  <w:marTop w:val="0"/>
                  <w:marBottom w:val="0"/>
                  <w:divBdr>
                    <w:top w:val="none" w:sz="0" w:space="0" w:color="auto"/>
                    <w:left w:val="none" w:sz="0" w:space="0" w:color="auto"/>
                    <w:bottom w:val="none" w:sz="0" w:space="0" w:color="auto"/>
                    <w:right w:val="none" w:sz="0" w:space="0" w:color="auto"/>
                  </w:divBdr>
                </w:div>
                <w:div w:id="1449203467">
                  <w:marLeft w:val="0"/>
                  <w:marRight w:val="0"/>
                  <w:marTop w:val="0"/>
                  <w:marBottom w:val="0"/>
                  <w:divBdr>
                    <w:top w:val="none" w:sz="0" w:space="0" w:color="auto"/>
                    <w:left w:val="none" w:sz="0" w:space="0" w:color="auto"/>
                    <w:bottom w:val="none" w:sz="0" w:space="0" w:color="auto"/>
                    <w:right w:val="none" w:sz="0" w:space="0" w:color="auto"/>
                  </w:divBdr>
                </w:div>
                <w:div w:id="585262564">
                  <w:marLeft w:val="0"/>
                  <w:marRight w:val="0"/>
                  <w:marTop w:val="0"/>
                  <w:marBottom w:val="0"/>
                  <w:divBdr>
                    <w:top w:val="none" w:sz="0" w:space="0" w:color="auto"/>
                    <w:left w:val="none" w:sz="0" w:space="0" w:color="auto"/>
                    <w:bottom w:val="none" w:sz="0" w:space="0" w:color="auto"/>
                    <w:right w:val="none" w:sz="0" w:space="0" w:color="auto"/>
                  </w:divBdr>
                </w:div>
                <w:div w:id="267198713">
                  <w:marLeft w:val="0"/>
                  <w:marRight w:val="0"/>
                  <w:marTop w:val="0"/>
                  <w:marBottom w:val="0"/>
                  <w:divBdr>
                    <w:top w:val="none" w:sz="0" w:space="0" w:color="auto"/>
                    <w:left w:val="none" w:sz="0" w:space="0" w:color="auto"/>
                    <w:bottom w:val="none" w:sz="0" w:space="0" w:color="auto"/>
                    <w:right w:val="none" w:sz="0" w:space="0" w:color="auto"/>
                  </w:divBdr>
                </w:div>
                <w:div w:id="185949100">
                  <w:marLeft w:val="0"/>
                  <w:marRight w:val="0"/>
                  <w:marTop w:val="0"/>
                  <w:marBottom w:val="0"/>
                  <w:divBdr>
                    <w:top w:val="none" w:sz="0" w:space="0" w:color="auto"/>
                    <w:left w:val="none" w:sz="0" w:space="0" w:color="auto"/>
                    <w:bottom w:val="none" w:sz="0" w:space="0" w:color="auto"/>
                    <w:right w:val="none" w:sz="0" w:space="0" w:color="auto"/>
                  </w:divBdr>
                </w:div>
                <w:div w:id="2120908115">
                  <w:marLeft w:val="0"/>
                  <w:marRight w:val="0"/>
                  <w:marTop w:val="0"/>
                  <w:marBottom w:val="0"/>
                  <w:divBdr>
                    <w:top w:val="none" w:sz="0" w:space="0" w:color="auto"/>
                    <w:left w:val="none" w:sz="0" w:space="0" w:color="auto"/>
                    <w:bottom w:val="none" w:sz="0" w:space="0" w:color="auto"/>
                    <w:right w:val="none" w:sz="0" w:space="0" w:color="auto"/>
                  </w:divBdr>
                </w:div>
                <w:div w:id="2063820021">
                  <w:marLeft w:val="0"/>
                  <w:marRight w:val="0"/>
                  <w:marTop w:val="0"/>
                  <w:marBottom w:val="0"/>
                  <w:divBdr>
                    <w:top w:val="none" w:sz="0" w:space="0" w:color="auto"/>
                    <w:left w:val="none" w:sz="0" w:space="0" w:color="auto"/>
                    <w:bottom w:val="none" w:sz="0" w:space="0" w:color="auto"/>
                    <w:right w:val="none" w:sz="0" w:space="0" w:color="auto"/>
                  </w:divBdr>
                </w:div>
                <w:div w:id="1064376638">
                  <w:marLeft w:val="0"/>
                  <w:marRight w:val="0"/>
                  <w:marTop w:val="0"/>
                  <w:marBottom w:val="0"/>
                  <w:divBdr>
                    <w:top w:val="none" w:sz="0" w:space="0" w:color="auto"/>
                    <w:left w:val="none" w:sz="0" w:space="0" w:color="auto"/>
                    <w:bottom w:val="none" w:sz="0" w:space="0" w:color="auto"/>
                    <w:right w:val="none" w:sz="0" w:space="0" w:color="auto"/>
                  </w:divBdr>
                </w:div>
                <w:div w:id="1820460792">
                  <w:marLeft w:val="0"/>
                  <w:marRight w:val="0"/>
                  <w:marTop w:val="0"/>
                  <w:marBottom w:val="0"/>
                  <w:divBdr>
                    <w:top w:val="none" w:sz="0" w:space="0" w:color="auto"/>
                    <w:left w:val="none" w:sz="0" w:space="0" w:color="auto"/>
                    <w:bottom w:val="none" w:sz="0" w:space="0" w:color="auto"/>
                    <w:right w:val="none" w:sz="0" w:space="0" w:color="auto"/>
                  </w:divBdr>
                </w:div>
                <w:div w:id="1643073948">
                  <w:marLeft w:val="0"/>
                  <w:marRight w:val="0"/>
                  <w:marTop w:val="0"/>
                  <w:marBottom w:val="0"/>
                  <w:divBdr>
                    <w:top w:val="none" w:sz="0" w:space="0" w:color="auto"/>
                    <w:left w:val="none" w:sz="0" w:space="0" w:color="auto"/>
                    <w:bottom w:val="none" w:sz="0" w:space="0" w:color="auto"/>
                    <w:right w:val="none" w:sz="0" w:space="0" w:color="auto"/>
                  </w:divBdr>
                </w:div>
                <w:div w:id="1766918928">
                  <w:marLeft w:val="0"/>
                  <w:marRight w:val="0"/>
                  <w:marTop w:val="0"/>
                  <w:marBottom w:val="0"/>
                  <w:divBdr>
                    <w:top w:val="none" w:sz="0" w:space="0" w:color="auto"/>
                    <w:left w:val="none" w:sz="0" w:space="0" w:color="auto"/>
                    <w:bottom w:val="none" w:sz="0" w:space="0" w:color="auto"/>
                    <w:right w:val="none" w:sz="0" w:space="0" w:color="auto"/>
                  </w:divBdr>
                </w:div>
                <w:div w:id="1971745426">
                  <w:marLeft w:val="0"/>
                  <w:marRight w:val="0"/>
                  <w:marTop w:val="0"/>
                  <w:marBottom w:val="0"/>
                  <w:divBdr>
                    <w:top w:val="none" w:sz="0" w:space="0" w:color="auto"/>
                    <w:left w:val="none" w:sz="0" w:space="0" w:color="auto"/>
                    <w:bottom w:val="none" w:sz="0" w:space="0" w:color="auto"/>
                    <w:right w:val="none" w:sz="0" w:space="0" w:color="auto"/>
                  </w:divBdr>
                </w:div>
                <w:div w:id="194460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073889">
          <w:marLeft w:val="0"/>
          <w:marRight w:val="0"/>
          <w:marTop w:val="0"/>
          <w:marBottom w:val="0"/>
          <w:divBdr>
            <w:top w:val="none" w:sz="0" w:space="0" w:color="auto"/>
            <w:left w:val="none" w:sz="0" w:space="0" w:color="auto"/>
            <w:bottom w:val="none" w:sz="0" w:space="0" w:color="auto"/>
            <w:right w:val="none" w:sz="0" w:space="0" w:color="auto"/>
          </w:divBdr>
          <w:divsChild>
            <w:div w:id="341860485">
              <w:marLeft w:val="0"/>
              <w:marRight w:val="0"/>
              <w:marTop w:val="0"/>
              <w:marBottom w:val="0"/>
              <w:divBdr>
                <w:top w:val="none" w:sz="0" w:space="0" w:color="auto"/>
                <w:left w:val="none" w:sz="0" w:space="0" w:color="auto"/>
                <w:bottom w:val="none" w:sz="0" w:space="0" w:color="auto"/>
                <w:right w:val="none" w:sz="0" w:space="0" w:color="auto"/>
              </w:divBdr>
              <w:divsChild>
                <w:div w:id="1956017528">
                  <w:marLeft w:val="0"/>
                  <w:marRight w:val="0"/>
                  <w:marTop w:val="0"/>
                  <w:marBottom w:val="0"/>
                  <w:divBdr>
                    <w:top w:val="none" w:sz="0" w:space="0" w:color="auto"/>
                    <w:left w:val="none" w:sz="0" w:space="0" w:color="auto"/>
                    <w:bottom w:val="none" w:sz="0" w:space="0" w:color="auto"/>
                    <w:right w:val="none" w:sz="0" w:space="0" w:color="auto"/>
                  </w:divBdr>
                </w:div>
                <w:div w:id="427505694">
                  <w:marLeft w:val="0"/>
                  <w:marRight w:val="0"/>
                  <w:marTop w:val="0"/>
                  <w:marBottom w:val="0"/>
                  <w:divBdr>
                    <w:top w:val="none" w:sz="0" w:space="0" w:color="auto"/>
                    <w:left w:val="none" w:sz="0" w:space="0" w:color="auto"/>
                    <w:bottom w:val="none" w:sz="0" w:space="0" w:color="auto"/>
                    <w:right w:val="none" w:sz="0" w:space="0" w:color="auto"/>
                  </w:divBdr>
                </w:div>
                <w:div w:id="1752969842">
                  <w:marLeft w:val="0"/>
                  <w:marRight w:val="0"/>
                  <w:marTop w:val="0"/>
                  <w:marBottom w:val="0"/>
                  <w:divBdr>
                    <w:top w:val="none" w:sz="0" w:space="0" w:color="auto"/>
                    <w:left w:val="none" w:sz="0" w:space="0" w:color="auto"/>
                    <w:bottom w:val="none" w:sz="0" w:space="0" w:color="auto"/>
                    <w:right w:val="none" w:sz="0" w:space="0" w:color="auto"/>
                  </w:divBdr>
                </w:div>
                <w:div w:id="1324309588">
                  <w:marLeft w:val="0"/>
                  <w:marRight w:val="0"/>
                  <w:marTop w:val="0"/>
                  <w:marBottom w:val="0"/>
                  <w:divBdr>
                    <w:top w:val="none" w:sz="0" w:space="0" w:color="auto"/>
                    <w:left w:val="none" w:sz="0" w:space="0" w:color="auto"/>
                    <w:bottom w:val="none" w:sz="0" w:space="0" w:color="auto"/>
                    <w:right w:val="none" w:sz="0" w:space="0" w:color="auto"/>
                  </w:divBdr>
                </w:div>
                <w:div w:id="454759400">
                  <w:marLeft w:val="0"/>
                  <w:marRight w:val="0"/>
                  <w:marTop w:val="0"/>
                  <w:marBottom w:val="0"/>
                  <w:divBdr>
                    <w:top w:val="none" w:sz="0" w:space="0" w:color="auto"/>
                    <w:left w:val="none" w:sz="0" w:space="0" w:color="auto"/>
                    <w:bottom w:val="none" w:sz="0" w:space="0" w:color="auto"/>
                    <w:right w:val="none" w:sz="0" w:space="0" w:color="auto"/>
                  </w:divBdr>
                </w:div>
                <w:div w:id="1027486132">
                  <w:marLeft w:val="0"/>
                  <w:marRight w:val="0"/>
                  <w:marTop w:val="0"/>
                  <w:marBottom w:val="0"/>
                  <w:divBdr>
                    <w:top w:val="none" w:sz="0" w:space="0" w:color="auto"/>
                    <w:left w:val="none" w:sz="0" w:space="0" w:color="auto"/>
                    <w:bottom w:val="none" w:sz="0" w:space="0" w:color="auto"/>
                    <w:right w:val="none" w:sz="0" w:space="0" w:color="auto"/>
                  </w:divBdr>
                </w:div>
                <w:div w:id="1826818660">
                  <w:marLeft w:val="0"/>
                  <w:marRight w:val="0"/>
                  <w:marTop w:val="0"/>
                  <w:marBottom w:val="0"/>
                  <w:divBdr>
                    <w:top w:val="none" w:sz="0" w:space="0" w:color="auto"/>
                    <w:left w:val="none" w:sz="0" w:space="0" w:color="auto"/>
                    <w:bottom w:val="none" w:sz="0" w:space="0" w:color="auto"/>
                    <w:right w:val="none" w:sz="0" w:space="0" w:color="auto"/>
                  </w:divBdr>
                </w:div>
                <w:div w:id="938634374">
                  <w:marLeft w:val="0"/>
                  <w:marRight w:val="0"/>
                  <w:marTop w:val="0"/>
                  <w:marBottom w:val="0"/>
                  <w:divBdr>
                    <w:top w:val="none" w:sz="0" w:space="0" w:color="auto"/>
                    <w:left w:val="none" w:sz="0" w:space="0" w:color="auto"/>
                    <w:bottom w:val="none" w:sz="0" w:space="0" w:color="auto"/>
                    <w:right w:val="none" w:sz="0" w:space="0" w:color="auto"/>
                  </w:divBdr>
                </w:div>
                <w:div w:id="2108651073">
                  <w:marLeft w:val="0"/>
                  <w:marRight w:val="0"/>
                  <w:marTop w:val="0"/>
                  <w:marBottom w:val="0"/>
                  <w:divBdr>
                    <w:top w:val="none" w:sz="0" w:space="0" w:color="auto"/>
                    <w:left w:val="none" w:sz="0" w:space="0" w:color="auto"/>
                    <w:bottom w:val="none" w:sz="0" w:space="0" w:color="auto"/>
                    <w:right w:val="none" w:sz="0" w:space="0" w:color="auto"/>
                  </w:divBdr>
                </w:div>
                <w:div w:id="1168667479">
                  <w:marLeft w:val="0"/>
                  <w:marRight w:val="0"/>
                  <w:marTop w:val="0"/>
                  <w:marBottom w:val="0"/>
                  <w:divBdr>
                    <w:top w:val="none" w:sz="0" w:space="0" w:color="auto"/>
                    <w:left w:val="none" w:sz="0" w:space="0" w:color="auto"/>
                    <w:bottom w:val="none" w:sz="0" w:space="0" w:color="auto"/>
                    <w:right w:val="none" w:sz="0" w:space="0" w:color="auto"/>
                  </w:divBdr>
                </w:div>
                <w:div w:id="1845893234">
                  <w:marLeft w:val="0"/>
                  <w:marRight w:val="0"/>
                  <w:marTop w:val="0"/>
                  <w:marBottom w:val="0"/>
                  <w:divBdr>
                    <w:top w:val="none" w:sz="0" w:space="0" w:color="auto"/>
                    <w:left w:val="none" w:sz="0" w:space="0" w:color="auto"/>
                    <w:bottom w:val="none" w:sz="0" w:space="0" w:color="auto"/>
                    <w:right w:val="none" w:sz="0" w:space="0" w:color="auto"/>
                  </w:divBdr>
                </w:div>
                <w:div w:id="1296326542">
                  <w:marLeft w:val="0"/>
                  <w:marRight w:val="0"/>
                  <w:marTop w:val="0"/>
                  <w:marBottom w:val="0"/>
                  <w:divBdr>
                    <w:top w:val="none" w:sz="0" w:space="0" w:color="auto"/>
                    <w:left w:val="none" w:sz="0" w:space="0" w:color="auto"/>
                    <w:bottom w:val="none" w:sz="0" w:space="0" w:color="auto"/>
                    <w:right w:val="none" w:sz="0" w:space="0" w:color="auto"/>
                  </w:divBdr>
                </w:div>
                <w:div w:id="1713117952">
                  <w:marLeft w:val="0"/>
                  <w:marRight w:val="0"/>
                  <w:marTop w:val="0"/>
                  <w:marBottom w:val="0"/>
                  <w:divBdr>
                    <w:top w:val="none" w:sz="0" w:space="0" w:color="auto"/>
                    <w:left w:val="none" w:sz="0" w:space="0" w:color="auto"/>
                    <w:bottom w:val="none" w:sz="0" w:space="0" w:color="auto"/>
                    <w:right w:val="none" w:sz="0" w:space="0" w:color="auto"/>
                  </w:divBdr>
                </w:div>
                <w:div w:id="1874489449">
                  <w:marLeft w:val="0"/>
                  <w:marRight w:val="0"/>
                  <w:marTop w:val="0"/>
                  <w:marBottom w:val="0"/>
                  <w:divBdr>
                    <w:top w:val="none" w:sz="0" w:space="0" w:color="auto"/>
                    <w:left w:val="none" w:sz="0" w:space="0" w:color="auto"/>
                    <w:bottom w:val="none" w:sz="0" w:space="0" w:color="auto"/>
                    <w:right w:val="none" w:sz="0" w:space="0" w:color="auto"/>
                  </w:divBdr>
                </w:div>
                <w:div w:id="234315828">
                  <w:marLeft w:val="0"/>
                  <w:marRight w:val="0"/>
                  <w:marTop w:val="0"/>
                  <w:marBottom w:val="0"/>
                  <w:divBdr>
                    <w:top w:val="none" w:sz="0" w:space="0" w:color="auto"/>
                    <w:left w:val="none" w:sz="0" w:space="0" w:color="auto"/>
                    <w:bottom w:val="none" w:sz="0" w:space="0" w:color="auto"/>
                    <w:right w:val="none" w:sz="0" w:space="0" w:color="auto"/>
                  </w:divBdr>
                </w:div>
                <w:div w:id="1549416413">
                  <w:marLeft w:val="0"/>
                  <w:marRight w:val="0"/>
                  <w:marTop w:val="0"/>
                  <w:marBottom w:val="0"/>
                  <w:divBdr>
                    <w:top w:val="none" w:sz="0" w:space="0" w:color="auto"/>
                    <w:left w:val="none" w:sz="0" w:space="0" w:color="auto"/>
                    <w:bottom w:val="none" w:sz="0" w:space="0" w:color="auto"/>
                    <w:right w:val="none" w:sz="0" w:space="0" w:color="auto"/>
                  </w:divBdr>
                </w:div>
                <w:div w:id="786654217">
                  <w:marLeft w:val="0"/>
                  <w:marRight w:val="0"/>
                  <w:marTop w:val="0"/>
                  <w:marBottom w:val="0"/>
                  <w:divBdr>
                    <w:top w:val="none" w:sz="0" w:space="0" w:color="auto"/>
                    <w:left w:val="none" w:sz="0" w:space="0" w:color="auto"/>
                    <w:bottom w:val="none" w:sz="0" w:space="0" w:color="auto"/>
                    <w:right w:val="none" w:sz="0" w:space="0" w:color="auto"/>
                  </w:divBdr>
                </w:div>
                <w:div w:id="1276406977">
                  <w:marLeft w:val="0"/>
                  <w:marRight w:val="0"/>
                  <w:marTop w:val="0"/>
                  <w:marBottom w:val="0"/>
                  <w:divBdr>
                    <w:top w:val="none" w:sz="0" w:space="0" w:color="auto"/>
                    <w:left w:val="none" w:sz="0" w:space="0" w:color="auto"/>
                    <w:bottom w:val="none" w:sz="0" w:space="0" w:color="auto"/>
                    <w:right w:val="none" w:sz="0" w:space="0" w:color="auto"/>
                  </w:divBdr>
                </w:div>
                <w:div w:id="1050374724">
                  <w:marLeft w:val="0"/>
                  <w:marRight w:val="0"/>
                  <w:marTop w:val="0"/>
                  <w:marBottom w:val="0"/>
                  <w:divBdr>
                    <w:top w:val="none" w:sz="0" w:space="0" w:color="auto"/>
                    <w:left w:val="none" w:sz="0" w:space="0" w:color="auto"/>
                    <w:bottom w:val="none" w:sz="0" w:space="0" w:color="auto"/>
                    <w:right w:val="none" w:sz="0" w:space="0" w:color="auto"/>
                  </w:divBdr>
                </w:div>
                <w:div w:id="1348290577">
                  <w:marLeft w:val="0"/>
                  <w:marRight w:val="0"/>
                  <w:marTop w:val="0"/>
                  <w:marBottom w:val="0"/>
                  <w:divBdr>
                    <w:top w:val="none" w:sz="0" w:space="0" w:color="auto"/>
                    <w:left w:val="none" w:sz="0" w:space="0" w:color="auto"/>
                    <w:bottom w:val="none" w:sz="0" w:space="0" w:color="auto"/>
                    <w:right w:val="none" w:sz="0" w:space="0" w:color="auto"/>
                  </w:divBdr>
                </w:div>
                <w:div w:id="1151141783">
                  <w:marLeft w:val="0"/>
                  <w:marRight w:val="0"/>
                  <w:marTop w:val="0"/>
                  <w:marBottom w:val="0"/>
                  <w:divBdr>
                    <w:top w:val="none" w:sz="0" w:space="0" w:color="auto"/>
                    <w:left w:val="none" w:sz="0" w:space="0" w:color="auto"/>
                    <w:bottom w:val="none" w:sz="0" w:space="0" w:color="auto"/>
                    <w:right w:val="none" w:sz="0" w:space="0" w:color="auto"/>
                  </w:divBdr>
                </w:div>
                <w:div w:id="1215239561">
                  <w:marLeft w:val="0"/>
                  <w:marRight w:val="0"/>
                  <w:marTop w:val="0"/>
                  <w:marBottom w:val="0"/>
                  <w:divBdr>
                    <w:top w:val="none" w:sz="0" w:space="0" w:color="auto"/>
                    <w:left w:val="none" w:sz="0" w:space="0" w:color="auto"/>
                    <w:bottom w:val="none" w:sz="0" w:space="0" w:color="auto"/>
                    <w:right w:val="none" w:sz="0" w:space="0" w:color="auto"/>
                  </w:divBdr>
                </w:div>
                <w:div w:id="788355040">
                  <w:marLeft w:val="0"/>
                  <w:marRight w:val="0"/>
                  <w:marTop w:val="0"/>
                  <w:marBottom w:val="0"/>
                  <w:divBdr>
                    <w:top w:val="none" w:sz="0" w:space="0" w:color="auto"/>
                    <w:left w:val="none" w:sz="0" w:space="0" w:color="auto"/>
                    <w:bottom w:val="none" w:sz="0" w:space="0" w:color="auto"/>
                    <w:right w:val="none" w:sz="0" w:space="0" w:color="auto"/>
                  </w:divBdr>
                </w:div>
                <w:div w:id="1629434524">
                  <w:marLeft w:val="0"/>
                  <w:marRight w:val="0"/>
                  <w:marTop w:val="0"/>
                  <w:marBottom w:val="0"/>
                  <w:divBdr>
                    <w:top w:val="none" w:sz="0" w:space="0" w:color="auto"/>
                    <w:left w:val="none" w:sz="0" w:space="0" w:color="auto"/>
                    <w:bottom w:val="none" w:sz="0" w:space="0" w:color="auto"/>
                    <w:right w:val="none" w:sz="0" w:space="0" w:color="auto"/>
                  </w:divBdr>
                </w:div>
                <w:div w:id="628242999">
                  <w:marLeft w:val="0"/>
                  <w:marRight w:val="0"/>
                  <w:marTop w:val="0"/>
                  <w:marBottom w:val="0"/>
                  <w:divBdr>
                    <w:top w:val="none" w:sz="0" w:space="0" w:color="auto"/>
                    <w:left w:val="none" w:sz="0" w:space="0" w:color="auto"/>
                    <w:bottom w:val="none" w:sz="0" w:space="0" w:color="auto"/>
                    <w:right w:val="none" w:sz="0" w:space="0" w:color="auto"/>
                  </w:divBdr>
                </w:div>
                <w:div w:id="190502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884507">
          <w:marLeft w:val="0"/>
          <w:marRight w:val="0"/>
          <w:marTop w:val="0"/>
          <w:marBottom w:val="0"/>
          <w:divBdr>
            <w:top w:val="none" w:sz="0" w:space="0" w:color="auto"/>
            <w:left w:val="none" w:sz="0" w:space="0" w:color="auto"/>
            <w:bottom w:val="none" w:sz="0" w:space="0" w:color="auto"/>
            <w:right w:val="none" w:sz="0" w:space="0" w:color="auto"/>
          </w:divBdr>
          <w:divsChild>
            <w:div w:id="1441342392">
              <w:marLeft w:val="0"/>
              <w:marRight w:val="0"/>
              <w:marTop w:val="0"/>
              <w:marBottom w:val="0"/>
              <w:divBdr>
                <w:top w:val="none" w:sz="0" w:space="0" w:color="auto"/>
                <w:left w:val="none" w:sz="0" w:space="0" w:color="auto"/>
                <w:bottom w:val="none" w:sz="0" w:space="0" w:color="auto"/>
                <w:right w:val="none" w:sz="0" w:space="0" w:color="auto"/>
              </w:divBdr>
              <w:divsChild>
                <w:div w:id="267008821">
                  <w:marLeft w:val="0"/>
                  <w:marRight w:val="0"/>
                  <w:marTop w:val="0"/>
                  <w:marBottom w:val="0"/>
                  <w:divBdr>
                    <w:top w:val="none" w:sz="0" w:space="0" w:color="auto"/>
                    <w:left w:val="none" w:sz="0" w:space="0" w:color="auto"/>
                    <w:bottom w:val="none" w:sz="0" w:space="0" w:color="auto"/>
                    <w:right w:val="none" w:sz="0" w:space="0" w:color="auto"/>
                  </w:divBdr>
                </w:div>
                <w:div w:id="1905793914">
                  <w:marLeft w:val="0"/>
                  <w:marRight w:val="0"/>
                  <w:marTop w:val="0"/>
                  <w:marBottom w:val="0"/>
                  <w:divBdr>
                    <w:top w:val="none" w:sz="0" w:space="0" w:color="auto"/>
                    <w:left w:val="none" w:sz="0" w:space="0" w:color="auto"/>
                    <w:bottom w:val="none" w:sz="0" w:space="0" w:color="auto"/>
                    <w:right w:val="none" w:sz="0" w:space="0" w:color="auto"/>
                  </w:divBdr>
                </w:div>
                <w:div w:id="972708921">
                  <w:marLeft w:val="0"/>
                  <w:marRight w:val="0"/>
                  <w:marTop w:val="0"/>
                  <w:marBottom w:val="0"/>
                  <w:divBdr>
                    <w:top w:val="none" w:sz="0" w:space="0" w:color="auto"/>
                    <w:left w:val="none" w:sz="0" w:space="0" w:color="auto"/>
                    <w:bottom w:val="none" w:sz="0" w:space="0" w:color="auto"/>
                    <w:right w:val="none" w:sz="0" w:space="0" w:color="auto"/>
                  </w:divBdr>
                </w:div>
                <w:div w:id="709375081">
                  <w:marLeft w:val="0"/>
                  <w:marRight w:val="0"/>
                  <w:marTop w:val="0"/>
                  <w:marBottom w:val="0"/>
                  <w:divBdr>
                    <w:top w:val="none" w:sz="0" w:space="0" w:color="auto"/>
                    <w:left w:val="none" w:sz="0" w:space="0" w:color="auto"/>
                    <w:bottom w:val="none" w:sz="0" w:space="0" w:color="auto"/>
                    <w:right w:val="none" w:sz="0" w:space="0" w:color="auto"/>
                  </w:divBdr>
                </w:div>
                <w:div w:id="652218128">
                  <w:marLeft w:val="0"/>
                  <w:marRight w:val="0"/>
                  <w:marTop w:val="0"/>
                  <w:marBottom w:val="0"/>
                  <w:divBdr>
                    <w:top w:val="none" w:sz="0" w:space="0" w:color="auto"/>
                    <w:left w:val="none" w:sz="0" w:space="0" w:color="auto"/>
                    <w:bottom w:val="none" w:sz="0" w:space="0" w:color="auto"/>
                    <w:right w:val="none" w:sz="0" w:space="0" w:color="auto"/>
                  </w:divBdr>
                </w:div>
                <w:div w:id="1501116431">
                  <w:marLeft w:val="0"/>
                  <w:marRight w:val="0"/>
                  <w:marTop w:val="0"/>
                  <w:marBottom w:val="0"/>
                  <w:divBdr>
                    <w:top w:val="none" w:sz="0" w:space="0" w:color="auto"/>
                    <w:left w:val="none" w:sz="0" w:space="0" w:color="auto"/>
                    <w:bottom w:val="none" w:sz="0" w:space="0" w:color="auto"/>
                    <w:right w:val="none" w:sz="0" w:space="0" w:color="auto"/>
                  </w:divBdr>
                </w:div>
                <w:div w:id="509567715">
                  <w:marLeft w:val="0"/>
                  <w:marRight w:val="0"/>
                  <w:marTop w:val="0"/>
                  <w:marBottom w:val="0"/>
                  <w:divBdr>
                    <w:top w:val="none" w:sz="0" w:space="0" w:color="auto"/>
                    <w:left w:val="none" w:sz="0" w:space="0" w:color="auto"/>
                    <w:bottom w:val="none" w:sz="0" w:space="0" w:color="auto"/>
                    <w:right w:val="none" w:sz="0" w:space="0" w:color="auto"/>
                  </w:divBdr>
                </w:div>
                <w:div w:id="1278637431">
                  <w:marLeft w:val="0"/>
                  <w:marRight w:val="0"/>
                  <w:marTop w:val="0"/>
                  <w:marBottom w:val="0"/>
                  <w:divBdr>
                    <w:top w:val="none" w:sz="0" w:space="0" w:color="auto"/>
                    <w:left w:val="none" w:sz="0" w:space="0" w:color="auto"/>
                    <w:bottom w:val="none" w:sz="0" w:space="0" w:color="auto"/>
                    <w:right w:val="none" w:sz="0" w:space="0" w:color="auto"/>
                  </w:divBdr>
                </w:div>
                <w:div w:id="77220512">
                  <w:marLeft w:val="0"/>
                  <w:marRight w:val="0"/>
                  <w:marTop w:val="0"/>
                  <w:marBottom w:val="0"/>
                  <w:divBdr>
                    <w:top w:val="none" w:sz="0" w:space="0" w:color="auto"/>
                    <w:left w:val="none" w:sz="0" w:space="0" w:color="auto"/>
                    <w:bottom w:val="none" w:sz="0" w:space="0" w:color="auto"/>
                    <w:right w:val="none" w:sz="0" w:space="0" w:color="auto"/>
                  </w:divBdr>
                </w:div>
                <w:div w:id="2036273481">
                  <w:marLeft w:val="0"/>
                  <w:marRight w:val="0"/>
                  <w:marTop w:val="0"/>
                  <w:marBottom w:val="0"/>
                  <w:divBdr>
                    <w:top w:val="none" w:sz="0" w:space="0" w:color="auto"/>
                    <w:left w:val="none" w:sz="0" w:space="0" w:color="auto"/>
                    <w:bottom w:val="none" w:sz="0" w:space="0" w:color="auto"/>
                    <w:right w:val="none" w:sz="0" w:space="0" w:color="auto"/>
                  </w:divBdr>
                </w:div>
                <w:div w:id="715204096">
                  <w:marLeft w:val="0"/>
                  <w:marRight w:val="0"/>
                  <w:marTop w:val="0"/>
                  <w:marBottom w:val="0"/>
                  <w:divBdr>
                    <w:top w:val="none" w:sz="0" w:space="0" w:color="auto"/>
                    <w:left w:val="none" w:sz="0" w:space="0" w:color="auto"/>
                    <w:bottom w:val="none" w:sz="0" w:space="0" w:color="auto"/>
                    <w:right w:val="none" w:sz="0" w:space="0" w:color="auto"/>
                  </w:divBdr>
                </w:div>
                <w:div w:id="151776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941160">
          <w:marLeft w:val="0"/>
          <w:marRight w:val="0"/>
          <w:marTop w:val="0"/>
          <w:marBottom w:val="0"/>
          <w:divBdr>
            <w:top w:val="none" w:sz="0" w:space="0" w:color="auto"/>
            <w:left w:val="none" w:sz="0" w:space="0" w:color="auto"/>
            <w:bottom w:val="none" w:sz="0" w:space="0" w:color="auto"/>
            <w:right w:val="none" w:sz="0" w:space="0" w:color="auto"/>
          </w:divBdr>
          <w:divsChild>
            <w:div w:id="1100950395">
              <w:marLeft w:val="0"/>
              <w:marRight w:val="0"/>
              <w:marTop w:val="0"/>
              <w:marBottom w:val="0"/>
              <w:divBdr>
                <w:top w:val="none" w:sz="0" w:space="0" w:color="auto"/>
                <w:left w:val="none" w:sz="0" w:space="0" w:color="auto"/>
                <w:bottom w:val="none" w:sz="0" w:space="0" w:color="auto"/>
                <w:right w:val="none" w:sz="0" w:space="0" w:color="auto"/>
              </w:divBdr>
              <w:divsChild>
                <w:div w:id="1109467165">
                  <w:marLeft w:val="0"/>
                  <w:marRight w:val="0"/>
                  <w:marTop w:val="0"/>
                  <w:marBottom w:val="0"/>
                  <w:divBdr>
                    <w:top w:val="none" w:sz="0" w:space="0" w:color="auto"/>
                    <w:left w:val="none" w:sz="0" w:space="0" w:color="auto"/>
                    <w:bottom w:val="none" w:sz="0" w:space="0" w:color="auto"/>
                    <w:right w:val="none" w:sz="0" w:space="0" w:color="auto"/>
                  </w:divBdr>
                </w:div>
                <w:div w:id="236987828">
                  <w:marLeft w:val="0"/>
                  <w:marRight w:val="0"/>
                  <w:marTop w:val="0"/>
                  <w:marBottom w:val="0"/>
                  <w:divBdr>
                    <w:top w:val="none" w:sz="0" w:space="0" w:color="auto"/>
                    <w:left w:val="none" w:sz="0" w:space="0" w:color="auto"/>
                    <w:bottom w:val="none" w:sz="0" w:space="0" w:color="auto"/>
                    <w:right w:val="none" w:sz="0" w:space="0" w:color="auto"/>
                  </w:divBdr>
                </w:div>
                <w:div w:id="225453646">
                  <w:marLeft w:val="0"/>
                  <w:marRight w:val="0"/>
                  <w:marTop w:val="0"/>
                  <w:marBottom w:val="0"/>
                  <w:divBdr>
                    <w:top w:val="none" w:sz="0" w:space="0" w:color="auto"/>
                    <w:left w:val="none" w:sz="0" w:space="0" w:color="auto"/>
                    <w:bottom w:val="none" w:sz="0" w:space="0" w:color="auto"/>
                    <w:right w:val="none" w:sz="0" w:space="0" w:color="auto"/>
                  </w:divBdr>
                </w:div>
                <w:div w:id="2135755057">
                  <w:marLeft w:val="0"/>
                  <w:marRight w:val="0"/>
                  <w:marTop w:val="0"/>
                  <w:marBottom w:val="0"/>
                  <w:divBdr>
                    <w:top w:val="none" w:sz="0" w:space="0" w:color="auto"/>
                    <w:left w:val="none" w:sz="0" w:space="0" w:color="auto"/>
                    <w:bottom w:val="none" w:sz="0" w:space="0" w:color="auto"/>
                    <w:right w:val="none" w:sz="0" w:space="0" w:color="auto"/>
                  </w:divBdr>
                </w:div>
                <w:div w:id="85827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03033">
          <w:marLeft w:val="0"/>
          <w:marRight w:val="0"/>
          <w:marTop w:val="0"/>
          <w:marBottom w:val="0"/>
          <w:divBdr>
            <w:top w:val="none" w:sz="0" w:space="0" w:color="auto"/>
            <w:left w:val="none" w:sz="0" w:space="0" w:color="auto"/>
            <w:bottom w:val="none" w:sz="0" w:space="0" w:color="auto"/>
            <w:right w:val="none" w:sz="0" w:space="0" w:color="auto"/>
          </w:divBdr>
          <w:divsChild>
            <w:div w:id="630669901">
              <w:marLeft w:val="0"/>
              <w:marRight w:val="0"/>
              <w:marTop w:val="0"/>
              <w:marBottom w:val="0"/>
              <w:divBdr>
                <w:top w:val="none" w:sz="0" w:space="0" w:color="auto"/>
                <w:left w:val="none" w:sz="0" w:space="0" w:color="auto"/>
                <w:bottom w:val="none" w:sz="0" w:space="0" w:color="auto"/>
                <w:right w:val="none" w:sz="0" w:space="0" w:color="auto"/>
              </w:divBdr>
              <w:divsChild>
                <w:div w:id="390006957">
                  <w:marLeft w:val="0"/>
                  <w:marRight w:val="0"/>
                  <w:marTop w:val="0"/>
                  <w:marBottom w:val="0"/>
                  <w:divBdr>
                    <w:top w:val="none" w:sz="0" w:space="0" w:color="auto"/>
                    <w:left w:val="none" w:sz="0" w:space="0" w:color="auto"/>
                    <w:bottom w:val="none" w:sz="0" w:space="0" w:color="auto"/>
                    <w:right w:val="none" w:sz="0" w:space="0" w:color="auto"/>
                  </w:divBdr>
                </w:div>
                <w:div w:id="1629819565">
                  <w:marLeft w:val="0"/>
                  <w:marRight w:val="0"/>
                  <w:marTop w:val="0"/>
                  <w:marBottom w:val="0"/>
                  <w:divBdr>
                    <w:top w:val="none" w:sz="0" w:space="0" w:color="auto"/>
                    <w:left w:val="none" w:sz="0" w:space="0" w:color="auto"/>
                    <w:bottom w:val="none" w:sz="0" w:space="0" w:color="auto"/>
                    <w:right w:val="none" w:sz="0" w:space="0" w:color="auto"/>
                  </w:divBdr>
                </w:div>
                <w:div w:id="348139718">
                  <w:marLeft w:val="0"/>
                  <w:marRight w:val="0"/>
                  <w:marTop w:val="0"/>
                  <w:marBottom w:val="0"/>
                  <w:divBdr>
                    <w:top w:val="none" w:sz="0" w:space="0" w:color="auto"/>
                    <w:left w:val="none" w:sz="0" w:space="0" w:color="auto"/>
                    <w:bottom w:val="none" w:sz="0" w:space="0" w:color="auto"/>
                    <w:right w:val="none" w:sz="0" w:space="0" w:color="auto"/>
                  </w:divBdr>
                </w:div>
                <w:div w:id="1146120048">
                  <w:marLeft w:val="0"/>
                  <w:marRight w:val="0"/>
                  <w:marTop w:val="0"/>
                  <w:marBottom w:val="0"/>
                  <w:divBdr>
                    <w:top w:val="none" w:sz="0" w:space="0" w:color="auto"/>
                    <w:left w:val="none" w:sz="0" w:space="0" w:color="auto"/>
                    <w:bottom w:val="none" w:sz="0" w:space="0" w:color="auto"/>
                    <w:right w:val="none" w:sz="0" w:space="0" w:color="auto"/>
                  </w:divBdr>
                </w:div>
                <w:div w:id="1682313273">
                  <w:marLeft w:val="0"/>
                  <w:marRight w:val="0"/>
                  <w:marTop w:val="0"/>
                  <w:marBottom w:val="0"/>
                  <w:divBdr>
                    <w:top w:val="none" w:sz="0" w:space="0" w:color="auto"/>
                    <w:left w:val="none" w:sz="0" w:space="0" w:color="auto"/>
                    <w:bottom w:val="none" w:sz="0" w:space="0" w:color="auto"/>
                    <w:right w:val="none" w:sz="0" w:space="0" w:color="auto"/>
                  </w:divBdr>
                </w:div>
                <w:div w:id="1552573880">
                  <w:marLeft w:val="0"/>
                  <w:marRight w:val="0"/>
                  <w:marTop w:val="0"/>
                  <w:marBottom w:val="0"/>
                  <w:divBdr>
                    <w:top w:val="none" w:sz="0" w:space="0" w:color="auto"/>
                    <w:left w:val="none" w:sz="0" w:space="0" w:color="auto"/>
                    <w:bottom w:val="none" w:sz="0" w:space="0" w:color="auto"/>
                    <w:right w:val="none" w:sz="0" w:space="0" w:color="auto"/>
                  </w:divBdr>
                </w:div>
                <w:div w:id="1563058711">
                  <w:marLeft w:val="0"/>
                  <w:marRight w:val="0"/>
                  <w:marTop w:val="0"/>
                  <w:marBottom w:val="0"/>
                  <w:divBdr>
                    <w:top w:val="none" w:sz="0" w:space="0" w:color="auto"/>
                    <w:left w:val="none" w:sz="0" w:space="0" w:color="auto"/>
                    <w:bottom w:val="none" w:sz="0" w:space="0" w:color="auto"/>
                    <w:right w:val="none" w:sz="0" w:space="0" w:color="auto"/>
                  </w:divBdr>
                </w:div>
                <w:div w:id="785974387">
                  <w:marLeft w:val="0"/>
                  <w:marRight w:val="0"/>
                  <w:marTop w:val="0"/>
                  <w:marBottom w:val="0"/>
                  <w:divBdr>
                    <w:top w:val="none" w:sz="0" w:space="0" w:color="auto"/>
                    <w:left w:val="none" w:sz="0" w:space="0" w:color="auto"/>
                    <w:bottom w:val="none" w:sz="0" w:space="0" w:color="auto"/>
                    <w:right w:val="none" w:sz="0" w:space="0" w:color="auto"/>
                  </w:divBdr>
                </w:div>
                <w:div w:id="931544712">
                  <w:marLeft w:val="0"/>
                  <w:marRight w:val="0"/>
                  <w:marTop w:val="0"/>
                  <w:marBottom w:val="0"/>
                  <w:divBdr>
                    <w:top w:val="none" w:sz="0" w:space="0" w:color="auto"/>
                    <w:left w:val="none" w:sz="0" w:space="0" w:color="auto"/>
                    <w:bottom w:val="none" w:sz="0" w:space="0" w:color="auto"/>
                    <w:right w:val="none" w:sz="0" w:space="0" w:color="auto"/>
                  </w:divBdr>
                </w:div>
                <w:div w:id="260602903">
                  <w:marLeft w:val="0"/>
                  <w:marRight w:val="0"/>
                  <w:marTop w:val="0"/>
                  <w:marBottom w:val="0"/>
                  <w:divBdr>
                    <w:top w:val="none" w:sz="0" w:space="0" w:color="auto"/>
                    <w:left w:val="none" w:sz="0" w:space="0" w:color="auto"/>
                    <w:bottom w:val="none" w:sz="0" w:space="0" w:color="auto"/>
                    <w:right w:val="none" w:sz="0" w:space="0" w:color="auto"/>
                  </w:divBdr>
                </w:div>
                <w:div w:id="836920218">
                  <w:marLeft w:val="0"/>
                  <w:marRight w:val="0"/>
                  <w:marTop w:val="0"/>
                  <w:marBottom w:val="0"/>
                  <w:divBdr>
                    <w:top w:val="none" w:sz="0" w:space="0" w:color="auto"/>
                    <w:left w:val="none" w:sz="0" w:space="0" w:color="auto"/>
                    <w:bottom w:val="none" w:sz="0" w:space="0" w:color="auto"/>
                    <w:right w:val="none" w:sz="0" w:space="0" w:color="auto"/>
                  </w:divBdr>
                </w:div>
                <w:div w:id="928007468">
                  <w:marLeft w:val="0"/>
                  <w:marRight w:val="0"/>
                  <w:marTop w:val="0"/>
                  <w:marBottom w:val="0"/>
                  <w:divBdr>
                    <w:top w:val="none" w:sz="0" w:space="0" w:color="auto"/>
                    <w:left w:val="none" w:sz="0" w:space="0" w:color="auto"/>
                    <w:bottom w:val="none" w:sz="0" w:space="0" w:color="auto"/>
                    <w:right w:val="none" w:sz="0" w:space="0" w:color="auto"/>
                  </w:divBdr>
                </w:div>
                <w:div w:id="1397818365">
                  <w:marLeft w:val="0"/>
                  <w:marRight w:val="0"/>
                  <w:marTop w:val="0"/>
                  <w:marBottom w:val="0"/>
                  <w:divBdr>
                    <w:top w:val="none" w:sz="0" w:space="0" w:color="auto"/>
                    <w:left w:val="none" w:sz="0" w:space="0" w:color="auto"/>
                    <w:bottom w:val="none" w:sz="0" w:space="0" w:color="auto"/>
                    <w:right w:val="none" w:sz="0" w:space="0" w:color="auto"/>
                  </w:divBdr>
                </w:div>
                <w:div w:id="279226">
                  <w:marLeft w:val="0"/>
                  <w:marRight w:val="0"/>
                  <w:marTop w:val="0"/>
                  <w:marBottom w:val="0"/>
                  <w:divBdr>
                    <w:top w:val="none" w:sz="0" w:space="0" w:color="auto"/>
                    <w:left w:val="none" w:sz="0" w:space="0" w:color="auto"/>
                    <w:bottom w:val="none" w:sz="0" w:space="0" w:color="auto"/>
                    <w:right w:val="none" w:sz="0" w:space="0" w:color="auto"/>
                  </w:divBdr>
                </w:div>
                <w:div w:id="1711026939">
                  <w:marLeft w:val="0"/>
                  <w:marRight w:val="0"/>
                  <w:marTop w:val="0"/>
                  <w:marBottom w:val="0"/>
                  <w:divBdr>
                    <w:top w:val="none" w:sz="0" w:space="0" w:color="auto"/>
                    <w:left w:val="none" w:sz="0" w:space="0" w:color="auto"/>
                    <w:bottom w:val="none" w:sz="0" w:space="0" w:color="auto"/>
                    <w:right w:val="none" w:sz="0" w:space="0" w:color="auto"/>
                  </w:divBdr>
                </w:div>
                <w:div w:id="1651013504">
                  <w:marLeft w:val="0"/>
                  <w:marRight w:val="0"/>
                  <w:marTop w:val="0"/>
                  <w:marBottom w:val="0"/>
                  <w:divBdr>
                    <w:top w:val="none" w:sz="0" w:space="0" w:color="auto"/>
                    <w:left w:val="none" w:sz="0" w:space="0" w:color="auto"/>
                    <w:bottom w:val="none" w:sz="0" w:space="0" w:color="auto"/>
                    <w:right w:val="none" w:sz="0" w:space="0" w:color="auto"/>
                  </w:divBdr>
                </w:div>
                <w:div w:id="339816653">
                  <w:marLeft w:val="0"/>
                  <w:marRight w:val="0"/>
                  <w:marTop w:val="0"/>
                  <w:marBottom w:val="0"/>
                  <w:divBdr>
                    <w:top w:val="none" w:sz="0" w:space="0" w:color="auto"/>
                    <w:left w:val="none" w:sz="0" w:space="0" w:color="auto"/>
                    <w:bottom w:val="none" w:sz="0" w:space="0" w:color="auto"/>
                    <w:right w:val="none" w:sz="0" w:space="0" w:color="auto"/>
                  </w:divBdr>
                </w:div>
                <w:div w:id="943684481">
                  <w:marLeft w:val="0"/>
                  <w:marRight w:val="0"/>
                  <w:marTop w:val="0"/>
                  <w:marBottom w:val="0"/>
                  <w:divBdr>
                    <w:top w:val="none" w:sz="0" w:space="0" w:color="auto"/>
                    <w:left w:val="none" w:sz="0" w:space="0" w:color="auto"/>
                    <w:bottom w:val="none" w:sz="0" w:space="0" w:color="auto"/>
                    <w:right w:val="none" w:sz="0" w:space="0" w:color="auto"/>
                  </w:divBdr>
                </w:div>
                <w:div w:id="599728146">
                  <w:marLeft w:val="0"/>
                  <w:marRight w:val="0"/>
                  <w:marTop w:val="0"/>
                  <w:marBottom w:val="0"/>
                  <w:divBdr>
                    <w:top w:val="none" w:sz="0" w:space="0" w:color="auto"/>
                    <w:left w:val="none" w:sz="0" w:space="0" w:color="auto"/>
                    <w:bottom w:val="none" w:sz="0" w:space="0" w:color="auto"/>
                    <w:right w:val="none" w:sz="0" w:space="0" w:color="auto"/>
                  </w:divBdr>
                </w:div>
                <w:div w:id="173146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098045">
          <w:marLeft w:val="0"/>
          <w:marRight w:val="0"/>
          <w:marTop w:val="0"/>
          <w:marBottom w:val="0"/>
          <w:divBdr>
            <w:top w:val="none" w:sz="0" w:space="0" w:color="auto"/>
            <w:left w:val="none" w:sz="0" w:space="0" w:color="auto"/>
            <w:bottom w:val="none" w:sz="0" w:space="0" w:color="auto"/>
            <w:right w:val="none" w:sz="0" w:space="0" w:color="auto"/>
          </w:divBdr>
          <w:divsChild>
            <w:div w:id="1744982598">
              <w:marLeft w:val="0"/>
              <w:marRight w:val="0"/>
              <w:marTop w:val="0"/>
              <w:marBottom w:val="0"/>
              <w:divBdr>
                <w:top w:val="none" w:sz="0" w:space="0" w:color="auto"/>
                <w:left w:val="none" w:sz="0" w:space="0" w:color="auto"/>
                <w:bottom w:val="none" w:sz="0" w:space="0" w:color="auto"/>
                <w:right w:val="none" w:sz="0" w:space="0" w:color="auto"/>
              </w:divBdr>
              <w:divsChild>
                <w:div w:id="1642924483">
                  <w:marLeft w:val="0"/>
                  <w:marRight w:val="0"/>
                  <w:marTop w:val="0"/>
                  <w:marBottom w:val="0"/>
                  <w:divBdr>
                    <w:top w:val="none" w:sz="0" w:space="0" w:color="auto"/>
                    <w:left w:val="none" w:sz="0" w:space="0" w:color="auto"/>
                    <w:bottom w:val="none" w:sz="0" w:space="0" w:color="auto"/>
                    <w:right w:val="none" w:sz="0" w:space="0" w:color="auto"/>
                  </w:divBdr>
                </w:div>
                <w:div w:id="2442335">
                  <w:marLeft w:val="0"/>
                  <w:marRight w:val="0"/>
                  <w:marTop w:val="0"/>
                  <w:marBottom w:val="0"/>
                  <w:divBdr>
                    <w:top w:val="none" w:sz="0" w:space="0" w:color="auto"/>
                    <w:left w:val="none" w:sz="0" w:space="0" w:color="auto"/>
                    <w:bottom w:val="none" w:sz="0" w:space="0" w:color="auto"/>
                    <w:right w:val="none" w:sz="0" w:space="0" w:color="auto"/>
                  </w:divBdr>
                </w:div>
                <w:div w:id="2067218442">
                  <w:marLeft w:val="0"/>
                  <w:marRight w:val="0"/>
                  <w:marTop w:val="0"/>
                  <w:marBottom w:val="0"/>
                  <w:divBdr>
                    <w:top w:val="none" w:sz="0" w:space="0" w:color="auto"/>
                    <w:left w:val="none" w:sz="0" w:space="0" w:color="auto"/>
                    <w:bottom w:val="none" w:sz="0" w:space="0" w:color="auto"/>
                    <w:right w:val="none" w:sz="0" w:space="0" w:color="auto"/>
                  </w:divBdr>
                </w:div>
                <w:div w:id="1723796365">
                  <w:marLeft w:val="0"/>
                  <w:marRight w:val="0"/>
                  <w:marTop w:val="0"/>
                  <w:marBottom w:val="0"/>
                  <w:divBdr>
                    <w:top w:val="none" w:sz="0" w:space="0" w:color="auto"/>
                    <w:left w:val="none" w:sz="0" w:space="0" w:color="auto"/>
                    <w:bottom w:val="none" w:sz="0" w:space="0" w:color="auto"/>
                    <w:right w:val="none" w:sz="0" w:space="0" w:color="auto"/>
                  </w:divBdr>
                </w:div>
                <w:div w:id="492377981">
                  <w:marLeft w:val="0"/>
                  <w:marRight w:val="0"/>
                  <w:marTop w:val="0"/>
                  <w:marBottom w:val="0"/>
                  <w:divBdr>
                    <w:top w:val="none" w:sz="0" w:space="0" w:color="auto"/>
                    <w:left w:val="none" w:sz="0" w:space="0" w:color="auto"/>
                    <w:bottom w:val="none" w:sz="0" w:space="0" w:color="auto"/>
                    <w:right w:val="none" w:sz="0" w:space="0" w:color="auto"/>
                  </w:divBdr>
                </w:div>
                <w:div w:id="445933060">
                  <w:marLeft w:val="0"/>
                  <w:marRight w:val="0"/>
                  <w:marTop w:val="0"/>
                  <w:marBottom w:val="0"/>
                  <w:divBdr>
                    <w:top w:val="none" w:sz="0" w:space="0" w:color="auto"/>
                    <w:left w:val="none" w:sz="0" w:space="0" w:color="auto"/>
                    <w:bottom w:val="none" w:sz="0" w:space="0" w:color="auto"/>
                    <w:right w:val="none" w:sz="0" w:space="0" w:color="auto"/>
                  </w:divBdr>
                </w:div>
                <w:div w:id="1469518006">
                  <w:marLeft w:val="0"/>
                  <w:marRight w:val="0"/>
                  <w:marTop w:val="0"/>
                  <w:marBottom w:val="0"/>
                  <w:divBdr>
                    <w:top w:val="none" w:sz="0" w:space="0" w:color="auto"/>
                    <w:left w:val="none" w:sz="0" w:space="0" w:color="auto"/>
                    <w:bottom w:val="none" w:sz="0" w:space="0" w:color="auto"/>
                    <w:right w:val="none" w:sz="0" w:space="0" w:color="auto"/>
                  </w:divBdr>
                </w:div>
                <w:div w:id="721562780">
                  <w:marLeft w:val="0"/>
                  <w:marRight w:val="0"/>
                  <w:marTop w:val="0"/>
                  <w:marBottom w:val="0"/>
                  <w:divBdr>
                    <w:top w:val="none" w:sz="0" w:space="0" w:color="auto"/>
                    <w:left w:val="none" w:sz="0" w:space="0" w:color="auto"/>
                    <w:bottom w:val="none" w:sz="0" w:space="0" w:color="auto"/>
                    <w:right w:val="none" w:sz="0" w:space="0" w:color="auto"/>
                  </w:divBdr>
                </w:div>
                <w:div w:id="57637036">
                  <w:marLeft w:val="0"/>
                  <w:marRight w:val="0"/>
                  <w:marTop w:val="0"/>
                  <w:marBottom w:val="0"/>
                  <w:divBdr>
                    <w:top w:val="none" w:sz="0" w:space="0" w:color="auto"/>
                    <w:left w:val="none" w:sz="0" w:space="0" w:color="auto"/>
                    <w:bottom w:val="none" w:sz="0" w:space="0" w:color="auto"/>
                    <w:right w:val="none" w:sz="0" w:space="0" w:color="auto"/>
                  </w:divBdr>
                </w:div>
                <w:div w:id="339352860">
                  <w:marLeft w:val="0"/>
                  <w:marRight w:val="0"/>
                  <w:marTop w:val="0"/>
                  <w:marBottom w:val="0"/>
                  <w:divBdr>
                    <w:top w:val="none" w:sz="0" w:space="0" w:color="auto"/>
                    <w:left w:val="none" w:sz="0" w:space="0" w:color="auto"/>
                    <w:bottom w:val="none" w:sz="0" w:space="0" w:color="auto"/>
                    <w:right w:val="none" w:sz="0" w:space="0" w:color="auto"/>
                  </w:divBdr>
                </w:div>
                <w:div w:id="997853024">
                  <w:marLeft w:val="0"/>
                  <w:marRight w:val="0"/>
                  <w:marTop w:val="0"/>
                  <w:marBottom w:val="0"/>
                  <w:divBdr>
                    <w:top w:val="none" w:sz="0" w:space="0" w:color="auto"/>
                    <w:left w:val="none" w:sz="0" w:space="0" w:color="auto"/>
                    <w:bottom w:val="none" w:sz="0" w:space="0" w:color="auto"/>
                    <w:right w:val="none" w:sz="0" w:space="0" w:color="auto"/>
                  </w:divBdr>
                </w:div>
                <w:div w:id="1810124943">
                  <w:marLeft w:val="0"/>
                  <w:marRight w:val="0"/>
                  <w:marTop w:val="0"/>
                  <w:marBottom w:val="0"/>
                  <w:divBdr>
                    <w:top w:val="none" w:sz="0" w:space="0" w:color="auto"/>
                    <w:left w:val="none" w:sz="0" w:space="0" w:color="auto"/>
                    <w:bottom w:val="none" w:sz="0" w:space="0" w:color="auto"/>
                    <w:right w:val="none" w:sz="0" w:space="0" w:color="auto"/>
                  </w:divBdr>
                </w:div>
                <w:div w:id="320236727">
                  <w:marLeft w:val="0"/>
                  <w:marRight w:val="0"/>
                  <w:marTop w:val="0"/>
                  <w:marBottom w:val="0"/>
                  <w:divBdr>
                    <w:top w:val="none" w:sz="0" w:space="0" w:color="auto"/>
                    <w:left w:val="none" w:sz="0" w:space="0" w:color="auto"/>
                    <w:bottom w:val="none" w:sz="0" w:space="0" w:color="auto"/>
                    <w:right w:val="none" w:sz="0" w:space="0" w:color="auto"/>
                  </w:divBdr>
                </w:div>
                <w:div w:id="1062026809">
                  <w:marLeft w:val="0"/>
                  <w:marRight w:val="0"/>
                  <w:marTop w:val="0"/>
                  <w:marBottom w:val="0"/>
                  <w:divBdr>
                    <w:top w:val="none" w:sz="0" w:space="0" w:color="auto"/>
                    <w:left w:val="none" w:sz="0" w:space="0" w:color="auto"/>
                    <w:bottom w:val="none" w:sz="0" w:space="0" w:color="auto"/>
                    <w:right w:val="none" w:sz="0" w:space="0" w:color="auto"/>
                  </w:divBdr>
                </w:div>
                <w:div w:id="526677643">
                  <w:marLeft w:val="0"/>
                  <w:marRight w:val="0"/>
                  <w:marTop w:val="0"/>
                  <w:marBottom w:val="0"/>
                  <w:divBdr>
                    <w:top w:val="none" w:sz="0" w:space="0" w:color="auto"/>
                    <w:left w:val="none" w:sz="0" w:space="0" w:color="auto"/>
                    <w:bottom w:val="none" w:sz="0" w:space="0" w:color="auto"/>
                    <w:right w:val="none" w:sz="0" w:space="0" w:color="auto"/>
                  </w:divBdr>
                </w:div>
                <w:div w:id="1443767334">
                  <w:marLeft w:val="0"/>
                  <w:marRight w:val="0"/>
                  <w:marTop w:val="0"/>
                  <w:marBottom w:val="0"/>
                  <w:divBdr>
                    <w:top w:val="none" w:sz="0" w:space="0" w:color="auto"/>
                    <w:left w:val="none" w:sz="0" w:space="0" w:color="auto"/>
                    <w:bottom w:val="none" w:sz="0" w:space="0" w:color="auto"/>
                    <w:right w:val="none" w:sz="0" w:space="0" w:color="auto"/>
                  </w:divBdr>
                </w:div>
                <w:div w:id="1799028887">
                  <w:marLeft w:val="0"/>
                  <w:marRight w:val="0"/>
                  <w:marTop w:val="0"/>
                  <w:marBottom w:val="0"/>
                  <w:divBdr>
                    <w:top w:val="none" w:sz="0" w:space="0" w:color="auto"/>
                    <w:left w:val="none" w:sz="0" w:space="0" w:color="auto"/>
                    <w:bottom w:val="none" w:sz="0" w:space="0" w:color="auto"/>
                    <w:right w:val="none" w:sz="0" w:space="0" w:color="auto"/>
                  </w:divBdr>
                </w:div>
                <w:div w:id="924608247">
                  <w:marLeft w:val="0"/>
                  <w:marRight w:val="0"/>
                  <w:marTop w:val="0"/>
                  <w:marBottom w:val="0"/>
                  <w:divBdr>
                    <w:top w:val="none" w:sz="0" w:space="0" w:color="auto"/>
                    <w:left w:val="none" w:sz="0" w:space="0" w:color="auto"/>
                    <w:bottom w:val="none" w:sz="0" w:space="0" w:color="auto"/>
                    <w:right w:val="none" w:sz="0" w:space="0" w:color="auto"/>
                  </w:divBdr>
                </w:div>
                <w:div w:id="752553191">
                  <w:marLeft w:val="0"/>
                  <w:marRight w:val="0"/>
                  <w:marTop w:val="0"/>
                  <w:marBottom w:val="0"/>
                  <w:divBdr>
                    <w:top w:val="none" w:sz="0" w:space="0" w:color="auto"/>
                    <w:left w:val="none" w:sz="0" w:space="0" w:color="auto"/>
                    <w:bottom w:val="none" w:sz="0" w:space="0" w:color="auto"/>
                    <w:right w:val="none" w:sz="0" w:space="0" w:color="auto"/>
                  </w:divBdr>
                </w:div>
                <w:div w:id="391151115">
                  <w:marLeft w:val="0"/>
                  <w:marRight w:val="0"/>
                  <w:marTop w:val="0"/>
                  <w:marBottom w:val="0"/>
                  <w:divBdr>
                    <w:top w:val="none" w:sz="0" w:space="0" w:color="auto"/>
                    <w:left w:val="none" w:sz="0" w:space="0" w:color="auto"/>
                    <w:bottom w:val="none" w:sz="0" w:space="0" w:color="auto"/>
                    <w:right w:val="none" w:sz="0" w:space="0" w:color="auto"/>
                  </w:divBdr>
                </w:div>
                <w:div w:id="214050586">
                  <w:marLeft w:val="0"/>
                  <w:marRight w:val="0"/>
                  <w:marTop w:val="0"/>
                  <w:marBottom w:val="0"/>
                  <w:divBdr>
                    <w:top w:val="none" w:sz="0" w:space="0" w:color="auto"/>
                    <w:left w:val="none" w:sz="0" w:space="0" w:color="auto"/>
                    <w:bottom w:val="none" w:sz="0" w:space="0" w:color="auto"/>
                    <w:right w:val="none" w:sz="0" w:space="0" w:color="auto"/>
                  </w:divBdr>
                </w:div>
                <w:div w:id="891966486">
                  <w:marLeft w:val="0"/>
                  <w:marRight w:val="0"/>
                  <w:marTop w:val="0"/>
                  <w:marBottom w:val="0"/>
                  <w:divBdr>
                    <w:top w:val="none" w:sz="0" w:space="0" w:color="auto"/>
                    <w:left w:val="none" w:sz="0" w:space="0" w:color="auto"/>
                    <w:bottom w:val="none" w:sz="0" w:space="0" w:color="auto"/>
                    <w:right w:val="none" w:sz="0" w:space="0" w:color="auto"/>
                  </w:divBdr>
                </w:div>
                <w:div w:id="1721780394">
                  <w:marLeft w:val="0"/>
                  <w:marRight w:val="0"/>
                  <w:marTop w:val="0"/>
                  <w:marBottom w:val="0"/>
                  <w:divBdr>
                    <w:top w:val="none" w:sz="0" w:space="0" w:color="auto"/>
                    <w:left w:val="none" w:sz="0" w:space="0" w:color="auto"/>
                    <w:bottom w:val="none" w:sz="0" w:space="0" w:color="auto"/>
                    <w:right w:val="none" w:sz="0" w:space="0" w:color="auto"/>
                  </w:divBdr>
                </w:div>
                <w:div w:id="957033459">
                  <w:marLeft w:val="0"/>
                  <w:marRight w:val="0"/>
                  <w:marTop w:val="0"/>
                  <w:marBottom w:val="0"/>
                  <w:divBdr>
                    <w:top w:val="none" w:sz="0" w:space="0" w:color="auto"/>
                    <w:left w:val="none" w:sz="0" w:space="0" w:color="auto"/>
                    <w:bottom w:val="none" w:sz="0" w:space="0" w:color="auto"/>
                    <w:right w:val="none" w:sz="0" w:space="0" w:color="auto"/>
                  </w:divBdr>
                </w:div>
                <w:div w:id="398525805">
                  <w:marLeft w:val="0"/>
                  <w:marRight w:val="0"/>
                  <w:marTop w:val="0"/>
                  <w:marBottom w:val="0"/>
                  <w:divBdr>
                    <w:top w:val="none" w:sz="0" w:space="0" w:color="auto"/>
                    <w:left w:val="none" w:sz="0" w:space="0" w:color="auto"/>
                    <w:bottom w:val="none" w:sz="0" w:space="0" w:color="auto"/>
                    <w:right w:val="none" w:sz="0" w:space="0" w:color="auto"/>
                  </w:divBdr>
                </w:div>
                <w:div w:id="702631851">
                  <w:marLeft w:val="0"/>
                  <w:marRight w:val="0"/>
                  <w:marTop w:val="0"/>
                  <w:marBottom w:val="0"/>
                  <w:divBdr>
                    <w:top w:val="none" w:sz="0" w:space="0" w:color="auto"/>
                    <w:left w:val="none" w:sz="0" w:space="0" w:color="auto"/>
                    <w:bottom w:val="none" w:sz="0" w:space="0" w:color="auto"/>
                    <w:right w:val="none" w:sz="0" w:space="0" w:color="auto"/>
                  </w:divBdr>
                </w:div>
                <w:div w:id="2070374843">
                  <w:marLeft w:val="0"/>
                  <w:marRight w:val="0"/>
                  <w:marTop w:val="0"/>
                  <w:marBottom w:val="0"/>
                  <w:divBdr>
                    <w:top w:val="none" w:sz="0" w:space="0" w:color="auto"/>
                    <w:left w:val="none" w:sz="0" w:space="0" w:color="auto"/>
                    <w:bottom w:val="none" w:sz="0" w:space="0" w:color="auto"/>
                    <w:right w:val="none" w:sz="0" w:space="0" w:color="auto"/>
                  </w:divBdr>
                </w:div>
                <w:div w:id="1412432495">
                  <w:marLeft w:val="0"/>
                  <w:marRight w:val="0"/>
                  <w:marTop w:val="0"/>
                  <w:marBottom w:val="0"/>
                  <w:divBdr>
                    <w:top w:val="none" w:sz="0" w:space="0" w:color="auto"/>
                    <w:left w:val="none" w:sz="0" w:space="0" w:color="auto"/>
                    <w:bottom w:val="none" w:sz="0" w:space="0" w:color="auto"/>
                    <w:right w:val="none" w:sz="0" w:space="0" w:color="auto"/>
                  </w:divBdr>
                </w:div>
                <w:div w:id="1453674926">
                  <w:marLeft w:val="0"/>
                  <w:marRight w:val="0"/>
                  <w:marTop w:val="0"/>
                  <w:marBottom w:val="0"/>
                  <w:divBdr>
                    <w:top w:val="none" w:sz="0" w:space="0" w:color="auto"/>
                    <w:left w:val="none" w:sz="0" w:space="0" w:color="auto"/>
                    <w:bottom w:val="none" w:sz="0" w:space="0" w:color="auto"/>
                    <w:right w:val="none" w:sz="0" w:space="0" w:color="auto"/>
                  </w:divBdr>
                </w:div>
                <w:div w:id="558590403">
                  <w:marLeft w:val="0"/>
                  <w:marRight w:val="0"/>
                  <w:marTop w:val="0"/>
                  <w:marBottom w:val="0"/>
                  <w:divBdr>
                    <w:top w:val="none" w:sz="0" w:space="0" w:color="auto"/>
                    <w:left w:val="none" w:sz="0" w:space="0" w:color="auto"/>
                    <w:bottom w:val="none" w:sz="0" w:space="0" w:color="auto"/>
                    <w:right w:val="none" w:sz="0" w:space="0" w:color="auto"/>
                  </w:divBdr>
                </w:div>
                <w:div w:id="125508879">
                  <w:marLeft w:val="0"/>
                  <w:marRight w:val="0"/>
                  <w:marTop w:val="0"/>
                  <w:marBottom w:val="0"/>
                  <w:divBdr>
                    <w:top w:val="none" w:sz="0" w:space="0" w:color="auto"/>
                    <w:left w:val="none" w:sz="0" w:space="0" w:color="auto"/>
                    <w:bottom w:val="none" w:sz="0" w:space="0" w:color="auto"/>
                    <w:right w:val="none" w:sz="0" w:space="0" w:color="auto"/>
                  </w:divBdr>
                </w:div>
                <w:div w:id="1682733130">
                  <w:marLeft w:val="0"/>
                  <w:marRight w:val="0"/>
                  <w:marTop w:val="0"/>
                  <w:marBottom w:val="0"/>
                  <w:divBdr>
                    <w:top w:val="none" w:sz="0" w:space="0" w:color="auto"/>
                    <w:left w:val="none" w:sz="0" w:space="0" w:color="auto"/>
                    <w:bottom w:val="none" w:sz="0" w:space="0" w:color="auto"/>
                    <w:right w:val="none" w:sz="0" w:space="0" w:color="auto"/>
                  </w:divBdr>
                </w:div>
                <w:div w:id="1202942135">
                  <w:marLeft w:val="0"/>
                  <w:marRight w:val="0"/>
                  <w:marTop w:val="0"/>
                  <w:marBottom w:val="0"/>
                  <w:divBdr>
                    <w:top w:val="none" w:sz="0" w:space="0" w:color="auto"/>
                    <w:left w:val="none" w:sz="0" w:space="0" w:color="auto"/>
                    <w:bottom w:val="none" w:sz="0" w:space="0" w:color="auto"/>
                    <w:right w:val="none" w:sz="0" w:space="0" w:color="auto"/>
                  </w:divBdr>
                </w:div>
                <w:div w:id="1095128335">
                  <w:marLeft w:val="0"/>
                  <w:marRight w:val="0"/>
                  <w:marTop w:val="0"/>
                  <w:marBottom w:val="0"/>
                  <w:divBdr>
                    <w:top w:val="none" w:sz="0" w:space="0" w:color="auto"/>
                    <w:left w:val="none" w:sz="0" w:space="0" w:color="auto"/>
                    <w:bottom w:val="none" w:sz="0" w:space="0" w:color="auto"/>
                    <w:right w:val="none" w:sz="0" w:space="0" w:color="auto"/>
                  </w:divBdr>
                </w:div>
                <w:div w:id="1117525557">
                  <w:marLeft w:val="0"/>
                  <w:marRight w:val="0"/>
                  <w:marTop w:val="0"/>
                  <w:marBottom w:val="0"/>
                  <w:divBdr>
                    <w:top w:val="none" w:sz="0" w:space="0" w:color="auto"/>
                    <w:left w:val="none" w:sz="0" w:space="0" w:color="auto"/>
                    <w:bottom w:val="none" w:sz="0" w:space="0" w:color="auto"/>
                    <w:right w:val="none" w:sz="0" w:space="0" w:color="auto"/>
                  </w:divBdr>
                </w:div>
                <w:div w:id="15029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099892">
          <w:marLeft w:val="0"/>
          <w:marRight w:val="0"/>
          <w:marTop w:val="0"/>
          <w:marBottom w:val="0"/>
          <w:divBdr>
            <w:top w:val="none" w:sz="0" w:space="0" w:color="auto"/>
            <w:left w:val="none" w:sz="0" w:space="0" w:color="auto"/>
            <w:bottom w:val="none" w:sz="0" w:space="0" w:color="auto"/>
            <w:right w:val="none" w:sz="0" w:space="0" w:color="auto"/>
          </w:divBdr>
          <w:divsChild>
            <w:div w:id="1969581288">
              <w:marLeft w:val="0"/>
              <w:marRight w:val="0"/>
              <w:marTop w:val="0"/>
              <w:marBottom w:val="0"/>
              <w:divBdr>
                <w:top w:val="none" w:sz="0" w:space="0" w:color="auto"/>
                <w:left w:val="none" w:sz="0" w:space="0" w:color="auto"/>
                <w:bottom w:val="none" w:sz="0" w:space="0" w:color="auto"/>
                <w:right w:val="none" w:sz="0" w:space="0" w:color="auto"/>
              </w:divBdr>
              <w:divsChild>
                <w:div w:id="311762769">
                  <w:marLeft w:val="0"/>
                  <w:marRight w:val="0"/>
                  <w:marTop w:val="0"/>
                  <w:marBottom w:val="0"/>
                  <w:divBdr>
                    <w:top w:val="none" w:sz="0" w:space="0" w:color="auto"/>
                    <w:left w:val="none" w:sz="0" w:space="0" w:color="auto"/>
                    <w:bottom w:val="none" w:sz="0" w:space="0" w:color="auto"/>
                    <w:right w:val="none" w:sz="0" w:space="0" w:color="auto"/>
                  </w:divBdr>
                </w:div>
                <w:div w:id="2040617401">
                  <w:marLeft w:val="0"/>
                  <w:marRight w:val="0"/>
                  <w:marTop w:val="0"/>
                  <w:marBottom w:val="0"/>
                  <w:divBdr>
                    <w:top w:val="none" w:sz="0" w:space="0" w:color="auto"/>
                    <w:left w:val="none" w:sz="0" w:space="0" w:color="auto"/>
                    <w:bottom w:val="none" w:sz="0" w:space="0" w:color="auto"/>
                    <w:right w:val="none" w:sz="0" w:space="0" w:color="auto"/>
                  </w:divBdr>
                </w:div>
                <w:div w:id="634019554">
                  <w:marLeft w:val="0"/>
                  <w:marRight w:val="0"/>
                  <w:marTop w:val="0"/>
                  <w:marBottom w:val="0"/>
                  <w:divBdr>
                    <w:top w:val="none" w:sz="0" w:space="0" w:color="auto"/>
                    <w:left w:val="none" w:sz="0" w:space="0" w:color="auto"/>
                    <w:bottom w:val="none" w:sz="0" w:space="0" w:color="auto"/>
                    <w:right w:val="none" w:sz="0" w:space="0" w:color="auto"/>
                  </w:divBdr>
                </w:div>
                <w:div w:id="485054348">
                  <w:marLeft w:val="0"/>
                  <w:marRight w:val="0"/>
                  <w:marTop w:val="0"/>
                  <w:marBottom w:val="0"/>
                  <w:divBdr>
                    <w:top w:val="none" w:sz="0" w:space="0" w:color="auto"/>
                    <w:left w:val="none" w:sz="0" w:space="0" w:color="auto"/>
                    <w:bottom w:val="none" w:sz="0" w:space="0" w:color="auto"/>
                    <w:right w:val="none" w:sz="0" w:space="0" w:color="auto"/>
                  </w:divBdr>
                </w:div>
                <w:div w:id="1226723086">
                  <w:marLeft w:val="0"/>
                  <w:marRight w:val="0"/>
                  <w:marTop w:val="0"/>
                  <w:marBottom w:val="0"/>
                  <w:divBdr>
                    <w:top w:val="none" w:sz="0" w:space="0" w:color="auto"/>
                    <w:left w:val="none" w:sz="0" w:space="0" w:color="auto"/>
                    <w:bottom w:val="none" w:sz="0" w:space="0" w:color="auto"/>
                    <w:right w:val="none" w:sz="0" w:space="0" w:color="auto"/>
                  </w:divBdr>
                </w:div>
                <w:div w:id="1862620226">
                  <w:marLeft w:val="0"/>
                  <w:marRight w:val="0"/>
                  <w:marTop w:val="0"/>
                  <w:marBottom w:val="0"/>
                  <w:divBdr>
                    <w:top w:val="none" w:sz="0" w:space="0" w:color="auto"/>
                    <w:left w:val="none" w:sz="0" w:space="0" w:color="auto"/>
                    <w:bottom w:val="none" w:sz="0" w:space="0" w:color="auto"/>
                    <w:right w:val="none" w:sz="0" w:space="0" w:color="auto"/>
                  </w:divBdr>
                </w:div>
                <w:div w:id="261232892">
                  <w:marLeft w:val="0"/>
                  <w:marRight w:val="0"/>
                  <w:marTop w:val="0"/>
                  <w:marBottom w:val="0"/>
                  <w:divBdr>
                    <w:top w:val="none" w:sz="0" w:space="0" w:color="auto"/>
                    <w:left w:val="none" w:sz="0" w:space="0" w:color="auto"/>
                    <w:bottom w:val="none" w:sz="0" w:space="0" w:color="auto"/>
                    <w:right w:val="none" w:sz="0" w:space="0" w:color="auto"/>
                  </w:divBdr>
                </w:div>
                <w:div w:id="94060879">
                  <w:marLeft w:val="0"/>
                  <w:marRight w:val="0"/>
                  <w:marTop w:val="0"/>
                  <w:marBottom w:val="0"/>
                  <w:divBdr>
                    <w:top w:val="none" w:sz="0" w:space="0" w:color="auto"/>
                    <w:left w:val="none" w:sz="0" w:space="0" w:color="auto"/>
                    <w:bottom w:val="none" w:sz="0" w:space="0" w:color="auto"/>
                    <w:right w:val="none" w:sz="0" w:space="0" w:color="auto"/>
                  </w:divBdr>
                </w:div>
                <w:div w:id="395475841">
                  <w:marLeft w:val="0"/>
                  <w:marRight w:val="0"/>
                  <w:marTop w:val="0"/>
                  <w:marBottom w:val="0"/>
                  <w:divBdr>
                    <w:top w:val="none" w:sz="0" w:space="0" w:color="auto"/>
                    <w:left w:val="none" w:sz="0" w:space="0" w:color="auto"/>
                    <w:bottom w:val="none" w:sz="0" w:space="0" w:color="auto"/>
                    <w:right w:val="none" w:sz="0" w:space="0" w:color="auto"/>
                  </w:divBdr>
                </w:div>
                <w:div w:id="632637134">
                  <w:marLeft w:val="0"/>
                  <w:marRight w:val="0"/>
                  <w:marTop w:val="0"/>
                  <w:marBottom w:val="0"/>
                  <w:divBdr>
                    <w:top w:val="none" w:sz="0" w:space="0" w:color="auto"/>
                    <w:left w:val="none" w:sz="0" w:space="0" w:color="auto"/>
                    <w:bottom w:val="none" w:sz="0" w:space="0" w:color="auto"/>
                    <w:right w:val="none" w:sz="0" w:space="0" w:color="auto"/>
                  </w:divBdr>
                </w:div>
                <w:div w:id="1834637449">
                  <w:marLeft w:val="0"/>
                  <w:marRight w:val="0"/>
                  <w:marTop w:val="0"/>
                  <w:marBottom w:val="0"/>
                  <w:divBdr>
                    <w:top w:val="none" w:sz="0" w:space="0" w:color="auto"/>
                    <w:left w:val="none" w:sz="0" w:space="0" w:color="auto"/>
                    <w:bottom w:val="none" w:sz="0" w:space="0" w:color="auto"/>
                    <w:right w:val="none" w:sz="0" w:space="0" w:color="auto"/>
                  </w:divBdr>
                </w:div>
                <w:div w:id="791173886">
                  <w:marLeft w:val="0"/>
                  <w:marRight w:val="0"/>
                  <w:marTop w:val="0"/>
                  <w:marBottom w:val="0"/>
                  <w:divBdr>
                    <w:top w:val="none" w:sz="0" w:space="0" w:color="auto"/>
                    <w:left w:val="none" w:sz="0" w:space="0" w:color="auto"/>
                    <w:bottom w:val="none" w:sz="0" w:space="0" w:color="auto"/>
                    <w:right w:val="none" w:sz="0" w:space="0" w:color="auto"/>
                  </w:divBdr>
                </w:div>
                <w:div w:id="1561289904">
                  <w:marLeft w:val="0"/>
                  <w:marRight w:val="0"/>
                  <w:marTop w:val="0"/>
                  <w:marBottom w:val="0"/>
                  <w:divBdr>
                    <w:top w:val="none" w:sz="0" w:space="0" w:color="auto"/>
                    <w:left w:val="none" w:sz="0" w:space="0" w:color="auto"/>
                    <w:bottom w:val="none" w:sz="0" w:space="0" w:color="auto"/>
                    <w:right w:val="none" w:sz="0" w:space="0" w:color="auto"/>
                  </w:divBdr>
                </w:div>
                <w:div w:id="1194998448">
                  <w:marLeft w:val="0"/>
                  <w:marRight w:val="0"/>
                  <w:marTop w:val="0"/>
                  <w:marBottom w:val="0"/>
                  <w:divBdr>
                    <w:top w:val="none" w:sz="0" w:space="0" w:color="auto"/>
                    <w:left w:val="none" w:sz="0" w:space="0" w:color="auto"/>
                    <w:bottom w:val="none" w:sz="0" w:space="0" w:color="auto"/>
                    <w:right w:val="none" w:sz="0" w:space="0" w:color="auto"/>
                  </w:divBdr>
                </w:div>
                <w:div w:id="259991290">
                  <w:marLeft w:val="0"/>
                  <w:marRight w:val="0"/>
                  <w:marTop w:val="0"/>
                  <w:marBottom w:val="0"/>
                  <w:divBdr>
                    <w:top w:val="none" w:sz="0" w:space="0" w:color="auto"/>
                    <w:left w:val="none" w:sz="0" w:space="0" w:color="auto"/>
                    <w:bottom w:val="none" w:sz="0" w:space="0" w:color="auto"/>
                    <w:right w:val="none" w:sz="0" w:space="0" w:color="auto"/>
                  </w:divBdr>
                </w:div>
                <w:div w:id="1620333591">
                  <w:marLeft w:val="0"/>
                  <w:marRight w:val="0"/>
                  <w:marTop w:val="0"/>
                  <w:marBottom w:val="0"/>
                  <w:divBdr>
                    <w:top w:val="none" w:sz="0" w:space="0" w:color="auto"/>
                    <w:left w:val="none" w:sz="0" w:space="0" w:color="auto"/>
                    <w:bottom w:val="none" w:sz="0" w:space="0" w:color="auto"/>
                    <w:right w:val="none" w:sz="0" w:space="0" w:color="auto"/>
                  </w:divBdr>
                </w:div>
                <w:div w:id="459812433">
                  <w:marLeft w:val="0"/>
                  <w:marRight w:val="0"/>
                  <w:marTop w:val="0"/>
                  <w:marBottom w:val="0"/>
                  <w:divBdr>
                    <w:top w:val="none" w:sz="0" w:space="0" w:color="auto"/>
                    <w:left w:val="none" w:sz="0" w:space="0" w:color="auto"/>
                    <w:bottom w:val="none" w:sz="0" w:space="0" w:color="auto"/>
                    <w:right w:val="none" w:sz="0" w:space="0" w:color="auto"/>
                  </w:divBdr>
                </w:div>
                <w:div w:id="1776168882">
                  <w:marLeft w:val="0"/>
                  <w:marRight w:val="0"/>
                  <w:marTop w:val="0"/>
                  <w:marBottom w:val="0"/>
                  <w:divBdr>
                    <w:top w:val="none" w:sz="0" w:space="0" w:color="auto"/>
                    <w:left w:val="none" w:sz="0" w:space="0" w:color="auto"/>
                    <w:bottom w:val="none" w:sz="0" w:space="0" w:color="auto"/>
                    <w:right w:val="none" w:sz="0" w:space="0" w:color="auto"/>
                  </w:divBdr>
                </w:div>
                <w:div w:id="1510169725">
                  <w:marLeft w:val="0"/>
                  <w:marRight w:val="0"/>
                  <w:marTop w:val="0"/>
                  <w:marBottom w:val="0"/>
                  <w:divBdr>
                    <w:top w:val="none" w:sz="0" w:space="0" w:color="auto"/>
                    <w:left w:val="none" w:sz="0" w:space="0" w:color="auto"/>
                    <w:bottom w:val="none" w:sz="0" w:space="0" w:color="auto"/>
                    <w:right w:val="none" w:sz="0" w:space="0" w:color="auto"/>
                  </w:divBdr>
                </w:div>
                <w:div w:id="1286547812">
                  <w:marLeft w:val="0"/>
                  <w:marRight w:val="0"/>
                  <w:marTop w:val="0"/>
                  <w:marBottom w:val="0"/>
                  <w:divBdr>
                    <w:top w:val="none" w:sz="0" w:space="0" w:color="auto"/>
                    <w:left w:val="none" w:sz="0" w:space="0" w:color="auto"/>
                    <w:bottom w:val="none" w:sz="0" w:space="0" w:color="auto"/>
                    <w:right w:val="none" w:sz="0" w:space="0" w:color="auto"/>
                  </w:divBdr>
                </w:div>
                <w:div w:id="22369683">
                  <w:marLeft w:val="0"/>
                  <w:marRight w:val="0"/>
                  <w:marTop w:val="0"/>
                  <w:marBottom w:val="0"/>
                  <w:divBdr>
                    <w:top w:val="none" w:sz="0" w:space="0" w:color="auto"/>
                    <w:left w:val="none" w:sz="0" w:space="0" w:color="auto"/>
                    <w:bottom w:val="none" w:sz="0" w:space="0" w:color="auto"/>
                    <w:right w:val="none" w:sz="0" w:space="0" w:color="auto"/>
                  </w:divBdr>
                </w:div>
                <w:div w:id="271666504">
                  <w:marLeft w:val="0"/>
                  <w:marRight w:val="0"/>
                  <w:marTop w:val="0"/>
                  <w:marBottom w:val="0"/>
                  <w:divBdr>
                    <w:top w:val="none" w:sz="0" w:space="0" w:color="auto"/>
                    <w:left w:val="none" w:sz="0" w:space="0" w:color="auto"/>
                    <w:bottom w:val="none" w:sz="0" w:space="0" w:color="auto"/>
                    <w:right w:val="none" w:sz="0" w:space="0" w:color="auto"/>
                  </w:divBdr>
                </w:div>
                <w:div w:id="1720586360">
                  <w:marLeft w:val="0"/>
                  <w:marRight w:val="0"/>
                  <w:marTop w:val="0"/>
                  <w:marBottom w:val="0"/>
                  <w:divBdr>
                    <w:top w:val="none" w:sz="0" w:space="0" w:color="auto"/>
                    <w:left w:val="none" w:sz="0" w:space="0" w:color="auto"/>
                    <w:bottom w:val="none" w:sz="0" w:space="0" w:color="auto"/>
                    <w:right w:val="none" w:sz="0" w:space="0" w:color="auto"/>
                  </w:divBdr>
                </w:div>
                <w:div w:id="1306161853">
                  <w:marLeft w:val="0"/>
                  <w:marRight w:val="0"/>
                  <w:marTop w:val="0"/>
                  <w:marBottom w:val="0"/>
                  <w:divBdr>
                    <w:top w:val="none" w:sz="0" w:space="0" w:color="auto"/>
                    <w:left w:val="none" w:sz="0" w:space="0" w:color="auto"/>
                    <w:bottom w:val="none" w:sz="0" w:space="0" w:color="auto"/>
                    <w:right w:val="none" w:sz="0" w:space="0" w:color="auto"/>
                  </w:divBdr>
                </w:div>
                <w:div w:id="1834100454">
                  <w:marLeft w:val="0"/>
                  <w:marRight w:val="0"/>
                  <w:marTop w:val="0"/>
                  <w:marBottom w:val="0"/>
                  <w:divBdr>
                    <w:top w:val="none" w:sz="0" w:space="0" w:color="auto"/>
                    <w:left w:val="none" w:sz="0" w:space="0" w:color="auto"/>
                    <w:bottom w:val="none" w:sz="0" w:space="0" w:color="auto"/>
                    <w:right w:val="none" w:sz="0" w:space="0" w:color="auto"/>
                  </w:divBdr>
                </w:div>
                <w:div w:id="1418093190">
                  <w:marLeft w:val="0"/>
                  <w:marRight w:val="0"/>
                  <w:marTop w:val="0"/>
                  <w:marBottom w:val="0"/>
                  <w:divBdr>
                    <w:top w:val="none" w:sz="0" w:space="0" w:color="auto"/>
                    <w:left w:val="none" w:sz="0" w:space="0" w:color="auto"/>
                    <w:bottom w:val="none" w:sz="0" w:space="0" w:color="auto"/>
                    <w:right w:val="none" w:sz="0" w:space="0" w:color="auto"/>
                  </w:divBdr>
                </w:div>
                <w:div w:id="1565871450">
                  <w:marLeft w:val="0"/>
                  <w:marRight w:val="0"/>
                  <w:marTop w:val="0"/>
                  <w:marBottom w:val="0"/>
                  <w:divBdr>
                    <w:top w:val="none" w:sz="0" w:space="0" w:color="auto"/>
                    <w:left w:val="none" w:sz="0" w:space="0" w:color="auto"/>
                    <w:bottom w:val="none" w:sz="0" w:space="0" w:color="auto"/>
                    <w:right w:val="none" w:sz="0" w:space="0" w:color="auto"/>
                  </w:divBdr>
                </w:div>
                <w:div w:id="164981083">
                  <w:marLeft w:val="0"/>
                  <w:marRight w:val="0"/>
                  <w:marTop w:val="0"/>
                  <w:marBottom w:val="0"/>
                  <w:divBdr>
                    <w:top w:val="none" w:sz="0" w:space="0" w:color="auto"/>
                    <w:left w:val="none" w:sz="0" w:space="0" w:color="auto"/>
                    <w:bottom w:val="none" w:sz="0" w:space="0" w:color="auto"/>
                    <w:right w:val="none" w:sz="0" w:space="0" w:color="auto"/>
                  </w:divBdr>
                </w:div>
                <w:div w:id="1841768746">
                  <w:marLeft w:val="0"/>
                  <w:marRight w:val="0"/>
                  <w:marTop w:val="0"/>
                  <w:marBottom w:val="0"/>
                  <w:divBdr>
                    <w:top w:val="none" w:sz="0" w:space="0" w:color="auto"/>
                    <w:left w:val="none" w:sz="0" w:space="0" w:color="auto"/>
                    <w:bottom w:val="none" w:sz="0" w:space="0" w:color="auto"/>
                    <w:right w:val="none" w:sz="0" w:space="0" w:color="auto"/>
                  </w:divBdr>
                </w:div>
                <w:div w:id="1329750894">
                  <w:marLeft w:val="0"/>
                  <w:marRight w:val="0"/>
                  <w:marTop w:val="0"/>
                  <w:marBottom w:val="0"/>
                  <w:divBdr>
                    <w:top w:val="none" w:sz="0" w:space="0" w:color="auto"/>
                    <w:left w:val="none" w:sz="0" w:space="0" w:color="auto"/>
                    <w:bottom w:val="none" w:sz="0" w:space="0" w:color="auto"/>
                    <w:right w:val="none" w:sz="0" w:space="0" w:color="auto"/>
                  </w:divBdr>
                </w:div>
                <w:div w:id="176501831">
                  <w:marLeft w:val="0"/>
                  <w:marRight w:val="0"/>
                  <w:marTop w:val="0"/>
                  <w:marBottom w:val="0"/>
                  <w:divBdr>
                    <w:top w:val="none" w:sz="0" w:space="0" w:color="auto"/>
                    <w:left w:val="none" w:sz="0" w:space="0" w:color="auto"/>
                    <w:bottom w:val="none" w:sz="0" w:space="0" w:color="auto"/>
                    <w:right w:val="none" w:sz="0" w:space="0" w:color="auto"/>
                  </w:divBdr>
                </w:div>
                <w:div w:id="263997405">
                  <w:marLeft w:val="0"/>
                  <w:marRight w:val="0"/>
                  <w:marTop w:val="0"/>
                  <w:marBottom w:val="0"/>
                  <w:divBdr>
                    <w:top w:val="none" w:sz="0" w:space="0" w:color="auto"/>
                    <w:left w:val="none" w:sz="0" w:space="0" w:color="auto"/>
                    <w:bottom w:val="none" w:sz="0" w:space="0" w:color="auto"/>
                    <w:right w:val="none" w:sz="0" w:space="0" w:color="auto"/>
                  </w:divBdr>
                </w:div>
                <w:div w:id="1945990003">
                  <w:marLeft w:val="0"/>
                  <w:marRight w:val="0"/>
                  <w:marTop w:val="0"/>
                  <w:marBottom w:val="0"/>
                  <w:divBdr>
                    <w:top w:val="none" w:sz="0" w:space="0" w:color="auto"/>
                    <w:left w:val="none" w:sz="0" w:space="0" w:color="auto"/>
                    <w:bottom w:val="none" w:sz="0" w:space="0" w:color="auto"/>
                    <w:right w:val="none" w:sz="0" w:space="0" w:color="auto"/>
                  </w:divBdr>
                </w:div>
                <w:div w:id="1064529687">
                  <w:marLeft w:val="0"/>
                  <w:marRight w:val="0"/>
                  <w:marTop w:val="0"/>
                  <w:marBottom w:val="0"/>
                  <w:divBdr>
                    <w:top w:val="none" w:sz="0" w:space="0" w:color="auto"/>
                    <w:left w:val="none" w:sz="0" w:space="0" w:color="auto"/>
                    <w:bottom w:val="none" w:sz="0" w:space="0" w:color="auto"/>
                    <w:right w:val="none" w:sz="0" w:space="0" w:color="auto"/>
                  </w:divBdr>
                </w:div>
                <w:div w:id="1665744265">
                  <w:marLeft w:val="0"/>
                  <w:marRight w:val="0"/>
                  <w:marTop w:val="0"/>
                  <w:marBottom w:val="0"/>
                  <w:divBdr>
                    <w:top w:val="none" w:sz="0" w:space="0" w:color="auto"/>
                    <w:left w:val="none" w:sz="0" w:space="0" w:color="auto"/>
                    <w:bottom w:val="none" w:sz="0" w:space="0" w:color="auto"/>
                    <w:right w:val="none" w:sz="0" w:space="0" w:color="auto"/>
                  </w:divBdr>
                </w:div>
                <w:div w:id="967664743">
                  <w:marLeft w:val="0"/>
                  <w:marRight w:val="0"/>
                  <w:marTop w:val="0"/>
                  <w:marBottom w:val="0"/>
                  <w:divBdr>
                    <w:top w:val="none" w:sz="0" w:space="0" w:color="auto"/>
                    <w:left w:val="none" w:sz="0" w:space="0" w:color="auto"/>
                    <w:bottom w:val="none" w:sz="0" w:space="0" w:color="auto"/>
                    <w:right w:val="none" w:sz="0" w:space="0" w:color="auto"/>
                  </w:divBdr>
                </w:div>
                <w:div w:id="1719207171">
                  <w:marLeft w:val="0"/>
                  <w:marRight w:val="0"/>
                  <w:marTop w:val="0"/>
                  <w:marBottom w:val="0"/>
                  <w:divBdr>
                    <w:top w:val="none" w:sz="0" w:space="0" w:color="auto"/>
                    <w:left w:val="none" w:sz="0" w:space="0" w:color="auto"/>
                    <w:bottom w:val="none" w:sz="0" w:space="0" w:color="auto"/>
                    <w:right w:val="none" w:sz="0" w:space="0" w:color="auto"/>
                  </w:divBdr>
                </w:div>
                <w:div w:id="1154570812">
                  <w:marLeft w:val="0"/>
                  <w:marRight w:val="0"/>
                  <w:marTop w:val="0"/>
                  <w:marBottom w:val="0"/>
                  <w:divBdr>
                    <w:top w:val="none" w:sz="0" w:space="0" w:color="auto"/>
                    <w:left w:val="none" w:sz="0" w:space="0" w:color="auto"/>
                    <w:bottom w:val="none" w:sz="0" w:space="0" w:color="auto"/>
                    <w:right w:val="none" w:sz="0" w:space="0" w:color="auto"/>
                  </w:divBdr>
                </w:div>
                <w:div w:id="1348486783">
                  <w:marLeft w:val="0"/>
                  <w:marRight w:val="0"/>
                  <w:marTop w:val="0"/>
                  <w:marBottom w:val="0"/>
                  <w:divBdr>
                    <w:top w:val="none" w:sz="0" w:space="0" w:color="auto"/>
                    <w:left w:val="none" w:sz="0" w:space="0" w:color="auto"/>
                    <w:bottom w:val="none" w:sz="0" w:space="0" w:color="auto"/>
                    <w:right w:val="none" w:sz="0" w:space="0" w:color="auto"/>
                  </w:divBdr>
                </w:div>
                <w:div w:id="390889219">
                  <w:marLeft w:val="0"/>
                  <w:marRight w:val="0"/>
                  <w:marTop w:val="0"/>
                  <w:marBottom w:val="0"/>
                  <w:divBdr>
                    <w:top w:val="none" w:sz="0" w:space="0" w:color="auto"/>
                    <w:left w:val="none" w:sz="0" w:space="0" w:color="auto"/>
                    <w:bottom w:val="none" w:sz="0" w:space="0" w:color="auto"/>
                    <w:right w:val="none" w:sz="0" w:space="0" w:color="auto"/>
                  </w:divBdr>
                </w:div>
                <w:div w:id="1210992823">
                  <w:marLeft w:val="0"/>
                  <w:marRight w:val="0"/>
                  <w:marTop w:val="0"/>
                  <w:marBottom w:val="0"/>
                  <w:divBdr>
                    <w:top w:val="none" w:sz="0" w:space="0" w:color="auto"/>
                    <w:left w:val="none" w:sz="0" w:space="0" w:color="auto"/>
                    <w:bottom w:val="none" w:sz="0" w:space="0" w:color="auto"/>
                    <w:right w:val="none" w:sz="0" w:space="0" w:color="auto"/>
                  </w:divBdr>
                </w:div>
                <w:div w:id="852035911">
                  <w:marLeft w:val="0"/>
                  <w:marRight w:val="0"/>
                  <w:marTop w:val="0"/>
                  <w:marBottom w:val="0"/>
                  <w:divBdr>
                    <w:top w:val="none" w:sz="0" w:space="0" w:color="auto"/>
                    <w:left w:val="none" w:sz="0" w:space="0" w:color="auto"/>
                    <w:bottom w:val="none" w:sz="0" w:space="0" w:color="auto"/>
                    <w:right w:val="none" w:sz="0" w:space="0" w:color="auto"/>
                  </w:divBdr>
                </w:div>
                <w:div w:id="2089498721">
                  <w:marLeft w:val="0"/>
                  <w:marRight w:val="0"/>
                  <w:marTop w:val="0"/>
                  <w:marBottom w:val="0"/>
                  <w:divBdr>
                    <w:top w:val="none" w:sz="0" w:space="0" w:color="auto"/>
                    <w:left w:val="none" w:sz="0" w:space="0" w:color="auto"/>
                    <w:bottom w:val="none" w:sz="0" w:space="0" w:color="auto"/>
                    <w:right w:val="none" w:sz="0" w:space="0" w:color="auto"/>
                  </w:divBdr>
                </w:div>
                <w:div w:id="25378355">
                  <w:marLeft w:val="0"/>
                  <w:marRight w:val="0"/>
                  <w:marTop w:val="0"/>
                  <w:marBottom w:val="0"/>
                  <w:divBdr>
                    <w:top w:val="none" w:sz="0" w:space="0" w:color="auto"/>
                    <w:left w:val="none" w:sz="0" w:space="0" w:color="auto"/>
                    <w:bottom w:val="none" w:sz="0" w:space="0" w:color="auto"/>
                    <w:right w:val="none" w:sz="0" w:space="0" w:color="auto"/>
                  </w:divBdr>
                </w:div>
                <w:div w:id="136829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551205">
          <w:marLeft w:val="0"/>
          <w:marRight w:val="0"/>
          <w:marTop w:val="0"/>
          <w:marBottom w:val="0"/>
          <w:divBdr>
            <w:top w:val="none" w:sz="0" w:space="0" w:color="auto"/>
            <w:left w:val="none" w:sz="0" w:space="0" w:color="auto"/>
            <w:bottom w:val="none" w:sz="0" w:space="0" w:color="auto"/>
            <w:right w:val="none" w:sz="0" w:space="0" w:color="auto"/>
          </w:divBdr>
          <w:divsChild>
            <w:div w:id="461534482">
              <w:marLeft w:val="0"/>
              <w:marRight w:val="0"/>
              <w:marTop w:val="0"/>
              <w:marBottom w:val="0"/>
              <w:divBdr>
                <w:top w:val="none" w:sz="0" w:space="0" w:color="auto"/>
                <w:left w:val="none" w:sz="0" w:space="0" w:color="auto"/>
                <w:bottom w:val="none" w:sz="0" w:space="0" w:color="auto"/>
                <w:right w:val="none" w:sz="0" w:space="0" w:color="auto"/>
              </w:divBdr>
              <w:divsChild>
                <w:div w:id="1598370535">
                  <w:marLeft w:val="0"/>
                  <w:marRight w:val="0"/>
                  <w:marTop w:val="0"/>
                  <w:marBottom w:val="0"/>
                  <w:divBdr>
                    <w:top w:val="none" w:sz="0" w:space="0" w:color="auto"/>
                    <w:left w:val="none" w:sz="0" w:space="0" w:color="auto"/>
                    <w:bottom w:val="none" w:sz="0" w:space="0" w:color="auto"/>
                    <w:right w:val="none" w:sz="0" w:space="0" w:color="auto"/>
                  </w:divBdr>
                </w:div>
                <w:div w:id="1828938815">
                  <w:marLeft w:val="0"/>
                  <w:marRight w:val="0"/>
                  <w:marTop w:val="0"/>
                  <w:marBottom w:val="0"/>
                  <w:divBdr>
                    <w:top w:val="none" w:sz="0" w:space="0" w:color="auto"/>
                    <w:left w:val="none" w:sz="0" w:space="0" w:color="auto"/>
                    <w:bottom w:val="none" w:sz="0" w:space="0" w:color="auto"/>
                    <w:right w:val="none" w:sz="0" w:space="0" w:color="auto"/>
                  </w:divBdr>
                </w:div>
                <w:div w:id="1902132759">
                  <w:marLeft w:val="0"/>
                  <w:marRight w:val="0"/>
                  <w:marTop w:val="0"/>
                  <w:marBottom w:val="0"/>
                  <w:divBdr>
                    <w:top w:val="none" w:sz="0" w:space="0" w:color="auto"/>
                    <w:left w:val="none" w:sz="0" w:space="0" w:color="auto"/>
                    <w:bottom w:val="none" w:sz="0" w:space="0" w:color="auto"/>
                    <w:right w:val="none" w:sz="0" w:space="0" w:color="auto"/>
                  </w:divBdr>
                </w:div>
                <w:div w:id="465778442">
                  <w:marLeft w:val="0"/>
                  <w:marRight w:val="0"/>
                  <w:marTop w:val="0"/>
                  <w:marBottom w:val="0"/>
                  <w:divBdr>
                    <w:top w:val="none" w:sz="0" w:space="0" w:color="auto"/>
                    <w:left w:val="none" w:sz="0" w:space="0" w:color="auto"/>
                    <w:bottom w:val="none" w:sz="0" w:space="0" w:color="auto"/>
                    <w:right w:val="none" w:sz="0" w:space="0" w:color="auto"/>
                  </w:divBdr>
                </w:div>
                <w:div w:id="558397087">
                  <w:marLeft w:val="0"/>
                  <w:marRight w:val="0"/>
                  <w:marTop w:val="0"/>
                  <w:marBottom w:val="0"/>
                  <w:divBdr>
                    <w:top w:val="none" w:sz="0" w:space="0" w:color="auto"/>
                    <w:left w:val="none" w:sz="0" w:space="0" w:color="auto"/>
                    <w:bottom w:val="none" w:sz="0" w:space="0" w:color="auto"/>
                    <w:right w:val="none" w:sz="0" w:space="0" w:color="auto"/>
                  </w:divBdr>
                </w:div>
                <w:div w:id="1587424557">
                  <w:marLeft w:val="0"/>
                  <w:marRight w:val="0"/>
                  <w:marTop w:val="0"/>
                  <w:marBottom w:val="0"/>
                  <w:divBdr>
                    <w:top w:val="none" w:sz="0" w:space="0" w:color="auto"/>
                    <w:left w:val="none" w:sz="0" w:space="0" w:color="auto"/>
                    <w:bottom w:val="none" w:sz="0" w:space="0" w:color="auto"/>
                    <w:right w:val="none" w:sz="0" w:space="0" w:color="auto"/>
                  </w:divBdr>
                </w:div>
                <w:div w:id="655301669">
                  <w:marLeft w:val="0"/>
                  <w:marRight w:val="0"/>
                  <w:marTop w:val="0"/>
                  <w:marBottom w:val="0"/>
                  <w:divBdr>
                    <w:top w:val="none" w:sz="0" w:space="0" w:color="auto"/>
                    <w:left w:val="none" w:sz="0" w:space="0" w:color="auto"/>
                    <w:bottom w:val="none" w:sz="0" w:space="0" w:color="auto"/>
                    <w:right w:val="none" w:sz="0" w:space="0" w:color="auto"/>
                  </w:divBdr>
                </w:div>
                <w:div w:id="922908193">
                  <w:marLeft w:val="0"/>
                  <w:marRight w:val="0"/>
                  <w:marTop w:val="0"/>
                  <w:marBottom w:val="0"/>
                  <w:divBdr>
                    <w:top w:val="none" w:sz="0" w:space="0" w:color="auto"/>
                    <w:left w:val="none" w:sz="0" w:space="0" w:color="auto"/>
                    <w:bottom w:val="none" w:sz="0" w:space="0" w:color="auto"/>
                    <w:right w:val="none" w:sz="0" w:space="0" w:color="auto"/>
                  </w:divBdr>
                </w:div>
                <w:div w:id="111829268">
                  <w:marLeft w:val="0"/>
                  <w:marRight w:val="0"/>
                  <w:marTop w:val="0"/>
                  <w:marBottom w:val="0"/>
                  <w:divBdr>
                    <w:top w:val="none" w:sz="0" w:space="0" w:color="auto"/>
                    <w:left w:val="none" w:sz="0" w:space="0" w:color="auto"/>
                    <w:bottom w:val="none" w:sz="0" w:space="0" w:color="auto"/>
                    <w:right w:val="none" w:sz="0" w:space="0" w:color="auto"/>
                  </w:divBdr>
                </w:div>
                <w:div w:id="1875266273">
                  <w:marLeft w:val="0"/>
                  <w:marRight w:val="0"/>
                  <w:marTop w:val="0"/>
                  <w:marBottom w:val="0"/>
                  <w:divBdr>
                    <w:top w:val="none" w:sz="0" w:space="0" w:color="auto"/>
                    <w:left w:val="none" w:sz="0" w:space="0" w:color="auto"/>
                    <w:bottom w:val="none" w:sz="0" w:space="0" w:color="auto"/>
                    <w:right w:val="none" w:sz="0" w:space="0" w:color="auto"/>
                  </w:divBdr>
                </w:div>
                <w:div w:id="937906008">
                  <w:marLeft w:val="0"/>
                  <w:marRight w:val="0"/>
                  <w:marTop w:val="0"/>
                  <w:marBottom w:val="0"/>
                  <w:divBdr>
                    <w:top w:val="none" w:sz="0" w:space="0" w:color="auto"/>
                    <w:left w:val="none" w:sz="0" w:space="0" w:color="auto"/>
                    <w:bottom w:val="none" w:sz="0" w:space="0" w:color="auto"/>
                    <w:right w:val="none" w:sz="0" w:space="0" w:color="auto"/>
                  </w:divBdr>
                </w:div>
                <w:div w:id="296878407">
                  <w:marLeft w:val="0"/>
                  <w:marRight w:val="0"/>
                  <w:marTop w:val="0"/>
                  <w:marBottom w:val="0"/>
                  <w:divBdr>
                    <w:top w:val="none" w:sz="0" w:space="0" w:color="auto"/>
                    <w:left w:val="none" w:sz="0" w:space="0" w:color="auto"/>
                    <w:bottom w:val="none" w:sz="0" w:space="0" w:color="auto"/>
                    <w:right w:val="none" w:sz="0" w:space="0" w:color="auto"/>
                  </w:divBdr>
                </w:div>
                <w:div w:id="280035886">
                  <w:marLeft w:val="0"/>
                  <w:marRight w:val="0"/>
                  <w:marTop w:val="0"/>
                  <w:marBottom w:val="0"/>
                  <w:divBdr>
                    <w:top w:val="none" w:sz="0" w:space="0" w:color="auto"/>
                    <w:left w:val="none" w:sz="0" w:space="0" w:color="auto"/>
                    <w:bottom w:val="none" w:sz="0" w:space="0" w:color="auto"/>
                    <w:right w:val="none" w:sz="0" w:space="0" w:color="auto"/>
                  </w:divBdr>
                </w:div>
                <w:div w:id="854735098">
                  <w:marLeft w:val="0"/>
                  <w:marRight w:val="0"/>
                  <w:marTop w:val="0"/>
                  <w:marBottom w:val="0"/>
                  <w:divBdr>
                    <w:top w:val="none" w:sz="0" w:space="0" w:color="auto"/>
                    <w:left w:val="none" w:sz="0" w:space="0" w:color="auto"/>
                    <w:bottom w:val="none" w:sz="0" w:space="0" w:color="auto"/>
                    <w:right w:val="none" w:sz="0" w:space="0" w:color="auto"/>
                  </w:divBdr>
                </w:div>
                <w:div w:id="1536230499">
                  <w:marLeft w:val="0"/>
                  <w:marRight w:val="0"/>
                  <w:marTop w:val="0"/>
                  <w:marBottom w:val="0"/>
                  <w:divBdr>
                    <w:top w:val="none" w:sz="0" w:space="0" w:color="auto"/>
                    <w:left w:val="none" w:sz="0" w:space="0" w:color="auto"/>
                    <w:bottom w:val="none" w:sz="0" w:space="0" w:color="auto"/>
                    <w:right w:val="none" w:sz="0" w:space="0" w:color="auto"/>
                  </w:divBdr>
                </w:div>
                <w:div w:id="1675837588">
                  <w:marLeft w:val="0"/>
                  <w:marRight w:val="0"/>
                  <w:marTop w:val="0"/>
                  <w:marBottom w:val="0"/>
                  <w:divBdr>
                    <w:top w:val="none" w:sz="0" w:space="0" w:color="auto"/>
                    <w:left w:val="none" w:sz="0" w:space="0" w:color="auto"/>
                    <w:bottom w:val="none" w:sz="0" w:space="0" w:color="auto"/>
                    <w:right w:val="none" w:sz="0" w:space="0" w:color="auto"/>
                  </w:divBdr>
                </w:div>
                <w:div w:id="330067507">
                  <w:marLeft w:val="0"/>
                  <w:marRight w:val="0"/>
                  <w:marTop w:val="0"/>
                  <w:marBottom w:val="0"/>
                  <w:divBdr>
                    <w:top w:val="none" w:sz="0" w:space="0" w:color="auto"/>
                    <w:left w:val="none" w:sz="0" w:space="0" w:color="auto"/>
                    <w:bottom w:val="none" w:sz="0" w:space="0" w:color="auto"/>
                    <w:right w:val="none" w:sz="0" w:space="0" w:color="auto"/>
                  </w:divBdr>
                </w:div>
                <w:div w:id="819927217">
                  <w:marLeft w:val="0"/>
                  <w:marRight w:val="0"/>
                  <w:marTop w:val="0"/>
                  <w:marBottom w:val="0"/>
                  <w:divBdr>
                    <w:top w:val="none" w:sz="0" w:space="0" w:color="auto"/>
                    <w:left w:val="none" w:sz="0" w:space="0" w:color="auto"/>
                    <w:bottom w:val="none" w:sz="0" w:space="0" w:color="auto"/>
                    <w:right w:val="none" w:sz="0" w:space="0" w:color="auto"/>
                  </w:divBdr>
                </w:div>
                <w:div w:id="1582371370">
                  <w:marLeft w:val="0"/>
                  <w:marRight w:val="0"/>
                  <w:marTop w:val="0"/>
                  <w:marBottom w:val="0"/>
                  <w:divBdr>
                    <w:top w:val="none" w:sz="0" w:space="0" w:color="auto"/>
                    <w:left w:val="none" w:sz="0" w:space="0" w:color="auto"/>
                    <w:bottom w:val="none" w:sz="0" w:space="0" w:color="auto"/>
                    <w:right w:val="none" w:sz="0" w:space="0" w:color="auto"/>
                  </w:divBdr>
                </w:div>
                <w:div w:id="1364404416">
                  <w:marLeft w:val="0"/>
                  <w:marRight w:val="0"/>
                  <w:marTop w:val="0"/>
                  <w:marBottom w:val="0"/>
                  <w:divBdr>
                    <w:top w:val="none" w:sz="0" w:space="0" w:color="auto"/>
                    <w:left w:val="none" w:sz="0" w:space="0" w:color="auto"/>
                    <w:bottom w:val="none" w:sz="0" w:space="0" w:color="auto"/>
                    <w:right w:val="none" w:sz="0" w:space="0" w:color="auto"/>
                  </w:divBdr>
                </w:div>
                <w:div w:id="1853832479">
                  <w:marLeft w:val="0"/>
                  <w:marRight w:val="0"/>
                  <w:marTop w:val="0"/>
                  <w:marBottom w:val="0"/>
                  <w:divBdr>
                    <w:top w:val="none" w:sz="0" w:space="0" w:color="auto"/>
                    <w:left w:val="none" w:sz="0" w:space="0" w:color="auto"/>
                    <w:bottom w:val="none" w:sz="0" w:space="0" w:color="auto"/>
                    <w:right w:val="none" w:sz="0" w:space="0" w:color="auto"/>
                  </w:divBdr>
                </w:div>
                <w:div w:id="2004893638">
                  <w:marLeft w:val="0"/>
                  <w:marRight w:val="0"/>
                  <w:marTop w:val="0"/>
                  <w:marBottom w:val="0"/>
                  <w:divBdr>
                    <w:top w:val="none" w:sz="0" w:space="0" w:color="auto"/>
                    <w:left w:val="none" w:sz="0" w:space="0" w:color="auto"/>
                    <w:bottom w:val="none" w:sz="0" w:space="0" w:color="auto"/>
                    <w:right w:val="none" w:sz="0" w:space="0" w:color="auto"/>
                  </w:divBdr>
                </w:div>
                <w:div w:id="468399809">
                  <w:marLeft w:val="0"/>
                  <w:marRight w:val="0"/>
                  <w:marTop w:val="0"/>
                  <w:marBottom w:val="0"/>
                  <w:divBdr>
                    <w:top w:val="none" w:sz="0" w:space="0" w:color="auto"/>
                    <w:left w:val="none" w:sz="0" w:space="0" w:color="auto"/>
                    <w:bottom w:val="none" w:sz="0" w:space="0" w:color="auto"/>
                    <w:right w:val="none" w:sz="0" w:space="0" w:color="auto"/>
                  </w:divBdr>
                </w:div>
                <w:div w:id="775489698">
                  <w:marLeft w:val="0"/>
                  <w:marRight w:val="0"/>
                  <w:marTop w:val="0"/>
                  <w:marBottom w:val="0"/>
                  <w:divBdr>
                    <w:top w:val="none" w:sz="0" w:space="0" w:color="auto"/>
                    <w:left w:val="none" w:sz="0" w:space="0" w:color="auto"/>
                    <w:bottom w:val="none" w:sz="0" w:space="0" w:color="auto"/>
                    <w:right w:val="none" w:sz="0" w:space="0" w:color="auto"/>
                  </w:divBdr>
                </w:div>
                <w:div w:id="1085882626">
                  <w:marLeft w:val="0"/>
                  <w:marRight w:val="0"/>
                  <w:marTop w:val="0"/>
                  <w:marBottom w:val="0"/>
                  <w:divBdr>
                    <w:top w:val="none" w:sz="0" w:space="0" w:color="auto"/>
                    <w:left w:val="none" w:sz="0" w:space="0" w:color="auto"/>
                    <w:bottom w:val="none" w:sz="0" w:space="0" w:color="auto"/>
                    <w:right w:val="none" w:sz="0" w:space="0" w:color="auto"/>
                  </w:divBdr>
                </w:div>
                <w:div w:id="201479043">
                  <w:marLeft w:val="0"/>
                  <w:marRight w:val="0"/>
                  <w:marTop w:val="0"/>
                  <w:marBottom w:val="0"/>
                  <w:divBdr>
                    <w:top w:val="none" w:sz="0" w:space="0" w:color="auto"/>
                    <w:left w:val="none" w:sz="0" w:space="0" w:color="auto"/>
                    <w:bottom w:val="none" w:sz="0" w:space="0" w:color="auto"/>
                    <w:right w:val="none" w:sz="0" w:space="0" w:color="auto"/>
                  </w:divBdr>
                </w:div>
                <w:div w:id="1888879302">
                  <w:marLeft w:val="0"/>
                  <w:marRight w:val="0"/>
                  <w:marTop w:val="0"/>
                  <w:marBottom w:val="0"/>
                  <w:divBdr>
                    <w:top w:val="none" w:sz="0" w:space="0" w:color="auto"/>
                    <w:left w:val="none" w:sz="0" w:space="0" w:color="auto"/>
                    <w:bottom w:val="none" w:sz="0" w:space="0" w:color="auto"/>
                    <w:right w:val="none" w:sz="0" w:space="0" w:color="auto"/>
                  </w:divBdr>
                </w:div>
                <w:div w:id="2105685420">
                  <w:marLeft w:val="0"/>
                  <w:marRight w:val="0"/>
                  <w:marTop w:val="0"/>
                  <w:marBottom w:val="0"/>
                  <w:divBdr>
                    <w:top w:val="none" w:sz="0" w:space="0" w:color="auto"/>
                    <w:left w:val="none" w:sz="0" w:space="0" w:color="auto"/>
                    <w:bottom w:val="none" w:sz="0" w:space="0" w:color="auto"/>
                    <w:right w:val="none" w:sz="0" w:space="0" w:color="auto"/>
                  </w:divBdr>
                </w:div>
                <w:div w:id="627904559">
                  <w:marLeft w:val="0"/>
                  <w:marRight w:val="0"/>
                  <w:marTop w:val="0"/>
                  <w:marBottom w:val="0"/>
                  <w:divBdr>
                    <w:top w:val="none" w:sz="0" w:space="0" w:color="auto"/>
                    <w:left w:val="none" w:sz="0" w:space="0" w:color="auto"/>
                    <w:bottom w:val="none" w:sz="0" w:space="0" w:color="auto"/>
                    <w:right w:val="none" w:sz="0" w:space="0" w:color="auto"/>
                  </w:divBdr>
                </w:div>
                <w:div w:id="2002806020">
                  <w:marLeft w:val="0"/>
                  <w:marRight w:val="0"/>
                  <w:marTop w:val="0"/>
                  <w:marBottom w:val="0"/>
                  <w:divBdr>
                    <w:top w:val="none" w:sz="0" w:space="0" w:color="auto"/>
                    <w:left w:val="none" w:sz="0" w:space="0" w:color="auto"/>
                    <w:bottom w:val="none" w:sz="0" w:space="0" w:color="auto"/>
                    <w:right w:val="none" w:sz="0" w:space="0" w:color="auto"/>
                  </w:divBdr>
                </w:div>
                <w:div w:id="1581131923">
                  <w:marLeft w:val="0"/>
                  <w:marRight w:val="0"/>
                  <w:marTop w:val="0"/>
                  <w:marBottom w:val="0"/>
                  <w:divBdr>
                    <w:top w:val="none" w:sz="0" w:space="0" w:color="auto"/>
                    <w:left w:val="none" w:sz="0" w:space="0" w:color="auto"/>
                    <w:bottom w:val="none" w:sz="0" w:space="0" w:color="auto"/>
                    <w:right w:val="none" w:sz="0" w:space="0" w:color="auto"/>
                  </w:divBdr>
                </w:div>
                <w:div w:id="669406009">
                  <w:marLeft w:val="0"/>
                  <w:marRight w:val="0"/>
                  <w:marTop w:val="0"/>
                  <w:marBottom w:val="0"/>
                  <w:divBdr>
                    <w:top w:val="none" w:sz="0" w:space="0" w:color="auto"/>
                    <w:left w:val="none" w:sz="0" w:space="0" w:color="auto"/>
                    <w:bottom w:val="none" w:sz="0" w:space="0" w:color="auto"/>
                    <w:right w:val="none" w:sz="0" w:space="0" w:color="auto"/>
                  </w:divBdr>
                </w:div>
                <w:div w:id="1410807747">
                  <w:marLeft w:val="0"/>
                  <w:marRight w:val="0"/>
                  <w:marTop w:val="0"/>
                  <w:marBottom w:val="0"/>
                  <w:divBdr>
                    <w:top w:val="none" w:sz="0" w:space="0" w:color="auto"/>
                    <w:left w:val="none" w:sz="0" w:space="0" w:color="auto"/>
                    <w:bottom w:val="none" w:sz="0" w:space="0" w:color="auto"/>
                    <w:right w:val="none" w:sz="0" w:space="0" w:color="auto"/>
                  </w:divBdr>
                </w:div>
                <w:div w:id="1126655426">
                  <w:marLeft w:val="0"/>
                  <w:marRight w:val="0"/>
                  <w:marTop w:val="0"/>
                  <w:marBottom w:val="0"/>
                  <w:divBdr>
                    <w:top w:val="none" w:sz="0" w:space="0" w:color="auto"/>
                    <w:left w:val="none" w:sz="0" w:space="0" w:color="auto"/>
                    <w:bottom w:val="none" w:sz="0" w:space="0" w:color="auto"/>
                    <w:right w:val="none" w:sz="0" w:space="0" w:color="auto"/>
                  </w:divBdr>
                </w:div>
                <w:div w:id="1740135992">
                  <w:marLeft w:val="0"/>
                  <w:marRight w:val="0"/>
                  <w:marTop w:val="0"/>
                  <w:marBottom w:val="0"/>
                  <w:divBdr>
                    <w:top w:val="none" w:sz="0" w:space="0" w:color="auto"/>
                    <w:left w:val="none" w:sz="0" w:space="0" w:color="auto"/>
                    <w:bottom w:val="none" w:sz="0" w:space="0" w:color="auto"/>
                    <w:right w:val="none" w:sz="0" w:space="0" w:color="auto"/>
                  </w:divBdr>
                </w:div>
                <w:div w:id="773400431">
                  <w:marLeft w:val="0"/>
                  <w:marRight w:val="0"/>
                  <w:marTop w:val="0"/>
                  <w:marBottom w:val="0"/>
                  <w:divBdr>
                    <w:top w:val="none" w:sz="0" w:space="0" w:color="auto"/>
                    <w:left w:val="none" w:sz="0" w:space="0" w:color="auto"/>
                    <w:bottom w:val="none" w:sz="0" w:space="0" w:color="auto"/>
                    <w:right w:val="none" w:sz="0" w:space="0" w:color="auto"/>
                  </w:divBdr>
                </w:div>
                <w:div w:id="1620448082">
                  <w:marLeft w:val="0"/>
                  <w:marRight w:val="0"/>
                  <w:marTop w:val="0"/>
                  <w:marBottom w:val="0"/>
                  <w:divBdr>
                    <w:top w:val="none" w:sz="0" w:space="0" w:color="auto"/>
                    <w:left w:val="none" w:sz="0" w:space="0" w:color="auto"/>
                    <w:bottom w:val="none" w:sz="0" w:space="0" w:color="auto"/>
                    <w:right w:val="none" w:sz="0" w:space="0" w:color="auto"/>
                  </w:divBdr>
                </w:div>
                <w:div w:id="891304643">
                  <w:marLeft w:val="0"/>
                  <w:marRight w:val="0"/>
                  <w:marTop w:val="0"/>
                  <w:marBottom w:val="0"/>
                  <w:divBdr>
                    <w:top w:val="none" w:sz="0" w:space="0" w:color="auto"/>
                    <w:left w:val="none" w:sz="0" w:space="0" w:color="auto"/>
                    <w:bottom w:val="none" w:sz="0" w:space="0" w:color="auto"/>
                    <w:right w:val="none" w:sz="0" w:space="0" w:color="auto"/>
                  </w:divBdr>
                </w:div>
                <w:div w:id="1495099693">
                  <w:marLeft w:val="0"/>
                  <w:marRight w:val="0"/>
                  <w:marTop w:val="0"/>
                  <w:marBottom w:val="0"/>
                  <w:divBdr>
                    <w:top w:val="none" w:sz="0" w:space="0" w:color="auto"/>
                    <w:left w:val="none" w:sz="0" w:space="0" w:color="auto"/>
                    <w:bottom w:val="none" w:sz="0" w:space="0" w:color="auto"/>
                    <w:right w:val="none" w:sz="0" w:space="0" w:color="auto"/>
                  </w:divBdr>
                </w:div>
                <w:div w:id="2041587817">
                  <w:marLeft w:val="0"/>
                  <w:marRight w:val="0"/>
                  <w:marTop w:val="0"/>
                  <w:marBottom w:val="0"/>
                  <w:divBdr>
                    <w:top w:val="none" w:sz="0" w:space="0" w:color="auto"/>
                    <w:left w:val="none" w:sz="0" w:space="0" w:color="auto"/>
                    <w:bottom w:val="none" w:sz="0" w:space="0" w:color="auto"/>
                    <w:right w:val="none" w:sz="0" w:space="0" w:color="auto"/>
                  </w:divBdr>
                </w:div>
                <w:div w:id="1194728447">
                  <w:marLeft w:val="0"/>
                  <w:marRight w:val="0"/>
                  <w:marTop w:val="0"/>
                  <w:marBottom w:val="0"/>
                  <w:divBdr>
                    <w:top w:val="none" w:sz="0" w:space="0" w:color="auto"/>
                    <w:left w:val="none" w:sz="0" w:space="0" w:color="auto"/>
                    <w:bottom w:val="none" w:sz="0" w:space="0" w:color="auto"/>
                    <w:right w:val="none" w:sz="0" w:space="0" w:color="auto"/>
                  </w:divBdr>
                </w:div>
                <w:div w:id="136337135">
                  <w:marLeft w:val="0"/>
                  <w:marRight w:val="0"/>
                  <w:marTop w:val="0"/>
                  <w:marBottom w:val="0"/>
                  <w:divBdr>
                    <w:top w:val="none" w:sz="0" w:space="0" w:color="auto"/>
                    <w:left w:val="none" w:sz="0" w:space="0" w:color="auto"/>
                    <w:bottom w:val="none" w:sz="0" w:space="0" w:color="auto"/>
                    <w:right w:val="none" w:sz="0" w:space="0" w:color="auto"/>
                  </w:divBdr>
                </w:div>
                <w:div w:id="1056391908">
                  <w:marLeft w:val="0"/>
                  <w:marRight w:val="0"/>
                  <w:marTop w:val="0"/>
                  <w:marBottom w:val="0"/>
                  <w:divBdr>
                    <w:top w:val="none" w:sz="0" w:space="0" w:color="auto"/>
                    <w:left w:val="none" w:sz="0" w:space="0" w:color="auto"/>
                    <w:bottom w:val="none" w:sz="0" w:space="0" w:color="auto"/>
                    <w:right w:val="none" w:sz="0" w:space="0" w:color="auto"/>
                  </w:divBdr>
                </w:div>
                <w:div w:id="820389545">
                  <w:marLeft w:val="0"/>
                  <w:marRight w:val="0"/>
                  <w:marTop w:val="0"/>
                  <w:marBottom w:val="0"/>
                  <w:divBdr>
                    <w:top w:val="none" w:sz="0" w:space="0" w:color="auto"/>
                    <w:left w:val="none" w:sz="0" w:space="0" w:color="auto"/>
                    <w:bottom w:val="none" w:sz="0" w:space="0" w:color="auto"/>
                    <w:right w:val="none" w:sz="0" w:space="0" w:color="auto"/>
                  </w:divBdr>
                </w:div>
                <w:div w:id="97079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841738">
          <w:marLeft w:val="0"/>
          <w:marRight w:val="0"/>
          <w:marTop w:val="0"/>
          <w:marBottom w:val="0"/>
          <w:divBdr>
            <w:top w:val="none" w:sz="0" w:space="0" w:color="auto"/>
            <w:left w:val="none" w:sz="0" w:space="0" w:color="auto"/>
            <w:bottom w:val="none" w:sz="0" w:space="0" w:color="auto"/>
            <w:right w:val="none" w:sz="0" w:space="0" w:color="auto"/>
          </w:divBdr>
          <w:divsChild>
            <w:div w:id="1951274662">
              <w:marLeft w:val="0"/>
              <w:marRight w:val="0"/>
              <w:marTop w:val="0"/>
              <w:marBottom w:val="0"/>
              <w:divBdr>
                <w:top w:val="none" w:sz="0" w:space="0" w:color="auto"/>
                <w:left w:val="none" w:sz="0" w:space="0" w:color="auto"/>
                <w:bottom w:val="none" w:sz="0" w:space="0" w:color="auto"/>
                <w:right w:val="none" w:sz="0" w:space="0" w:color="auto"/>
              </w:divBdr>
              <w:divsChild>
                <w:div w:id="1948148776">
                  <w:marLeft w:val="0"/>
                  <w:marRight w:val="0"/>
                  <w:marTop w:val="0"/>
                  <w:marBottom w:val="0"/>
                  <w:divBdr>
                    <w:top w:val="none" w:sz="0" w:space="0" w:color="auto"/>
                    <w:left w:val="none" w:sz="0" w:space="0" w:color="auto"/>
                    <w:bottom w:val="none" w:sz="0" w:space="0" w:color="auto"/>
                    <w:right w:val="none" w:sz="0" w:space="0" w:color="auto"/>
                  </w:divBdr>
                </w:div>
                <w:div w:id="129638783">
                  <w:marLeft w:val="0"/>
                  <w:marRight w:val="0"/>
                  <w:marTop w:val="0"/>
                  <w:marBottom w:val="0"/>
                  <w:divBdr>
                    <w:top w:val="none" w:sz="0" w:space="0" w:color="auto"/>
                    <w:left w:val="none" w:sz="0" w:space="0" w:color="auto"/>
                    <w:bottom w:val="none" w:sz="0" w:space="0" w:color="auto"/>
                    <w:right w:val="none" w:sz="0" w:space="0" w:color="auto"/>
                  </w:divBdr>
                </w:div>
                <w:div w:id="554203853">
                  <w:marLeft w:val="0"/>
                  <w:marRight w:val="0"/>
                  <w:marTop w:val="0"/>
                  <w:marBottom w:val="0"/>
                  <w:divBdr>
                    <w:top w:val="none" w:sz="0" w:space="0" w:color="auto"/>
                    <w:left w:val="none" w:sz="0" w:space="0" w:color="auto"/>
                    <w:bottom w:val="none" w:sz="0" w:space="0" w:color="auto"/>
                    <w:right w:val="none" w:sz="0" w:space="0" w:color="auto"/>
                  </w:divBdr>
                </w:div>
                <w:div w:id="723061805">
                  <w:marLeft w:val="0"/>
                  <w:marRight w:val="0"/>
                  <w:marTop w:val="0"/>
                  <w:marBottom w:val="0"/>
                  <w:divBdr>
                    <w:top w:val="none" w:sz="0" w:space="0" w:color="auto"/>
                    <w:left w:val="none" w:sz="0" w:space="0" w:color="auto"/>
                    <w:bottom w:val="none" w:sz="0" w:space="0" w:color="auto"/>
                    <w:right w:val="none" w:sz="0" w:space="0" w:color="auto"/>
                  </w:divBdr>
                </w:div>
                <w:div w:id="902987564">
                  <w:marLeft w:val="0"/>
                  <w:marRight w:val="0"/>
                  <w:marTop w:val="0"/>
                  <w:marBottom w:val="0"/>
                  <w:divBdr>
                    <w:top w:val="none" w:sz="0" w:space="0" w:color="auto"/>
                    <w:left w:val="none" w:sz="0" w:space="0" w:color="auto"/>
                    <w:bottom w:val="none" w:sz="0" w:space="0" w:color="auto"/>
                    <w:right w:val="none" w:sz="0" w:space="0" w:color="auto"/>
                  </w:divBdr>
                </w:div>
                <w:div w:id="1863784425">
                  <w:marLeft w:val="0"/>
                  <w:marRight w:val="0"/>
                  <w:marTop w:val="0"/>
                  <w:marBottom w:val="0"/>
                  <w:divBdr>
                    <w:top w:val="none" w:sz="0" w:space="0" w:color="auto"/>
                    <w:left w:val="none" w:sz="0" w:space="0" w:color="auto"/>
                    <w:bottom w:val="none" w:sz="0" w:space="0" w:color="auto"/>
                    <w:right w:val="none" w:sz="0" w:space="0" w:color="auto"/>
                  </w:divBdr>
                </w:div>
                <w:div w:id="14338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047072">
          <w:marLeft w:val="0"/>
          <w:marRight w:val="0"/>
          <w:marTop w:val="0"/>
          <w:marBottom w:val="0"/>
          <w:divBdr>
            <w:top w:val="none" w:sz="0" w:space="0" w:color="auto"/>
            <w:left w:val="none" w:sz="0" w:space="0" w:color="auto"/>
            <w:bottom w:val="none" w:sz="0" w:space="0" w:color="auto"/>
            <w:right w:val="none" w:sz="0" w:space="0" w:color="auto"/>
          </w:divBdr>
          <w:divsChild>
            <w:div w:id="781533995">
              <w:marLeft w:val="0"/>
              <w:marRight w:val="0"/>
              <w:marTop w:val="0"/>
              <w:marBottom w:val="0"/>
              <w:divBdr>
                <w:top w:val="none" w:sz="0" w:space="0" w:color="auto"/>
                <w:left w:val="none" w:sz="0" w:space="0" w:color="auto"/>
                <w:bottom w:val="none" w:sz="0" w:space="0" w:color="auto"/>
                <w:right w:val="none" w:sz="0" w:space="0" w:color="auto"/>
              </w:divBdr>
              <w:divsChild>
                <w:div w:id="214856550">
                  <w:marLeft w:val="0"/>
                  <w:marRight w:val="0"/>
                  <w:marTop w:val="0"/>
                  <w:marBottom w:val="0"/>
                  <w:divBdr>
                    <w:top w:val="none" w:sz="0" w:space="0" w:color="auto"/>
                    <w:left w:val="none" w:sz="0" w:space="0" w:color="auto"/>
                    <w:bottom w:val="none" w:sz="0" w:space="0" w:color="auto"/>
                    <w:right w:val="none" w:sz="0" w:space="0" w:color="auto"/>
                  </w:divBdr>
                </w:div>
                <w:div w:id="1234395118">
                  <w:marLeft w:val="0"/>
                  <w:marRight w:val="0"/>
                  <w:marTop w:val="0"/>
                  <w:marBottom w:val="0"/>
                  <w:divBdr>
                    <w:top w:val="none" w:sz="0" w:space="0" w:color="auto"/>
                    <w:left w:val="none" w:sz="0" w:space="0" w:color="auto"/>
                    <w:bottom w:val="none" w:sz="0" w:space="0" w:color="auto"/>
                    <w:right w:val="none" w:sz="0" w:space="0" w:color="auto"/>
                  </w:divBdr>
                </w:div>
                <w:div w:id="1576085086">
                  <w:marLeft w:val="0"/>
                  <w:marRight w:val="0"/>
                  <w:marTop w:val="0"/>
                  <w:marBottom w:val="0"/>
                  <w:divBdr>
                    <w:top w:val="none" w:sz="0" w:space="0" w:color="auto"/>
                    <w:left w:val="none" w:sz="0" w:space="0" w:color="auto"/>
                    <w:bottom w:val="none" w:sz="0" w:space="0" w:color="auto"/>
                    <w:right w:val="none" w:sz="0" w:space="0" w:color="auto"/>
                  </w:divBdr>
                </w:div>
                <w:div w:id="1827352498">
                  <w:marLeft w:val="0"/>
                  <w:marRight w:val="0"/>
                  <w:marTop w:val="0"/>
                  <w:marBottom w:val="0"/>
                  <w:divBdr>
                    <w:top w:val="none" w:sz="0" w:space="0" w:color="auto"/>
                    <w:left w:val="none" w:sz="0" w:space="0" w:color="auto"/>
                    <w:bottom w:val="none" w:sz="0" w:space="0" w:color="auto"/>
                    <w:right w:val="none" w:sz="0" w:space="0" w:color="auto"/>
                  </w:divBdr>
                </w:div>
                <w:div w:id="1456869765">
                  <w:marLeft w:val="0"/>
                  <w:marRight w:val="0"/>
                  <w:marTop w:val="0"/>
                  <w:marBottom w:val="0"/>
                  <w:divBdr>
                    <w:top w:val="none" w:sz="0" w:space="0" w:color="auto"/>
                    <w:left w:val="none" w:sz="0" w:space="0" w:color="auto"/>
                    <w:bottom w:val="none" w:sz="0" w:space="0" w:color="auto"/>
                    <w:right w:val="none" w:sz="0" w:space="0" w:color="auto"/>
                  </w:divBdr>
                </w:div>
                <w:div w:id="612136191">
                  <w:marLeft w:val="0"/>
                  <w:marRight w:val="0"/>
                  <w:marTop w:val="0"/>
                  <w:marBottom w:val="0"/>
                  <w:divBdr>
                    <w:top w:val="none" w:sz="0" w:space="0" w:color="auto"/>
                    <w:left w:val="none" w:sz="0" w:space="0" w:color="auto"/>
                    <w:bottom w:val="none" w:sz="0" w:space="0" w:color="auto"/>
                    <w:right w:val="none" w:sz="0" w:space="0" w:color="auto"/>
                  </w:divBdr>
                </w:div>
                <w:div w:id="161243301">
                  <w:marLeft w:val="0"/>
                  <w:marRight w:val="0"/>
                  <w:marTop w:val="0"/>
                  <w:marBottom w:val="0"/>
                  <w:divBdr>
                    <w:top w:val="none" w:sz="0" w:space="0" w:color="auto"/>
                    <w:left w:val="none" w:sz="0" w:space="0" w:color="auto"/>
                    <w:bottom w:val="none" w:sz="0" w:space="0" w:color="auto"/>
                    <w:right w:val="none" w:sz="0" w:space="0" w:color="auto"/>
                  </w:divBdr>
                </w:div>
                <w:div w:id="793060170">
                  <w:marLeft w:val="0"/>
                  <w:marRight w:val="0"/>
                  <w:marTop w:val="0"/>
                  <w:marBottom w:val="0"/>
                  <w:divBdr>
                    <w:top w:val="none" w:sz="0" w:space="0" w:color="auto"/>
                    <w:left w:val="none" w:sz="0" w:space="0" w:color="auto"/>
                    <w:bottom w:val="none" w:sz="0" w:space="0" w:color="auto"/>
                    <w:right w:val="none" w:sz="0" w:space="0" w:color="auto"/>
                  </w:divBdr>
                </w:div>
                <w:div w:id="1897888174">
                  <w:marLeft w:val="0"/>
                  <w:marRight w:val="0"/>
                  <w:marTop w:val="0"/>
                  <w:marBottom w:val="0"/>
                  <w:divBdr>
                    <w:top w:val="none" w:sz="0" w:space="0" w:color="auto"/>
                    <w:left w:val="none" w:sz="0" w:space="0" w:color="auto"/>
                    <w:bottom w:val="none" w:sz="0" w:space="0" w:color="auto"/>
                    <w:right w:val="none" w:sz="0" w:space="0" w:color="auto"/>
                  </w:divBdr>
                </w:div>
                <w:div w:id="627321698">
                  <w:marLeft w:val="0"/>
                  <w:marRight w:val="0"/>
                  <w:marTop w:val="0"/>
                  <w:marBottom w:val="0"/>
                  <w:divBdr>
                    <w:top w:val="none" w:sz="0" w:space="0" w:color="auto"/>
                    <w:left w:val="none" w:sz="0" w:space="0" w:color="auto"/>
                    <w:bottom w:val="none" w:sz="0" w:space="0" w:color="auto"/>
                    <w:right w:val="none" w:sz="0" w:space="0" w:color="auto"/>
                  </w:divBdr>
                </w:div>
                <w:div w:id="185028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846060">
          <w:marLeft w:val="0"/>
          <w:marRight w:val="0"/>
          <w:marTop w:val="0"/>
          <w:marBottom w:val="0"/>
          <w:divBdr>
            <w:top w:val="none" w:sz="0" w:space="0" w:color="auto"/>
            <w:left w:val="none" w:sz="0" w:space="0" w:color="auto"/>
            <w:bottom w:val="none" w:sz="0" w:space="0" w:color="auto"/>
            <w:right w:val="none" w:sz="0" w:space="0" w:color="auto"/>
          </w:divBdr>
          <w:divsChild>
            <w:div w:id="1988121331">
              <w:marLeft w:val="0"/>
              <w:marRight w:val="0"/>
              <w:marTop w:val="0"/>
              <w:marBottom w:val="0"/>
              <w:divBdr>
                <w:top w:val="none" w:sz="0" w:space="0" w:color="auto"/>
                <w:left w:val="none" w:sz="0" w:space="0" w:color="auto"/>
                <w:bottom w:val="none" w:sz="0" w:space="0" w:color="auto"/>
                <w:right w:val="none" w:sz="0" w:space="0" w:color="auto"/>
              </w:divBdr>
              <w:divsChild>
                <w:div w:id="600336678">
                  <w:marLeft w:val="0"/>
                  <w:marRight w:val="0"/>
                  <w:marTop w:val="0"/>
                  <w:marBottom w:val="0"/>
                  <w:divBdr>
                    <w:top w:val="none" w:sz="0" w:space="0" w:color="auto"/>
                    <w:left w:val="none" w:sz="0" w:space="0" w:color="auto"/>
                    <w:bottom w:val="none" w:sz="0" w:space="0" w:color="auto"/>
                    <w:right w:val="none" w:sz="0" w:space="0" w:color="auto"/>
                  </w:divBdr>
                </w:div>
                <w:div w:id="2021465783">
                  <w:marLeft w:val="0"/>
                  <w:marRight w:val="0"/>
                  <w:marTop w:val="0"/>
                  <w:marBottom w:val="0"/>
                  <w:divBdr>
                    <w:top w:val="none" w:sz="0" w:space="0" w:color="auto"/>
                    <w:left w:val="none" w:sz="0" w:space="0" w:color="auto"/>
                    <w:bottom w:val="none" w:sz="0" w:space="0" w:color="auto"/>
                    <w:right w:val="none" w:sz="0" w:space="0" w:color="auto"/>
                  </w:divBdr>
                </w:div>
                <w:div w:id="1484849995">
                  <w:marLeft w:val="0"/>
                  <w:marRight w:val="0"/>
                  <w:marTop w:val="0"/>
                  <w:marBottom w:val="0"/>
                  <w:divBdr>
                    <w:top w:val="none" w:sz="0" w:space="0" w:color="auto"/>
                    <w:left w:val="none" w:sz="0" w:space="0" w:color="auto"/>
                    <w:bottom w:val="none" w:sz="0" w:space="0" w:color="auto"/>
                    <w:right w:val="none" w:sz="0" w:space="0" w:color="auto"/>
                  </w:divBdr>
                </w:div>
                <w:div w:id="1811749148">
                  <w:marLeft w:val="0"/>
                  <w:marRight w:val="0"/>
                  <w:marTop w:val="0"/>
                  <w:marBottom w:val="0"/>
                  <w:divBdr>
                    <w:top w:val="none" w:sz="0" w:space="0" w:color="auto"/>
                    <w:left w:val="none" w:sz="0" w:space="0" w:color="auto"/>
                    <w:bottom w:val="none" w:sz="0" w:space="0" w:color="auto"/>
                    <w:right w:val="none" w:sz="0" w:space="0" w:color="auto"/>
                  </w:divBdr>
                </w:div>
                <w:div w:id="1255163126">
                  <w:marLeft w:val="0"/>
                  <w:marRight w:val="0"/>
                  <w:marTop w:val="0"/>
                  <w:marBottom w:val="0"/>
                  <w:divBdr>
                    <w:top w:val="none" w:sz="0" w:space="0" w:color="auto"/>
                    <w:left w:val="none" w:sz="0" w:space="0" w:color="auto"/>
                    <w:bottom w:val="none" w:sz="0" w:space="0" w:color="auto"/>
                    <w:right w:val="none" w:sz="0" w:space="0" w:color="auto"/>
                  </w:divBdr>
                </w:div>
                <w:div w:id="569773760">
                  <w:marLeft w:val="0"/>
                  <w:marRight w:val="0"/>
                  <w:marTop w:val="0"/>
                  <w:marBottom w:val="0"/>
                  <w:divBdr>
                    <w:top w:val="none" w:sz="0" w:space="0" w:color="auto"/>
                    <w:left w:val="none" w:sz="0" w:space="0" w:color="auto"/>
                    <w:bottom w:val="none" w:sz="0" w:space="0" w:color="auto"/>
                    <w:right w:val="none" w:sz="0" w:space="0" w:color="auto"/>
                  </w:divBdr>
                </w:div>
                <w:div w:id="1486429711">
                  <w:marLeft w:val="0"/>
                  <w:marRight w:val="0"/>
                  <w:marTop w:val="0"/>
                  <w:marBottom w:val="0"/>
                  <w:divBdr>
                    <w:top w:val="none" w:sz="0" w:space="0" w:color="auto"/>
                    <w:left w:val="none" w:sz="0" w:space="0" w:color="auto"/>
                    <w:bottom w:val="none" w:sz="0" w:space="0" w:color="auto"/>
                    <w:right w:val="none" w:sz="0" w:space="0" w:color="auto"/>
                  </w:divBdr>
                </w:div>
                <w:div w:id="879244747">
                  <w:marLeft w:val="0"/>
                  <w:marRight w:val="0"/>
                  <w:marTop w:val="0"/>
                  <w:marBottom w:val="0"/>
                  <w:divBdr>
                    <w:top w:val="none" w:sz="0" w:space="0" w:color="auto"/>
                    <w:left w:val="none" w:sz="0" w:space="0" w:color="auto"/>
                    <w:bottom w:val="none" w:sz="0" w:space="0" w:color="auto"/>
                    <w:right w:val="none" w:sz="0" w:space="0" w:color="auto"/>
                  </w:divBdr>
                </w:div>
                <w:div w:id="922298382">
                  <w:marLeft w:val="0"/>
                  <w:marRight w:val="0"/>
                  <w:marTop w:val="0"/>
                  <w:marBottom w:val="0"/>
                  <w:divBdr>
                    <w:top w:val="none" w:sz="0" w:space="0" w:color="auto"/>
                    <w:left w:val="none" w:sz="0" w:space="0" w:color="auto"/>
                    <w:bottom w:val="none" w:sz="0" w:space="0" w:color="auto"/>
                    <w:right w:val="none" w:sz="0" w:space="0" w:color="auto"/>
                  </w:divBdr>
                </w:div>
                <w:div w:id="751706568">
                  <w:marLeft w:val="0"/>
                  <w:marRight w:val="0"/>
                  <w:marTop w:val="0"/>
                  <w:marBottom w:val="0"/>
                  <w:divBdr>
                    <w:top w:val="none" w:sz="0" w:space="0" w:color="auto"/>
                    <w:left w:val="none" w:sz="0" w:space="0" w:color="auto"/>
                    <w:bottom w:val="none" w:sz="0" w:space="0" w:color="auto"/>
                    <w:right w:val="none" w:sz="0" w:space="0" w:color="auto"/>
                  </w:divBdr>
                </w:div>
                <w:div w:id="2054231266">
                  <w:marLeft w:val="0"/>
                  <w:marRight w:val="0"/>
                  <w:marTop w:val="0"/>
                  <w:marBottom w:val="0"/>
                  <w:divBdr>
                    <w:top w:val="none" w:sz="0" w:space="0" w:color="auto"/>
                    <w:left w:val="none" w:sz="0" w:space="0" w:color="auto"/>
                    <w:bottom w:val="none" w:sz="0" w:space="0" w:color="auto"/>
                    <w:right w:val="none" w:sz="0" w:space="0" w:color="auto"/>
                  </w:divBdr>
                </w:div>
                <w:div w:id="531455475">
                  <w:marLeft w:val="0"/>
                  <w:marRight w:val="0"/>
                  <w:marTop w:val="0"/>
                  <w:marBottom w:val="0"/>
                  <w:divBdr>
                    <w:top w:val="none" w:sz="0" w:space="0" w:color="auto"/>
                    <w:left w:val="none" w:sz="0" w:space="0" w:color="auto"/>
                    <w:bottom w:val="none" w:sz="0" w:space="0" w:color="auto"/>
                    <w:right w:val="none" w:sz="0" w:space="0" w:color="auto"/>
                  </w:divBdr>
                </w:div>
                <w:div w:id="1710758993">
                  <w:marLeft w:val="0"/>
                  <w:marRight w:val="0"/>
                  <w:marTop w:val="0"/>
                  <w:marBottom w:val="0"/>
                  <w:divBdr>
                    <w:top w:val="none" w:sz="0" w:space="0" w:color="auto"/>
                    <w:left w:val="none" w:sz="0" w:space="0" w:color="auto"/>
                    <w:bottom w:val="none" w:sz="0" w:space="0" w:color="auto"/>
                    <w:right w:val="none" w:sz="0" w:space="0" w:color="auto"/>
                  </w:divBdr>
                </w:div>
                <w:div w:id="1414277965">
                  <w:marLeft w:val="0"/>
                  <w:marRight w:val="0"/>
                  <w:marTop w:val="0"/>
                  <w:marBottom w:val="0"/>
                  <w:divBdr>
                    <w:top w:val="none" w:sz="0" w:space="0" w:color="auto"/>
                    <w:left w:val="none" w:sz="0" w:space="0" w:color="auto"/>
                    <w:bottom w:val="none" w:sz="0" w:space="0" w:color="auto"/>
                    <w:right w:val="none" w:sz="0" w:space="0" w:color="auto"/>
                  </w:divBdr>
                </w:div>
                <w:div w:id="1132093697">
                  <w:marLeft w:val="0"/>
                  <w:marRight w:val="0"/>
                  <w:marTop w:val="0"/>
                  <w:marBottom w:val="0"/>
                  <w:divBdr>
                    <w:top w:val="none" w:sz="0" w:space="0" w:color="auto"/>
                    <w:left w:val="none" w:sz="0" w:space="0" w:color="auto"/>
                    <w:bottom w:val="none" w:sz="0" w:space="0" w:color="auto"/>
                    <w:right w:val="none" w:sz="0" w:space="0" w:color="auto"/>
                  </w:divBdr>
                </w:div>
                <w:div w:id="143353950">
                  <w:marLeft w:val="0"/>
                  <w:marRight w:val="0"/>
                  <w:marTop w:val="0"/>
                  <w:marBottom w:val="0"/>
                  <w:divBdr>
                    <w:top w:val="none" w:sz="0" w:space="0" w:color="auto"/>
                    <w:left w:val="none" w:sz="0" w:space="0" w:color="auto"/>
                    <w:bottom w:val="none" w:sz="0" w:space="0" w:color="auto"/>
                    <w:right w:val="none" w:sz="0" w:space="0" w:color="auto"/>
                  </w:divBdr>
                </w:div>
                <w:div w:id="1936942387">
                  <w:marLeft w:val="0"/>
                  <w:marRight w:val="0"/>
                  <w:marTop w:val="0"/>
                  <w:marBottom w:val="0"/>
                  <w:divBdr>
                    <w:top w:val="none" w:sz="0" w:space="0" w:color="auto"/>
                    <w:left w:val="none" w:sz="0" w:space="0" w:color="auto"/>
                    <w:bottom w:val="none" w:sz="0" w:space="0" w:color="auto"/>
                    <w:right w:val="none" w:sz="0" w:space="0" w:color="auto"/>
                  </w:divBdr>
                </w:div>
                <w:div w:id="2092654108">
                  <w:marLeft w:val="0"/>
                  <w:marRight w:val="0"/>
                  <w:marTop w:val="0"/>
                  <w:marBottom w:val="0"/>
                  <w:divBdr>
                    <w:top w:val="none" w:sz="0" w:space="0" w:color="auto"/>
                    <w:left w:val="none" w:sz="0" w:space="0" w:color="auto"/>
                    <w:bottom w:val="none" w:sz="0" w:space="0" w:color="auto"/>
                    <w:right w:val="none" w:sz="0" w:space="0" w:color="auto"/>
                  </w:divBdr>
                </w:div>
                <w:div w:id="1824468129">
                  <w:marLeft w:val="0"/>
                  <w:marRight w:val="0"/>
                  <w:marTop w:val="0"/>
                  <w:marBottom w:val="0"/>
                  <w:divBdr>
                    <w:top w:val="none" w:sz="0" w:space="0" w:color="auto"/>
                    <w:left w:val="none" w:sz="0" w:space="0" w:color="auto"/>
                    <w:bottom w:val="none" w:sz="0" w:space="0" w:color="auto"/>
                    <w:right w:val="none" w:sz="0" w:space="0" w:color="auto"/>
                  </w:divBdr>
                </w:div>
                <w:div w:id="529538035">
                  <w:marLeft w:val="0"/>
                  <w:marRight w:val="0"/>
                  <w:marTop w:val="0"/>
                  <w:marBottom w:val="0"/>
                  <w:divBdr>
                    <w:top w:val="none" w:sz="0" w:space="0" w:color="auto"/>
                    <w:left w:val="none" w:sz="0" w:space="0" w:color="auto"/>
                    <w:bottom w:val="none" w:sz="0" w:space="0" w:color="auto"/>
                    <w:right w:val="none" w:sz="0" w:space="0" w:color="auto"/>
                  </w:divBdr>
                </w:div>
                <w:div w:id="1351107726">
                  <w:marLeft w:val="0"/>
                  <w:marRight w:val="0"/>
                  <w:marTop w:val="0"/>
                  <w:marBottom w:val="0"/>
                  <w:divBdr>
                    <w:top w:val="none" w:sz="0" w:space="0" w:color="auto"/>
                    <w:left w:val="none" w:sz="0" w:space="0" w:color="auto"/>
                    <w:bottom w:val="none" w:sz="0" w:space="0" w:color="auto"/>
                    <w:right w:val="none" w:sz="0" w:space="0" w:color="auto"/>
                  </w:divBdr>
                </w:div>
                <w:div w:id="705644164">
                  <w:marLeft w:val="0"/>
                  <w:marRight w:val="0"/>
                  <w:marTop w:val="0"/>
                  <w:marBottom w:val="0"/>
                  <w:divBdr>
                    <w:top w:val="none" w:sz="0" w:space="0" w:color="auto"/>
                    <w:left w:val="none" w:sz="0" w:space="0" w:color="auto"/>
                    <w:bottom w:val="none" w:sz="0" w:space="0" w:color="auto"/>
                    <w:right w:val="none" w:sz="0" w:space="0" w:color="auto"/>
                  </w:divBdr>
                </w:div>
                <w:div w:id="1084760498">
                  <w:marLeft w:val="0"/>
                  <w:marRight w:val="0"/>
                  <w:marTop w:val="0"/>
                  <w:marBottom w:val="0"/>
                  <w:divBdr>
                    <w:top w:val="none" w:sz="0" w:space="0" w:color="auto"/>
                    <w:left w:val="none" w:sz="0" w:space="0" w:color="auto"/>
                    <w:bottom w:val="none" w:sz="0" w:space="0" w:color="auto"/>
                    <w:right w:val="none" w:sz="0" w:space="0" w:color="auto"/>
                  </w:divBdr>
                </w:div>
                <w:div w:id="1153374715">
                  <w:marLeft w:val="0"/>
                  <w:marRight w:val="0"/>
                  <w:marTop w:val="0"/>
                  <w:marBottom w:val="0"/>
                  <w:divBdr>
                    <w:top w:val="none" w:sz="0" w:space="0" w:color="auto"/>
                    <w:left w:val="none" w:sz="0" w:space="0" w:color="auto"/>
                    <w:bottom w:val="none" w:sz="0" w:space="0" w:color="auto"/>
                    <w:right w:val="none" w:sz="0" w:space="0" w:color="auto"/>
                  </w:divBdr>
                </w:div>
                <w:div w:id="1196576726">
                  <w:marLeft w:val="0"/>
                  <w:marRight w:val="0"/>
                  <w:marTop w:val="0"/>
                  <w:marBottom w:val="0"/>
                  <w:divBdr>
                    <w:top w:val="none" w:sz="0" w:space="0" w:color="auto"/>
                    <w:left w:val="none" w:sz="0" w:space="0" w:color="auto"/>
                    <w:bottom w:val="none" w:sz="0" w:space="0" w:color="auto"/>
                    <w:right w:val="none" w:sz="0" w:space="0" w:color="auto"/>
                  </w:divBdr>
                </w:div>
                <w:div w:id="165872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551006">
          <w:marLeft w:val="0"/>
          <w:marRight w:val="0"/>
          <w:marTop w:val="0"/>
          <w:marBottom w:val="0"/>
          <w:divBdr>
            <w:top w:val="none" w:sz="0" w:space="0" w:color="auto"/>
            <w:left w:val="none" w:sz="0" w:space="0" w:color="auto"/>
            <w:bottom w:val="none" w:sz="0" w:space="0" w:color="auto"/>
            <w:right w:val="none" w:sz="0" w:space="0" w:color="auto"/>
          </w:divBdr>
          <w:divsChild>
            <w:div w:id="1621455113">
              <w:marLeft w:val="0"/>
              <w:marRight w:val="0"/>
              <w:marTop w:val="0"/>
              <w:marBottom w:val="0"/>
              <w:divBdr>
                <w:top w:val="none" w:sz="0" w:space="0" w:color="auto"/>
                <w:left w:val="none" w:sz="0" w:space="0" w:color="auto"/>
                <w:bottom w:val="none" w:sz="0" w:space="0" w:color="auto"/>
                <w:right w:val="none" w:sz="0" w:space="0" w:color="auto"/>
              </w:divBdr>
              <w:divsChild>
                <w:div w:id="1465733521">
                  <w:marLeft w:val="0"/>
                  <w:marRight w:val="0"/>
                  <w:marTop w:val="0"/>
                  <w:marBottom w:val="0"/>
                  <w:divBdr>
                    <w:top w:val="none" w:sz="0" w:space="0" w:color="auto"/>
                    <w:left w:val="none" w:sz="0" w:space="0" w:color="auto"/>
                    <w:bottom w:val="none" w:sz="0" w:space="0" w:color="auto"/>
                    <w:right w:val="none" w:sz="0" w:space="0" w:color="auto"/>
                  </w:divBdr>
                </w:div>
                <w:div w:id="1471828002">
                  <w:marLeft w:val="0"/>
                  <w:marRight w:val="0"/>
                  <w:marTop w:val="0"/>
                  <w:marBottom w:val="0"/>
                  <w:divBdr>
                    <w:top w:val="none" w:sz="0" w:space="0" w:color="auto"/>
                    <w:left w:val="none" w:sz="0" w:space="0" w:color="auto"/>
                    <w:bottom w:val="none" w:sz="0" w:space="0" w:color="auto"/>
                    <w:right w:val="none" w:sz="0" w:space="0" w:color="auto"/>
                  </w:divBdr>
                </w:div>
                <w:div w:id="1471555561">
                  <w:marLeft w:val="0"/>
                  <w:marRight w:val="0"/>
                  <w:marTop w:val="0"/>
                  <w:marBottom w:val="0"/>
                  <w:divBdr>
                    <w:top w:val="none" w:sz="0" w:space="0" w:color="auto"/>
                    <w:left w:val="none" w:sz="0" w:space="0" w:color="auto"/>
                    <w:bottom w:val="none" w:sz="0" w:space="0" w:color="auto"/>
                    <w:right w:val="none" w:sz="0" w:space="0" w:color="auto"/>
                  </w:divBdr>
                </w:div>
                <w:div w:id="459958609">
                  <w:marLeft w:val="0"/>
                  <w:marRight w:val="0"/>
                  <w:marTop w:val="0"/>
                  <w:marBottom w:val="0"/>
                  <w:divBdr>
                    <w:top w:val="none" w:sz="0" w:space="0" w:color="auto"/>
                    <w:left w:val="none" w:sz="0" w:space="0" w:color="auto"/>
                    <w:bottom w:val="none" w:sz="0" w:space="0" w:color="auto"/>
                    <w:right w:val="none" w:sz="0" w:space="0" w:color="auto"/>
                  </w:divBdr>
                </w:div>
                <w:div w:id="2017343516">
                  <w:marLeft w:val="0"/>
                  <w:marRight w:val="0"/>
                  <w:marTop w:val="0"/>
                  <w:marBottom w:val="0"/>
                  <w:divBdr>
                    <w:top w:val="none" w:sz="0" w:space="0" w:color="auto"/>
                    <w:left w:val="none" w:sz="0" w:space="0" w:color="auto"/>
                    <w:bottom w:val="none" w:sz="0" w:space="0" w:color="auto"/>
                    <w:right w:val="none" w:sz="0" w:space="0" w:color="auto"/>
                  </w:divBdr>
                </w:div>
                <w:div w:id="842092849">
                  <w:marLeft w:val="0"/>
                  <w:marRight w:val="0"/>
                  <w:marTop w:val="0"/>
                  <w:marBottom w:val="0"/>
                  <w:divBdr>
                    <w:top w:val="none" w:sz="0" w:space="0" w:color="auto"/>
                    <w:left w:val="none" w:sz="0" w:space="0" w:color="auto"/>
                    <w:bottom w:val="none" w:sz="0" w:space="0" w:color="auto"/>
                    <w:right w:val="none" w:sz="0" w:space="0" w:color="auto"/>
                  </w:divBdr>
                </w:div>
                <w:div w:id="1899973758">
                  <w:marLeft w:val="0"/>
                  <w:marRight w:val="0"/>
                  <w:marTop w:val="0"/>
                  <w:marBottom w:val="0"/>
                  <w:divBdr>
                    <w:top w:val="none" w:sz="0" w:space="0" w:color="auto"/>
                    <w:left w:val="none" w:sz="0" w:space="0" w:color="auto"/>
                    <w:bottom w:val="none" w:sz="0" w:space="0" w:color="auto"/>
                    <w:right w:val="none" w:sz="0" w:space="0" w:color="auto"/>
                  </w:divBdr>
                </w:div>
                <w:div w:id="214583705">
                  <w:marLeft w:val="0"/>
                  <w:marRight w:val="0"/>
                  <w:marTop w:val="0"/>
                  <w:marBottom w:val="0"/>
                  <w:divBdr>
                    <w:top w:val="none" w:sz="0" w:space="0" w:color="auto"/>
                    <w:left w:val="none" w:sz="0" w:space="0" w:color="auto"/>
                    <w:bottom w:val="none" w:sz="0" w:space="0" w:color="auto"/>
                    <w:right w:val="none" w:sz="0" w:space="0" w:color="auto"/>
                  </w:divBdr>
                </w:div>
                <w:div w:id="107823972">
                  <w:marLeft w:val="0"/>
                  <w:marRight w:val="0"/>
                  <w:marTop w:val="0"/>
                  <w:marBottom w:val="0"/>
                  <w:divBdr>
                    <w:top w:val="none" w:sz="0" w:space="0" w:color="auto"/>
                    <w:left w:val="none" w:sz="0" w:space="0" w:color="auto"/>
                    <w:bottom w:val="none" w:sz="0" w:space="0" w:color="auto"/>
                    <w:right w:val="none" w:sz="0" w:space="0" w:color="auto"/>
                  </w:divBdr>
                </w:div>
                <w:div w:id="1961951800">
                  <w:marLeft w:val="0"/>
                  <w:marRight w:val="0"/>
                  <w:marTop w:val="0"/>
                  <w:marBottom w:val="0"/>
                  <w:divBdr>
                    <w:top w:val="none" w:sz="0" w:space="0" w:color="auto"/>
                    <w:left w:val="none" w:sz="0" w:space="0" w:color="auto"/>
                    <w:bottom w:val="none" w:sz="0" w:space="0" w:color="auto"/>
                    <w:right w:val="none" w:sz="0" w:space="0" w:color="auto"/>
                  </w:divBdr>
                </w:div>
                <w:div w:id="800923867">
                  <w:marLeft w:val="0"/>
                  <w:marRight w:val="0"/>
                  <w:marTop w:val="0"/>
                  <w:marBottom w:val="0"/>
                  <w:divBdr>
                    <w:top w:val="none" w:sz="0" w:space="0" w:color="auto"/>
                    <w:left w:val="none" w:sz="0" w:space="0" w:color="auto"/>
                    <w:bottom w:val="none" w:sz="0" w:space="0" w:color="auto"/>
                    <w:right w:val="none" w:sz="0" w:space="0" w:color="auto"/>
                  </w:divBdr>
                </w:div>
                <w:div w:id="100299424">
                  <w:marLeft w:val="0"/>
                  <w:marRight w:val="0"/>
                  <w:marTop w:val="0"/>
                  <w:marBottom w:val="0"/>
                  <w:divBdr>
                    <w:top w:val="none" w:sz="0" w:space="0" w:color="auto"/>
                    <w:left w:val="none" w:sz="0" w:space="0" w:color="auto"/>
                    <w:bottom w:val="none" w:sz="0" w:space="0" w:color="auto"/>
                    <w:right w:val="none" w:sz="0" w:space="0" w:color="auto"/>
                  </w:divBdr>
                </w:div>
                <w:div w:id="2145922584">
                  <w:marLeft w:val="0"/>
                  <w:marRight w:val="0"/>
                  <w:marTop w:val="0"/>
                  <w:marBottom w:val="0"/>
                  <w:divBdr>
                    <w:top w:val="none" w:sz="0" w:space="0" w:color="auto"/>
                    <w:left w:val="none" w:sz="0" w:space="0" w:color="auto"/>
                    <w:bottom w:val="none" w:sz="0" w:space="0" w:color="auto"/>
                    <w:right w:val="none" w:sz="0" w:space="0" w:color="auto"/>
                  </w:divBdr>
                </w:div>
                <w:div w:id="1779908670">
                  <w:marLeft w:val="0"/>
                  <w:marRight w:val="0"/>
                  <w:marTop w:val="0"/>
                  <w:marBottom w:val="0"/>
                  <w:divBdr>
                    <w:top w:val="none" w:sz="0" w:space="0" w:color="auto"/>
                    <w:left w:val="none" w:sz="0" w:space="0" w:color="auto"/>
                    <w:bottom w:val="none" w:sz="0" w:space="0" w:color="auto"/>
                    <w:right w:val="none" w:sz="0" w:space="0" w:color="auto"/>
                  </w:divBdr>
                </w:div>
                <w:div w:id="877545865">
                  <w:marLeft w:val="0"/>
                  <w:marRight w:val="0"/>
                  <w:marTop w:val="0"/>
                  <w:marBottom w:val="0"/>
                  <w:divBdr>
                    <w:top w:val="none" w:sz="0" w:space="0" w:color="auto"/>
                    <w:left w:val="none" w:sz="0" w:space="0" w:color="auto"/>
                    <w:bottom w:val="none" w:sz="0" w:space="0" w:color="auto"/>
                    <w:right w:val="none" w:sz="0" w:space="0" w:color="auto"/>
                  </w:divBdr>
                </w:div>
                <w:div w:id="641080665">
                  <w:marLeft w:val="0"/>
                  <w:marRight w:val="0"/>
                  <w:marTop w:val="0"/>
                  <w:marBottom w:val="0"/>
                  <w:divBdr>
                    <w:top w:val="none" w:sz="0" w:space="0" w:color="auto"/>
                    <w:left w:val="none" w:sz="0" w:space="0" w:color="auto"/>
                    <w:bottom w:val="none" w:sz="0" w:space="0" w:color="auto"/>
                    <w:right w:val="none" w:sz="0" w:space="0" w:color="auto"/>
                  </w:divBdr>
                </w:div>
                <w:div w:id="1688092993">
                  <w:marLeft w:val="0"/>
                  <w:marRight w:val="0"/>
                  <w:marTop w:val="0"/>
                  <w:marBottom w:val="0"/>
                  <w:divBdr>
                    <w:top w:val="none" w:sz="0" w:space="0" w:color="auto"/>
                    <w:left w:val="none" w:sz="0" w:space="0" w:color="auto"/>
                    <w:bottom w:val="none" w:sz="0" w:space="0" w:color="auto"/>
                    <w:right w:val="none" w:sz="0" w:space="0" w:color="auto"/>
                  </w:divBdr>
                </w:div>
                <w:div w:id="1943687180">
                  <w:marLeft w:val="0"/>
                  <w:marRight w:val="0"/>
                  <w:marTop w:val="0"/>
                  <w:marBottom w:val="0"/>
                  <w:divBdr>
                    <w:top w:val="none" w:sz="0" w:space="0" w:color="auto"/>
                    <w:left w:val="none" w:sz="0" w:space="0" w:color="auto"/>
                    <w:bottom w:val="none" w:sz="0" w:space="0" w:color="auto"/>
                    <w:right w:val="none" w:sz="0" w:space="0" w:color="auto"/>
                  </w:divBdr>
                </w:div>
                <w:div w:id="1983538538">
                  <w:marLeft w:val="0"/>
                  <w:marRight w:val="0"/>
                  <w:marTop w:val="0"/>
                  <w:marBottom w:val="0"/>
                  <w:divBdr>
                    <w:top w:val="none" w:sz="0" w:space="0" w:color="auto"/>
                    <w:left w:val="none" w:sz="0" w:space="0" w:color="auto"/>
                    <w:bottom w:val="none" w:sz="0" w:space="0" w:color="auto"/>
                    <w:right w:val="none" w:sz="0" w:space="0" w:color="auto"/>
                  </w:divBdr>
                </w:div>
                <w:div w:id="730806993">
                  <w:marLeft w:val="0"/>
                  <w:marRight w:val="0"/>
                  <w:marTop w:val="0"/>
                  <w:marBottom w:val="0"/>
                  <w:divBdr>
                    <w:top w:val="none" w:sz="0" w:space="0" w:color="auto"/>
                    <w:left w:val="none" w:sz="0" w:space="0" w:color="auto"/>
                    <w:bottom w:val="none" w:sz="0" w:space="0" w:color="auto"/>
                    <w:right w:val="none" w:sz="0" w:space="0" w:color="auto"/>
                  </w:divBdr>
                </w:div>
                <w:div w:id="202127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882279">
          <w:marLeft w:val="0"/>
          <w:marRight w:val="0"/>
          <w:marTop w:val="0"/>
          <w:marBottom w:val="0"/>
          <w:divBdr>
            <w:top w:val="none" w:sz="0" w:space="0" w:color="auto"/>
            <w:left w:val="none" w:sz="0" w:space="0" w:color="auto"/>
            <w:bottom w:val="none" w:sz="0" w:space="0" w:color="auto"/>
            <w:right w:val="none" w:sz="0" w:space="0" w:color="auto"/>
          </w:divBdr>
          <w:divsChild>
            <w:div w:id="673414455">
              <w:marLeft w:val="0"/>
              <w:marRight w:val="0"/>
              <w:marTop w:val="0"/>
              <w:marBottom w:val="0"/>
              <w:divBdr>
                <w:top w:val="none" w:sz="0" w:space="0" w:color="auto"/>
                <w:left w:val="none" w:sz="0" w:space="0" w:color="auto"/>
                <w:bottom w:val="none" w:sz="0" w:space="0" w:color="auto"/>
                <w:right w:val="none" w:sz="0" w:space="0" w:color="auto"/>
              </w:divBdr>
              <w:divsChild>
                <w:div w:id="1156804809">
                  <w:marLeft w:val="0"/>
                  <w:marRight w:val="0"/>
                  <w:marTop w:val="0"/>
                  <w:marBottom w:val="0"/>
                  <w:divBdr>
                    <w:top w:val="none" w:sz="0" w:space="0" w:color="auto"/>
                    <w:left w:val="none" w:sz="0" w:space="0" w:color="auto"/>
                    <w:bottom w:val="none" w:sz="0" w:space="0" w:color="auto"/>
                    <w:right w:val="none" w:sz="0" w:space="0" w:color="auto"/>
                  </w:divBdr>
                </w:div>
                <w:div w:id="50353404">
                  <w:marLeft w:val="0"/>
                  <w:marRight w:val="0"/>
                  <w:marTop w:val="0"/>
                  <w:marBottom w:val="0"/>
                  <w:divBdr>
                    <w:top w:val="none" w:sz="0" w:space="0" w:color="auto"/>
                    <w:left w:val="none" w:sz="0" w:space="0" w:color="auto"/>
                    <w:bottom w:val="none" w:sz="0" w:space="0" w:color="auto"/>
                    <w:right w:val="none" w:sz="0" w:space="0" w:color="auto"/>
                  </w:divBdr>
                </w:div>
                <w:div w:id="1808163909">
                  <w:marLeft w:val="0"/>
                  <w:marRight w:val="0"/>
                  <w:marTop w:val="0"/>
                  <w:marBottom w:val="0"/>
                  <w:divBdr>
                    <w:top w:val="none" w:sz="0" w:space="0" w:color="auto"/>
                    <w:left w:val="none" w:sz="0" w:space="0" w:color="auto"/>
                    <w:bottom w:val="none" w:sz="0" w:space="0" w:color="auto"/>
                    <w:right w:val="none" w:sz="0" w:space="0" w:color="auto"/>
                  </w:divBdr>
                </w:div>
                <w:div w:id="1280796288">
                  <w:marLeft w:val="0"/>
                  <w:marRight w:val="0"/>
                  <w:marTop w:val="0"/>
                  <w:marBottom w:val="0"/>
                  <w:divBdr>
                    <w:top w:val="none" w:sz="0" w:space="0" w:color="auto"/>
                    <w:left w:val="none" w:sz="0" w:space="0" w:color="auto"/>
                    <w:bottom w:val="none" w:sz="0" w:space="0" w:color="auto"/>
                    <w:right w:val="none" w:sz="0" w:space="0" w:color="auto"/>
                  </w:divBdr>
                </w:div>
                <w:div w:id="1404259688">
                  <w:marLeft w:val="0"/>
                  <w:marRight w:val="0"/>
                  <w:marTop w:val="0"/>
                  <w:marBottom w:val="0"/>
                  <w:divBdr>
                    <w:top w:val="none" w:sz="0" w:space="0" w:color="auto"/>
                    <w:left w:val="none" w:sz="0" w:space="0" w:color="auto"/>
                    <w:bottom w:val="none" w:sz="0" w:space="0" w:color="auto"/>
                    <w:right w:val="none" w:sz="0" w:space="0" w:color="auto"/>
                  </w:divBdr>
                </w:div>
                <w:div w:id="804742637">
                  <w:marLeft w:val="0"/>
                  <w:marRight w:val="0"/>
                  <w:marTop w:val="0"/>
                  <w:marBottom w:val="0"/>
                  <w:divBdr>
                    <w:top w:val="none" w:sz="0" w:space="0" w:color="auto"/>
                    <w:left w:val="none" w:sz="0" w:space="0" w:color="auto"/>
                    <w:bottom w:val="none" w:sz="0" w:space="0" w:color="auto"/>
                    <w:right w:val="none" w:sz="0" w:space="0" w:color="auto"/>
                  </w:divBdr>
                </w:div>
                <w:div w:id="1636908687">
                  <w:marLeft w:val="0"/>
                  <w:marRight w:val="0"/>
                  <w:marTop w:val="0"/>
                  <w:marBottom w:val="0"/>
                  <w:divBdr>
                    <w:top w:val="none" w:sz="0" w:space="0" w:color="auto"/>
                    <w:left w:val="none" w:sz="0" w:space="0" w:color="auto"/>
                    <w:bottom w:val="none" w:sz="0" w:space="0" w:color="auto"/>
                    <w:right w:val="none" w:sz="0" w:space="0" w:color="auto"/>
                  </w:divBdr>
                </w:div>
                <w:div w:id="366024964">
                  <w:marLeft w:val="0"/>
                  <w:marRight w:val="0"/>
                  <w:marTop w:val="0"/>
                  <w:marBottom w:val="0"/>
                  <w:divBdr>
                    <w:top w:val="none" w:sz="0" w:space="0" w:color="auto"/>
                    <w:left w:val="none" w:sz="0" w:space="0" w:color="auto"/>
                    <w:bottom w:val="none" w:sz="0" w:space="0" w:color="auto"/>
                    <w:right w:val="none" w:sz="0" w:space="0" w:color="auto"/>
                  </w:divBdr>
                </w:div>
                <w:div w:id="1075057618">
                  <w:marLeft w:val="0"/>
                  <w:marRight w:val="0"/>
                  <w:marTop w:val="0"/>
                  <w:marBottom w:val="0"/>
                  <w:divBdr>
                    <w:top w:val="none" w:sz="0" w:space="0" w:color="auto"/>
                    <w:left w:val="none" w:sz="0" w:space="0" w:color="auto"/>
                    <w:bottom w:val="none" w:sz="0" w:space="0" w:color="auto"/>
                    <w:right w:val="none" w:sz="0" w:space="0" w:color="auto"/>
                  </w:divBdr>
                </w:div>
                <w:div w:id="2118333846">
                  <w:marLeft w:val="0"/>
                  <w:marRight w:val="0"/>
                  <w:marTop w:val="0"/>
                  <w:marBottom w:val="0"/>
                  <w:divBdr>
                    <w:top w:val="none" w:sz="0" w:space="0" w:color="auto"/>
                    <w:left w:val="none" w:sz="0" w:space="0" w:color="auto"/>
                    <w:bottom w:val="none" w:sz="0" w:space="0" w:color="auto"/>
                    <w:right w:val="none" w:sz="0" w:space="0" w:color="auto"/>
                  </w:divBdr>
                </w:div>
                <w:div w:id="1693529171">
                  <w:marLeft w:val="0"/>
                  <w:marRight w:val="0"/>
                  <w:marTop w:val="0"/>
                  <w:marBottom w:val="0"/>
                  <w:divBdr>
                    <w:top w:val="none" w:sz="0" w:space="0" w:color="auto"/>
                    <w:left w:val="none" w:sz="0" w:space="0" w:color="auto"/>
                    <w:bottom w:val="none" w:sz="0" w:space="0" w:color="auto"/>
                    <w:right w:val="none" w:sz="0" w:space="0" w:color="auto"/>
                  </w:divBdr>
                </w:div>
                <w:div w:id="2063169899">
                  <w:marLeft w:val="0"/>
                  <w:marRight w:val="0"/>
                  <w:marTop w:val="0"/>
                  <w:marBottom w:val="0"/>
                  <w:divBdr>
                    <w:top w:val="none" w:sz="0" w:space="0" w:color="auto"/>
                    <w:left w:val="none" w:sz="0" w:space="0" w:color="auto"/>
                    <w:bottom w:val="none" w:sz="0" w:space="0" w:color="auto"/>
                    <w:right w:val="none" w:sz="0" w:space="0" w:color="auto"/>
                  </w:divBdr>
                </w:div>
                <w:div w:id="896623277">
                  <w:marLeft w:val="0"/>
                  <w:marRight w:val="0"/>
                  <w:marTop w:val="0"/>
                  <w:marBottom w:val="0"/>
                  <w:divBdr>
                    <w:top w:val="none" w:sz="0" w:space="0" w:color="auto"/>
                    <w:left w:val="none" w:sz="0" w:space="0" w:color="auto"/>
                    <w:bottom w:val="none" w:sz="0" w:space="0" w:color="auto"/>
                    <w:right w:val="none" w:sz="0" w:space="0" w:color="auto"/>
                  </w:divBdr>
                </w:div>
                <w:div w:id="607811622">
                  <w:marLeft w:val="0"/>
                  <w:marRight w:val="0"/>
                  <w:marTop w:val="0"/>
                  <w:marBottom w:val="0"/>
                  <w:divBdr>
                    <w:top w:val="none" w:sz="0" w:space="0" w:color="auto"/>
                    <w:left w:val="none" w:sz="0" w:space="0" w:color="auto"/>
                    <w:bottom w:val="none" w:sz="0" w:space="0" w:color="auto"/>
                    <w:right w:val="none" w:sz="0" w:space="0" w:color="auto"/>
                  </w:divBdr>
                </w:div>
                <w:div w:id="1668631940">
                  <w:marLeft w:val="0"/>
                  <w:marRight w:val="0"/>
                  <w:marTop w:val="0"/>
                  <w:marBottom w:val="0"/>
                  <w:divBdr>
                    <w:top w:val="none" w:sz="0" w:space="0" w:color="auto"/>
                    <w:left w:val="none" w:sz="0" w:space="0" w:color="auto"/>
                    <w:bottom w:val="none" w:sz="0" w:space="0" w:color="auto"/>
                    <w:right w:val="none" w:sz="0" w:space="0" w:color="auto"/>
                  </w:divBdr>
                </w:div>
                <w:div w:id="1608807217">
                  <w:marLeft w:val="0"/>
                  <w:marRight w:val="0"/>
                  <w:marTop w:val="0"/>
                  <w:marBottom w:val="0"/>
                  <w:divBdr>
                    <w:top w:val="none" w:sz="0" w:space="0" w:color="auto"/>
                    <w:left w:val="none" w:sz="0" w:space="0" w:color="auto"/>
                    <w:bottom w:val="none" w:sz="0" w:space="0" w:color="auto"/>
                    <w:right w:val="none" w:sz="0" w:space="0" w:color="auto"/>
                  </w:divBdr>
                </w:div>
                <w:div w:id="950481097">
                  <w:marLeft w:val="0"/>
                  <w:marRight w:val="0"/>
                  <w:marTop w:val="0"/>
                  <w:marBottom w:val="0"/>
                  <w:divBdr>
                    <w:top w:val="none" w:sz="0" w:space="0" w:color="auto"/>
                    <w:left w:val="none" w:sz="0" w:space="0" w:color="auto"/>
                    <w:bottom w:val="none" w:sz="0" w:space="0" w:color="auto"/>
                    <w:right w:val="none" w:sz="0" w:space="0" w:color="auto"/>
                  </w:divBdr>
                </w:div>
                <w:div w:id="313877452">
                  <w:marLeft w:val="0"/>
                  <w:marRight w:val="0"/>
                  <w:marTop w:val="0"/>
                  <w:marBottom w:val="0"/>
                  <w:divBdr>
                    <w:top w:val="none" w:sz="0" w:space="0" w:color="auto"/>
                    <w:left w:val="none" w:sz="0" w:space="0" w:color="auto"/>
                    <w:bottom w:val="none" w:sz="0" w:space="0" w:color="auto"/>
                    <w:right w:val="none" w:sz="0" w:space="0" w:color="auto"/>
                  </w:divBdr>
                </w:div>
                <w:div w:id="942226199">
                  <w:marLeft w:val="0"/>
                  <w:marRight w:val="0"/>
                  <w:marTop w:val="0"/>
                  <w:marBottom w:val="0"/>
                  <w:divBdr>
                    <w:top w:val="none" w:sz="0" w:space="0" w:color="auto"/>
                    <w:left w:val="none" w:sz="0" w:space="0" w:color="auto"/>
                    <w:bottom w:val="none" w:sz="0" w:space="0" w:color="auto"/>
                    <w:right w:val="none" w:sz="0" w:space="0" w:color="auto"/>
                  </w:divBdr>
                </w:div>
                <w:div w:id="1965305247">
                  <w:marLeft w:val="0"/>
                  <w:marRight w:val="0"/>
                  <w:marTop w:val="0"/>
                  <w:marBottom w:val="0"/>
                  <w:divBdr>
                    <w:top w:val="none" w:sz="0" w:space="0" w:color="auto"/>
                    <w:left w:val="none" w:sz="0" w:space="0" w:color="auto"/>
                    <w:bottom w:val="none" w:sz="0" w:space="0" w:color="auto"/>
                    <w:right w:val="none" w:sz="0" w:space="0" w:color="auto"/>
                  </w:divBdr>
                </w:div>
                <w:div w:id="93929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191596">
          <w:marLeft w:val="0"/>
          <w:marRight w:val="0"/>
          <w:marTop w:val="0"/>
          <w:marBottom w:val="0"/>
          <w:divBdr>
            <w:top w:val="none" w:sz="0" w:space="0" w:color="auto"/>
            <w:left w:val="none" w:sz="0" w:space="0" w:color="auto"/>
            <w:bottom w:val="none" w:sz="0" w:space="0" w:color="auto"/>
            <w:right w:val="none" w:sz="0" w:space="0" w:color="auto"/>
          </w:divBdr>
          <w:divsChild>
            <w:div w:id="1318151825">
              <w:marLeft w:val="0"/>
              <w:marRight w:val="0"/>
              <w:marTop w:val="0"/>
              <w:marBottom w:val="0"/>
              <w:divBdr>
                <w:top w:val="none" w:sz="0" w:space="0" w:color="auto"/>
                <w:left w:val="none" w:sz="0" w:space="0" w:color="auto"/>
                <w:bottom w:val="none" w:sz="0" w:space="0" w:color="auto"/>
                <w:right w:val="none" w:sz="0" w:space="0" w:color="auto"/>
              </w:divBdr>
              <w:divsChild>
                <w:div w:id="1513492303">
                  <w:marLeft w:val="0"/>
                  <w:marRight w:val="0"/>
                  <w:marTop w:val="0"/>
                  <w:marBottom w:val="0"/>
                  <w:divBdr>
                    <w:top w:val="none" w:sz="0" w:space="0" w:color="auto"/>
                    <w:left w:val="none" w:sz="0" w:space="0" w:color="auto"/>
                    <w:bottom w:val="none" w:sz="0" w:space="0" w:color="auto"/>
                    <w:right w:val="none" w:sz="0" w:space="0" w:color="auto"/>
                  </w:divBdr>
                </w:div>
                <w:div w:id="1403022449">
                  <w:marLeft w:val="0"/>
                  <w:marRight w:val="0"/>
                  <w:marTop w:val="0"/>
                  <w:marBottom w:val="0"/>
                  <w:divBdr>
                    <w:top w:val="none" w:sz="0" w:space="0" w:color="auto"/>
                    <w:left w:val="none" w:sz="0" w:space="0" w:color="auto"/>
                    <w:bottom w:val="none" w:sz="0" w:space="0" w:color="auto"/>
                    <w:right w:val="none" w:sz="0" w:space="0" w:color="auto"/>
                  </w:divBdr>
                </w:div>
                <w:div w:id="1307860405">
                  <w:marLeft w:val="0"/>
                  <w:marRight w:val="0"/>
                  <w:marTop w:val="0"/>
                  <w:marBottom w:val="0"/>
                  <w:divBdr>
                    <w:top w:val="none" w:sz="0" w:space="0" w:color="auto"/>
                    <w:left w:val="none" w:sz="0" w:space="0" w:color="auto"/>
                    <w:bottom w:val="none" w:sz="0" w:space="0" w:color="auto"/>
                    <w:right w:val="none" w:sz="0" w:space="0" w:color="auto"/>
                  </w:divBdr>
                </w:div>
                <w:div w:id="416093868">
                  <w:marLeft w:val="0"/>
                  <w:marRight w:val="0"/>
                  <w:marTop w:val="0"/>
                  <w:marBottom w:val="0"/>
                  <w:divBdr>
                    <w:top w:val="none" w:sz="0" w:space="0" w:color="auto"/>
                    <w:left w:val="none" w:sz="0" w:space="0" w:color="auto"/>
                    <w:bottom w:val="none" w:sz="0" w:space="0" w:color="auto"/>
                    <w:right w:val="none" w:sz="0" w:space="0" w:color="auto"/>
                  </w:divBdr>
                </w:div>
                <w:div w:id="1449275473">
                  <w:marLeft w:val="0"/>
                  <w:marRight w:val="0"/>
                  <w:marTop w:val="0"/>
                  <w:marBottom w:val="0"/>
                  <w:divBdr>
                    <w:top w:val="none" w:sz="0" w:space="0" w:color="auto"/>
                    <w:left w:val="none" w:sz="0" w:space="0" w:color="auto"/>
                    <w:bottom w:val="none" w:sz="0" w:space="0" w:color="auto"/>
                    <w:right w:val="none" w:sz="0" w:space="0" w:color="auto"/>
                  </w:divBdr>
                </w:div>
                <w:div w:id="432477944">
                  <w:marLeft w:val="0"/>
                  <w:marRight w:val="0"/>
                  <w:marTop w:val="0"/>
                  <w:marBottom w:val="0"/>
                  <w:divBdr>
                    <w:top w:val="none" w:sz="0" w:space="0" w:color="auto"/>
                    <w:left w:val="none" w:sz="0" w:space="0" w:color="auto"/>
                    <w:bottom w:val="none" w:sz="0" w:space="0" w:color="auto"/>
                    <w:right w:val="none" w:sz="0" w:space="0" w:color="auto"/>
                  </w:divBdr>
                </w:div>
                <w:div w:id="1196693054">
                  <w:marLeft w:val="0"/>
                  <w:marRight w:val="0"/>
                  <w:marTop w:val="0"/>
                  <w:marBottom w:val="0"/>
                  <w:divBdr>
                    <w:top w:val="none" w:sz="0" w:space="0" w:color="auto"/>
                    <w:left w:val="none" w:sz="0" w:space="0" w:color="auto"/>
                    <w:bottom w:val="none" w:sz="0" w:space="0" w:color="auto"/>
                    <w:right w:val="none" w:sz="0" w:space="0" w:color="auto"/>
                  </w:divBdr>
                </w:div>
                <w:div w:id="1697383331">
                  <w:marLeft w:val="0"/>
                  <w:marRight w:val="0"/>
                  <w:marTop w:val="0"/>
                  <w:marBottom w:val="0"/>
                  <w:divBdr>
                    <w:top w:val="none" w:sz="0" w:space="0" w:color="auto"/>
                    <w:left w:val="none" w:sz="0" w:space="0" w:color="auto"/>
                    <w:bottom w:val="none" w:sz="0" w:space="0" w:color="auto"/>
                    <w:right w:val="none" w:sz="0" w:space="0" w:color="auto"/>
                  </w:divBdr>
                </w:div>
                <w:div w:id="2114669645">
                  <w:marLeft w:val="0"/>
                  <w:marRight w:val="0"/>
                  <w:marTop w:val="0"/>
                  <w:marBottom w:val="0"/>
                  <w:divBdr>
                    <w:top w:val="none" w:sz="0" w:space="0" w:color="auto"/>
                    <w:left w:val="none" w:sz="0" w:space="0" w:color="auto"/>
                    <w:bottom w:val="none" w:sz="0" w:space="0" w:color="auto"/>
                    <w:right w:val="none" w:sz="0" w:space="0" w:color="auto"/>
                  </w:divBdr>
                </w:div>
                <w:div w:id="905722373">
                  <w:marLeft w:val="0"/>
                  <w:marRight w:val="0"/>
                  <w:marTop w:val="0"/>
                  <w:marBottom w:val="0"/>
                  <w:divBdr>
                    <w:top w:val="none" w:sz="0" w:space="0" w:color="auto"/>
                    <w:left w:val="none" w:sz="0" w:space="0" w:color="auto"/>
                    <w:bottom w:val="none" w:sz="0" w:space="0" w:color="auto"/>
                    <w:right w:val="none" w:sz="0" w:space="0" w:color="auto"/>
                  </w:divBdr>
                </w:div>
                <w:div w:id="2043240435">
                  <w:marLeft w:val="0"/>
                  <w:marRight w:val="0"/>
                  <w:marTop w:val="0"/>
                  <w:marBottom w:val="0"/>
                  <w:divBdr>
                    <w:top w:val="none" w:sz="0" w:space="0" w:color="auto"/>
                    <w:left w:val="none" w:sz="0" w:space="0" w:color="auto"/>
                    <w:bottom w:val="none" w:sz="0" w:space="0" w:color="auto"/>
                    <w:right w:val="none" w:sz="0" w:space="0" w:color="auto"/>
                  </w:divBdr>
                </w:div>
                <w:div w:id="49187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990674">
          <w:marLeft w:val="0"/>
          <w:marRight w:val="0"/>
          <w:marTop w:val="0"/>
          <w:marBottom w:val="0"/>
          <w:divBdr>
            <w:top w:val="none" w:sz="0" w:space="0" w:color="auto"/>
            <w:left w:val="none" w:sz="0" w:space="0" w:color="auto"/>
            <w:bottom w:val="none" w:sz="0" w:space="0" w:color="auto"/>
            <w:right w:val="none" w:sz="0" w:space="0" w:color="auto"/>
          </w:divBdr>
          <w:divsChild>
            <w:div w:id="582034286">
              <w:marLeft w:val="0"/>
              <w:marRight w:val="0"/>
              <w:marTop w:val="0"/>
              <w:marBottom w:val="0"/>
              <w:divBdr>
                <w:top w:val="none" w:sz="0" w:space="0" w:color="auto"/>
                <w:left w:val="none" w:sz="0" w:space="0" w:color="auto"/>
                <w:bottom w:val="none" w:sz="0" w:space="0" w:color="auto"/>
                <w:right w:val="none" w:sz="0" w:space="0" w:color="auto"/>
              </w:divBdr>
              <w:divsChild>
                <w:div w:id="1050038575">
                  <w:marLeft w:val="0"/>
                  <w:marRight w:val="0"/>
                  <w:marTop w:val="0"/>
                  <w:marBottom w:val="0"/>
                  <w:divBdr>
                    <w:top w:val="none" w:sz="0" w:space="0" w:color="auto"/>
                    <w:left w:val="none" w:sz="0" w:space="0" w:color="auto"/>
                    <w:bottom w:val="none" w:sz="0" w:space="0" w:color="auto"/>
                    <w:right w:val="none" w:sz="0" w:space="0" w:color="auto"/>
                  </w:divBdr>
                  <w:divsChild>
                    <w:div w:id="757874434">
                      <w:marLeft w:val="0"/>
                      <w:marRight w:val="0"/>
                      <w:marTop w:val="0"/>
                      <w:marBottom w:val="0"/>
                      <w:divBdr>
                        <w:top w:val="none" w:sz="0" w:space="0" w:color="auto"/>
                        <w:left w:val="none" w:sz="0" w:space="0" w:color="auto"/>
                        <w:bottom w:val="none" w:sz="0" w:space="0" w:color="auto"/>
                        <w:right w:val="none" w:sz="0" w:space="0" w:color="auto"/>
                      </w:divBdr>
                      <w:divsChild>
                        <w:div w:id="1818062951">
                          <w:marLeft w:val="0"/>
                          <w:marRight w:val="0"/>
                          <w:marTop w:val="0"/>
                          <w:marBottom w:val="0"/>
                          <w:divBdr>
                            <w:top w:val="none" w:sz="0" w:space="0" w:color="auto"/>
                            <w:left w:val="none" w:sz="0" w:space="0" w:color="auto"/>
                            <w:bottom w:val="none" w:sz="0" w:space="0" w:color="auto"/>
                            <w:right w:val="none" w:sz="0" w:space="0" w:color="auto"/>
                          </w:divBdr>
                        </w:div>
                        <w:div w:id="1209488501">
                          <w:marLeft w:val="0"/>
                          <w:marRight w:val="0"/>
                          <w:marTop w:val="0"/>
                          <w:marBottom w:val="0"/>
                          <w:divBdr>
                            <w:top w:val="none" w:sz="0" w:space="0" w:color="auto"/>
                            <w:left w:val="none" w:sz="0" w:space="0" w:color="auto"/>
                            <w:bottom w:val="none" w:sz="0" w:space="0" w:color="auto"/>
                            <w:right w:val="none" w:sz="0" w:space="0" w:color="auto"/>
                          </w:divBdr>
                        </w:div>
                        <w:div w:id="451558049">
                          <w:marLeft w:val="0"/>
                          <w:marRight w:val="0"/>
                          <w:marTop w:val="0"/>
                          <w:marBottom w:val="0"/>
                          <w:divBdr>
                            <w:top w:val="none" w:sz="0" w:space="0" w:color="auto"/>
                            <w:left w:val="none" w:sz="0" w:space="0" w:color="auto"/>
                            <w:bottom w:val="none" w:sz="0" w:space="0" w:color="auto"/>
                            <w:right w:val="none" w:sz="0" w:space="0" w:color="auto"/>
                          </w:divBdr>
                        </w:div>
                        <w:div w:id="115495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210454">
          <w:marLeft w:val="0"/>
          <w:marRight w:val="0"/>
          <w:marTop w:val="0"/>
          <w:marBottom w:val="0"/>
          <w:divBdr>
            <w:top w:val="none" w:sz="0" w:space="0" w:color="auto"/>
            <w:left w:val="none" w:sz="0" w:space="0" w:color="auto"/>
            <w:bottom w:val="none" w:sz="0" w:space="0" w:color="auto"/>
            <w:right w:val="none" w:sz="0" w:space="0" w:color="auto"/>
          </w:divBdr>
        </w:div>
      </w:divsChild>
    </w:div>
    <w:div w:id="362484312">
      <w:bodyDiv w:val="1"/>
      <w:marLeft w:val="0"/>
      <w:marRight w:val="0"/>
      <w:marTop w:val="0"/>
      <w:marBottom w:val="0"/>
      <w:divBdr>
        <w:top w:val="none" w:sz="0" w:space="0" w:color="auto"/>
        <w:left w:val="none" w:sz="0" w:space="0" w:color="auto"/>
        <w:bottom w:val="none" w:sz="0" w:space="0" w:color="auto"/>
        <w:right w:val="none" w:sz="0" w:space="0" w:color="auto"/>
      </w:divBdr>
      <w:divsChild>
        <w:div w:id="1181239498">
          <w:marLeft w:val="0"/>
          <w:marRight w:val="0"/>
          <w:marTop w:val="0"/>
          <w:marBottom w:val="0"/>
          <w:divBdr>
            <w:top w:val="none" w:sz="0" w:space="0" w:color="auto"/>
            <w:left w:val="none" w:sz="0" w:space="0" w:color="auto"/>
            <w:bottom w:val="none" w:sz="0" w:space="0" w:color="auto"/>
            <w:right w:val="none" w:sz="0" w:space="0" w:color="auto"/>
          </w:divBdr>
        </w:div>
      </w:divsChild>
    </w:div>
    <w:div w:id="373576085">
      <w:bodyDiv w:val="1"/>
      <w:marLeft w:val="0"/>
      <w:marRight w:val="0"/>
      <w:marTop w:val="0"/>
      <w:marBottom w:val="0"/>
      <w:divBdr>
        <w:top w:val="none" w:sz="0" w:space="0" w:color="auto"/>
        <w:left w:val="none" w:sz="0" w:space="0" w:color="auto"/>
        <w:bottom w:val="none" w:sz="0" w:space="0" w:color="auto"/>
        <w:right w:val="none" w:sz="0" w:space="0" w:color="auto"/>
      </w:divBdr>
    </w:div>
    <w:div w:id="428624493">
      <w:bodyDiv w:val="1"/>
      <w:marLeft w:val="0"/>
      <w:marRight w:val="0"/>
      <w:marTop w:val="0"/>
      <w:marBottom w:val="0"/>
      <w:divBdr>
        <w:top w:val="none" w:sz="0" w:space="0" w:color="auto"/>
        <w:left w:val="none" w:sz="0" w:space="0" w:color="auto"/>
        <w:bottom w:val="none" w:sz="0" w:space="0" w:color="auto"/>
        <w:right w:val="none" w:sz="0" w:space="0" w:color="auto"/>
      </w:divBdr>
      <w:divsChild>
        <w:div w:id="1153521316">
          <w:marLeft w:val="0"/>
          <w:marRight w:val="0"/>
          <w:marTop w:val="0"/>
          <w:marBottom w:val="0"/>
          <w:divBdr>
            <w:top w:val="none" w:sz="0" w:space="0" w:color="auto"/>
            <w:left w:val="none" w:sz="0" w:space="0" w:color="auto"/>
            <w:bottom w:val="none" w:sz="0" w:space="0" w:color="auto"/>
            <w:right w:val="none" w:sz="0" w:space="0" w:color="auto"/>
          </w:divBdr>
        </w:div>
        <w:div w:id="1867212892">
          <w:marLeft w:val="0"/>
          <w:marRight w:val="0"/>
          <w:marTop w:val="0"/>
          <w:marBottom w:val="0"/>
          <w:divBdr>
            <w:top w:val="none" w:sz="0" w:space="0" w:color="auto"/>
            <w:left w:val="none" w:sz="0" w:space="0" w:color="auto"/>
            <w:bottom w:val="none" w:sz="0" w:space="0" w:color="auto"/>
            <w:right w:val="none" w:sz="0" w:space="0" w:color="auto"/>
          </w:divBdr>
        </w:div>
        <w:div w:id="818039317">
          <w:marLeft w:val="0"/>
          <w:marRight w:val="0"/>
          <w:marTop w:val="0"/>
          <w:marBottom w:val="0"/>
          <w:divBdr>
            <w:top w:val="none" w:sz="0" w:space="0" w:color="auto"/>
            <w:left w:val="none" w:sz="0" w:space="0" w:color="auto"/>
            <w:bottom w:val="none" w:sz="0" w:space="0" w:color="auto"/>
            <w:right w:val="none" w:sz="0" w:space="0" w:color="auto"/>
          </w:divBdr>
        </w:div>
        <w:div w:id="704989975">
          <w:marLeft w:val="0"/>
          <w:marRight w:val="0"/>
          <w:marTop w:val="0"/>
          <w:marBottom w:val="0"/>
          <w:divBdr>
            <w:top w:val="none" w:sz="0" w:space="0" w:color="auto"/>
            <w:left w:val="none" w:sz="0" w:space="0" w:color="auto"/>
            <w:bottom w:val="none" w:sz="0" w:space="0" w:color="auto"/>
            <w:right w:val="none" w:sz="0" w:space="0" w:color="auto"/>
          </w:divBdr>
        </w:div>
        <w:div w:id="1370686271">
          <w:marLeft w:val="0"/>
          <w:marRight w:val="0"/>
          <w:marTop w:val="0"/>
          <w:marBottom w:val="0"/>
          <w:divBdr>
            <w:top w:val="none" w:sz="0" w:space="0" w:color="auto"/>
            <w:left w:val="none" w:sz="0" w:space="0" w:color="auto"/>
            <w:bottom w:val="none" w:sz="0" w:space="0" w:color="auto"/>
            <w:right w:val="none" w:sz="0" w:space="0" w:color="auto"/>
          </w:divBdr>
        </w:div>
        <w:div w:id="317156153">
          <w:marLeft w:val="0"/>
          <w:marRight w:val="0"/>
          <w:marTop w:val="0"/>
          <w:marBottom w:val="0"/>
          <w:divBdr>
            <w:top w:val="none" w:sz="0" w:space="0" w:color="auto"/>
            <w:left w:val="none" w:sz="0" w:space="0" w:color="auto"/>
            <w:bottom w:val="none" w:sz="0" w:space="0" w:color="auto"/>
            <w:right w:val="none" w:sz="0" w:space="0" w:color="auto"/>
          </w:divBdr>
        </w:div>
        <w:div w:id="248779409">
          <w:marLeft w:val="0"/>
          <w:marRight w:val="0"/>
          <w:marTop w:val="0"/>
          <w:marBottom w:val="0"/>
          <w:divBdr>
            <w:top w:val="none" w:sz="0" w:space="0" w:color="auto"/>
            <w:left w:val="none" w:sz="0" w:space="0" w:color="auto"/>
            <w:bottom w:val="none" w:sz="0" w:space="0" w:color="auto"/>
            <w:right w:val="none" w:sz="0" w:space="0" w:color="auto"/>
          </w:divBdr>
        </w:div>
        <w:div w:id="1181435706">
          <w:marLeft w:val="0"/>
          <w:marRight w:val="0"/>
          <w:marTop w:val="0"/>
          <w:marBottom w:val="0"/>
          <w:divBdr>
            <w:top w:val="none" w:sz="0" w:space="0" w:color="auto"/>
            <w:left w:val="none" w:sz="0" w:space="0" w:color="auto"/>
            <w:bottom w:val="none" w:sz="0" w:space="0" w:color="auto"/>
            <w:right w:val="none" w:sz="0" w:space="0" w:color="auto"/>
          </w:divBdr>
        </w:div>
      </w:divsChild>
    </w:div>
    <w:div w:id="640619580">
      <w:bodyDiv w:val="1"/>
      <w:marLeft w:val="0"/>
      <w:marRight w:val="0"/>
      <w:marTop w:val="0"/>
      <w:marBottom w:val="0"/>
      <w:divBdr>
        <w:top w:val="none" w:sz="0" w:space="0" w:color="auto"/>
        <w:left w:val="none" w:sz="0" w:space="0" w:color="auto"/>
        <w:bottom w:val="none" w:sz="0" w:space="0" w:color="auto"/>
        <w:right w:val="none" w:sz="0" w:space="0" w:color="auto"/>
      </w:divBdr>
      <w:divsChild>
        <w:div w:id="1555040234">
          <w:marLeft w:val="0"/>
          <w:marRight w:val="0"/>
          <w:marTop w:val="0"/>
          <w:marBottom w:val="0"/>
          <w:divBdr>
            <w:top w:val="none" w:sz="0" w:space="0" w:color="auto"/>
            <w:left w:val="none" w:sz="0" w:space="0" w:color="auto"/>
            <w:bottom w:val="none" w:sz="0" w:space="0" w:color="auto"/>
            <w:right w:val="none" w:sz="0" w:space="0" w:color="auto"/>
          </w:divBdr>
        </w:div>
        <w:div w:id="661351610">
          <w:marLeft w:val="0"/>
          <w:marRight w:val="0"/>
          <w:marTop w:val="0"/>
          <w:marBottom w:val="0"/>
          <w:divBdr>
            <w:top w:val="none" w:sz="0" w:space="0" w:color="auto"/>
            <w:left w:val="none" w:sz="0" w:space="0" w:color="auto"/>
            <w:bottom w:val="none" w:sz="0" w:space="0" w:color="auto"/>
            <w:right w:val="none" w:sz="0" w:space="0" w:color="auto"/>
          </w:divBdr>
        </w:div>
        <w:div w:id="1017536315">
          <w:marLeft w:val="0"/>
          <w:marRight w:val="0"/>
          <w:marTop w:val="0"/>
          <w:marBottom w:val="0"/>
          <w:divBdr>
            <w:top w:val="none" w:sz="0" w:space="0" w:color="auto"/>
            <w:left w:val="none" w:sz="0" w:space="0" w:color="auto"/>
            <w:bottom w:val="none" w:sz="0" w:space="0" w:color="auto"/>
            <w:right w:val="none" w:sz="0" w:space="0" w:color="auto"/>
          </w:divBdr>
        </w:div>
        <w:div w:id="2021349670">
          <w:marLeft w:val="0"/>
          <w:marRight w:val="0"/>
          <w:marTop w:val="0"/>
          <w:marBottom w:val="0"/>
          <w:divBdr>
            <w:top w:val="none" w:sz="0" w:space="0" w:color="auto"/>
            <w:left w:val="none" w:sz="0" w:space="0" w:color="auto"/>
            <w:bottom w:val="none" w:sz="0" w:space="0" w:color="auto"/>
            <w:right w:val="none" w:sz="0" w:space="0" w:color="auto"/>
          </w:divBdr>
        </w:div>
        <w:div w:id="668630934">
          <w:marLeft w:val="0"/>
          <w:marRight w:val="0"/>
          <w:marTop w:val="0"/>
          <w:marBottom w:val="0"/>
          <w:divBdr>
            <w:top w:val="none" w:sz="0" w:space="0" w:color="auto"/>
            <w:left w:val="none" w:sz="0" w:space="0" w:color="auto"/>
            <w:bottom w:val="none" w:sz="0" w:space="0" w:color="auto"/>
            <w:right w:val="none" w:sz="0" w:space="0" w:color="auto"/>
          </w:divBdr>
        </w:div>
        <w:div w:id="990400518">
          <w:marLeft w:val="0"/>
          <w:marRight w:val="0"/>
          <w:marTop w:val="0"/>
          <w:marBottom w:val="0"/>
          <w:divBdr>
            <w:top w:val="none" w:sz="0" w:space="0" w:color="auto"/>
            <w:left w:val="none" w:sz="0" w:space="0" w:color="auto"/>
            <w:bottom w:val="none" w:sz="0" w:space="0" w:color="auto"/>
            <w:right w:val="none" w:sz="0" w:space="0" w:color="auto"/>
          </w:divBdr>
        </w:div>
      </w:divsChild>
    </w:div>
    <w:div w:id="827594162">
      <w:bodyDiv w:val="1"/>
      <w:marLeft w:val="0"/>
      <w:marRight w:val="0"/>
      <w:marTop w:val="0"/>
      <w:marBottom w:val="0"/>
      <w:divBdr>
        <w:top w:val="none" w:sz="0" w:space="0" w:color="auto"/>
        <w:left w:val="none" w:sz="0" w:space="0" w:color="auto"/>
        <w:bottom w:val="none" w:sz="0" w:space="0" w:color="auto"/>
        <w:right w:val="none" w:sz="0" w:space="0" w:color="auto"/>
      </w:divBdr>
    </w:div>
    <w:div w:id="918749959">
      <w:bodyDiv w:val="1"/>
      <w:marLeft w:val="0"/>
      <w:marRight w:val="0"/>
      <w:marTop w:val="0"/>
      <w:marBottom w:val="0"/>
      <w:divBdr>
        <w:top w:val="none" w:sz="0" w:space="0" w:color="auto"/>
        <w:left w:val="none" w:sz="0" w:space="0" w:color="auto"/>
        <w:bottom w:val="none" w:sz="0" w:space="0" w:color="auto"/>
        <w:right w:val="none" w:sz="0" w:space="0" w:color="auto"/>
      </w:divBdr>
    </w:div>
    <w:div w:id="975063116">
      <w:bodyDiv w:val="1"/>
      <w:marLeft w:val="0"/>
      <w:marRight w:val="0"/>
      <w:marTop w:val="0"/>
      <w:marBottom w:val="0"/>
      <w:divBdr>
        <w:top w:val="none" w:sz="0" w:space="0" w:color="auto"/>
        <w:left w:val="none" w:sz="0" w:space="0" w:color="auto"/>
        <w:bottom w:val="none" w:sz="0" w:space="0" w:color="auto"/>
        <w:right w:val="none" w:sz="0" w:space="0" w:color="auto"/>
      </w:divBdr>
    </w:div>
    <w:div w:id="1028990875">
      <w:bodyDiv w:val="1"/>
      <w:marLeft w:val="0"/>
      <w:marRight w:val="0"/>
      <w:marTop w:val="0"/>
      <w:marBottom w:val="0"/>
      <w:divBdr>
        <w:top w:val="none" w:sz="0" w:space="0" w:color="auto"/>
        <w:left w:val="none" w:sz="0" w:space="0" w:color="auto"/>
        <w:bottom w:val="none" w:sz="0" w:space="0" w:color="auto"/>
        <w:right w:val="none" w:sz="0" w:space="0" w:color="auto"/>
      </w:divBdr>
      <w:divsChild>
        <w:div w:id="1643345126">
          <w:marLeft w:val="0"/>
          <w:marRight w:val="0"/>
          <w:marTop w:val="0"/>
          <w:marBottom w:val="0"/>
          <w:divBdr>
            <w:top w:val="none" w:sz="0" w:space="0" w:color="auto"/>
            <w:left w:val="none" w:sz="0" w:space="0" w:color="auto"/>
            <w:bottom w:val="none" w:sz="0" w:space="0" w:color="auto"/>
            <w:right w:val="none" w:sz="0" w:space="0" w:color="auto"/>
          </w:divBdr>
        </w:div>
        <w:div w:id="1189685546">
          <w:marLeft w:val="0"/>
          <w:marRight w:val="0"/>
          <w:marTop w:val="0"/>
          <w:marBottom w:val="0"/>
          <w:divBdr>
            <w:top w:val="none" w:sz="0" w:space="0" w:color="auto"/>
            <w:left w:val="none" w:sz="0" w:space="0" w:color="auto"/>
            <w:bottom w:val="none" w:sz="0" w:space="0" w:color="auto"/>
            <w:right w:val="none" w:sz="0" w:space="0" w:color="auto"/>
          </w:divBdr>
        </w:div>
        <w:div w:id="1120487943">
          <w:marLeft w:val="0"/>
          <w:marRight w:val="0"/>
          <w:marTop w:val="0"/>
          <w:marBottom w:val="0"/>
          <w:divBdr>
            <w:top w:val="none" w:sz="0" w:space="0" w:color="auto"/>
            <w:left w:val="none" w:sz="0" w:space="0" w:color="auto"/>
            <w:bottom w:val="none" w:sz="0" w:space="0" w:color="auto"/>
            <w:right w:val="none" w:sz="0" w:space="0" w:color="auto"/>
          </w:divBdr>
        </w:div>
        <w:div w:id="400180182">
          <w:marLeft w:val="0"/>
          <w:marRight w:val="0"/>
          <w:marTop w:val="0"/>
          <w:marBottom w:val="0"/>
          <w:divBdr>
            <w:top w:val="none" w:sz="0" w:space="0" w:color="auto"/>
            <w:left w:val="none" w:sz="0" w:space="0" w:color="auto"/>
            <w:bottom w:val="none" w:sz="0" w:space="0" w:color="auto"/>
            <w:right w:val="none" w:sz="0" w:space="0" w:color="auto"/>
          </w:divBdr>
        </w:div>
        <w:div w:id="1920672228">
          <w:marLeft w:val="0"/>
          <w:marRight w:val="0"/>
          <w:marTop w:val="0"/>
          <w:marBottom w:val="0"/>
          <w:divBdr>
            <w:top w:val="none" w:sz="0" w:space="0" w:color="auto"/>
            <w:left w:val="none" w:sz="0" w:space="0" w:color="auto"/>
            <w:bottom w:val="none" w:sz="0" w:space="0" w:color="auto"/>
            <w:right w:val="none" w:sz="0" w:space="0" w:color="auto"/>
          </w:divBdr>
        </w:div>
        <w:div w:id="653874837">
          <w:marLeft w:val="0"/>
          <w:marRight w:val="0"/>
          <w:marTop w:val="0"/>
          <w:marBottom w:val="0"/>
          <w:divBdr>
            <w:top w:val="none" w:sz="0" w:space="0" w:color="auto"/>
            <w:left w:val="none" w:sz="0" w:space="0" w:color="auto"/>
            <w:bottom w:val="none" w:sz="0" w:space="0" w:color="auto"/>
            <w:right w:val="none" w:sz="0" w:space="0" w:color="auto"/>
          </w:divBdr>
        </w:div>
        <w:div w:id="1121731532">
          <w:marLeft w:val="0"/>
          <w:marRight w:val="0"/>
          <w:marTop w:val="0"/>
          <w:marBottom w:val="0"/>
          <w:divBdr>
            <w:top w:val="none" w:sz="0" w:space="0" w:color="auto"/>
            <w:left w:val="none" w:sz="0" w:space="0" w:color="auto"/>
            <w:bottom w:val="none" w:sz="0" w:space="0" w:color="auto"/>
            <w:right w:val="none" w:sz="0" w:space="0" w:color="auto"/>
          </w:divBdr>
        </w:div>
        <w:div w:id="309332622">
          <w:marLeft w:val="0"/>
          <w:marRight w:val="0"/>
          <w:marTop w:val="0"/>
          <w:marBottom w:val="0"/>
          <w:divBdr>
            <w:top w:val="none" w:sz="0" w:space="0" w:color="auto"/>
            <w:left w:val="none" w:sz="0" w:space="0" w:color="auto"/>
            <w:bottom w:val="none" w:sz="0" w:space="0" w:color="auto"/>
            <w:right w:val="none" w:sz="0" w:space="0" w:color="auto"/>
          </w:divBdr>
        </w:div>
        <w:div w:id="112215275">
          <w:marLeft w:val="0"/>
          <w:marRight w:val="0"/>
          <w:marTop w:val="0"/>
          <w:marBottom w:val="0"/>
          <w:divBdr>
            <w:top w:val="none" w:sz="0" w:space="0" w:color="auto"/>
            <w:left w:val="none" w:sz="0" w:space="0" w:color="auto"/>
            <w:bottom w:val="none" w:sz="0" w:space="0" w:color="auto"/>
            <w:right w:val="none" w:sz="0" w:space="0" w:color="auto"/>
          </w:divBdr>
        </w:div>
        <w:div w:id="242036080">
          <w:marLeft w:val="0"/>
          <w:marRight w:val="0"/>
          <w:marTop w:val="0"/>
          <w:marBottom w:val="0"/>
          <w:divBdr>
            <w:top w:val="none" w:sz="0" w:space="0" w:color="auto"/>
            <w:left w:val="none" w:sz="0" w:space="0" w:color="auto"/>
            <w:bottom w:val="none" w:sz="0" w:space="0" w:color="auto"/>
            <w:right w:val="none" w:sz="0" w:space="0" w:color="auto"/>
          </w:divBdr>
        </w:div>
        <w:div w:id="1053308660">
          <w:marLeft w:val="0"/>
          <w:marRight w:val="0"/>
          <w:marTop w:val="0"/>
          <w:marBottom w:val="0"/>
          <w:divBdr>
            <w:top w:val="none" w:sz="0" w:space="0" w:color="auto"/>
            <w:left w:val="none" w:sz="0" w:space="0" w:color="auto"/>
            <w:bottom w:val="none" w:sz="0" w:space="0" w:color="auto"/>
            <w:right w:val="none" w:sz="0" w:space="0" w:color="auto"/>
          </w:divBdr>
        </w:div>
        <w:div w:id="1301614570">
          <w:marLeft w:val="0"/>
          <w:marRight w:val="0"/>
          <w:marTop w:val="0"/>
          <w:marBottom w:val="0"/>
          <w:divBdr>
            <w:top w:val="none" w:sz="0" w:space="0" w:color="auto"/>
            <w:left w:val="none" w:sz="0" w:space="0" w:color="auto"/>
            <w:bottom w:val="none" w:sz="0" w:space="0" w:color="auto"/>
            <w:right w:val="none" w:sz="0" w:space="0" w:color="auto"/>
          </w:divBdr>
        </w:div>
        <w:div w:id="510682179">
          <w:marLeft w:val="0"/>
          <w:marRight w:val="0"/>
          <w:marTop w:val="0"/>
          <w:marBottom w:val="0"/>
          <w:divBdr>
            <w:top w:val="none" w:sz="0" w:space="0" w:color="auto"/>
            <w:left w:val="none" w:sz="0" w:space="0" w:color="auto"/>
            <w:bottom w:val="none" w:sz="0" w:space="0" w:color="auto"/>
            <w:right w:val="none" w:sz="0" w:space="0" w:color="auto"/>
          </w:divBdr>
        </w:div>
        <w:div w:id="1941831888">
          <w:marLeft w:val="0"/>
          <w:marRight w:val="0"/>
          <w:marTop w:val="0"/>
          <w:marBottom w:val="0"/>
          <w:divBdr>
            <w:top w:val="none" w:sz="0" w:space="0" w:color="auto"/>
            <w:left w:val="none" w:sz="0" w:space="0" w:color="auto"/>
            <w:bottom w:val="none" w:sz="0" w:space="0" w:color="auto"/>
            <w:right w:val="none" w:sz="0" w:space="0" w:color="auto"/>
          </w:divBdr>
        </w:div>
        <w:div w:id="833453740">
          <w:marLeft w:val="0"/>
          <w:marRight w:val="0"/>
          <w:marTop w:val="0"/>
          <w:marBottom w:val="0"/>
          <w:divBdr>
            <w:top w:val="none" w:sz="0" w:space="0" w:color="auto"/>
            <w:left w:val="none" w:sz="0" w:space="0" w:color="auto"/>
            <w:bottom w:val="none" w:sz="0" w:space="0" w:color="auto"/>
            <w:right w:val="none" w:sz="0" w:space="0" w:color="auto"/>
          </w:divBdr>
        </w:div>
      </w:divsChild>
    </w:div>
    <w:div w:id="1131171191">
      <w:bodyDiv w:val="1"/>
      <w:marLeft w:val="0"/>
      <w:marRight w:val="0"/>
      <w:marTop w:val="0"/>
      <w:marBottom w:val="0"/>
      <w:divBdr>
        <w:top w:val="none" w:sz="0" w:space="0" w:color="auto"/>
        <w:left w:val="none" w:sz="0" w:space="0" w:color="auto"/>
        <w:bottom w:val="none" w:sz="0" w:space="0" w:color="auto"/>
        <w:right w:val="none" w:sz="0" w:space="0" w:color="auto"/>
      </w:divBdr>
    </w:div>
    <w:div w:id="1208949638">
      <w:bodyDiv w:val="1"/>
      <w:marLeft w:val="0"/>
      <w:marRight w:val="0"/>
      <w:marTop w:val="0"/>
      <w:marBottom w:val="0"/>
      <w:divBdr>
        <w:top w:val="none" w:sz="0" w:space="0" w:color="auto"/>
        <w:left w:val="none" w:sz="0" w:space="0" w:color="auto"/>
        <w:bottom w:val="none" w:sz="0" w:space="0" w:color="auto"/>
        <w:right w:val="none" w:sz="0" w:space="0" w:color="auto"/>
      </w:divBdr>
    </w:div>
    <w:div w:id="1307201901">
      <w:bodyDiv w:val="1"/>
      <w:marLeft w:val="0"/>
      <w:marRight w:val="0"/>
      <w:marTop w:val="0"/>
      <w:marBottom w:val="0"/>
      <w:divBdr>
        <w:top w:val="none" w:sz="0" w:space="0" w:color="auto"/>
        <w:left w:val="none" w:sz="0" w:space="0" w:color="auto"/>
        <w:bottom w:val="none" w:sz="0" w:space="0" w:color="auto"/>
        <w:right w:val="none" w:sz="0" w:space="0" w:color="auto"/>
      </w:divBdr>
    </w:div>
    <w:div w:id="1404448569">
      <w:bodyDiv w:val="1"/>
      <w:marLeft w:val="0"/>
      <w:marRight w:val="0"/>
      <w:marTop w:val="0"/>
      <w:marBottom w:val="0"/>
      <w:divBdr>
        <w:top w:val="none" w:sz="0" w:space="0" w:color="auto"/>
        <w:left w:val="none" w:sz="0" w:space="0" w:color="auto"/>
        <w:bottom w:val="none" w:sz="0" w:space="0" w:color="auto"/>
        <w:right w:val="none" w:sz="0" w:space="0" w:color="auto"/>
      </w:divBdr>
    </w:div>
    <w:div w:id="1411461824">
      <w:bodyDiv w:val="1"/>
      <w:marLeft w:val="0"/>
      <w:marRight w:val="0"/>
      <w:marTop w:val="0"/>
      <w:marBottom w:val="0"/>
      <w:divBdr>
        <w:top w:val="none" w:sz="0" w:space="0" w:color="auto"/>
        <w:left w:val="none" w:sz="0" w:space="0" w:color="auto"/>
        <w:bottom w:val="none" w:sz="0" w:space="0" w:color="auto"/>
        <w:right w:val="none" w:sz="0" w:space="0" w:color="auto"/>
      </w:divBdr>
    </w:div>
    <w:div w:id="1461068006">
      <w:bodyDiv w:val="1"/>
      <w:marLeft w:val="0"/>
      <w:marRight w:val="0"/>
      <w:marTop w:val="0"/>
      <w:marBottom w:val="0"/>
      <w:divBdr>
        <w:top w:val="none" w:sz="0" w:space="0" w:color="auto"/>
        <w:left w:val="none" w:sz="0" w:space="0" w:color="auto"/>
        <w:bottom w:val="none" w:sz="0" w:space="0" w:color="auto"/>
        <w:right w:val="none" w:sz="0" w:space="0" w:color="auto"/>
      </w:divBdr>
    </w:div>
    <w:div w:id="1477062583">
      <w:bodyDiv w:val="1"/>
      <w:marLeft w:val="0"/>
      <w:marRight w:val="0"/>
      <w:marTop w:val="0"/>
      <w:marBottom w:val="0"/>
      <w:divBdr>
        <w:top w:val="none" w:sz="0" w:space="0" w:color="auto"/>
        <w:left w:val="none" w:sz="0" w:space="0" w:color="auto"/>
        <w:bottom w:val="none" w:sz="0" w:space="0" w:color="auto"/>
        <w:right w:val="none" w:sz="0" w:space="0" w:color="auto"/>
      </w:divBdr>
    </w:div>
    <w:div w:id="1518083941">
      <w:bodyDiv w:val="1"/>
      <w:marLeft w:val="0"/>
      <w:marRight w:val="0"/>
      <w:marTop w:val="0"/>
      <w:marBottom w:val="0"/>
      <w:divBdr>
        <w:top w:val="none" w:sz="0" w:space="0" w:color="auto"/>
        <w:left w:val="none" w:sz="0" w:space="0" w:color="auto"/>
        <w:bottom w:val="none" w:sz="0" w:space="0" w:color="auto"/>
        <w:right w:val="none" w:sz="0" w:space="0" w:color="auto"/>
      </w:divBdr>
    </w:div>
    <w:div w:id="1581475978">
      <w:bodyDiv w:val="1"/>
      <w:marLeft w:val="0"/>
      <w:marRight w:val="0"/>
      <w:marTop w:val="0"/>
      <w:marBottom w:val="0"/>
      <w:divBdr>
        <w:top w:val="none" w:sz="0" w:space="0" w:color="auto"/>
        <w:left w:val="none" w:sz="0" w:space="0" w:color="auto"/>
        <w:bottom w:val="none" w:sz="0" w:space="0" w:color="auto"/>
        <w:right w:val="none" w:sz="0" w:space="0" w:color="auto"/>
      </w:divBdr>
      <w:divsChild>
        <w:div w:id="401679240">
          <w:marLeft w:val="0"/>
          <w:marRight w:val="0"/>
          <w:marTop w:val="0"/>
          <w:marBottom w:val="0"/>
          <w:divBdr>
            <w:top w:val="none" w:sz="0" w:space="0" w:color="auto"/>
            <w:left w:val="none" w:sz="0" w:space="0" w:color="auto"/>
            <w:bottom w:val="none" w:sz="0" w:space="0" w:color="auto"/>
            <w:right w:val="none" w:sz="0" w:space="0" w:color="auto"/>
          </w:divBdr>
        </w:div>
        <w:div w:id="890111415">
          <w:marLeft w:val="0"/>
          <w:marRight w:val="0"/>
          <w:marTop w:val="0"/>
          <w:marBottom w:val="0"/>
          <w:divBdr>
            <w:top w:val="none" w:sz="0" w:space="0" w:color="auto"/>
            <w:left w:val="none" w:sz="0" w:space="0" w:color="auto"/>
            <w:bottom w:val="none" w:sz="0" w:space="0" w:color="auto"/>
            <w:right w:val="none" w:sz="0" w:space="0" w:color="auto"/>
          </w:divBdr>
        </w:div>
        <w:div w:id="880291548">
          <w:marLeft w:val="0"/>
          <w:marRight w:val="0"/>
          <w:marTop w:val="0"/>
          <w:marBottom w:val="0"/>
          <w:divBdr>
            <w:top w:val="none" w:sz="0" w:space="0" w:color="auto"/>
            <w:left w:val="none" w:sz="0" w:space="0" w:color="auto"/>
            <w:bottom w:val="none" w:sz="0" w:space="0" w:color="auto"/>
            <w:right w:val="none" w:sz="0" w:space="0" w:color="auto"/>
          </w:divBdr>
        </w:div>
        <w:div w:id="920141763">
          <w:marLeft w:val="0"/>
          <w:marRight w:val="0"/>
          <w:marTop w:val="0"/>
          <w:marBottom w:val="0"/>
          <w:divBdr>
            <w:top w:val="none" w:sz="0" w:space="0" w:color="auto"/>
            <w:left w:val="none" w:sz="0" w:space="0" w:color="auto"/>
            <w:bottom w:val="none" w:sz="0" w:space="0" w:color="auto"/>
            <w:right w:val="none" w:sz="0" w:space="0" w:color="auto"/>
          </w:divBdr>
        </w:div>
        <w:div w:id="773937219">
          <w:marLeft w:val="0"/>
          <w:marRight w:val="0"/>
          <w:marTop w:val="0"/>
          <w:marBottom w:val="0"/>
          <w:divBdr>
            <w:top w:val="none" w:sz="0" w:space="0" w:color="auto"/>
            <w:left w:val="none" w:sz="0" w:space="0" w:color="auto"/>
            <w:bottom w:val="none" w:sz="0" w:space="0" w:color="auto"/>
            <w:right w:val="none" w:sz="0" w:space="0" w:color="auto"/>
          </w:divBdr>
        </w:div>
        <w:div w:id="776562868">
          <w:marLeft w:val="0"/>
          <w:marRight w:val="0"/>
          <w:marTop w:val="0"/>
          <w:marBottom w:val="0"/>
          <w:divBdr>
            <w:top w:val="none" w:sz="0" w:space="0" w:color="auto"/>
            <w:left w:val="none" w:sz="0" w:space="0" w:color="auto"/>
            <w:bottom w:val="none" w:sz="0" w:space="0" w:color="auto"/>
            <w:right w:val="none" w:sz="0" w:space="0" w:color="auto"/>
          </w:divBdr>
        </w:div>
      </w:divsChild>
    </w:div>
    <w:div w:id="1637292411">
      <w:bodyDiv w:val="1"/>
      <w:marLeft w:val="0"/>
      <w:marRight w:val="0"/>
      <w:marTop w:val="0"/>
      <w:marBottom w:val="0"/>
      <w:divBdr>
        <w:top w:val="none" w:sz="0" w:space="0" w:color="auto"/>
        <w:left w:val="none" w:sz="0" w:space="0" w:color="auto"/>
        <w:bottom w:val="none" w:sz="0" w:space="0" w:color="auto"/>
        <w:right w:val="none" w:sz="0" w:space="0" w:color="auto"/>
      </w:divBdr>
      <w:divsChild>
        <w:div w:id="1219711502">
          <w:marLeft w:val="0"/>
          <w:marRight w:val="0"/>
          <w:marTop w:val="0"/>
          <w:marBottom w:val="0"/>
          <w:divBdr>
            <w:top w:val="none" w:sz="0" w:space="0" w:color="auto"/>
            <w:left w:val="none" w:sz="0" w:space="0" w:color="auto"/>
            <w:bottom w:val="none" w:sz="0" w:space="0" w:color="auto"/>
            <w:right w:val="none" w:sz="0" w:space="0" w:color="auto"/>
          </w:divBdr>
        </w:div>
        <w:div w:id="1906068386">
          <w:marLeft w:val="0"/>
          <w:marRight w:val="0"/>
          <w:marTop w:val="0"/>
          <w:marBottom w:val="0"/>
          <w:divBdr>
            <w:top w:val="none" w:sz="0" w:space="0" w:color="auto"/>
            <w:left w:val="none" w:sz="0" w:space="0" w:color="auto"/>
            <w:bottom w:val="none" w:sz="0" w:space="0" w:color="auto"/>
            <w:right w:val="none" w:sz="0" w:space="0" w:color="auto"/>
          </w:divBdr>
        </w:div>
        <w:div w:id="548490449">
          <w:marLeft w:val="0"/>
          <w:marRight w:val="0"/>
          <w:marTop w:val="0"/>
          <w:marBottom w:val="0"/>
          <w:divBdr>
            <w:top w:val="none" w:sz="0" w:space="0" w:color="auto"/>
            <w:left w:val="none" w:sz="0" w:space="0" w:color="auto"/>
            <w:bottom w:val="none" w:sz="0" w:space="0" w:color="auto"/>
            <w:right w:val="none" w:sz="0" w:space="0" w:color="auto"/>
          </w:divBdr>
        </w:div>
        <w:div w:id="183321891">
          <w:marLeft w:val="0"/>
          <w:marRight w:val="0"/>
          <w:marTop w:val="0"/>
          <w:marBottom w:val="0"/>
          <w:divBdr>
            <w:top w:val="none" w:sz="0" w:space="0" w:color="auto"/>
            <w:left w:val="none" w:sz="0" w:space="0" w:color="auto"/>
            <w:bottom w:val="none" w:sz="0" w:space="0" w:color="auto"/>
            <w:right w:val="none" w:sz="0" w:space="0" w:color="auto"/>
          </w:divBdr>
        </w:div>
        <w:div w:id="1573540577">
          <w:marLeft w:val="0"/>
          <w:marRight w:val="0"/>
          <w:marTop w:val="0"/>
          <w:marBottom w:val="0"/>
          <w:divBdr>
            <w:top w:val="none" w:sz="0" w:space="0" w:color="auto"/>
            <w:left w:val="none" w:sz="0" w:space="0" w:color="auto"/>
            <w:bottom w:val="none" w:sz="0" w:space="0" w:color="auto"/>
            <w:right w:val="none" w:sz="0" w:space="0" w:color="auto"/>
          </w:divBdr>
        </w:div>
        <w:div w:id="325062442">
          <w:marLeft w:val="0"/>
          <w:marRight w:val="0"/>
          <w:marTop w:val="0"/>
          <w:marBottom w:val="0"/>
          <w:divBdr>
            <w:top w:val="none" w:sz="0" w:space="0" w:color="auto"/>
            <w:left w:val="none" w:sz="0" w:space="0" w:color="auto"/>
            <w:bottom w:val="none" w:sz="0" w:space="0" w:color="auto"/>
            <w:right w:val="none" w:sz="0" w:space="0" w:color="auto"/>
          </w:divBdr>
        </w:div>
        <w:div w:id="1087268380">
          <w:marLeft w:val="0"/>
          <w:marRight w:val="0"/>
          <w:marTop w:val="0"/>
          <w:marBottom w:val="0"/>
          <w:divBdr>
            <w:top w:val="none" w:sz="0" w:space="0" w:color="auto"/>
            <w:left w:val="none" w:sz="0" w:space="0" w:color="auto"/>
            <w:bottom w:val="none" w:sz="0" w:space="0" w:color="auto"/>
            <w:right w:val="none" w:sz="0" w:space="0" w:color="auto"/>
          </w:divBdr>
        </w:div>
        <w:div w:id="1879120402">
          <w:marLeft w:val="0"/>
          <w:marRight w:val="0"/>
          <w:marTop w:val="0"/>
          <w:marBottom w:val="0"/>
          <w:divBdr>
            <w:top w:val="none" w:sz="0" w:space="0" w:color="auto"/>
            <w:left w:val="none" w:sz="0" w:space="0" w:color="auto"/>
            <w:bottom w:val="none" w:sz="0" w:space="0" w:color="auto"/>
            <w:right w:val="none" w:sz="0" w:space="0" w:color="auto"/>
          </w:divBdr>
        </w:div>
        <w:div w:id="1059548465">
          <w:marLeft w:val="0"/>
          <w:marRight w:val="0"/>
          <w:marTop w:val="0"/>
          <w:marBottom w:val="0"/>
          <w:divBdr>
            <w:top w:val="none" w:sz="0" w:space="0" w:color="auto"/>
            <w:left w:val="none" w:sz="0" w:space="0" w:color="auto"/>
            <w:bottom w:val="none" w:sz="0" w:space="0" w:color="auto"/>
            <w:right w:val="none" w:sz="0" w:space="0" w:color="auto"/>
          </w:divBdr>
        </w:div>
        <w:div w:id="128522745">
          <w:marLeft w:val="0"/>
          <w:marRight w:val="0"/>
          <w:marTop w:val="0"/>
          <w:marBottom w:val="0"/>
          <w:divBdr>
            <w:top w:val="none" w:sz="0" w:space="0" w:color="auto"/>
            <w:left w:val="none" w:sz="0" w:space="0" w:color="auto"/>
            <w:bottom w:val="none" w:sz="0" w:space="0" w:color="auto"/>
            <w:right w:val="none" w:sz="0" w:space="0" w:color="auto"/>
          </w:divBdr>
        </w:div>
        <w:div w:id="2086878633">
          <w:marLeft w:val="0"/>
          <w:marRight w:val="0"/>
          <w:marTop w:val="0"/>
          <w:marBottom w:val="0"/>
          <w:divBdr>
            <w:top w:val="none" w:sz="0" w:space="0" w:color="auto"/>
            <w:left w:val="none" w:sz="0" w:space="0" w:color="auto"/>
            <w:bottom w:val="none" w:sz="0" w:space="0" w:color="auto"/>
            <w:right w:val="none" w:sz="0" w:space="0" w:color="auto"/>
          </w:divBdr>
        </w:div>
        <w:div w:id="74480900">
          <w:marLeft w:val="0"/>
          <w:marRight w:val="0"/>
          <w:marTop w:val="0"/>
          <w:marBottom w:val="0"/>
          <w:divBdr>
            <w:top w:val="none" w:sz="0" w:space="0" w:color="auto"/>
            <w:left w:val="none" w:sz="0" w:space="0" w:color="auto"/>
            <w:bottom w:val="none" w:sz="0" w:space="0" w:color="auto"/>
            <w:right w:val="none" w:sz="0" w:space="0" w:color="auto"/>
          </w:divBdr>
        </w:div>
        <w:div w:id="577977843">
          <w:marLeft w:val="0"/>
          <w:marRight w:val="0"/>
          <w:marTop w:val="0"/>
          <w:marBottom w:val="0"/>
          <w:divBdr>
            <w:top w:val="none" w:sz="0" w:space="0" w:color="auto"/>
            <w:left w:val="none" w:sz="0" w:space="0" w:color="auto"/>
            <w:bottom w:val="none" w:sz="0" w:space="0" w:color="auto"/>
            <w:right w:val="none" w:sz="0" w:space="0" w:color="auto"/>
          </w:divBdr>
        </w:div>
        <w:div w:id="882012641">
          <w:marLeft w:val="0"/>
          <w:marRight w:val="0"/>
          <w:marTop w:val="0"/>
          <w:marBottom w:val="0"/>
          <w:divBdr>
            <w:top w:val="none" w:sz="0" w:space="0" w:color="auto"/>
            <w:left w:val="none" w:sz="0" w:space="0" w:color="auto"/>
            <w:bottom w:val="none" w:sz="0" w:space="0" w:color="auto"/>
            <w:right w:val="none" w:sz="0" w:space="0" w:color="auto"/>
          </w:divBdr>
        </w:div>
      </w:divsChild>
    </w:div>
    <w:div w:id="1649356482">
      <w:bodyDiv w:val="1"/>
      <w:marLeft w:val="0"/>
      <w:marRight w:val="0"/>
      <w:marTop w:val="0"/>
      <w:marBottom w:val="0"/>
      <w:divBdr>
        <w:top w:val="none" w:sz="0" w:space="0" w:color="auto"/>
        <w:left w:val="none" w:sz="0" w:space="0" w:color="auto"/>
        <w:bottom w:val="none" w:sz="0" w:space="0" w:color="auto"/>
        <w:right w:val="none" w:sz="0" w:space="0" w:color="auto"/>
      </w:divBdr>
    </w:div>
    <w:div w:id="1858304433">
      <w:bodyDiv w:val="1"/>
      <w:marLeft w:val="0"/>
      <w:marRight w:val="0"/>
      <w:marTop w:val="0"/>
      <w:marBottom w:val="0"/>
      <w:divBdr>
        <w:top w:val="none" w:sz="0" w:space="0" w:color="auto"/>
        <w:left w:val="none" w:sz="0" w:space="0" w:color="auto"/>
        <w:bottom w:val="none" w:sz="0" w:space="0" w:color="auto"/>
        <w:right w:val="none" w:sz="0" w:space="0" w:color="auto"/>
      </w:divBdr>
      <w:divsChild>
        <w:div w:id="1309439106">
          <w:marLeft w:val="0"/>
          <w:marRight w:val="0"/>
          <w:marTop w:val="0"/>
          <w:marBottom w:val="0"/>
          <w:divBdr>
            <w:top w:val="none" w:sz="0" w:space="0" w:color="auto"/>
            <w:left w:val="none" w:sz="0" w:space="0" w:color="auto"/>
            <w:bottom w:val="none" w:sz="0" w:space="0" w:color="auto"/>
            <w:right w:val="none" w:sz="0" w:space="0" w:color="auto"/>
          </w:divBdr>
        </w:div>
        <w:div w:id="1295603508">
          <w:marLeft w:val="0"/>
          <w:marRight w:val="0"/>
          <w:marTop w:val="0"/>
          <w:marBottom w:val="0"/>
          <w:divBdr>
            <w:top w:val="none" w:sz="0" w:space="0" w:color="auto"/>
            <w:left w:val="none" w:sz="0" w:space="0" w:color="auto"/>
            <w:bottom w:val="none" w:sz="0" w:space="0" w:color="auto"/>
            <w:right w:val="none" w:sz="0" w:space="0" w:color="auto"/>
          </w:divBdr>
        </w:div>
        <w:div w:id="13461043">
          <w:marLeft w:val="0"/>
          <w:marRight w:val="0"/>
          <w:marTop w:val="0"/>
          <w:marBottom w:val="0"/>
          <w:divBdr>
            <w:top w:val="none" w:sz="0" w:space="0" w:color="auto"/>
            <w:left w:val="none" w:sz="0" w:space="0" w:color="auto"/>
            <w:bottom w:val="none" w:sz="0" w:space="0" w:color="auto"/>
            <w:right w:val="none" w:sz="0" w:space="0" w:color="auto"/>
          </w:divBdr>
        </w:div>
        <w:div w:id="1323042941">
          <w:marLeft w:val="0"/>
          <w:marRight w:val="0"/>
          <w:marTop w:val="0"/>
          <w:marBottom w:val="0"/>
          <w:divBdr>
            <w:top w:val="none" w:sz="0" w:space="0" w:color="auto"/>
            <w:left w:val="none" w:sz="0" w:space="0" w:color="auto"/>
            <w:bottom w:val="none" w:sz="0" w:space="0" w:color="auto"/>
            <w:right w:val="none" w:sz="0" w:space="0" w:color="auto"/>
          </w:divBdr>
        </w:div>
        <w:div w:id="1040325367">
          <w:marLeft w:val="0"/>
          <w:marRight w:val="0"/>
          <w:marTop w:val="0"/>
          <w:marBottom w:val="0"/>
          <w:divBdr>
            <w:top w:val="none" w:sz="0" w:space="0" w:color="auto"/>
            <w:left w:val="none" w:sz="0" w:space="0" w:color="auto"/>
            <w:bottom w:val="none" w:sz="0" w:space="0" w:color="auto"/>
            <w:right w:val="none" w:sz="0" w:space="0" w:color="auto"/>
          </w:divBdr>
        </w:div>
        <w:div w:id="149829670">
          <w:marLeft w:val="0"/>
          <w:marRight w:val="0"/>
          <w:marTop w:val="0"/>
          <w:marBottom w:val="0"/>
          <w:divBdr>
            <w:top w:val="none" w:sz="0" w:space="0" w:color="auto"/>
            <w:left w:val="none" w:sz="0" w:space="0" w:color="auto"/>
            <w:bottom w:val="none" w:sz="0" w:space="0" w:color="auto"/>
            <w:right w:val="none" w:sz="0" w:space="0" w:color="auto"/>
          </w:divBdr>
        </w:div>
        <w:div w:id="705104631">
          <w:marLeft w:val="0"/>
          <w:marRight w:val="0"/>
          <w:marTop w:val="0"/>
          <w:marBottom w:val="0"/>
          <w:divBdr>
            <w:top w:val="none" w:sz="0" w:space="0" w:color="auto"/>
            <w:left w:val="none" w:sz="0" w:space="0" w:color="auto"/>
            <w:bottom w:val="none" w:sz="0" w:space="0" w:color="auto"/>
            <w:right w:val="none" w:sz="0" w:space="0" w:color="auto"/>
          </w:divBdr>
        </w:div>
        <w:div w:id="696658941">
          <w:marLeft w:val="0"/>
          <w:marRight w:val="0"/>
          <w:marTop w:val="0"/>
          <w:marBottom w:val="0"/>
          <w:divBdr>
            <w:top w:val="none" w:sz="0" w:space="0" w:color="auto"/>
            <w:left w:val="none" w:sz="0" w:space="0" w:color="auto"/>
            <w:bottom w:val="none" w:sz="0" w:space="0" w:color="auto"/>
            <w:right w:val="none" w:sz="0" w:space="0" w:color="auto"/>
          </w:divBdr>
        </w:div>
        <w:div w:id="212430661">
          <w:marLeft w:val="0"/>
          <w:marRight w:val="0"/>
          <w:marTop w:val="0"/>
          <w:marBottom w:val="0"/>
          <w:divBdr>
            <w:top w:val="none" w:sz="0" w:space="0" w:color="auto"/>
            <w:left w:val="none" w:sz="0" w:space="0" w:color="auto"/>
            <w:bottom w:val="none" w:sz="0" w:space="0" w:color="auto"/>
            <w:right w:val="none" w:sz="0" w:space="0" w:color="auto"/>
          </w:divBdr>
        </w:div>
        <w:div w:id="1492988448">
          <w:marLeft w:val="0"/>
          <w:marRight w:val="0"/>
          <w:marTop w:val="0"/>
          <w:marBottom w:val="0"/>
          <w:divBdr>
            <w:top w:val="none" w:sz="0" w:space="0" w:color="auto"/>
            <w:left w:val="none" w:sz="0" w:space="0" w:color="auto"/>
            <w:bottom w:val="none" w:sz="0" w:space="0" w:color="auto"/>
            <w:right w:val="none" w:sz="0" w:space="0" w:color="auto"/>
          </w:divBdr>
        </w:div>
        <w:div w:id="172378134">
          <w:marLeft w:val="0"/>
          <w:marRight w:val="0"/>
          <w:marTop w:val="0"/>
          <w:marBottom w:val="0"/>
          <w:divBdr>
            <w:top w:val="none" w:sz="0" w:space="0" w:color="auto"/>
            <w:left w:val="none" w:sz="0" w:space="0" w:color="auto"/>
            <w:bottom w:val="none" w:sz="0" w:space="0" w:color="auto"/>
            <w:right w:val="none" w:sz="0" w:space="0" w:color="auto"/>
          </w:divBdr>
        </w:div>
        <w:div w:id="112136179">
          <w:marLeft w:val="0"/>
          <w:marRight w:val="0"/>
          <w:marTop w:val="0"/>
          <w:marBottom w:val="0"/>
          <w:divBdr>
            <w:top w:val="none" w:sz="0" w:space="0" w:color="auto"/>
            <w:left w:val="none" w:sz="0" w:space="0" w:color="auto"/>
            <w:bottom w:val="none" w:sz="0" w:space="0" w:color="auto"/>
            <w:right w:val="none" w:sz="0" w:space="0" w:color="auto"/>
          </w:divBdr>
        </w:div>
        <w:div w:id="1547911565">
          <w:marLeft w:val="0"/>
          <w:marRight w:val="0"/>
          <w:marTop w:val="0"/>
          <w:marBottom w:val="0"/>
          <w:divBdr>
            <w:top w:val="none" w:sz="0" w:space="0" w:color="auto"/>
            <w:left w:val="none" w:sz="0" w:space="0" w:color="auto"/>
            <w:bottom w:val="none" w:sz="0" w:space="0" w:color="auto"/>
            <w:right w:val="none" w:sz="0" w:space="0" w:color="auto"/>
          </w:divBdr>
        </w:div>
        <w:div w:id="1560435925">
          <w:marLeft w:val="0"/>
          <w:marRight w:val="0"/>
          <w:marTop w:val="0"/>
          <w:marBottom w:val="0"/>
          <w:divBdr>
            <w:top w:val="none" w:sz="0" w:space="0" w:color="auto"/>
            <w:left w:val="none" w:sz="0" w:space="0" w:color="auto"/>
            <w:bottom w:val="none" w:sz="0" w:space="0" w:color="auto"/>
            <w:right w:val="none" w:sz="0" w:space="0" w:color="auto"/>
          </w:divBdr>
        </w:div>
        <w:div w:id="225535120">
          <w:marLeft w:val="0"/>
          <w:marRight w:val="0"/>
          <w:marTop w:val="0"/>
          <w:marBottom w:val="0"/>
          <w:divBdr>
            <w:top w:val="none" w:sz="0" w:space="0" w:color="auto"/>
            <w:left w:val="none" w:sz="0" w:space="0" w:color="auto"/>
            <w:bottom w:val="none" w:sz="0" w:space="0" w:color="auto"/>
            <w:right w:val="none" w:sz="0" w:space="0" w:color="auto"/>
          </w:divBdr>
        </w:div>
        <w:div w:id="522861558">
          <w:marLeft w:val="0"/>
          <w:marRight w:val="0"/>
          <w:marTop w:val="0"/>
          <w:marBottom w:val="0"/>
          <w:divBdr>
            <w:top w:val="none" w:sz="0" w:space="0" w:color="auto"/>
            <w:left w:val="none" w:sz="0" w:space="0" w:color="auto"/>
            <w:bottom w:val="none" w:sz="0" w:space="0" w:color="auto"/>
            <w:right w:val="none" w:sz="0" w:space="0" w:color="auto"/>
          </w:divBdr>
        </w:div>
        <w:div w:id="1406806839">
          <w:marLeft w:val="0"/>
          <w:marRight w:val="0"/>
          <w:marTop w:val="0"/>
          <w:marBottom w:val="0"/>
          <w:divBdr>
            <w:top w:val="none" w:sz="0" w:space="0" w:color="auto"/>
            <w:left w:val="none" w:sz="0" w:space="0" w:color="auto"/>
            <w:bottom w:val="none" w:sz="0" w:space="0" w:color="auto"/>
            <w:right w:val="none" w:sz="0" w:space="0" w:color="auto"/>
          </w:divBdr>
        </w:div>
        <w:div w:id="1827357955">
          <w:marLeft w:val="0"/>
          <w:marRight w:val="0"/>
          <w:marTop w:val="0"/>
          <w:marBottom w:val="0"/>
          <w:divBdr>
            <w:top w:val="none" w:sz="0" w:space="0" w:color="auto"/>
            <w:left w:val="none" w:sz="0" w:space="0" w:color="auto"/>
            <w:bottom w:val="none" w:sz="0" w:space="0" w:color="auto"/>
            <w:right w:val="none" w:sz="0" w:space="0" w:color="auto"/>
          </w:divBdr>
        </w:div>
        <w:div w:id="354157197">
          <w:marLeft w:val="0"/>
          <w:marRight w:val="0"/>
          <w:marTop w:val="0"/>
          <w:marBottom w:val="0"/>
          <w:divBdr>
            <w:top w:val="none" w:sz="0" w:space="0" w:color="auto"/>
            <w:left w:val="none" w:sz="0" w:space="0" w:color="auto"/>
            <w:bottom w:val="none" w:sz="0" w:space="0" w:color="auto"/>
            <w:right w:val="none" w:sz="0" w:space="0" w:color="auto"/>
          </w:divBdr>
        </w:div>
      </w:divsChild>
    </w:div>
    <w:div w:id="1867984062">
      <w:bodyDiv w:val="1"/>
      <w:marLeft w:val="0"/>
      <w:marRight w:val="0"/>
      <w:marTop w:val="0"/>
      <w:marBottom w:val="0"/>
      <w:divBdr>
        <w:top w:val="none" w:sz="0" w:space="0" w:color="auto"/>
        <w:left w:val="none" w:sz="0" w:space="0" w:color="auto"/>
        <w:bottom w:val="none" w:sz="0" w:space="0" w:color="auto"/>
        <w:right w:val="none" w:sz="0" w:space="0" w:color="auto"/>
      </w:divBdr>
    </w:div>
    <w:div w:id="1913463645">
      <w:bodyDiv w:val="1"/>
      <w:marLeft w:val="0"/>
      <w:marRight w:val="0"/>
      <w:marTop w:val="0"/>
      <w:marBottom w:val="0"/>
      <w:divBdr>
        <w:top w:val="none" w:sz="0" w:space="0" w:color="auto"/>
        <w:left w:val="none" w:sz="0" w:space="0" w:color="auto"/>
        <w:bottom w:val="none" w:sz="0" w:space="0" w:color="auto"/>
        <w:right w:val="none" w:sz="0" w:space="0" w:color="auto"/>
      </w:divBdr>
    </w:div>
    <w:div w:id="1956330524">
      <w:bodyDiv w:val="1"/>
      <w:marLeft w:val="0"/>
      <w:marRight w:val="0"/>
      <w:marTop w:val="0"/>
      <w:marBottom w:val="0"/>
      <w:divBdr>
        <w:top w:val="none" w:sz="0" w:space="0" w:color="auto"/>
        <w:left w:val="none" w:sz="0" w:space="0" w:color="auto"/>
        <w:bottom w:val="none" w:sz="0" w:space="0" w:color="auto"/>
        <w:right w:val="none" w:sz="0" w:space="0" w:color="auto"/>
      </w:divBdr>
    </w:div>
    <w:div w:id="2028948623">
      <w:bodyDiv w:val="1"/>
      <w:marLeft w:val="0"/>
      <w:marRight w:val="0"/>
      <w:marTop w:val="0"/>
      <w:marBottom w:val="0"/>
      <w:divBdr>
        <w:top w:val="none" w:sz="0" w:space="0" w:color="auto"/>
        <w:left w:val="none" w:sz="0" w:space="0" w:color="auto"/>
        <w:bottom w:val="none" w:sz="0" w:space="0" w:color="auto"/>
        <w:right w:val="none" w:sz="0" w:space="0" w:color="auto"/>
      </w:divBdr>
    </w:div>
    <w:div w:id="2032102345">
      <w:bodyDiv w:val="1"/>
      <w:marLeft w:val="0"/>
      <w:marRight w:val="0"/>
      <w:marTop w:val="0"/>
      <w:marBottom w:val="0"/>
      <w:divBdr>
        <w:top w:val="none" w:sz="0" w:space="0" w:color="auto"/>
        <w:left w:val="none" w:sz="0" w:space="0" w:color="auto"/>
        <w:bottom w:val="none" w:sz="0" w:space="0" w:color="auto"/>
        <w:right w:val="none" w:sz="0" w:space="0" w:color="auto"/>
      </w:divBdr>
    </w:div>
    <w:div w:id="2138521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gif"/><Relationship Id="rId18" Type="http://schemas.openxmlformats.org/officeDocument/2006/relationships/image" Target="media/image14.gif"/><Relationship Id="rId3" Type="http://schemas.openxmlformats.org/officeDocument/2006/relationships/settings" Target="settings.xml"/><Relationship Id="rId21" Type="http://schemas.openxmlformats.org/officeDocument/2006/relationships/image" Target="media/image17.gif"/><Relationship Id="rId7" Type="http://schemas.openxmlformats.org/officeDocument/2006/relationships/image" Target="media/image3.gif"/><Relationship Id="rId12" Type="http://schemas.openxmlformats.org/officeDocument/2006/relationships/image" Target="media/image8.gif"/><Relationship Id="rId17" Type="http://schemas.openxmlformats.org/officeDocument/2006/relationships/image" Target="media/image13.gi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gif"/><Relationship Id="rId20" Type="http://schemas.openxmlformats.org/officeDocument/2006/relationships/image" Target="media/image16.gif"/><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gif"/><Relationship Id="rId24" Type="http://schemas.openxmlformats.org/officeDocument/2006/relationships/fontTable" Target="fontTable.xml"/><Relationship Id="rId5" Type="http://schemas.openxmlformats.org/officeDocument/2006/relationships/image" Target="media/image1.gif"/><Relationship Id="rId15" Type="http://schemas.openxmlformats.org/officeDocument/2006/relationships/image" Target="media/image11.gif"/><Relationship Id="rId23" Type="http://schemas.openxmlformats.org/officeDocument/2006/relationships/image" Target="media/image19.gif"/><Relationship Id="rId10" Type="http://schemas.openxmlformats.org/officeDocument/2006/relationships/image" Target="media/image6.gif"/><Relationship Id="rId19" Type="http://schemas.openxmlformats.org/officeDocument/2006/relationships/image" Target="media/image15.gif"/><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gif"/><Relationship Id="rId22" Type="http://schemas.openxmlformats.org/officeDocument/2006/relationships/image" Target="media/image18.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E1E1E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54</Pages>
  <Words>11157</Words>
  <Characters>63598</Characters>
  <Application>Microsoft Office Word</Application>
  <DocSecurity>0</DocSecurity>
  <Lines>529</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74606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Diamond</cp:lastModifiedBy>
  <cp:revision>2</cp:revision>
  <dcterms:created xsi:type="dcterms:W3CDTF">2020-10-15T07:24:00Z</dcterms:created>
  <dcterms:modified xsi:type="dcterms:W3CDTF">2020-10-15T07:24:00Z</dcterms:modified>
</cp:coreProperties>
</file>