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Default Extension="png" ContentType="image/png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Default Extension="emf" ContentType="image/x-emf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6CB" w:rsidRDefault="001926CB" w:rsidP="001926CB">
      <w:pPr>
        <w:pStyle w:val="a3"/>
        <w:jc w:val="center"/>
        <w:rPr>
          <w:sz w:val="28"/>
          <w:szCs w:val="28"/>
        </w:rPr>
      </w:pPr>
      <w:r w:rsidRPr="004E33DA">
        <w:rPr>
          <w:sz w:val="28"/>
          <w:szCs w:val="28"/>
        </w:rPr>
        <w:pict>
          <v:rect id="_x0000_i1039" style="width:0;height:1.5pt" o:hralign="center" o:hrstd="t" o:hr="t" fillcolor="#aca899" stroked="f"/>
        </w:pict>
      </w:r>
    </w:p>
    <w:p w:rsidR="001926CB" w:rsidRPr="00BA01C8" w:rsidRDefault="001926CB" w:rsidP="001926CB">
      <w:pPr>
        <w:pStyle w:val="a3"/>
        <w:jc w:val="center"/>
        <w:rPr>
          <w:sz w:val="28"/>
          <w:szCs w:val="28"/>
        </w:rPr>
      </w:pPr>
      <w:r w:rsidRPr="00BA01C8">
        <w:rPr>
          <w:sz w:val="28"/>
          <w:szCs w:val="28"/>
        </w:rPr>
        <w:t>Министерство образования Иркутской</w:t>
      </w:r>
      <w:r w:rsidRPr="00BA01C8">
        <w:rPr>
          <w:sz w:val="28"/>
          <w:szCs w:val="28"/>
        </w:rPr>
        <w:tab/>
        <w:t xml:space="preserve"> области</w:t>
      </w:r>
    </w:p>
    <w:p w:rsidR="001926CB" w:rsidRDefault="001926CB" w:rsidP="001926CB">
      <w:pPr>
        <w:pStyle w:val="a3"/>
        <w:jc w:val="center"/>
        <w:rPr>
          <w:b/>
          <w:sz w:val="28"/>
          <w:szCs w:val="28"/>
        </w:rPr>
      </w:pPr>
      <w:r w:rsidRPr="00A420FC">
        <w:rPr>
          <w:b/>
          <w:sz w:val="28"/>
          <w:szCs w:val="28"/>
        </w:rPr>
        <w:t xml:space="preserve">Государственное автономное профессиональное образовательное </w:t>
      </w:r>
    </w:p>
    <w:p w:rsidR="001926CB" w:rsidRPr="00A420FC" w:rsidRDefault="001926CB" w:rsidP="001926CB">
      <w:pPr>
        <w:pStyle w:val="a3"/>
        <w:jc w:val="center"/>
        <w:rPr>
          <w:b/>
          <w:sz w:val="28"/>
          <w:szCs w:val="28"/>
        </w:rPr>
      </w:pPr>
      <w:r w:rsidRPr="00A420FC">
        <w:rPr>
          <w:b/>
          <w:sz w:val="28"/>
          <w:szCs w:val="28"/>
        </w:rPr>
        <w:t>учрежде</w:t>
      </w:r>
      <w:r>
        <w:rPr>
          <w:b/>
          <w:sz w:val="28"/>
          <w:szCs w:val="28"/>
        </w:rPr>
        <w:softHyphen/>
      </w:r>
      <w:r w:rsidRPr="00A420FC">
        <w:rPr>
          <w:b/>
          <w:sz w:val="28"/>
          <w:szCs w:val="28"/>
        </w:rPr>
        <w:t>ние Иркутской области</w:t>
      </w:r>
    </w:p>
    <w:p w:rsidR="001926CB" w:rsidRPr="00A420FC" w:rsidRDefault="001926CB" w:rsidP="001926CB">
      <w:pPr>
        <w:pStyle w:val="a3"/>
        <w:jc w:val="center"/>
        <w:rPr>
          <w:b/>
          <w:sz w:val="28"/>
          <w:szCs w:val="28"/>
        </w:rPr>
      </w:pPr>
      <w:r w:rsidRPr="00A420FC">
        <w:rPr>
          <w:b/>
          <w:sz w:val="28"/>
          <w:szCs w:val="28"/>
        </w:rPr>
        <w:t>«Ангарский   техникум общественного питания и торговли»</w:t>
      </w:r>
    </w:p>
    <w:p w:rsidR="001926CB" w:rsidRPr="00BA01C8" w:rsidRDefault="001926CB" w:rsidP="001926CB">
      <w:pPr>
        <w:pStyle w:val="a3"/>
        <w:jc w:val="center"/>
        <w:rPr>
          <w:sz w:val="28"/>
          <w:szCs w:val="28"/>
        </w:rPr>
      </w:pPr>
      <w:r w:rsidRPr="004E33DA">
        <w:rPr>
          <w:sz w:val="28"/>
          <w:szCs w:val="28"/>
        </w:rPr>
        <w:pict>
          <v:rect id="_x0000_i1040" style="width:0;height:1.5pt" o:hralign="center" o:hrstd="t" o:hr="t" fillcolor="#aca899" stroked="f"/>
        </w:pict>
      </w:r>
    </w:p>
    <w:p w:rsidR="001926CB" w:rsidRDefault="001926CB" w:rsidP="001926C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26CB" w:rsidRDefault="001926CB" w:rsidP="001926C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26CB" w:rsidRDefault="001926CB" w:rsidP="001926C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26CB" w:rsidRDefault="001926CB" w:rsidP="001926C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26CB" w:rsidRDefault="001926CB" w:rsidP="001926CB">
      <w:pPr>
        <w:spacing w:line="36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5A19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  <w:r>
        <w:rPr>
          <w:rFonts w:ascii="Times New Roman" w:hAnsi="Times New Roman" w:cs="Times New Roman"/>
          <w:b/>
          <w:sz w:val="28"/>
          <w:szCs w:val="28"/>
        </w:rPr>
        <w:t xml:space="preserve"> УРОКА</w:t>
      </w:r>
    </w:p>
    <w:p w:rsidR="001926CB" w:rsidRDefault="001926CB" w:rsidP="001926CB">
      <w:pPr>
        <w:spacing w:line="36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 теме  «Яйцо и яичные продукты»</w:t>
      </w:r>
    </w:p>
    <w:p w:rsidR="001926CB" w:rsidRPr="00601A5A" w:rsidRDefault="001926CB" w:rsidP="001926CB">
      <w:pPr>
        <w:spacing w:after="0" w:line="36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МДК </w:t>
      </w:r>
      <w:r w:rsidRPr="00601A5A">
        <w:rPr>
          <w:rFonts w:ascii="Times New Roman" w:eastAsia="Times New Roman" w:hAnsi="Times New Roman" w:cs="Times New Roman"/>
          <w:sz w:val="28"/>
          <w:szCs w:val="28"/>
        </w:rPr>
        <w:t xml:space="preserve"> 04.01  </w:t>
      </w:r>
      <w:r>
        <w:rPr>
          <w:rFonts w:ascii="Times New Roman" w:eastAsia="Times New Roman" w:hAnsi="Times New Roman" w:cs="Times New Roman"/>
          <w:sz w:val="28"/>
          <w:szCs w:val="28"/>
        </w:rPr>
        <w:t>Розничная торговля продовольственными и непродовольственными товар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ми</w:t>
      </w:r>
    </w:p>
    <w:p w:rsidR="001926CB" w:rsidRDefault="001926CB" w:rsidP="001926CB">
      <w:pPr>
        <w:spacing w:line="36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1926CB" w:rsidRPr="00601A5A" w:rsidRDefault="001926CB" w:rsidP="001926CB">
      <w:pPr>
        <w:spacing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1926CB">
        <w:rPr>
          <w:rFonts w:ascii="Times New Roman" w:hAnsi="Times New Roman" w:cs="Times New Roman"/>
          <w:sz w:val="28"/>
          <w:szCs w:val="28"/>
        </w:rPr>
        <w:t>Целевая аудитория</w:t>
      </w:r>
      <w:r w:rsidRPr="00601A5A">
        <w:rPr>
          <w:rFonts w:ascii="Times New Roman" w:hAnsi="Times New Roman" w:cs="Times New Roman"/>
          <w:sz w:val="28"/>
          <w:szCs w:val="28"/>
        </w:rPr>
        <w:t>: студенты 2 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1A5A">
        <w:rPr>
          <w:rFonts w:ascii="Times New Roman" w:hAnsi="Times New Roman" w:cs="Times New Roman"/>
          <w:sz w:val="28"/>
          <w:szCs w:val="28"/>
        </w:rPr>
        <w:t xml:space="preserve"> обучающи</w:t>
      </w:r>
      <w:r w:rsidR="00710212">
        <w:rPr>
          <w:rFonts w:ascii="Times New Roman" w:hAnsi="Times New Roman" w:cs="Times New Roman"/>
          <w:sz w:val="28"/>
          <w:szCs w:val="28"/>
        </w:rPr>
        <w:t>е</w:t>
      </w:r>
      <w:r w:rsidRPr="00601A5A">
        <w:rPr>
          <w:rFonts w:ascii="Times New Roman" w:hAnsi="Times New Roman" w:cs="Times New Roman"/>
          <w:sz w:val="28"/>
          <w:szCs w:val="28"/>
        </w:rPr>
        <w:t>ся  по специальности СПО 38.02.05 Товароведение и экспертиза качества потребительских тов</w:t>
      </w:r>
      <w:r w:rsidRPr="00601A5A">
        <w:rPr>
          <w:rFonts w:ascii="Times New Roman" w:hAnsi="Times New Roman" w:cs="Times New Roman"/>
          <w:sz w:val="28"/>
          <w:szCs w:val="28"/>
        </w:rPr>
        <w:t>а</w:t>
      </w:r>
      <w:r w:rsidRPr="00601A5A">
        <w:rPr>
          <w:rFonts w:ascii="Times New Roman" w:hAnsi="Times New Roman" w:cs="Times New Roman"/>
          <w:sz w:val="28"/>
          <w:szCs w:val="28"/>
        </w:rPr>
        <w:t>ров</w:t>
      </w:r>
    </w:p>
    <w:p w:rsidR="001926CB" w:rsidRPr="00601A5A" w:rsidRDefault="001926CB" w:rsidP="001926CB">
      <w:pPr>
        <w:spacing w:after="0" w:line="360" w:lineRule="auto"/>
        <w:ind w:left="5387"/>
        <w:jc w:val="center"/>
        <w:rPr>
          <w:b/>
          <w:sz w:val="28"/>
          <w:szCs w:val="28"/>
        </w:rPr>
      </w:pPr>
    </w:p>
    <w:p w:rsidR="001926CB" w:rsidRDefault="001926CB" w:rsidP="001926CB">
      <w:pPr>
        <w:spacing w:after="0" w:line="36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710212">
        <w:rPr>
          <w:rFonts w:ascii="Times New Roman" w:hAnsi="Times New Roman" w:cs="Times New Roman"/>
          <w:sz w:val="28"/>
          <w:szCs w:val="28"/>
        </w:rPr>
        <w:t>Автор:</w:t>
      </w:r>
      <w:r w:rsidRPr="00A420F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01A5A">
        <w:rPr>
          <w:rFonts w:ascii="Times New Roman" w:hAnsi="Times New Roman" w:cs="Times New Roman"/>
          <w:sz w:val="28"/>
          <w:szCs w:val="28"/>
        </w:rPr>
        <w:t>Рубцова Наталья Ива</w:t>
      </w:r>
      <w:r>
        <w:rPr>
          <w:rFonts w:ascii="Times New Roman" w:hAnsi="Times New Roman" w:cs="Times New Roman"/>
          <w:sz w:val="28"/>
          <w:szCs w:val="28"/>
        </w:rPr>
        <w:t>новна,</w:t>
      </w:r>
    </w:p>
    <w:p w:rsidR="001926CB" w:rsidRPr="00601A5A" w:rsidRDefault="001926CB" w:rsidP="001926CB">
      <w:pPr>
        <w:spacing w:after="0" w:line="360" w:lineRule="auto"/>
        <w:ind w:left="5387"/>
        <w:rPr>
          <w:rFonts w:ascii="Times New Roman" w:hAnsi="Times New Roman" w:cs="Times New Roman"/>
          <w:sz w:val="28"/>
          <w:szCs w:val="28"/>
          <w:u w:val="single"/>
        </w:rPr>
      </w:pPr>
      <w:r w:rsidRPr="00601A5A">
        <w:rPr>
          <w:rFonts w:ascii="Times New Roman" w:hAnsi="Times New Roman" w:cs="Times New Roman"/>
          <w:sz w:val="28"/>
          <w:szCs w:val="28"/>
        </w:rPr>
        <w:t>преподаватель высшей квалификацион</w:t>
      </w:r>
      <w:r>
        <w:rPr>
          <w:rFonts w:ascii="Times New Roman" w:hAnsi="Times New Roman" w:cs="Times New Roman"/>
          <w:sz w:val="28"/>
          <w:szCs w:val="28"/>
        </w:rPr>
        <w:softHyphen/>
      </w:r>
      <w:r w:rsidRPr="00601A5A">
        <w:rPr>
          <w:rFonts w:ascii="Times New Roman" w:hAnsi="Times New Roman" w:cs="Times New Roman"/>
          <w:sz w:val="28"/>
          <w:szCs w:val="28"/>
        </w:rPr>
        <w:t xml:space="preserve">ной категории </w:t>
      </w:r>
      <w:r>
        <w:rPr>
          <w:rFonts w:ascii="Times New Roman" w:hAnsi="Times New Roman" w:cs="Times New Roman"/>
          <w:sz w:val="28"/>
          <w:szCs w:val="28"/>
        </w:rPr>
        <w:t>специальных ди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циплин</w:t>
      </w:r>
    </w:p>
    <w:p w:rsidR="001926CB" w:rsidRDefault="001926CB" w:rsidP="001926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26CB" w:rsidRDefault="001926CB" w:rsidP="001926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26CB" w:rsidRDefault="001926CB" w:rsidP="001926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26CB" w:rsidRDefault="001926CB" w:rsidP="001926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26CB" w:rsidRPr="009A5A19" w:rsidRDefault="001926CB" w:rsidP="001926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5A19">
        <w:rPr>
          <w:rFonts w:ascii="Times New Roman" w:hAnsi="Times New Roman" w:cs="Times New Roman"/>
          <w:sz w:val="28"/>
          <w:szCs w:val="28"/>
        </w:rPr>
        <w:t>Ангарск , 20</w:t>
      </w:r>
      <w:r>
        <w:rPr>
          <w:rFonts w:ascii="Times New Roman" w:hAnsi="Times New Roman" w:cs="Times New Roman"/>
          <w:sz w:val="28"/>
          <w:szCs w:val="28"/>
        </w:rPr>
        <w:t>20г.</w:t>
      </w:r>
    </w:p>
    <w:p w:rsidR="001926CB" w:rsidRDefault="001926CB" w:rsidP="00EF2848">
      <w:pPr>
        <w:rPr>
          <w:rFonts w:ascii="Times New Roman" w:hAnsi="Times New Roman" w:cs="Times New Roman"/>
          <w:b/>
          <w:bCs/>
          <w:sz w:val="24"/>
          <w:szCs w:val="24"/>
        </w:rPr>
        <w:sectPr w:rsidR="001926CB" w:rsidSect="001926CB">
          <w:pgSz w:w="11906" w:h="16838"/>
          <w:pgMar w:top="820" w:right="1133" w:bottom="1134" w:left="567" w:header="708" w:footer="708" w:gutter="0"/>
          <w:cols w:space="708"/>
          <w:docGrid w:linePitch="360"/>
        </w:sectPr>
      </w:pPr>
    </w:p>
    <w:p w:rsidR="00EF2848" w:rsidRPr="00EF2848" w:rsidRDefault="00EF2848" w:rsidP="00EF2848">
      <w:pPr>
        <w:rPr>
          <w:rFonts w:ascii="Times New Roman" w:hAnsi="Times New Roman" w:cs="Times New Roman"/>
          <w:bCs/>
          <w:sz w:val="24"/>
          <w:szCs w:val="24"/>
        </w:rPr>
      </w:pPr>
      <w:r w:rsidRPr="00EF2848">
        <w:rPr>
          <w:rFonts w:ascii="Times New Roman" w:hAnsi="Times New Roman" w:cs="Times New Roman"/>
          <w:b/>
          <w:bCs/>
          <w:sz w:val="24"/>
          <w:szCs w:val="24"/>
        </w:rPr>
        <w:lastRenderedPageBreak/>
        <w:t>МДК 01.04</w:t>
      </w:r>
      <w:r w:rsidRPr="00EF2848">
        <w:rPr>
          <w:rFonts w:ascii="Times New Roman" w:hAnsi="Times New Roman" w:cs="Times New Roman"/>
          <w:bCs/>
          <w:sz w:val="24"/>
          <w:szCs w:val="24"/>
        </w:rPr>
        <w:t xml:space="preserve"> Выполнение работ по одной или нескольким профессиям рабочих, должностям служащих</w:t>
      </w:r>
    </w:p>
    <w:p w:rsidR="00EA5733" w:rsidRPr="00EA5733" w:rsidRDefault="00EA5733" w:rsidP="00EA5733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A5733">
        <w:rPr>
          <w:rFonts w:ascii="Times New Roman" w:hAnsi="Times New Roman" w:cs="Times New Roman"/>
          <w:b/>
          <w:bCs/>
          <w:sz w:val="24"/>
          <w:szCs w:val="24"/>
        </w:rPr>
        <w:t>ТЕХНОЛОГИЧЕСКАЯ КАРТА  урока № 231</w:t>
      </w:r>
    </w:p>
    <w:p w:rsidR="00EA5733" w:rsidRPr="00EA5733" w:rsidRDefault="00EA5733" w:rsidP="00AC3313">
      <w:pPr>
        <w:pStyle w:val="a3"/>
        <w:jc w:val="both"/>
      </w:pPr>
      <w:r w:rsidRPr="00EA5733">
        <w:t xml:space="preserve">Раздел </w:t>
      </w:r>
      <w:r w:rsidRPr="00EA5733">
        <w:rPr>
          <w:lang w:val="en-US"/>
        </w:rPr>
        <w:t>I</w:t>
      </w:r>
      <w:r w:rsidRPr="00EA5733">
        <w:t xml:space="preserve"> Розничная торговля продовольственными товарами</w:t>
      </w:r>
    </w:p>
    <w:p w:rsidR="00EA5733" w:rsidRPr="00EA5733" w:rsidRDefault="00EA5733" w:rsidP="00AC3313">
      <w:pPr>
        <w:pStyle w:val="a3"/>
        <w:jc w:val="both"/>
      </w:pPr>
      <w:r w:rsidRPr="00EA5733">
        <w:t>Тема 2.8.Товароведня характеристика яиц и яичных продуктов</w:t>
      </w:r>
    </w:p>
    <w:p w:rsidR="00EA5733" w:rsidRPr="00EA5733" w:rsidRDefault="00EA5733" w:rsidP="00AC3313">
      <w:pPr>
        <w:pStyle w:val="a3"/>
        <w:jc w:val="both"/>
        <w:rPr>
          <w:b/>
        </w:rPr>
      </w:pPr>
      <w:r w:rsidRPr="00EA5733">
        <w:rPr>
          <w:b/>
        </w:rPr>
        <w:t>Тема урока:  Яйца и яичные продукты</w:t>
      </w:r>
    </w:p>
    <w:p w:rsidR="00EA5733" w:rsidRPr="00EA5733" w:rsidRDefault="00EA5733" w:rsidP="00AC3313">
      <w:pPr>
        <w:pStyle w:val="a3"/>
        <w:jc w:val="both"/>
      </w:pPr>
      <w:r w:rsidRPr="00EA5733">
        <w:rPr>
          <w:b/>
        </w:rPr>
        <w:t>Цели урока:</w:t>
      </w:r>
      <w:r w:rsidRPr="00EA5733">
        <w:t xml:space="preserve"> </w:t>
      </w:r>
    </w:p>
    <w:p w:rsidR="00215A0A" w:rsidRDefault="00215A0A" w:rsidP="00AC3313">
      <w:pPr>
        <w:pStyle w:val="a3"/>
        <w:jc w:val="both"/>
        <w:rPr>
          <w:b/>
        </w:rPr>
      </w:pPr>
    </w:p>
    <w:p w:rsidR="00215A0A" w:rsidRDefault="00EA5733" w:rsidP="00AC3313">
      <w:pPr>
        <w:pStyle w:val="a3"/>
        <w:jc w:val="both"/>
        <w:rPr>
          <w:b/>
        </w:rPr>
      </w:pPr>
      <w:proofErr w:type="spellStart"/>
      <w:r w:rsidRPr="00EA5733">
        <w:rPr>
          <w:b/>
        </w:rPr>
        <w:t>Деятельностная</w:t>
      </w:r>
      <w:proofErr w:type="spellEnd"/>
      <w:r w:rsidRPr="00EA5733">
        <w:rPr>
          <w:b/>
        </w:rPr>
        <w:t>:</w:t>
      </w:r>
    </w:p>
    <w:p w:rsidR="00215A0A" w:rsidRPr="00227140" w:rsidRDefault="00215A0A" w:rsidP="00111D3D">
      <w:pPr>
        <w:pStyle w:val="a3"/>
        <w:ind w:left="708"/>
        <w:jc w:val="both"/>
      </w:pPr>
      <w:proofErr w:type="spellStart"/>
      <w:r>
        <w:rPr>
          <w:b/>
        </w:rPr>
        <w:t>Метапредметные</w:t>
      </w:r>
      <w:proofErr w:type="spellEnd"/>
      <w:r>
        <w:rPr>
          <w:b/>
        </w:rPr>
        <w:t>:</w:t>
      </w:r>
      <w:r w:rsidR="00123F30">
        <w:t xml:space="preserve"> </w:t>
      </w:r>
      <w:r w:rsidR="00111D3D" w:rsidRPr="00123F30">
        <w:t>формировать умение работать с  литературой</w:t>
      </w:r>
      <w:r w:rsidR="00111D3D">
        <w:t xml:space="preserve"> и </w:t>
      </w:r>
      <w:r w:rsidR="00111D3D" w:rsidRPr="00123F30">
        <w:t xml:space="preserve"> </w:t>
      </w:r>
      <w:r w:rsidR="00111D3D">
        <w:t xml:space="preserve">составлять конспект  в  виде  схем; </w:t>
      </w:r>
      <w:r w:rsidR="00F27CB5">
        <w:t xml:space="preserve">приобретение умений </w:t>
      </w:r>
      <w:r w:rsidR="00111D3D">
        <w:t>классиф</w:t>
      </w:r>
      <w:r w:rsidR="00111D3D">
        <w:t>и</w:t>
      </w:r>
      <w:r w:rsidR="00111D3D">
        <w:t xml:space="preserve">кации </w:t>
      </w:r>
      <w:r w:rsidR="00F27CB5">
        <w:t xml:space="preserve"> изучаемых товаров.</w:t>
      </w:r>
    </w:p>
    <w:p w:rsidR="00EA5733" w:rsidRDefault="00215A0A" w:rsidP="00207F74">
      <w:pPr>
        <w:pStyle w:val="a3"/>
        <w:ind w:left="708"/>
        <w:jc w:val="both"/>
      </w:pPr>
      <w:r>
        <w:rPr>
          <w:b/>
        </w:rPr>
        <w:t>Предметные</w:t>
      </w:r>
      <w:r w:rsidR="00227140">
        <w:rPr>
          <w:b/>
        </w:rPr>
        <w:t>:</w:t>
      </w:r>
      <w:r w:rsidRPr="00111D3D">
        <w:t xml:space="preserve"> </w:t>
      </w:r>
      <w:r w:rsidR="00111D3D">
        <w:t xml:space="preserve">умение </w:t>
      </w:r>
      <w:r w:rsidR="00F27CB5" w:rsidRPr="00111D3D">
        <w:t xml:space="preserve"> характеризовать  </w:t>
      </w:r>
      <w:r w:rsidR="006936A1">
        <w:t xml:space="preserve">строение яйца  и </w:t>
      </w:r>
      <w:r w:rsidR="00F27CB5" w:rsidRPr="00111D3D">
        <w:t>пищевую ценность,  классифицировать</w:t>
      </w:r>
      <w:r w:rsidR="00111D3D">
        <w:t xml:space="preserve"> яйца </w:t>
      </w:r>
      <w:r w:rsidR="00F27CB5" w:rsidRPr="00111D3D">
        <w:t xml:space="preserve">  по</w:t>
      </w:r>
      <w:r w:rsidR="006936A1">
        <w:t xml:space="preserve"> виду птиц, </w:t>
      </w:r>
      <w:r w:rsidR="00F27CB5" w:rsidRPr="00111D3D">
        <w:t xml:space="preserve"> срокам снесения и  весу</w:t>
      </w:r>
      <w:r w:rsidR="00111D3D">
        <w:t xml:space="preserve">, </w:t>
      </w:r>
      <w:r w:rsidR="006936A1">
        <w:t>определять вид упаковки, объяснять   способ маркировки яиц, условия хранения</w:t>
      </w:r>
      <w:proofErr w:type="gramStart"/>
      <w:r w:rsidR="006936A1">
        <w:t xml:space="preserve"> ,</w:t>
      </w:r>
      <w:proofErr w:type="gramEnd"/>
      <w:r w:rsidR="006936A1">
        <w:t xml:space="preserve"> знать  требования качеству  </w:t>
      </w:r>
      <w:r w:rsidR="00111D3D">
        <w:t>и</w:t>
      </w:r>
      <w:r w:rsidR="006936A1">
        <w:t xml:space="preserve"> уметь </w:t>
      </w:r>
      <w:r w:rsidR="00111D3D">
        <w:t xml:space="preserve"> </w:t>
      </w:r>
      <w:r w:rsidR="006936A1">
        <w:t xml:space="preserve">определять свежесть яиц </w:t>
      </w:r>
      <w:r w:rsidR="00111D3D">
        <w:t xml:space="preserve"> </w:t>
      </w:r>
      <w:r w:rsidR="00EA5733" w:rsidRPr="00EA5733">
        <w:t xml:space="preserve"> в домашних условиях и с использованием овоскопа,</w:t>
      </w:r>
      <w:r w:rsidR="00EF2848">
        <w:t xml:space="preserve">  различать яичные про</w:t>
      </w:r>
      <w:r w:rsidR="00AC3313">
        <w:softHyphen/>
      </w:r>
      <w:r w:rsidR="00EF2848">
        <w:t>дукты</w:t>
      </w:r>
      <w:r w:rsidR="00D55DAA">
        <w:t>.</w:t>
      </w:r>
    </w:p>
    <w:p w:rsidR="00215A0A" w:rsidRPr="00CC209E" w:rsidRDefault="00215A0A" w:rsidP="00207F74">
      <w:pPr>
        <w:pStyle w:val="a3"/>
        <w:ind w:left="708"/>
        <w:jc w:val="both"/>
        <w:rPr>
          <w:b/>
        </w:rPr>
      </w:pPr>
      <w:r w:rsidRPr="00D55DAA">
        <w:rPr>
          <w:b/>
        </w:rPr>
        <w:t>Личностные</w:t>
      </w:r>
      <w:r w:rsidR="00CC209E">
        <w:t>: умение о</w:t>
      </w:r>
      <w:r w:rsidR="00227140" w:rsidRPr="00CC209E">
        <w:t>рганизовывать собственную деятельность, выбирать типовые ме</w:t>
      </w:r>
      <w:r w:rsidR="00227140" w:rsidRPr="00CC209E">
        <w:softHyphen/>
        <w:t>тоды и способы выполнения профессиональ</w:t>
      </w:r>
      <w:r w:rsidR="00AC3313">
        <w:softHyphen/>
      </w:r>
      <w:r w:rsidR="00227140" w:rsidRPr="00CC209E">
        <w:t>ных задач,</w:t>
      </w:r>
      <w:r w:rsidR="00111D3D">
        <w:t xml:space="preserve"> </w:t>
      </w:r>
      <w:r w:rsidR="005E3DE5" w:rsidRPr="00227140">
        <w:t>р</w:t>
      </w:r>
      <w:r w:rsidR="005E3DE5">
        <w:t>абот</w:t>
      </w:r>
      <w:r w:rsidR="00111D3D">
        <w:t xml:space="preserve">ать </w:t>
      </w:r>
      <w:r w:rsidR="005E3DE5" w:rsidRPr="00227140">
        <w:t xml:space="preserve"> в </w:t>
      </w:r>
      <w:r w:rsidR="00111D3D">
        <w:t xml:space="preserve"> команде, б</w:t>
      </w:r>
      <w:r w:rsidR="00227140" w:rsidRPr="00CC209E">
        <w:t>рать на себя ответственность за работу членов команды</w:t>
      </w:r>
      <w:r w:rsidR="00465C2B">
        <w:t>.</w:t>
      </w:r>
    </w:p>
    <w:p w:rsidR="00EA5733" w:rsidRPr="00EA5733" w:rsidRDefault="00EA5733" w:rsidP="00F27CB5">
      <w:pPr>
        <w:pStyle w:val="a3"/>
        <w:jc w:val="both"/>
      </w:pPr>
      <w:proofErr w:type="gramStart"/>
      <w:r w:rsidRPr="00584B43">
        <w:rPr>
          <w:b/>
        </w:rPr>
        <w:t>Содержа</w:t>
      </w:r>
      <w:r w:rsidRPr="00584B43">
        <w:rPr>
          <w:b/>
        </w:rPr>
        <w:softHyphen/>
        <w:t>тельная</w:t>
      </w:r>
      <w:proofErr w:type="gramEnd"/>
      <w:r w:rsidR="00215A0A" w:rsidRPr="00584B43">
        <w:rPr>
          <w:b/>
        </w:rPr>
        <w:t xml:space="preserve">: </w:t>
      </w:r>
      <w:r w:rsidRPr="00EA5733">
        <w:t xml:space="preserve"> изуч</w:t>
      </w:r>
      <w:r w:rsidR="00215A0A">
        <w:t>ение</w:t>
      </w:r>
      <w:r w:rsidR="006936A1">
        <w:t xml:space="preserve"> строения яйца, </w:t>
      </w:r>
      <w:r w:rsidR="00215A0A">
        <w:t xml:space="preserve"> </w:t>
      </w:r>
      <w:r w:rsidR="00584B43">
        <w:t>п</w:t>
      </w:r>
      <w:r w:rsidR="00584B43" w:rsidRPr="00584B43">
        <w:t>ищев</w:t>
      </w:r>
      <w:r w:rsidR="00584B43">
        <w:t>ой</w:t>
      </w:r>
      <w:r w:rsidR="00584B43" w:rsidRPr="00584B43">
        <w:t xml:space="preserve"> ценност</w:t>
      </w:r>
      <w:r w:rsidR="00111D3D">
        <w:t>и</w:t>
      </w:r>
      <w:r w:rsidR="006936A1">
        <w:t xml:space="preserve"> и </w:t>
      </w:r>
      <w:r w:rsidR="00111D3D">
        <w:t xml:space="preserve"> </w:t>
      </w:r>
      <w:r w:rsidR="00584B43">
        <w:t xml:space="preserve"> </w:t>
      </w:r>
      <w:r w:rsidR="00F27CB5">
        <w:t>классификаци</w:t>
      </w:r>
      <w:r w:rsidR="00111D3D">
        <w:t>и</w:t>
      </w:r>
      <w:r w:rsidR="00F27CB5">
        <w:t xml:space="preserve">  яиц в зависимости от сроков снесения  и веса</w:t>
      </w:r>
      <w:r w:rsidR="00584B43">
        <w:t>,</w:t>
      </w:r>
      <w:r w:rsidR="00111D3D">
        <w:t xml:space="preserve"> </w:t>
      </w:r>
      <w:r w:rsidR="006936A1">
        <w:t xml:space="preserve">изучение видов </w:t>
      </w:r>
      <w:r w:rsidR="00111D3D">
        <w:t xml:space="preserve">  способов </w:t>
      </w:r>
      <w:r w:rsidR="00584B43">
        <w:t xml:space="preserve"> у</w:t>
      </w:r>
      <w:r w:rsidR="00584B43" w:rsidRPr="00584B43">
        <w:t>паковк</w:t>
      </w:r>
      <w:r w:rsidR="006936A1">
        <w:t xml:space="preserve">и и  штемпелевание </w:t>
      </w:r>
      <w:r w:rsidR="00584B43">
        <w:t>м</w:t>
      </w:r>
      <w:r w:rsidR="00584B43" w:rsidRPr="00584B43">
        <w:t>аркировк</w:t>
      </w:r>
      <w:r w:rsidR="00584B43">
        <w:t>и</w:t>
      </w:r>
      <w:r w:rsidR="006936A1">
        <w:t xml:space="preserve"> яиц; </w:t>
      </w:r>
      <w:r w:rsidR="00111D3D">
        <w:t xml:space="preserve"> </w:t>
      </w:r>
      <w:r w:rsidR="00584B43">
        <w:t xml:space="preserve"> </w:t>
      </w:r>
      <w:r w:rsidR="006936A1">
        <w:t xml:space="preserve">изучение </w:t>
      </w:r>
      <w:r w:rsidR="00584B43">
        <w:t xml:space="preserve"> условий х</w:t>
      </w:r>
      <w:r w:rsidR="00584B43" w:rsidRPr="00584B43">
        <w:t>ранени</w:t>
      </w:r>
      <w:r w:rsidR="00111D3D">
        <w:t>я</w:t>
      </w:r>
      <w:r w:rsidR="006936A1">
        <w:t xml:space="preserve"> и требований к качеству</w:t>
      </w:r>
      <w:r w:rsidR="00111D3D">
        <w:t xml:space="preserve">; </w:t>
      </w:r>
      <w:r w:rsidR="00F27CB5">
        <w:t xml:space="preserve"> </w:t>
      </w:r>
      <w:r w:rsidR="006936A1">
        <w:t xml:space="preserve">ознакомление с </w:t>
      </w:r>
      <w:r w:rsidRPr="00EA5733">
        <w:t xml:space="preserve"> продук</w:t>
      </w:r>
      <w:r w:rsidR="006936A1">
        <w:t>т</w:t>
      </w:r>
      <w:r w:rsidR="006936A1">
        <w:t>а</w:t>
      </w:r>
      <w:r w:rsidR="006936A1">
        <w:t xml:space="preserve">ми </w:t>
      </w:r>
      <w:r w:rsidRPr="00EA5733">
        <w:t xml:space="preserve"> переработки яиц.</w:t>
      </w:r>
    </w:p>
    <w:p w:rsidR="00227140" w:rsidRPr="00EA5733" w:rsidRDefault="00EA5733" w:rsidP="00AC3313">
      <w:pPr>
        <w:pStyle w:val="a3"/>
        <w:jc w:val="both"/>
      </w:pPr>
      <w:r w:rsidRPr="00EA5733">
        <w:rPr>
          <w:b/>
        </w:rPr>
        <w:t>Воспитательное воздействие урока:</w:t>
      </w:r>
      <w:r w:rsidRPr="00EA5733">
        <w:t xml:space="preserve"> создание  условий для формирования  профессиональных умений </w:t>
      </w:r>
      <w:r w:rsidRPr="00465C2B">
        <w:t>и навыков</w:t>
      </w:r>
      <w:r w:rsidR="005E3DE5">
        <w:t xml:space="preserve">, </w:t>
      </w:r>
      <w:r w:rsidRPr="00EA5733">
        <w:t xml:space="preserve"> коммуникатив</w:t>
      </w:r>
      <w:r w:rsidR="005E3DE5">
        <w:t>ных от</w:t>
      </w:r>
      <w:r w:rsidR="005E3DE5">
        <w:softHyphen/>
        <w:t>ношений и способствовать самостоятельности и ответственности за конечный результат.</w:t>
      </w:r>
    </w:p>
    <w:p w:rsidR="00215A0A" w:rsidRDefault="00215A0A" w:rsidP="00AC3313">
      <w:pPr>
        <w:pStyle w:val="a3"/>
        <w:jc w:val="both"/>
        <w:rPr>
          <w:b/>
        </w:rPr>
      </w:pPr>
    </w:p>
    <w:p w:rsidR="00EF2848" w:rsidRPr="00EA5733" w:rsidRDefault="00EF2848" w:rsidP="00AC3313">
      <w:pPr>
        <w:pStyle w:val="a3"/>
        <w:jc w:val="both"/>
      </w:pPr>
      <w:r w:rsidRPr="00EA5733">
        <w:rPr>
          <w:b/>
        </w:rPr>
        <w:t>Тип урока:</w:t>
      </w:r>
      <w:r w:rsidRPr="00EA5733">
        <w:t xml:space="preserve"> изучение нового материала</w:t>
      </w:r>
    </w:p>
    <w:p w:rsidR="00215A0A" w:rsidRDefault="00215A0A" w:rsidP="00AC3313">
      <w:pPr>
        <w:pStyle w:val="a3"/>
        <w:jc w:val="both"/>
        <w:rPr>
          <w:b/>
        </w:rPr>
      </w:pPr>
    </w:p>
    <w:p w:rsidR="00EA5733" w:rsidRDefault="00EA5733" w:rsidP="00AC3313">
      <w:pPr>
        <w:pStyle w:val="a3"/>
        <w:jc w:val="both"/>
      </w:pPr>
      <w:r w:rsidRPr="00EA5733">
        <w:rPr>
          <w:b/>
        </w:rPr>
        <w:t xml:space="preserve">Методы урока: </w:t>
      </w:r>
      <w:r w:rsidR="00CC209E" w:rsidRPr="005E3DE5">
        <w:t>изучение текста и</w:t>
      </w:r>
      <w:r w:rsidR="00CC209E">
        <w:rPr>
          <w:b/>
        </w:rPr>
        <w:t xml:space="preserve"> </w:t>
      </w:r>
      <w:r w:rsidR="00CC209E" w:rsidRPr="00EA5733">
        <w:t xml:space="preserve">самостоятельная работа  </w:t>
      </w:r>
      <w:r w:rsidR="00CC209E">
        <w:t>по учеб</w:t>
      </w:r>
      <w:r w:rsidR="00AC3313">
        <w:softHyphen/>
      </w:r>
      <w:r w:rsidR="00CC209E">
        <w:t xml:space="preserve">нику </w:t>
      </w:r>
      <w:r w:rsidR="00CC209E" w:rsidRPr="00EA5733">
        <w:t>(оформле</w:t>
      </w:r>
      <w:r w:rsidR="00CC209E" w:rsidRPr="00EA5733">
        <w:softHyphen/>
        <w:t>ние  конспекта  схемой</w:t>
      </w:r>
      <w:proofErr w:type="gramStart"/>
      <w:r w:rsidR="00CC209E" w:rsidRPr="00EA5733">
        <w:t xml:space="preserve"> )</w:t>
      </w:r>
      <w:proofErr w:type="gramEnd"/>
      <w:r w:rsidR="00CC209E">
        <w:t xml:space="preserve">, демонстрация фильма, иллюстрация товара, </w:t>
      </w:r>
      <w:r w:rsidR="00CC209E" w:rsidRPr="00CC209E">
        <w:t xml:space="preserve"> </w:t>
      </w:r>
      <w:r w:rsidR="00CC209E" w:rsidRPr="00EA5733">
        <w:t>работа в малой группе; роле</w:t>
      </w:r>
      <w:r w:rsidR="00AC3313">
        <w:softHyphen/>
      </w:r>
      <w:r w:rsidR="00CC209E">
        <w:t>вая   игра.</w:t>
      </w:r>
    </w:p>
    <w:p w:rsidR="00CC209E" w:rsidRDefault="00CC209E" w:rsidP="00AC3313">
      <w:pPr>
        <w:pStyle w:val="a3"/>
        <w:jc w:val="both"/>
      </w:pPr>
    </w:p>
    <w:p w:rsidR="00EF2848" w:rsidRPr="00EA5733" w:rsidRDefault="00EF2848" w:rsidP="00AC3313">
      <w:pPr>
        <w:pStyle w:val="a3"/>
        <w:jc w:val="both"/>
        <w:rPr>
          <w:b/>
        </w:rPr>
      </w:pPr>
      <w:r w:rsidRPr="00CC209E">
        <w:rPr>
          <w:b/>
        </w:rPr>
        <w:t>Элементы технологий:</w:t>
      </w:r>
      <w:r>
        <w:t xml:space="preserve">  проблемное обучение, ролевая игра, элементы системы Шаталова, </w:t>
      </w:r>
      <w:r w:rsidR="00CC209E">
        <w:t>информационно-коммуникативные технологии.</w:t>
      </w:r>
    </w:p>
    <w:p w:rsidR="00215A0A" w:rsidRDefault="00215A0A" w:rsidP="00AC3313">
      <w:pPr>
        <w:pStyle w:val="a3"/>
        <w:jc w:val="both"/>
        <w:rPr>
          <w:b/>
        </w:rPr>
      </w:pPr>
    </w:p>
    <w:p w:rsidR="00EA5733" w:rsidRPr="00EA5733" w:rsidRDefault="00EA5733" w:rsidP="00AC3313">
      <w:pPr>
        <w:pStyle w:val="a3"/>
        <w:jc w:val="both"/>
      </w:pPr>
      <w:r w:rsidRPr="00EA5733">
        <w:rPr>
          <w:b/>
        </w:rPr>
        <w:t xml:space="preserve">МТО урока: </w:t>
      </w:r>
      <w:r w:rsidR="00C029C0">
        <w:rPr>
          <w:b/>
        </w:rPr>
        <w:t xml:space="preserve"> </w:t>
      </w:r>
      <w:proofErr w:type="spellStart"/>
      <w:r w:rsidR="00C029C0" w:rsidRPr="00C029C0">
        <w:t>мультимедийное</w:t>
      </w:r>
      <w:proofErr w:type="spellEnd"/>
      <w:r w:rsidR="00C029C0" w:rsidRPr="00C029C0">
        <w:t xml:space="preserve"> оборудование</w:t>
      </w:r>
      <w:r w:rsidR="00C029C0">
        <w:rPr>
          <w:b/>
        </w:rPr>
        <w:t xml:space="preserve"> (</w:t>
      </w:r>
      <w:r w:rsidR="00C029C0" w:rsidRPr="00EA5733">
        <w:t>презентация « Яйца и яичные товары</w:t>
      </w:r>
      <w:r w:rsidR="00C029C0">
        <w:t xml:space="preserve">»); </w:t>
      </w:r>
      <w:r w:rsidR="00C029C0" w:rsidRPr="00EA5733">
        <w:t xml:space="preserve"> </w:t>
      </w:r>
      <w:r w:rsidRPr="00EA5733">
        <w:t>натуральные образцы: яйцо</w:t>
      </w:r>
      <w:r w:rsidR="00BF2E0C">
        <w:t xml:space="preserve"> (куриное 1С, Д1,Д2, отборное и перепелиное</w:t>
      </w:r>
      <w:r w:rsidR="00C029C0">
        <w:t>)</w:t>
      </w:r>
      <w:r w:rsidR="00F23CDB">
        <w:t xml:space="preserve"> </w:t>
      </w:r>
      <w:r w:rsidRPr="00EA5733">
        <w:t xml:space="preserve"> и яичные товары</w:t>
      </w:r>
      <w:r w:rsidR="00BF2E0C">
        <w:t>: меланж и яичный порошок</w:t>
      </w:r>
      <w:r w:rsidR="00F23CDB">
        <w:t xml:space="preserve">; </w:t>
      </w:r>
      <w:r w:rsidRPr="00EA5733">
        <w:t xml:space="preserve"> муляжи</w:t>
      </w:r>
      <w:r w:rsidR="00F23CDB">
        <w:t xml:space="preserve"> яиц</w:t>
      </w:r>
      <w:proofErr w:type="gramStart"/>
      <w:r w:rsidR="00F23CDB">
        <w:t xml:space="preserve"> </w:t>
      </w:r>
      <w:r w:rsidR="00C029C0">
        <w:t xml:space="preserve"> ;</w:t>
      </w:r>
      <w:proofErr w:type="gramEnd"/>
      <w:r w:rsidR="00C029C0">
        <w:t xml:space="preserve"> </w:t>
      </w:r>
      <w:r w:rsidRPr="00EA5733">
        <w:t xml:space="preserve"> фильм серии Среда обитания:</w:t>
      </w:r>
      <w:r w:rsidR="00C029C0">
        <w:t xml:space="preserve"> «</w:t>
      </w:r>
      <w:r w:rsidRPr="00EA5733">
        <w:t xml:space="preserve"> Роковые яйц</w:t>
      </w:r>
      <w:r w:rsidRPr="00EF2848">
        <w:t>а</w:t>
      </w:r>
      <w:r w:rsidRPr="00465C2B">
        <w:t xml:space="preserve">», учебник  </w:t>
      </w:r>
      <w:r w:rsidR="006936A1">
        <w:t>Рубцо</w:t>
      </w:r>
      <w:r w:rsidR="00C029C0">
        <w:t>вой</w:t>
      </w:r>
      <w:r w:rsidR="006936A1">
        <w:t xml:space="preserve"> Л.И.</w:t>
      </w:r>
      <w:r w:rsidR="00D55DAA" w:rsidRPr="00465C2B">
        <w:t xml:space="preserve"> </w:t>
      </w:r>
      <w:r w:rsidRPr="00465C2B">
        <w:t>«</w:t>
      </w:r>
      <w:r w:rsidR="006936A1">
        <w:t>Продавец</w:t>
      </w:r>
      <w:r w:rsidRPr="00465C2B">
        <w:t>»</w:t>
      </w:r>
      <w:r w:rsidR="00D55DAA" w:rsidRPr="00465C2B">
        <w:t xml:space="preserve"> — стр</w:t>
      </w:r>
      <w:r w:rsidR="00F73A63">
        <w:t>.</w:t>
      </w:r>
      <w:r w:rsidR="00D55DAA" w:rsidRPr="00465C2B">
        <w:t xml:space="preserve"> </w:t>
      </w:r>
      <w:r w:rsidR="006936A1">
        <w:t>241-242</w:t>
      </w:r>
      <w:r w:rsidRPr="00465C2B">
        <w:t>,</w:t>
      </w:r>
      <w:r w:rsidRPr="00EA5733">
        <w:rPr>
          <w:b/>
        </w:rPr>
        <w:t xml:space="preserve"> </w:t>
      </w:r>
      <w:r w:rsidR="00C029C0">
        <w:t xml:space="preserve">Новиковой </w:t>
      </w:r>
      <w:r w:rsidR="007D24E4">
        <w:rPr>
          <w:b/>
        </w:rPr>
        <w:t xml:space="preserve"> </w:t>
      </w:r>
      <w:r w:rsidR="007D24E4" w:rsidRPr="00BF2E0C">
        <w:t xml:space="preserve">А.М. </w:t>
      </w:r>
      <w:r w:rsidR="00C029C0">
        <w:t>«</w:t>
      </w:r>
      <w:r w:rsidR="007D24E4" w:rsidRPr="00BF2E0C">
        <w:t xml:space="preserve">Товароведение и экспертиза </w:t>
      </w:r>
      <w:r w:rsidR="00BF2E0C" w:rsidRPr="00BF2E0C">
        <w:t>кач</w:t>
      </w:r>
      <w:r w:rsidR="00BF2E0C">
        <w:t>е</w:t>
      </w:r>
      <w:r w:rsidR="00BF2E0C" w:rsidRPr="00BF2E0C">
        <w:t>ства</w:t>
      </w:r>
      <w:r w:rsidR="007D24E4" w:rsidRPr="00BF2E0C">
        <w:t xml:space="preserve"> </w:t>
      </w:r>
      <w:r w:rsidR="00BF2E0C" w:rsidRPr="00BF2E0C">
        <w:t>продовольственных</w:t>
      </w:r>
      <w:r w:rsidR="007D24E4" w:rsidRPr="00BF2E0C">
        <w:t xml:space="preserve"> товаров» стр.255-2</w:t>
      </w:r>
      <w:r w:rsidR="00A865B5" w:rsidRPr="00BF2E0C">
        <w:t>60</w:t>
      </w:r>
      <w:r w:rsidR="00BF2E0C">
        <w:t>,</w:t>
      </w:r>
      <w:r w:rsidRPr="00EA5733">
        <w:t xml:space="preserve"> </w:t>
      </w:r>
      <w:r w:rsidR="007D24E4">
        <w:t xml:space="preserve"> </w:t>
      </w:r>
      <w:r w:rsidRPr="00EA5733">
        <w:t>з</w:t>
      </w:r>
      <w:r w:rsidRPr="00EA5733">
        <w:t>а</w:t>
      </w:r>
      <w:r w:rsidRPr="00EA5733">
        <w:t>дание в тестовой форме</w:t>
      </w:r>
      <w:r w:rsidRPr="00EA5733">
        <w:rPr>
          <w:b/>
        </w:rPr>
        <w:t xml:space="preserve">, </w:t>
      </w:r>
      <w:r w:rsidRPr="00EA5733">
        <w:t>овоскоп</w:t>
      </w:r>
      <w:r w:rsidR="00C029C0">
        <w:t xml:space="preserve"> — 2</w:t>
      </w:r>
      <w:r w:rsidR="006936A1">
        <w:t>шт.</w:t>
      </w:r>
      <w:r w:rsidRPr="00EA5733">
        <w:t>,</w:t>
      </w:r>
      <w:r w:rsidRPr="00EA5733">
        <w:rPr>
          <w:b/>
        </w:rPr>
        <w:t xml:space="preserve"> </w:t>
      </w:r>
      <w:r w:rsidRPr="00EA5733">
        <w:t>по</w:t>
      </w:r>
      <w:r w:rsidR="00AC3313">
        <w:softHyphen/>
      </w:r>
      <w:r w:rsidRPr="00EA5733">
        <w:t>суда для проведения оценки ка</w:t>
      </w:r>
      <w:r w:rsidR="00215A0A">
        <w:t>чества яиц в домашних усло</w:t>
      </w:r>
      <w:r w:rsidR="00215A0A">
        <w:softHyphen/>
        <w:t>виях, весы</w:t>
      </w:r>
      <w:r w:rsidR="00C029C0">
        <w:t xml:space="preserve">   </w:t>
      </w:r>
      <w:proofErr w:type="spellStart"/>
      <w:r w:rsidR="00C029C0">
        <w:t>чекопечатающие</w:t>
      </w:r>
      <w:proofErr w:type="spellEnd"/>
      <w:r w:rsidR="00C029C0">
        <w:t xml:space="preserve"> ВМП.15.2.1</w:t>
      </w:r>
      <w:proofErr w:type="gramStart"/>
      <w:r w:rsidR="00C029C0">
        <w:t xml:space="preserve"> ;</w:t>
      </w:r>
      <w:proofErr w:type="gramEnd"/>
      <w:r w:rsidR="00C029C0">
        <w:t xml:space="preserve"> </w:t>
      </w:r>
      <w:r w:rsidR="00CC209E">
        <w:t xml:space="preserve"> </w:t>
      </w:r>
      <w:r w:rsidR="00215A0A">
        <w:t>гигиенические салфетки для рук.</w:t>
      </w:r>
    </w:p>
    <w:p w:rsidR="00215A0A" w:rsidRDefault="00215A0A" w:rsidP="00EF2848">
      <w:pPr>
        <w:pStyle w:val="a3"/>
        <w:jc w:val="center"/>
      </w:pPr>
    </w:p>
    <w:p w:rsidR="00465C2B" w:rsidRDefault="00465C2B" w:rsidP="00EF2848">
      <w:pPr>
        <w:pStyle w:val="a3"/>
        <w:jc w:val="center"/>
        <w:rPr>
          <w:b/>
        </w:rPr>
      </w:pPr>
    </w:p>
    <w:p w:rsidR="00465C2B" w:rsidRDefault="00465C2B" w:rsidP="00EF2848">
      <w:pPr>
        <w:pStyle w:val="a3"/>
        <w:jc w:val="center"/>
        <w:rPr>
          <w:b/>
        </w:rPr>
      </w:pPr>
    </w:p>
    <w:p w:rsidR="00465C2B" w:rsidRDefault="00465C2B" w:rsidP="00EF2848">
      <w:pPr>
        <w:pStyle w:val="a3"/>
        <w:jc w:val="center"/>
        <w:rPr>
          <w:b/>
        </w:rPr>
      </w:pPr>
    </w:p>
    <w:p w:rsidR="00EA5733" w:rsidRPr="00215A0A" w:rsidRDefault="00EA5733" w:rsidP="00EF2848">
      <w:pPr>
        <w:pStyle w:val="a3"/>
        <w:jc w:val="center"/>
        <w:rPr>
          <w:b/>
        </w:rPr>
      </w:pPr>
      <w:r w:rsidRPr="00215A0A">
        <w:rPr>
          <w:b/>
        </w:rPr>
        <w:lastRenderedPageBreak/>
        <w:t>Ход урока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7"/>
        <w:gridCol w:w="6079"/>
        <w:gridCol w:w="3801"/>
        <w:gridCol w:w="3119"/>
      </w:tblGrid>
      <w:tr w:rsidR="00EA5733" w:rsidRPr="00EA5733" w:rsidTr="00AC3313">
        <w:trPr>
          <w:trHeight w:val="331"/>
        </w:trPr>
        <w:tc>
          <w:tcPr>
            <w:tcW w:w="2277" w:type="dxa"/>
          </w:tcPr>
          <w:p w:rsidR="00EA5733" w:rsidRPr="00EA5733" w:rsidRDefault="00EA5733" w:rsidP="00C029C0">
            <w:pPr>
              <w:pStyle w:val="a3"/>
              <w:jc w:val="center"/>
            </w:pPr>
            <w:r w:rsidRPr="00EA5733">
              <w:t>Этапы  урока</w:t>
            </w:r>
          </w:p>
        </w:tc>
        <w:tc>
          <w:tcPr>
            <w:tcW w:w="6079" w:type="dxa"/>
          </w:tcPr>
          <w:p w:rsidR="00EA5733" w:rsidRPr="00EA5733" w:rsidRDefault="00EA5733" w:rsidP="00C029C0">
            <w:pPr>
              <w:pStyle w:val="a3"/>
              <w:jc w:val="center"/>
            </w:pPr>
            <w:r w:rsidRPr="00EA5733">
              <w:t>Деятельность педагога</w:t>
            </w:r>
          </w:p>
        </w:tc>
        <w:tc>
          <w:tcPr>
            <w:tcW w:w="3801" w:type="dxa"/>
          </w:tcPr>
          <w:p w:rsidR="00EA5733" w:rsidRPr="00EA5733" w:rsidRDefault="00EA5733" w:rsidP="00C029C0">
            <w:pPr>
              <w:pStyle w:val="a3"/>
              <w:jc w:val="center"/>
            </w:pPr>
            <w:r w:rsidRPr="00EA5733">
              <w:t>Деятельность студентов</w:t>
            </w:r>
          </w:p>
        </w:tc>
        <w:tc>
          <w:tcPr>
            <w:tcW w:w="3119" w:type="dxa"/>
          </w:tcPr>
          <w:p w:rsidR="00EA5733" w:rsidRPr="00EA5733" w:rsidRDefault="00EA5733" w:rsidP="00C029C0">
            <w:pPr>
              <w:pStyle w:val="a3"/>
              <w:jc w:val="center"/>
            </w:pPr>
            <w:r w:rsidRPr="00EA5733">
              <w:t>Планируемый результат</w:t>
            </w:r>
          </w:p>
        </w:tc>
      </w:tr>
      <w:tr w:rsidR="00465C2B" w:rsidRPr="00EA5733" w:rsidTr="00465C2B">
        <w:trPr>
          <w:trHeight w:val="218"/>
        </w:trPr>
        <w:tc>
          <w:tcPr>
            <w:tcW w:w="2277" w:type="dxa"/>
            <w:vMerge w:val="restart"/>
          </w:tcPr>
          <w:p w:rsidR="00465C2B" w:rsidRPr="00EA5733" w:rsidRDefault="00465C2B" w:rsidP="00AC3313">
            <w:pPr>
              <w:pStyle w:val="a3"/>
              <w:jc w:val="both"/>
            </w:pPr>
            <w:r w:rsidRPr="00EA5733">
              <w:t xml:space="preserve">1.Организационный момент </w:t>
            </w:r>
            <w:r w:rsidR="00316451">
              <w:t>4</w:t>
            </w:r>
            <w:r w:rsidRPr="00EA5733">
              <w:t xml:space="preserve"> мин</w:t>
            </w:r>
          </w:p>
          <w:p w:rsidR="00465C2B" w:rsidRDefault="00465C2B" w:rsidP="00AC3313">
            <w:pPr>
              <w:pStyle w:val="a3"/>
              <w:jc w:val="both"/>
            </w:pPr>
          </w:p>
          <w:p w:rsidR="00465C2B" w:rsidRDefault="00465C2B" w:rsidP="00AC3313">
            <w:pPr>
              <w:pStyle w:val="a3"/>
              <w:jc w:val="both"/>
            </w:pPr>
          </w:p>
          <w:p w:rsidR="00465C2B" w:rsidRDefault="00465C2B" w:rsidP="00AC3313">
            <w:pPr>
              <w:pStyle w:val="a3"/>
              <w:jc w:val="both"/>
            </w:pPr>
          </w:p>
          <w:p w:rsidR="00465C2B" w:rsidRDefault="00465C2B" w:rsidP="00AC3313">
            <w:pPr>
              <w:pStyle w:val="a3"/>
              <w:jc w:val="both"/>
            </w:pPr>
          </w:p>
          <w:p w:rsidR="00465C2B" w:rsidRDefault="00465C2B" w:rsidP="00AC3313">
            <w:pPr>
              <w:pStyle w:val="a3"/>
              <w:jc w:val="both"/>
            </w:pPr>
          </w:p>
          <w:p w:rsidR="00465C2B" w:rsidRPr="00EA5733" w:rsidRDefault="00465C2B" w:rsidP="00AC3313">
            <w:pPr>
              <w:pStyle w:val="a3"/>
              <w:jc w:val="both"/>
            </w:pPr>
            <w:r w:rsidRPr="00EA5733">
              <w:t>Актуализация</w:t>
            </w:r>
          </w:p>
        </w:tc>
        <w:tc>
          <w:tcPr>
            <w:tcW w:w="6079" w:type="dxa"/>
          </w:tcPr>
          <w:p w:rsidR="00465C2B" w:rsidRPr="00EA5733" w:rsidRDefault="00465C2B" w:rsidP="00AC3313">
            <w:pPr>
              <w:pStyle w:val="a3"/>
              <w:jc w:val="both"/>
            </w:pPr>
            <w:r w:rsidRPr="00EA5733">
              <w:t>Приветствует студентов, отмечает рапорт</w:t>
            </w:r>
          </w:p>
          <w:p w:rsidR="00465C2B" w:rsidRPr="00EA5733" w:rsidRDefault="00465C2B" w:rsidP="00465C2B">
            <w:pPr>
              <w:pStyle w:val="a3"/>
              <w:jc w:val="both"/>
            </w:pPr>
          </w:p>
        </w:tc>
        <w:tc>
          <w:tcPr>
            <w:tcW w:w="3801" w:type="dxa"/>
          </w:tcPr>
          <w:p w:rsidR="00465C2B" w:rsidRPr="00EA5733" w:rsidRDefault="00465C2B" w:rsidP="00465C2B">
            <w:pPr>
              <w:pStyle w:val="a3"/>
              <w:jc w:val="both"/>
            </w:pPr>
            <w:r w:rsidRPr="00EA5733">
              <w:t>Приветствуют преподавателя</w:t>
            </w:r>
          </w:p>
        </w:tc>
        <w:tc>
          <w:tcPr>
            <w:tcW w:w="3119" w:type="dxa"/>
          </w:tcPr>
          <w:p w:rsidR="00465C2B" w:rsidRPr="00EA5733" w:rsidRDefault="00465C2B" w:rsidP="00AC3313">
            <w:pPr>
              <w:pStyle w:val="a3"/>
              <w:jc w:val="both"/>
            </w:pPr>
          </w:p>
          <w:p w:rsidR="00465C2B" w:rsidRPr="00EA5733" w:rsidRDefault="00465C2B" w:rsidP="00AC3313">
            <w:pPr>
              <w:pStyle w:val="a3"/>
              <w:jc w:val="both"/>
            </w:pPr>
          </w:p>
        </w:tc>
      </w:tr>
      <w:tr w:rsidR="00465C2B" w:rsidRPr="00EA5733" w:rsidTr="00465C2B">
        <w:trPr>
          <w:trHeight w:val="1360"/>
        </w:trPr>
        <w:tc>
          <w:tcPr>
            <w:tcW w:w="2277" w:type="dxa"/>
            <w:vMerge/>
          </w:tcPr>
          <w:p w:rsidR="00465C2B" w:rsidRPr="00EA5733" w:rsidRDefault="00465C2B" w:rsidP="00AC3313">
            <w:pPr>
              <w:pStyle w:val="a3"/>
              <w:jc w:val="both"/>
            </w:pPr>
          </w:p>
        </w:tc>
        <w:tc>
          <w:tcPr>
            <w:tcW w:w="6079" w:type="dxa"/>
          </w:tcPr>
          <w:p w:rsidR="00465C2B" w:rsidRPr="00EA5733" w:rsidRDefault="00465C2B" w:rsidP="00465C2B">
            <w:pPr>
              <w:pStyle w:val="a3"/>
              <w:jc w:val="both"/>
            </w:pPr>
            <w:r>
              <w:t>Организует обсуждение</w:t>
            </w:r>
            <w:r w:rsidRPr="00EA5733">
              <w:t xml:space="preserve"> вопрос</w:t>
            </w:r>
            <w:r>
              <w:t xml:space="preserve">ов </w:t>
            </w:r>
            <w:r w:rsidRPr="00EA5733">
              <w:t xml:space="preserve">(вопросы на слайде)   </w:t>
            </w:r>
          </w:p>
          <w:p w:rsidR="00465C2B" w:rsidRPr="00EA5733" w:rsidRDefault="00465C2B" w:rsidP="00465C2B">
            <w:pPr>
              <w:pStyle w:val="a3"/>
              <w:numPr>
                <w:ilvl w:val="0"/>
                <w:numId w:val="2"/>
              </w:numPr>
              <w:jc w:val="both"/>
            </w:pPr>
            <w:r w:rsidRPr="00EA5733">
              <w:t>Как делят яйца в зависимости от вида птицы?</w:t>
            </w:r>
          </w:p>
          <w:p w:rsidR="00465C2B" w:rsidRPr="00EA5733" w:rsidRDefault="00465C2B" w:rsidP="00465C2B">
            <w:pPr>
              <w:pStyle w:val="a3"/>
              <w:numPr>
                <w:ilvl w:val="0"/>
                <w:numId w:val="2"/>
              </w:numPr>
              <w:jc w:val="both"/>
            </w:pPr>
            <w:r>
              <w:t xml:space="preserve">Какие виды яиц реализует торговая сеть </w:t>
            </w:r>
            <w:proofErr w:type="spellStart"/>
            <w:r>
              <w:t>г</w:t>
            </w:r>
            <w:proofErr w:type="gramStart"/>
            <w:r>
              <w:t>.А</w:t>
            </w:r>
            <w:proofErr w:type="gramEnd"/>
            <w:r>
              <w:t>нгарска</w:t>
            </w:r>
            <w:proofErr w:type="spellEnd"/>
            <w:r w:rsidR="00BF2E0C">
              <w:t>?</w:t>
            </w:r>
          </w:p>
          <w:p w:rsidR="009B33E0" w:rsidRDefault="00465C2B" w:rsidP="009B33E0">
            <w:pPr>
              <w:pStyle w:val="a3"/>
              <w:numPr>
                <w:ilvl w:val="0"/>
                <w:numId w:val="2"/>
              </w:numPr>
              <w:ind w:left="142" w:firstLine="0"/>
              <w:jc w:val="both"/>
            </w:pPr>
            <w:r>
              <w:t xml:space="preserve"> </w:t>
            </w:r>
            <w:r w:rsidRPr="00EA5733">
              <w:t>Назовите  основны</w:t>
            </w:r>
            <w:r w:rsidR="000F4E37">
              <w:t>е</w:t>
            </w:r>
            <w:r w:rsidRPr="00EA5733">
              <w:t xml:space="preserve"> части куриного яйца</w:t>
            </w:r>
            <w:r w:rsidR="00BF2E0C">
              <w:t>.</w:t>
            </w:r>
            <w:r w:rsidR="009B33E0">
              <w:t xml:space="preserve"> </w:t>
            </w:r>
          </w:p>
          <w:p w:rsidR="009B33E0" w:rsidRDefault="009B33E0" w:rsidP="009B33E0">
            <w:pPr>
              <w:pStyle w:val="a3"/>
              <w:numPr>
                <w:ilvl w:val="0"/>
                <w:numId w:val="2"/>
              </w:numPr>
              <w:ind w:left="142" w:firstLine="0"/>
              <w:jc w:val="both"/>
            </w:pPr>
            <w:r>
              <w:t>Какие обозначения вам встречались на яйце и что это обозначает</w:t>
            </w:r>
            <w:r w:rsidR="00BF2E0C">
              <w:t>?</w:t>
            </w:r>
          </w:p>
          <w:p w:rsidR="00BF2E0C" w:rsidRDefault="009B33E0" w:rsidP="00BF2E0C">
            <w:pPr>
              <w:pStyle w:val="a3"/>
              <w:numPr>
                <w:ilvl w:val="0"/>
                <w:numId w:val="2"/>
              </w:numPr>
              <w:ind w:left="142" w:firstLine="0"/>
              <w:jc w:val="both"/>
            </w:pPr>
            <w:proofErr w:type="gramStart"/>
            <w:r>
              <w:t>Переносчиком</w:t>
            </w:r>
            <w:proofErr w:type="gramEnd"/>
            <w:r>
              <w:t xml:space="preserve"> какого заболевания является яйцо</w:t>
            </w:r>
            <w:r w:rsidR="00BF2E0C">
              <w:t>?</w:t>
            </w:r>
          </w:p>
          <w:p w:rsidR="00BF2E0C" w:rsidRPr="00EA5733" w:rsidRDefault="00BF2E0C" w:rsidP="00BF2E0C">
            <w:pPr>
              <w:pStyle w:val="a3"/>
              <w:numPr>
                <w:ilvl w:val="0"/>
                <w:numId w:val="2"/>
              </w:numPr>
              <w:ind w:left="142" w:firstLine="0"/>
              <w:jc w:val="both"/>
            </w:pPr>
            <w:r>
              <w:t>Назвать предложенный продукт.</w:t>
            </w:r>
          </w:p>
        </w:tc>
        <w:tc>
          <w:tcPr>
            <w:tcW w:w="3801" w:type="dxa"/>
          </w:tcPr>
          <w:p w:rsidR="00465C2B" w:rsidRPr="00EA5733" w:rsidRDefault="00465C2B" w:rsidP="00465C2B">
            <w:pPr>
              <w:pStyle w:val="a3"/>
              <w:jc w:val="both"/>
            </w:pPr>
            <w:r>
              <w:t>Обсуждение</w:t>
            </w:r>
            <w:r w:rsidRPr="00EA5733">
              <w:t xml:space="preserve"> вопрос</w:t>
            </w:r>
            <w:r>
              <w:t>ов</w:t>
            </w:r>
            <w:r w:rsidRPr="00EA5733">
              <w:t>, исполь</w:t>
            </w:r>
            <w:r w:rsidRPr="00EA5733">
              <w:softHyphen/>
              <w:t>зуя личный опыт</w:t>
            </w:r>
          </w:p>
          <w:p w:rsidR="00465C2B" w:rsidRPr="00EA5733" w:rsidRDefault="00465C2B" w:rsidP="00AC3313">
            <w:pPr>
              <w:pStyle w:val="a3"/>
              <w:jc w:val="both"/>
            </w:pPr>
          </w:p>
        </w:tc>
        <w:tc>
          <w:tcPr>
            <w:tcW w:w="3119" w:type="dxa"/>
          </w:tcPr>
          <w:p w:rsidR="00465C2B" w:rsidRDefault="00465C2B" w:rsidP="00465C2B">
            <w:pPr>
              <w:pStyle w:val="a3"/>
              <w:jc w:val="both"/>
            </w:pPr>
            <w:r>
              <w:t>Демонстрация знаний  с опо</w:t>
            </w:r>
            <w:r>
              <w:softHyphen/>
              <w:t>рой на личный социаль</w:t>
            </w:r>
            <w:r>
              <w:softHyphen/>
              <w:t>ный опыт</w:t>
            </w:r>
          </w:p>
          <w:p w:rsidR="00465C2B" w:rsidRPr="00EA5733" w:rsidRDefault="00465C2B" w:rsidP="00AC3313">
            <w:pPr>
              <w:pStyle w:val="a3"/>
              <w:jc w:val="both"/>
            </w:pPr>
          </w:p>
        </w:tc>
      </w:tr>
      <w:tr w:rsidR="00465C2B" w:rsidRPr="00EA5733" w:rsidTr="00F23CDB">
        <w:trPr>
          <w:trHeight w:val="1162"/>
        </w:trPr>
        <w:tc>
          <w:tcPr>
            <w:tcW w:w="2277" w:type="dxa"/>
            <w:vMerge/>
          </w:tcPr>
          <w:p w:rsidR="00465C2B" w:rsidRPr="00EA5733" w:rsidRDefault="00465C2B" w:rsidP="00AC3313">
            <w:pPr>
              <w:pStyle w:val="a3"/>
              <w:jc w:val="both"/>
            </w:pPr>
          </w:p>
        </w:tc>
        <w:tc>
          <w:tcPr>
            <w:tcW w:w="6079" w:type="dxa"/>
          </w:tcPr>
          <w:p w:rsidR="00465C2B" w:rsidRDefault="00465C2B" w:rsidP="00465C2B">
            <w:pPr>
              <w:pStyle w:val="a3"/>
              <w:jc w:val="both"/>
            </w:pPr>
            <w:r>
              <w:t>Мотивирует на постановку целей урока</w:t>
            </w:r>
          </w:p>
          <w:p w:rsidR="00465C2B" w:rsidRPr="00EA5733" w:rsidRDefault="00465C2B" w:rsidP="00465C2B">
            <w:pPr>
              <w:pStyle w:val="a3"/>
              <w:jc w:val="both"/>
            </w:pPr>
            <w:r>
              <w:t xml:space="preserve">Предлагает  сформулировать </w:t>
            </w:r>
            <w:r w:rsidRPr="00EA5733">
              <w:t xml:space="preserve">  вопросы для плана  урока </w:t>
            </w:r>
          </w:p>
          <w:p w:rsidR="00271592" w:rsidRDefault="00271592" w:rsidP="00F23CDB">
            <w:pPr>
              <w:pStyle w:val="a3"/>
              <w:jc w:val="both"/>
            </w:pPr>
          </w:p>
          <w:p w:rsidR="00465C2B" w:rsidRPr="00EA5733" w:rsidRDefault="00465C2B" w:rsidP="00F23CDB">
            <w:pPr>
              <w:pStyle w:val="a3"/>
              <w:jc w:val="both"/>
            </w:pPr>
            <w:r w:rsidRPr="00EA5733">
              <w:t>Сообщает цели тему и цели/прописаны на слайде</w:t>
            </w:r>
          </w:p>
        </w:tc>
        <w:tc>
          <w:tcPr>
            <w:tcW w:w="3801" w:type="dxa"/>
          </w:tcPr>
          <w:p w:rsidR="00465C2B" w:rsidRPr="00EA5733" w:rsidRDefault="00465C2B" w:rsidP="00465C2B">
            <w:pPr>
              <w:pStyle w:val="a3"/>
              <w:jc w:val="both"/>
            </w:pPr>
            <w:r>
              <w:t>Выдвигают цели урока и предла</w:t>
            </w:r>
            <w:r>
              <w:softHyphen/>
              <w:t xml:space="preserve">гают </w:t>
            </w:r>
            <w:r w:rsidRPr="00EA5733">
              <w:t>вопросы для  со</w:t>
            </w:r>
            <w:r w:rsidRPr="00EA5733">
              <w:softHyphen/>
              <w:t>ставления  плана урока</w:t>
            </w:r>
            <w:r>
              <w:t>.</w:t>
            </w:r>
          </w:p>
          <w:p w:rsidR="00465C2B" w:rsidRDefault="00465C2B" w:rsidP="00465C2B">
            <w:pPr>
              <w:pStyle w:val="a3"/>
              <w:jc w:val="both"/>
            </w:pPr>
          </w:p>
          <w:p w:rsidR="00465C2B" w:rsidRPr="00EA5733" w:rsidRDefault="00465C2B" w:rsidP="00AC3313">
            <w:pPr>
              <w:pStyle w:val="a3"/>
              <w:jc w:val="both"/>
            </w:pPr>
          </w:p>
        </w:tc>
        <w:tc>
          <w:tcPr>
            <w:tcW w:w="3119" w:type="dxa"/>
          </w:tcPr>
          <w:p w:rsidR="00465C2B" w:rsidRPr="00EA5733" w:rsidRDefault="00465C2B" w:rsidP="00465C2B">
            <w:pPr>
              <w:pStyle w:val="a3"/>
              <w:jc w:val="both"/>
            </w:pPr>
            <w:r>
              <w:t xml:space="preserve">Умение </w:t>
            </w:r>
            <w:proofErr w:type="spellStart"/>
            <w:r>
              <w:t>целеполагания</w:t>
            </w:r>
            <w:proofErr w:type="spellEnd"/>
          </w:p>
          <w:p w:rsidR="00465C2B" w:rsidRPr="00EA5733" w:rsidRDefault="00465C2B" w:rsidP="00AC3313">
            <w:pPr>
              <w:pStyle w:val="a3"/>
              <w:jc w:val="both"/>
            </w:pPr>
          </w:p>
        </w:tc>
      </w:tr>
      <w:tr w:rsidR="00465C2B" w:rsidRPr="00EA5733" w:rsidTr="00465C2B">
        <w:trPr>
          <w:trHeight w:val="709"/>
        </w:trPr>
        <w:tc>
          <w:tcPr>
            <w:tcW w:w="2277" w:type="dxa"/>
            <w:vMerge w:val="restart"/>
          </w:tcPr>
          <w:p w:rsidR="00465C2B" w:rsidRPr="00EA5733" w:rsidRDefault="00465C2B" w:rsidP="00465C2B">
            <w:pPr>
              <w:pStyle w:val="a3"/>
              <w:jc w:val="both"/>
            </w:pPr>
            <w:r w:rsidRPr="00EA5733">
              <w:t>2.  Изучение нового  материала</w:t>
            </w:r>
          </w:p>
          <w:p w:rsidR="00465C2B" w:rsidRPr="00EA5733" w:rsidRDefault="00465C2B" w:rsidP="00465C2B">
            <w:pPr>
              <w:pStyle w:val="a3"/>
              <w:jc w:val="both"/>
            </w:pPr>
            <w:r w:rsidRPr="00EA5733">
              <w:t>10мин.</w:t>
            </w:r>
          </w:p>
          <w:p w:rsidR="00465C2B" w:rsidRDefault="00465C2B" w:rsidP="00465C2B">
            <w:pPr>
              <w:pStyle w:val="a3"/>
              <w:jc w:val="both"/>
            </w:pPr>
          </w:p>
          <w:p w:rsidR="00465C2B" w:rsidRPr="00EA5733" w:rsidRDefault="00465C2B" w:rsidP="00465C2B">
            <w:pPr>
              <w:pStyle w:val="a3"/>
              <w:jc w:val="both"/>
            </w:pPr>
            <w:r>
              <w:t>Первичное усвое</w:t>
            </w:r>
            <w:r>
              <w:softHyphen/>
              <w:t xml:space="preserve">ние знаний </w:t>
            </w:r>
          </w:p>
          <w:p w:rsidR="00465C2B" w:rsidRDefault="00465C2B" w:rsidP="00465C2B">
            <w:pPr>
              <w:pStyle w:val="a3"/>
              <w:jc w:val="both"/>
            </w:pPr>
          </w:p>
          <w:p w:rsidR="004759AD" w:rsidRDefault="004759AD" w:rsidP="00465C2B">
            <w:pPr>
              <w:pStyle w:val="a3"/>
              <w:jc w:val="both"/>
            </w:pPr>
          </w:p>
          <w:p w:rsidR="00465C2B" w:rsidRDefault="00465C2B" w:rsidP="00465C2B">
            <w:pPr>
              <w:pStyle w:val="a3"/>
              <w:jc w:val="both"/>
            </w:pPr>
            <w:r>
              <w:t>Первичная про</w:t>
            </w:r>
            <w:r>
              <w:softHyphen/>
              <w:t>верка понимания</w:t>
            </w:r>
          </w:p>
          <w:p w:rsidR="00465C2B" w:rsidRPr="00EA5733" w:rsidRDefault="00465C2B" w:rsidP="00AC3313">
            <w:pPr>
              <w:pStyle w:val="a3"/>
              <w:jc w:val="both"/>
            </w:pPr>
          </w:p>
        </w:tc>
        <w:tc>
          <w:tcPr>
            <w:tcW w:w="6079" w:type="dxa"/>
          </w:tcPr>
          <w:p w:rsidR="00465C2B" w:rsidRPr="00EA5733" w:rsidRDefault="00465C2B" w:rsidP="00465C2B">
            <w:pPr>
              <w:pStyle w:val="a3"/>
              <w:jc w:val="both"/>
            </w:pPr>
            <w:r>
              <w:t>Организует работу с опорными конспектом (схемами  и таблицей)</w:t>
            </w:r>
            <w:r w:rsidR="00271592">
              <w:t xml:space="preserve"> — П</w:t>
            </w:r>
            <w:r w:rsidR="00236C3D">
              <w:t>риложение №1</w:t>
            </w:r>
          </w:p>
          <w:p w:rsidR="00465C2B" w:rsidRPr="00EA5733" w:rsidRDefault="00465C2B" w:rsidP="00AC3313">
            <w:pPr>
              <w:pStyle w:val="a3"/>
              <w:jc w:val="both"/>
            </w:pPr>
          </w:p>
        </w:tc>
        <w:tc>
          <w:tcPr>
            <w:tcW w:w="3801" w:type="dxa"/>
          </w:tcPr>
          <w:p w:rsidR="00465C2B" w:rsidRPr="00EA5733" w:rsidRDefault="00465C2B" w:rsidP="00AC3313">
            <w:pPr>
              <w:pStyle w:val="a3"/>
              <w:jc w:val="both"/>
            </w:pPr>
            <w:r w:rsidRPr="00EA5733">
              <w:t>Раздают листы  опорного кон</w:t>
            </w:r>
            <w:r w:rsidRPr="00EA5733">
              <w:softHyphen/>
              <w:t>спекта для  каждого студента</w:t>
            </w:r>
          </w:p>
        </w:tc>
        <w:tc>
          <w:tcPr>
            <w:tcW w:w="3119" w:type="dxa"/>
          </w:tcPr>
          <w:p w:rsidR="00465C2B" w:rsidRPr="00EA5733" w:rsidRDefault="00A865B5" w:rsidP="00A865B5">
            <w:pPr>
              <w:pStyle w:val="a3"/>
              <w:jc w:val="both"/>
            </w:pPr>
            <w:proofErr w:type="gramStart"/>
            <w:r>
              <w:t>Студены</w:t>
            </w:r>
            <w:proofErr w:type="gramEnd"/>
            <w:r>
              <w:t xml:space="preserve"> оформляют  кра</w:t>
            </w:r>
            <w:r>
              <w:t>т</w:t>
            </w:r>
            <w:r>
              <w:t>кий конспект  на выданной карте урока</w:t>
            </w:r>
          </w:p>
        </w:tc>
      </w:tr>
      <w:tr w:rsidR="00465C2B" w:rsidRPr="00EA5733" w:rsidTr="00AC3313">
        <w:trPr>
          <w:trHeight w:val="402"/>
        </w:trPr>
        <w:tc>
          <w:tcPr>
            <w:tcW w:w="2277" w:type="dxa"/>
            <w:vMerge/>
          </w:tcPr>
          <w:p w:rsidR="00465C2B" w:rsidRPr="00EA5733" w:rsidRDefault="00465C2B" w:rsidP="00AC3313">
            <w:pPr>
              <w:pStyle w:val="a3"/>
              <w:jc w:val="both"/>
            </w:pPr>
          </w:p>
        </w:tc>
        <w:tc>
          <w:tcPr>
            <w:tcW w:w="6079" w:type="dxa"/>
          </w:tcPr>
          <w:p w:rsidR="00465C2B" w:rsidRPr="00EA5733" w:rsidRDefault="00465C2B" w:rsidP="00465C2B">
            <w:pPr>
              <w:pStyle w:val="a3"/>
              <w:jc w:val="both"/>
            </w:pPr>
            <w:r>
              <w:t xml:space="preserve">Моделирует учебную задачу по </w:t>
            </w:r>
            <w:r w:rsidRPr="00EA5733">
              <w:t>самостоятельно</w:t>
            </w:r>
            <w:r>
              <w:t>му</w:t>
            </w:r>
            <w:r w:rsidRPr="00EA5733">
              <w:t xml:space="preserve"> с</w:t>
            </w:r>
            <w:r w:rsidRPr="00EA5733">
              <w:t>о</w:t>
            </w:r>
            <w:r w:rsidRPr="00EA5733">
              <w:t>став</w:t>
            </w:r>
            <w:r>
              <w:softHyphen/>
              <w:t xml:space="preserve">лению </w:t>
            </w:r>
            <w:r w:rsidRPr="00EA5733">
              <w:t>опорн</w:t>
            </w:r>
            <w:r>
              <w:t>ой</w:t>
            </w:r>
            <w:r w:rsidRPr="00EA5733">
              <w:t xml:space="preserve"> схем</w:t>
            </w:r>
            <w:r>
              <w:t>ы</w:t>
            </w:r>
            <w:r w:rsidRPr="00EA5733">
              <w:t xml:space="preserve"> по учебнику по плану:</w:t>
            </w:r>
          </w:p>
          <w:p w:rsidR="00465C2B" w:rsidRPr="00EA5733" w:rsidRDefault="00465C2B" w:rsidP="00AC3313">
            <w:pPr>
              <w:pStyle w:val="a3"/>
              <w:jc w:val="both"/>
            </w:pPr>
          </w:p>
        </w:tc>
        <w:tc>
          <w:tcPr>
            <w:tcW w:w="3801" w:type="dxa"/>
          </w:tcPr>
          <w:p w:rsidR="00465C2B" w:rsidRDefault="00465C2B" w:rsidP="00465C2B">
            <w:pPr>
              <w:pStyle w:val="a3"/>
              <w:jc w:val="both"/>
            </w:pPr>
            <w:r>
              <w:t>Анализируют текст, выделяют от</w:t>
            </w:r>
            <w:r>
              <w:softHyphen/>
              <w:t>веты  в соответствии с планом, з</w:t>
            </w:r>
            <w:r w:rsidRPr="00EA5733">
              <w:t>аполняют схему и таб</w:t>
            </w:r>
            <w:r w:rsidRPr="00EA5733">
              <w:softHyphen/>
              <w:t xml:space="preserve">лицу. </w:t>
            </w:r>
          </w:p>
          <w:p w:rsidR="00465C2B" w:rsidRPr="00EA5733" w:rsidRDefault="00465C2B" w:rsidP="00AC3313">
            <w:pPr>
              <w:pStyle w:val="a3"/>
              <w:jc w:val="both"/>
            </w:pPr>
          </w:p>
        </w:tc>
        <w:tc>
          <w:tcPr>
            <w:tcW w:w="3119" w:type="dxa"/>
          </w:tcPr>
          <w:p w:rsidR="00465C2B" w:rsidRPr="00EA5733" w:rsidRDefault="00465C2B" w:rsidP="00207F74">
            <w:pPr>
              <w:pStyle w:val="a3"/>
              <w:jc w:val="both"/>
            </w:pPr>
            <w:r>
              <w:t>Умение графической коди</w:t>
            </w:r>
            <w:r>
              <w:softHyphen/>
              <w:t>ровки изучаемого мате</w:t>
            </w:r>
            <w:r>
              <w:softHyphen/>
              <w:t>риала.</w:t>
            </w:r>
            <w:r w:rsidR="00207F74">
              <w:t xml:space="preserve"> Оформлен</w:t>
            </w:r>
            <w:r w:rsidRPr="00EA5733">
              <w:t xml:space="preserve"> конспект в виде схем и таблиц.  </w:t>
            </w:r>
          </w:p>
        </w:tc>
      </w:tr>
      <w:tr w:rsidR="00465C2B" w:rsidRPr="00EA5733" w:rsidTr="00AC3313">
        <w:trPr>
          <w:trHeight w:val="402"/>
        </w:trPr>
        <w:tc>
          <w:tcPr>
            <w:tcW w:w="2277" w:type="dxa"/>
            <w:vMerge/>
          </w:tcPr>
          <w:p w:rsidR="00465C2B" w:rsidRPr="00EA5733" w:rsidRDefault="00465C2B" w:rsidP="00AC3313">
            <w:pPr>
              <w:pStyle w:val="a3"/>
              <w:jc w:val="both"/>
            </w:pPr>
          </w:p>
        </w:tc>
        <w:tc>
          <w:tcPr>
            <w:tcW w:w="6079" w:type="dxa"/>
          </w:tcPr>
          <w:p w:rsidR="00465C2B" w:rsidRPr="00EA5733" w:rsidRDefault="00465C2B" w:rsidP="00465C2B">
            <w:pPr>
              <w:pStyle w:val="a3"/>
              <w:jc w:val="both"/>
            </w:pPr>
            <w:r>
              <w:t xml:space="preserve">Организует подведение итогов  оформления конспекта-схемы </w:t>
            </w:r>
            <w:proofErr w:type="gramStart"/>
            <w:r>
              <w:t xml:space="preserve">( </w:t>
            </w:r>
            <w:proofErr w:type="gramEnd"/>
            <w:r>
              <w:t>по представленным слайдам).</w:t>
            </w:r>
          </w:p>
          <w:p w:rsidR="00465C2B" w:rsidRPr="00EA5733" w:rsidRDefault="00465C2B" w:rsidP="00AC3313">
            <w:pPr>
              <w:pStyle w:val="a3"/>
              <w:jc w:val="both"/>
            </w:pPr>
          </w:p>
        </w:tc>
        <w:tc>
          <w:tcPr>
            <w:tcW w:w="3801" w:type="dxa"/>
          </w:tcPr>
          <w:p w:rsidR="00465C2B" w:rsidRPr="00EA5733" w:rsidRDefault="00465C2B" w:rsidP="00465C2B">
            <w:pPr>
              <w:pStyle w:val="a3"/>
              <w:jc w:val="both"/>
            </w:pPr>
            <w:r>
              <w:t>Отвеча</w:t>
            </w:r>
            <w:r w:rsidR="004759AD">
              <w:t>ют</w:t>
            </w:r>
            <w:r>
              <w:t xml:space="preserve"> по оформленному кон</w:t>
            </w:r>
            <w:r>
              <w:softHyphen/>
              <w:t xml:space="preserve">спекту </w:t>
            </w:r>
            <w:proofErr w:type="gramStart"/>
            <w:r>
              <w:t>—с</w:t>
            </w:r>
            <w:proofErr w:type="gramEnd"/>
            <w:r>
              <w:t>хеме.</w:t>
            </w:r>
          </w:p>
          <w:p w:rsidR="00465C2B" w:rsidRPr="00EA5733" w:rsidRDefault="00465C2B" w:rsidP="00AC3313">
            <w:pPr>
              <w:pStyle w:val="a3"/>
              <w:jc w:val="both"/>
            </w:pPr>
          </w:p>
        </w:tc>
        <w:tc>
          <w:tcPr>
            <w:tcW w:w="3119" w:type="dxa"/>
          </w:tcPr>
          <w:p w:rsidR="00465C2B" w:rsidRPr="00EA5733" w:rsidRDefault="00465C2B" w:rsidP="00AC3313">
            <w:pPr>
              <w:pStyle w:val="a3"/>
              <w:jc w:val="both"/>
            </w:pPr>
            <w:r>
              <w:t xml:space="preserve">Характеризуют пищевую ценность и строение </w:t>
            </w:r>
            <w:r w:rsidR="00207F74">
              <w:t>яиц</w:t>
            </w:r>
            <w:r>
              <w:t>, р</w:t>
            </w:r>
            <w:r w:rsidRPr="00EA5733">
              <w:t xml:space="preserve">азличают яйцо по срокам снесения и весу, </w:t>
            </w:r>
            <w:r w:rsidR="00207F74">
              <w:t xml:space="preserve">называют виды упаковки и объясняют маркировку </w:t>
            </w:r>
            <w:r w:rsidR="00316451">
              <w:t xml:space="preserve"> </w:t>
            </w:r>
            <w:r w:rsidR="00207F74">
              <w:t xml:space="preserve">яиц, </w:t>
            </w:r>
            <w:r w:rsidR="00316451">
              <w:t>и треб</w:t>
            </w:r>
            <w:r w:rsidR="00316451">
              <w:t>о</w:t>
            </w:r>
            <w:r w:rsidR="00316451">
              <w:t>вания к качеству</w:t>
            </w:r>
            <w:r w:rsidR="00207F74">
              <w:t>, различ</w:t>
            </w:r>
            <w:r w:rsidR="00207F74">
              <w:t>а</w:t>
            </w:r>
            <w:r w:rsidR="00207F74">
              <w:t>ют яичные продукты.</w:t>
            </w:r>
            <w:r w:rsidRPr="00EA5733">
              <w:t xml:space="preserve"> </w:t>
            </w:r>
          </w:p>
        </w:tc>
      </w:tr>
      <w:tr w:rsidR="00EA5733" w:rsidRPr="00EA5733" w:rsidTr="00465C2B">
        <w:trPr>
          <w:trHeight w:val="138"/>
        </w:trPr>
        <w:tc>
          <w:tcPr>
            <w:tcW w:w="2277" w:type="dxa"/>
          </w:tcPr>
          <w:p w:rsidR="00EA5733" w:rsidRPr="00EA5733" w:rsidRDefault="00EA5733" w:rsidP="00AC3313">
            <w:pPr>
              <w:pStyle w:val="a3"/>
              <w:jc w:val="both"/>
            </w:pPr>
          </w:p>
          <w:p w:rsidR="00465C2B" w:rsidRPr="00EA5733" w:rsidRDefault="00465C2B" w:rsidP="00465C2B">
            <w:pPr>
              <w:pStyle w:val="a3"/>
              <w:jc w:val="both"/>
            </w:pPr>
            <w:r w:rsidRPr="00EA5733">
              <w:t>8 мин</w:t>
            </w:r>
          </w:p>
          <w:p w:rsidR="00EA5733" w:rsidRPr="00EA5733" w:rsidRDefault="00EA5733" w:rsidP="00AC3313">
            <w:pPr>
              <w:pStyle w:val="a3"/>
              <w:jc w:val="both"/>
            </w:pPr>
          </w:p>
          <w:p w:rsidR="00792C71" w:rsidRDefault="00792C71" w:rsidP="00AC3313">
            <w:pPr>
              <w:pStyle w:val="a3"/>
              <w:jc w:val="both"/>
            </w:pPr>
          </w:p>
          <w:p w:rsidR="00EA5733" w:rsidRPr="00EA5733" w:rsidRDefault="00EA5733" w:rsidP="00AC3313">
            <w:pPr>
              <w:pStyle w:val="a3"/>
              <w:jc w:val="both"/>
            </w:pPr>
          </w:p>
        </w:tc>
        <w:tc>
          <w:tcPr>
            <w:tcW w:w="6079" w:type="dxa"/>
          </w:tcPr>
          <w:p w:rsidR="00207F74" w:rsidRDefault="00465C2B" w:rsidP="00465C2B">
            <w:pPr>
              <w:pStyle w:val="a3"/>
              <w:jc w:val="both"/>
            </w:pPr>
            <w:r w:rsidRPr="00EA5733">
              <w:lastRenderedPageBreak/>
              <w:t>Нацеливает студентов перед просмотром фильма на вы</w:t>
            </w:r>
            <w:r w:rsidRPr="00EA5733">
              <w:softHyphen/>
              <w:t xml:space="preserve">полнение задания. </w:t>
            </w:r>
          </w:p>
          <w:p w:rsidR="00EA5733" w:rsidRPr="00EA5733" w:rsidRDefault="00465C2B" w:rsidP="00AC3313">
            <w:pPr>
              <w:pStyle w:val="a3"/>
              <w:jc w:val="both"/>
            </w:pPr>
            <w:r w:rsidRPr="00EA5733">
              <w:t xml:space="preserve">Организует просмотр фильма </w:t>
            </w:r>
            <w:r w:rsidR="003D4FB1">
              <w:t>о</w:t>
            </w:r>
            <w:r w:rsidRPr="00EA5733">
              <w:t xml:space="preserve"> способах  определения качеств</w:t>
            </w:r>
            <w:r w:rsidR="003D4FB1">
              <w:t>а</w:t>
            </w:r>
            <w:r w:rsidRPr="00EA5733">
              <w:t xml:space="preserve"> яиц.</w:t>
            </w:r>
          </w:p>
          <w:p w:rsidR="00EA5733" w:rsidRPr="00EA5733" w:rsidRDefault="00EA5733" w:rsidP="00AC3313">
            <w:pPr>
              <w:pStyle w:val="a3"/>
              <w:jc w:val="both"/>
            </w:pPr>
          </w:p>
        </w:tc>
        <w:tc>
          <w:tcPr>
            <w:tcW w:w="3801" w:type="dxa"/>
          </w:tcPr>
          <w:p w:rsidR="00465C2B" w:rsidRPr="00EA5733" w:rsidRDefault="00EA5733" w:rsidP="00465C2B">
            <w:pPr>
              <w:pStyle w:val="a3"/>
              <w:jc w:val="both"/>
            </w:pPr>
            <w:r w:rsidRPr="00EA5733">
              <w:lastRenderedPageBreak/>
              <w:t xml:space="preserve"> </w:t>
            </w:r>
            <w:r w:rsidR="00465C2B" w:rsidRPr="00EA5733">
              <w:t>Просмотр фильма</w:t>
            </w:r>
          </w:p>
          <w:p w:rsidR="00EA5733" w:rsidRPr="00EA5733" w:rsidRDefault="00EA5733" w:rsidP="00AC3313">
            <w:pPr>
              <w:pStyle w:val="a3"/>
              <w:jc w:val="both"/>
            </w:pPr>
          </w:p>
          <w:p w:rsidR="00792C71" w:rsidRDefault="00792C71" w:rsidP="00AC3313">
            <w:pPr>
              <w:pStyle w:val="a3"/>
              <w:jc w:val="both"/>
            </w:pPr>
          </w:p>
          <w:p w:rsidR="00AC3313" w:rsidRDefault="00AC3313" w:rsidP="00AC3313">
            <w:pPr>
              <w:pStyle w:val="a3"/>
              <w:jc w:val="both"/>
            </w:pPr>
          </w:p>
          <w:p w:rsidR="00EA5733" w:rsidRPr="00EA5733" w:rsidRDefault="00EA5733" w:rsidP="00AC3313">
            <w:pPr>
              <w:pStyle w:val="a3"/>
              <w:jc w:val="both"/>
            </w:pPr>
          </w:p>
        </w:tc>
        <w:tc>
          <w:tcPr>
            <w:tcW w:w="3119" w:type="dxa"/>
          </w:tcPr>
          <w:p w:rsidR="00465C2B" w:rsidRPr="00EA5733" w:rsidRDefault="00465C2B" w:rsidP="00465C2B">
            <w:pPr>
              <w:pStyle w:val="a3"/>
              <w:jc w:val="both"/>
            </w:pPr>
            <w:r w:rsidRPr="00EA5733">
              <w:lastRenderedPageBreak/>
              <w:t>Знают название прибо</w:t>
            </w:r>
            <w:r w:rsidR="00A865B5">
              <w:t>ра для определения качества яиц</w:t>
            </w:r>
          </w:p>
          <w:p w:rsidR="00EA5733" w:rsidRPr="00EA5733" w:rsidRDefault="00EA5733" w:rsidP="00465C2B">
            <w:pPr>
              <w:pStyle w:val="a3"/>
              <w:jc w:val="both"/>
            </w:pPr>
          </w:p>
        </w:tc>
      </w:tr>
      <w:tr w:rsidR="00465C2B" w:rsidRPr="00EA5733" w:rsidTr="00AC3313">
        <w:trPr>
          <w:trHeight w:val="416"/>
        </w:trPr>
        <w:tc>
          <w:tcPr>
            <w:tcW w:w="2277" w:type="dxa"/>
          </w:tcPr>
          <w:p w:rsidR="00465C2B" w:rsidRPr="00EA5733" w:rsidRDefault="00465C2B" w:rsidP="00AC3313">
            <w:pPr>
              <w:pStyle w:val="a3"/>
              <w:jc w:val="both"/>
            </w:pPr>
            <w:r w:rsidRPr="00EA5733">
              <w:lastRenderedPageBreak/>
              <w:t>7 мин</w:t>
            </w:r>
          </w:p>
        </w:tc>
        <w:tc>
          <w:tcPr>
            <w:tcW w:w="6079" w:type="dxa"/>
          </w:tcPr>
          <w:p w:rsidR="00465C2B" w:rsidRPr="00EA5733" w:rsidRDefault="00465C2B" w:rsidP="00465C2B">
            <w:pPr>
              <w:pStyle w:val="a3"/>
              <w:jc w:val="both"/>
            </w:pPr>
            <w:r w:rsidRPr="00EA5733">
              <w:t xml:space="preserve">Организует работу в </w:t>
            </w:r>
            <w:proofErr w:type="spellStart"/>
            <w:r>
              <w:t>микрогруппах</w:t>
            </w:r>
            <w:proofErr w:type="spellEnd"/>
            <w:r>
              <w:t xml:space="preserve"> по усвоению студен</w:t>
            </w:r>
            <w:r>
              <w:softHyphen/>
              <w:t xml:space="preserve">тами  нового способа действий по  оценке </w:t>
            </w:r>
            <w:r w:rsidRPr="00EA5733">
              <w:t xml:space="preserve"> качества </w:t>
            </w:r>
            <w:r>
              <w:t xml:space="preserve"> о</w:t>
            </w:r>
            <w:r>
              <w:t>р</w:t>
            </w:r>
            <w:r>
              <w:t>га</w:t>
            </w:r>
            <w:r>
              <w:softHyphen/>
              <w:t>нолептическим методом</w:t>
            </w:r>
            <w:r w:rsidR="00207F74">
              <w:t xml:space="preserve"> </w:t>
            </w:r>
            <w:r w:rsidR="00271592">
              <w:t>(</w:t>
            </w:r>
            <w:r w:rsidRPr="00EA5733">
              <w:t xml:space="preserve">свежести) яиц. </w:t>
            </w:r>
          </w:p>
          <w:p w:rsidR="00465C2B" w:rsidRPr="00EA5733" w:rsidRDefault="00465C2B" w:rsidP="00465C2B">
            <w:pPr>
              <w:pStyle w:val="a3"/>
              <w:jc w:val="both"/>
            </w:pPr>
          </w:p>
          <w:p w:rsidR="00271592" w:rsidRDefault="00271592" w:rsidP="00465C2B">
            <w:pPr>
              <w:pStyle w:val="a3"/>
              <w:jc w:val="both"/>
            </w:pPr>
          </w:p>
          <w:p w:rsidR="00465C2B" w:rsidRPr="00EA5733" w:rsidRDefault="00465C2B" w:rsidP="00465C2B">
            <w:pPr>
              <w:pStyle w:val="a3"/>
              <w:jc w:val="both"/>
            </w:pPr>
            <w:r w:rsidRPr="00EA5733">
              <w:t>Мотивирует на формулирование выводов.</w:t>
            </w:r>
          </w:p>
          <w:p w:rsidR="00465C2B" w:rsidRPr="00EA5733" w:rsidRDefault="00465C2B" w:rsidP="00AC3313">
            <w:pPr>
              <w:pStyle w:val="a3"/>
              <w:jc w:val="both"/>
            </w:pPr>
          </w:p>
        </w:tc>
        <w:tc>
          <w:tcPr>
            <w:tcW w:w="3801" w:type="dxa"/>
          </w:tcPr>
          <w:p w:rsidR="00271592" w:rsidRDefault="00465C2B" w:rsidP="00465C2B">
            <w:pPr>
              <w:pStyle w:val="a3"/>
              <w:jc w:val="both"/>
            </w:pPr>
            <w:r w:rsidRPr="00EA5733">
              <w:t>Осуществляют п</w:t>
            </w:r>
            <w:r w:rsidR="00207F74">
              <w:t>р</w:t>
            </w:r>
            <w:r w:rsidRPr="00EA5733">
              <w:t>оверку каче</w:t>
            </w:r>
            <w:r w:rsidRPr="00EA5733">
              <w:softHyphen/>
              <w:t>ства яи</w:t>
            </w:r>
            <w:r w:rsidR="00207F74">
              <w:t>ц  с использованием овоскопа и д</w:t>
            </w:r>
            <w:r w:rsidRPr="00EA5733">
              <w:t>омашн</w:t>
            </w:r>
            <w:r w:rsidR="00207F74">
              <w:t xml:space="preserve">их условиях. </w:t>
            </w:r>
          </w:p>
          <w:p w:rsidR="00271592" w:rsidRDefault="00207F74" w:rsidP="00465C2B">
            <w:pPr>
              <w:pStyle w:val="a3"/>
              <w:jc w:val="both"/>
            </w:pPr>
            <w:r>
              <w:t>Поверяют вес  яиц на электро</w:t>
            </w:r>
            <w:r>
              <w:t>н</w:t>
            </w:r>
            <w:r>
              <w:t xml:space="preserve">ных весах. </w:t>
            </w:r>
          </w:p>
          <w:p w:rsidR="00465C2B" w:rsidRPr="00EA5733" w:rsidRDefault="00465C2B" w:rsidP="00465C2B">
            <w:pPr>
              <w:pStyle w:val="a3"/>
              <w:jc w:val="both"/>
            </w:pPr>
            <w:r w:rsidRPr="00EA5733">
              <w:t>Дают характеристику  иссле</w:t>
            </w:r>
            <w:r w:rsidRPr="00EA5733">
              <w:softHyphen/>
              <w:t>дуе</w:t>
            </w:r>
            <w:r>
              <w:softHyphen/>
            </w:r>
            <w:r w:rsidRPr="00EA5733">
              <w:t>мой продукции</w:t>
            </w:r>
            <w:r w:rsidR="003D4FB1">
              <w:t>: категория и по срокам снесения.</w:t>
            </w:r>
          </w:p>
          <w:p w:rsidR="00465C2B" w:rsidRPr="00EA5733" w:rsidRDefault="00465C2B" w:rsidP="00AC3313">
            <w:pPr>
              <w:pStyle w:val="a3"/>
              <w:jc w:val="both"/>
            </w:pPr>
          </w:p>
        </w:tc>
        <w:tc>
          <w:tcPr>
            <w:tcW w:w="3119" w:type="dxa"/>
          </w:tcPr>
          <w:p w:rsidR="00465C2B" w:rsidRPr="00EA5733" w:rsidRDefault="00207F74" w:rsidP="00207F74">
            <w:pPr>
              <w:pStyle w:val="a3"/>
              <w:jc w:val="both"/>
            </w:pPr>
            <w:r>
              <w:t xml:space="preserve">Умеют </w:t>
            </w:r>
            <w:r w:rsidR="003D4FB1">
              <w:t>пользоваться</w:t>
            </w:r>
            <w:r>
              <w:t xml:space="preserve"> ов</w:t>
            </w:r>
            <w:r>
              <w:t>о</w:t>
            </w:r>
            <w:r>
              <w:t>скопом М</w:t>
            </w:r>
            <w:r w:rsidRPr="00EA5733">
              <w:t>огут определить каче</w:t>
            </w:r>
            <w:r>
              <w:softHyphen/>
            </w:r>
            <w:r w:rsidRPr="00EA5733">
              <w:t>ство в домашних усл</w:t>
            </w:r>
            <w:r w:rsidRPr="00EA5733">
              <w:t>о</w:t>
            </w:r>
            <w:r w:rsidRPr="00EA5733">
              <w:t>виях</w:t>
            </w:r>
            <w:r>
              <w:t xml:space="preserve"> и с помощью овоск</w:t>
            </w:r>
            <w:r>
              <w:t>о</w:t>
            </w:r>
            <w:r>
              <w:t xml:space="preserve">па. </w:t>
            </w:r>
            <w:r w:rsidRPr="00EA5733">
              <w:t>Характеризуют яйцо  по орга</w:t>
            </w:r>
            <w:r w:rsidRPr="00EA5733">
              <w:softHyphen/>
              <w:t>нолептическим показ</w:t>
            </w:r>
            <w:r w:rsidRPr="00EA5733">
              <w:t>а</w:t>
            </w:r>
            <w:r w:rsidRPr="00EA5733">
              <w:t>те</w:t>
            </w:r>
            <w:r>
              <w:softHyphen/>
            </w:r>
            <w:r w:rsidRPr="00EA5733">
              <w:t>лям</w:t>
            </w:r>
          </w:p>
        </w:tc>
      </w:tr>
      <w:tr w:rsidR="00207F74" w:rsidRPr="00EA5733" w:rsidTr="00AC3313">
        <w:trPr>
          <w:trHeight w:val="892"/>
        </w:trPr>
        <w:tc>
          <w:tcPr>
            <w:tcW w:w="2277" w:type="dxa"/>
            <w:vMerge w:val="restart"/>
          </w:tcPr>
          <w:p w:rsidR="005365E3" w:rsidRDefault="00207F74" w:rsidP="00AC3313">
            <w:pPr>
              <w:pStyle w:val="a3"/>
              <w:jc w:val="both"/>
            </w:pPr>
            <w:r w:rsidRPr="00EA5733">
              <w:t>3.</w:t>
            </w:r>
            <w:r>
              <w:t xml:space="preserve"> </w:t>
            </w:r>
            <w:r w:rsidRPr="00EA5733">
              <w:t xml:space="preserve">Закрепление </w:t>
            </w:r>
          </w:p>
          <w:p w:rsidR="00207F74" w:rsidRPr="00EA5733" w:rsidRDefault="00207F74" w:rsidP="00AC3313">
            <w:pPr>
              <w:pStyle w:val="a3"/>
              <w:jc w:val="both"/>
            </w:pPr>
            <w:r w:rsidRPr="00EA5733">
              <w:t>ма</w:t>
            </w:r>
            <w:r w:rsidRPr="00EA5733">
              <w:softHyphen/>
              <w:t>териала</w:t>
            </w:r>
          </w:p>
          <w:p w:rsidR="00207F74" w:rsidRPr="00EA5733" w:rsidRDefault="00207F74" w:rsidP="00AC3313">
            <w:pPr>
              <w:pStyle w:val="a3"/>
              <w:jc w:val="both"/>
            </w:pPr>
            <w:r w:rsidRPr="00EA5733">
              <w:t xml:space="preserve">9 мин </w:t>
            </w:r>
          </w:p>
          <w:p w:rsidR="00207F74" w:rsidRDefault="00207F74" w:rsidP="00AC3313">
            <w:pPr>
              <w:pStyle w:val="a3"/>
              <w:jc w:val="both"/>
            </w:pPr>
          </w:p>
          <w:p w:rsidR="00207F74" w:rsidRPr="00EA5733" w:rsidRDefault="00207F74" w:rsidP="00AC3313">
            <w:pPr>
              <w:pStyle w:val="a3"/>
              <w:jc w:val="both"/>
            </w:pPr>
            <w:r>
              <w:t>Рефлексия</w:t>
            </w:r>
          </w:p>
        </w:tc>
        <w:tc>
          <w:tcPr>
            <w:tcW w:w="6079" w:type="dxa"/>
          </w:tcPr>
          <w:p w:rsidR="00207F74" w:rsidRPr="00EA5733" w:rsidRDefault="00207F74" w:rsidP="00AC3313">
            <w:pPr>
              <w:pStyle w:val="a3"/>
              <w:jc w:val="both"/>
            </w:pPr>
            <w:r w:rsidRPr="00EA5733">
              <w:t>Предлагает ответить на вопросы задания тестовой фо</w:t>
            </w:r>
            <w:r w:rsidRPr="00EA5733">
              <w:t>р</w:t>
            </w:r>
            <w:r w:rsidRPr="00EA5733">
              <w:t>ме</w:t>
            </w:r>
            <w:r w:rsidR="00236C3D">
              <w:t xml:space="preserve"> </w:t>
            </w:r>
            <w:r w:rsidR="005365E3">
              <w:t xml:space="preserve"> </w:t>
            </w:r>
            <w:r w:rsidR="00236C3D">
              <w:t>(Приложение №2</w:t>
            </w:r>
            <w:r w:rsidR="005365E3">
              <w:t>).</w:t>
            </w:r>
          </w:p>
          <w:p w:rsidR="00207F74" w:rsidRPr="00EA5733" w:rsidRDefault="00207F74" w:rsidP="00AC3313">
            <w:pPr>
              <w:pStyle w:val="a3"/>
              <w:jc w:val="both"/>
            </w:pPr>
            <w:r>
              <w:t>Организует взаимоконтроль (на слайде верные ответы</w:t>
            </w:r>
            <w:proofErr w:type="gramStart"/>
            <w:r>
              <w:t>)</w:t>
            </w:r>
            <w:r w:rsidR="00236C3D">
              <w:t>-</w:t>
            </w:r>
            <w:proofErr w:type="gramEnd"/>
            <w:r w:rsidR="00236C3D">
              <w:t>Приложение№3</w:t>
            </w:r>
          </w:p>
        </w:tc>
        <w:tc>
          <w:tcPr>
            <w:tcW w:w="3801" w:type="dxa"/>
          </w:tcPr>
          <w:p w:rsidR="00207F74" w:rsidRPr="00EA5733" w:rsidRDefault="00207F74" w:rsidP="00AC3313">
            <w:pPr>
              <w:pStyle w:val="a3"/>
              <w:jc w:val="both"/>
            </w:pPr>
            <w:r w:rsidRPr="00EA5733">
              <w:t>Отвечают на задание в тестовой форме</w:t>
            </w:r>
            <w:r>
              <w:t>, передают выполненное зада</w:t>
            </w:r>
            <w:r>
              <w:softHyphen/>
              <w:t>ние  2-ой подгруппе.</w:t>
            </w:r>
          </w:p>
        </w:tc>
        <w:tc>
          <w:tcPr>
            <w:tcW w:w="3119" w:type="dxa"/>
          </w:tcPr>
          <w:p w:rsidR="00207F74" w:rsidRPr="00EA5733" w:rsidRDefault="00207F74" w:rsidP="00AC3313">
            <w:pPr>
              <w:pStyle w:val="a3"/>
              <w:jc w:val="both"/>
            </w:pPr>
            <w:r w:rsidRPr="00EA5733">
              <w:t xml:space="preserve">Ответы верны </w:t>
            </w:r>
          </w:p>
        </w:tc>
      </w:tr>
      <w:tr w:rsidR="00207F74" w:rsidRPr="00EA5733" w:rsidTr="00AC3313">
        <w:trPr>
          <w:trHeight w:val="892"/>
        </w:trPr>
        <w:tc>
          <w:tcPr>
            <w:tcW w:w="2277" w:type="dxa"/>
            <w:vMerge/>
          </w:tcPr>
          <w:p w:rsidR="00207F74" w:rsidRPr="00EA5733" w:rsidRDefault="00207F74" w:rsidP="00AC3313">
            <w:pPr>
              <w:pStyle w:val="a3"/>
              <w:jc w:val="both"/>
            </w:pPr>
          </w:p>
        </w:tc>
        <w:tc>
          <w:tcPr>
            <w:tcW w:w="6079" w:type="dxa"/>
          </w:tcPr>
          <w:p w:rsidR="00207F74" w:rsidRPr="00EA5733" w:rsidRDefault="00316451" w:rsidP="00AC3313">
            <w:pPr>
              <w:pStyle w:val="a3"/>
              <w:jc w:val="both"/>
            </w:pPr>
            <w:r>
              <w:t>Повторение основных положений урока</w:t>
            </w:r>
          </w:p>
        </w:tc>
        <w:tc>
          <w:tcPr>
            <w:tcW w:w="3801" w:type="dxa"/>
          </w:tcPr>
          <w:p w:rsidR="00207F74" w:rsidRPr="00EA5733" w:rsidRDefault="00F73A63" w:rsidP="00F73A63">
            <w:pPr>
              <w:pStyle w:val="a3"/>
              <w:jc w:val="both"/>
            </w:pPr>
            <w:r>
              <w:t>Отвечают на поставленные вопр</w:t>
            </w:r>
            <w:r>
              <w:t>о</w:t>
            </w:r>
            <w:r>
              <w:t>сы</w:t>
            </w:r>
          </w:p>
        </w:tc>
        <w:tc>
          <w:tcPr>
            <w:tcW w:w="3119" w:type="dxa"/>
          </w:tcPr>
          <w:p w:rsidR="00F73A63" w:rsidRPr="00EA5733" w:rsidRDefault="007D24E4" w:rsidP="00F73A63">
            <w:pPr>
              <w:pStyle w:val="a3"/>
              <w:jc w:val="both"/>
            </w:pPr>
            <w:r>
              <w:t xml:space="preserve">Объясняют </w:t>
            </w:r>
            <w:r w:rsidR="00F73A63">
              <w:t xml:space="preserve"> пищевую ценность и строение яиц, </w:t>
            </w:r>
            <w:r>
              <w:t>наз</w:t>
            </w:r>
            <w:r>
              <w:t>ы</w:t>
            </w:r>
            <w:r>
              <w:t>вают категории яиц</w:t>
            </w:r>
            <w:r w:rsidR="00F73A63" w:rsidRPr="00EA5733">
              <w:t xml:space="preserve">, </w:t>
            </w:r>
            <w:r w:rsidR="00F73A63">
              <w:t xml:space="preserve"> виды упаковки и объясняют ма</w:t>
            </w:r>
            <w:r w:rsidR="00F73A63">
              <w:t>р</w:t>
            </w:r>
            <w:r w:rsidR="00F73A63">
              <w:t>кировку  яиц, и требования к качеству, различают яи</w:t>
            </w:r>
            <w:r w:rsidR="00F73A63">
              <w:t>ч</w:t>
            </w:r>
            <w:r w:rsidR="00F73A63">
              <w:t>ные продукты.</w:t>
            </w:r>
            <w:r w:rsidR="00F73A63" w:rsidRPr="00EA5733">
              <w:t xml:space="preserve"> </w:t>
            </w:r>
          </w:p>
          <w:p w:rsidR="00207F74" w:rsidRPr="00EA5733" w:rsidRDefault="00207F74" w:rsidP="00AC3313">
            <w:pPr>
              <w:pStyle w:val="a3"/>
              <w:jc w:val="both"/>
            </w:pPr>
          </w:p>
        </w:tc>
      </w:tr>
      <w:tr w:rsidR="00EA5733" w:rsidRPr="00EA5733" w:rsidTr="00AC3313">
        <w:trPr>
          <w:trHeight w:val="892"/>
        </w:trPr>
        <w:tc>
          <w:tcPr>
            <w:tcW w:w="2277" w:type="dxa"/>
          </w:tcPr>
          <w:p w:rsidR="00EA5733" w:rsidRPr="00EA5733" w:rsidRDefault="00EA5733" w:rsidP="00AC3313">
            <w:pPr>
              <w:pStyle w:val="a3"/>
              <w:jc w:val="both"/>
            </w:pPr>
            <w:r w:rsidRPr="00EA5733">
              <w:t>Домашнее задание</w:t>
            </w:r>
          </w:p>
          <w:p w:rsidR="00EA5733" w:rsidRPr="00EA5733" w:rsidRDefault="00316451" w:rsidP="00AC3313">
            <w:pPr>
              <w:pStyle w:val="a3"/>
              <w:jc w:val="both"/>
            </w:pPr>
            <w:r>
              <w:t>2</w:t>
            </w:r>
            <w:r w:rsidR="00EA5733" w:rsidRPr="00EA5733">
              <w:t xml:space="preserve"> мин</w:t>
            </w:r>
          </w:p>
        </w:tc>
        <w:tc>
          <w:tcPr>
            <w:tcW w:w="6079" w:type="dxa"/>
          </w:tcPr>
          <w:p w:rsidR="00EA5733" w:rsidRPr="00EA5733" w:rsidRDefault="00EA5733" w:rsidP="00AC3313">
            <w:pPr>
              <w:pStyle w:val="a3"/>
              <w:jc w:val="both"/>
            </w:pPr>
            <w:r w:rsidRPr="00EA5733">
              <w:t xml:space="preserve">Предлагает записать задание со слайда:  </w:t>
            </w:r>
          </w:p>
          <w:p w:rsidR="00EA5733" w:rsidRDefault="00316451" w:rsidP="00AC3313">
            <w:pPr>
              <w:pStyle w:val="a3"/>
              <w:jc w:val="both"/>
            </w:pPr>
            <w:r>
              <w:t>Учебник Рубцовой  Л.И. «Продавец» стр.241-242.</w:t>
            </w:r>
          </w:p>
          <w:p w:rsidR="00316451" w:rsidRPr="00EA5733" w:rsidRDefault="00316451" w:rsidP="00AC3313">
            <w:pPr>
              <w:pStyle w:val="a3"/>
              <w:jc w:val="both"/>
            </w:pPr>
            <w:r>
              <w:t>Подготовить презентацию  о перепелиных  яйцах</w:t>
            </w:r>
          </w:p>
          <w:p w:rsidR="00EA5733" w:rsidRPr="00EA5733" w:rsidRDefault="00EA5733" w:rsidP="00AC3313">
            <w:pPr>
              <w:pStyle w:val="a3"/>
              <w:jc w:val="both"/>
            </w:pPr>
          </w:p>
        </w:tc>
        <w:tc>
          <w:tcPr>
            <w:tcW w:w="3801" w:type="dxa"/>
          </w:tcPr>
          <w:p w:rsidR="00EA5733" w:rsidRPr="00EA5733" w:rsidRDefault="00EA5733" w:rsidP="00AC3313">
            <w:pPr>
              <w:pStyle w:val="a3"/>
              <w:jc w:val="both"/>
            </w:pPr>
            <w:r w:rsidRPr="00EA5733">
              <w:t>Записывают домашнее задание</w:t>
            </w:r>
          </w:p>
        </w:tc>
        <w:tc>
          <w:tcPr>
            <w:tcW w:w="3119" w:type="dxa"/>
          </w:tcPr>
          <w:p w:rsidR="00EA5733" w:rsidRDefault="00F73A63" w:rsidP="00AC3313">
            <w:pPr>
              <w:pStyle w:val="a3"/>
              <w:jc w:val="both"/>
            </w:pPr>
            <w:r>
              <w:t>Подготовлена презентация о перепелином яйце</w:t>
            </w:r>
            <w:r w:rsidR="00A865B5">
              <w:t>, повт</w:t>
            </w:r>
            <w:r w:rsidR="00A865B5">
              <w:t>о</w:t>
            </w:r>
            <w:r w:rsidR="00A865B5">
              <w:t>рили классификацию  по учебнику «Продавец» Ру</w:t>
            </w:r>
            <w:r w:rsidR="00A865B5">
              <w:t>б</w:t>
            </w:r>
            <w:r w:rsidR="00A865B5">
              <w:t>цовой Л.И.</w:t>
            </w:r>
            <w:r>
              <w:t xml:space="preserve"> </w:t>
            </w:r>
          </w:p>
          <w:p w:rsidR="00F73A63" w:rsidRPr="00EA5733" w:rsidRDefault="00F73A63" w:rsidP="00AC3313">
            <w:pPr>
              <w:pStyle w:val="a3"/>
              <w:jc w:val="both"/>
            </w:pPr>
          </w:p>
        </w:tc>
      </w:tr>
    </w:tbl>
    <w:p w:rsidR="00236C3D" w:rsidRDefault="00236C3D" w:rsidP="00207F74">
      <w:pPr>
        <w:pStyle w:val="a3"/>
        <w:jc w:val="both"/>
        <w:sectPr w:rsidR="00236C3D" w:rsidSect="00AC3313">
          <w:pgSz w:w="16838" w:h="11906" w:orient="landscape"/>
          <w:pgMar w:top="567" w:right="820" w:bottom="567" w:left="1134" w:header="708" w:footer="708" w:gutter="0"/>
          <w:cols w:space="708"/>
          <w:docGrid w:linePitch="360"/>
        </w:sectPr>
      </w:pPr>
    </w:p>
    <w:p w:rsidR="00D2063C" w:rsidRPr="00271592" w:rsidRDefault="00D2063C" w:rsidP="00D2063C">
      <w:pPr>
        <w:pStyle w:val="a3"/>
        <w:jc w:val="center"/>
        <w:rPr>
          <w:b/>
          <w:sz w:val="28"/>
          <w:szCs w:val="28"/>
        </w:rPr>
      </w:pPr>
      <w:r w:rsidRPr="00271592">
        <w:rPr>
          <w:b/>
          <w:sz w:val="28"/>
          <w:szCs w:val="28"/>
        </w:rPr>
        <w:lastRenderedPageBreak/>
        <w:t>Конспект урока по теме «Яйцо и яичные товары»</w:t>
      </w:r>
    </w:p>
    <w:p w:rsidR="00D2063C" w:rsidRPr="00271592" w:rsidRDefault="00D2063C" w:rsidP="00D2063C">
      <w:pPr>
        <w:pStyle w:val="a3"/>
        <w:jc w:val="both"/>
        <w:rPr>
          <w:b/>
          <w:sz w:val="28"/>
          <w:szCs w:val="28"/>
        </w:rPr>
      </w:pPr>
    </w:p>
    <w:p w:rsidR="009B33E0" w:rsidRPr="00271592" w:rsidRDefault="00342F2A" w:rsidP="00342F2A">
      <w:pPr>
        <w:pStyle w:val="a3"/>
        <w:tabs>
          <w:tab w:val="left" w:pos="284"/>
          <w:tab w:val="left" w:pos="426"/>
        </w:tabs>
        <w:ind w:left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1-ый э</w:t>
      </w:r>
      <w:r w:rsidR="00D2063C" w:rsidRPr="00271592">
        <w:rPr>
          <w:b/>
          <w:sz w:val="28"/>
          <w:szCs w:val="28"/>
        </w:rPr>
        <w:t>тап</w:t>
      </w:r>
      <w:r w:rsidR="009B33E0" w:rsidRPr="00271592">
        <w:rPr>
          <w:b/>
          <w:sz w:val="28"/>
          <w:szCs w:val="28"/>
        </w:rPr>
        <w:t xml:space="preserve">: </w:t>
      </w:r>
      <w:r w:rsidR="00271592">
        <w:rPr>
          <w:b/>
          <w:sz w:val="28"/>
          <w:szCs w:val="28"/>
        </w:rPr>
        <w:t>О</w:t>
      </w:r>
      <w:r w:rsidR="00D2063C" w:rsidRPr="00271592">
        <w:rPr>
          <w:b/>
          <w:sz w:val="28"/>
          <w:szCs w:val="28"/>
        </w:rPr>
        <w:t>рганизационн</w:t>
      </w:r>
      <w:proofErr w:type="gramStart"/>
      <w:r w:rsidR="009B33E0" w:rsidRPr="00271592">
        <w:rPr>
          <w:b/>
          <w:sz w:val="28"/>
          <w:szCs w:val="28"/>
        </w:rPr>
        <w:t>о-</w:t>
      </w:r>
      <w:proofErr w:type="gramEnd"/>
      <w:r w:rsidR="009B33E0" w:rsidRPr="00271592">
        <w:rPr>
          <w:b/>
          <w:sz w:val="28"/>
          <w:szCs w:val="28"/>
        </w:rPr>
        <w:t xml:space="preserve"> мотивационный</w:t>
      </w:r>
      <w:r w:rsidR="00D2063C" w:rsidRPr="00271592">
        <w:rPr>
          <w:b/>
          <w:sz w:val="28"/>
          <w:szCs w:val="28"/>
        </w:rPr>
        <w:t xml:space="preserve"> момент </w:t>
      </w:r>
      <w:r w:rsidR="009B33E0" w:rsidRPr="00342F2A">
        <w:rPr>
          <w:sz w:val="28"/>
          <w:szCs w:val="28"/>
        </w:rPr>
        <w:t>(</w:t>
      </w:r>
      <w:r w:rsidR="00D2063C" w:rsidRPr="00342F2A">
        <w:rPr>
          <w:sz w:val="28"/>
          <w:szCs w:val="28"/>
        </w:rPr>
        <w:t>4 мин</w:t>
      </w:r>
      <w:r w:rsidR="009B33E0" w:rsidRPr="00342F2A">
        <w:rPr>
          <w:sz w:val="28"/>
          <w:szCs w:val="28"/>
        </w:rPr>
        <w:t>.)</w:t>
      </w:r>
    </w:p>
    <w:p w:rsidR="009B33E0" w:rsidRPr="00271592" w:rsidRDefault="009B33E0" w:rsidP="009B33E0">
      <w:pPr>
        <w:pStyle w:val="a3"/>
        <w:ind w:left="142"/>
        <w:jc w:val="both"/>
        <w:rPr>
          <w:b/>
          <w:sz w:val="28"/>
          <w:szCs w:val="28"/>
        </w:rPr>
      </w:pPr>
    </w:p>
    <w:p w:rsidR="009B33E0" w:rsidRPr="00271592" w:rsidRDefault="009B33E0" w:rsidP="009B33E0">
      <w:pPr>
        <w:pStyle w:val="a3"/>
        <w:ind w:left="142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Преподаватель приветствует студентов, отмечает рапорт.</w:t>
      </w:r>
    </w:p>
    <w:p w:rsidR="004A08ED" w:rsidRPr="00271592" w:rsidRDefault="004A08ED" w:rsidP="009B33E0">
      <w:pPr>
        <w:pStyle w:val="a3"/>
        <w:ind w:left="142"/>
        <w:jc w:val="both"/>
        <w:rPr>
          <w:sz w:val="28"/>
          <w:szCs w:val="28"/>
        </w:rPr>
      </w:pPr>
    </w:p>
    <w:p w:rsidR="009B33E0" w:rsidRPr="00271592" w:rsidRDefault="004A08ED" w:rsidP="00D2120A">
      <w:pPr>
        <w:pStyle w:val="a3"/>
        <w:ind w:left="142" w:firstLine="709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Актуализация опорных знаний  в виде </w:t>
      </w:r>
      <w:r w:rsidR="009B33E0" w:rsidRPr="00271592">
        <w:rPr>
          <w:sz w:val="28"/>
          <w:szCs w:val="28"/>
        </w:rPr>
        <w:t xml:space="preserve"> обсуждени</w:t>
      </w:r>
      <w:r w:rsidRPr="00271592">
        <w:rPr>
          <w:sz w:val="28"/>
          <w:szCs w:val="28"/>
        </w:rPr>
        <w:t>я</w:t>
      </w:r>
      <w:r w:rsidR="009B33E0" w:rsidRPr="00271592">
        <w:rPr>
          <w:sz w:val="28"/>
          <w:szCs w:val="28"/>
        </w:rPr>
        <w:t xml:space="preserve"> вопросов (вопросы на слайде)   </w:t>
      </w:r>
    </w:p>
    <w:p w:rsidR="009B33E0" w:rsidRPr="00271592" w:rsidRDefault="009B33E0" w:rsidP="009B33E0">
      <w:pPr>
        <w:pStyle w:val="a3"/>
        <w:numPr>
          <w:ilvl w:val="0"/>
          <w:numId w:val="2"/>
        </w:numPr>
        <w:ind w:left="142" w:firstLine="0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Как делят яйца в зависимости от вида птицы?</w:t>
      </w:r>
      <w:r w:rsidR="004A08ED" w:rsidRPr="00271592">
        <w:rPr>
          <w:sz w:val="28"/>
          <w:szCs w:val="28"/>
        </w:rPr>
        <w:t xml:space="preserve"> (</w:t>
      </w:r>
      <w:r w:rsidR="00BD6E15" w:rsidRPr="00271592">
        <w:rPr>
          <w:i/>
          <w:sz w:val="28"/>
          <w:szCs w:val="28"/>
        </w:rPr>
        <w:t xml:space="preserve">Предполагаемые ответы </w:t>
      </w:r>
      <w:proofErr w:type="gramStart"/>
      <w:r w:rsidR="00BD6E15" w:rsidRPr="00271592">
        <w:rPr>
          <w:i/>
          <w:sz w:val="28"/>
          <w:szCs w:val="28"/>
        </w:rPr>
        <w:t>:</w:t>
      </w:r>
      <w:r w:rsidR="004A08ED" w:rsidRPr="00271592">
        <w:rPr>
          <w:sz w:val="28"/>
          <w:szCs w:val="28"/>
        </w:rPr>
        <w:t>к</w:t>
      </w:r>
      <w:proofErr w:type="gramEnd"/>
      <w:r w:rsidR="004A08ED" w:rsidRPr="00271592">
        <w:rPr>
          <w:sz w:val="28"/>
          <w:szCs w:val="28"/>
        </w:rPr>
        <w:t>уриное, гусиное, перепелиное). Вы перечисл</w:t>
      </w:r>
      <w:r w:rsidR="00BF2E0C" w:rsidRPr="00271592">
        <w:rPr>
          <w:sz w:val="28"/>
          <w:szCs w:val="28"/>
        </w:rPr>
        <w:t>или не всех виды птиц, т.е.  на нашем уроке мы должны познакомиться  с остальными.</w:t>
      </w:r>
    </w:p>
    <w:p w:rsidR="009B33E0" w:rsidRPr="00271592" w:rsidRDefault="009B33E0" w:rsidP="009B33E0">
      <w:pPr>
        <w:pStyle w:val="a3"/>
        <w:numPr>
          <w:ilvl w:val="0"/>
          <w:numId w:val="2"/>
        </w:numPr>
        <w:ind w:left="142" w:firstLine="0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Какие виды яиц реализует торговая сеть </w:t>
      </w:r>
      <w:proofErr w:type="spellStart"/>
      <w:r w:rsidRPr="00271592">
        <w:rPr>
          <w:sz w:val="28"/>
          <w:szCs w:val="28"/>
        </w:rPr>
        <w:t>г</w:t>
      </w:r>
      <w:proofErr w:type="gramStart"/>
      <w:r w:rsidRPr="00271592">
        <w:rPr>
          <w:sz w:val="28"/>
          <w:szCs w:val="28"/>
        </w:rPr>
        <w:t>.А</w:t>
      </w:r>
      <w:proofErr w:type="gramEnd"/>
      <w:r w:rsidRPr="00271592">
        <w:rPr>
          <w:sz w:val="28"/>
          <w:szCs w:val="28"/>
        </w:rPr>
        <w:t>нгарска</w:t>
      </w:r>
      <w:proofErr w:type="spellEnd"/>
      <w:r w:rsidR="004A08ED" w:rsidRPr="00271592">
        <w:rPr>
          <w:sz w:val="28"/>
          <w:szCs w:val="28"/>
        </w:rPr>
        <w:t xml:space="preserve"> </w:t>
      </w:r>
      <w:r w:rsidR="00BF2E0C" w:rsidRPr="00271592">
        <w:rPr>
          <w:sz w:val="28"/>
          <w:szCs w:val="28"/>
        </w:rPr>
        <w:t xml:space="preserve">? </w:t>
      </w:r>
      <w:r w:rsidR="004A08ED" w:rsidRPr="00271592">
        <w:rPr>
          <w:sz w:val="28"/>
          <w:szCs w:val="28"/>
        </w:rPr>
        <w:t>(</w:t>
      </w:r>
      <w:r w:rsidR="00BD6E15" w:rsidRPr="00271592">
        <w:rPr>
          <w:i/>
          <w:sz w:val="28"/>
          <w:szCs w:val="28"/>
        </w:rPr>
        <w:t xml:space="preserve">Предполагаемые ответы: </w:t>
      </w:r>
      <w:proofErr w:type="gramStart"/>
      <w:r w:rsidR="004A08ED" w:rsidRPr="00271592">
        <w:rPr>
          <w:sz w:val="28"/>
          <w:szCs w:val="28"/>
        </w:rPr>
        <w:t>куриное</w:t>
      </w:r>
      <w:proofErr w:type="gramEnd"/>
      <w:r w:rsidR="004A08ED" w:rsidRPr="00271592">
        <w:rPr>
          <w:sz w:val="28"/>
          <w:szCs w:val="28"/>
        </w:rPr>
        <w:t xml:space="preserve"> </w:t>
      </w:r>
      <w:r w:rsidR="000C5B4E" w:rsidRPr="00271592">
        <w:rPr>
          <w:sz w:val="28"/>
          <w:szCs w:val="28"/>
        </w:rPr>
        <w:t xml:space="preserve"> и </w:t>
      </w:r>
      <w:r w:rsidR="004A08ED" w:rsidRPr="00271592">
        <w:rPr>
          <w:sz w:val="28"/>
          <w:szCs w:val="28"/>
        </w:rPr>
        <w:t>перепелиное).</w:t>
      </w:r>
    </w:p>
    <w:p w:rsidR="009B33E0" w:rsidRPr="00271592" w:rsidRDefault="009B33E0" w:rsidP="009B33E0">
      <w:pPr>
        <w:pStyle w:val="a3"/>
        <w:numPr>
          <w:ilvl w:val="0"/>
          <w:numId w:val="2"/>
        </w:numPr>
        <w:ind w:left="142" w:firstLine="0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Назовите  основные части куриного яйца</w:t>
      </w:r>
      <w:r w:rsidR="00BF2E0C" w:rsidRPr="00271592">
        <w:rPr>
          <w:sz w:val="28"/>
          <w:szCs w:val="28"/>
        </w:rPr>
        <w:t>.</w:t>
      </w:r>
      <w:r w:rsidR="000C5B4E" w:rsidRPr="00271592">
        <w:rPr>
          <w:sz w:val="28"/>
          <w:szCs w:val="28"/>
        </w:rPr>
        <w:t xml:space="preserve"> </w:t>
      </w:r>
      <w:r w:rsidR="004A08ED" w:rsidRPr="00271592">
        <w:rPr>
          <w:sz w:val="28"/>
          <w:szCs w:val="28"/>
        </w:rPr>
        <w:t>(</w:t>
      </w:r>
      <w:r w:rsidR="00BD6E15" w:rsidRPr="00271592">
        <w:rPr>
          <w:i/>
          <w:sz w:val="28"/>
          <w:szCs w:val="28"/>
        </w:rPr>
        <w:t>Предполагаемые ответы: с</w:t>
      </w:r>
      <w:r w:rsidR="004A08ED" w:rsidRPr="00271592">
        <w:rPr>
          <w:i/>
          <w:sz w:val="28"/>
          <w:szCs w:val="28"/>
        </w:rPr>
        <w:t>ко</w:t>
      </w:r>
      <w:r w:rsidR="004A08ED" w:rsidRPr="00271592">
        <w:rPr>
          <w:i/>
          <w:sz w:val="28"/>
          <w:szCs w:val="28"/>
        </w:rPr>
        <w:t>р</w:t>
      </w:r>
      <w:r w:rsidR="004A08ED" w:rsidRPr="00271592">
        <w:rPr>
          <w:i/>
          <w:sz w:val="28"/>
          <w:szCs w:val="28"/>
        </w:rPr>
        <w:t xml:space="preserve">лупа, </w:t>
      </w:r>
      <w:r w:rsidR="00BF2E0C" w:rsidRPr="00271592">
        <w:rPr>
          <w:i/>
          <w:sz w:val="28"/>
          <w:szCs w:val="28"/>
        </w:rPr>
        <w:t>белок</w:t>
      </w:r>
      <w:r w:rsidR="00BF2E0C" w:rsidRPr="00271592">
        <w:rPr>
          <w:sz w:val="28"/>
          <w:szCs w:val="28"/>
        </w:rPr>
        <w:t xml:space="preserve">, </w:t>
      </w:r>
      <w:r w:rsidR="00BF2E0C" w:rsidRPr="00271592">
        <w:rPr>
          <w:i/>
          <w:sz w:val="28"/>
          <w:szCs w:val="28"/>
        </w:rPr>
        <w:t>желток</w:t>
      </w:r>
      <w:r w:rsidR="004A08ED" w:rsidRPr="00271592">
        <w:rPr>
          <w:sz w:val="28"/>
          <w:szCs w:val="28"/>
        </w:rPr>
        <w:t xml:space="preserve">). </w:t>
      </w:r>
      <w:proofErr w:type="gramStart"/>
      <w:r w:rsidR="004A08ED" w:rsidRPr="00271592">
        <w:rPr>
          <w:sz w:val="28"/>
          <w:szCs w:val="28"/>
        </w:rPr>
        <w:t>Назовите</w:t>
      </w:r>
      <w:proofErr w:type="gramEnd"/>
      <w:r w:rsidR="004A08ED" w:rsidRPr="00271592">
        <w:rPr>
          <w:sz w:val="28"/>
          <w:szCs w:val="28"/>
        </w:rPr>
        <w:t xml:space="preserve"> какую часть в процентном соотношении они занимают</w:t>
      </w:r>
      <w:r w:rsidR="00BF2E0C" w:rsidRPr="00271592">
        <w:rPr>
          <w:sz w:val="28"/>
          <w:szCs w:val="28"/>
        </w:rPr>
        <w:t xml:space="preserve">? </w:t>
      </w:r>
      <w:r w:rsidR="004A08ED" w:rsidRPr="00271592">
        <w:rPr>
          <w:sz w:val="28"/>
          <w:szCs w:val="28"/>
        </w:rPr>
        <w:t xml:space="preserve"> (</w:t>
      </w:r>
      <w:r w:rsidR="000C5B4E" w:rsidRPr="00271592">
        <w:rPr>
          <w:i/>
          <w:sz w:val="28"/>
          <w:szCs w:val="28"/>
        </w:rPr>
        <w:t xml:space="preserve"> Т</w:t>
      </w:r>
      <w:r w:rsidR="004A08ED" w:rsidRPr="00271592">
        <w:rPr>
          <w:i/>
          <w:sz w:val="28"/>
          <w:szCs w:val="28"/>
        </w:rPr>
        <w:t>очного</w:t>
      </w:r>
      <w:r w:rsidR="000C5B4E" w:rsidRPr="00271592">
        <w:rPr>
          <w:i/>
          <w:sz w:val="28"/>
          <w:szCs w:val="28"/>
        </w:rPr>
        <w:t xml:space="preserve"> ответа </w:t>
      </w:r>
      <w:r w:rsidR="004A08ED" w:rsidRPr="00271592">
        <w:rPr>
          <w:i/>
          <w:sz w:val="28"/>
          <w:szCs w:val="28"/>
        </w:rPr>
        <w:t xml:space="preserve"> не предполагается</w:t>
      </w:r>
      <w:r w:rsidR="00BD6E15" w:rsidRPr="00271592">
        <w:rPr>
          <w:i/>
          <w:sz w:val="28"/>
          <w:szCs w:val="28"/>
        </w:rPr>
        <w:t>),</w:t>
      </w:r>
      <w:r w:rsidR="00BD6E15" w:rsidRPr="00271592">
        <w:rPr>
          <w:sz w:val="28"/>
          <w:szCs w:val="28"/>
        </w:rPr>
        <w:t xml:space="preserve"> </w:t>
      </w:r>
      <w:r w:rsidR="00BF2E0C" w:rsidRPr="00271592">
        <w:rPr>
          <w:sz w:val="28"/>
          <w:szCs w:val="28"/>
        </w:rPr>
        <w:t>т.о. и данный вопрос  нам предстоит изучить на уроке.</w:t>
      </w:r>
      <w:r w:rsidR="004A08ED" w:rsidRPr="00271592">
        <w:rPr>
          <w:sz w:val="28"/>
          <w:szCs w:val="28"/>
        </w:rPr>
        <w:t xml:space="preserve"> </w:t>
      </w:r>
    </w:p>
    <w:p w:rsidR="009B33E0" w:rsidRPr="00271592" w:rsidRDefault="009B33E0" w:rsidP="009B33E0">
      <w:pPr>
        <w:pStyle w:val="a3"/>
        <w:numPr>
          <w:ilvl w:val="0"/>
          <w:numId w:val="2"/>
        </w:numPr>
        <w:ind w:left="142" w:firstLine="0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Какие обозначения вам встречались на яйце</w:t>
      </w:r>
      <w:r w:rsidR="00BF2E0C" w:rsidRPr="00271592">
        <w:rPr>
          <w:sz w:val="28"/>
          <w:szCs w:val="28"/>
        </w:rPr>
        <w:t xml:space="preserve">?  Что </w:t>
      </w:r>
      <w:r w:rsidRPr="00271592">
        <w:rPr>
          <w:sz w:val="28"/>
          <w:szCs w:val="28"/>
        </w:rPr>
        <w:t xml:space="preserve"> это обозначает</w:t>
      </w:r>
      <w:proofErr w:type="gramStart"/>
      <w:r w:rsidR="00BF2E0C" w:rsidRPr="00271592">
        <w:rPr>
          <w:sz w:val="28"/>
          <w:szCs w:val="28"/>
        </w:rPr>
        <w:t xml:space="preserve"> ?</w:t>
      </w:r>
      <w:proofErr w:type="gramEnd"/>
      <w:r w:rsidR="00BF2E0C" w:rsidRPr="00271592">
        <w:rPr>
          <w:sz w:val="28"/>
          <w:szCs w:val="28"/>
        </w:rPr>
        <w:t xml:space="preserve"> (</w:t>
      </w:r>
      <w:r w:rsidR="000C5B4E" w:rsidRPr="00271592">
        <w:rPr>
          <w:sz w:val="28"/>
          <w:szCs w:val="28"/>
        </w:rPr>
        <w:t>В</w:t>
      </w:r>
      <w:r w:rsidR="00BF2E0C" w:rsidRPr="00271592">
        <w:rPr>
          <w:i/>
          <w:sz w:val="28"/>
          <w:szCs w:val="28"/>
        </w:rPr>
        <w:t>ерный ответ только дата)</w:t>
      </w:r>
      <w:r w:rsidR="00BF2E0C" w:rsidRPr="00271592">
        <w:rPr>
          <w:sz w:val="28"/>
          <w:szCs w:val="28"/>
        </w:rPr>
        <w:t xml:space="preserve">. </w:t>
      </w:r>
      <w:r w:rsidR="00F23CDB" w:rsidRPr="00271592">
        <w:rPr>
          <w:sz w:val="28"/>
          <w:szCs w:val="28"/>
        </w:rPr>
        <w:t>А какая дата ставится штемпелем</w:t>
      </w:r>
      <w:r w:rsidR="00BF2E0C" w:rsidRPr="00271592">
        <w:rPr>
          <w:sz w:val="28"/>
          <w:szCs w:val="28"/>
        </w:rPr>
        <w:t>: снесения или уп</w:t>
      </w:r>
      <w:r w:rsidR="00BF2E0C" w:rsidRPr="00271592">
        <w:rPr>
          <w:sz w:val="28"/>
          <w:szCs w:val="28"/>
        </w:rPr>
        <w:t>а</w:t>
      </w:r>
      <w:r w:rsidR="00BF2E0C" w:rsidRPr="00271592">
        <w:rPr>
          <w:sz w:val="28"/>
          <w:szCs w:val="28"/>
        </w:rPr>
        <w:t>ковки?</w:t>
      </w:r>
      <w:r w:rsidR="00F23CDB" w:rsidRPr="00271592">
        <w:rPr>
          <w:sz w:val="28"/>
          <w:szCs w:val="28"/>
        </w:rPr>
        <w:t xml:space="preserve"> </w:t>
      </w:r>
      <w:r w:rsidR="00BD6E15" w:rsidRPr="00271592">
        <w:rPr>
          <w:sz w:val="28"/>
          <w:szCs w:val="28"/>
        </w:rPr>
        <w:t>(</w:t>
      </w:r>
      <w:r w:rsidR="000C5B4E" w:rsidRPr="00271592">
        <w:rPr>
          <w:sz w:val="28"/>
          <w:szCs w:val="28"/>
        </w:rPr>
        <w:t xml:space="preserve"> В</w:t>
      </w:r>
      <w:r w:rsidR="00BD6E15" w:rsidRPr="00271592">
        <w:rPr>
          <w:i/>
          <w:sz w:val="28"/>
          <w:szCs w:val="28"/>
        </w:rPr>
        <w:t>ерного ответа)</w:t>
      </w:r>
    </w:p>
    <w:p w:rsidR="009B33E0" w:rsidRPr="00271592" w:rsidRDefault="009B33E0" w:rsidP="009B33E0">
      <w:pPr>
        <w:pStyle w:val="a3"/>
        <w:numPr>
          <w:ilvl w:val="0"/>
          <w:numId w:val="2"/>
        </w:numPr>
        <w:ind w:left="142" w:firstLine="0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Переносчиком какого заболевания является яйцо</w:t>
      </w:r>
      <w:proofErr w:type="gramStart"/>
      <w:r w:rsidR="00BF2E0C" w:rsidRPr="00271592">
        <w:rPr>
          <w:sz w:val="28"/>
          <w:szCs w:val="28"/>
        </w:rPr>
        <w:t xml:space="preserve"> ?</w:t>
      </w:r>
      <w:proofErr w:type="gramEnd"/>
      <w:r w:rsidR="00BF2E0C" w:rsidRPr="00271592">
        <w:rPr>
          <w:sz w:val="28"/>
          <w:szCs w:val="28"/>
        </w:rPr>
        <w:t xml:space="preserve"> (</w:t>
      </w:r>
      <w:r w:rsidR="00BF2E0C" w:rsidRPr="00271592">
        <w:rPr>
          <w:i/>
          <w:sz w:val="28"/>
          <w:szCs w:val="28"/>
        </w:rPr>
        <w:t>верного нет ответа</w:t>
      </w:r>
      <w:r w:rsidR="00BF2E0C" w:rsidRPr="00271592">
        <w:rPr>
          <w:sz w:val="28"/>
          <w:szCs w:val="28"/>
        </w:rPr>
        <w:t>)</w:t>
      </w:r>
    </w:p>
    <w:p w:rsidR="00BF2E0C" w:rsidRPr="00271592" w:rsidRDefault="00BF2E0C" w:rsidP="00BF2E0C">
      <w:pPr>
        <w:pStyle w:val="a3"/>
        <w:ind w:left="142"/>
        <w:jc w:val="both"/>
        <w:rPr>
          <w:sz w:val="28"/>
          <w:szCs w:val="28"/>
        </w:rPr>
      </w:pPr>
    </w:p>
    <w:p w:rsidR="00BF2E0C" w:rsidRPr="00271592" w:rsidRDefault="00BF2E0C" w:rsidP="00D2120A">
      <w:pPr>
        <w:pStyle w:val="a3"/>
        <w:ind w:left="142" w:firstLine="709"/>
        <w:jc w:val="both"/>
        <w:rPr>
          <w:i/>
          <w:sz w:val="28"/>
          <w:szCs w:val="28"/>
        </w:rPr>
      </w:pPr>
      <w:r w:rsidRPr="00271592">
        <w:rPr>
          <w:sz w:val="28"/>
          <w:szCs w:val="28"/>
        </w:rPr>
        <w:t>Студентам п</w:t>
      </w:r>
      <w:r w:rsidR="00F23CDB" w:rsidRPr="00271592">
        <w:rPr>
          <w:sz w:val="28"/>
          <w:szCs w:val="28"/>
        </w:rPr>
        <w:t xml:space="preserve">редлагается </w:t>
      </w:r>
      <w:r w:rsidR="00BD6E15" w:rsidRPr="00271592">
        <w:rPr>
          <w:sz w:val="28"/>
          <w:szCs w:val="28"/>
        </w:rPr>
        <w:t xml:space="preserve"> определить </w:t>
      </w:r>
      <w:r w:rsidRPr="00271592">
        <w:rPr>
          <w:sz w:val="28"/>
          <w:szCs w:val="28"/>
        </w:rPr>
        <w:t xml:space="preserve"> </w:t>
      </w:r>
      <w:r w:rsidR="00BD6E15" w:rsidRPr="00271592">
        <w:rPr>
          <w:sz w:val="28"/>
          <w:szCs w:val="28"/>
        </w:rPr>
        <w:t xml:space="preserve"> и зазвать </w:t>
      </w:r>
      <w:r w:rsidR="00F23CDB" w:rsidRPr="00271592">
        <w:rPr>
          <w:sz w:val="28"/>
          <w:szCs w:val="28"/>
        </w:rPr>
        <w:t>натуральный продукт</w:t>
      </w:r>
      <w:r w:rsidR="00BD6E15" w:rsidRPr="00271592">
        <w:rPr>
          <w:sz w:val="28"/>
          <w:szCs w:val="28"/>
        </w:rPr>
        <w:t xml:space="preserve"> м</w:t>
      </w:r>
      <w:r w:rsidR="00BD6E15" w:rsidRPr="00271592">
        <w:rPr>
          <w:sz w:val="28"/>
          <w:szCs w:val="28"/>
        </w:rPr>
        <w:t>е</w:t>
      </w:r>
      <w:r w:rsidR="00BD6E15" w:rsidRPr="00271592">
        <w:rPr>
          <w:sz w:val="28"/>
          <w:szCs w:val="28"/>
        </w:rPr>
        <w:t>ланж (</w:t>
      </w:r>
      <w:r w:rsidR="00BD6E15" w:rsidRPr="00271592">
        <w:rPr>
          <w:i/>
          <w:sz w:val="28"/>
          <w:szCs w:val="28"/>
        </w:rPr>
        <w:t>верного ответа нет).</w:t>
      </w:r>
    </w:p>
    <w:p w:rsidR="00D2063C" w:rsidRPr="00271592" w:rsidRDefault="00D2063C" w:rsidP="009B33E0">
      <w:pPr>
        <w:pStyle w:val="a3"/>
        <w:ind w:left="142"/>
        <w:jc w:val="both"/>
        <w:rPr>
          <w:sz w:val="28"/>
          <w:szCs w:val="28"/>
        </w:rPr>
      </w:pPr>
    </w:p>
    <w:p w:rsidR="009B33E0" w:rsidRPr="00271592" w:rsidRDefault="00BF2E0C" w:rsidP="00D2120A">
      <w:pPr>
        <w:pStyle w:val="a3"/>
        <w:ind w:firstLine="709"/>
        <w:jc w:val="both"/>
        <w:rPr>
          <w:i/>
          <w:sz w:val="28"/>
          <w:szCs w:val="28"/>
        </w:rPr>
      </w:pPr>
      <w:r w:rsidRPr="00271592">
        <w:rPr>
          <w:sz w:val="28"/>
          <w:szCs w:val="28"/>
        </w:rPr>
        <w:t>Таким образом</w:t>
      </w:r>
      <w:r w:rsidR="00D2120A" w:rsidRPr="00271592">
        <w:rPr>
          <w:sz w:val="28"/>
          <w:szCs w:val="28"/>
        </w:rPr>
        <w:t xml:space="preserve">, </w:t>
      </w:r>
      <w:r w:rsidRPr="00271592">
        <w:rPr>
          <w:sz w:val="28"/>
          <w:szCs w:val="28"/>
        </w:rPr>
        <w:t xml:space="preserve"> мы видим, что у вас   имеются  определенные знания  по данной теме</w:t>
      </w:r>
      <w:r w:rsidR="00BD6E15" w:rsidRPr="00271592">
        <w:rPr>
          <w:sz w:val="28"/>
          <w:szCs w:val="28"/>
        </w:rPr>
        <w:t xml:space="preserve">, но много </w:t>
      </w:r>
      <w:r w:rsidR="00D2120A" w:rsidRPr="00271592">
        <w:rPr>
          <w:sz w:val="28"/>
          <w:szCs w:val="28"/>
        </w:rPr>
        <w:t xml:space="preserve">вы </w:t>
      </w:r>
      <w:r w:rsidR="00BD6E15" w:rsidRPr="00271592">
        <w:rPr>
          <w:sz w:val="28"/>
          <w:szCs w:val="28"/>
        </w:rPr>
        <w:t xml:space="preserve"> не знае</w:t>
      </w:r>
      <w:r w:rsidR="00D2120A" w:rsidRPr="00271592">
        <w:rPr>
          <w:sz w:val="28"/>
          <w:szCs w:val="28"/>
        </w:rPr>
        <w:t>те</w:t>
      </w:r>
      <w:r w:rsidR="00BD6E15" w:rsidRPr="00271592">
        <w:rPr>
          <w:sz w:val="28"/>
          <w:szCs w:val="28"/>
        </w:rPr>
        <w:t xml:space="preserve">, и тогда  целями </w:t>
      </w:r>
      <w:r w:rsidR="00D2120A" w:rsidRPr="00271592">
        <w:rPr>
          <w:sz w:val="28"/>
          <w:szCs w:val="28"/>
        </w:rPr>
        <w:t xml:space="preserve"> нашего  урока  </w:t>
      </w:r>
      <w:r w:rsidR="00BD6E15" w:rsidRPr="00271592">
        <w:rPr>
          <w:sz w:val="28"/>
          <w:szCs w:val="28"/>
        </w:rPr>
        <w:t>сегодня будут (</w:t>
      </w:r>
      <w:r w:rsidR="00BD6E15" w:rsidRPr="00271592">
        <w:rPr>
          <w:i/>
          <w:sz w:val="28"/>
          <w:szCs w:val="28"/>
        </w:rPr>
        <w:t>Предполагаемые ответы</w:t>
      </w:r>
      <w:r w:rsidR="00BD6E15" w:rsidRPr="00271592">
        <w:rPr>
          <w:sz w:val="28"/>
          <w:szCs w:val="28"/>
        </w:rPr>
        <w:t xml:space="preserve">: </w:t>
      </w:r>
      <w:r w:rsidR="00BD6E15" w:rsidRPr="00271592">
        <w:rPr>
          <w:i/>
          <w:sz w:val="28"/>
          <w:szCs w:val="28"/>
        </w:rPr>
        <w:t>изучение свойств, химического состава, упако</w:t>
      </w:r>
      <w:r w:rsidR="00BD6E15" w:rsidRPr="00271592">
        <w:rPr>
          <w:i/>
          <w:sz w:val="28"/>
          <w:szCs w:val="28"/>
        </w:rPr>
        <w:t>в</w:t>
      </w:r>
      <w:r w:rsidR="00BD6E15" w:rsidRPr="00271592">
        <w:rPr>
          <w:i/>
          <w:sz w:val="28"/>
          <w:szCs w:val="28"/>
        </w:rPr>
        <w:t>ки, маркировки, хранения</w:t>
      </w:r>
      <w:r w:rsidR="00D2120A" w:rsidRPr="00271592">
        <w:rPr>
          <w:i/>
          <w:sz w:val="28"/>
          <w:szCs w:val="28"/>
        </w:rPr>
        <w:t>).</w:t>
      </w:r>
    </w:p>
    <w:p w:rsidR="009B33E0" w:rsidRPr="00271592" w:rsidRDefault="009B33E0" w:rsidP="009B33E0">
      <w:pPr>
        <w:pStyle w:val="a3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 </w:t>
      </w:r>
    </w:p>
    <w:p w:rsidR="009B33E0" w:rsidRPr="00271592" w:rsidRDefault="00D2120A" w:rsidP="00271592">
      <w:pPr>
        <w:pStyle w:val="a3"/>
        <w:jc w:val="center"/>
        <w:rPr>
          <w:b/>
          <w:sz w:val="28"/>
          <w:szCs w:val="28"/>
        </w:rPr>
      </w:pPr>
      <w:r w:rsidRPr="00271592">
        <w:rPr>
          <w:b/>
          <w:sz w:val="28"/>
          <w:szCs w:val="28"/>
        </w:rPr>
        <w:t>2-ой</w:t>
      </w:r>
      <w:r w:rsidR="00A57334" w:rsidRPr="00271592">
        <w:rPr>
          <w:b/>
          <w:sz w:val="28"/>
          <w:szCs w:val="28"/>
        </w:rPr>
        <w:t xml:space="preserve"> </w:t>
      </w:r>
      <w:r w:rsidR="00342F2A">
        <w:rPr>
          <w:b/>
          <w:sz w:val="28"/>
          <w:szCs w:val="28"/>
        </w:rPr>
        <w:t xml:space="preserve">этап: </w:t>
      </w:r>
      <w:r w:rsidR="00271592">
        <w:rPr>
          <w:b/>
          <w:sz w:val="28"/>
          <w:szCs w:val="28"/>
        </w:rPr>
        <w:t>И</w:t>
      </w:r>
      <w:r w:rsidR="005365E3" w:rsidRPr="00271592">
        <w:rPr>
          <w:b/>
          <w:sz w:val="28"/>
          <w:szCs w:val="28"/>
        </w:rPr>
        <w:t xml:space="preserve">зучение нового материала </w:t>
      </w:r>
      <w:r w:rsidR="00342F2A" w:rsidRPr="00342F2A">
        <w:rPr>
          <w:sz w:val="28"/>
          <w:szCs w:val="28"/>
        </w:rPr>
        <w:t>(</w:t>
      </w:r>
      <w:r w:rsidR="005365E3" w:rsidRPr="00342F2A">
        <w:rPr>
          <w:sz w:val="28"/>
          <w:szCs w:val="28"/>
        </w:rPr>
        <w:t>25 мин.</w:t>
      </w:r>
      <w:r w:rsidR="00342F2A" w:rsidRPr="00342F2A">
        <w:rPr>
          <w:sz w:val="28"/>
          <w:szCs w:val="28"/>
        </w:rPr>
        <w:t>)</w:t>
      </w:r>
    </w:p>
    <w:p w:rsidR="00D2120A" w:rsidRPr="00271592" w:rsidRDefault="00D2120A" w:rsidP="009B33E0">
      <w:pPr>
        <w:pStyle w:val="a3"/>
        <w:jc w:val="both"/>
        <w:rPr>
          <w:sz w:val="28"/>
          <w:szCs w:val="28"/>
        </w:rPr>
      </w:pPr>
    </w:p>
    <w:p w:rsidR="00D2120A" w:rsidRPr="00271592" w:rsidRDefault="00A57334" w:rsidP="00D2120A">
      <w:pPr>
        <w:pStyle w:val="a3"/>
        <w:ind w:firstLine="709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2.1. </w:t>
      </w:r>
      <w:r w:rsidR="00D2120A" w:rsidRPr="00271592">
        <w:rPr>
          <w:sz w:val="28"/>
          <w:szCs w:val="28"/>
        </w:rPr>
        <w:t>Преподаватель открывает</w:t>
      </w:r>
      <w:r w:rsidR="00325AFD">
        <w:rPr>
          <w:sz w:val="28"/>
          <w:szCs w:val="28"/>
        </w:rPr>
        <w:t xml:space="preserve"> презентацию </w:t>
      </w:r>
      <w:r w:rsidR="00325AFD">
        <w:rPr>
          <w:rStyle w:val="aa"/>
          <w:sz w:val="28"/>
          <w:szCs w:val="28"/>
        </w:rPr>
        <w:footnoteReference w:id="1"/>
      </w:r>
      <w:r w:rsidR="00D2120A" w:rsidRPr="00271592">
        <w:rPr>
          <w:sz w:val="28"/>
          <w:szCs w:val="28"/>
        </w:rPr>
        <w:t xml:space="preserve"> слайд с планом урока  и с</w:t>
      </w:r>
      <w:r w:rsidR="00D2120A" w:rsidRPr="00271592">
        <w:rPr>
          <w:sz w:val="28"/>
          <w:szCs w:val="28"/>
        </w:rPr>
        <w:t>о</w:t>
      </w:r>
      <w:r w:rsidR="00D2120A" w:rsidRPr="00271592">
        <w:rPr>
          <w:sz w:val="28"/>
          <w:szCs w:val="28"/>
        </w:rPr>
        <w:t xml:space="preserve">общает тему  и цели. Организует работу с опорным конспектом, выдает карту урока для заполнения на каждого студента </w:t>
      </w:r>
      <w:r w:rsidR="00325AFD">
        <w:rPr>
          <w:sz w:val="28"/>
          <w:szCs w:val="28"/>
        </w:rPr>
        <w:t>(Приложение</w:t>
      </w:r>
      <w:proofErr w:type="gramStart"/>
      <w:r w:rsidR="00325AFD">
        <w:rPr>
          <w:sz w:val="28"/>
          <w:szCs w:val="28"/>
        </w:rPr>
        <w:t xml:space="preserve"> )</w:t>
      </w:r>
      <w:proofErr w:type="gramEnd"/>
      <w:r w:rsidR="00271592">
        <w:rPr>
          <w:rStyle w:val="aa"/>
          <w:sz w:val="28"/>
          <w:szCs w:val="28"/>
        </w:rPr>
        <w:footnoteReference w:id="2"/>
      </w:r>
      <w:r w:rsidR="00D2120A" w:rsidRPr="00271592">
        <w:rPr>
          <w:sz w:val="28"/>
          <w:szCs w:val="28"/>
        </w:rPr>
        <w:t>.</w:t>
      </w:r>
    </w:p>
    <w:p w:rsidR="00D2120A" w:rsidRPr="00271592" w:rsidRDefault="00A57334" w:rsidP="00D2120A">
      <w:pPr>
        <w:pStyle w:val="a3"/>
        <w:ind w:firstLine="709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2.2. </w:t>
      </w:r>
      <w:r w:rsidR="00D2120A" w:rsidRPr="00271592">
        <w:rPr>
          <w:sz w:val="28"/>
          <w:szCs w:val="28"/>
        </w:rPr>
        <w:t>Преподаватель моделирует учебную задачу  по самостоятельному   с</w:t>
      </w:r>
      <w:r w:rsidR="00D2120A" w:rsidRPr="00271592">
        <w:rPr>
          <w:sz w:val="28"/>
          <w:szCs w:val="28"/>
        </w:rPr>
        <w:t>о</w:t>
      </w:r>
      <w:r w:rsidR="00D2120A" w:rsidRPr="00271592">
        <w:rPr>
          <w:sz w:val="28"/>
          <w:szCs w:val="28"/>
        </w:rPr>
        <w:t>ставлению опорной схемы по плану (план на слайде).</w:t>
      </w:r>
    </w:p>
    <w:p w:rsidR="00A21CA0" w:rsidRPr="00271592" w:rsidRDefault="00A57334" w:rsidP="00D2120A">
      <w:pPr>
        <w:pStyle w:val="a3"/>
        <w:ind w:firstLine="709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2.3. </w:t>
      </w:r>
      <w:r w:rsidR="00A21CA0" w:rsidRPr="00271592">
        <w:rPr>
          <w:sz w:val="28"/>
          <w:szCs w:val="28"/>
        </w:rPr>
        <w:t>Студенты оформляют краткий  опорный конспект, используя графич</w:t>
      </w:r>
      <w:r w:rsidR="00A21CA0" w:rsidRPr="00271592">
        <w:rPr>
          <w:sz w:val="28"/>
          <w:szCs w:val="28"/>
        </w:rPr>
        <w:t>е</w:t>
      </w:r>
      <w:r w:rsidR="00A21CA0" w:rsidRPr="00271592">
        <w:rPr>
          <w:sz w:val="28"/>
          <w:szCs w:val="28"/>
        </w:rPr>
        <w:t>скую кодировку, з</w:t>
      </w:r>
      <w:r w:rsidR="00D2063C" w:rsidRPr="00271592">
        <w:rPr>
          <w:sz w:val="28"/>
          <w:szCs w:val="28"/>
        </w:rPr>
        <w:t>апи</w:t>
      </w:r>
      <w:r w:rsidR="00D2063C" w:rsidRPr="00271592">
        <w:rPr>
          <w:sz w:val="28"/>
          <w:szCs w:val="28"/>
        </w:rPr>
        <w:softHyphen/>
        <w:t xml:space="preserve">сывают </w:t>
      </w:r>
      <w:r w:rsidR="00A21CA0" w:rsidRPr="00271592">
        <w:rPr>
          <w:sz w:val="28"/>
          <w:szCs w:val="28"/>
        </w:rPr>
        <w:t xml:space="preserve">строение яйца, </w:t>
      </w:r>
      <w:r w:rsidR="00D2063C" w:rsidRPr="00271592">
        <w:rPr>
          <w:sz w:val="28"/>
          <w:szCs w:val="28"/>
        </w:rPr>
        <w:t>классифика</w:t>
      </w:r>
      <w:r w:rsidR="00D2063C" w:rsidRPr="00271592">
        <w:rPr>
          <w:sz w:val="28"/>
          <w:szCs w:val="28"/>
        </w:rPr>
        <w:softHyphen/>
        <w:t>цию яиц по срокам сн</w:t>
      </w:r>
      <w:r w:rsidR="00D2063C" w:rsidRPr="00271592">
        <w:rPr>
          <w:sz w:val="28"/>
          <w:szCs w:val="28"/>
        </w:rPr>
        <w:t>е</w:t>
      </w:r>
      <w:r w:rsidR="00D2063C" w:rsidRPr="00271592">
        <w:rPr>
          <w:sz w:val="28"/>
          <w:szCs w:val="28"/>
        </w:rPr>
        <w:t>сения и весу</w:t>
      </w:r>
      <w:r w:rsidR="00A21CA0" w:rsidRPr="00271592">
        <w:rPr>
          <w:sz w:val="28"/>
          <w:szCs w:val="28"/>
        </w:rPr>
        <w:t>, описывают виды упаковки, определяют  виды товаров из яиц и распределяют его (схематично) для хранения в холодильные и морозильные к</w:t>
      </w:r>
      <w:r w:rsidR="00A21CA0" w:rsidRPr="00271592">
        <w:rPr>
          <w:sz w:val="28"/>
          <w:szCs w:val="28"/>
        </w:rPr>
        <w:t>а</w:t>
      </w:r>
      <w:r w:rsidR="00A21CA0" w:rsidRPr="00271592">
        <w:rPr>
          <w:sz w:val="28"/>
          <w:szCs w:val="28"/>
        </w:rPr>
        <w:t>меры.</w:t>
      </w:r>
    </w:p>
    <w:p w:rsidR="00A57334" w:rsidRPr="00271592" w:rsidRDefault="00D2063C" w:rsidP="00A21CA0">
      <w:pPr>
        <w:pStyle w:val="a3"/>
        <w:jc w:val="both"/>
        <w:rPr>
          <w:sz w:val="28"/>
          <w:szCs w:val="28"/>
        </w:rPr>
      </w:pPr>
      <w:r w:rsidRPr="00271592">
        <w:rPr>
          <w:sz w:val="28"/>
          <w:szCs w:val="28"/>
        </w:rPr>
        <w:lastRenderedPageBreak/>
        <w:tab/>
      </w:r>
      <w:r w:rsidR="00A57334" w:rsidRPr="00271592">
        <w:rPr>
          <w:sz w:val="28"/>
          <w:szCs w:val="28"/>
        </w:rPr>
        <w:t>2.4. Преподаватель о</w:t>
      </w:r>
      <w:r w:rsidR="00A21CA0" w:rsidRPr="00271592">
        <w:rPr>
          <w:sz w:val="28"/>
          <w:szCs w:val="28"/>
        </w:rPr>
        <w:t xml:space="preserve">рганизует подведение итогов  оформления конспекта-схемы </w:t>
      </w:r>
      <w:proofErr w:type="gramStart"/>
      <w:r w:rsidR="00A21CA0" w:rsidRPr="00271592">
        <w:rPr>
          <w:sz w:val="28"/>
          <w:szCs w:val="28"/>
        </w:rPr>
        <w:t xml:space="preserve">( </w:t>
      </w:r>
      <w:proofErr w:type="gramEnd"/>
      <w:r w:rsidR="00A21CA0" w:rsidRPr="00271592">
        <w:rPr>
          <w:sz w:val="28"/>
          <w:szCs w:val="28"/>
        </w:rPr>
        <w:t>по</w:t>
      </w:r>
      <w:r w:rsidR="00271592">
        <w:rPr>
          <w:sz w:val="28"/>
          <w:szCs w:val="28"/>
        </w:rPr>
        <w:t xml:space="preserve"> </w:t>
      </w:r>
      <w:r w:rsidR="00A21CA0" w:rsidRPr="00271592">
        <w:rPr>
          <w:sz w:val="28"/>
          <w:szCs w:val="28"/>
        </w:rPr>
        <w:t>слайдам).</w:t>
      </w:r>
      <w:r w:rsidR="00A57334" w:rsidRPr="00271592">
        <w:rPr>
          <w:sz w:val="28"/>
          <w:szCs w:val="28"/>
        </w:rPr>
        <w:t xml:space="preserve"> </w:t>
      </w:r>
    </w:p>
    <w:p w:rsidR="00A21CA0" w:rsidRPr="00271592" w:rsidRDefault="00A57334" w:rsidP="00A57334">
      <w:pPr>
        <w:pStyle w:val="a3"/>
        <w:ind w:firstLine="709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Студенты характеризуют пищевую ценность и строение яиц, различают яйцо по срокам снесения и весу, называют виды упаковки и объясняют марк</w:t>
      </w:r>
      <w:r w:rsidRPr="00271592">
        <w:rPr>
          <w:sz w:val="28"/>
          <w:szCs w:val="28"/>
        </w:rPr>
        <w:t>и</w:t>
      </w:r>
      <w:r w:rsidRPr="00271592">
        <w:rPr>
          <w:sz w:val="28"/>
          <w:szCs w:val="28"/>
        </w:rPr>
        <w:t>ровку  яиц, и требования к качеству, перечисляют яичные продукты</w:t>
      </w:r>
    </w:p>
    <w:p w:rsidR="00EA435D" w:rsidRPr="00271592" w:rsidRDefault="00EA435D" w:rsidP="00EA435D">
      <w:pPr>
        <w:pStyle w:val="a3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3 Слайд </w:t>
      </w:r>
      <w:r w:rsidR="00271592" w:rsidRPr="00325AFD">
        <w:rPr>
          <w:b/>
          <w:sz w:val="28"/>
          <w:szCs w:val="28"/>
        </w:rPr>
        <w:t>Строение яйца</w:t>
      </w:r>
    </w:p>
    <w:p w:rsidR="000609FC" w:rsidRPr="00271592" w:rsidRDefault="00EA435D" w:rsidP="00EA435D">
      <w:pPr>
        <w:pStyle w:val="a3"/>
        <w:ind w:left="720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- скорлупа </w:t>
      </w:r>
      <w:r w:rsidR="00442C8D" w:rsidRPr="00271592">
        <w:rPr>
          <w:sz w:val="28"/>
          <w:szCs w:val="28"/>
        </w:rPr>
        <w:t>составляет 12% от массы яйца, она состоит из солей кальция, магния и др. органических солей и имеет пористую структуру</w:t>
      </w:r>
      <w:r w:rsidR="00442C8D" w:rsidRPr="00271592">
        <w:rPr>
          <w:b/>
          <w:bCs/>
          <w:sz w:val="28"/>
          <w:szCs w:val="28"/>
        </w:rPr>
        <w:t xml:space="preserve"> </w:t>
      </w:r>
    </w:p>
    <w:p w:rsidR="000609FC" w:rsidRPr="00271592" w:rsidRDefault="00EA435D" w:rsidP="00EA435D">
      <w:pPr>
        <w:pStyle w:val="a3"/>
        <w:ind w:left="720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-  белок </w:t>
      </w:r>
      <w:r w:rsidR="00442C8D" w:rsidRPr="00271592">
        <w:rPr>
          <w:sz w:val="28"/>
          <w:szCs w:val="28"/>
        </w:rPr>
        <w:t>составляет 56% от массы яйца и покрыт белковой оболочкой</w:t>
      </w:r>
      <w:r w:rsidR="00442C8D" w:rsidRPr="00271592">
        <w:rPr>
          <w:b/>
          <w:bCs/>
          <w:sz w:val="28"/>
          <w:szCs w:val="28"/>
        </w:rPr>
        <w:t xml:space="preserve"> </w:t>
      </w:r>
    </w:p>
    <w:p w:rsidR="000609FC" w:rsidRPr="00271592" w:rsidRDefault="00EA435D" w:rsidP="00EA435D">
      <w:pPr>
        <w:pStyle w:val="a3"/>
        <w:ind w:left="720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- желток  </w:t>
      </w:r>
      <w:r w:rsidR="00442C8D" w:rsidRPr="00271592">
        <w:rPr>
          <w:sz w:val="28"/>
          <w:szCs w:val="28"/>
        </w:rPr>
        <w:t>составляет 32% от массы яиц</w:t>
      </w:r>
    </w:p>
    <w:p w:rsidR="00EA435D" w:rsidRPr="00271592" w:rsidRDefault="00EA435D" w:rsidP="00EA435D">
      <w:pPr>
        <w:pStyle w:val="a3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4 слайд </w:t>
      </w:r>
      <w:r w:rsidRPr="00325AFD">
        <w:rPr>
          <w:b/>
          <w:sz w:val="28"/>
          <w:szCs w:val="28"/>
        </w:rPr>
        <w:t>Пищевая  ценность и химический состав яиц</w:t>
      </w:r>
    </w:p>
    <w:p w:rsidR="000609FC" w:rsidRPr="00271592" w:rsidRDefault="00EA435D" w:rsidP="00EA435D">
      <w:pPr>
        <w:pStyle w:val="a3"/>
        <w:ind w:left="360" w:firstLine="633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-</w:t>
      </w:r>
      <w:r w:rsidR="00442C8D" w:rsidRPr="00271592">
        <w:rPr>
          <w:sz w:val="28"/>
          <w:szCs w:val="28"/>
        </w:rPr>
        <w:t>Вода</w:t>
      </w:r>
    </w:p>
    <w:p w:rsidR="000609FC" w:rsidRPr="00271592" w:rsidRDefault="00EA435D" w:rsidP="00EA435D">
      <w:pPr>
        <w:pStyle w:val="a3"/>
        <w:ind w:left="360" w:firstLine="633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-</w:t>
      </w:r>
      <w:r w:rsidR="00442C8D" w:rsidRPr="00271592">
        <w:rPr>
          <w:sz w:val="28"/>
          <w:szCs w:val="28"/>
        </w:rPr>
        <w:t>Белки</w:t>
      </w:r>
    </w:p>
    <w:p w:rsidR="000609FC" w:rsidRPr="00271592" w:rsidRDefault="00EA435D" w:rsidP="00EA435D">
      <w:pPr>
        <w:pStyle w:val="a3"/>
        <w:ind w:left="360" w:firstLine="633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-</w:t>
      </w:r>
      <w:r w:rsidR="00442C8D" w:rsidRPr="00271592">
        <w:rPr>
          <w:sz w:val="28"/>
          <w:szCs w:val="28"/>
        </w:rPr>
        <w:t xml:space="preserve">Жиры </w:t>
      </w:r>
    </w:p>
    <w:p w:rsidR="000609FC" w:rsidRPr="00271592" w:rsidRDefault="00EA435D" w:rsidP="00EA435D">
      <w:pPr>
        <w:pStyle w:val="a3"/>
        <w:ind w:left="360" w:firstLine="633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-</w:t>
      </w:r>
      <w:r w:rsidR="00442C8D" w:rsidRPr="00271592">
        <w:rPr>
          <w:sz w:val="28"/>
          <w:szCs w:val="28"/>
        </w:rPr>
        <w:t>Углеводы</w:t>
      </w:r>
    </w:p>
    <w:p w:rsidR="000609FC" w:rsidRPr="00342F2A" w:rsidRDefault="00EA435D" w:rsidP="00EA435D">
      <w:pPr>
        <w:pStyle w:val="a3"/>
        <w:ind w:left="360" w:firstLine="633"/>
        <w:jc w:val="both"/>
        <w:rPr>
          <w:sz w:val="28"/>
          <w:szCs w:val="28"/>
        </w:rPr>
      </w:pPr>
      <w:r w:rsidRPr="00342F2A">
        <w:rPr>
          <w:sz w:val="28"/>
          <w:szCs w:val="28"/>
        </w:rPr>
        <w:t>-</w:t>
      </w:r>
      <w:r w:rsidR="00442C8D" w:rsidRPr="00271592">
        <w:rPr>
          <w:sz w:val="28"/>
          <w:szCs w:val="28"/>
        </w:rPr>
        <w:t>Витамины</w:t>
      </w:r>
      <w:r w:rsidR="00442C8D" w:rsidRPr="00342F2A">
        <w:rPr>
          <w:sz w:val="28"/>
          <w:szCs w:val="28"/>
        </w:rPr>
        <w:t xml:space="preserve">:    </w:t>
      </w:r>
      <w:r w:rsidR="00442C8D" w:rsidRPr="00271592">
        <w:rPr>
          <w:sz w:val="28"/>
          <w:szCs w:val="28"/>
          <w:lang w:val="en-US"/>
        </w:rPr>
        <w:t>A</w:t>
      </w:r>
      <w:r w:rsidR="00442C8D" w:rsidRPr="00342F2A">
        <w:rPr>
          <w:sz w:val="28"/>
          <w:szCs w:val="28"/>
        </w:rPr>
        <w:t xml:space="preserve"> </w:t>
      </w:r>
      <w:r w:rsidR="00442C8D" w:rsidRPr="00271592">
        <w:rPr>
          <w:sz w:val="28"/>
          <w:szCs w:val="28"/>
          <w:lang w:val="en-US"/>
        </w:rPr>
        <w:t>D</w:t>
      </w:r>
      <w:r w:rsidR="00442C8D" w:rsidRPr="00342F2A">
        <w:rPr>
          <w:sz w:val="28"/>
          <w:szCs w:val="28"/>
        </w:rPr>
        <w:t xml:space="preserve"> </w:t>
      </w:r>
      <w:proofErr w:type="gramStart"/>
      <w:r w:rsidR="00442C8D" w:rsidRPr="00271592">
        <w:rPr>
          <w:sz w:val="28"/>
          <w:szCs w:val="28"/>
          <w:lang w:val="en-US"/>
        </w:rPr>
        <w:t>B</w:t>
      </w:r>
      <w:r w:rsidR="00442C8D" w:rsidRPr="00342F2A">
        <w:rPr>
          <w:sz w:val="28"/>
          <w:szCs w:val="28"/>
          <w:vertAlign w:val="subscript"/>
        </w:rPr>
        <w:t>1</w:t>
      </w:r>
      <w:r w:rsidR="00442C8D" w:rsidRPr="00342F2A">
        <w:rPr>
          <w:sz w:val="28"/>
          <w:szCs w:val="28"/>
        </w:rPr>
        <w:t xml:space="preserve">  </w:t>
      </w:r>
      <w:r w:rsidR="00442C8D" w:rsidRPr="00271592">
        <w:rPr>
          <w:sz w:val="28"/>
          <w:szCs w:val="28"/>
          <w:lang w:val="en-US"/>
        </w:rPr>
        <w:t>B</w:t>
      </w:r>
      <w:r w:rsidR="00442C8D" w:rsidRPr="00342F2A">
        <w:rPr>
          <w:sz w:val="28"/>
          <w:szCs w:val="28"/>
          <w:vertAlign w:val="subscript"/>
        </w:rPr>
        <w:t>2</w:t>
      </w:r>
      <w:proofErr w:type="gramEnd"/>
      <w:r w:rsidR="00442C8D" w:rsidRPr="00342F2A">
        <w:rPr>
          <w:sz w:val="28"/>
          <w:szCs w:val="28"/>
        </w:rPr>
        <w:t xml:space="preserve"> </w:t>
      </w:r>
      <w:r w:rsidR="00442C8D" w:rsidRPr="00271592">
        <w:rPr>
          <w:sz w:val="28"/>
          <w:szCs w:val="28"/>
          <w:lang w:val="en-US"/>
        </w:rPr>
        <w:t>B</w:t>
      </w:r>
      <w:r w:rsidR="00442C8D" w:rsidRPr="00342F2A">
        <w:rPr>
          <w:sz w:val="28"/>
          <w:szCs w:val="28"/>
          <w:vertAlign w:val="subscript"/>
        </w:rPr>
        <w:t>3</w:t>
      </w:r>
      <w:r w:rsidR="00442C8D" w:rsidRPr="00342F2A">
        <w:rPr>
          <w:sz w:val="28"/>
          <w:szCs w:val="28"/>
        </w:rPr>
        <w:t xml:space="preserve"> </w:t>
      </w:r>
      <w:r w:rsidR="00442C8D" w:rsidRPr="00271592">
        <w:rPr>
          <w:sz w:val="28"/>
          <w:szCs w:val="28"/>
          <w:lang w:val="en-US"/>
        </w:rPr>
        <w:t>PP</w:t>
      </w:r>
    </w:p>
    <w:p w:rsidR="000609FC" w:rsidRPr="00271592" w:rsidRDefault="00EA435D" w:rsidP="00EA435D">
      <w:pPr>
        <w:pStyle w:val="a3"/>
        <w:ind w:left="360" w:firstLine="633"/>
        <w:jc w:val="both"/>
        <w:rPr>
          <w:sz w:val="28"/>
          <w:szCs w:val="28"/>
        </w:rPr>
      </w:pPr>
      <w:proofErr w:type="gramStart"/>
      <w:r w:rsidRPr="00271592">
        <w:rPr>
          <w:sz w:val="28"/>
          <w:szCs w:val="28"/>
        </w:rPr>
        <w:t xml:space="preserve">-Минеральные вещества в виде солей: </w:t>
      </w:r>
      <w:r w:rsidR="00442C8D" w:rsidRPr="00271592">
        <w:rPr>
          <w:i/>
          <w:iCs/>
          <w:sz w:val="28"/>
          <w:szCs w:val="28"/>
        </w:rPr>
        <w:t>кальция</w:t>
      </w:r>
      <w:r w:rsidRPr="00271592">
        <w:rPr>
          <w:i/>
          <w:iCs/>
          <w:sz w:val="28"/>
          <w:szCs w:val="28"/>
        </w:rPr>
        <w:t xml:space="preserve">, </w:t>
      </w:r>
      <w:r w:rsidR="00442C8D" w:rsidRPr="00271592">
        <w:rPr>
          <w:i/>
          <w:iCs/>
          <w:sz w:val="28"/>
          <w:szCs w:val="28"/>
        </w:rPr>
        <w:t>натрия</w:t>
      </w:r>
      <w:r w:rsidRPr="00271592">
        <w:rPr>
          <w:i/>
          <w:iCs/>
          <w:sz w:val="28"/>
          <w:szCs w:val="28"/>
        </w:rPr>
        <w:t xml:space="preserve">, </w:t>
      </w:r>
      <w:r w:rsidR="00442C8D" w:rsidRPr="00271592">
        <w:rPr>
          <w:i/>
          <w:iCs/>
          <w:sz w:val="28"/>
          <w:szCs w:val="28"/>
        </w:rPr>
        <w:t>фосфора</w:t>
      </w:r>
      <w:r w:rsidRPr="00271592">
        <w:rPr>
          <w:i/>
          <w:iCs/>
          <w:sz w:val="28"/>
          <w:szCs w:val="28"/>
        </w:rPr>
        <w:t xml:space="preserve">, </w:t>
      </w:r>
      <w:r w:rsidR="00442C8D" w:rsidRPr="00271592">
        <w:rPr>
          <w:i/>
          <w:iCs/>
          <w:sz w:val="28"/>
          <w:szCs w:val="28"/>
        </w:rPr>
        <w:t>жел</w:t>
      </w:r>
      <w:r w:rsidR="00442C8D" w:rsidRPr="00271592">
        <w:rPr>
          <w:i/>
          <w:iCs/>
          <w:sz w:val="28"/>
          <w:szCs w:val="28"/>
        </w:rPr>
        <w:t>е</w:t>
      </w:r>
      <w:r w:rsidR="00442C8D" w:rsidRPr="00271592">
        <w:rPr>
          <w:i/>
          <w:iCs/>
          <w:sz w:val="28"/>
          <w:szCs w:val="28"/>
        </w:rPr>
        <w:t>за</w:t>
      </w:r>
      <w:r w:rsidRPr="00271592">
        <w:rPr>
          <w:i/>
          <w:iCs/>
          <w:sz w:val="28"/>
          <w:szCs w:val="28"/>
        </w:rPr>
        <w:t xml:space="preserve">, </w:t>
      </w:r>
      <w:r w:rsidR="00442C8D" w:rsidRPr="00271592">
        <w:rPr>
          <w:i/>
          <w:iCs/>
          <w:sz w:val="28"/>
          <w:szCs w:val="28"/>
        </w:rPr>
        <w:t>хлора</w:t>
      </w:r>
      <w:r w:rsidRPr="00271592">
        <w:rPr>
          <w:i/>
          <w:iCs/>
          <w:sz w:val="28"/>
          <w:szCs w:val="28"/>
        </w:rPr>
        <w:t xml:space="preserve">, </w:t>
      </w:r>
      <w:r w:rsidR="00442C8D" w:rsidRPr="00271592">
        <w:rPr>
          <w:i/>
          <w:iCs/>
          <w:sz w:val="28"/>
          <w:szCs w:val="28"/>
        </w:rPr>
        <w:t>калия</w:t>
      </w:r>
      <w:r w:rsidRPr="00271592">
        <w:rPr>
          <w:i/>
          <w:iCs/>
          <w:sz w:val="28"/>
          <w:szCs w:val="28"/>
        </w:rPr>
        <w:t>.</w:t>
      </w:r>
      <w:r w:rsidR="00442C8D" w:rsidRPr="00271592">
        <w:rPr>
          <w:i/>
          <w:iCs/>
          <w:sz w:val="28"/>
          <w:szCs w:val="28"/>
        </w:rPr>
        <w:t xml:space="preserve"> </w:t>
      </w:r>
      <w:proofErr w:type="gramEnd"/>
    </w:p>
    <w:p w:rsidR="000609FC" w:rsidRPr="00271592" w:rsidRDefault="00442C8D" w:rsidP="00EA435D">
      <w:pPr>
        <w:pStyle w:val="a3"/>
        <w:ind w:left="360" w:firstLine="633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Микроэлементы : марганец</w:t>
      </w:r>
      <w:proofErr w:type="gramStart"/>
      <w:r w:rsidRPr="00271592">
        <w:rPr>
          <w:sz w:val="28"/>
          <w:szCs w:val="28"/>
        </w:rPr>
        <w:t xml:space="preserve"> </w:t>
      </w:r>
      <w:r w:rsidR="00EA435D" w:rsidRPr="00271592">
        <w:rPr>
          <w:sz w:val="28"/>
          <w:szCs w:val="28"/>
        </w:rPr>
        <w:t>,</w:t>
      </w:r>
      <w:proofErr w:type="gramEnd"/>
      <w:r w:rsidR="00EA435D" w:rsidRPr="00271592">
        <w:rPr>
          <w:sz w:val="28"/>
          <w:szCs w:val="28"/>
        </w:rPr>
        <w:t>йод, бром.</w:t>
      </w:r>
    </w:p>
    <w:p w:rsidR="00EA435D" w:rsidRPr="00271592" w:rsidRDefault="00EA435D" w:rsidP="00EA435D">
      <w:pPr>
        <w:pStyle w:val="a3"/>
        <w:ind w:left="142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5слайд</w:t>
      </w:r>
      <w:r w:rsidR="00325AFD">
        <w:rPr>
          <w:sz w:val="28"/>
          <w:szCs w:val="28"/>
        </w:rPr>
        <w:t xml:space="preserve">  </w:t>
      </w:r>
      <w:r w:rsidR="00325AFD" w:rsidRPr="00325AFD">
        <w:rPr>
          <w:b/>
          <w:sz w:val="28"/>
          <w:szCs w:val="28"/>
        </w:rPr>
        <w:t>Классификация  яиц по виду птицы</w:t>
      </w:r>
    </w:p>
    <w:p w:rsidR="00EA435D" w:rsidRPr="00325AFD" w:rsidRDefault="00EA435D" w:rsidP="00EA435D">
      <w:pPr>
        <w:pStyle w:val="a3"/>
        <w:ind w:left="142"/>
        <w:jc w:val="both"/>
        <w:rPr>
          <w:b/>
          <w:sz w:val="28"/>
          <w:szCs w:val="28"/>
        </w:rPr>
      </w:pPr>
      <w:r w:rsidRPr="00271592">
        <w:rPr>
          <w:sz w:val="28"/>
          <w:szCs w:val="28"/>
        </w:rPr>
        <w:t xml:space="preserve">6 слайд </w:t>
      </w:r>
      <w:r w:rsidRPr="00325AFD">
        <w:rPr>
          <w:b/>
          <w:sz w:val="28"/>
          <w:szCs w:val="28"/>
        </w:rPr>
        <w:t xml:space="preserve">Классификация  яиц </w:t>
      </w:r>
      <w:r w:rsidRPr="00325AFD">
        <w:rPr>
          <w:b/>
          <w:bCs/>
          <w:sz w:val="28"/>
          <w:szCs w:val="28"/>
        </w:rPr>
        <w:t>в зависимости  от сроков хранения</w:t>
      </w:r>
      <w:proofErr w:type="gramStart"/>
      <w:r w:rsidRPr="00325AFD">
        <w:rPr>
          <w:b/>
          <w:bCs/>
          <w:sz w:val="28"/>
          <w:szCs w:val="28"/>
        </w:rPr>
        <w:t xml:space="preserve"> :</w:t>
      </w:r>
      <w:proofErr w:type="gramEnd"/>
    </w:p>
    <w:p w:rsidR="00442C8D" w:rsidRPr="00271592" w:rsidRDefault="00EA435D" w:rsidP="00442C8D">
      <w:pPr>
        <w:pStyle w:val="a3"/>
        <w:ind w:left="708"/>
        <w:jc w:val="both"/>
        <w:rPr>
          <w:sz w:val="28"/>
          <w:szCs w:val="28"/>
        </w:rPr>
      </w:pPr>
      <w:r w:rsidRPr="00271592">
        <w:rPr>
          <w:bCs/>
          <w:sz w:val="28"/>
          <w:szCs w:val="28"/>
        </w:rPr>
        <w:t xml:space="preserve"> </w:t>
      </w:r>
      <w:r w:rsidR="00442C8D" w:rsidRPr="00271592">
        <w:rPr>
          <w:bCs/>
          <w:sz w:val="28"/>
          <w:szCs w:val="28"/>
        </w:rPr>
        <w:t>- диетические</w:t>
      </w:r>
      <w:r w:rsidR="00442C8D" w:rsidRPr="00271592">
        <w:rPr>
          <w:sz w:val="28"/>
          <w:szCs w:val="28"/>
        </w:rPr>
        <w:t xml:space="preserve"> реализуемые в течение 7 суток, не считая дня снесения, массой не менее 45 г.</w:t>
      </w:r>
    </w:p>
    <w:p w:rsidR="000609FC" w:rsidRPr="00271592" w:rsidRDefault="00442C8D" w:rsidP="00442C8D">
      <w:pPr>
        <w:pStyle w:val="a3"/>
        <w:ind w:left="708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- </w:t>
      </w:r>
      <w:r w:rsidRPr="00271592">
        <w:rPr>
          <w:bCs/>
          <w:sz w:val="28"/>
          <w:szCs w:val="28"/>
        </w:rPr>
        <w:t>столовые</w:t>
      </w:r>
      <w:r w:rsidRPr="00271592">
        <w:rPr>
          <w:sz w:val="28"/>
          <w:szCs w:val="28"/>
        </w:rPr>
        <w:t xml:space="preserve"> срок </w:t>
      </w:r>
      <w:proofErr w:type="gramStart"/>
      <w:r w:rsidRPr="00271592">
        <w:rPr>
          <w:sz w:val="28"/>
          <w:szCs w:val="28"/>
        </w:rPr>
        <w:t>хранения</w:t>
      </w:r>
      <w:proofErr w:type="gramEnd"/>
      <w:r w:rsidRPr="00271592">
        <w:rPr>
          <w:sz w:val="28"/>
          <w:szCs w:val="28"/>
        </w:rPr>
        <w:t xml:space="preserve"> которых не превышает 25 суток со дня сорт</w:t>
      </w:r>
      <w:r w:rsidRPr="00271592">
        <w:rPr>
          <w:sz w:val="28"/>
          <w:szCs w:val="28"/>
        </w:rPr>
        <w:t>и</w:t>
      </w:r>
      <w:r w:rsidRPr="00271592">
        <w:rPr>
          <w:sz w:val="28"/>
          <w:szCs w:val="28"/>
        </w:rPr>
        <w:t>ровки, не считая снесения, и яйца, хранившиеся в холодильниках не более 120 суток</w:t>
      </w:r>
    </w:p>
    <w:p w:rsidR="00442C8D" w:rsidRPr="00271592" w:rsidRDefault="00442C8D" w:rsidP="00442C8D">
      <w:pPr>
        <w:pStyle w:val="a3"/>
        <w:ind w:left="708" w:hanging="708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7 слайд </w:t>
      </w:r>
      <w:r w:rsidRPr="00325AFD">
        <w:rPr>
          <w:b/>
          <w:sz w:val="28"/>
          <w:szCs w:val="28"/>
        </w:rPr>
        <w:t>Классификация яиц по весу:</w:t>
      </w:r>
    </w:p>
    <w:p w:rsidR="00442C8D" w:rsidRPr="00271592" w:rsidRDefault="00442C8D" w:rsidP="00442C8D">
      <w:pPr>
        <w:pStyle w:val="a3"/>
        <w:ind w:left="708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Высшая категория (маркировка В)-75 г и выше</w:t>
      </w:r>
    </w:p>
    <w:p w:rsidR="00442C8D" w:rsidRPr="00271592" w:rsidRDefault="00442C8D" w:rsidP="00442C8D">
      <w:pPr>
        <w:pStyle w:val="a3"/>
        <w:ind w:left="708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Отборная категория (маркировка О</w:t>
      </w:r>
      <w:proofErr w:type="gramStart"/>
      <w:r w:rsidRPr="00271592">
        <w:rPr>
          <w:sz w:val="28"/>
          <w:szCs w:val="28"/>
        </w:rPr>
        <w:t>)-</w:t>
      </w:r>
      <w:proofErr w:type="gramEnd"/>
      <w:r w:rsidRPr="00271592">
        <w:rPr>
          <w:sz w:val="28"/>
          <w:szCs w:val="28"/>
        </w:rPr>
        <w:t>от 65 до 74,9 г</w:t>
      </w:r>
    </w:p>
    <w:p w:rsidR="00442C8D" w:rsidRPr="00271592" w:rsidRDefault="00442C8D" w:rsidP="00442C8D">
      <w:pPr>
        <w:pStyle w:val="a3"/>
        <w:ind w:left="708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 Первая категория (маркировка 1) -от 55 до 64,9 г</w:t>
      </w:r>
    </w:p>
    <w:p w:rsidR="00442C8D" w:rsidRPr="00271592" w:rsidRDefault="00442C8D" w:rsidP="00442C8D">
      <w:pPr>
        <w:pStyle w:val="a3"/>
        <w:ind w:left="708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 Вторая категория (маркировка 2) -от 45 до 54,9 г</w:t>
      </w:r>
    </w:p>
    <w:p w:rsidR="00442C8D" w:rsidRPr="00271592" w:rsidRDefault="00442C8D" w:rsidP="00442C8D">
      <w:pPr>
        <w:pStyle w:val="a3"/>
        <w:ind w:left="708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Третья категория (маркировка 3)-от 35 до 44,9 г</w:t>
      </w:r>
    </w:p>
    <w:p w:rsidR="00442C8D" w:rsidRPr="00271592" w:rsidRDefault="00442C8D" w:rsidP="00442C8D">
      <w:pPr>
        <w:pStyle w:val="a3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8слайд </w:t>
      </w:r>
      <w:r w:rsidRPr="00325AFD">
        <w:rPr>
          <w:b/>
          <w:sz w:val="28"/>
          <w:szCs w:val="28"/>
        </w:rPr>
        <w:t>Упаковка яиц</w:t>
      </w:r>
    </w:p>
    <w:p w:rsidR="000609FC" w:rsidRPr="00271592" w:rsidRDefault="00442C8D" w:rsidP="00442C8D">
      <w:pPr>
        <w:pStyle w:val="a3"/>
        <w:ind w:left="720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- </w:t>
      </w:r>
      <w:proofErr w:type="gramStart"/>
      <w:r w:rsidRPr="00271592">
        <w:rPr>
          <w:sz w:val="28"/>
          <w:szCs w:val="28"/>
        </w:rPr>
        <w:t>бугорчатая</w:t>
      </w:r>
      <w:proofErr w:type="gramEnd"/>
      <w:r w:rsidRPr="00271592">
        <w:rPr>
          <w:sz w:val="28"/>
          <w:szCs w:val="28"/>
        </w:rPr>
        <w:t xml:space="preserve">  прокладки формуются из макулатурного сырья методом б</w:t>
      </w:r>
      <w:r w:rsidRPr="00271592">
        <w:rPr>
          <w:sz w:val="28"/>
          <w:szCs w:val="28"/>
        </w:rPr>
        <w:t>у</w:t>
      </w:r>
      <w:r w:rsidRPr="00271592">
        <w:rPr>
          <w:sz w:val="28"/>
          <w:szCs w:val="28"/>
        </w:rPr>
        <w:t>мажного литья по типу папье-маше,</w:t>
      </w:r>
    </w:p>
    <w:p w:rsidR="00442C8D" w:rsidRPr="00271592" w:rsidRDefault="00442C8D" w:rsidP="00442C8D">
      <w:pPr>
        <w:pStyle w:val="a3"/>
        <w:ind w:left="708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- контейнеры делают из формованной бумажной массы, прозрачного пл</w:t>
      </w:r>
      <w:r w:rsidRPr="00271592">
        <w:rPr>
          <w:sz w:val="28"/>
          <w:szCs w:val="28"/>
        </w:rPr>
        <w:t>а</w:t>
      </w:r>
      <w:r w:rsidRPr="00271592">
        <w:rPr>
          <w:sz w:val="28"/>
          <w:szCs w:val="28"/>
        </w:rPr>
        <w:t>стика или вспененного полистирола,</w:t>
      </w:r>
    </w:p>
    <w:p w:rsidR="00442C8D" w:rsidRPr="00271592" w:rsidRDefault="00442C8D" w:rsidP="00442C8D">
      <w:pPr>
        <w:pStyle w:val="a3"/>
        <w:ind w:left="708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- лотки из вспененного полистирола.</w:t>
      </w:r>
    </w:p>
    <w:p w:rsidR="00EA435D" w:rsidRPr="00271592" w:rsidRDefault="00442C8D" w:rsidP="00442C8D">
      <w:pPr>
        <w:pStyle w:val="a3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9 слайд </w:t>
      </w:r>
      <w:r w:rsidRPr="00325AFD">
        <w:rPr>
          <w:b/>
          <w:sz w:val="28"/>
          <w:szCs w:val="28"/>
        </w:rPr>
        <w:t>Маркировка яиц</w:t>
      </w:r>
    </w:p>
    <w:p w:rsidR="00EA435D" w:rsidRPr="00271592" w:rsidRDefault="00EA435D" w:rsidP="00EA435D">
      <w:pPr>
        <w:pStyle w:val="a3"/>
        <w:ind w:left="708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Первая буква обозначает вид яйца "</w:t>
      </w:r>
      <w:proofErr w:type="gramStart"/>
      <w:r w:rsidRPr="00271592">
        <w:rPr>
          <w:sz w:val="28"/>
          <w:szCs w:val="28"/>
        </w:rPr>
        <w:t>С</w:t>
      </w:r>
      <w:proofErr w:type="gramEnd"/>
      <w:r w:rsidRPr="00271592">
        <w:rPr>
          <w:sz w:val="28"/>
          <w:szCs w:val="28"/>
        </w:rPr>
        <w:t>"- столовое.</w:t>
      </w:r>
    </w:p>
    <w:p w:rsidR="00EA435D" w:rsidRPr="00271592" w:rsidRDefault="00EA435D" w:rsidP="00EA435D">
      <w:pPr>
        <w:pStyle w:val="a3"/>
        <w:ind w:left="708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Вторая буква или цифра - категорию, в зависимости от размера.</w:t>
      </w:r>
    </w:p>
    <w:p w:rsidR="00EA435D" w:rsidRPr="00271592" w:rsidRDefault="00EA435D" w:rsidP="00EA435D">
      <w:pPr>
        <w:pStyle w:val="a3"/>
        <w:ind w:left="708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Например "</w:t>
      </w:r>
      <w:proofErr w:type="gramStart"/>
      <w:r w:rsidRPr="00271592">
        <w:rPr>
          <w:sz w:val="28"/>
          <w:szCs w:val="28"/>
        </w:rPr>
        <w:t>С-О</w:t>
      </w:r>
      <w:proofErr w:type="gramEnd"/>
      <w:r w:rsidRPr="00271592">
        <w:rPr>
          <w:sz w:val="28"/>
          <w:szCs w:val="28"/>
        </w:rPr>
        <w:t>" - яйцо столовое отборное</w:t>
      </w:r>
    </w:p>
    <w:p w:rsidR="00EA435D" w:rsidRPr="00271592" w:rsidRDefault="00EA435D" w:rsidP="00EA435D">
      <w:pPr>
        <w:pStyle w:val="a3"/>
        <w:ind w:left="708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"С-1" столовое яйцо первой категории.</w:t>
      </w:r>
    </w:p>
    <w:p w:rsidR="00EA435D" w:rsidRPr="00271592" w:rsidRDefault="00EA435D" w:rsidP="00EA435D">
      <w:pPr>
        <w:pStyle w:val="a3"/>
        <w:ind w:left="708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Чем больше цифра - тем меньше размер яйца.</w:t>
      </w:r>
    </w:p>
    <w:p w:rsidR="00A57334" w:rsidRPr="00271592" w:rsidRDefault="00D2063C" w:rsidP="00D2063C">
      <w:pPr>
        <w:pStyle w:val="a3"/>
        <w:jc w:val="both"/>
        <w:rPr>
          <w:bCs/>
          <w:sz w:val="28"/>
          <w:szCs w:val="28"/>
        </w:rPr>
      </w:pPr>
      <w:r w:rsidRPr="00271592">
        <w:rPr>
          <w:sz w:val="28"/>
          <w:szCs w:val="28"/>
        </w:rPr>
        <w:lastRenderedPageBreak/>
        <w:tab/>
      </w:r>
      <w:r w:rsidR="00A57334" w:rsidRPr="00271592">
        <w:rPr>
          <w:sz w:val="28"/>
          <w:szCs w:val="28"/>
        </w:rPr>
        <w:t>Преподаватель активизирует внимание  студентов в слайде №7  на внедр</w:t>
      </w:r>
      <w:r w:rsidR="00A57334" w:rsidRPr="00271592">
        <w:rPr>
          <w:sz w:val="28"/>
          <w:szCs w:val="28"/>
        </w:rPr>
        <w:t>е</w:t>
      </w:r>
      <w:r w:rsidR="00A57334" w:rsidRPr="00271592">
        <w:rPr>
          <w:sz w:val="28"/>
          <w:szCs w:val="28"/>
        </w:rPr>
        <w:t xml:space="preserve">ние с 1 января 2014 г. нового  </w:t>
      </w:r>
      <w:proofErr w:type="spellStart"/>
      <w:r w:rsidR="00A57334" w:rsidRPr="00271592">
        <w:rPr>
          <w:sz w:val="28"/>
          <w:szCs w:val="28"/>
        </w:rPr>
        <w:t>ГОСТа</w:t>
      </w:r>
      <w:proofErr w:type="spellEnd"/>
      <w:r w:rsidR="00A57334" w:rsidRPr="00271592">
        <w:rPr>
          <w:rFonts w:ascii="Trebuchet MS" w:eastAsia="+mj-ea" w:hAnsi="Trebuchet MS" w:cs="+mj-cs"/>
          <w:bCs/>
          <w:color w:val="B13F9A"/>
          <w:kern w:val="24"/>
          <w:sz w:val="28"/>
          <w:szCs w:val="28"/>
        </w:rPr>
        <w:t xml:space="preserve"> </w:t>
      </w:r>
      <w:r w:rsidR="00A57334" w:rsidRPr="00271592">
        <w:rPr>
          <w:bCs/>
          <w:sz w:val="28"/>
          <w:szCs w:val="28"/>
        </w:rPr>
        <w:t>31654-2012 | 7.3 Определение массы яиц</w:t>
      </w:r>
      <w:proofErr w:type="gramStart"/>
      <w:r w:rsidR="00A57334" w:rsidRPr="00271592">
        <w:rPr>
          <w:bCs/>
          <w:sz w:val="28"/>
          <w:szCs w:val="28"/>
        </w:rPr>
        <w:t xml:space="preserve"> .</w:t>
      </w:r>
      <w:proofErr w:type="gramEnd"/>
    </w:p>
    <w:p w:rsidR="00442C8D" w:rsidRPr="00271592" w:rsidRDefault="00442C8D" w:rsidP="00D2063C">
      <w:pPr>
        <w:pStyle w:val="a3"/>
        <w:jc w:val="both"/>
        <w:rPr>
          <w:bCs/>
          <w:sz w:val="28"/>
          <w:szCs w:val="28"/>
        </w:rPr>
      </w:pPr>
    </w:p>
    <w:p w:rsidR="00442C8D" w:rsidRPr="00325AFD" w:rsidRDefault="00442C8D" w:rsidP="00D2063C">
      <w:pPr>
        <w:pStyle w:val="a3"/>
        <w:jc w:val="both"/>
        <w:rPr>
          <w:b/>
          <w:bCs/>
          <w:sz w:val="28"/>
          <w:szCs w:val="28"/>
        </w:rPr>
      </w:pPr>
      <w:r w:rsidRPr="00271592">
        <w:rPr>
          <w:bCs/>
          <w:sz w:val="28"/>
          <w:szCs w:val="28"/>
        </w:rPr>
        <w:t xml:space="preserve">10 слайд </w:t>
      </w:r>
      <w:r w:rsidRPr="00325AFD">
        <w:rPr>
          <w:b/>
          <w:bCs/>
          <w:sz w:val="28"/>
          <w:szCs w:val="28"/>
        </w:rPr>
        <w:t>Маркировка яиц</w:t>
      </w:r>
    </w:p>
    <w:p w:rsidR="00442C8D" w:rsidRPr="00271592" w:rsidRDefault="00442C8D" w:rsidP="00442C8D">
      <w:pPr>
        <w:pStyle w:val="a3"/>
        <w:jc w:val="both"/>
        <w:rPr>
          <w:bCs/>
          <w:sz w:val="28"/>
          <w:szCs w:val="28"/>
        </w:rPr>
      </w:pPr>
      <w:r w:rsidRPr="00271592">
        <w:rPr>
          <w:bCs/>
          <w:sz w:val="28"/>
          <w:szCs w:val="28"/>
        </w:rPr>
        <w:t>Маркируют</w:t>
      </w:r>
      <w:proofErr w:type="gramStart"/>
      <w:r w:rsidRPr="00271592">
        <w:rPr>
          <w:bCs/>
          <w:sz w:val="28"/>
          <w:szCs w:val="28"/>
        </w:rPr>
        <w:t xml:space="preserve"> :</w:t>
      </w:r>
      <w:proofErr w:type="gramEnd"/>
    </w:p>
    <w:p w:rsidR="000609FC" w:rsidRPr="00271592" w:rsidRDefault="00442C8D" w:rsidP="00442C8D">
      <w:pPr>
        <w:pStyle w:val="a3"/>
        <w:ind w:left="720"/>
        <w:jc w:val="both"/>
        <w:rPr>
          <w:bCs/>
          <w:sz w:val="28"/>
          <w:szCs w:val="28"/>
        </w:rPr>
      </w:pPr>
      <w:r w:rsidRPr="00271592">
        <w:rPr>
          <w:bCs/>
          <w:sz w:val="28"/>
          <w:szCs w:val="28"/>
        </w:rPr>
        <w:t>- средствами, разрешенными для контакта с пищевыми продуктами, они не должны влиять на качество продуктов</w:t>
      </w:r>
    </w:p>
    <w:p w:rsidR="000609FC" w:rsidRPr="00271592" w:rsidRDefault="00442C8D" w:rsidP="00442C8D">
      <w:pPr>
        <w:pStyle w:val="a3"/>
        <w:ind w:left="1440"/>
        <w:jc w:val="both"/>
        <w:rPr>
          <w:bCs/>
          <w:sz w:val="28"/>
          <w:szCs w:val="28"/>
        </w:rPr>
      </w:pPr>
      <w:r w:rsidRPr="00271592">
        <w:rPr>
          <w:bCs/>
          <w:sz w:val="28"/>
          <w:szCs w:val="28"/>
        </w:rPr>
        <w:t>четко и  легко читаться.</w:t>
      </w:r>
    </w:p>
    <w:p w:rsidR="000609FC" w:rsidRPr="00271592" w:rsidRDefault="00442C8D" w:rsidP="00442C8D">
      <w:pPr>
        <w:pStyle w:val="a3"/>
        <w:numPr>
          <w:ilvl w:val="1"/>
          <w:numId w:val="18"/>
        </w:numPr>
        <w:jc w:val="both"/>
        <w:rPr>
          <w:bCs/>
          <w:sz w:val="28"/>
          <w:szCs w:val="28"/>
        </w:rPr>
      </w:pPr>
      <w:r w:rsidRPr="00271592">
        <w:rPr>
          <w:bCs/>
          <w:sz w:val="28"/>
          <w:szCs w:val="28"/>
        </w:rPr>
        <w:t>методом штемпелевания или  напыления.</w:t>
      </w:r>
    </w:p>
    <w:p w:rsidR="00442C8D" w:rsidRPr="00271592" w:rsidRDefault="00442C8D" w:rsidP="00442C8D">
      <w:pPr>
        <w:pStyle w:val="a3"/>
        <w:jc w:val="both"/>
        <w:rPr>
          <w:bCs/>
          <w:sz w:val="28"/>
          <w:szCs w:val="28"/>
        </w:rPr>
      </w:pPr>
      <w:r w:rsidRPr="00271592">
        <w:rPr>
          <w:bCs/>
          <w:sz w:val="28"/>
          <w:szCs w:val="28"/>
        </w:rPr>
        <w:t>Высота цифр и букв, обозначающих наименование, категорию и дату сортиро</w:t>
      </w:r>
      <w:r w:rsidRPr="00271592">
        <w:rPr>
          <w:bCs/>
          <w:sz w:val="28"/>
          <w:szCs w:val="28"/>
        </w:rPr>
        <w:t>в</w:t>
      </w:r>
      <w:r w:rsidRPr="00271592">
        <w:rPr>
          <w:bCs/>
          <w:sz w:val="28"/>
          <w:szCs w:val="28"/>
        </w:rPr>
        <w:t>ки, должна быть не меньше 3 мм.</w:t>
      </w:r>
    </w:p>
    <w:p w:rsidR="00442C8D" w:rsidRPr="00271592" w:rsidRDefault="00442C8D" w:rsidP="00442C8D">
      <w:pPr>
        <w:pStyle w:val="a3"/>
        <w:jc w:val="both"/>
        <w:rPr>
          <w:bCs/>
          <w:sz w:val="28"/>
          <w:szCs w:val="28"/>
        </w:rPr>
      </w:pPr>
      <w:r w:rsidRPr="00271592">
        <w:rPr>
          <w:bCs/>
          <w:sz w:val="28"/>
          <w:szCs w:val="28"/>
        </w:rPr>
        <w:t>Допускается не наносить маркировку на яйца, упакованные в потребительскую тару, при условии опечатывания данной тары этикеткой с указанной информ</w:t>
      </w:r>
      <w:r w:rsidRPr="00271592">
        <w:rPr>
          <w:bCs/>
          <w:sz w:val="28"/>
          <w:szCs w:val="28"/>
        </w:rPr>
        <w:t>а</w:t>
      </w:r>
      <w:r w:rsidRPr="00271592">
        <w:rPr>
          <w:bCs/>
          <w:sz w:val="28"/>
          <w:szCs w:val="28"/>
        </w:rPr>
        <w:t>цией.</w:t>
      </w:r>
    </w:p>
    <w:p w:rsidR="00442C8D" w:rsidRPr="00271592" w:rsidRDefault="00442C8D" w:rsidP="00442C8D">
      <w:pPr>
        <w:pStyle w:val="a3"/>
        <w:jc w:val="both"/>
        <w:rPr>
          <w:bCs/>
          <w:sz w:val="28"/>
          <w:szCs w:val="28"/>
        </w:rPr>
      </w:pPr>
      <w:r w:rsidRPr="00271592">
        <w:rPr>
          <w:bCs/>
          <w:sz w:val="28"/>
          <w:szCs w:val="28"/>
        </w:rPr>
        <w:t>Транспортная маркировка - по ГОСТ 14192 с нанесением манипуляционных зн</w:t>
      </w:r>
      <w:r w:rsidRPr="00271592">
        <w:rPr>
          <w:bCs/>
          <w:sz w:val="28"/>
          <w:szCs w:val="28"/>
        </w:rPr>
        <w:t>а</w:t>
      </w:r>
      <w:r w:rsidRPr="00271592">
        <w:rPr>
          <w:bCs/>
          <w:sz w:val="28"/>
          <w:szCs w:val="28"/>
        </w:rPr>
        <w:t>ков "Беречь от влаги", "</w:t>
      </w:r>
      <w:proofErr w:type="gramStart"/>
      <w:r w:rsidRPr="00271592">
        <w:rPr>
          <w:bCs/>
          <w:sz w:val="28"/>
          <w:szCs w:val="28"/>
        </w:rPr>
        <w:t>Хрупкое</w:t>
      </w:r>
      <w:proofErr w:type="gramEnd"/>
      <w:r w:rsidRPr="00271592">
        <w:rPr>
          <w:bCs/>
          <w:sz w:val="28"/>
          <w:szCs w:val="28"/>
        </w:rPr>
        <w:t xml:space="preserve">. Осторожно" и "Верх </w:t>
      </w:r>
    </w:p>
    <w:p w:rsidR="00442C8D" w:rsidRPr="00271592" w:rsidRDefault="00442C8D" w:rsidP="00D2063C">
      <w:pPr>
        <w:pStyle w:val="a3"/>
        <w:jc w:val="both"/>
        <w:rPr>
          <w:bCs/>
          <w:sz w:val="28"/>
          <w:szCs w:val="28"/>
        </w:rPr>
      </w:pPr>
    </w:p>
    <w:p w:rsidR="00A57334" w:rsidRPr="00271592" w:rsidRDefault="00A57334" w:rsidP="00A57334">
      <w:pPr>
        <w:pStyle w:val="a3"/>
        <w:ind w:firstLine="709"/>
        <w:jc w:val="both"/>
        <w:rPr>
          <w:sz w:val="28"/>
          <w:szCs w:val="28"/>
        </w:rPr>
      </w:pPr>
      <w:r w:rsidRPr="00271592">
        <w:rPr>
          <w:bCs/>
          <w:sz w:val="28"/>
          <w:szCs w:val="28"/>
        </w:rPr>
        <w:t>2.5. Преподаватель  н</w:t>
      </w:r>
      <w:r w:rsidRPr="00271592">
        <w:rPr>
          <w:sz w:val="28"/>
          <w:szCs w:val="28"/>
        </w:rPr>
        <w:t>ацеливает студентов перед просмотром фильма на вы</w:t>
      </w:r>
      <w:r w:rsidRPr="00271592">
        <w:rPr>
          <w:sz w:val="28"/>
          <w:szCs w:val="28"/>
        </w:rPr>
        <w:softHyphen/>
        <w:t>полнение задания  по определению качества яиц. Организует просмотр фильма о способах  определения качества яиц, по ходу фильма  студентам необход</w:t>
      </w:r>
      <w:r w:rsidRPr="00271592">
        <w:rPr>
          <w:sz w:val="28"/>
          <w:szCs w:val="28"/>
        </w:rPr>
        <w:t>и</w:t>
      </w:r>
      <w:r w:rsidRPr="00271592">
        <w:rPr>
          <w:sz w:val="28"/>
          <w:szCs w:val="28"/>
        </w:rPr>
        <w:t xml:space="preserve">мо уяснить  </w:t>
      </w:r>
      <w:r w:rsidR="00325AFD">
        <w:rPr>
          <w:sz w:val="28"/>
          <w:szCs w:val="28"/>
        </w:rPr>
        <w:t>название прибора для определения</w:t>
      </w:r>
      <w:r w:rsidRPr="00271592">
        <w:rPr>
          <w:sz w:val="28"/>
          <w:szCs w:val="28"/>
        </w:rPr>
        <w:t xml:space="preserve"> качества</w:t>
      </w:r>
      <w:r w:rsidR="001B0290" w:rsidRPr="00271592">
        <w:rPr>
          <w:sz w:val="28"/>
          <w:szCs w:val="28"/>
        </w:rPr>
        <w:t xml:space="preserve"> яиц.</w:t>
      </w:r>
    </w:p>
    <w:p w:rsidR="00A57334" w:rsidRPr="00271592" w:rsidRDefault="00A57334" w:rsidP="00A57334">
      <w:pPr>
        <w:pStyle w:val="a3"/>
        <w:ind w:firstLine="709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2.6. Поста</w:t>
      </w:r>
      <w:r w:rsidR="001B0290" w:rsidRPr="00271592">
        <w:rPr>
          <w:sz w:val="28"/>
          <w:szCs w:val="28"/>
        </w:rPr>
        <w:t>влена проблема преподавателем определения качества  яиц и х</w:t>
      </w:r>
      <w:r w:rsidR="001B0290" w:rsidRPr="00271592">
        <w:rPr>
          <w:sz w:val="28"/>
          <w:szCs w:val="28"/>
        </w:rPr>
        <w:t>а</w:t>
      </w:r>
      <w:r w:rsidR="001B0290" w:rsidRPr="00271592">
        <w:rPr>
          <w:sz w:val="28"/>
          <w:szCs w:val="28"/>
        </w:rPr>
        <w:t>рактеристик предложенных натуральных образцов.</w:t>
      </w:r>
    </w:p>
    <w:p w:rsidR="001B0290" w:rsidRPr="00271592" w:rsidRDefault="00EA435D" w:rsidP="00A57334">
      <w:pPr>
        <w:pStyle w:val="a3"/>
        <w:ind w:firstLine="709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2.7. </w:t>
      </w:r>
      <w:r w:rsidR="001B0290" w:rsidRPr="00271592">
        <w:rPr>
          <w:sz w:val="28"/>
          <w:szCs w:val="28"/>
        </w:rPr>
        <w:t xml:space="preserve">Преподаватель делит  группу на 3 подгруппы, назначает </w:t>
      </w:r>
      <w:r w:rsidR="00325AFD" w:rsidRPr="00271592">
        <w:rPr>
          <w:sz w:val="28"/>
          <w:szCs w:val="28"/>
        </w:rPr>
        <w:t>ответствен</w:t>
      </w:r>
      <w:r w:rsidR="00325AFD">
        <w:rPr>
          <w:sz w:val="28"/>
          <w:szCs w:val="28"/>
        </w:rPr>
        <w:t>н</w:t>
      </w:r>
      <w:r w:rsidR="00325AFD">
        <w:rPr>
          <w:sz w:val="28"/>
          <w:szCs w:val="28"/>
        </w:rPr>
        <w:t>о</w:t>
      </w:r>
      <w:r w:rsidR="00325AFD">
        <w:rPr>
          <w:sz w:val="28"/>
          <w:szCs w:val="28"/>
        </w:rPr>
        <w:t>го</w:t>
      </w:r>
      <w:r w:rsidR="001B0290" w:rsidRPr="00271592">
        <w:rPr>
          <w:sz w:val="28"/>
          <w:szCs w:val="28"/>
        </w:rPr>
        <w:t xml:space="preserve"> </w:t>
      </w:r>
      <w:r w:rsidR="0013142B">
        <w:rPr>
          <w:sz w:val="28"/>
          <w:szCs w:val="28"/>
        </w:rPr>
        <w:t xml:space="preserve">  студента  в группе </w:t>
      </w:r>
      <w:r w:rsidR="001B0290" w:rsidRPr="00271592">
        <w:rPr>
          <w:sz w:val="28"/>
          <w:szCs w:val="28"/>
        </w:rPr>
        <w:t>за безопасность  при  работе с  весами  и  овоскопом.</w:t>
      </w:r>
    </w:p>
    <w:p w:rsidR="005365E3" w:rsidRPr="00271592" w:rsidRDefault="001B0290" w:rsidP="00A57334">
      <w:pPr>
        <w:pStyle w:val="a3"/>
        <w:ind w:firstLine="709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Каждой подгруппе предложены яйца разной категории и сроков снесения. </w:t>
      </w:r>
    </w:p>
    <w:p w:rsidR="001B0290" w:rsidRPr="00271592" w:rsidRDefault="00EA435D" w:rsidP="00A57334">
      <w:pPr>
        <w:pStyle w:val="a3"/>
        <w:ind w:firstLine="709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2.7.1. </w:t>
      </w:r>
      <w:r w:rsidR="001B0290" w:rsidRPr="00271592">
        <w:rPr>
          <w:sz w:val="28"/>
          <w:szCs w:val="28"/>
        </w:rPr>
        <w:t>Группа определяет качество, используя овоскоп, укладывая каждое яйцо</w:t>
      </w:r>
      <w:r w:rsidR="0013142B">
        <w:rPr>
          <w:sz w:val="28"/>
          <w:szCs w:val="28"/>
        </w:rPr>
        <w:t xml:space="preserve">  в ячейку  овоскопа на просвет</w:t>
      </w:r>
      <w:r w:rsidR="001B0290" w:rsidRPr="00271592">
        <w:rPr>
          <w:sz w:val="28"/>
          <w:szCs w:val="28"/>
        </w:rPr>
        <w:t xml:space="preserve">, и  определяет отсутствие темных пятен, плесени, боя   яиц. </w:t>
      </w:r>
    </w:p>
    <w:p w:rsidR="001B0290" w:rsidRPr="00271592" w:rsidRDefault="00EA435D" w:rsidP="00A57334">
      <w:pPr>
        <w:pStyle w:val="a3"/>
        <w:ind w:firstLine="709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2.7.2. </w:t>
      </w:r>
      <w:r w:rsidR="001B0290" w:rsidRPr="00271592">
        <w:rPr>
          <w:sz w:val="28"/>
          <w:szCs w:val="28"/>
        </w:rPr>
        <w:t>В каждой партии  яиц осуществляется проверка  качества,  как в д</w:t>
      </w:r>
      <w:r w:rsidR="001B0290" w:rsidRPr="00271592">
        <w:rPr>
          <w:sz w:val="28"/>
          <w:szCs w:val="28"/>
        </w:rPr>
        <w:t>о</w:t>
      </w:r>
      <w:r w:rsidR="001B0290" w:rsidRPr="00271592">
        <w:rPr>
          <w:sz w:val="28"/>
          <w:szCs w:val="28"/>
        </w:rPr>
        <w:t>машних условиях: используя прозрачную посуду,  наполненную водой.  В неё опускают яйцо</w:t>
      </w:r>
      <w:r w:rsidR="005365E3" w:rsidRPr="00271592">
        <w:rPr>
          <w:sz w:val="28"/>
          <w:szCs w:val="28"/>
        </w:rPr>
        <w:t xml:space="preserve">, </w:t>
      </w:r>
      <w:r w:rsidR="001B0290" w:rsidRPr="00271592">
        <w:rPr>
          <w:sz w:val="28"/>
          <w:szCs w:val="28"/>
        </w:rPr>
        <w:t xml:space="preserve"> если оно не всплывает, то студенты записывают  его как свежее.</w:t>
      </w:r>
    </w:p>
    <w:p w:rsidR="0013142B" w:rsidRDefault="00EA435D" w:rsidP="00A57334">
      <w:pPr>
        <w:pStyle w:val="a3"/>
        <w:ind w:firstLine="709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2.7.3. </w:t>
      </w:r>
      <w:r w:rsidR="001B0290" w:rsidRPr="00271592">
        <w:rPr>
          <w:sz w:val="28"/>
          <w:szCs w:val="28"/>
        </w:rPr>
        <w:t xml:space="preserve">В каждой  партии студенты  </w:t>
      </w:r>
      <w:proofErr w:type="gramStart"/>
      <w:r w:rsidR="001B0290" w:rsidRPr="00271592">
        <w:rPr>
          <w:sz w:val="28"/>
          <w:szCs w:val="28"/>
        </w:rPr>
        <w:t>определ</w:t>
      </w:r>
      <w:r w:rsidR="005365E3" w:rsidRPr="00271592">
        <w:rPr>
          <w:sz w:val="28"/>
          <w:szCs w:val="28"/>
        </w:rPr>
        <w:t>яют</w:t>
      </w:r>
      <w:proofErr w:type="gramEnd"/>
      <w:r w:rsidR="005365E3" w:rsidRPr="00271592">
        <w:rPr>
          <w:sz w:val="28"/>
          <w:szCs w:val="28"/>
        </w:rPr>
        <w:t xml:space="preserve"> </w:t>
      </w:r>
      <w:r w:rsidR="001B0290" w:rsidRPr="00271592">
        <w:rPr>
          <w:sz w:val="28"/>
          <w:szCs w:val="28"/>
        </w:rPr>
        <w:t xml:space="preserve"> к какой категории относи</w:t>
      </w:r>
      <w:r w:rsidR="001B0290" w:rsidRPr="00271592">
        <w:rPr>
          <w:sz w:val="28"/>
          <w:szCs w:val="28"/>
        </w:rPr>
        <w:t>т</w:t>
      </w:r>
      <w:r w:rsidR="001B0290" w:rsidRPr="00271592">
        <w:rPr>
          <w:sz w:val="28"/>
          <w:szCs w:val="28"/>
        </w:rPr>
        <w:t>ся яйцо (диетическое или столовое)</w:t>
      </w:r>
      <w:r w:rsidR="005365E3" w:rsidRPr="00271592">
        <w:rPr>
          <w:sz w:val="28"/>
          <w:szCs w:val="28"/>
        </w:rPr>
        <w:t xml:space="preserve"> и объяснить способ определения (по дате на яйце).  </w:t>
      </w:r>
    </w:p>
    <w:p w:rsidR="001B0290" w:rsidRPr="00271592" w:rsidRDefault="005365E3" w:rsidP="00A57334">
      <w:pPr>
        <w:pStyle w:val="a3"/>
        <w:ind w:firstLine="709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Преподаватель  акцентирует  внимание  на то,  что диетическое яйцо от столового без особой маркировки отличить очень сложно, его  можно посмо</w:t>
      </w:r>
      <w:r w:rsidRPr="00271592">
        <w:rPr>
          <w:sz w:val="28"/>
          <w:szCs w:val="28"/>
        </w:rPr>
        <w:t>т</w:t>
      </w:r>
      <w:r w:rsidRPr="00271592">
        <w:rPr>
          <w:sz w:val="28"/>
          <w:szCs w:val="28"/>
        </w:rPr>
        <w:t xml:space="preserve">реть на просвет - у </w:t>
      </w:r>
      <w:proofErr w:type="gramStart"/>
      <w:r w:rsidRPr="00271592">
        <w:rPr>
          <w:sz w:val="28"/>
          <w:szCs w:val="28"/>
        </w:rPr>
        <w:t>диетических</w:t>
      </w:r>
      <w:proofErr w:type="gramEnd"/>
      <w:r w:rsidRPr="00271592">
        <w:rPr>
          <w:sz w:val="28"/>
          <w:szCs w:val="28"/>
        </w:rPr>
        <w:t xml:space="preserve"> очень маленький воздушный мешочек с тупого конца яйца. Поэтому диетические яйца очень плохо чистятся после варки. Чаще всего они предназначены для употребления в сыром виде.</w:t>
      </w:r>
    </w:p>
    <w:p w:rsidR="00A57334" w:rsidRPr="00271592" w:rsidRDefault="00EA435D" w:rsidP="005365E3">
      <w:pPr>
        <w:pStyle w:val="a3"/>
        <w:ind w:firstLine="709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2.7.4. </w:t>
      </w:r>
      <w:r w:rsidR="005365E3" w:rsidRPr="00271592">
        <w:rPr>
          <w:sz w:val="28"/>
          <w:szCs w:val="28"/>
        </w:rPr>
        <w:t>В каждой партии товара  студентам необходимо характеризовать способ штемпелевания яиц: четкость,  ясность  маркировки.</w:t>
      </w:r>
    </w:p>
    <w:p w:rsidR="005365E3" w:rsidRPr="00271592" w:rsidRDefault="00EA435D" w:rsidP="005365E3">
      <w:pPr>
        <w:pStyle w:val="a3"/>
        <w:ind w:firstLine="709"/>
        <w:jc w:val="both"/>
        <w:rPr>
          <w:sz w:val="28"/>
          <w:szCs w:val="28"/>
        </w:rPr>
      </w:pPr>
      <w:r w:rsidRPr="00271592">
        <w:rPr>
          <w:sz w:val="28"/>
          <w:szCs w:val="28"/>
        </w:rPr>
        <w:lastRenderedPageBreak/>
        <w:t xml:space="preserve">2.7.5. </w:t>
      </w:r>
      <w:r w:rsidR="005365E3" w:rsidRPr="00271592">
        <w:rPr>
          <w:sz w:val="28"/>
          <w:szCs w:val="28"/>
        </w:rPr>
        <w:t>В каждой партии товаров необходимо на весах проверить  соответс</w:t>
      </w:r>
      <w:r w:rsidR="005365E3" w:rsidRPr="00271592">
        <w:rPr>
          <w:sz w:val="28"/>
          <w:szCs w:val="28"/>
        </w:rPr>
        <w:t>т</w:t>
      </w:r>
      <w:r w:rsidR="005365E3" w:rsidRPr="00271592">
        <w:rPr>
          <w:sz w:val="28"/>
          <w:szCs w:val="28"/>
        </w:rPr>
        <w:t>вие веса категории.</w:t>
      </w:r>
    </w:p>
    <w:p w:rsidR="005365E3" w:rsidRPr="00271592" w:rsidRDefault="005365E3" w:rsidP="005365E3">
      <w:pPr>
        <w:pStyle w:val="a3"/>
        <w:ind w:firstLine="709"/>
        <w:jc w:val="both"/>
        <w:rPr>
          <w:bCs/>
          <w:sz w:val="28"/>
          <w:szCs w:val="28"/>
        </w:rPr>
      </w:pPr>
      <w:r w:rsidRPr="00271592">
        <w:rPr>
          <w:sz w:val="28"/>
          <w:szCs w:val="28"/>
        </w:rPr>
        <w:t>После выполнения задания каждая группа характеризует представленное яйцо.</w:t>
      </w:r>
    </w:p>
    <w:p w:rsidR="00D2063C" w:rsidRPr="00271592" w:rsidRDefault="00D2063C" w:rsidP="005365E3">
      <w:pPr>
        <w:pStyle w:val="a3"/>
        <w:jc w:val="both"/>
        <w:rPr>
          <w:sz w:val="28"/>
          <w:szCs w:val="28"/>
        </w:rPr>
      </w:pPr>
      <w:r w:rsidRPr="00271592">
        <w:rPr>
          <w:sz w:val="28"/>
          <w:szCs w:val="28"/>
        </w:rPr>
        <w:t xml:space="preserve">Что можно увидеть? </w:t>
      </w:r>
    </w:p>
    <w:p w:rsidR="00D2063C" w:rsidRPr="00271592" w:rsidRDefault="00D2063C" w:rsidP="00D2063C">
      <w:pPr>
        <w:pStyle w:val="a3"/>
        <w:ind w:firstLine="709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Нормальное свежеснесенное яйцо при просвечивании имеет следующий вид:</w:t>
      </w:r>
    </w:p>
    <w:p w:rsidR="00D2063C" w:rsidRPr="00271592" w:rsidRDefault="00D2063C" w:rsidP="00D2063C">
      <w:pPr>
        <w:pStyle w:val="a3"/>
        <w:ind w:firstLine="709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Скорлупа однородная.</w:t>
      </w:r>
      <w:r w:rsidR="005365E3" w:rsidRPr="00271592">
        <w:rPr>
          <w:sz w:val="28"/>
          <w:szCs w:val="28"/>
        </w:rPr>
        <w:t xml:space="preserve"> </w:t>
      </w:r>
      <w:r w:rsidRPr="00271592">
        <w:rPr>
          <w:sz w:val="28"/>
          <w:szCs w:val="28"/>
        </w:rPr>
        <w:t>Воздушная камера маленькая и расположена в т</w:t>
      </w:r>
      <w:r w:rsidRPr="00271592">
        <w:rPr>
          <w:sz w:val="28"/>
          <w:szCs w:val="28"/>
        </w:rPr>
        <w:t>у</w:t>
      </w:r>
      <w:r w:rsidRPr="00271592">
        <w:rPr>
          <w:sz w:val="28"/>
          <w:szCs w:val="28"/>
        </w:rPr>
        <w:t>пом конце яйца.</w:t>
      </w:r>
      <w:r w:rsidR="005365E3" w:rsidRPr="00271592">
        <w:rPr>
          <w:sz w:val="28"/>
          <w:szCs w:val="28"/>
        </w:rPr>
        <w:t xml:space="preserve">  </w:t>
      </w:r>
      <w:r w:rsidRPr="00271592">
        <w:rPr>
          <w:sz w:val="28"/>
          <w:szCs w:val="28"/>
        </w:rPr>
        <w:t>Желток в центре или чуть ближе к тупому концу, границы его нечеткие.</w:t>
      </w:r>
      <w:r w:rsidR="005365E3" w:rsidRPr="00271592">
        <w:rPr>
          <w:sz w:val="28"/>
          <w:szCs w:val="28"/>
        </w:rPr>
        <w:t xml:space="preserve"> </w:t>
      </w:r>
      <w:r w:rsidRPr="00271592">
        <w:rPr>
          <w:sz w:val="28"/>
          <w:szCs w:val="28"/>
        </w:rPr>
        <w:t>При вращении яйца желток поворачивается с замедлением.</w:t>
      </w:r>
      <w:r w:rsidR="005365E3" w:rsidRPr="00271592">
        <w:rPr>
          <w:sz w:val="28"/>
          <w:szCs w:val="28"/>
        </w:rPr>
        <w:t xml:space="preserve"> </w:t>
      </w:r>
      <w:r w:rsidRPr="00271592">
        <w:rPr>
          <w:sz w:val="28"/>
          <w:szCs w:val="28"/>
        </w:rPr>
        <w:t>Никаких посторонних включений внутри яйца нет.</w:t>
      </w:r>
    </w:p>
    <w:p w:rsidR="00D2063C" w:rsidRPr="00271592" w:rsidRDefault="00D2063C" w:rsidP="00D2063C">
      <w:pPr>
        <w:pStyle w:val="a3"/>
        <w:ind w:firstLine="709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Дефекты яиц, просматриваемые на овоскопе:</w:t>
      </w:r>
      <w:r w:rsidR="005365E3" w:rsidRPr="00271592">
        <w:rPr>
          <w:sz w:val="28"/>
          <w:szCs w:val="28"/>
        </w:rPr>
        <w:t xml:space="preserve"> п</w:t>
      </w:r>
      <w:r w:rsidRPr="00271592">
        <w:rPr>
          <w:sz w:val="28"/>
          <w:szCs w:val="28"/>
        </w:rPr>
        <w:t>ятнистая «мраморная» скорлупа (неравномерное распределение кальция)</w:t>
      </w:r>
      <w:r w:rsidR="005365E3" w:rsidRPr="00271592">
        <w:rPr>
          <w:sz w:val="28"/>
          <w:szCs w:val="28"/>
        </w:rPr>
        <w:t xml:space="preserve">. </w:t>
      </w:r>
      <w:r w:rsidRPr="00271592">
        <w:rPr>
          <w:sz w:val="28"/>
          <w:szCs w:val="28"/>
        </w:rPr>
        <w:t xml:space="preserve">Воздушная камера смещена и находится сбоку или в остром конце яйца (расслоение </w:t>
      </w:r>
      <w:proofErr w:type="spellStart"/>
      <w:r w:rsidRPr="00271592">
        <w:rPr>
          <w:sz w:val="28"/>
          <w:szCs w:val="28"/>
        </w:rPr>
        <w:t>подскорлупных</w:t>
      </w:r>
      <w:proofErr w:type="spellEnd"/>
      <w:r w:rsidRPr="00271592">
        <w:rPr>
          <w:sz w:val="28"/>
          <w:szCs w:val="28"/>
        </w:rPr>
        <w:t xml:space="preserve"> оболочек)</w:t>
      </w:r>
    </w:p>
    <w:p w:rsidR="00D2063C" w:rsidRPr="00271592" w:rsidRDefault="00D2063C" w:rsidP="00D2063C">
      <w:pPr>
        <w:pStyle w:val="a3"/>
        <w:ind w:firstLine="709"/>
        <w:jc w:val="both"/>
        <w:rPr>
          <w:sz w:val="28"/>
          <w:szCs w:val="28"/>
        </w:rPr>
      </w:pPr>
    </w:p>
    <w:p w:rsidR="00D2063C" w:rsidRPr="00271592" w:rsidRDefault="00F30D68" w:rsidP="00342F2A">
      <w:pPr>
        <w:pStyle w:val="a3"/>
        <w:jc w:val="center"/>
        <w:rPr>
          <w:b/>
          <w:sz w:val="28"/>
          <w:szCs w:val="28"/>
        </w:rPr>
      </w:pPr>
      <w:r w:rsidRPr="00271592">
        <w:rPr>
          <w:b/>
          <w:sz w:val="28"/>
          <w:szCs w:val="28"/>
        </w:rPr>
        <w:t>3-ий этап</w:t>
      </w:r>
      <w:r w:rsidR="00342F2A">
        <w:rPr>
          <w:b/>
          <w:sz w:val="28"/>
          <w:szCs w:val="28"/>
        </w:rPr>
        <w:t>:</w:t>
      </w:r>
      <w:r w:rsidRPr="00271592">
        <w:rPr>
          <w:b/>
          <w:sz w:val="28"/>
          <w:szCs w:val="28"/>
        </w:rPr>
        <w:t xml:space="preserve"> </w:t>
      </w:r>
      <w:r w:rsidR="00342F2A">
        <w:rPr>
          <w:b/>
          <w:sz w:val="28"/>
          <w:szCs w:val="28"/>
        </w:rPr>
        <w:t xml:space="preserve">Закрепление материала </w:t>
      </w:r>
      <w:proofErr w:type="gramStart"/>
      <w:r w:rsidR="00342F2A" w:rsidRPr="00342F2A">
        <w:rPr>
          <w:sz w:val="28"/>
          <w:szCs w:val="28"/>
        </w:rPr>
        <w:t>(</w:t>
      </w:r>
      <w:r w:rsidRPr="00342F2A">
        <w:rPr>
          <w:sz w:val="28"/>
          <w:szCs w:val="28"/>
        </w:rPr>
        <w:t xml:space="preserve"> </w:t>
      </w:r>
      <w:proofErr w:type="gramEnd"/>
      <w:r w:rsidRPr="00342F2A">
        <w:rPr>
          <w:sz w:val="28"/>
          <w:szCs w:val="28"/>
        </w:rPr>
        <w:t>9 минут</w:t>
      </w:r>
      <w:r w:rsidR="00342F2A" w:rsidRPr="00342F2A">
        <w:rPr>
          <w:sz w:val="28"/>
          <w:szCs w:val="28"/>
        </w:rPr>
        <w:t>)</w:t>
      </w:r>
    </w:p>
    <w:p w:rsidR="00F30D68" w:rsidRPr="00271592" w:rsidRDefault="00F30D68" w:rsidP="00F30D68">
      <w:pPr>
        <w:pStyle w:val="a3"/>
        <w:ind w:firstLine="709"/>
        <w:rPr>
          <w:sz w:val="28"/>
          <w:szCs w:val="28"/>
        </w:rPr>
      </w:pPr>
      <w:r w:rsidRPr="00271592">
        <w:rPr>
          <w:sz w:val="28"/>
          <w:szCs w:val="28"/>
        </w:rPr>
        <w:t>3.1. Преподаватель выдает  задания в тестовой форме</w:t>
      </w:r>
      <w:r w:rsidR="0013142B">
        <w:rPr>
          <w:sz w:val="28"/>
          <w:szCs w:val="28"/>
        </w:rPr>
        <w:t xml:space="preserve"> (Приложение № 3)</w:t>
      </w:r>
      <w:r w:rsidR="0013142B">
        <w:rPr>
          <w:rStyle w:val="aa"/>
          <w:sz w:val="28"/>
          <w:szCs w:val="28"/>
        </w:rPr>
        <w:footnoteReference w:id="3"/>
      </w:r>
      <w:r w:rsidRPr="00271592">
        <w:rPr>
          <w:sz w:val="28"/>
          <w:szCs w:val="28"/>
        </w:rPr>
        <w:t xml:space="preserve"> для  выявления уровня усвоения, акцентирует  внимание на  критерии оценки.</w:t>
      </w:r>
    </w:p>
    <w:p w:rsidR="00F30D68" w:rsidRPr="00271592" w:rsidRDefault="00F30D68" w:rsidP="00F30D68">
      <w:pPr>
        <w:pStyle w:val="a3"/>
        <w:ind w:firstLine="709"/>
        <w:rPr>
          <w:sz w:val="28"/>
          <w:szCs w:val="28"/>
        </w:rPr>
      </w:pPr>
      <w:r w:rsidRPr="00271592">
        <w:rPr>
          <w:sz w:val="28"/>
          <w:szCs w:val="28"/>
        </w:rPr>
        <w:t xml:space="preserve"> Студенты отвечают на  поставленные вопросы, .</w:t>
      </w:r>
    </w:p>
    <w:p w:rsidR="0013142B" w:rsidRDefault="00F30D68" w:rsidP="00F30D68">
      <w:pPr>
        <w:pStyle w:val="a3"/>
        <w:ind w:firstLine="709"/>
        <w:rPr>
          <w:sz w:val="28"/>
          <w:szCs w:val="28"/>
        </w:rPr>
      </w:pPr>
      <w:r w:rsidRPr="00271592">
        <w:rPr>
          <w:sz w:val="28"/>
          <w:szCs w:val="28"/>
        </w:rPr>
        <w:t xml:space="preserve">3.2. Преподаватель организует  взаимоконтроль. На слайде </w:t>
      </w:r>
      <w:r w:rsidR="0013142B">
        <w:rPr>
          <w:sz w:val="28"/>
          <w:szCs w:val="28"/>
        </w:rPr>
        <w:t xml:space="preserve">  эталон </w:t>
      </w:r>
      <w:r w:rsidRPr="00271592">
        <w:rPr>
          <w:sz w:val="28"/>
          <w:szCs w:val="28"/>
        </w:rPr>
        <w:t>отв</w:t>
      </w:r>
      <w:r w:rsidRPr="00271592">
        <w:rPr>
          <w:sz w:val="28"/>
          <w:szCs w:val="28"/>
        </w:rPr>
        <w:t>е</w:t>
      </w:r>
      <w:r w:rsidRPr="00271592">
        <w:rPr>
          <w:sz w:val="28"/>
          <w:szCs w:val="28"/>
        </w:rPr>
        <w:t>т</w:t>
      </w:r>
      <w:r w:rsidR="0013142B">
        <w:rPr>
          <w:sz w:val="28"/>
          <w:szCs w:val="28"/>
        </w:rPr>
        <w:t>ов (Приложение№4)</w:t>
      </w:r>
      <w:r w:rsidR="0013142B">
        <w:rPr>
          <w:rStyle w:val="aa"/>
          <w:sz w:val="28"/>
          <w:szCs w:val="28"/>
        </w:rPr>
        <w:footnoteReference w:id="4"/>
      </w:r>
      <w:r w:rsidRPr="00271592">
        <w:rPr>
          <w:sz w:val="28"/>
          <w:szCs w:val="28"/>
        </w:rPr>
        <w:t xml:space="preserve"> на задание  в тестовой форме. </w:t>
      </w:r>
    </w:p>
    <w:p w:rsidR="00F30D68" w:rsidRPr="00271592" w:rsidRDefault="00F30D68" w:rsidP="00F30D68">
      <w:pPr>
        <w:pStyle w:val="a3"/>
        <w:ind w:firstLine="709"/>
        <w:rPr>
          <w:sz w:val="28"/>
          <w:szCs w:val="28"/>
        </w:rPr>
      </w:pPr>
      <w:r w:rsidRPr="00271592">
        <w:rPr>
          <w:sz w:val="28"/>
          <w:szCs w:val="28"/>
        </w:rPr>
        <w:t>Студенты озвучивают результаты выполнения задания в тестовой форме.</w:t>
      </w:r>
    </w:p>
    <w:p w:rsidR="00F30D68" w:rsidRPr="00271592" w:rsidRDefault="00F30D68" w:rsidP="00F30D68">
      <w:pPr>
        <w:pStyle w:val="a3"/>
        <w:ind w:firstLine="709"/>
        <w:rPr>
          <w:sz w:val="28"/>
          <w:szCs w:val="28"/>
        </w:rPr>
      </w:pPr>
      <w:r w:rsidRPr="00271592">
        <w:rPr>
          <w:sz w:val="28"/>
          <w:szCs w:val="28"/>
        </w:rPr>
        <w:t>3.3. Рефлексия</w:t>
      </w:r>
      <w:proofErr w:type="gramStart"/>
      <w:r w:rsidRPr="00271592">
        <w:rPr>
          <w:sz w:val="28"/>
          <w:szCs w:val="28"/>
        </w:rPr>
        <w:t xml:space="preserve"> .</w:t>
      </w:r>
      <w:proofErr w:type="gramEnd"/>
      <w:r w:rsidRPr="00271592">
        <w:rPr>
          <w:sz w:val="28"/>
          <w:szCs w:val="28"/>
        </w:rPr>
        <w:t xml:space="preserve"> </w:t>
      </w:r>
      <w:r w:rsidR="0013142B">
        <w:rPr>
          <w:sz w:val="28"/>
          <w:szCs w:val="28"/>
        </w:rPr>
        <w:t xml:space="preserve">Преподаватель  </w:t>
      </w:r>
      <w:r w:rsidRPr="00271592">
        <w:rPr>
          <w:sz w:val="28"/>
          <w:szCs w:val="28"/>
        </w:rPr>
        <w:t>и предлагает   закончить  фразу</w:t>
      </w:r>
      <w:r w:rsidR="0013142B">
        <w:rPr>
          <w:sz w:val="28"/>
          <w:szCs w:val="28"/>
        </w:rPr>
        <w:t xml:space="preserve"> (слайд16)</w:t>
      </w:r>
      <w:r w:rsidRPr="00271592">
        <w:rPr>
          <w:sz w:val="28"/>
          <w:szCs w:val="28"/>
        </w:rPr>
        <w:t>:</w:t>
      </w:r>
    </w:p>
    <w:p w:rsidR="00F30D68" w:rsidRPr="00271592" w:rsidRDefault="00F30D68" w:rsidP="00F30D68">
      <w:pPr>
        <w:pStyle w:val="a3"/>
        <w:ind w:firstLine="709"/>
        <w:rPr>
          <w:sz w:val="28"/>
          <w:szCs w:val="28"/>
        </w:rPr>
      </w:pPr>
      <w:r w:rsidRPr="00271592">
        <w:rPr>
          <w:sz w:val="28"/>
          <w:szCs w:val="28"/>
        </w:rPr>
        <w:t>Я никогда не  знала……………………</w:t>
      </w:r>
    </w:p>
    <w:p w:rsidR="00F30D68" w:rsidRPr="00271592" w:rsidRDefault="00F30D68" w:rsidP="00F30D68">
      <w:pPr>
        <w:pStyle w:val="a3"/>
        <w:ind w:firstLine="709"/>
        <w:rPr>
          <w:sz w:val="28"/>
          <w:szCs w:val="28"/>
        </w:rPr>
      </w:pPr>
      <w:r w:rsidRPr="00271592">
        <w:rPr>
          <w:sz w:val="28"/>
          <w:szCs w:val="28"/>
        </w:rPr>
        <w:t>Сегодня я впервые узнала……………..</w:t>
      </w:r>
    </w:p>
    <w:p w:rsidR="00F30D68" w:rsidRPr="00271592" w:rsidRDefault="00F30D68" w:rsidP="00342F2A">
      <w:pPr>
        <w:pStyle w:val="a3"/>
        <w:jc w:val="center"/>
        <w:rPr>
          <w:b/>
          <w:sz w:val="28"/>
          <w:szCs w:val="28"/>
        </w:rPr>
      </w:pPr>
      <w:r w:rsidRPr="00271592">
        <w:rPr>
          <w:b/>
          <w:sz w:val="28"/>
          <w:szCs w:val="28"/>
        </w:rPr>
        <w:t>4этап</w:t>
      </w:r>
      <w:r w:rsidR="00342F2A">
        <w:rPr>
          <w:b/>
          <w:sz w:val="28"/>
          <w:szCs w:val="28"/>
        </w:rPr>
        <w:t>:  П</w:t>
      </w:r>
      <w:r w:rsidRPr="00271592">
        <w:rPr>
          <w:b/>
          <w:sz w:val="28"/>
          <w:szCs w:val="28"/>
        </w:rPr>
        <w:t>одведение итогов и выдача домашнего задания.</w:t>
      </w:r>
    </w:p>
    <w:p w:rsidR="00F30D68" w:rsidRPr="00271592" w:rsidRDefault="00F30D68" w:rsidP="00F30D68">
      <w:pPr>
        <w:pStyle w:val="a3"/>
        <w:rPr>
          <w:sz w:val="28"/>
          <w:szCs w:val="28"/>
        </w:rPr>
      </w:pPr>
      <w:r w:rsidRPr="00271592">
        <w:rPr>
          <w:sz w:val="28"/>
          <w:szCs w:val="28"/>
        </w:rPr>
        <w:t>Преподаватель  подводит  итоги работы, отмечает активно участвующих  в раб</w:t>
      </w:r>
      <w:r w:rsidRPr="00271592">
        <w:rPr>
          <w:sz w:val="28"/>
          <w:szCs w:val="28"/>
        </w:rPr>
        <w:t>о</w:t>
      </w:r>
      <w:r w:rsidRPr="00271592">
        <w:rPr>
          <w:sz w:val="28"/>
          <w:szCs w:val="28"/>
        </w:rPr>
        <w:t>те.</w:t>
      </w:r>
    </w:p>
    <w:p w:rsidR="00F30D68" w:rsidRPr="00271592" w:rsidRDefault="00F30D68" w:rsidP="00F30D68">
      <w:pPr>
        <w:pStyle w:val="a3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Выдача домашнего задания: Учебник Рубцовой  Л.И. «Продавец» стр.241-242.</w:t>
      </w:r>
    </w:p>
    <w:p w:rsidR="00F30D68" w:rsidRPr="00271592" w:rsidRDefault="00F30D68" w:rsidP="00F30D68">
      <w:pPr>
        <w:pStyle w:val="a3"/>
        <w:jc w:val="both"/>
        <w:rPr>
          <w:sz w:val="28"/>
          <w:szCs w:val="28"/>
        </w:rPr>
      </w:pPr>
      <w:r w:rsidRPr="00271592">
        <w:rPr>
          <w:sz w:val="28"/>
          <w:szCs w:val="28"/>
        </w:rPr>
        <w:t>Подготовить презентацию  о перепелиных  яйцах</w:t>
      </w:r>
    </w:p>
    <w:p w:rsidR="00F30D68" w:rsidRPr="00271592" w:rsidRDefault="00F30D68" w:rsidP="00F30D68">
      <w:pPr>
        <w:pStyle w:val="a3"/>
        <w:rPr>
          <w:sz w:val="28"/>
          <w:szCs w:val="28"/>
        </w:rPr>
      </w:pPr>
    </w:p>
    <w:p w:rsidR="00F30D68" w:rsidRPr="00F30D68" w:rsidRDefault="00F30D68" w:rsidP="00F30D68">
      <w:pPr>
        <w:pStyle w:val="a3"/>
        <w:rPr>
          <w:b/>
        </w:rPr>
      </w:pPr>
    </w:p>
    <w:p w:rsidR="00D2063C" w:rsidRPr="005365E3" w:rsidRDefault="00D2063C" w:rsidP="00D2063C">
      <w:pPr>
        <w:pStyle w:val="a3"/>
        <w:jc w:val="center"/>
        <w:sectPr w:rsidR="00D2063C" w:rsidRPr="005365E3" w:rsidSect="00EA435D"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</w:p>
    <w:p w:rsidR="008A0DE9" w:rsidRDefault="00342F2A" w:rsidP="00342F2A">
      <w:pPr>
        <w:pStyle w:val="a3"/>
        <w:jc w:val="right"/>
      </w:pPr>
      <w:r>
        <w:lastRenderedPageBreak/>
        <w:t>Приложение</w:t>
      </w:r>
      <w:r w:rsidR="00325AFD">
        <w:t xml:space="preserve"> №1</w:t>
      </w:r>
    </w:p>
    <w:p w:rsidR="00342F2A" w:rsidRDefault="00342F2A" w:rsidP="00342F2A">
      <w:pPr>
        <w:pStyle w:val="a3"/>
        <w:jc w:val="right"/>
      </w:pPr>
      <w:r w:rsidRPr="00342F2A">
        <w:object w:dxaOrig="7156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3.55pt;height:284.1pt" o:ole="">
            <v:imagedata r:id="rId8" o:title=""/>
          </v:shape>
          <o:OLEObject Type="Embed" ProgID="PowerPoint.Slide.12" ShapeID="_x0000_i1025" DrawAspect="Content" ObjectID="_1663928746" r:id="rId9"/>
        </w:object>
      </w:r>
    </w:p>
    <w:p w:rsidR="00342F2A" w:rsidRDefault="00342F2A" w:rsidP="00342F2A">
      <w:pPr>
        <w:pStyle w:val="a3"/>
        <w:jc w:val="right"/>
      </w:pPr>
    </w:p>
    <w:p w:rsidR="00342F2A" w:rsidRDefault="00342F2A" w:rsidP="00342F2A">
      <w:pPr>
        <w:pStyle w:val="a3"/>
        <w:jc w:val="right"/>
      </w:pPr>
      <w:r w:rsidRPr="00342F2A">
        <w:object w:dxaOrig="7156" w:dyaOrig="5398">
          <v:shape id="_x0000_i1026" type="#_x0000_t75" style="width:502.05pt;height:395.05pt" o:ole="">
            <v:imagedata r:id="rId10" o:title=""/>
          </v:shape>
          <o:OLEObject Type="Embed" ProgID="PowerPoint.Slide.12" ShapeID="_x0000_i1026" DrawAspect="Content" ObjectID="_1663928747" r:id="rId11"/>
        </w:object>
      </w:r>
    </w:p>
    <w:p w:rsidR="00342F2A" w:rsidRDefault="00342F2A" w:rsidP="00342F2A">
      <w:pPr>
        <w:pStyle w:val="a3"/>
        <w:jc w:val="right"/>
      </w:pPr>
    </w:p>
    <w:p w:rsidR="00342F2A" w:rsidRDefault="00342F2A" w:rsidP="00342F2A">
      <w:pPr>
        <w:pStyle w:val="a3"/>
        <w:jc w:val="right"/>
      </w:pPr>
      <w:r w:rsidRPr="00342F2A">
        <w:object w:dxaOrig="7156" w:dyaOrig="5398">
          <v:shape id="_x0000_i1027" type="#_x0000_t75" style="width:473.85pt;height:337.6pt" o:ole="">
            <v:imagedata r:id="rId12" o:title=""/>
          </v:shape>
          <o:OLEObject Type="Embed" ProgID="PowerPoint.Slide.12" ShapeID="_x0000_i1027" DrawAspect="Content" ObjectID="_1663928748" r:id="rId13"/>
        </w:object>
      </w:r>
    </w:p>
    <w:p w:rsidR="00342F2A" w:rsidRDefault="00342F2A" w:rsidP="00342F2A">
      <w:pPr>
        <w:pStyle w:val="a3"/>
        <w:jc w:val="right"/>
      </w:pPr>
    </w:p>
    <w:p w:rsidR="00342F2A" w:rsidRDefault="00342F2A" w:rsidP="00342F2A">
      <w:pPr>
        <w:pStyle w:val="a3"/>
        <w:jc w:val="right"/>
      </w:pPr>
    </w:p>
    <w:p w:rsidR="00342F2A" w:rsidRDefault="00342F2A" w:rsidP="00342F2A">
      <w:pPr>
        <w:pStyle w:val="a3"/>
        <w:jc w:val="right"/>
      </w:pPr>
      <w:r w:rsidRPr="00342F2A">
        <w:object w:dxaOrig="7156" w:dyaOrig="5398">
          <v:shape id="_x0000_i1028" type="#_x0000_t75" style="width:473.85pt;height:392.1pt" o:ole="">
            <v:imagedata r:id="rId14" o:title=""/>
          </v:shape>
          <o:OLEObject Type="Embed" ProgID="PowerPoint.Slide.12" ShapeID="_x0000_i1028" DrawAspect="Content" ObjectID="_1663928749" r:id="rId15"/>
        </w:object>
      </w:r>
    </w:p>
    <w:p w:rsidR="00342F2A" w:rsidRDefault="00342F2A" w:rsidP="00342F2A">
      <w:pPr>
        <w:pStyle w:val="a3"/>
        <w:jc w:val="right"/>
      </w:pPr>
      <w:r w:rsidRPr="00342F2A">
        <w:object w:dxaOrig="7156" w:dyaOrig="5398">
          <v:shape id="_x0000_i1029" type="#_x0000_t75" style="width:505.95pt;height:334.7pt" o:ole="">
            <v:imagedata r:id="rId16" o:title=""/>
          </v:shape>
          <o:OLEObject Type="Embed" ProgID="PowerPoint.Slide.12" ShapeID="_x0000_i1029" DrawAspect="Content" ObjectID="_1663928750" r:id="rId17"/>
        </w:object>
      </w:r>
    </w:p>
    <w:p w:rsidR="00342F2A" w:rsidRDefault="00342F2A" w:rsidP="00342F2A">
      <w:pPr>
        <w:pStyle w:val="a3"/>
        <w:jc w:val="right"/>
      </w:pPr>
    </w:p>
    <w:p w:rsidR="00342F2A" w:rsidRDefault="00342F2A" w:rsidP="00342F2A">
      <w:pPr>
        <w:pStyle w:val="a3"/>
        <w:jc w:val="right"/>
      </w:pPr>
    </w:p>
    <w:p w:rsidR="00342F2A" w:rsidRDefault="00342F2A" w:rsidP="00342F2A">
      <w:pPr>
        <w:pStyle w:val="a3"/>
        <w:jc w:val="right"/>
      </w:pPr>
      <w:r w:rsidRPr="00342F2A">
        <w:object w:dxaOrig="7156" w:dyaOrig="5398">
          <v:shape id="_x0000_i1030" type="#_x0000_t75" style="width:498.15pt;height:369.75pt" o:ole="">
            <v:imagedata r:id="rId18" o:title=""/>
          </v:shape>
          <o:OLEObject Type="Embed" ProgID="PowerPoint.Slide.12" ShapeID="_x0000_i1030" DrawAspect="Content" ObjectID="_1663928751" r:id="rId19"/>
        </w:object>
      </w:r>
    </w:p>
    <w:p w:rsidR="00342F2A" w:rsidRDefault="00342F2A" w:rsidP="00342F2A">
      <w:pPr>
        <w:pStyle w:val="a3"/>
        <w:jc w:val="right"/>
      </w:pPr>
      <w:r w:rsidRPr="00342F2A">
        <w:object w:dxaOrig="7156" w:dyaOrig="5398">
          <v:shape id="_x0000_i1031" type="#_x0000_t75" style="width:493.3pt;height:359.05pt" o:ole="">
            <v:imagedata r:id="rId20" o:title=""/>
          </v:shape>
          <o:OLEObject Type="Embed" ProgID="PowerPoint.Slide.12" ShapeID="_x0000_i1031" DrawAspect="Content" ObjectID="_1663928752" r:id="rId21"/>
        </w:object>
      </w:r>
    </w:p>
    <w:p w:rsidR="00342F2A" w:rsidRDefault="00342F2A" w:rsidP="00342F2A">
      <w:pPr>
        <w:pStyle w:val="a3"/>
        <w:jc w:val="right"/>
      </w:pPr>
      <w:r w:rsidRPr="00342F2A">
        <w:object w:dxaOrig="7156" w:dyaOrig="5398">
          <v:shape id="_x0000_i1032" type="#_x0000_t75" style="width:493.3pt;height:370.7pt" o:ole="">
            <v:imagedata r:id="rId22" o:title=""/>
          </v:shape>
          <o:OLEObject Type="Embed" ProgID="PowerPoint.Slide.12" ShapeID="_x0000_i1032" DrawAspect="Content" ObjectID="_1663928753" r:id="rId23"/>
        </w:object>
      </w:r>
    </w:p>
    <w:p w:rsidR="00342F2A" w:rsidRDefault="00342F2A" w:rsidP="00342F2A">
      <w:pPr>
        <w:pStyle w:val="a3"/>
        <w:jc w:val="right"/>
      </w:pPr>
      <w:r w:rsidRPr="00342F2A">
        <w:object w:dxaOrig="7156" w:dyaOrig="5398">
          <v:shape id="_x0000_i1033" type="#_x0000_t75" style="width:480.65pt;height:347.35pt" o:ole="">
            <v:imagedata r:id="rId24" o:title=""/>
          </v:shape>
          <o:OLEObject Type="Embed" ProgID="PowerPoint.Slide.12" ShapeID="_x0000_i1033" DrawAspect="Content" ObjectID="_1663928754" r:id="rId25"/>
        </w:object>
      </w:r>
    </w:p>
    <w:p w:rsidR="00342F2A" w:rsidRDefault="00342F2A" w:rsidP="00342F2A">
      <w:pPr>
        <w:pStyle w:val="a3"/>
        <w:jc w:val="right"/>
      </w:pPr>
    </w:p>
    <w:p w:rsidR="00342F2A" w:rsidRDefault="00342F2A" w:rsidP="00342F2A">
      <w:pPr>
        <w:pStyle w:val="a3"/>
        <w:jc w:val="right"/>
      </w:pPr>
      <w:r w:rsidRPr="00342F2A">
        <w:object w:dxaOrig="7156" w:dyaOrig="5398">
          <v:shape id="_x0000_i1034" type="#_x0000_t75" style="width:480.65pt;height:400.85pt" o:ole="">
            <v:imagedata r:id="rId26" o:title=""/>
          </v:shape>
          <o:OLEObject Type="Embed" ProgID="PowerPoint.Slide.12" ShapeID="_x0000_i1034" DrawAspect="Content" ObjectID="_1663928755" r:id="rId27"/>
        </w:object>
      </w:r>
    </w:p>
    <w:p w:rsidR="00342F2A" w:rsidRDefault="00325AFD" w:rsidP="00342F2A">
      <w:pPr>
        <w:pStyle w:val="a3"/>
        <w:jc w:val="right"/>
      </w:pPr>
      <w:r w:rsidRPr="00342F2A">
        <w:object w:dxaOrig="7156" w:dyaOrig="5398">
          <v:shape id="_x0000_i1035" type="#_x0000_t75" style="width:491.35pt;height:348.3pt" o:ole="">
            <v:imagedata r:id="rId28" o:title=""/>
          </v:shape>
          <o:OLEObject Type="Embed" ProgID="PowerPoint.Slide.12" ShapeID="_x0000_i1035" DrawAspect="Content" ObjectID="_1663928756" r:id="rId29"/>
        </w:object>
      </w:r>
    </w:p>
    <w:p w:rsidR="00325AFD" w:rsidRDefault="00325AFD" w:rsidP="00342F2A">
      <w:pPr>
        <w:pStyle w:val="a3"/>
        <w:jc w:val="right"/>
      </w:pPr>
    </w:p>
    <w:p w:rsidR="00342F2A" w:rsidRDefault="00325AFD" w:rsidP="00342F2A">
      <w:pPr>
        <w:pStyle w:val="a3"/>
        <w:jc w:val="right"/>
      </w:pPr>
      <w:r w:rsidRPr="00342F2A">
        <w:object w:dxaOrig="7156" w:dyaOrig="5398">
          <v:shape id="_x0000_i1036" type="#_x0000_t75" style="width:491.35pt;height:363.9pt" o:ole="">
            <v:imagedata r:id="rId30" o:title=""/>
          </v:shape>
          <o:OLEObject Type="Embed" ProgID="PowerPoint.Slide.12" ShapeID="_x0000_i1036" DrawAspect="Content" ObjectID="_1663928757" r:id="rId31"/>
        </w:object>
      </w:r>
    </w:p>
    <w:p w:rsidR="00342F2A" w:rsidRDefault="00342F2A" w:rsidP="00342F2A">
      <w:pPr>
        <w:pStyle w:val="a3"/>
        <w:jc w:val="right"/>
      </w:pPr>
    </w:p>
    <w:p w:rsidR="00342F2A" w:rsidRDefault="00325AFD" w:rsidP="00342F2A">
      <w:pPr>
        <w:pStyle w:val="a3"/>
        <w:jc w:val="right"/>
      </w:pPr>
      <w:r w:rsidRPr="00342F2A">
        <w:object w:dxaOrig="7156" w:dyaOrig="5398">
          <v:shape id="_x0000_i1037" type="#_x0000_t75" style="width:485.5pt;height:301.6pt" o:ole="">
            <v:imagedata r:id="rId32" o:title=""/>
          </v:shape>
          <o:OLEObject Type="Embed" ProgID="PowerPoint.Slide.12" ShapeID="_x0000_i1037" DrawAspect="Content" ObjectID="_1663928758" r:id="rId33"/>
        </w:object>
      </w:r>
    </w:p>
    <w:p w:rsidR="00342F2A" w:rsidRDefault="00342F2A" w:rsidP="00342F2A">
      <w:pPr>
        <w:pStyle w:val="a3"/>
        <w:jc w:val="right"/>
      </w:pPr>
    </w:p>
    <w:p w:rsidR="00325AFD" w:rsidRDefault="00325AFD" w:rsidP="00342F2A">
      <w:pPr>
        <w:pStyle w:val="a3"/>
        <w:jc w:val="right"/>
      </w:pPr>
      <w:r w:rsidRPr="00325AFD">
        <w:object w:dxaOrig="7156" w:dyaOrig="5398">
          <v:shape id="_x0000_i1038" type="#_x0000_t75" style="width:485.5pt;height:385.3pt" o:ole="">
            <v:imagedata r:id="rId34" o:title=""/>
          </v:shape>
          <o:OLEObject Type="Embed" ProgID="PowerPoint.Slide.12" ShapeID="_x0000_i1038" DrawAspect="Content" ObjectID="_1663928759" r:id="rId35"/>
        </w:object>
      </w:r>
    </w:p>
    <w:p w:rsidR="00325AFD" w:rsidRDefault="00325AFD" w:rsidP="00342F2A">
      <w:pPr>
        <w:pStyle w:val="a3"/>
        <w:jc w:val="right"/>
        <w:sectPr w:rsidR="00325AFD" w:rsidSect="00A21CA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25AFD" w:rsidRPr="00D2063C" w:rsidRDefault="00325AFD" w:rsidP="00325AFD">
      <w:pPr>
        <w:pStyle w:val="a3"/>
        <w:jc w:val="right"/>
        <w:rPr>
          <w:sz w:val="22"/>
          <w:szCs w:val="22"/>
        </w:rPr>
      </w:pPr>
      <w:r w:rsidRPr="00D2063C">
        <w:rPr>
          <w:sz w:val="22"/>
          <w:szCs w:val="22"/>
        </w:rPr>
        <w:lastRenderedPageBreak/>
        <w:t>Приложение№</w:t>
      </w:r>
      <w:r>
        <w:rPr>
          <w:sz w:val="22"/>
          <w:szCs w:val="22"/>
        </w:rPr>
        <w:t>2</w:t>
      </w:r>
    </w:p>
    <w:p w:rsidR="00325AFD" w:rsidRPr="00342F2A" w:rsidRDefault="00325AFD" w:rsidP="00325AFD">
      <w:pPr>
        <w:pStyle w:val="a3"/>
        <w:jc w:val="center"/>
        <w:rPr>
          <w:b/>
        </w:rPr>
      </w:pPr>
      <w:r w:rsidRPr="00342F2A">
        <w:rPr>
          <w:b/>
        </w:rPr>
        <w:t>Карта урока</w:t>
      </w:r>
    </w:p>
    <w:p w:rsidR="00325AFD" w:rsidRPr="00D2063C" w:rsidRDefault="00325AFD" w:rsidP="00325AFD">
      <w:pPr>
        <w:pStyle w:val="a3"/>
        <w:rPr>
          <w:sz w:val="22"/>
          <w:szCs w:val="22"/>
        </w:rPr>
      </w:pPr>
      <w:r w:rsidRPr="00D2063C">
        <w:rPr>
          <w:sz w:val="22"/>
          <w:szCs w:val="22"/>
        </w:rPr>
        <w:t>Дата_________</w:t>
      </w:r>
    </w:p>
    <w:p w:rsidR="00325AFD" w:rsidRPr="00D2063C" w:rsidRDefault="00325AFD" w:rsidP="00325AFD">
      <w:pPr>
        <w:pStyle w:val="a3"/>
        <w:rPr>
          <w:sz w:val="22"/>
          <w:szCs w:val="22"/>
        </w:rPr>
      </w:pPr>
      <w:r w:rsidRPr="00D2063C">
        <w:rPr>
          <w:sz w:val="22"/>
          <w:szCs w:val="22"/>
        </w:rPr>
        <w:t>Тема____________________________________________________________</w:t>
      </w:r>
    </w:p>
    <w:p w:rsidR="00325AFD" w:rsidRPr="00D2063C" w:rsidRDefault="00325AFD" w:rsidP="00325AFD">
      <w:pPr>
        <w:pStyle w:val="a3"/>
        <w:rPr>
          <w:sz w:val="22"/>
          <w:szCs w:val="22"/>
        </w:rPr>
      </w:pPr>
    </w:p>
    <w:p w:rsidR="00325AFD" w:rsidRPr="00342F2A" w:rsidRDefault="00325AFD" w:rsidP="00325AFD">
      <w:pPr>
        <w:ind w:left="708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  <w:b/>
          <w:u w:val="single"/>
        </w:rPr>
        <w:t>Строение яйца</w:t>
      </w:r>
    </w:p>
    <w:p w:rsidR="00325AFD" w:rsidRPr="00D2063C" w:rsidRDefault="00325AFD" w:rsidP="00325AFD">
      <w:pPr>
        <w:pStyle w:val="a3"/>
        <w:ind w:left="708"/>
        <w:rPr>
          <w:sz w:val="22"/>
          <w:szCs w:val="22"/>
        </w:rPr>
      </w:pPr>
      <w:r w:rsidRPr="00D2063C">
        <w:rPr>
          <w:b/>
          <w:noProof/>
          <w:sz w:val="22"/>
          <w:szCs w:val="22"/>
        </w:rPr>
        <w:drawing>
          <wp:inline distT="0" distB="0" distL="0" distR="0">
            <wp:extent cx="4352192" cy="1301261"/>
            <wp:effectExtent l="0" t="0" r="0" b="0"/>
            <wp:docPr id="13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6" r:lo="rId37" r:qs="rId38" r:cs="rId39"/>
              </a:graphicData>
            </a:graphic>
          </wp:inline>
        </w:drawing>
      </w:r>
      <w:r w:rsidRPr="00D2063C">
        <w:rPr>
          <w:sz w:val="22"/>
          <w:szCs w:val="22"/>
        </w:rPr>
        <w:t>2.______________________________________________________________________________</w:t>
      </w:r>
      <w:r>
        <w:rPr>
          <w:sz w:val="22"/>
          <w:szCs w:val="22"/>
        </w:rPr>
        <w:t>________</w:t>
      </w:r>
    </w:p>
    <w:p w:rsidR="00325AFD" w:rsidRPr="00D2063C" w:rsidRDefault="00325AFD" w:rsidP="00325AFD">
      <w:pPr>
        <w:pStyle w:val="a3"/>
        <w:ind w:left="708"/>
        <w:rPr>
          <w:sz w:val="22"/>
          <w:szCs w:val="22"/>
        </w:rPr>
      </w:pPr>
      <w:r w:rsidRPr="00D2063C">
        <w:rPr>
          <w:sz w:val="22"/>
          <w:szCs w:val="22"/>
        </w:rPr>
        <w:t>2.1._________________________________________________________________________</w:t>
      </w:r>
      <w:r>
        <w:rPr>
          <w:sz w:val="22"/>
          <w:szCs w:val="22"/>
        </w:rPr>
        <w:t>___________</w:t>
      </w:r>
    </w:p>
    <w:p w:rsidR="00325AFD" w:rsidRPr="00D2063C" w:rsidRDefault="00325AFD" w:rsidP="00325AFD">
      <w:pPr>
        <w:pStyle w:val="a3"/>
        <w:ind w:left="708"/>
        <w:rPr>
          <w:sz w:val="22"/>
          <w:szCs w:val="22"/>
        </w:rPr>
      </w:pPr>
      <w:r w:rsidRPr="00D2063C">
        <w:rPr>
          <w:sz w:val="22"/>
          <w:szCs w:val="22"/>
        </w:rPr>
        <w:t>2.2.____________________________________________________________________________________</w:t>
      </w:r>
    </w:p>
    <w:p w:rsidR="00325AFD" w:rsidRPr="00D2063C" w:rsidRDefault="00325AFD" w:rsidP="00325AFD">
      <w:pPr>
        <w:pStyle w:val="a3"/>
        <w:ind w:left="708"/>
        <w:rPr>
          <w:sz w:val="22"/>
          <w:szCs w:val="22"/>
        </w:rPr>
      </w:pPr>
      <w:r w:rsidRPr="00D2063C">
        <w:rPr>
          <w:sz w:val="22"/>
          <w:szCs w:val="22"/>
        </w:rPr>
        <w:t>2.3.____________________________________________________________________________________</w:t>
      </w:r>
    </w:p>
    <w:p w:rsidR="00325AFD" w:rsidRPr="00D2063C" w:rsidRDefault="00325AFD" w:rsidP="00325AFD">
      <w:pPr>
        <w:pStyle w:val="a3"/>
        <w:ind w:left="708"/>
        <w:rPr>
          <w:sz w:val="22"/>
          <w:szCs w:val="22"/>
        </w:rPr>
      </w:pPr>
      <w:r w:rsidRPr="00D2063C">
        <w:rPr>
          <w:sz w:val="22"/>
          <w:szCs w:val="22"/>
        </w:rPr>
        <w:t>2.4.____________________________________________________________________________________ 2.5.____________________________________________________________________________________</w:t>
      </w:r>
    </w:p>
    <w:p w:rsidR="00325AFD" w:rsidRPr="00D2063C" w:rsidRDefault="00325AFD" w:rsidP="00325AFD">
      <w:pPr>
        <w:pStyle w:val="a3"/>
        <w:ind w:left="708"/>
        <w:rPr>
          <w:sz w:val="22"/>
          <w:szCs w:val="22"/>
        </w:rPr>
      </w:pPr>
      <w:r w:rsidRPr="00D2063C">
        <w:rPr>
          <w:sz w:val="22"/>
          <w:szCs w:val="22"/>
        </w:rPr>
        <w:t>2.6.____________________________________________________________________________________</w:t>
      </w:r>
    </w:p>
    <w:p w:rsidR="00325AFD" w:rsidRPr="00D2063C" w:rsidRDefault="00325AFD" w:rsidP="00325AFD">
      <w:pPr>
        <w:pStyle w:val="a4"/>
        <w:tabs>
          <w:tab w:val="left" w:pos="651"/>
        </w:tabs>
        <w:ind w:left="850" w:hanging="142"/>
        <w:rPr>
          <w:sz w:val="22"/>
          <w:szCs w:val="22"/>
        </w:rPr>
      </w:pPr>
      <w:r w:rsidRPr="00D2063C">
        <w:rPr>
          <w:sz w:val="22"/>
          <w:szCs w:val="22"/>
        </w:rPr>
        <w:t>2.7.____________________________________________________________________________________</w:t>
      </w:r>
    </w:p>
    <w:p w:rsidR="00325AFD" w:rsidRPr="00D2063C" w:rsidRDefault="00325AFD" w:rsidP="00325AFD">
      <w:pPr>
        <w:pStyle w:val="a4"/>
        <w:tabs>
          <w:tab w:val="left" w:pos="651"/>
        </w:tabs>
        <w:ind w:left="142" w:hanging="142"/>
        <w:rPr>
          <w:sz w:val="22"/>
          <w:szCs w:val="22"/>
        </w:rPr>
      </w:pPr>
      <w:r w:rsidRPr="00D2063C">
        <w:rPr>
          <w:noProof/>
          <w:sz w:val="22"/>
          <w:szCs w:val="22"/>
        </w:rPr>
        <w:drawing>
          <wp:inline distT="0" distB="0" distL="0" distR="0">
            <wp:extent cx="6496050" cy="1608992"/>
            <wp:effectExtent l="19050" t="0" r="19050" b="0"/>
            <wp:docPr id="17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1" r:lo="rId42" r:qs="rId43" r:cs="rId44"/>
              </a:graphicData>
            </a:graphic>
          </wp:inline>
        </w:drawing>
      </w:r>
    </w:p>
    <w:p w:rsidR="00325AFD" w:rsidRPr="00D2063C" w:rsidRDefault="00325AFD" w:rsidP="00325AFD">
      <w:pPr>
        <w:pStyle w:val="a4"/>
        <w:tabs>
          <w:tab w:val="left" w:pos="651"/>
        </w:tabs>
        <w:ind w:left="142" w:hanging="142"/>
        <w:rPr>
          <w:noProof/>
          <w:sz w:val="22"/>
          <w:szCs w:val="22"/>
        </w:rPr>
      </w:pPr>
      <w:r w:rsidRPr="00D2063C">
        <w:rPr>
          <w:sz w:val="22"/>
          <w:szCs w:val="22"/>
        </w:rPr>
        <w:t>3.1.</w:t>
      </w:r>
      <w:r w:rsidRPr="00D2063C">
        <w:rPr>
          <w:noProof/>
          <w:sz w:val="22"/>
          <w:szCs w:val="22"/>
        </w:rPr>
        <w:t xml:space="preserve"> </w:t>
      </w:r>
    </w:p>
    <w:p w:rsidR="00325AFD" w:rsidRPr="00D2063C" w:rsidRDefault="00325AFD" w:rsidP="00325AFD">
      <w:pPr>
        <w:pStyle w:val="a4"/>
        <w:tabs>
          <w:tab w:val="left" w:pos="651"/>
        </w:tabs>
        <w:ind w:left="142" w:hanging="142"/>
        <w:rPr>
          <w:noProof/>
          <w:sz w:val="22"/>
          <w:szCs w:val="22"/>
        </w:rPr>
      </w:pPr>
    </w:p>
    <w:p w:rsidR="00325AFD" w:rsidRPr="00D2063C" w:rsidRDefault="00325AFD" w:rsidP="00325AFD">
      <w:pPr>
        <w:pStyle w:val="a4"/>
        <w:tabs>
          <w:tab w:val="left" w:pos="651"/>
        </w:tabs>
        <w:ind w:left="142" w:hanging="142"/>
        <w:rPr>
          <w:noProof/>
          <w:sz w:val="22"/>
          <w:szCs w:val="22"/>
        </w:rPr>
      </w:pPr>
    </w:p>
    <w:p w:rsidR="00325AFD" w:rsidRPr="00D2063C" w:rsidRDefault="00325AFD" w:rsidP="00325AFD">
      <w:pPr>
        <w:pStyle w:val="a4"/>
        <w:tabs>
          <w:tab w:val="left" w:pos="651"/>
        </w:tabs>
        <w:ind w:left="142" w:hanging="142"/>
        <w:rPr>
          <w:noProof/>
          <w:sz w:val="22"/>
          <w:szCs w:val="22"/>
        </w:rPr>
      </w:pPr>
    </w:p>
    <w:p w:rsidR="00325AFD" w:rsidRPr="00D2063C" w:rsidRDefault="00325AFD" w:rsidP="00325AFD">
      <w:pPr>
        <w:pStyle w:val="a4"/>
        <w:tabs>
          <w:tab w:val="left" w:pos="651"/>
        </w:tabs>
        <w:ind w:left="142" w:hanging="142"/>
        <w:jc w:val="both"/>
        <w:rPr>
          <w:noProof/>
          <w:sz w:val="22"/>
          <w:szCs w:val="22"/>
        </w:rPr>
      </w:pPr>
    </w:p>
    <w:p w:rsidR="00325AFD" w:rsidRPr="00D2063C" w:rsidRDefault="00EB4182" w:rsidP="00325AFD">
      <w:pPr>
        <w:pStyle w:val="a4"/>
        <w:tabs>
          <w:tab w:val="left" w:pos="651"/>
        </w:tabs>
        <w:ind w:left="142" w:hanging="142"/>
        <w:jc w:val="both"/>
        <w:rPr>
          <w:rFonts w:ascii="Times New Roman CYR" w:hAnsi="Times New Roman CYR" w:cs="Times New Roman CYR"/>
          <w:sz w:val="22"/>
          <w:szCs w:val="22"/>
        </w:rPr>
        <w:sectPr w:rsidR="00325AFD" w:rsidRPr="00D2063C" w:rsidSect="00A21CA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EB4182">
        <w:rPr>
          <w:noProof/>
          <w:sz w:val="22"/>
          <w:szCs w:val="22"/>
        </w:rPr>
        <w:pict>
          <v:roundrect id="_x0000_s1037" style="position:absolute;left:0;text-align:left;margin-left:265.6pt;margin-top:283.05pt;width:126.7pt;height:22.15pt;z-index:251665408" arcsize="10923f"/>
        </w:pict>
      </w:r>
      <w:r w:rsidRPr="00EB4182">
        <w:rPr>
          <w:noProof/>
          <w:sz w:val="22"/>
          <w:szCs w:val="22"/>
        </w:rPr>
        <w:pict>
          <v:roundrect id="_x0000_s1036" style="position:absolute;left:0;text-align:left;margin-left:265.6pt;margin-top:260.9pt;width:126.7pt;height:22.15pt;z-index:251664384" arcsize="10923f"/>
        </w:pict>
      </w:r>
      <w:r w:rsidRPr="00EB4182">
        <w:rPr>
          <w:noProof/>
          <w:sz w:val="22"/>
          <w:szCs w:val="22"/>
        </w:rPr>
        <w:pict>
          <v:roundrect id="_x0000_s1033" style="position:absolute;left:0;text-align:left;margin-left:265.6pt;margin-top:194.2pt;width:126.7pt;height:22.4pt;z-index:251661312" arcsize="10923f"/>
        </w:pict>
      </w:r>
      <w:r w:rsidRPr="00EB4182">
        <w:rPr>
          <w:noProof/>
          <w:sz w:val="22"/>
          <w:szCs w:val="22"/>
        </w:rPr>
        <w:pict>
          <v:roundrect id="_x0000_s1034" style="position:absolute;left:0;text-align:left;margin-left:265.6pt;margin-top:216.6pt;width:126.7pt;height:22.15pt;z-index:251662336" arcsize="10923f"/>
        </w:pict>
      </w:r>
      <w:r w:rsidRPr="00EB4182">
        <w:rPr>
          <w:noProof/>
          <w:sz w:val="22"/>
          <w:szCs w:val="22"/>
        </w:rPr>
        <w:pict>
          <v:roundrect id="_x0000_s1035" style="position:absolute;left:0;text-align:left;margin-left:265.6pt;margin-top:238.75pt;width:126.7pt;height:22.15pt;z-index:251663360" arcsize="10923f"/>
        </w:pict>
      </w:r>
      <w:r w:rsidRPr="00EB4182">
        <w:rPr>
          <w:noProof/>
          <w:sz w:val="22"/>
          <w:szCs w:val="22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32" type="#_x0000_t87" style="position:absolute;left:0;text-align:left;margin-left:304.7pt;margin-top:92.8pt;width:31.85pt;height:143.3pt;rotation:270;z-index:251660288"/>
        </w:pict>
      </w:r>
      <w:r w:rsidR="00325AFD" w:rsidRPr="00D2063C">
        <w:rPr>
          <w:noProof/>
          <w:sz w:val="22"/>
          <w:szCs w:val="22"/>
        </w:rPr>
        <w:t xml:space="preserve">3.2. </w:t>
      </w:r>
      <w:r w:rsidR="00325AFD" w:rsidRPr="00D2063C">
        <w:rPr>
          <w:noProof/>
          <w:sz w:val="22"/>
          <w:szCs w:val="22"/>
        </w:rPr>
        <w:drawing>
          <wp:inline distT="0" distB="0" distL="0" distR="0">
            <wp:extent cx="6332323" cy="1902941"/>
            <wp:effectExtent l="0" t="0" r="0" b="0"/>
            <wp:docPr id="18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6" r:lo="rId47" r:qs="rId48" r:cs="rId49"/>
              </a:graphicData>
            </a:graphic>
          </wp:inline>
        </w:drawing>
      </w:r>
    </w:p>
    <w:p w:rsidR="00325AFD" w:rsidRPr="00D2063C" w:rsidRDefault="00325AFD" w:rsidP="00325AFD">
      <w:pPr>
        <w:pStyle w:val="a4"/>
        <w:tabs>
          <w:tab w:val="left" w:pos="651"/>
        </w:tabs>
        <w:ind w:left="284" w:hanging="142"/>
        <w:rPr>
          <w:sz w:val="22"/>
          <w:szCs w:val="22"/>
        </w:rPr>
      </w:pPr>
    </w:p>
    <w:p w:rsidR="00325AFD" w:rsidRPr="00D2063C" w:rsidRDefault="00325AFD" w:rsidP="00325AFD">
      <w:pPr>
        <w:widowControl w:val="0"/>
        <w:autoSpaceDE w:val="0"/>
        <w:autoSpaceDN w:val="0"/>
        <w:adjustRightInd w:val="0"/>
        <w:jc w:val="right"/>
      </w:pPr>
      <w:r w:rsidRPr="00D2063C">
        <w:t xml:space="preserve">4        </w:t>
      </w:r>
      <w:r w:rsidRPr="00D2063C">
        <w:rPr>
          <w:noProof/>
        </w:rPr>
        <w:drawing>
          <wp:inline distT="0" distB="0" distL="0" distR="0">
            <wp:extent cx="1352550" cy="1107831"/>
            <wp:effectExtent l="19050" t="0" r="0" b="0"/>
            <wp:docPr id="19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994" cy="1106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063C">
        <w:t xml:space="preserve"> ___________________ </w:t>
      </w:r>
      <w:r w:rsidRPr="00D2063C">
        <w:rPr>
          <w:noProof/>
        </w:rPr>
        <w:drawing>
          <wp:inline distT="0" distB="0" distL="0" distR="0">
            <wp:extent cx="1000857" cy="1204546"/>
            <wp:effectExtent l="19050" t="0" r="8793" b="0"/>
            <wp:docPr id="20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9" name="Picture 3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919" cy="1209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063C">
        <w:t xml:space="preserve">  _______________________________</w:t>
      </w:r>
    </w:p>
    <w:p w:rsidR="00325AFD" w:rsidRPr="00D2063C" w:rsidRDefault="00325AFD" w:rsidP="00325AFD">
      <w:pPr>
        <w:widowControl w:val="0"/>
        <w:autoSpaceDE w:val="0"/>
        <w:autoSpaceDN w:val="0"/>
        <w:adjustRightInd w:val="0"/>
        <w:jc w:val="right"/>
      </w:pPr>
    </w:p>
    <w:p w:rsidR="00325AFD" w:rsidRPr="00D2063C" w:rsidRDefault="00325AFD" w:rsidP="00325AFD">
      <w:pPr>
        <w:widowControl w:val="0"/>
        <w:autoSpaceDE w:val="0"/>
        <w:autoSpaceDN w:val="0"/>
        <w:adjustRightInd w:val="0"/>
      </w:pPr>
    </w:p>
    <w:p w:rsidR="00325AFD" w:rsidRPr="00D2063C" w:rsidRDefault="00325AFD" w:rsidP="00325AFD">
      <w:pPr>
        <w:widowControl w:val="0"/>
        <w:autoSpaceDE w:val="0"/>
        <w:autoSpaceDN w:val="0"/>
        <w:adjustRightInd w:val="0"/>
        <w:rPr>
          <w:noProof/>
        </w:rPr>
      </w:pPr>
      <w:r w:rsidRPr="00D2063C">
        <w:t>5.</w:t>
      </w:r>
      <w:r w:rsidRPr="00D2063C">
        <w:rPr>
          <w:noProof/>
        </w:rPr>
        <w:t xml:space="preserve"> </w:t>
      </w:r>
      <w:r w:rsidRPr="00D2063C">
        <w:rPr>
          <w:noProof/>
        </w:rPr>
        <w:drawing>
          <wp:inline distT="0" distB="0" distL="0" distR="0">
            <wp:extent cx="684335" cy="684335"/>
            <wp:effectExtent l="19050" t="0" r="1465" b="0"/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70" cy="686470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chemeClr val="accent1">
                            <a:tint val="66000"/>
                            <a:satMod val="160000"/>
                          </a:schemeClr>
                        </a:gs>
                        <a:gs pos="50000">
                          <a:schemeClr val="accent1">
                            <a:tint val="44500"/>
                            <a:satMod val="160000"/>
                          </a:schemeClr>
                        </a:gs>
                        <a:gs pos="100000">
                          <a:schemeClr val="accent1">
                            <a:tint val="23500"/>
                            <a:satMod val="160000"/>
                          </a:schemeClr>
                        </a:gs>
                      </a:gsLst>
                      <a:lin ang="5400000" scaled="0"/>
                    </a:gra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063C">
        <w:rPr>
          <w:noProof/>
        </w:rPr>
        <w:t xml:space="preserve">  </w:t>
      </w:r>
      <w:r w:rsidRPr="00D2063C">
        <w:rPr>
          <w:noProof/>
        </w:rPr>
        <w:drawing>
          <wp:inline distT="0" distB="0" distL="0" distR="0">
            <wp:extent cx="932421" cy="932421"/>
            <wp:effectExtent l="19050" t="0" r="1029" b="0"/>
            <wp:docPr id="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818" cy="941818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chemeClr val="accent1">
                            <a:tint val="66000"/>
                            <a:satMod val="160000"/>
                          </a:schemeClr>
                        </a:gs>
                        <a:gs pos="50000">
                          <a:schemeClr val="accent1">
                            <a:tint val="44500"/>
                            <a:satMod val="160000"/>
                          </a:schemeClr>
                        </a:gs>
                        <a:gs pos="100000">
                          <a:schemeClr val="accent1">
                            <a:tint val="23500"/>
                            <a:satMod val="160000"/>
                          </a:schemeClr>
                        </a:gs>
                      </a:gsLst>
                      <a:lin ang="5400000" scaled="0"/>
                    </a:gra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063C">
        <w:rPr>
          <w:noProof/>
        </w:rPr>
        <w:t xml:space="preserve">  </w:t>
      </w:r>
      <w:r w:rsidRPr="00D2063C">
        <w:rPr>
          <w:noProof/>
        </w:rPr>
        <w:drawing>
          <wp:inline distT="0" distB="0" distL="0" distR="0">
            <wp:extent cx="1000897" cy="1000897"/>
            <wp:effectExtent l="19050" t="0" r="8753" b="0"/>
            <wp:docPr id="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84" cy="1010984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chemeClr val="accent1">
                            <a:tint val="66000"/>
                            <a:satMod val="160000"/>
                          </a:schemeClr>
                        </a:gs>
                        <a:gs pos="50000">
                          <a:schemeClr val="accent1">
                            <a:tint val="44500"/>
                            <a:satMod val="160000"/>
                          </a:schemeClr>
                        </a:gs>
                        <a:gs pos="100000">
                          <a:schemeClr val="accent1">
                            <a:tint val="23500"/>
                            <a:satMod val="160000"/>
                          </a:schemeClr>
                        </a:gs>
                      </a:gsLst>
                      <a:lin ang="5400000" scaled="0"/>
                    </a:gra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063C">
        <w:rPr>
          <w:noProof/>
        </w:rPr>
        <w:drawing>
          <wp:inline distT="0" distB="0" distL="0" distR="0">
            <wp:extent cx="1062681" cy="1062681"/>
            <wp:effectExtent l="19050" t="0" r="4119" b="0"/>
            <wp:docPr id="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389" cy="1073389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chemeClr val="accent1">
                            <a:tint val="66000"/>
                            <a:satMod val="160000"/>
                          </a:schemeClr>
                        </a:gs>
                        <a:gs pos="50000">
                          <a:schemeClr val="accent1">
                            <a:tint val="44500"/>
                            <a:satMod val="160000"/>
                          </a:schemeClr>
                        </a:gs>
                        <a:gs pos="100000">
                          <a:schemeClr val="accent1">
                            <a:tint val="23500"/>
                            <a:satMod val="160000"/>
                          </a:schemeClr>
                        </a:gs>
                      </a:gsLst>
                      <a:lin ang="5400000" scaled="0"/>
                    </a:gra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063C">
        <w:rPr>
          <w:noProof/>
        </w:rPr>
        <w:drawing>
          <wp:inline distT="0" distB="0" distL="0" distR="0">
            <wp:extent cx="1260390" cy="1260390"/>
            <wp:effectExtent l="19050" t="0" r="0" b="0"/>
            <wp:docPr id="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090" cy="1273090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chemeClr val="accent1">
                            <a:tint val="66000"/>
                            <a:satMod val="160000"/>
                          </a:schemeClr>
                        </a:gs>
                        <a:gs pos="50000">
                          <a:schemeClr val="accent1">
                            <a:tint val="44500"/>
                            <a:satMod val="160000"/>
                          </a:schemeClr>
                        </a:gs>
                        <a:gs pos="100000">
                          <a:schemeClr val="accent1">
                            <a:tint val="23500"/>
                            <a:satMod val="160000"/>
                          </a:schemeClr>
                        </a:gs>
                      </a:gsLst>
                      <a:lin ang="5400000" scaled="0"/>
                    </a:gra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AFD" w:rsidRPr="00D2063C" w:rsidRDefault="00325AFD" w:rsidP="00325AFD">
      <w:pPr>
        <w:widowControl w:val="0"/>
        <w:autoSpaceDE w:val="0"/>
        <w:autoSpaceDN w:val="0"/>
        <w:adjustRightInd w:val="0"/>
        <w:rPr>
          <w:noProof/>
        </w:rPr>
      </w:pPr>
    </w:p>
    <w:p w:rsidR="00325AFD" w:rsidRPr="00D2063C" w:rsidRDefault="00325AFD" w:rsidP="00325AFD">
      <w:pPr>
        <w:widowControl w:val="0"/>
        <w:autoSpaceDE w:val="0"/>
        <w:autoSpaceDN w:val="0"/>
        <w:adjustRightInd w:val="0"/>
        <w:rPr>
          <w:noProof/>
        </w:rPr>
      </w:pPr>
      <w:r w:rsidRPr="00D2063C">
        <w:rPr>
          <w:noProof/>
        </w:rPr>
        <w:t>6</w:t>
      </w:r>
      <w:r w:rsidRPr="00D2063C">
        <w:rPr>
          <w:noProof/>
        </w:rPr>
        <w:drawing>
          <wp:inline distT="0" distB="0" distL="0" distR="0">
            <wp:extent cx="708901" cy="1362808"/>
            <wp:effectExtent l="19050" t="0" r="0" b="0"/>
            <wp:docPr id="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344" cy="1365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063C">
        <w:rPr>
          <w:noProof/>
        </w:rPr>
        <w:t xml:space="preserve">        ___________________                    </w:t>
      </w:r>
      <w:r w:rsidRPr="00D2063C">
        <w:rPr>
          <w:noProof/>
        </w:rPr>
        <w:drawing>
          <wp:inline distT="0" distB="0" distL="0" distR="0">
            <wp:extent cx="976256" cy="1406769"/>
            <wp:effectExtent l="19050" t="0" r="0" b="0"/>
            <wp:docPr id="2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375" cy="1409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063C">
        <w:rPr>
          <w:noProof/>
        </w:rPr>
        <w:t>_____________________________</w:t>
      </w:r>
    </w:p>
    <w:p w:rsidR="00325AFD" w:rsidRPr="00D2063C" w:rsidRDefault="00325AFD" w:rsidP="00325AFD">
      <w:pPr>
        <w:widowControl w:val="0"/>
        <w:autoSpaceDE w:val="0"/>
        <w:autoSpaceDN w:val="0"/>
        <w:adjustRightInd w:val="0"/>
        <w:rPr>
          <w:noProof/>
        </w:rPr>
      </w:pPr>
    </w:p>
    <w:p w:rsidR="00325AFD" w:rsidRPr="00D2063C" w:rsidRDefault="00325AFD" w:rsidP="00325AFD">
      <w:pPr>
        <w:ind w:left="-76" w:firstLine="76"/>
      </w:pPr>
      <w:r w:rsidRPr="00D2063C">
        <w:t>7._____________________________________________________________________________________________</w:t>
      </w:r>
      <w:r w:rsidRPr="00D2063C">
        <w:br/>
        <w:t>_______________________________________________________________________________________________</w:t>
      </w:r>
      <w:r w:rsidRPr="00D2063C">
        <w:br/>
        <w:t>_______________________________________________________________________________________________</w:t>
      </w:r>
      <w:r w:rsidRPr="00D2063C">
        <w:br/>
        <w:t>_______________________________________________________________________________________________</w:t>
      </w:r>
      <w:r w:rsidRPr="00D2063C">
        <w:br/>
        <w:t>_______________________________________________________________________________________________</w:t>
      </w:r>
    </w:p>
    <w:p w:rsidR="00325AFD" w:rsidRPr="00D2063C" w:rsidRDefault="00325AFD" w:rsidP="00325AFD">
      <w:pPr>
        <w:ind w:left="-76"/>
      </w:pPr>
    </w:p>
    <w:p w:rsidR="00325AFD" w:rsidRDefault="00325AFD" w:rsidP="00325AFD">
      <w:r w:rsidRPr="00D2063C">
        <w:t>8</w:t>
      </w:r>
      <w:r w:rsidRPr="002B3DC3">
        <w:rPr>
          <w:noProof/>
        </w:rPr>
        <w:drawing>
          <wp:inline distT="0" distB="0" distL="0" distR="0">
            <wp:extent cx="6038850" cy="2259623"/>
            <wp:effectExtent l="38100" t="0" r="0" b="7327"/>
            <wp:docPr id="29" name="Схема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6" r:lo="rId57" r:qs="rId58" r:cs="rId59"/>
              </a:graphicData>
            </a:graphic>
          </wp:inline>
        </w:drawing>
      </w:r>
    </w:p>
    <w:p w:rsidR="00325AFD" w:rsidRDefault="00325AFD" w:rsidP="00325AFD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</w:rPr>
        <w:sectPr w:rsidR="00325AFD" w:rsidSect="00A21CA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25AFD" w:rsidRPr="00236C3D" w:rsidRDefault="00325AFD" w:rsidP="00325AFD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</w:rPr>
      </w:pPr>
      <w:r w:rsidRPr="00236C3D">
        <w:rPr>
          <w:rFonts w:ascii="Times New Roman CYR" w:hAnsi="Times New Roman CYR" w:cs="Times New Roman CYR"/>
        </w:rPr>
        <w:lastRenderedPageBreak/>
        <w:t>Приложение</w:t>
      </w:r>
      <w:r>
        <w:rPr>
          <w:rFonts w:ascii="Times New Roman CYR" w:hAnsi="Times New Roman CYR" w:cs="Times New Roman CYR"/>
        </w:rPr>
        <w:t xml:space="preserve"> </w:t>
      </w:r>
      <w:r w:rsidRPr="00236C3D">
        <w:rPr>
          <w:rFonts w:ascii="Times New Roman CYR" w:hAnsi="Times New Roman CYR" w:cs="Times New Roman CYR"/>
        </w:rPr>
        <w:t>№</w:t>
      </w:r>
      <w:r>
        <w:rPr>
          <w:rFonts w:ascii="Times New Roman CYR" w:hAnsi="Times New Roman CYR" w:cs="Times New Roman CYR"/>
        </w:rPr>
        <w:t>3</w:t>
      </w:r>
    </w:p>
    <w:p w:rsidR="00325AFD" w:rsidRPr="00236C3D" w:rsidRDefault="00325AFD" w:rsidP="00325AF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C3D">
        <w:rPr>
          <w:rFonts w:ascii="Times New Roman" w:hAnsi="Times New Roman" w:cs="Times New Roman"/>
          <w:b/>
          <w:sz w:val="24"/>
          <w:szCs w:val="24"/>
        </w:rPr>
        <w:t xml:space="preserve">Задание в тестовой форме </w:t>
      </w:r>
    </w:p>
    <w:p w:rsidR="00325AFD" w:rsidRPr="00236C3D" w:rsidRDefault="00325AFD" w:rsidP="00325AF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C3D">
        <w:rPr>
          <w:rFonts w:ascii="Times New Roman" w:hAnsi="Times New Roman" w:cs="Times New Roman"/>
          <w:b/>
          <w:sz w:val="24"/>
          <w:szCs w:val="24"/>
        </w:rPr>
        <w:t>по теме «Яйца и яичные товары»</w:t>
      </w:r>
    </w:p>
    <w:p w:rsidR="00325AFD" w:rsidRPr="00236C3D" w:rsidRDefault="00325AFD" w:rsidP="00325A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236C3D">
        <w:rPr>
          <w:rFonts w:ascii="Times New Roman" w:hAnsi="Times New Roman" w:cs="Times New Roman"/>
          <w:b/>
          <w:sz w:val="24"/>
          <w:szCs w:val="24"/>
        </w:rPr>
        <w:t>Дополните:</w:t>
      </w:r>
    </w:p>
    <w:p w:rsidR="00325AFD" w:rsidRPr="00236C3D" w:rsidRDefault="00325AFD" w:rsidP="00325AFD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</w:pPr>
      <w:r w:rsidRPr="00236C3D">
        <w:t>Яйца, реализуемые в течение 7 суток  не считая дня снесения</w:t>
      </w:r>
      <w:proofErr w:type="gramStart"/>
      <w:r w:rsidRPr="00236C3D">
        <w:t xml:space="preserve"> ,</w:t>
      </w:r>
      <w:proofErr w:type="gramEnd"/>
      <w:r w:rsidRPr="00236C3D">
        <w:t xml:space="preserve">  называются________________</w:t>
      </w:r>
      <w:r>
        <w:t>_</w:t>
      </w:r>
    </w:p>
    <w:p w:rsidR="00325AFD" w:rsidRPr="00236C3D" w:rsidRDefault="00325AFD" w:rsidP="00325AFD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rPr>
          <w:b/>
        </w:rPr>
      </w:pPr>
      <w:r w:rsidRPr="00236C3D">
        <w:t>Яйца, срок хранения которых не превышает 25 суток,  называют_______________________</w:t>
      </w:r>
      <w:r>
        <w:t>___</w:t>
      </w:r>
      <w:r w:rsidRPr="00236C3D">
        <w:rPr>
          <w:b/>
        </w:rPr>
        <w:t xml:space="preserve"> </w:t>
      </w:r>
    </w:p>
    <w:p w:rsidR="00325AFD" w:rsidRPr="00236C3D" w:rsidRDefault="00325AFD" w:rsidP="00325AFD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rPr>
          <w:b/>
        </w:rPr>
      </w:pPr>
      <w:r w:rsidRPr="00236C3D">
        <w:t xml:space="preserve">____________________ — это заболевание, передающееся через куриное яйцо. </w:t>
      </w:r>
    </w:p>
    <w:p w:rsidR="00325AFD" w:rsidRPr="00236C3D" w:rsidRDefault="00325AFD" w:rsidP="00325AFD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</w:pPr>
      <w:r w:rsidRPr="00236C3D">
        <w:t>____________________ — это мороженая смесь  яичных и белков  в естественной пропорции.</w:t>
      </w:r>
    </w:p>
    <w:p w:rsidR="00325AFD" w:rsidRPr="00236C3D" w:rsidRDefault="00325AFD" w:rsidP="00325AFD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</w:pPr>
      <w:r w:rsidRPr="00236C3D">
        <w:t>Метод биологического контроля яиц  использует   прибор_______________________________</w:t>
      </w:r>
      <w:r>
        <w:t>_</w:t>
      </w:r>
    </w:p>
    <w:p w:rsidR="00325AFD" w:rsidRPr="00236C3D" w:rsidRDefault="00325AFD" w:rsidP="00325AFD">
      <w:pPr>
        <w:pStyle w:val="a4"/>
      </w:pPr>
    </w:p>
    <w:p w:rsidR="00325AFD" w:rsidRPr="00236C3D" w:rsidRDefault="00325AFD" w:rsidP="00325AFD">
      <w:pPr>
        <w:widowControl w:val="0"/>
        <w:autoSpaceDE w:val="0"/>
        <w:autoSpaceDN w:val="0"/>
        <w:adjustRightInd w:val="0"/>
        <w:ind w:firstLine="993"/>
        <w:rPr>
          <w:rFonts w:ascii="Times New Roman" w:hAnsi="Times New Roman" w:cs="Times New Roman"/>
          <w:b/>
          <w:sz w:val="24"/>
          <w:szCs w:val="24"/>
        </w:rPr>
      </w:pPr>
      <w:r w:rsidRPr="00236C3D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853272" cy="1250959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102" cy="1252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AFD" w:rsidRPr="00236C3D" w:rsidRDefault="00325AFD" w:rsidP="00325AFD">
      <w:pPr>
        <w:pStyle w:val="a4"/>
        <w:numPr>
          <w:ilvl w:val="0"/>
          <w:numId w:val="6"/>
        </w:numPr>
        <w:jc w:val="both"/>
        <w:rPr>
          <w:b/>
        </w:rPr>
      </w:pPr>
      <w:r w:rsidRPr="00236C3D">
        <w:rPr>
          <w:b/>
        </w:rPr>
        <w:t>Установите соответствие категории яиц и веса</w:t>
      </w:r>
    </w:p>
    <w:p w:rsidR="00325AFD" w:rsidRPr="00236C3D" w:rsidRDefault="00325AFD" w:rsidP="00325AFD">
      <w:pPr>
        <w:pStyle w:val="a4"/>
        <w:ind w:left="644"/>
        <w:jc w:val="both"/>
        <w:rPr>
          <w:color w:val="000000"/>
        </w:rPr>
      </w:pPr>
    </w:p>
    <w:tbl>
      <w:tblPr>
        <w:tblStyle w:val="a5"/>
        <w:tblW w:w="0" w:type="auto"/>
        <w:tblInd w:w="392" w:type="dxa"/>
        <w:tblLook w:val="04A0"/>
      </w:tblPr>
      <w:tblGrid>
        <w:gridCol w:w="2627"/>
        <w:gridCol w:w="3002"/>
      </w:tblGrid>
      <w:tr w:rsidR="00325AFD" w:rsidRPr="00236C3D" w:rsidTr="002F7C75">
        <w:trPr>
          <w:trHeight w:val="236"/>
        </w:trPr>
        <w:tc>
          <w:tcPr>
            <w:tcW w:w="2163" w:type="dxa"/>
          </w:tcPr>
          <w:p w:rsidR="00325AFD" w:rsidRPr="00236C3D" w:rsidRDefault="00325AFD" w:rsidP="002F7C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C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Категории </w:t>
            </w:r>
          </w:p>
        </w:tc>
        <w:tc>
          <w:tcPr>
            <w:tcW w:w="3002" w:type="dxa"/>
          </w:tcPr>
          <w:p w:rsidR="00325AFD" w:rsidRPr="00236C3D" w:rsidRDefault="00325AFD" w:rsidP="002F7C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C3D">
              <w:rPr>
                <w:rFonts w:ascii="Times New Roman" w:hAnsi="Times New Roman" w:cs="Times New Roman"/>
                <w:b/>
                <w:sz w:val="24"/>
                <w:szCs w:val="24"/>
              </w:rPr>
              <w:t>Вес</w:t>
            </w:r>
          </w:p>
          <w:p w:rsidR="00325AFD" w:rsidRPr="00236C3D" w:rsidRDefault="00325AFD" w:rsidP="002F7C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25AFD" w:rsidRPr="00236C3D" w:rsidTr="002F7C75">
        <w:trPr>
          <w:trHeight w:val="250"/>
        </w:trPr>
        <w:tc>
          <w:tcPr>
            <w:tcW w:w="2163" w:type="dxa"/>
          </w:tcPr>
          <w:p w:rsidR="00325AFD" w:rsidRPr="00236C3D" w:rsidRDefault="00325AFD" w:rsidP="002F7C75">
            <w:pPr>
              <w:pStyle w:val="a3"/>
              <w:numPr>
                <w:ilvl w:val="0"/>
                <w:numId w:val="4"/>
              </w:numPr>
              <w:jc w:val="both"/>
              <w:rPr>
                <w:b/>
              </w:rPr>
            </w:pPr>
            <w:r w:rsidRPr="00236C3D">
              <w:t xml:space="preserve">Высшая </w:t>
            </w:r>
          </w:p>
          <w:p w:rsidR="00325AFD" w:rsidRPr="00236C3D" w:rsidRDefault="00325AFD" w:rsidP="002F7C75">
            <w:pPr>
              <w:pStyle w:val="a3"/>
              <w:ind w:left="1065"/>
              <w:jc w:val="both"/>
              <w:rPr>
                <w:b/>
              </w:rPr>
            </w:pPr>
          </w:p>
        </w:tc>
        <w:tc>
          <w:tcPr>
            <w:tcW w:w="3002" w:type="dxa"/>
          </w:tcPr>
          <w:p w:rsidR="00325AFD" w:rsidRPr="00236C3D" w:rsidRDefault="00325AFD" w:rsidP="002F7C75">
            <w:pPr>
              <w:pStyle w:val="a4"/>
              <w:numPr>
                <w:ilvl w:val="0"/>
                <w:numId w:val="5"/>
              </w:numPr>
              <w:rPr>
                <w:b/>
              </w:rPr>
            </w:pPr>
            <w:r w:rsidRPr="00236C3D">
              <w:t>от 55 до 64,9 г</w:t>
            </w:r>
          </w:p>
        </w:tc>
      </w:tr>
      <w:tr w:rsidR="00325AFD" w:rsidRPr="00236C3D" w:rsidTr="002F7C75">
        <w:trPr>
          <w:trHeight w:val="364"/>
        </w:trPr>
        <w:tc>
          <w:tcPr>
            <w:tcW w:w="2163" w:type="dxa"/>
          </w:tcPr>
          <w:p w:rsidR="00325AFD" w:rsidRPr="00236C3D" w:rsidRDefault="00325AFD" w:rsidP="002F7C75">
            <w:pPr>
              <w:pStyle w:val="a3"/>
              <w:numPr>
                <w:ilvl w:val="0"/>
                <w:numId w:val="4"/>
              </w:numPr>
              <w:jc w:val="both"/>
            </w:pPr>
            <w:r w:rsidRPr="00236C3D">
              <w:t xml:space="preserve">Отборная </w:t>
            </w:r>
          </w:p>
          <w:p w:rsidR="00325AFD" w:rsidRPr="00236C3D" w:rsidRDefault="00325AFD" w:rsidP="002F7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</w:tcPr>
          <w:p w:rsidR="00325AFD" w:rsidRPr="00236C3D" w:rsidRDefault="00325AFD" w:rsidP="002F7C75">
            <w:pPr>
              <w:pStyle w:val="a4"/>
              <w:numPr>
                <w:ilvl w:val="0"/>
                <w:numId w:val="5"/>
              </w:numPr>
              <w:jc w:val="both"/>
            </w:pPr>
            <w:r w:rsidRPr="00236C3D">
              <w:t>от 35 до 44,9 г</w:t>
            </w:r>
          </w:p>
        </w:tc>
      </w:tr>
      <w:tr w:rsidR="00325AFD" w:rsidRPr="00236C3D" w:rsidTr="002F7C75">
        <w:trPr>
          <w:trHeight w:val="334"/>
        </w:trPr>
        <w:tc>
          <w:tcPr>
            <w:tcW w:w="2163" w:type="dxa"/>
          </w:tcPr>
          <w:p w:rsidR="00325AFD" w:rsidRPr="00236C3D" w:rsidRDefault="00325AFD" w:rsidP="002F7C75">
            <w:pPr>
              <w:pStyle w:val="a3"/>
              <w:numPr>
                <w:ilvl w:val="0"/>
                <w:numId w:val="4"/>
              </w:numPr>
              <w:jc w:val="both"/>
            </w:pPr>
            <w:r w:rsidRPr="00236C3D">
              <w:t xml:space="preserve">Первая  </w:t>
            </w:r>
          </w:p>
          <w:p w:rsidR="00325AFD" w:rsidRPr="00236C3D" w:rsidRDefault="00325AFD" w:rsidP="002F7C75">
            <w:pPr>
              <w:pStyle w:val="a3"/>
              <w:ind w:left="1065"/>
              <w:jc w:val="both"/>
            </w:pPr>
          </w:p>
        </w:tc>
        <w:tc>
          <w:tcPr>
            <w:tcW w:w="3002" w:type="dxa"/>
          </w:tcPr>
          <w:p w:rsidR="00325AFD" w:rsidRPr="00236C3D" w:rsidRDefault="00325AFD" w:rsidP="002F7C75">
            <w:pPr>
              <w:pStyle w:val="a4"/>
              <w:numPr>
                <w:ilvl w:val="0"/>
                <w:numId w:val="5"/>
              </w:numPr>
              <w:jc w:val="both"/>
            </w:pPr>
            <w:r w:rsidRPr="00236C3D">
              <w:t>75 г и выше</w:t>
            </w:r>
          </w:p>
        </w:tc>
      </w:tr>
      <w:tr w:rsidR="00325AFD" w:rsidRPr="00236C3D" w:rsidTr="002F7C75">
        <w:trPr>
          <w:trHeight w:val="264"/>
        </w:trPr>
        <w:tc>
          <w:tcPr>
            <w:tcW w:w="2163" w:type="dxa"/>
          </w:tcPr>
          <w:p w:rsidR="00325AFD" w:rsidRPr="00236C3D" w:rsidRDefault="00325AFD" w:rsidP="002F7C75">
            <w:pPr>
              <w:pStyle w:val="a3"/>
              <w:numPr>
                <w:ilvl w:val="0"/>
                <w:numId w:val="4"/>
              </w:numPr>
              <w:jc w:val="both"/>
            </w:pPr>
            <w:r w:rsidRPr="00236C3D">
              <w:t xml:space="preserve">Вторая  </w:t>
            </w:r>
          </w:p>
          <w:p w:rsidR="00325AFD" w:rsidRPr="00236C3D" w:rsidRDefault="00325AFD" w:rsidP="002F7C75">
            <w:pPr>
              <w:pStyle w:val="a3"/>
              <w:ind w:left="1065"/>
              <w:jc w:val="both"/>
            </w:pPr>
          </w:p>
        </w:tc>
        <w:tc>
          <w:tcPr>
            <w:tcW w:w="3002" w:type="dxa"/>
          </w:tcPr>
          <w:p w:rsidR="00325AFD" w:rsidRPr="00236C3D" w:rsidRDefault="00325AFD" w:rsidP="002F7C75">
            <w:pPr>
              <w:pStyle w:val="a4"/>
              <w:numPr>
                <w:ilvl w:val="0"/>
                <w:numId w:val="5"/>
              </w:numPr>
              <w:jc w:val="both"/>
            </w:pPr>
            <w:r w:rsidRPr="00236C3D">
              <w:t>от 65 до 74,9 г</w:t>
            </w:r>
          </w:p>
        </w:tc>
      </w:tr>
      <w:tr w:rsidR="00325AFD" w:rsidRPr="00236C3D" w:rsidTr="002F7C75">
        <w:trPr>
          <w:trHeight w:val="500"/>
        </w:trPr>
        <w:tc>
          <w:tcPr>
            <w:tcW w:w="2163" w:type="dxa"/>
          </w:tcPr>
          <w:p w:rsidR="00325AFD" w:rsidRPr="00236C3D" w:rsidRDefault="00325AFD" w:rsidP="002F7C75">
            <w:pPr>
              <w:pStyle w:val="a3"/>
              <w:numPr>
                <w:ilvl w:val="0"/>
                <w:numId w:val="4"/>
              </w:numPr>
              <w:jc w:val="both"/>
            </w:pPr>
            <w:r w:rsidRPr="00236C3D">
              <w:t xml:space="preserve">Третья  </w:t>
            </w:r>
          </w:p>
          <w:p w:rsidR="00325AFD" w:rsidRPr="00236C3D" w:rsidRDefault="00325AFD" w:rsidP="002F7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</w:tcPr>
          <w:p w:rsidR="00325AFD" w:rsidRPr="00236C3D" w:rsidRDefault="00325AFD" w:rsidP="002F7C75">
            <w:pPr>
              <w:pStyle w:val="a3"/>
              <w:numPr>
                <w:ilvl w:val="0"/>
                <w:numId w:val="5"/>
              </w:numPr>
              <w:jc w:val="both"/>
            </w:pPr>
            <w:r w:rsidRPr="00236C3D">
              <w:t>от 45 до 54,9 г</w:t>
            </w:r>
          </w:p>
          <w:p w:rsidR="00325AFD" w:rsidRPr="00236C3D" w:rsidRDefault="00325AFD" w:rsidP="002F7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5AFD" w:rsidRPr="00236C3D" w:rsidRDefault="00325AFD" w:rsidP="00325AFD">
      <w:pPr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36C3D">
        <w:rPr>
          <w:rFonts w:ascii="Times New Roman" w:hAnsi="Times New Roman" w:cs="Times New Roman"/>
          <w:sz w:val="24"/>
          <w:szCs w:val="24"/>
        </w:rPr>
        <w:t xml:space="preserve"> </w:t>
      </w:r>
      <w:r w:rsidRPr="00236C3D">
        <w:rPr>
          <w:rFonts w:ascii="Times New Roman" w:hAnsi="Times New Roman" w:cs="Times New Roman"/>
          <w:i/>
          <w:sz w:val="24"/>
          <w:szCs w:val="24"/>
        </w:rPr>
        <w:t xml:space="preserve">Согласны ли Вы со следующими утверждениями?      </w:t>
      </w:r>
      <w:r w:rsidRPr="00236C3D">
        <w:rPr>
          <w:rFonts w:ascii="Times New Roman" w:hAnsi="Times New Roman" w:cs="Times New Roman"/>
          <w:b/>
          <w:sz w:val="24"/>
          <w:szCs w:val="24"/>
        </w:rPr>
        <w:t>Утверждения</w:t>
      </w:r>
      <w:r w:rsidRPr="00236C3D">
        <w:rPr>
          <w:rFonts w:ascii="Times New Roman" w:hAnsi="Times New Roman" w:cs="Times New Roman"/>
          <w:b/>
          <w:sz w:val="24"/>
          <w:szCs w:val="24"/>
        </w:rPr>
        <w:tab/>
        <w:t xml:space="preserve">    « Да»  /  «Нет»</w:t>
      </w:r>
    </w:p>
    <w:p w:rsidR="00325AFD" w:rsidRPr="00236C3D" w:rsidRDefault="00325AFD" w:rsidP="00325AFD">
      <w:pPr>
        <w:jc w:val="both"/>
        <w:rPr>
          <w:rFonts w:ascii="Times New Roman" w:hAnsi="Times New Roman" w:cs="Times New Roman"/>
          <w:sz w:val="24"/>
          <w:szCs w:val="24"/>
        </w:rPr>
      </w:pPr>
      <w:r w:rsidRPr="00236C3D">
        <w:rPr>
          <w:rFonts w:ascii="Times New Roman" w:hAnsi="Times New Roman" w:cs="Times New Roman"/>
          <w:sz w:val="24"/>
          <w:szCs w:val="24"/>
        </w:rPr>
        <w:t>7.  Относительная влажность при хранении яиц должна быть менее 60%</w:t>
      </w:r>
    </w:p>
    <w:p w:rsidR="00325AFD" w:rsidRPr="00236C3D" w:rsidRDefault="00325AFD" w:rsidP="00325AFD">
      <w:pPr>
        <w:jc w:val="both"/>
        <w:rPr>
          <w:rFonts w:ascii="Times New Roman" w:hAnsi="Times New Roman" w:cs="Times New Roman"/>
          <w:sz w:val="24"/>
          <w:szCs w:val="24"/>
        </w:rPr>
      </w:pPr>
      <w:r w:rsidRPr="00236C3D">
        <w:rPr>
          <w:rFonts w:ascii="Times New Roman" w:hAnsi="Times New Roman" w:cs="Times New Roman"/>
          <w:sz w:val="24"/>
          <w:szCs w:val="24"/>
        </w:rPr>
        <w:t>8.  Яйца допускается   хранить в отделе с пряностями</w:t>
      </w:r>
      <w:r w:rsidRPr="00236C3D">
        <w:rPr>
          <w:rFonts w:ascii="Times New Roman" w:hAnsi="Times New Roman" w:cs="Times New Roman"/>
          <w:sz w:val="24"/>
          <w:szCs w:val="24"/>
        </w:rPr>
        <w:tab/>
      </w:r>
    </w:p>
    <w:p w:rsidR="00325AFD" w:rsidRPr="00236C3D" w:rsidRDefault="00325AFD" w:rsidP="00325AFD">
      <w:pPr>
        <w:jc w:val="both"/>
        <w:rPr>
          <w:rFonts w:ascii="Times New Roman" w:hAnsi="Times New Roman" w:cs="Times New Roman"/>
          <w:sz w:val="24"/>
          <w:szCs w:val="24"/>
        </w:rPr>
      </w:pPr>
      <w:r w:rsidRPr="00236C3D">
        <w:rPr>
          <w:rFonts w:ascii="Times New Roman" w:hAnsi="Times New Roman" w:cs="Times New Roman"/>
          <w:sz w:val="24"/>
          <w:szCs w:val="24"/>
        </w:rPr>
        <w:t>9.   Температура хранения  диетических яиц   от   0</w:t>
      </w:r>
      <w:r w:rsidRPr="00236C3D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Pr="00236C3D">
        <w:rPr>
          <w:rFonts w:ascii="Times New Roman" w:hAnsi="Times New Roman" w:cs="Times New Roman"/>
          <w:sz w:val="24"/>
          <w:szCs w:val="24"/>
        </w:rPr>
        <w:t xml:space="preserve">С  и ниже. </w:t>
      </w:r>
    </w:p>
    <w:p w:rsidR="00325AFD" w:rsidRPr="00236C3D" w:rsidRDefault="00325AFD" w:rsidP="00325AFD">
      <w:pPr>
        <w:jc w:val="both"/>
        <w:rPr>
          <w:rFonts w:ascii="Times New Roman" w:hAnsi="Times New Roman" w:cs="Times New Roman"/>
          <w:sz w:val="24"/>
          <w:szCs w:val="24"/>
        </w:rPr>
      </w:pPr>
      <w:r w:rsidRPr="00236C3D">
        <w:rPr>
          <w:rFonts w:ascii="Times New Roman" w:hAnsi="Times New Roman" w:cs="Times New Roman"/>
          <w:sz w:val="24"/>
          <w:szCs w:val="24"/>
        </w:rPr>
        <w:t>10. Яйца, предназначенные для длительного хранения, не  следует мыть.</w:t>
      </w:r>
    </w:p>
    <w:p w:rsidR="00325AFD" w:rsidRPr="00236C3D" w:rsidRDefault="00325AFD" w:rsidP="00325A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6C3D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36C3D">
        <w:rPr>
          <w:rFonts w:ascii="Times New Roman" w:hAnsi="Times New Roman" w:cs="Times New Roman"/>
          <w:b/>
          <w:sz w:val="24"/>
          <w:szCs w:val="24"/>
        </w:rPr>
        <w:t>Шкала перевода баллов в оценки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2694"/>
        <w:gridCol w:w="2835"/>
      </w:tblGrid>
      <w:tr w:rsidR="00325AFD" w:rsidRPr="00236C3D" w:rsidTr="002F7C75">
        <w:tc>
          <w:tcPr>
            <w:tcW w:w="3510" w:type="dxa"/>
          </w:tcPr>
          <w:p w:rsidR="00325AFD" w:rsidRPr="00236C3D" w:rsidRDefault="00325AFD" w:rsidP="002F7C7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C3D">
              <w:rPr>
                <w:rFonts w:ascii="Times New Roman" w:hAnsi="Times New Roman" w:cs="Times New Roman"/>
                <w:b/>
                <w:sz w:val="24"/>
                <w:szCs w:val="24"/>
              </w:rPr>
              <w:t>Процент выполнения</w:t>
            </w:r>
          </w:p>
        </w:tc>
        <w:tc>
          <w:tcPr>
            <w:tcW w:w="2694" w:type="dxa"/>
          </w:tcPr>
          <w:p w:rsidR="00325AFD" w:rsidRPr="00236C3D" w:rsidRDefault="00325AFD" w:rsidP="002F7C7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C3D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2835" w:type="dxa"/>
          </w:tcPr>
          <w:p w:rsidR="00325AFD" w:rsidRPr="00236C3D" w:rsidRDefault="00325AFD" w:rsidP="002F7C7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C3D"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</w:tr>
      <w:tr w:rsidR="00325AFD" w:rsidRPr="00236C3D" w:rsidTr="002F7C75">
        <w:tc>
          <w:tcPr>
            <w:tcW w:w="3510" w:type="dxa"/>
          </w:tcPr>
          <w:p w:rsidR="00325AFD" w:rsidRPr="00236C3D" w:rsidRDefault="00325AFD" w:rsidP="002F7C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C3D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694" w:type="dxa"/>
          </w:tcPr>
          <w:p w:rsidR="00325AFD" w:rsidRPr="00236C3D" w:rsidRDefault="00325AFD" w:rsidP="002F7C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C3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:rsidR="00325AFD" w:rsidRPr="00236C3D" w:rsidRDefault="00325AFD" w:rsidP="002F7C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C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25AFD" w:rsidRPr="00236C3D" w:rsidTr="002F7C75">
        <w:tc>
          <w:tcPr>
            <w:tcW w:w="3510" w:type="dxa"/>
          </w:tcPr>
          <w:p w:rsidR="00325AFD" w:rsidRPr="00236C3D" w:rsidRDefault="00325AFD" w:rsidP="002F7C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C3D">
              <w:rPr>
                <w:rFonts w:ascii="Times New Roman" w:hAnsi="Times New Roman" w:cs="Times New Roman"/>
                <w:sz w:val="24"/>
                <w:szCs w:val="24"/>
              </w:rPr>
              <w:t>90-80%</w:t>
            </w:r>
          </w:p>
        </w:tc>
        <w:tc>
          <w:tcPr>
            <w:tcW w:w="2694" w:type="dxa"/>
          </w:tcPr>
          <w:p w:rsidR="00325AFD" w:rsidRPr="00236C3D" w:rsidRDefault="00325AFD" w:rsidP="002F7C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C3D">
              <w:rPr>
                <w:rFonts w:ascii="Times New Roman" w:hAnsi="Times New Roman" w:cs="Times New Roman"/>
                <w:sz w:val="24"/>
                <w:szCs w:val="24"/>
              </w:rPr>
              <w:t>9-8</w:t>
            </w:r>
          </w:p>
        </w:tc>
        <w:tc>
          <w:tcPr>
            <w:tcW w:w="2835" w:type="dxa"/>
          </w:tcPr>
          <w:p w:rsidR="00325AFD" w:rsidRPr="00236C3D" w:rsidRDefault="00325AFD" w:rsidP="002F7C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C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25AFD" w:rsidRPr="00236C3D" w:rsidTr="002F7C75">
        <w:tc>
          <w:tcPr>
            <w:tcW w:w="3510" w:type="dxa"/>
          </w:tcPr>
          <w:p w:rsidR="00325AFD" w:rsidRPr="00236C3D" w:rsidRDefault="00325AFD" w:rsidP="002F7C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C3D"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2694" w:type="dxa"/>
          </w:tcPr>
          <w:p w:rsidR="00325AFD" w:rsidRPr="00236C3D" w:rsidRDefault="00325AFD" w:rsidP="002F7C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C3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325AFD" w:rsidRPr="00236C3D" w:rsidRDefault="00325AFD" w:rsidP="002F7C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C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25AFD" w:rsidRPr="00236C3D" w:rsidTr="002F7C75">
        <w:tc>
          <w:tcPr>
            <w:tcW w:w="3510" w:type="dxa"/>
          </w:tcPr>
          <w:p w:rsidR="00325AFD" w:rsidRPr="00236C3D" w:rsidRDefault="00325AFD" w:rsidP="002F7C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C3D">
              <w:rPr>
                <w:rFonts w:ascii="Times New Roman" w:hAnsi="Times New Roman" w:cs="Times New Roman"/>
                <w:sz w:val="24"/>
                <w:szCs w:val="24"/>
              </w:rPr>
              <w:t>60% и менее</w:t>
            </w:r>
          </w:p>
        </w:tc>
        <w:tc>
          <w:tcPr>
            <w:tcW w:w="2694" w:type="dxa"/>
          </w:tcPr>
          <w:p w:rsidR="00325AFD" w:rsidRPr="00236C3D" w:rsidRDefault="00325AFD" w:rsidP="002F7C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C3D">
              <w:rPr>
                <w:rFonts w:ascii="Times New Roman" w:hAnsi="Times New Roman" w:cs="Times New Roman"/>
                <w:sz w:val="24"/>
                <w:szCs w:val="24"/>
              </w:rPr>
              <w:t>6 и менее</w:t>
            </w:r>
          </w:p>
        </w:tc>
        <w:tc>
          <w:tcPr>
            <w:tcW w:w="2835" w:type="dxa"/>
          </w:tcPr>
          <w:p w:rsidR="00325AFD" w:rsidRPr="00236C3D" w:rsidRDefault="00325AFD" w:rsidP="002F7C7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C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325AFD" w:rsidRPr="00236C3D" w:rsidRDefault="00325AFD" w:rsidP="00325AFD">
      <w:pPr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325AFD" w:rsidRPr="00236C3D" w:rsidSect="00A21CA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25AFD" w:rsidRPr="00236C3D" w:rsidRDefault="00325AFD" w:rsidP="00325AFD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36C3D">
        <w:rPr>
          <w:rFonts w:ascii="Times New Roman" w:hAnsi="Times New Roman" w:cs="Times New Roman"/>
          <w:sz w:val="24"/>
          <w:szCs w:val="24"/>
        </w:rPr>
        <w:lastRenderedPageBreak/>
        <w:t>П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236C3D">
        <w:rPr>
          <w:rFonts w:ascii="Times New Roman" w:hAnsi="Times New Roman" w:cs="Times New Roman"/>
          <w:sz w:val="24"/>
          <w:szCs w:val="24"/>
        </w:rPr>
        <w:t>иложени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Pr="00236C3D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325AFD" w:rsidRPr="00236C3D" w:rsidRDefault="00325AFD" w:rsidP="00325AFD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C3D">
        <w:rPr>
          <w:rFonts w:ascii="Times New Roman" w:hAnsi="Times New Roman" w:cs="Times New Roman"/>
          <w:b/>
          <w:sz w:val="24"/>
          <w:szCs w:val="24"/>
        </w:rPr>
        <w:t xml:space="preserve">Эталон ответов  </w:t>
      </w:r>
    </w:p>
    <w:p w:rsidR="00325AFD" w:rsidRPr="00236C3D" w:rsidRDefault="00325AFD" w:rsidP="00325AFD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36C3D">
        <w:rPr>
          <w:rFonts w:ascii="Times New Roman" w:hAnsi="Times New Roman" w:cs="Times New Roman"/>
          <w:sz w:val="24"/>
          <w:szCs w:val="24"/>
        </w:rPr>
        <w:t xml:space="preserve">на задание в тестовой форме </w:t>
      </w:r>
    </w:p>
    <w:p w:rsidR="00325AFD" w:rsidRPr="00236C3D" w:rsidRDefault="00325AFD" w:rsidP="00325AFD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36C3D">
        <w:rPr>
          <w:rFonts w:ascii="Times New Roman" w:hAnsi="Times New Roman" w:cs="Times New Roman"/>
          <w:sz w:val="24"/>
          <w:szCs w:val="24"/>
        </w:rPr>
        <w:t xml:space="preserve">по теме </w:t>
      </w:r>
      <w:r>
        <w:rPr>
          <w:rFonts w:ascii="Times New Roman" w:hAnsi="Times New Roman" w:cs="Times New Roman"/>
          <w:sz w:val="24"/>
          <w:szCs w:val="24"/>
        </w:rPr>
        <w:t>«Я</w:t>
      </w:r>
      <w:r w:rsidRPr="00236C3D">
        <w:rPr>
          <w:rFonts w:ascii="Times New Roman" w:hAnsi="Times New Roman" w:cs="Times New Roman"/>
          <w:sz w:val="24"/>
          <w:szCs w:val="24"/>
        </w:rPr>
        <w:t>йцо и яичные товары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25AFD" w:rsidRDefault="00325AFD" w:rsidP="00325AFD">
      <w:pPr>
        <w:pStyle w:val="a4"/>
        <w:numPr>
          <w:ilvl w:val="0"/>
          <w:numId w:val="7"/>
        </w:numPr>
      </w:pPr>
      <w:r>
        <w:t>диетические</w:t>
      </w:r>
    </w:p>
    <w:p w:rsidR="00325AFD" w:rsidRDefault="00325AFD" w:rsidP="00325AFD">
      <w:pPr>
        <w:pStyle w:val="a4"/>
        <w:numPr>
          <w:ilvl w:val="0"/>
          <w:numId w:val="7"/>
        </w:numPr>
      </w:pPr>
      <w:r>
        <w:t>столовые</w:t>
      </w:r>
    </w:p>
    <w:p w:rsidR="00325AFD" w:rsidRDefault="00325AFD" w:rsidP="00325AFD">
      <w:pPr>
        <w:pStyle w:val="a4"/>
        <w:numPr>
          <w:ilvl w:val="0"/>
          <w:numId w:val="7"/>
        </w:numPr>
      </w:pPr>
      <w:r>
        <w:t>сальмонеллёз</w:t>
      </w:r>
    </w:p>
    <w:p w:rsidR="00325AFD" w:rsidRDefault="00325AFD" w:rsidP="00325AFD">
      <w:pPr>
        <w:pStyle w:val="a4"/>
        <w:numPr>
          <w:ilvl w:val="0"/>
          <w:numId w:val="7"/>
        </w:numPr>
      </w:pPr>
      <w:r>
        <w:t>меланж</w:t>
      </w:r>
    </w:p>
    <w:p w:rsidR="00325AFD" w:rsidRDefault="00325AFD" w:rsidP="00325AFD">
      <w:pPr>
        <w:pStyle w:val="a4"/>
        <w:numPr>
          <w:ilvl w:val="0"/>
          <w:numId w:val="7"/>
        </w:numPr>
      </w:pPr>
      <w:r>
        <w:t>овоскоп</w:t>
      </w:r>
    </w:p>
    <w:p w:rsidR="00325AFD" w:rsidRPr="000C477C" w:rsidRDefault="00325AFD" w:rsidP="00325AFD">
      <w:pPr>
        <w:pStyle w:val="a4"/>
        <w:numPr>
          <w:ilvl w:val="0"/>
          <w:numId w:val="7"/>
        </w:numPr>
      </w:pPr>
      <w:r>
        <w:t>1С  2</w:t>
      </w:r>
      <w:r>
        <w:rPr>
          <w:lang w:val="en-US"/>
        </w:rPr>
        <w:t>D  3A   4E  5B</w:t>
      </w:r>
    </w:p>
    <w:p w:rsidR="00325AFD" w:rsidRDefault="00325AFD" w:rsidP="00325AFD">
      <w:pPr>
        <w:pStyle w:val="a4"/>
        <w:numPr>
          <w:ilvl w:val="0"/>
          <w:numId w:val="7"/>
        </w:numPr>
      </w:pPr>
      <w:r>
        <w:t>Нет</w:t>
      </w:r>
    </w:p>
    <w:p w:rsidR="00325AFD" w:rsidRDefault="00325AFD" w:rsidP="00325AFD">
      <w:pPr>
        <w:pStyle w:val="a4"/>
        <w:numPr>
          <w:ilvl w:val="0"/>
          <w:numId w:val="7"/>
        </w:numPr>
      </w:pPr>
      <w:r>
        <w:t>Нет</w:t>
      </w:r>
    </w:p>
    <w:p w:rsidR="00325AFD" w:rsidRDefault="00325AFD" w:rsidP="00325AFD">
      <w:pPr>
        <w:pStyle w:val="a4"/>
        <w:numPr>
          <w:ilvl w:val="0"/>
          <w:numId w:val="7"/>
        </w:numPr>
      </w:pPr>
      <w:r>
        <w:t>Нет</w:t>
      </w:r>
    </w:p>
    <w:p w:rsidR="00325AFD" w:rsidRPr="000C477C" w:rsidRDefault="00325AFD" w:rsidP="00325AFD">
      <w:pPr>
        <w:pStyle w:val="a4"/>
        <w:numPr>
          <w:ilvl w:val="0"/>
          <w:numId w:val="7"/>
        </w:numPr>
      </w:pPr>
      <w:r>
        <w:t>Да</w:t>
      </w:r>
    </w:p>
    <w:p w:rsidR="00325AFD" w:rsidRPr="00EA5733" w:rsidRDefault="00325AFD" w:rsidP="00342F2A">
      <w:pPr>
        <w:pStyle w:val="a3"/>
        <w:jc w:val="right"/>
      </w:pPr>
    </w:p>
    <w:sectPr w:rsidR="00325AFD" w:rsidRPr="00EA5733" w:rsidSect="00A21C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4DE" w:rsidRDefault="00F864DE" w:rsidP="00271592">
      <w:pPr>
        <w:spacing w:after="0" w:line="240" w:lineRule="auto"/>
      </w:pPr>
      <w:r>
        <w:separator/>
      </w:r>
    </w:p>
  </w:endnote>
  <w:endnote w:type="continuationSeparator" w:id="0">
    <w:p w:rsidR="00F864DE" w:rsidRDefault="00F864DE" w:rsidP="00271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4DE" w:rsidRDefault="00F864DE" w:rsidP="00271592">
      <w:pPr>
        <w:spacing w:after="0" w:line="240" w:lineRule="auto"/>
      </w:pPr>
      <w:r>
        <w:separator/>
      </w:r>
    </w:p>
  </w:footnote>
  <w:footnote w:type="continuationSeparator" w:id="0">
    <w:p w:rsidR="00F864DE" w:rsidRDefault="00F864DE" w:rsidP="00271592">
      <w:pPr>
        <w:spacing w:after="0" w:line="240" w:lineRule="auto"/>
      </w:pPr>
      <w:r>
        <w:continuationSeparator/>
      </w:r>
    </w:p>
  </w:footnote>
  <w:footnote w:id="1">
    <w:p w:rsidR="00325AFD" w:rsidRDefault="00325AFD">
      <w:pPr>
        <w:pStyle w:val="a8"/>
      </w:pPr>
      <w:r>
        <w:rPr>
          <w:rStyle w:val="aa"/>
        </w:rPr>
        <w:footnoteRef/>
      </w:r>
      <w:r>
        <w:t xml:space="preserve"> См. приложение №1</w:t>
      </w:r>
    </w:p>
  </w:footnote>
  <w:footnote w:id="2">
    <w:p w:rsidR="00271592" w:rsidRDefault="00271592">
      <w:pPr>
        <w:pStyle w:val="a8"/>
      </w:pPr>
      <w:r>
        <w:rPr>
          <w:rStyle w:val="aa"/>
        </w:rPr>
        <w:footnoteRef/>
      </w:r>
      <w:r w:rsidR="00325AFD">
        <w:t xml:space="preserve"> См</w:t>
      </w:r>
      <w:proofErr w:type="gramStart"/>
      <w:r w:rsidR="00325AFD">
        <w:t>.п</w:t>
      </w:r>
      <w:proofErr w:type="gramEnd"/>
      <w:r w:rsidR="00325AFD">
        <w:t>риложение №2</w:t>
      </w:r>
    </w:p>
  </w:footnote>
  <w:footnote w:id="3">
    <w:p w:rsidR="0013142B" w:rsidRDefault="0013142B">
      <w:pPr>
        <w:pStyle w:val="a8"/>
      </w:pPr>
      <w:r>
        <w:rPr>
          <w:rStyle w:val="aa"/>
        </w:rPr>
        <w:footnoteRef/>
      </w:r>
      <w:r>
        <w:t xml:space="preserve"> См. приложение №3</w:t>
      </w:r>
    </w:p>
  </w:footnote>
  <w:footnote w:id="4">
    <w:p w:rsidR="0013142B" w:rsidRDefault="0013142B">
      <w:pPr>
        <w:pStyle w:val="a8"/>
      </w:pPr>
      <w:r>
        <w:rPr>
          <w:rStyle w:val="aa"/>
        </w:rPr>
        <w:footnoteRef/>
      </w:r>
      <w:r>
        <w:t xml:space="preserve"> См. приложение №4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115C2"/>
    <w:multiLevelType w:val="hybridMultilevel"/>
    <w:tmpl w:val="CDE8D6A0"/>
    <w:lvl w:ilvl="0" w:tplc="40D46FC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B46E84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28E8D9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070DE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0B08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11EA4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0CED0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FE04E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EBE0A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">
    <w:nsid w:val="18035ED1"/>
    <w:multiLevelType w:val="hybridMultilevel"/>
    <w:tmpl w:val="84AC59A8"/>
    <w:lvl w:ilvl="0" w:tplc="FDB4A9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1EE32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51CA4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E060B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95838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3CEF4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1A89B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104AE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5366F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22315808"/>
    <w:multiLevelType w:val="hybridMultilevel"/>
    <w:tmpl w:val="D6786D48"/>
    <w:lvl w:ilvl="0" w:tplc="D1FAF6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50C2A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D1ED6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10882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ECCE5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9D4AA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616BF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4EE414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1206A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>
    <w:nsid w:val="26716DE9"/>
    <w:multiLevelType w:val="hybridMultilevel"/>
    <w:tmpl w:val="A470D124"/>
    <w:lvl w:ilvl="0" w:tplc="0B204D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30795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3AA95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686AB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F651C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1ECE9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86906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EA0A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24152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AD44293"/>
    <w:multiLevelType w:val="hybridMultilevel"/>
    <w:tmpl w:val="9314D4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F03EB8"/>
    <w:multiLevelType w:val="hybridMultilevel"/>
    <w:tmpl w:val="C45C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FD36E1"/>
    <w:multiLevelType w:val="hybridMultilevel"/>
    <w:tmpl w:val="8BC0C1E4"/>
    <w:lvl w:ilvl="0" w:tplc="CD4C840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0CD3BBC"/>
    <w:multiLevelType w:val="hybridMultilevel"/>
    <w:tmpl w:val="90F23588"/>
    <w:lvl w:ilvl="0" w:tplc="34A2B8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5AFC02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3F890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6FEA5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85A73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292E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9B696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D1E91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0E07E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">
    <w:nsid w:val="4BA668F9"/>
    <w:multiLevelType w:val="hybridMultilevel"/>
    <w:tmpl w:val="36EA1DA8"/>
    <w:lvl w:ilvl="0" w:tplc="3E8E20D0">
      <w:start w:val="1"/>
      <w:numFmt w:val="decimal"/>
      <w:lvlText w:val="%1."/>
      <w:lvlJc w:val="left"/>
      <w:pPr>
        <w:ind w:left="1065" w:hanging="705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894F64"/>
    <w:multiLevelType w:val="hybridMultilevel"/>
    <w:tmpl w:val="0C7C38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8045399"/>
    <w:multiLevelType w:val="hybridMultilevel"/>
    <w:tmpl w:val="9FC866C6"/>
    <w:lvl w:ilvl="0" w:tplc="39C48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D9870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932B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976239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6329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50E4B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FF2DE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1A7423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E943C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1">
    <w:nsid w:val="5A4B46F3"/>
    <w:multiLevelType w:val="hybridMultilevel"/>
    <w:tmpl w:val="464A0398"/>
    <w:lvl w:ilvl="0" w:tplc="297858CA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B55881"/>
    <w:multiLevelType w:val="hybridMultilevel"/>
    <w:tmpl w:val="51243766"/>
    <w:lvl w:ilvl="0" w:tplc="8D6CD8EC">
      <w:start w:val="1"/>
      <w:numFmt w:val="bullet"/>
      <w:lvlText w:val="▫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61683E82">
      <w:start w:val="1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A387A2C" w:tentative="1">
      <w:start w:val="1"/>
      <w:numFmt w:val="bullet"/>
      <w:lvlText w:val="▫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63684BE" w:tentative="1">
      <w:start w:val="1"/>
      <w:numFmt w:val="bullet"/>
      <w:lvlText w:val="▫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BDC395C" w:tentative="1">
      <w:start w:val="1"/>
      <w:numFmt w:val="bullet"/>
      <w:lvlText w:val="▫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8C4290C" w:tentative="1">
      <w:start w:val="1"/>
      <w:numFmt w:val="bullet"/>
      <w:lvlText w:val="▫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844D392" w:tentative="1">
      <w:start w:val="1"/>
      <w:numFmt w:val="bullet"/>
      <w:lvlText w:val="▫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EB8A726" w:tentative="1">
      <w:start w:val="1"/>
      <w:numFmt w:val="bullet"/>
      <w:lvlText w:val="▫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1F8E3BA" w:tentative="1">
      <w:start w:val="1"/>
      <w:numFmt w:val="bullet"/>
      <w:lvlText w:val="▫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3">
    <w:nsid w:val="68A84BED"/>
    <w:multiLevelType w:val="hybridMultilevel"/>
    <w:tmpl w:val="1644755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0C2A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D1ED6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10882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ECCE5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9D4AA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616BF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4EE414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1206A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4">
    <w:nsid w:val="6A370835"/>
    <w:multiLevelType w:val="hybridMultilevel"/>
    <w:tmpl w:val="37F63060"/>
    <w:lvl w:ilvl="0" w:tplc="1F463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5089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1CBB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32AD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E642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6C47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007D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B8DA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E0CC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6DDE2741"/>
    <w:multiLevelType w:val="hybridMultilevel"/>
    <w:tmpl w:val="69D0BF14"/>
    <w:lvl w:ilvl="0" w:tplc="1A8A61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607C0EDC">
      <w:start w:val="773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770CE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D282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51048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F06E5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D6E64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E68886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DE209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6">
    <w:nsid w:val="77FC4D3D"/>
    <w:multiLevelType w:val="hybridMultilevel"/>
    <w:tmpl w:val="DA0CC0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410407"/>
    <w:multiLevelType w:val="hybridMultilevel"/>
    <w:tmpl w:val="3F1ED18E"/>
    <w:lvl w:ilvl="0" w:tplc="C56C6C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EABA1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0C6DA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8013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1657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C85C7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10D5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A6228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D0AE2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14"/>
  </w:num>
  <w:num w:numId="4">
    <w:abstractNumId w:val="8"/>
  </w:num>
  <w:num w:numId="5">
    <w:abstractNumId w:val="11"/>
  </w:num>
  <w:num w:numId="6">
    <w:abstractNumId w:val="6"/>
  </w:num>
  <w:num w:numId="7">
    <w:abstractNumId w:val="9"/>
  </w:num>
  <w:num w:numId="8">
    <w:abstractNumId w:val="5"/>
  </w:num>
  <w:num w:numId="9">
    <w:abstractNumId w:val="0"/>
  </w:num>
  <w:num w:numId="10">
    <w:abstractNumId w:val="2"/>
  </w:num>
  <w:num w:numId="11">
    <w:abstractNumId w:val="10"/>
  </w:num>
  <w:num w:numId="12">
    <w:abstractNumId w:val="12"/>
  </w:num>
  <w:num w:numId="13">
    <w:abstractNumId w:val="15"/>
  </w:num>
  <w:num w:numId="14">
    <w:abstractNumId w:val="13"/>
  </w:num>
  <w:num w:numId="15">
    <w:abstractNumId w:val="1"/>
  </w:num>
  <w:num w:numId="16">
    <w:abstractNumId w:val="7"/>
  </w:num>
  <w:num w:numId="17">
    <w:abstractNumId w:val="17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A5733"/>
    <w:rsid w:val="00023BD5"/>
    <w:rsid w:val="000609FC"/>
    <w:rsid w:val="000C5B4E"/>
    <w:rsid w:val="000F4E37"/>
    <w:rsid w:val="00111D3D"/>
    <w:rsid w:val="00123F30"/>
    <w:rsid w:val="0013142B"/>
    <w:rsid w:val="001926CB"/>
    <w:rsid w:val="001B0290"/>
    <w:rsid w:val="00207F74"/>
    <w:rsid w:val="00215A0A"/>
    <w:rsid w:val="00227140"/>
    <w:rsid w:val="00236C3D"/>
    <w:rsid w:val="00271592"/>
    <w:rsid w:val="00316451"/>
    <w:rsid w:val="00325AFD"/>
    <w:rsid w:val="00342F2A"/>
    <w:rsid w:val="00375C65"/>
    <w:rsid w:val="003953EB"/>
    <w:rsid w:val="003D4FB1"/>
    <w:rsid w:val="004120E4"/>
    <w:rsid w:val="00442C8D"/>
    <w:rsid w:val="00465C2B"/>
    <w:rsid w:val="004759AD"/>
    <w:rsid w:val="004A08ED"/>
    <w:rsid w:val="00514052"/>
    <w:rsid w:val="005365E3"/>
    <w:rsid w:val="00584B43"/>
    <w:rsid w:val="005E3DE5"/>
    <w:rsid w:val="006936A1"/>
    <w:rsid w:val="006D6782"/>
    <w:rsid w:val="00710212"/>
    <w:rsid w:val="00731D15"/>
    <w:rsid w:val="00792C71"/>
    <w:rsid w:val="007C4101"/>
    <w:rsid w:val="007D24E4"/>
    <w:rsid w:val="008823C1"/>
    <w:rsid w:val="008A0DE9"/>
    <w:rsid w:val="008B0368"/>
    <w:rsid w:val="008D2AC1"/>
    <w:rsid w:val="00966DAB"/>
    <w:rsid w:val="009828B6"/>
    <w:rsid w:val="009839CC"/>
    <w:rsid w:val="009A28A4"/>
    <w:rsid w:val="009B33E0"/>
    <w:rsid w:val="00A21CA0"/>
    <w:rsid w:val="00A57334"/>
    <w:rsid w:val="00A6672E"/>
    <w:rsid w:val="00A865B5"/>
    <w:rsid w:val="00AC3313"/>
    <w:rsid w:val="00BD6E15"/>
    <w:rsid w:val="00BF2E0C"/>
    <w:rsid w:val="00C029C0"/>
    <w:rsid w:val="00C216E5"/>
    <w:rsid w:val="00CC209E"/>
    <w:rsid w:val="00CF6B24"/>
    <w:rsid w:val="00D2063C"/>
    <w:rsid w:val="00D2120A"/>
    <w:rsid w:val="00D55DAA"/>
    <w:rsid w:val="00E95CDD"/>
    <w:rsid w:val="00EA435D"/>
    <w:rsid w:val="00EA5733"/>
    <w:rsid w:val="00EB4182"/>
    <w:rsid w:val="00ED2D20"/>
    <w:rsid w:val="00EF2848"/>
    <w:rsid w:val="00F23CDB"/>
    <w:rsid w:val="00F27CB5"/>
    <w:rsid w:val="00F30D68"/>
    <w:rsid w:val="00F31283"/>
    <w:rsid w:val="00F71AFF"/>
    <w:rsid w:val="00F73A63"/>
    <w:rsid w:val="00F86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D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57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84B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236C3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36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6C3D"/>
    <w:rPr>
      <w:rFonts w:ascii="Tahoma" w:hAnsi="Tahoma" w:cs="Tahoma"/>
      <w:sz w:val="16"/>
      <w:szCs w:val="16"/>
    </w:rPr>
  </w:style>
  <w:style w:type="paragraph" w:styleId="a8">
    <w:name w:val="footnote text"/>
    <w:basedOn w:val="a"/>
    <w:link w:val="a9"/>
    <w:uiPriority w:val="99"/>
    <w:semiHidden/>
    <w:unhideWhenUsed/>
    <w:rsid w:val="00271592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271592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27159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2626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17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6799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0053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374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2070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484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490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7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50292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503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3645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2722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389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1665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66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964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015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875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414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791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557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8919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486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7539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1215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75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5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57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14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824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61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606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______Microsoft_Office_PowerPoint3.sldx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9" Type="http://schemas.openxmlformats.org/officeDocument/2006/relationships/diagramColors" Target="diagrams/colors1.xml"/><Relationship Id="rId21" Type="http://schemas.openxmlformats.org/officeDocument/2006/relationships/package" Target="embeddings/______Microsoft_Office_PowerPoint7.sldx"/><Relationship Id="rId34" Type="http://schemas.openxmlformats.org/officeDocument/2006/relationships/image" Target="media/image14.emf"/><Relationship Id="rId42" Type="http://schemas.openxmlformats.org/officeDocument/2006/relationships/diagramLayout" Target="diagrams/layout2.xml"/><Relationship Id="rId47" Type="http://schemas.openxmlformats.org/officeDocument/2006/relationships/diagramLayout" Target="diagrams/layout3.xml"/><Relationship Id="rId50" Type="http://schemas.microsoft.com/office/2007/relationships/diagramDrawing" Target="diagrams/drawing3.xml"/><Relationship Id="rId55" Type="http://schemas.openxmlformats.org/officeDocument/2006/relationships/image" Target="media/image19.jpeg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package" Target="embeddings/______Microsoft_Office_PowerPoint11.sldx"/><Relationship Id="rId41" Type="http://schemas.openxmlformats.org/officeDocument/2006/relationships/diagramData" Target="diagrams/data2.xml"/><Relationship Id="rId54" Type="http://schemas.openxmlformats.org/officeDocument/2006/relationships/image" Target="media/image18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Microsoft_Office_PowerPoint2.sldx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diagramLayout" Target="diagrams/layout1.xml"/><Relationship Id="rId40" Type="http://schemas.microsoft.com/office/2007/relationships/diagramDrawing" Target="diagrams/drawing1.xml"/><Relationship Id="rId45" Type="http://schemas.microsoft.com/office/2007/relationships/diagramDrawing" Target="diagrams/drawing2.xml"/><Relationship Id="rId53" Type="http://schemas.openxmlformats.org/officeDocument/2006/relationships/image" Target="media/image17.jpeg"/><Relationship Id="rId58" Type="http://schemas.openxmlformats.org/officeDocument/2006/relationships/diagramQuickStyle" Target="diagrams/quickStyle4.xml"/><Relationship Id="rId5" Type="http://schemas.openxmlformats.org/officeDocument/2006/relationships/webSettings" Target="webSettings.xml"/><Relationship Id="rId15" Type="http://schemas.openxmlformats.org/officeDocument/2006/relationships/package" Target="embeddings/______Microsoft_Office_PowerPoint4.sldx"/><Relationship Id="rId23" Type="http://schemas.openxmlformats.org/officeDocument/2006/relationships/package" Target="embeddings/______Microsoft_Office_PowerPoint8.sldx"/><Relationship Id="rId28" Type="http://schemas.openxmlformats.org/officeDocument/2006/relationships/image" Target="media/image11.emf"/><Relationship Id="rId36" Type="http://schemas.openxmlformats.org/officeDocument/2006/relationships/diagramData" Target="diagrams/data1.xml"/><Relationship Id="rId49" Type="http://schemas.openxmlformats.org/officeDocument/2006/relationships/diagramColors" Target="diagrams/colors3.xml"/><Relationship Id="rId57" Type="http://schemas.openxmlformats.org/officeDocument/2006/relationships/diagramLayout" Target="diagrams/layout4.xml"/><Relationship Id="rId61" Type="http://schemas.openxmlformats.org/officeDocument/2006/relationships/image" Target="media/image20.jpeg"/><Relationship Id="rId10" Type="http://schemas.openxmlformats.org/officeDocument/2006/relationships/image" Target="media/image2.emf"/><Relationship Id="rId19" Type="http://schemas.openxmlformats.org/officeDocument/2006/relationships/package" Target="embeddings/______Microsoft_Office_PowerPoint6.sldx"/><Relationship Id="rId31" Type="http://schemas.openxmlformats.org/officeDocument/2006/relationships/package" Target="embeddings/______Microsoft_Office_PowerPoint12.sldx"/><Relationship Id="rId44" Type="http://schemas.openxmlformats.org/officeDocument/2006/relationships/diagramColors" Target="diagrams/colors2.xml"/><Relationship Id="rId52" Type="http://schemas.openxmlformats.org/officeDocument/2006/relationships/image" Target="media/image16.jpeg"/><Relationship Id="rId60" Type="http://schemas.microsoft.com/office/2007/relationships/diagramDrawing" Target="diagrams/drawing4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______Microsoft_Office_PowerPoint10.sldx"/><Relationship Id="rId30" Type="http://schemas.openxmlformats.org/officeDocument/2006/relationships/image" Target="media/image12.emf"/><Relationship Id="rId35" Type="http://schemas.openxmlformats.org/officeDocument/2006/relationships/package" Target="embeddings/______Microsoft_Office_PowerPoint14.sldx"/><Relationship Id="rId43" Type="http://schemas.openxmlformats.org/officeDocument/2006/relationships/diagramQuickStyle" Target="diagrams/quickStyle2.xml"/><Relationship Id="rId48" Type="http://schemas.openxmlformats.org/officeDocument/2006/relationships/diagramQuickStyle" Target="diagrams/quickStyle3.xml"/><Relationship Id="rId56" Type="http://schemas.openxmlformats.org/officeDocument/2006/relationships/diagramData" Target="diagrams/data4.xml"/><Relationship Id="rId8" Type="http://schemas.openxmlformats.org/officeDocument/2006/relationships/image" Target="media/image1.emf"/><Relationship Id="rId51" Type="http://schemas.openxmlformats.org/officeDocument/2006/relationships/image" Target="media/image15.png"/><Relationship Id="rId3" Type="http://schemas.openxmlformats.org/officeDocument/2006/relationships/styles" Target="styles.xml"/><Relationship Id="rId12" Type="http://schemas.openxmlformats.org/officeDocument/2006/relationships/image" Target="media/image3.emf"/><Relationship Id="rId17" Type="http://schemas.openxmlformats.org/officeDocument/2006/relationships/package" Target="embeddings/______Microsoft_Office_PowerPoint5.sldx"/><Relationship Id="rId25" Type="http://schemas.openxmlformats.org/officeDocument/2006/relationships/package" Target="embeddings/______Microsoft_Office_PowerPoint9.sldx"/><Relationship Id="rId33" Type="http://schemas.openxmlformats.org/officeDocument/2006/relationships/package" Target="embeddings/______Microsoft_Office_PowerPoint13.sldx"/><Relationship Id="rId38" Type="http://schemas.openxmlformats.org/officeDocument/2006/relationships/diagramQuickStyle" Target="diagrams/quickStyle1.xml"/><Relationship Id="rId46" Type="http://schemas.openxmlformats.org/officeDocument/2006/relationships/diagramData" Target="diagrams/data3.xml"/><Relationship Id="rId59" Type="http://schemas.openxmlformats.org/officeDocument/2006/relationships/diagramColors" Target="diagrams/colors4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D7AD8BC-EF98-4462-BD7C-C46D1887A23F}" type="doc">
      <dgm:prSet loTypeId="urn:microsoft.com/office/officeart/2005/8/layout/radial2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9BF3D5EF-473C-43E8-9FA3-9247FBB0F707}">
      <dgm:prSet phldrT="[Текст]" phldr="1"/>
      <dgm:spPr>
        <a:solidFill>
          <a:srgbClr val="CCECFF"/>
        </a:solidFill>
      </dgm:spPr>
      <dgm:t>
        <a:bodyPr/>
        <a:lstStyle/>
        <a:p>
          <a:endParaRPr lang="ru-RU"/>
        </a:p>
      </dgm:t>
    </dgm:pt>
    <dgm:pt modelId="{98821C54-04AF-4990-8089-1CC17106164A}" type="parTrans" cxnId="{82D7841E-4027-4054-AE00-0F517488D2D8}">
      <dgm:prSet/>
      <dgm:spPr/>
      <dgm:t>
        <a:bodyPr/>
        <a:lstStyle/>
        <a:p>
          <a:endParaRPr lang="ru-RU"/>
        </a:p>
      </dgm:t>
    </dgm:pt>
    <dgm:pt modelId="{DF6E2F1C-BB32-4FF2-A515-24CE375EE854}" type="sibTrans" cxnId="{82D7841E-4027-4054-AE00-0F517488D2D8}">
      <dgm:prSet/>
      <dgm:spPr/>
      <dgm:t>
        <a:bodyPr/>
        <a:lstStyle/>
        <a:p>
          <a:endParaRPr lang="ru-RU"/>
        </a:p>
      </dgm:t>
    </dgm:pt>
    <dgm:pt modelId="{DB700B74-F0F1-49D6-87CC-DEB988BF6B97}">
      <dgm:prSet phldrT="[Текст]"/>
      <dgm:spPr/>
      <dgm:t>
        <a:bodyPr/>
        <a:lstStyle/>
        <a:p>
          <a:endParaRPr lang="ru-RU"/>
        </a:p>
      </dgm:t>
    </dgm:pt>
    <dgm:pt modelId="{2F073304-7280-4EC3-9FD9-A1C1A40798B5}" type="parTrans" cxnId="{E67736D0-503D-4DDB-A01D-1ECB4EAAEF42}">
      <dgm:prSet/>
      <dgm:spPr/>
      <dgm:t>
        <a:bodyPr/>
        <a:lstStyle/>
        <a:p>
          <a:endParaRPr lang="ru-RU"/>
        </a:p>
      </dgm:t>
    </dgm:pt>
    <dgm:pt modelId="{0AF90071-E321-4FEA-BE45-71E8E2E07685}" type="sibTrans" cxnId="{E67736D0-503D-4DDB-A01D-1ECB4EAAEF42}">
      <dgm:prSet/>
      <dgm:spPr/>
      <dgm:t>
        <a:bodyPr/>
        <a:lstStyle/>
        <a:p>
          <a:endParaRPr lang="ru-RU"/>
        </a:p>
      </dgm:t>
    </dgm:pt>
    <dgm:pt modelId="{D7FA6889-1CFC-4D09-90A7-46D28F534DDA}">
      <dgm:prSet phldrT="[Текст]" phldr="1"/>
      <dgm:spPr>
        <a:solidFill>
          <a:srgbClr val="CCFFCC"/>
        </a:solidFill>
      </dgm:spPr>
      <dgm:t>
        <a:bodyPr/>
        <a:lstStyle/>
        <a:p>
          <a:endParaRPr lang="ru-RU"/>
        </a:p>
      </dgm:t>
    </dgm:pt>
    <dgm:pt modelId="{C230CE8D-2E8B-40F3-A628-71F517DEDE71}" type="parTrans" cxnId="{51E18E6B-E434-4432-A641-AB9B70612700}">
      <dgm:prSet/>
      <dgm:spPr/>
      <dgm:t>
        <a:bodyPr/>
        <a:lstStyle/>
        <a:p>
          <a:endParaRPr lang="ru-RU"/>
        </a:p>
      </dgm:t>
    </dgm:pt>
    <dgm:pt modelId="{B804D1AF-B055-4E51-A938-E00EC6A95CBB}" type="sibTrans" cxnId="{51E18E6B-E434-4432-A641-AB9B70612700}">
      <dgm:prSet/>
      <dgm:spPr/>
      <dgm:t>
        <a:bodyPr/>
        <a:lstStyle/>
        <a:p>
          <a:endParaRPr lang="ru-RU"/>
        </a:p>
      </dgm:t>
    </dgm:pt>
    <dgm:pt modelId="{A62628E8-6F69-498A-AFDE-C00ED3237D91}">
      <dgm:prSet phldrT="[Текст]"/>
      <dgm:spPr/>
      <dgm:t>
        <a:bodyPr/>
        <a:lstStyle/>
        <a:p>
          <a:endParaRPr lang="ru-RU"/>
        </a:p>
      </dgm:t>
    </dgm:pt>
    <dgm:pt modelId="{F92BBC45-620E-4DB1-B29C-B6387554F176}" type="parTrans" cxnId="{C3DFDDA1-C2F7-4784-A178-FC2501C73FD6}">
      <dgm:prSet/>
      <dgm:spPr/>
      <dgm:t>
        <a:bodyPr/>
        <a:lstStyle/>
        <a:p>
          <a:endParaRPr lang="ru-RU"/>
        </a:p>
      </dgm:t>
    </dgm:pt>
    <dgm:pt modelId="{5107B4CB-1FE9-4AD9-9EC7-1F618F3BC36A}" type="sibTrans" cxnId="{C3DFDDA1-C2F7-4784-A178-FC2501C73FD6}">
      <dgm:prSet/>
      <dgm:spPr/>
      <dgm:t>
        <a:bodyPr/>
        <a:lstStyle/>
        <a:p>
          <a:endParaRPr lang="ru-RU"/>
        </a:p>
      </dgm:t>
    </dgm:pt>
    <dgm:pt modelId="{8DD4E70E-CF6D-4094-A7DF-18C9AFEF7D34}">
      <dgm:prSet phldrT="[Текст]" phldr="1"/>
      <dgm:spPr>
        <a:solidFill>
          <a:srgbClr val="FFCCFF"/>
        </a:solidFill>
      </dgm:spPr>
      <dgm:t>
        <a:bodyPr/>
        <a:lstStyle/>
        <a:p>
          <a:endParaRPr lang="ru-RU"/>
        </a:p>
      </dgm:t>
    </dgm:pt>
    <dgm:pt modelId="{09102FCC-4FF0-4C25-8A00-18ED29572F6F}" type="parTrans" cxnId="{CF499229-C63B-45D3-AE35-447E760A3FCA}">
      <dgm:prSet/>
      <dgm:spPr/>
      <dgm:t>
        <a:bodyPr/>
        <a:lstStyle/>
        <a:p>
          <a:endParaRPr lang="ru-RU"/>
        </a:p>
      </dgm:t>
    </dgm:pt>
    <dgm:pt modelId="{32C08DF1-7E89-4869-9E8E-B174A34CFF41}" type="sibTrans" cxnId="{CF499229-C63B-45D3-AE35-447E760A3FCA}">
      <dgm:prSet/>
      <dgm:spPr/>
      <dgm:t>
        <a:bodyPr/>
        <a:lstStyle/>
        <a:p>
          <a:endParaRPr lang="ru-RU"/>
        </a:p>
      </dgm:t>
    </dgm:pt>
    <dgm:pt modelId="{7F3B3F26-2C3A-4639-A3AD-6DBC69FD5A63}" type="pres">
      <dgm:prSet presAssocID="{0D7AD8BC-EF98-4462-BD7C-C46D1887A23F}" presName="composite" presStyleCnt="0">
        <dgm:presLayoutVars>
          <dgm:chMax val="5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8B7B87F5-03A7-4AF4-899E-A5541E9372BC}" type="pres">
      <dgm:prSet presAssocID="{0D7AD8BC-EF98-4462-BD7C-C46D1887A23F}" presName="cycle" presStyleCnt="0"/>
      <dgm:spPr/>
    </dgm:pt>
    <dgm:pt modelId="{3BD65C0A-B846-461E-9951-B98ADCF9F9C1}" type="pres">
      <dgm:prSet presAssocID="{0D7AD8BC-EF98-4462-BD7C-C46D1887A23F}" presName="centerShape" presStyleCnt="0"/>
      <dgm:spPr/>
    </dgm:pt>
    <dgm:pt modelId="{8B8C6F7D-4CFB-4FC2-9112-13D196219BDB}" type="pres">
      <dgm:prSet presAssocID="{0D7AD8BC-EF98-4462-BD7C-C46D1887A23F}" presName="connSite" presStyleLbl="node1" presStyleIdx="0" presStyleCnt="4"/>
      <dgm:spPr/>
    </dgm:pt>
    <dgm:pt modelId="{84FD01B6-9E93-432B-90CA-095B68F68BE6}" type="pres">
      <dgm:prSet presAssocID="{0D7AD8BC-EF98-4462-BD7C-C46D1887A23F}" presName="visible" presStyleLbl="node1" presStyleIdx="0" presStyleCnt="4" custScaleX="154679" custScaleY="90087" custLinFactX="-6068" custLinFactNeighborX="-100000" custLinFactNeighborY="2897"/>
      <dgm:spPr>
        <a:solidFill>
          <a:srgbClr val="CCFFCC"/>
        </a:solidFill>
      </dgm:spPr>
      <dgm:t>
        <a:bodyPr/>
        <a:lstStyle/>
        <a:p>
          <a:endParaRPr lang="ru-RU"/>
        </a:p>
      </dgm:t>
    </dgm:pt>
    <dgm:pt modelId="{DBAAD4CF-1998-418E-8C35-F78F4504A0BE}" type="pres">
      <dgm:prSet presAssocID="{98821C54-04AF-4990-8089-1CC17106164A}" presName="Name25" presStyleLbl="parChTrans1D1" presStyleIdx="0" presStyleCnt="3"/>
      <dgm:spPr/>
      <dgm:t>
        <a:bodyPr/>
        <a:lstStyle/>
        <a:p>
          <a:endParaRPr lang="ru-RU"/>
        </a:p>
      </dgm:t>
    </dgm:pt>
    <dgm:pt modelId="{9BC04CD4-1F45-42AD-93CA-E843710C3345}" type="pres">
      <dgm:prSet presAssocID="{9BF3D5EF-473C-43E8-9FA3-9247FBB0F707}" presName="node" presStyleCnt="0"/>
      <dgm:spPr/>
    </dgm:pt>
    <dgm:pt modelId="{FF5DCE2A-0214-4495-BDC3-0D21E58E3527}" type="pres">
      <dgm:prSet presAssocID="{9BF3D5EF-473C-43E8-9FA3-9247FBB0F707}" presName="parentNode" presStyleLbl="node1" presStyleIdx="1" presStyleCnt="4" custScaleX="168091" custLinFactNeighborX="-3031" custLinFactNeighborY="-128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6558BCE-4190-4811-AFDF-73FDDDEC6218}" type="pres">
      <dgm:prSet presAssocID="{9BF3D5EF-473C-43E8-9FA3-9247FBB0F707}" presName="childNode" presStyleLbl="revTx" presStyleIdx="0" presStyleCnt="2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30C4B582-4AC4-4296-8025-0365BA422A71}" type="pres">
      <dgm:prSet presAssocID="{C230CE8D-2E8B-40F3-A628-71F517DEDE71}" presName="Name25" presStyleLbl="parChTrans1D1" presStyleIdx="1" presStyleCnt="3"/>
      <dgm:spPr/>
      <dgm:t>
        <a:bodyPr/>
        <a:lstStyle/>
        <a:p>
          <a:endParaRPr lang="ru-RU"/>
        </a:p>
      </dgm:t>
    </dgm:pt>
    <dgm:pt modelId="{9400DEA9-27CA-49B6-8565-F5327776315C}" type="pres">
      <dgm:prSet presAssocID="{D7FA6889-1CFC-4D09-90A7-46D28F534DDA}" presName="node" presStyleCnt="0"/>
      <dgm:spPr/>
    </dgm:pt>
    <dgm:pt modelId="{BAF2B8F8-CBC0-46AE-BA47-56C1912FE367}" type="pres">
      <dgm:prSet presAssocID="{D7FA6889-1CFC-4D09-90A7-46D28F534DDA}" presName="parentNode" presStyleLbl="node1" presStyleIdx="2" presStyleCnt="4" custScaleX="275045" custScaleY="96964" custLinFactX="100000" custLinFactNeighborX="175825" custLinFactNeighborY="3031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60E5DA9-6624-43A2-92A7-45585C9B40A4}" type="pres">
      <dgm:prSet presAssocID="{D7FA6889-1CFC-4D09-90A7-46D28F534DDA}" presName="childNode" presStyleLbl="revTx" presStyleIdx="1" presStyleCnt="2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DF2DC1DB-A462-4EDF-B2D2-6201B6B43237}" type="pres">
      <dgm:prSet presAssocID="{09102FCC-4FF0-4C25-8A00-18ED29572F6F}" presName="Name25" presStyleLbl="parChTrans1D1" presStyleIdx="2" presStyleCnt="3"/>
      <dgm:spPr/>
      <dgm:t>
        <a:bodyPr/>
        <a:lstStyle/>
        <a:p>
          <a:endParaRPr lang="ru-RU"/>
        </a:p>
      </dgm:t>
    </dgm:pt>
    <dgm:pt modelId="{AC02BA8D-00A4-46A4-B0AC-7051B1E26E0E}" type="pres">
      <dgm:prSet presAssocID="{8DD4E70E-CF6D-4094-A7DF-18C9AFEF7D34}" presName="node" presStyleCnt="0"/>
      <dgm:spPr/>
    </dgm:pt>
    <dgm:pt modelId="{01519CC8-0E61-4EC6-B2ED-145B9485D000}" type="pres">
      <dgm:prSet presAssocID="{8DD4E70E-CF6D-4094-A7DF-18C9AFEF7D34}" presName="parentNode" presStyleLbl="node1" presStyleIdx="3" presStyleCnt="4" custScaleX="221561" custLinFactNeighborX="50838" custLinFactNeighborY="-21018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874C021-0D93-4D08-8EC7-5B133F92E439}" type="pres">
      <dgm:prSet presAssocID="{8DD4E70E-CF6D-4094-A7DF-18C9AFEF7D34}" presName="childNode" presStyleLbl="revTx" presStyleIdx="1" presStyleCnt="2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</dgm:ptLst>
  <dgm:cxnLst>
    <dgm:cxn modelId="{806EE9A1-316D-4B14-8DF2-AFD4F888783C}" type="presOf" srcId="{0D7AD8BC-EF98-4462-BD7C-C46D1887A23F}" destId="{7F3B3F26-2C3A-4639-A3AD-6DBC69FD5A63}" srcOrd="0" destOrd="0" presId="urn:microsoft.com/office/officeart/2005/8/layout/radial2"/>
    <dgm:cxn modelId="{82D7841E-4027-4054-AE00-0F517488D2D8}" srcId="{0D7AD8BC-EF98-4462-BD7C-C46D1887A23F}" destId="{9BF3D5EF-473C-43E8-9FA3-9247FBB0F707}" srcOrd="0" destOrd="0" parTransId="{98821C54-04AF-4990-8089-1CC17106164A}" sibTransId="{DF6E2F1C-BB32-4FF2-A515-24CE375EE854}"/>
    <dgm:cxn modelId="{64C8942F-172B-46D4-B79F-63555E2A785B}" type="presOf" srcId="{A62628E8-6F69-498A-AFDE-C00ED3237D91}" destId="{260E5DA9-6624-43A2-92A7-45585C9B40A4}" srcOrd="0" destOrd="0" presId="urn:microsoft.com/office/officeart/2005/8/layout/radial2"/>
    <dgm:cxn modelId="{D689B721-C50E-4EC1-9999-5E62C46D3D54}" type="presOf" srcId="{DB700B74-F0F1-49D6-87CC-DEB988BF6B97}" destId="{E6558BCE-4190-4811-AFDF-73FDDDEC6218}" srcOrd="0" destOrd="0" presId="urn:microsoft.com/office/officeart/2005/8/layout/radial2"/>
    <dgm:cxn modelId="{A35070FC-9D9B-469B-8904-19229C5B6B42}" type="presOf" srcId="{D7FA6889-1CFC-4D09-90A7-46D28F534DDA}" destId="{BAF2B8F8-CBC0-46AE-BA47-56C1912FE367}" srcOrd="0" destOrd="0" presId="urn:microsoft.com/office/officeart/2005/8/layout/radial2"/>
    <dgm:cxn modelId="{E559B16C-62EB-4B4A-BD68-322428AB96AE}" type="presOf" srcId="{09102FCC-4FF0-4C25-8A00-18ED29572F6F}" destId="{DF2DC1DB-A462-4EDF-B2D2-6201B6B43237}" srcOrd="0" destOrd="0" presId="urn:microsoft.com/office/officeart/2005/8/layout/radial2"/>
    <dgm:cxn modelId="{E67736D0-503D-4DDB-A01D-1ECB4EAAEF42}" srcId="{9BF3D5EF-473C-43E8-9FA3-9247FBB0F707}" destId="{DB700B74-F0F1-49D6-87CC-DEB988BF6B97}" srcOrd="0" destOrd="0" parTransId="{2F073304-7280-4EC3-9FD9-A1C1A40798B5}" sibTransId="{0AF90071-E321-4FEA-BE45-71E8E2E07685}"/>
    <dgm:cxn modelId="{CF499229-C63B-45D3-AE35-447E760A3FCA}" srcId="{0D7AD8BC-EF98-4462-BD7C-C46D1887A23F}" destId="{8DD4E70E-CF6D-4094-A7DF-18C9AFEF7D34}" srcOrd="2" destOrd="0" parTransId="{09102FCC-4FF0-4C25-8A00-18ED29572F6F}" sibTransId="{32C08DF1-7E89-4869-9E8E-B174A34CFF41}"/>
    <dgm:cxn modelId="{51E18E6B-E434-4432-A641-AB9B70612700}" srcId="{0D7AD8BC-EF98-4462-BD7C-C46D1887A23F}" destId="{D7FA6889-1CFC-4D09-90A7-46D28F534DDA}" srcOrd="1" destOrd="0" parTransId="{C230CE8D-2E8B-40F3-A628-71F517DEDE71}" sibTransId="{B804D1AF-B055-4E51-A938-E00EC6A95CBB}"/>
    <dgm:cxn modelId="{B6CCC438-633E-459C-ABAE-DB9F293BB222}" type="presOf" srcId="{9BF3D5EF-473C-43E8-9FA3-9247FBB0F707}" destId="{FF5DCE2A-0214-4495-BDC3-0D21E58E3527}" srcOrd="0" destOrd="0" presId="urn:microsoft.com/office/officeart/2005/8/layout/radial2"/>
    <dgm:cxn modelId="{E32686C7-8281-4284-A243-10AFB1A8712B}" type="presOf" srcId="{C230CE8D-2E8B-40F3-A628-71F517DEDE71}" destId="{30C4B582-4AC4-4296-8025-0365BA422A71}" srcOrd="0" destOrd="0" presId="urn:microsoft.com/office/officeart/2005/8/layout/radial2"/>
    <dgm:cxn modelId="{C3DFDDA1-C2F7-4784-A178-FC2501C73FD6}" srcId="{D7FA6889-1CFC-4D09-90A7-46D28F534DDA}" destId="{A62628E8-6F69-498A-AFDE-C00ED3237D91}" srcOrd="0" destOrd="0" parTransId="{F92BBC45-620E-4DB1-B29C-B6387554F176}" sibTransId="{5107B4CB-1FE9-4AD9-9EC7-1F618F3BC36A}"/>
    <dgm:cxn modelId="{7BA1D131-4379-41ED-A96A-B626FA2285F0}" type="presOf" srcId="{98821C54-04AF-4990-8089-1CC17106164A}" destId="{DBAAD4CF-1998-418E-8C35-F78F4504A0BE}" srcOrd="0" destOrd="0" presId="urn:microsoft.com/office/officeart/2005/8/layout/radial2"/>
    <dgm:cxn modelId="{44DB4D66-763F-4CEC-8F81-BF957FCB85F2}" type="presOf" srcId="{8DD4E70E-CF6D-4094-A7DF-18C9AFEF7D34}" destId="{01519CC8-0E61-4EC6-B2ED-145B9485D000}" srcOrd="0" destOrd="0" presId="urn:microsoft.com/office/officeart/2005/8/layout/radial2"/>
    <dgm:cxn modelId="{7E148161-8D6D-45D2-8938-B233E2A5C078}" type="presParOf" srcId="{7F3B3F26-2C3A-4639-A3AD-6DBC69FD5A63}" destId="{8B7B87F5-03A7-4AF4-899E-A5541E9372BC}" srcOrd="0" destOrd="0" presId="urn:microsoft.com/office/officeart/2005/8/layout/radial2"/>
    <dgm:cxn modelId="{C1A1F69E-EA57-4813-9777-93BFB866ABD9}" type="presParOf" srcId="{8B7B87F5-03A7-4AF4-899E-A5541E9372BC}" destId="{3BD65C0A-B846-461E-9951-B98ADCF9F9C1}" srcOrd="0" destOrd="0" presId="urn:microsoft.com/office/officeart/2005/8/layout/radial2"/>
    <dgm:cxn modelId="{85DCC947-BED6-4ED2-A473-CF8FC7AF8B22}" type="presParOf" srcId="{3BD65C0A-B846-461E-9951-B98ADCF9F9C1}" destId="{8B8C6F7D-4CFB-4FC2-9112-13D196219BDB}" srcOrd="0" destOrd="0" presId="urn:microsoft.com/office/officeart/2005/8/layout/radial2"/>
    <dgm:cxn modelId="{1A9D72BE-0DA0-4503-8B01-92027138F77A}" type="presParOf" srcId="{3BD65C0A-B846-461E-9951-B98ADCF9F9C1}" destId="{84FD01B6-9E93-432B-90CA-095B68F68BE6}" srcOrd="1" destOrd="0" presId="urn:microsoft.com/office/officeart/2005/8/layout/radial2"/>
    <dgm:cxn modelId="{92F386CF-F736-4762-A741-30E6F7BEE2F5}" type="presParOf" srcId="{8B7B87F5-03A7-4AF4-899E-A5541E9372BC}" destId="{DBAAD4CF-1998-418E-8C35-F78F4504A0BE}" srcOrd="1" destOrd="0" presId="urn:microsoft.com/office/officeart/2005/8/layout/radial2"/>
    <dgm:cxn modelId="{E996CDFA-A8BC-433A-9D17-8DFEF44478E1}" type="presParOf" srcId="{8B7B87F5-03A7-4AF4-899E-A5541E9372BC}" destId="{9BC04CD4-1F45-42AD-93CA-E843710C3345}" srcOrd="2" destOrd="0" presId="urn:microsoft.com/office/officeart/2005/8/layout/radial2"/>
    <dgm:cxn modelId="{3EE2DD14-D92C-4BB1-8DED-0772A6FA7502}" type="presParOf" srcId="{9BC04CD4-1F45-42AD-93CA-E843710C3345}" destId="{FF5DCE2A-0214-4495-BDC3-0D21E58E3527}" srcOrd="0" destOrd="0" presId="urn:microsoft.com/office/officeart/2005/8/layout/radial2"/>
    <dgm:cxn modelId="{69FA6D75-D76B-401A-906E-2A5401B14859}" type="presParOf" srcId="{9BC04CD4-1F45-42AD-93CA-E843710C3345}" destId="{E6558BCE-4190-4811-AFDF-73FDDDEC6218}" srcOrd="1" destOrd="0" presId="urn:microsoft.com/office/officeart/2005/8/layout/radial2"/>
    <dgm:cxn modelId="{E5C46C6B-AE99-47FE-A259-0B3FCF9D6C58}" type="presParOf" srcId="{8B7B87F5-03A7-4AF4-899E-A5541E9372BC}" destId="{30C4B582-4AC4-4296-8025-0365BA422A71}" srcOrd="3" destOrd="0" presId="urn:microsoft.com/office/officeart/2005/8/layout/radial2"/>
    <dgm:cxn modelId="{C78B2439-FDAE-4CE7-8068-E8F6D367807C}" type="presParOf" srcId="{8B7B87F5-03A7-4AF4-899E-A5541E9372BC}" destId="{9400DEA9-27CA-49B6-8565-F5327776315C}" srcOrd="4" destOrd="0" presId="urn:microsoft.com/office/officeart/2005/8/layout/radial2"/>
    <dgm:cxn modelId="{051FA83B-168A-435C-A451-DD4208E802E8}" type="presParOf" srcId="{9400DEA9-27CA-49B6-8565-F5327776315C}" destId="{BAF2B8F8-CBC0-46AE-BA47-56C1912FE367}" srcOrd="0" destOrd="0" presId="urn:microsoft.com/office/officeart/2005/8/layout/radial2"/>
    <dgm:cxn modelId="{55659C91-8902-4BE2-828C-8324998687AE}" type="presParOf" srcId="{9400DEA9-27CA-49B6-8565-F5327776315C}" destId="{260E5DA9-6624-43A2-92A7-45585C9B40A4}" srcOrd="1" destOrd="0" presId="urn:microsoft.com/office/officeart/2005/8/layout/radial2"/>
    <dgm:cxn modelId="{CA9847E1-87DF-496F-82E4-49E34755B54D}" type="presParOf" srcId="{8B7B87F5-03A7-4AF4-899E-A5541E9372BC}" destId="{DF2DC1DB-A462-4EDF-B2D2-6201B6B43237}" srcOrd="5" destOrd="0" presId="urn:microsoft.com/office/officeart/2005/8/layout/radial2"/>
    <dgm:cxn modelId="{B8857D2B-76B3-4924-80C1-149C73F4BBCB}" type="presParOf" srcId="{8B7B87F5-03A7-4AF4-899E-A5541E9372BC}" destId="{AC02BA8D-00A4-46A4-B0AC-7051B1E26E0E}" srcOrd="6" destOrd="0" presId="urn:microsoft.com/office/officeart/2005/8/layout/radial2"/>
    <dgm:cxn modelId="{6631FCF9-1EBC-430E-8C8D-E0AF4506EF4B}" type="presParOf" srcId="{AC02BA8D-00A4-46A4-B0AC-7051B1E26E0E}" destId="{01519CC8-0E61-4EC6-B2ED-145B9485D000}" srcOrd="0" destOrd="0" presId="urn:microsoft.com/office/officeart/2005/8/layout/radial2"/>
    <dgm:cxn modelId="{4DF2D75B-59CE-44AC-B743-AE72E966EB43}" type="presParOf" srcId="{AC02BA8D-00A4-46A4-B0AC-7051B1E26E0E}" destId="{A874C021-0D93-4D08-8EC7-5B133F92E439}" srcOrd="1" destOrd="0" presId="urn:microsoft.com/office/officeart/2005/8/layout/radial2"/>
  </dgm:cxnLst>
  <dgm:bg/>
  <dgm:whole/>
  <dgm:extLst>
    <a:ext uri="http://schemas.microsoft.com/office/drawing/2008/diagram">
      <dsp:dataModelExt xmlns:dsp="http://schemas.microsoft.com/office/drawing/2008/diagram" xmlns="" relId="rId4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E3B9B82-1803-417D-8603-43737876783B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2E2EA01E-C423-4E64-8E61-9C7E8F3648D6}">
      <dgm:prSet phldrT="[Текст]" phldr="1"/>
      <dgm:spPr>
        <a:solidFill>
          <a:srgbClr val="FFC000"/>
        </a:solidFill>
      </dgm:spPr>
      <dgm:t>
        <a:bodyPr/>
        <a:lstStyle/>
        <a:p>
          <a:endParaRPr lang="ru-RU"/>
        </a:p>
      </dgm:t>
    </dgm:pt>
    <dgm:pt modelId="{AB2C2E73-1964-4CCD-8C14-D9ADCC2D51B0}" type="parTrans" cxnId="{0F9A1E16-49B9-4CC9-8650-B927BC02C4F1}">
      <dgm:prSet/>
      <dgm:spPr/>
      <dgm:t>
        <a:bodyPr/>
        <a:lstStyle/>
        <a:p>
          <a:endParaRPr lang="ru-RU"/>
        </a:p>
      </dgm:t>
    </dgm:pt>
    <dgm:pt modelId="{DBE2E194-747F-4AC1-9063-6D4A198C2EE4}" type="sibTrans" cxnId="{0F9A1E16-49B9-4CC9-8650-B927BC02C4F1}">
      <dgm:prSet/>
      <dgm:spPr/>
      <dgm:t>
        <a:bodyPr/>
        <a:lstStyle/>
        <a:p>
          <a:endParaRPr lang="ru-RU"/>
        </a:p>
      </dgm:t>
    </dgm:pt>
    <dgm:pt modelId="{CD040C3F-83E4-4A1F-8245-FECA745E8090}">
      <dgm:prSet phldrT="[Текст]" phldr="1"/>
      <dgm:spPr>
        <a:solidFill>
          <a:srgbClr val="99FF99"/>
        </a:solidFill>
      </dgm:spPr>
      <dgm:t>
        <a:bodyPr/>
        <a:lstStyle/>
        <a:p>
          <a:endParaRPr lang="ru-RU"/>
        </a:p>
      </dgm:t>
    </dgm:pt>
    <dgm:pt modelId="{C691D0AE-D0F8-419F-99CB-15637363D801}" type="parTrans" cxnId="{6FCF328C-D6CA-4EFC-ACAC-FAAE0054866D}">
      <dgm:prSet/>
      <dgm:spPr/>
      <dgm:t>
        <a:bodyPr/>
        <a:lstStyle/>
        <a:p>
          <a:endParaRPr lang="ru-RU"/>
        </a:p>
      </dgm:t>
    </dgm:pt>
    <dgm:pt modelId="{6FDB5260-617C-43EB-AA81-7BCD01AEE878}" type="sibTrans" cxnId="{6FCF328C-D6CA-4EFC-ACAC-FAAE0054866D}">
      <dgm:prSet/>
      <dgm:spPr/>
      <dgm:t>
        <a:bodyPr/>
        <a:lstStyle/>
        <a:p>
          <a:endParaRPr lang="ru-RU"/>
        </a:p>
      </dgm:t>
    </dgm:pt>
    <dgm:pt modelId="{35658E81-82C3-4BE7-A902-03FBC7EC4A5C}">
      <dgm:prSet phldrT="[Текст]" phldr="1"/>
      <dgm:spPr>
        <a:solidFill>
          <a:srgbClr val="66FFFF"/>
        </a:solidFill>
      </dgm:spPr>
      <dgm:t>
        <a:bodyPr/>
        <a:lstStyle/>
        <a:p>
          <a:endParaRPr lang="ru-RU"/>
        </a:p>
      </dgm:t>
    </dgm:pt>
    <dgm:pt modelId="{B2E7BB72-5BFF-45A9-BCAE-14EBB952B71D}" type="parTrans" cxnId="{784DDA7D-1BDB-41F7-8A80-D18446E26842}">
      <dgm:prSet/>
      <dgm:spPr/>
      <dgm:t>
        <a:bodyPr/>
        <a:lstStyle/>
        <a:p>
          <a:endParaRPr lang="ru-RU"/>
        </a:p>
      </dgm:t>
    </dgm:pt>
    <dgm:pt modelId="{08A8D262-2E4D-4438-905B-4D0D870C7D68}" type="sibTrans" cxnId="{784DDA7D-1BDB-41F7-8A80-D18446E26842}">
      <dgm:prSet/>
      <dgm:spPr/>
      <dgm:t>
        <a:bodyPr/>
        <a:lstStyle/>
        <a:p>
          <a:endParaRPr lang="ru-RU"/>
        </a:p>
      </dgm:t>
    </dgm:pt>
    <dgm:pt modelId="{DF68BE76-EADD-48C8-9A64-BB201AC12E20}">
      <dgm:prSet phldrT="[Текст]" phldr="1"/>
      <dgm:spPr>
        <a:solidFill>
          <a:srgbClr val="FFCCFF"/>
        </a:solidFill>
      </dgm:spPr>
      <dgm:t>
        <a:bodyPr/>
        <a:lstStyle/>
        <a:p>
          <a:endParaRPr lang="ru-RU"/>
        </a:p>
      </dgm:t>
    </dgm:pt>
    <dgm:pt modelId="{1E29B761-5756-4477-B92B-F5CABCF63556}" type="parTrans" cxnId="{DAC422BF-7EEB-41AB-882A-207DC62DFF64}">
      <dgm:prSet/>
      <dgm:spPr/>
      <dgm:t>
        <a:bodyPr/>
        <a:lstStyle/>
        <a:p>
          <a:endParaRPr lang="ru-RU"/>
        </a:p>
      </dgm:t>
    </dgm:pt>
    <dgm:pt modelId="{A1938F5E-F5E6-492B-B475-9055FEE55668}" type="sibTrans" cxnId="{DAC422BF-7EEB-41AB-882A-207DC62DFF64}">
      <dgm:prSet/>
      <dgm:spPr/>
      <dgm:t>
        <a:bodyPr/>
        <a:lstStyle/>
        <a:p>
          <a:endParaRPr lang="ru-RU"/>
        </a:p>
      </dgm:t>
    </dgm:pt>
    <dgm:pt modelId="{9763238A-BF42-45C6-B87C-17C0E0628CCB}">
      <dgm:prSet/>
      <dgm:spPr>
        <a:solidFill>
          <a:srgbClr val="FFFF66"/>
        </a:solidFill>
      </dgm:spPr>
      <dgm:t>
        <a:bodyPr/>
        <a:lstStyle/>
        <a:p>
          <a:endParaRPr lang="ru-RU"/>
        </a:p>
      </dgm:t>
    </dgm:pt>
    <dgm:pt modelId="{E1BC52FF-AAD4-47E1-B618-40B335D34A81}" type="parTrans" cxnId="{7EFEABF6-12C1-4C7E-9A9D-FB7B4FBE7BCC}">
      <dgm:prSet/>
      <dgm:spPr/>
      <dgm:t>
        <a:bodyPr/>
        <a:lstStyle/>
        <a:p>
          <a:endParaRPr lang="ru-RU"/>
        </a:p>
      </dgm:t>
    </dgm:pt>
    <dgm:pt modelId="{E8EE377E-4FBC-4022-AFF4-D9E27015C2E0}" type="sibTrans" cxnId="{7EFEABF6-12C1-4C7E-9A9D-FB7B4FBE7BCC}">
      <dgm:prSet/>
      <dgm:spPr/>
      <dgm:t>
        <a:bodyPr/>
        <a:lstStyle/>
        <a:p>
          <a:endParaRPr lang="ru-RU"/>
        </a:p>
      </dgm:t>
    </dgm:pt>
    <dgm:pt modelId="{F5294474-16E8-4C0E-93E9-DD2BF3436E4C}">
      <dgm:prSet/>
      <dgm:spPr>
        <a:solidFill>
          <a:srgbClr val="00B0F0"/>
        </a:solidFill>
      </dgm:spPr>
      <dgm:t>
        <a:bodyPr/>
        <a:lstStyle/>
        <a:p>
          <a:endParaRPr lang="ru-RU"/>
        </a:p>
      </dgm:t>
    </dgm:pt>
    <dgm:pt modelId="{DA6779E9-662C-44A0-8C97-784F5AFA0072}" type="parTrans" cxnId="{35FD1A15-467C-4EFE-8AD6-B63CC4213B24}">
      <dgm:prSet/>
      <dgm:spPr/>
      <dgm:t>
        <a:bodyPr/>
        <a:lstStyle/>
        <a:p>
          <a:endParaRPr lang="ru-RU"/>
        </a:p>
      </dgm:t>
    </dgm:pt>
    <dgm:pt modelId="{32BA8041-C3C1-4E0A-938E-32DF6CDE435C}" type="sibTrans" cxnId="{35FD1A15-467C-4EFE-8AD6-B63CC4213B24}">
      <dgm:prSet/>
      <dgm:spPr/>
      <dgm:t>
        <a:bodyPr/>
        <a:lstStyle/>
        <a:p>
          <a:endParaRPr lang="ru-RU"/>
        </a:p>
      </dgm:t>
    </dgm:pt>
    <dgm:pt modelId="{04DB5DE8-439A-4B2A-B4C9-BB5191404E6F}">
      <dgm:prSet/>
      <dgm:spPr>
        <a:solidFill>
          <a:srgbClr val="66CCFF"/>
        </a:solidFill>
      </dgm:spPr>
      <dgm:t>
        <a:bodyPr/>
        <a:lstStyle/>
        <a:p>
          <a:endParaRPr lang="ru-RU"/>
        </a:p>
      </dgm:t>
    </dgm:pt>
    <dgm:pt modelId="{26139E45-E489-46D0-B3D4-6F79DD4111D5}" type="parTrans" cxnId="{2AF83F79-04CD-4DE8-841E-183E83D22681}">
      <dgm:prSet/>
      <dgm:spPr/>
      <dgm:t>
        <a:bodyPr/>
        <a:lstStyle/>
        <a:p>
          <a:endParaRPr lang="ru-RU"/>
        </a:p>
      </dgm:t>
    </dgm:pt>
    <dgm:pt modelId="{A640B4E6-191C-47C9-BC4A-FFC849606BF4}" type="sibTrans" cxnId="{2AF83F79-04CD-4DE8-841E-183E83D22681}">
      <dgm:prSet/>
      <dgm:spPr/>
      <dgm:t>
        <a:bodyPr/>
        <a:lstStyle/>
        <a:p>
          <a:endParaRPr lang="ru-RU"/>
        </a:p>
      </dgm:t>
    </dgm:pt>
    <dgm:pt modelId="{82A296AC-0378-4DDA-B4F5-BEB060911EFB}" type="pres">
      <dgm:prSet presAssocID="{0E3B9B82-1803-417D-8603-43737876783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C18FA030-67E2-48C6-9BA3-EC1B3901DEE8}" type="pres">
      <dgm:prSet presAssocID="{2E2EA01E-C423-4E64-8E61-9C7E8F3648D6}" presName="hierRoot1" presStyleCnt="0">
        <dgm:presLayoutVars>
          <dgm:hierBranch val="init"/>
        </dgm:presLayoutVars>
      </dgm:prSet>
      <dgm:spPr/>
    </dgm:pt>
    <dgm:pt modelId="{41F06BD9-9BA2-425B-8AAE-4D8D154B5018}" type="pres">
      <dgm:prSet presAssocID="{2E2EA01E-C423-4E64-8E61-9C7E8F3648D6}" presName="rootComposite1" presStyleCnt="0"/>
      <dgm:spPr/>
    </dgm:pt>
    <dgm:pt modelId="{87CFD7BC-33B2-4279-9329-40ADC741658D}" type="pres">
      <dgm:prSet presAssocID="{2E2EA01E-C423-4E64-8E61-9C7E8F3648D6}" presName="rootText1" presStyleLbl="node0" presStyleIdx="0" presStyleCnt="1" custScaleX="136569" custScaleY="124889" custLinFactNeighborX="-4026" custLinFactNeighborY="-16103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9057460B-6E8E-4B84-B40F-64EB7FB305D4}" type="pres">
      <dgm:prSet presAssocID="{2E2EA01E-C423-4E64-8E61-9C7E8F3648D6}" presName="rootConnector1" presStyleLbl="node1" presStyleIdx="0" presStyleCnt="0"/>
      <dgm:spPr/>
      <dgm:t>
        <a:bodyPr/>
        <a:lstStyle/>
        <a:p>
          <a:endParaRPr lang="ru-RU"/>
        </a:p>
      </dgm:t>
    </dgm:pt>
    <dgm:pt modelId="{A1C7DBE1-978E-4E24-9A33-34EDC29F7038}" type="pres">
      <dgm:prSet presAssocID="{2E2EA01E-C423-4E64-8E61-9C7E8F3648D6}" presName="hierChild2" presStyleCnt="0"/>
      <dgm:spPr/>
    </dgm:pt>
    <dgm:pt modelId="{9F7057F1-87CD-4384-B621-E6F8933644AC}" type="pres">
      <dgm:prSet presAssocID="{C691D0AE-D0F8-419F-99CB-15637363D801}" presName="Name37" presStyleLbl="parChTrans1D2" presStyleIdx="0" presStyleCnt="6"/>
      <dgm:spPr/>
      <dgm:t>
        <a:bodyPr/>
        <a:lstStyle/>
        <a:p>
          <a:endParaRPr lang="ru-RU"/>
        </a:p>
      </dgm:t>
    </dgm:pt>
    <dgm:pt modelId="{6286FE0D-C93B-4648-817D-9C307A0FAC35}" type="pres">
      <dgm:prSet presAssocID="{CD040C3F-83E4-4A1F-8245-FECA745E8090}" presName="hierRoot2" presStyleCnt="0">
        <dgm:presLayoutVars>
          <dgm:hierBranch val="init"/>
        </dgm:presLayoutVars>
      </dgm:prSet>
      <dgm:spPr/>
    </dgm:pt>
    <dgm:pt modelId="{3D9CD112-E9C8-4FED-84D8-EE5D12FF0148}" type="pres">
      <dgm:prSet presAssocID="{CD040C3F-83E4-4A1F-8245-FECA745E8090}" presName="rootComposite" presStyleCnt="0"/>
      <dgm:spPr/>
    </dgm:pt>
    <dgm:pt modelId="{7038447E-C180-4B1D-A6DC-4897AE442E40}" type="pres">
      <dgm:prSet presAssocID="{CD040C3F-83E4-4A1F-8245-FECA745E8090}" presName="rootText" presStyleLbl="node2" presStyleIdx="0" presStyleCnt="6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649EBCB6-BFB6-402E-AAC6-F3908901E086}" type="pres">
      <dgm:prSet presAssocID="{CD040C3F-83E4-4A1F-8245-FECA745E8090}" presName="rootConnector" presStyleLbl="node2" presStyleIdx="0" presStyleCnt="6"/>
      <dgm:spPr/>
      <dgm:t>
        <a:bodyPr/>
        <a:lstStyle/>
        <a:p>
          <a:endParaRPr lang="ru-RU"/>
        </a:p>
      </dgm:t>
    </dgm:pt>
    <dgm:pt modelId="{339E3D92-63A1-4F4C-9325-588F7E194A0C}" type="pres">
      <dgm:prSet presAssocID="{CD040C3F-83E4-4A1F-8245-FECA745E8090}" presName="hierChild4" presStyleCnt="0"/>
      <dgm:spPr/>
    </dgm:pt>
    <dgm:pt modelId="{0B2CB77B-22CC-4DB8-959E-F2A14F5D1563}" type="pres">
      <dgm:prSet presAssocID="{CD040C3F-83E4-4A1F-8245-FECA745E8090}" presName="hierChild5" presStyleCnt="0"/>
      <dgm:spPr/>
    </dgm:pt>
    <dgm:pt modelId="{45EAB46F-7DF4-4967-9AA8-A04EB67ABEFC}" type="pres">
      <dgm:prSet presAssocID="{B2E7BB72-5BFF-45A9-BCAE-14EBB952B71D}" presName="Name37" presStyleLbl="parChTrans1D2" presStyleIdx="1" presStyleCnt="6"/>
      <dgm:spPr/>
      <dgm:t>
        <a:bodyPr/>
        <a:lstStyle/>
        <a:p>
          <a:endParaRPr lang="ru-RU"/>
        </a:p>
      </dgm:t>
    </dgm:pt>
    <dgm:pt modelId="{85DC9DF4-7CDF-43B6-A7B7-84BF86F2C6C5}" type="pres">
      <dgm:prSet presAssocID="{35658E81-82C3-4BE7-A902-03FBC7EC4A5C}" presName="hierRoot2" presStyleCnt="0">
        <dgm:presLayoutVars>
          <dgm:hierBranch val="init"/>
        </dgm:presLayoutVars>
      </dgm:prSet>
      <dgm:spPr/>
    </dgm:pt>
    <dgm:pt modelId="{CB2148A3-7478-4BB2-822B-510DC0E7F552}" type="pres">
      <dgm:prSet presAssocID="{35658E81-82C3-4BE7-A902-03FBC7EC4A5C}" presName="rootComposite" presStyleCnt="0"/>
      <dgm:spPr/>
    </dgm:pt>
    <dgm:pt modelId="{8251EEBD-02BC-4194-85F5-E84F8C9E90D0}" type="pres">
      <dgm:prSet presAssocID="{35658E81-82C3-4BE7-A902-03FBC7EC4A5C}" presName="rootText" presStyleLbl="node2" presStyleIdx="1" presStyleCnt="6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946809DF-DC93-4003-A3F4-EA11212537ED}" type="pres">
      <dgm:prSet presAssocID="{35658E81-82C3-4BE7-A902-03FBC7EC4A5C}" presName="rootConnector" presStyleLbl="node2" presStyleIdx="1" presStyleCnt="6"/>
      <dgm:spPr/>
      <dgm:t>
        <a:bodyPr/>
        <a:lstStyle/>
        <a:p>
          <a:endParaRPr lang="ru-RU"/>
        </a:p>
      </dgm:t>
    </dgm:pt>
    <dgm:pt modelId="{8D7EF873-A402-45E0-BD8C-3097385D50E9}" type="pres">
      <dgm:prSet presAssocID="{35658E81-82C3-4BE7-A902-03FBC7EC4A5C}" presName="hierChild4" presStyleCnt="0"/>
      <dgm:spPr/>
    </dgm:pt>
    <dgm:pt modelId="{A4E0C862-0D39-4DAD-939C-D486C4632A89}" type="pres">
      <dgm:prSet presAssocID="{35658E81-82C3-4BE7-A902-03FBC7EC4A5C}" presName="hierChild5" presStyleCnt="0"/>
      <dgm:spPr/>
    </dgm:pt>
    <dgm:pt modelId="{1931BD17-DE11-418C-9302-A45FD442927B}" type="pres">
      <dgm:prSet presAssocID="{1E29B761-5756-4477-B92B-F5CABCF63556}" presName="Name37" presStyleLbl="parChTrans1D2" presStyleIdx="2" presStyleCnt="6"/>
      <dgm:spPr/>
      <dgm:t>
        <a:bodyPr/>
        <a:lstStyle/>
        <a:p>
          <a:endParaRPr lang="ru-RU"/>
        </a:p>
      </dgm:t>
    </dgm:pt>
    <dgm:pt modelId="{D7FAC3DF-715C-41B7-AC87-A4F5AD8A9F3E}" type="pres">
      <dgm:prSet presAssocID="{DF68BE76-EADD-48C8-9A64-BB201AC12E20}" presName="hierRoot2" presStyleCnt="0">
        <dgm:presLayoutVars>
          <dgm:hierBranch val="init"/>
        </dgm:presLayoutVars>
      </dgm:prSet>
      <dgm:spPr/>
    </dgm:pt>
    <dgm:pt modelId="{4ABF1C29-EFED-4A65-8AD5-EFCFDED9D016}" type="pres">
      <dgm:prSet presAssocID="{DF68BE76-EADD-48C8-9A64-BB201AC12E20}" presName="rootComposite" presStyleCnt="0"/>
      <dgm:spPr/>
    </dgm:pt>
    <dgm:pt modelId="{0A0B53A0-4A5D-4005-A188-5967B33EEFFE}" type="pres">
      <dgm:prSet presAssocID="{DF68BE76-EADD-48C8-9A64-BB201AC12E20}" presName="rootText" presStyleLbl="node2" presStyleIdx="2" presStyleCnt="6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C6AB5E63-6574-4D72-8261-2E5F5A8BE28F}" type="pres">
      <dgm:prSet presAssocID="{DF68BE76-EADD-48C8-9A64-BB201AC12E20}" presName="rootConnector" presStyleLbl="node2" presStyleIdx="2" presStyleCnt="6"/>
      <dgm:spPr/>
      <dgm:t>
        <a:bodyPr/>
        <a:lstStyle/>
        <a:p>
          <a:endParaRPr lang="ru-RU"/>
        </a:p>
      </dgm:t>
    </dgm:pt>
    <dgm:pt modelId="{B30CC629-BAEE-48DE-8F9C-801615F9D7FE}" type="pres">
      <dgm:prSet presAssocID="{DF68BE76-EADD-48C8-9A64-BB201AC12E20}" presName="hierChild4" presStyleCnt="0"/>
      <dgm:spPr/>
    </dgm:pt>
    <dgm:pt modelId="{CED6486F-9B64-45BF-8217-7675A5A48E35}" type="pres">
      <dgm:prSet presAssocID="{DF68BE76-EADD-48C8-9A64-BB201AC12E20}" presName="hierChild5" presStyleCnt="0"/>
      <dgm:spPr/>
    </dgm:pt>
    <dgm:pt modelId="{2CC96E0B-C01E-465C-B952-14E0CCB9D533}" type="pres">
      <dgm:prSet presAssocID="{E1BC52FF-AAD4-47E1-B618-40B335D34A81}" presName="Name37" presStyleLbl="parChTrans1D2" presStyleIdx="3" presStyleCnt="6"/>
      <dgm:spPr/>
      <dgm:t>
        <a:bodyPr/>
        <a:lstStyle/>
        <a:p>
          <a:endParaRPr lang="ru-RU"/>
        </a:p>
      </dgm:t>
    </dgm:pt>
    <dgm:pt modelId="{D6F9898F-8E70-45BD-984B-DEF5D7C66C7E}" type="pres">
      <dgm:prSet presAssocID="{9763238A-BF42-45C6-B87C-17C0E0628CCB}" presName="hierRoot2" presStyleCnt="0">
        <dgm:presLayoutVars>
          <dgm:hierBranch val="init"/>
        </dgm:presLayoutVars>
      </dgm:prSet>
      <dgm:spPr/>
    </dgm:pt>
    <dgm:pt modelId="{54C87417-032A-4799-B764-AF9AE2014DF0}" type="pres">
      <dgm:prSet presAssocID="{9763238A-BF42-45C6-B87C-17C0E0628CCB}" presName="rootComposite" presStyleCnt="0"/>
      <dgm:spPr/>
    </dgm:pt>
    <dgm:pt modelId="{EBC88D2D-7FA1-4F14-87EA-F0C24AF86238}" type="pres">
      <dgm:prSet presAssocID="{9763238A-BF42-45C6-B87C-17C0E0628CCB}" presName="rootText" presStyleLbl="node2" presStyleIdx="3" presStyleCnt="6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D8D97526-1C6F-4E48-8927-6953CCB5D4A9}" type="pres">
      <dgm:prSet presAssocID="{9763238A-BF42-45C6-B87C-17C0E0628CCB}" presName="rootConnector" presStyleLbl="node2" presStyleIdx="3" presStyleCnt="6"/>
      <dgm:spPr/>
      <dgm:t>
        <a:bodyPr/>
        <a:lstStyle/>
        <a:p>
          <a:endParaRPr lang="ru-RU"/>
        </a:p>
      </dgm:t>
    </dgm:pt>
    <dgm:pt modelId="{DB5DFD8D-0479-4FC8-93AE-DBB4D35F1BDA}" type="pres">
      <dgm:prSet presAssocID="{9763238A-BF42-45C6-B87C-17C0E0628CCB}" presName="hierChild4" presStyleCnt="0"/>
      <dgm:spPr/>
    </dgm:pt>
    <dgm:pt modelId="{36B34452-1A63-4631-8FE3-DAD099F148BD}" type="pres">
      <dgm:prSet presAssocID="{9763238A-BF42-45C6-B87C-17C0E0628CCB}" presName="hierChild5" presStyleCnt="0"/>
      <dgm:spPr/>
    </dgm:pt>
    <dgm:pt modelId="{1BB68D96-6F27-420B-8A84-6254489BF03D}" type="pres">
      <dgm:prSet presAssocID="{DA6779E9-662C-44A0-8C97-784F5AFA0072}" presName="Name37" presStyleLbl="parChTrans1D2" presStyleIdx="4" presStyleCnt="6"/>
      <dgm:spPr/>
      <dgm:t>
        <a:bodyPr/>
        <a:lstStyle/>
        <a:p>
          <a:endParaRPr lang="ru-RU"/>
        </a:p>
      </dgm:t>
    </dgm:pt>
    <dgm:pt modelId="{2DA0D5E6-79E2-479E-8F37-A09B980ACDE7}" type="pres">
      <dgm:prSet presAssocID="{F5294474-16E8-4C0E-93E9-DD2BF3436E4C}" presName="hierRoot2" presStyleCnt="0">
        <dgm:presLayoutVars>
          <dgm:hierBranch val="init"/>
        </dgm:presLayoutVars>
      </dgm:prSet>
      <dgm:spPr/>
    </dgm:pt>
    <dgm:pt modelId="{ED6F4C74-559B-4C43-82ED-28672B55A5E2}" type="pres">
      <dgm:prSet presAssocID="{F5294474-16E8-4C0E-93E9-DD2BF3436E4C}" presName="rootComposite" presStyleCnt="0"/>
      <dgm:spPr/>
    </dgm:pt>
    <dgm:pt modelId="{B16998E0-B327-420F-8C9A-62491AFD7C0D}" type="pres">
      <dgm:prSet presAssocID="{F5294474-16E8-4C0E-93E9-DD2BF3436E4C}" presName="rootText" presStyleLbl="node2" presStyleIdx="4" presStyleCnt="6" custLinFactNeighborX="-5729" custLinFactNeighborY="-3819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E24AD7C4-3BDC-4DC7-9F5F-9156F8120A6D}" type="pres">
      <dgm:prSet presAssocID="{F5294474-16E8-4C0E-93E9-DD2BF3436E4C}" presName="rootConnector" presStyleLbl="node2" presStyleIdx="4" presStyleCnt="6"/>
      <dgm:spPr/>
      <dgm:t>
        <a:bodyPr/>
        <a:lstStyle/>
        <a:p>
          <a:endParaRPr lang="ru-RU"/>
        </a:p>
      </dgm:t>
    </dgm:pt>
    <dgm:pt modelId="{523D00BB-38D0-4ABC-8F65-8F1A5F39A78C}" type="pres">
      <dgm:prSet presAssocID="{F5294474-16E8-4C0E-93E9-DD2BF3436E4C}" presName="hierChild4" presStyleCnt="0"/>
      <dgm:spPr/>
    </dgm:pt>
    <dgm:pt modelId="{DC29E588-80D1-46BE-BDC0-6BFBC74C790B}" type="pres">
      <dgm:prSet presAssocID="{F5294474-16E8-4C0E-93E9-DD2BF3436E4C}" presName="hierChild5" presStyleCnt="0"/>
      <dgm:spPr/>
    </dgm:pt>
    <dgm:pt modelId="{F50319B2-1A00-493D-9D03-56D04591A2AF}" type="pres">
      <dgm:prSet presAssocID="{26139E45-E489-46D0-B3D4-6F79DD4111D5}" presName="Name37" presStyleLbl="parChTrans1D2" presStyleIdx="5" presStyleCnt="6"/>
      <dgm:spPr/>
      <dgm:t>
        <a:bodyPr/>
        <a:lstStyle/>
        <a:p>
          <a:endParaRPr lang="ru-RU"/>
        </a:p>
      </dgm:t>
    </dgm:pt>
    <dgm:pt modelId="{D73C278C-21F2-4DB0-B5DE-E9641A2C1369}" type="pres">
      <dgm:prSet presAssocID="{04DB5DE8-439A-4B2A-B4C9-BB5191404E6F}" presName="hierRoot2" presStyleCnt="0">
        <dgm:presLayoutVars>
          <dgm:hierBranch val="init"/>
        </dgm:presLayoutVars>
      </dgm:prSet>
      <dgm:spPr/>
    </dgm:pt>
    <dgm:pt modelId="{09C53ED4-A620-463C-93D0-EFD6BA9D1E73}" type="pres">
      <dgm:prSet presAssocID="{04DB5DE8-439A-4B2A-B4C9-BB5191404E6F}" presName="rootComposite" presStyleCnt="0"/>
      <dgm:spPr/>
    </dgm:pt>
    <dgm:pt modelId="{35BE64C2-2743-4433-AE65-1341FB921336}" type="pres">
      <dgm:prSet presAssocID="{04DB5DE8-439A-4B2A-B4C9-BB5191404E6F}" presName="rootText" presStyleLbl="node2" presStyleIdx="5" presStyleCnt="6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83AD4CC0-C7B6-40DA-8BD3-414A2DAAE862}" type="pres">
      <dgm:prSet presAssocID="{04DB5DE8-439A-4B2A-B4C9-BB5191404E6F}" presName="rootConnector" presStyleLbl="node2" presStyleIdx="5" presStyleCnt="6"/>
      <dgm:spPr/>
      <dgm:t>
        <a:bodyPr/>
        <a:lstStyle/>
        <a:p>
          <a:endParaRPr lang="ru-RU"/>
        </a:p>
      </dgm:t>
    </dgm:pt>
    <dgm:pt modelId="{035D70CC-33A9-4FF7-955C-62FDA6354C2B}" type="pres">
      <dgm:prSet presAssocID="{04DB5DE8-439A-4B2A-B4C9-BB5191404E6F}" presName="hierChild4" presStyleCnt="0"/>
      <dgm:spPr/>
    </dgm:pt>
    <dgm:pt modelId="{91D38A28-C6AD-4391-B531-48D6C075B487}" type="pres">
      <dgm:prSet presAssocID="{04DB5DE8-439A-4B2A-B4C9-BB5191404E6F}" presName="hierChild5" presStyleCnt="0"/>
      <dgm:spPr/>
    </dgm:pt>
    <dgm:pt modelId="{A2204CC3-B45A-4121-99EC-FAEAE32E431D}" type="pres">
      <dgm:prSet presAssocID="{2E2EA01E-C423-4E64-8E61-9C7E8F3648D6}" presName="hierChild3" presStyleCnt="0"/>
      <dgm:spPr/>
    </dgm:pt>
  </dgm:ptLst>
  <dgm:cxnLst>
    <dgm:cxn modelId="{6FCF328C-D6CA-4EFC-ACAC-FAAE0054866D}" srcId="{2E2EA01E-C423-4E64-8E61-9C7E8F3648D6}" destId="{CD040C3F-83E4-4A1F-8245-FECA745E8090}" srcOrd="0" destOrd="0" parTransId="{C691D0AE-D0F8-419F-99CB-15637363D801}" sibTransId="{6FDB5260-617C-43EB-AA81-7BCD01AEE878}"/>
    <dgm:cxn modelId="{05A0E135-852F-46FE-B7C5-F43C03B6027C}" type="presOf" srcId="{2E2EA01E-C423-4E64-8E61-9C7E8F3648D6}" destId="{9057460B-6E8E-4B84-B40F-64EB7FB305D4}" srcOrd="1" destOrd="0" presId="urn:microsoft.com/office/officeart/2005/8/layout/orgChart1"/>
    <dgm:cxn modelId="{B0779EC2-9987-48B4-ADC9-1713494AB88E}" type="presOf" srcId="{DA6779E9-662C-44A0-8C97-784F5AFA0072}" destId="{1BB68D96-6F27-420B-8A84-6254489BF03D}" srcOrd="0" destOrd="0" presId="urn:microsoft.com/office/officeart/2005/8/layout/orgChart1"/>
    <dgm:cxn modelId="{5D4C2E5F-AE1D-4CA8-9EFE-BBAEBEE09BB8}" type="presOf" srcId="{1E29B761-5756-4477-B92B-F5CABCF63556}" destId="{1931BD17-DE11-418C-9302-A45FD442927B}" srcOrd="0" destOrd="0" presId="urn:microsoft.com/office/officeart/2005/8/layout/orgChart1"/>
    <dgm:cxn modelId="{BA7C883B-AD03-40F4-9AB9-A34375DB5617}" type="presOf" srcId="{35658E81-82C3-4BE7-A902-03FBC7EC4A5C}" destId="{8251EEBD-02BC-4194-85F5-E84F8C9E90D0}" srcOrd="0" destOrd="0" presId="urn:microsoft.com/office/officeart/2005/8/layout/orgChart1"/>
    <dgm:cxn modelId="{131894B8-3784-4B27-84A4-3106B113E533}" type="presOf" srcId="{E1BC52FF-AAD4-47E1-B618-40B335D34A81}" destId="{2CC96E0B-C01E-465C-B952-14E0CCB9D533}" srcOrd="0" destOrd="0" presId="urn:microsoft.com/office/officeart/2005/8/layout/orgChart1"/>
    <dgm:cxn modelId="{D921DD8A-8A41-45C6-903D-4AB03CA66C78}" type="presOf" srcId="{DF68BE76-EADD-48C8-9A64-BB201AC12E20}" destId="{0A0B53A0-4A5D-4005-A188-5967B33EEFFE}" srcOrd="0" destOrd="0" presId="urn:microsoft.com/office/officeart/2005/8/layout/orgChart1"/>
    <dgm:cxn modelId="{35FD1A15-467C-4EFE-8AD6-B63CC4213B24}" srcId="{2E2EA01E-C423-4E64-8E61-9C7E8F3648D6}" destId="{F5294474-16E8-4C0E-93E9-DD2BF3436E4C}" srcOrd="4" destOrd="0" parTransId="{DA6779E9-662C-44A0-8C97-784F5AFA0072}" sibTransId="{32BA8041-C3C1-4E0A-938E-32DF6CDE435C}"/>
    <dgm:cxn modelId="{2CF831A9-56D4-49AE-A1AE-CD5CDE411121}" type="presOf" srcId="{F5294474-16E8-4C0E-93E9-DD2BF3436E4C}" destId="{B16998E0-B327-420F-8C9A-62491AFD7C0D}" srcOrd="0" destOrd="0" presId="urn:microsoft.com/office/officeart/2005/8/layout/orgChart1"/>
    <dgm:cxn modelId="{DE291F4B-A96F-4CFF-A5C7-DA6B86A0FE9C}" type="presOf" srcId="{04DB5DE8-439A-4B2A-B4C9-BB5191404E6F}" destId="{35BE64C2-2743-4433-AE65-1341FB921336}" srcOrd="0" destOrd="0" presId="urn:microsoft.com/office/officeart/2005/8/layout/orgChart1"/>
    <dgm:cxn modelId="{562BF8C9-1382-43A3-896E-48E26133FD1A}" type="presOf" srcId="{F5294474-16E8-4C0E-93E9-DD2BF3436E4C}" destId="{E24AD7C4-3BDC-4DC7-9F5F-9156F8120A6D}" srcOrd="1" destOrd="0" presId="urn:microsoft.com/office/officeart/2005/8/layout/orgChart1"/>
    <dgm:cxn modelId="{8101097E-2F59-4647-9DC3-96597243896D}" type="presOf" srcId="{C691D0AE-D0F8-419F-99CB-15637363D801}" destId="{9F7057F1-87CD-4384-B621-E6F8933644AC}" srcOrd="0" destOrd="0" presId="urn:microsoft.com/office/officeart/2005/8/layout/orgChart1"/>
    <dgm:cxn modelId="{78C9B588-16FA-41E9-88E8-B00EFE79212D}" type="presOf" srcId="{CD040C3F-83E4-4A1F-8245-FECA745E8090}" destId="{7038447E-C180-4B1D-A6DC-4897AE442E40}" srcOrd="0" destOrd="0" presId="urn:microsoft.com/office/officeart/2005/8/layout/orgChart1"/>
    <dgm:cxn modelId="{2AF83F79-04CD-4DE8-841E-183E83D22681}" srcId="{2E2EA01E-C423-4E64-8E61-9C7E8F3648D6}" destId="{04DB5DE8-439A-4B2A-B4C9-BB5191404E6F}" srcOrd="5" destOrd="0" parTransId="{26139E45-E489-46D0-B3D4-6F79DD4111D5}" sibTransId="{A640B4E6-191C-47C9-BC4A-FFC849606BF4}"/>
    <dgm:cxn modelId="{F1DE2948-1456-47AB-A6FD-3BEAFABECE3C}" type="presOf" srcId="{9763238A-BF42-45C6-B87C-17C0E0628CCB}" destId="{EBC88D2D-7FA1-4F14-87EA-F0C24AF86238}" srcOrd="0" destOrd="0" presId="urn:microsoft.com/office/officeart/2005/8/layout/orgChart1"/>
    <dgm:cxn modelId="{0F9A1E16-49B9-4CC9-8650-B927BC02C4F1}" srcId="{0E3B9B82-1803-417D-8603-43737876783B}" destId="{2E2EA01E-C423-4E64-8E61-9C7E8F3648D6}" srcOrd="0" destOrd="0" parTransId="{AB2C2E73-1964-4CCD-8C14-D9ADCC2D51B0}" sibTransId="{DBE2E194-747F-4AC1-9063-6D4A198C2EE4}"/>
    <dgm:cxn modelId="{4BF82D3D-0E0E-43E1-8882-92478B7F0686}" type="presOf" srcId="{0E3B9B82-1803-417D-8603-43737876783B}" destId="{82A296AC-0378-4DDA-B4F5-BEB060911EFB}" srcOrd="0" destOrd="0" presId="urn:microsoft.com/office/officeart/2005/8/layout/orgChart1"/>
    <dgm:cxn modelId="{7EFEABF6-12C1-4C7E-9A9D-FB7B4FBE7BCC}" srcId="{2E2EA01E-C423-4E64-8E61-9C7E8F3648D6}" destId="{9763238A-BF42-45C6-B87C-17C0E0628CCB}" srcOrd="3" destOrd="0" parTransId="{E1BC52FF-AAD4-47E1-B618-40B335D34A81}" sibTransId="{E8EE377E-4FBC-4022-AFF4-D9E27015C2E0}"/>
    <dgm:cxn modelId="{36CA0CAF-A516-4C24-9718-05960C710671}" type="presOf" srcId="{35658E81-82C3-4BE7-A902-03FBC7EC4A5C}" destId="{946809DF-DC93-4003-A3F4-EA11212537ED}" srcOrd="1" destOrd="0" presId="urn:microsoft.com/office/officeart/2005/8/layout/orgChart1"/>
    <dgm:cxn modelId="{784DDA7D-1BDB-41F7-8A80-D18446E26842}" srcId="{2E2EA01E-C423-4E64-8E61-9C7E8F3648D6}" destId="{35658E81-82C3-4BE7-A902-03FBC7EC4A5C}" srcOrd="1" destOrd="0" parTransId="{B2E7BB72-5BFF-45A9-BCAE-14EBB952B71D}" sibTransId="{08A8D262-2E4D-4438-905B-4D0D870C7D68}"/>
    <dgm:cxn modelId="{DAC422BF-7EEB-41AB-882A-207DC62DFF64}" srcId="{2E2EA01E-C423-4E64-8E61-9C7E8F3648D6}" destId="{DF68BE76-EADD-48C8-9A64-BB201AC12E20}" srcOrd="2" destOrd="0" parTransId="{1E29B761-5756-4477-B92B-F5CABCF63556}" sibTransId="{A1938F5E-F5E6-492B-B475-9055FEE55668}"/>
    <dgm:cxn modelId="{D25D35AA-9D54-49FA-AA0F-9030CED2C829}" type="presOf" srcId="{CD040C3F-83E4-4A1F-8245-FECA745E8090}" destId="{649EBCB6-BFB6-402E-AAC6-F3908901E086}" srcOrd="1" destOrd="0" presId="urn:microsoft.com/office/officeart/2005/8/layout/orgChart1"/>
    <dgm:cxn modelId="{72F89ED1-B8AD-4187-B72F-366022E70B67}" type="presOf" srcId="{2E2EA01E-C423-4E64-8E61-9C7E8F3648D6}" destId="{87CFD7BC-33B2-4279-9329-40ADC741658D}" srcOrd="0" destOrd="0" presId="urn:microsoft.com/office/officeart/2005/8/layout/orgChart1"/>
    <dgm:cxn modelId="{82E862A3-BD26-45D5-B04F-AB488485FB66}" type="presOf" srcId="{9763238A-BF42-45C6-B87C-17C0E0628CCB}" destId="{D8D97526-1C6F-4E48-8927-6953CCB5D4A9}" srcOrd="1" destOrd="0" presId="urn:microsoft.com/office/officeart/2005/8/layout/orgChart1"/>
    <dgm:cxn modelId="{5068D263-5A45-49E8-B314-6045F25577A5}" type="presOf" srcId="{DF68BE76-EADD-48C8-9A64-BB201AC12E20}" destId="{C6AB5E63-6574-4D72-8261-2E5F5A8BE28F}" srcOrd="1" destOrd="0" presId="urn:microsoft.com/office/officeart/2005/8/layout/orgChart1"/>
    <dgm:cxn modelId="{93DC3B21-7F58-4889-9462-D309023DDD57}" type="presOf" srcId="{B2E7BB72-5BFF-45A9-BCAE-14EBB952B71D}" destId="{45EAB46F-7DF4-4967-9AA8-A04EB67ABEFC}" srcOrd="0" destOrd="0" presId="urn:microsoft.com/office/officeart/2005/8/layout/orgChart1"/>
    <dgm:cxn modelId="{459154B7-D1C5-4919-833E-D4FD69D67F56}" type="presOf" srcId="{26139E45-E489-46D0-B3D4-6F79DD4111D5}" destId="{F50319B2-1A00-493D-9D03-56D04591A2AF}" srcOrd="0" destOrd="0" presId="urn:microsoft.com/office/officeart/2005/8/layout/orgChart1"/>
    <dgm:cxn modelId="{01982040-A639-4AD7-8FFC-A0C5E514E4B5}" type="presOf" srcId="{04DB5DE8-439A-4B2A-B4C9-BB5191404E6F}" destId="{83AD4CC0-C7B6-40DA-8BD3-414A2DAAE862}" srcOrd="1" destOrd="0" presId="urn:microsoft.com/office/officeart/2005/8/layout/orgChart1"/>
    <dgm:cxn modelId="{E4F83FC3-9E03-499D-8EE3-2ADAACED0EC1}" type="presParOf" srcId="{82A296AC-0378-4DDA-B4F5-BEB060911EFB}" destId="{C18FA030-67E2-48C6-9BA3-EC1B3901DEE8}" srcOrd="0" destOrd="0" presId="urn:microsoft.com/office/officeart/2005/8/layout/orgChart1"/>
    <dgm:cxn modelId="{2ACAAB9B-9CA1-4FDD-98E1-C9C1F8875048}" type="presParOf" srcId="{C18FA030-67E2-48C6-9BA3-EC1B3901DEE8}" destId="{41F06BD9-9BA2-425B-8AAE-4D8D154B5018}" srcOrd="0" destOrd="0" presId="urn:microsoft.com/office/officeart/2005/8/layout/orgChart1"/>
    <dgm:cxn modelId="{CB1FD20A-53A4-4481-982E-046646453782}" type="presParOf" srcId="{41F06BD9-9BA2-425B-8AAE-4D8D154B5018}" destId="{87CFD7BC-33B2-4279-9329-40ADC741658D}" srcOrd="0" destOrd="0" presId="urn:microsoft.com/office/officeart/2005/8/layout/orgChart1"/>
    <dgm:cxn modelId="{B411199D-2251-442B-BDE6-E8BA29774F98}" type="presParOf" srcId="{41F06BD9-9BA2-425B-8AAE-4D8D154B5018}" destId="{9057460B-6E8E-4B84-B40F-64EB7FB305D4}" srcOrd="1" destOrd="0" presId="urn:microsoft.com/office/officeart/2005/8/layout/orgChart1"/>
    <dgm:cxn modelId="{CFDE2F82-1AA5-4DDB-8E65-4B667907AA3D}" type="presParOf" srcId="{C18FA030-67E2-48C6-9BA3-EC1B3901DEE8}" destId="{A1C7DBE1-978E-4E24-9A33-34EDC29F7038}" srcOrd="1" destOrd="0" presId="urn:microsoft.com/office/officeart/2005/8/layout/orgChart1"/>
    <dgm:cxn modelId="{375A0C03-1C2B-484D-A69A-68CB9B03F5B6}" type="presParOf" srcId="{A1C7DBE1-978E-4E24-9A33-34EDC29F7038}" destId="{9F7057F1-87CD-4384-B621-E6F8933644AC}" srcOrd="0" destOrd="0" presId="urn:microsoft.com/office/officeart/2005/8/layout/orgChart1"/>
    <dgm:cxn modelId="{CFDD329D-AD79-4022-BCF8-C0F2EFEDA573}" type="presParOf" srcId="{A1C7DBE1-978E-4E24-9A33-34EDC29F7038}" destId="{6286FE0D-C93B-4648-817D-9C307A0FAC35}" srcOrd="1" destOrd="0" presId="urn:microsoft.com/office/officeart/2005/8/layout/orgChart1"/>
    <dgm:cxn modelId="{F666DC96-FCE7-431E-AAB1-93B480FDE452}" type="presParOf" srcId="{6286FE0D-C93B-4648-817D-9C307A0FAC35}" destId="{3D9CD112-E9C8-4FED-84D8-EE5D12FF0148}" srcOrd="0" destOrd="0" presId="urn:microsoft.com/office/officeart/2005/8/layout/orgChart1"/>
    <dgm:cxn modelId="{9D9B5DFF-A012-413F-BE29-F3276F67C500}" type="presParOf" srcId="{3D9CD112-E9C8-4FED-84D8-EE5D12FF0148}" destId="{7038447E-C180-4B1D-A6DC-4897AE442E40}" srcOrd="0" destOrd="0" presId="urn:microsoft.com/office/officeart/2005/8/layout/orgChart1"/>
    <dgm:cxn modelId="{DF9B0C2B-492B-4DF3-89C7-8D6A9C1EF05C}" type="presParOf" srcId="{3D9CD112-E9C8-4FED-84D8-EE5D12FF0148}" destId="{649EBCB6-BFB6-402E-AAC6-F3908901E086}" srcOrd="1" destOrd="0" presId="urn:microsoft.com/office/officeart/2005/8/layout/orgChart1"/>
    <dgm:cxn modelId="{E33AFA7B-7A4F-4A2F-B1D8-DD2EA2F9D32F}" type="presParOf" srcId="{6286FE0D-C93B-4648-817D-9C307A0FAC35}" destId="{339E3D92-63A1-4F4C-9325-588F7E194A0C}" srcOrd="1" destOrd="0" presId="urn:microsoft.com/office/officeart/2005/8/layout/orgChart1"/>
    <dgm:cxn modelId="{60BB937F-8E9A-49F0-8204-CE708FC43F2A}" type="presParOf" srcId="{6286FE0D-C93B-4648-817D-9C307A0FAC35}" destId="{0B2CB77B-22CC-4DB8-959E-F2A14F5D1563}" srcOrd="2" destOrd="0" presId="urn:microsoft.com/office/officeart/2005/8/layout/orgChart1"/>
    <dgm:cxn modelId="{A6AC03D5-2B36-48FB-A48C-EC57AFC6B55D}" type="presParOf" srcId="{A1C7DBE1-978E-4E24-9A33-34EDC29F7038}" destId="{45EAB46F-7DF4-4967-9AA8-A04EB67ABEFC}" srcOrd="2" destOrd="0" presId="urn:microsoft.com/office/officeart/2005/8/layout/orgChart1"/>
    <dgm:cxn modelId="{AFCA01C6-BFF9-4732-92ED-08D93A4A310E}" type="presParOf" srcId="{A1C7DBE1-978E-4E24-9A33-34EDC29F7038}" destId="{85DC9DF4-7CDF-43B6-A7B7-84BF86F2C6C5}" srcOrd="3" destOrd="0" presId="urn:microsoft.com/office/officeart/2005/8/layout/orgChart1"/>
    <dgm:cxn modelId="{6249FF47-F7B8-4214-994C-039A3573428D}" type="presParOf" srcId="{85DC9DF4-7CDF-43B6-A7B7-84BF86F2C6C5}" destId="{CB2148A3-7478-4BB2-822B-510DC0E7F552}" srcOrd="0" destOrd="0" presId="urn:microsoft.com/office/officeart/2005/8/layout/orgChart1"/>
    <dgm:cxn modelId="{0376140C-83E6-4E77-A0B1-FE0E98017294}" type="presParOf" srcId="{CB2148A3-7478-4BB2-822B-510DC0E7F552}" destId="{8251EEBD-02BC-4194-85F5-E84F8C9E90D0}" srcOrd="0" destOrd="0" presId="urn:microsoft.com/office/officeart/2005/8/layout/orgChart1"/>
    <dgm:cxn modelId="{074C539F-F36D-434D-8A66-E9787CE92351}" type="presParOf" srcId="{CB2148A3-7478-4BB2-822B-510DC0E7F552}" destId="{946809DF-DC93-4003-A3F4-EA11212537ED}" srcOrd="1" destOrd="0" presId="urn:microsoft.com/office/officeart/2005/8/layout/orgChart1"/>
    <dgm:cxn modelId="{77ADFDFF-4CEC-4518-8765-9BA98AABE2B9}" type="presParOf" srcId="{85DC9DF4-7CDF-43B6-A7B7-84BF86F2C6C5}" destId="{8D7EF873-A402-45E0-BD8C-3097385D50E9}" srcOrd="1" destOrd="0" presId="urn:microsoft.com/office/officeart/2005/8/layout/orgChart1"/>
    <dgm:cxn modelId="{190D0057-5A6F-4B12-B391-0770AC75AF2D}" type="presParOf" srcId="{85DC9DF4-7CDF-43B6-A7B7-84BF86F2C6C5}" destId="{A4E0C862-0D39-4DAD-939C-D486C4632A89}" srcOrd="2" destOrd="0" presId="urn:microsoft.com/office/officeart/2005/8/layout/orgChart1"/>
    <dgm:cxn modelId="{43AD7958-6DF0-408B-BD0D-FECCD8A7131D}" type="presParOf" srcId="{A1C7DBE1-978E-4E24-9A33-34EDC29F7038}" destId="{1931BD17-DE11-418C-9302-A45FD442927B}" srcOrd="4" destOrd="0" presId="urn:microsoft.com/office/officeart/2005/8/layout/orgChart1"/>
    <dgm:cxn modelId="{AD7B3B62-7D5D-4511-BCBB-4C0B7CBE3BDB}" type="presParOf" srcId="{A1C7DBE1-978E-4E24-9A33-34EDC29F7038}" destId="{D7FAC3DF-715C-41B7-AC87-A4F5AD8A9F3E}" srcOrd="5" destOrd="0" presId="urn:microsoft.com/office/officeart/2005/8/layout/orgChart1"/>
    <dgm:cxn modelId="{33507267-F552-429C-8A88-5E8FC6A4F4CC}" type="presParOf" srcId="{D7FAC3DF-715C-41B7-AC87-A4F5AD8A9F3E}" destId="{4ABF1C29-EFED-4A65-8AD5-EFCFDED9D016}" srcOrd="0" destOrd="0" presId="urn:microsoft.com/office/officeart/2005/8/layout/orgChart1"/>
    <dgm:cxn modelId="{C19556F6-2532-433A-AD6D-21C804F8FE9B}" type="presParOf" srcId="{4ABF1C29-EFED-4A65-8AD5-EFCFDED9D016}" destId="{0A0B53A0-4A5D-4005-A188-5967B33EEFFE}" srcOrd="0" destOrd="0" presId="urn:microsoft.com/office/officeart/2005/8/layout/orgChart1"/>
    <dgm:cxn modelId="{72CF070A-A7D6-4716-8CAA-7F9FB7FDC924}" type="presParOf" srcId="{4ABF1C29-EFED-4A65-8AD5-EFCFDED9D016}" destId="{C6AB5E63-6574-4D72-8261-2E5F5A8BE28F}" srcOrd="1" destOrd="0" presId="urn:microsoft.com/office/officeart/2005/8/layout/orgChart1"/>
    <dgm:cxn modelId="{FE7D6CEF-2D97-4EAC-AEC9-418FFE85E035}" type="presParOf" srcId="{D7FAC3DF-715C-41B7-AC87-A4F5AD8A9F3E}" destId="{B30CC629-BAEE-48DE-8F9C-801615F9D7FE}" srcOrd="1" destOrd="0" presId="urn:microsoft.com/office/officeart/2005/8/layout/orgChart1"/>
    <dgm:cxn modelId="{01CF580E-FD1D-41AE-A779-8DA586C33FA8}" type="presParOf" srcId="{D7FAC3DF-715C-41B7-AC87-A4F5AD8A9F3E}" destId="{CED6486F-9B64-45BF-8217-7675A5A48E35}" srcOrd="2" destOrd="0" presId="urn:microsoft.com/office/officeart/2005/8/layout/orgChart1"/>
    <dgm:cxn modelId="{0D196F6D-54A7-465B-8F19-D28DAF9718A3}" type="presParOf" srcId="{A1C7DBE1-978E-4E24-9A33-34EDC29F7038}" destId="{2CC96E0B-C01E-465C-B952-14E0CCB9D533}" srcOrd="6" destOrd="0" presId="urn:microsoft.com/office/officeart/2005/8/layout/orgChart1"/>
    <dgm:cxn modelId="{0DA7D841-750D-4FF6-9863-5CCBDA11EEB1}" type="presParOf" srcId="{A1C7DBE1-978E-4E24-9A33-34EDC29F7038}" destId="{D6F9898F-8E70-45BD-984B-DEF5D7C66C7E}" srcOrd="7" destOrd="0" presId="urn:microsoft.com/office/officeart/2005/8/layout/orgChart1"/>
    <dgm:cxn modelId="{39840F87-6EF9-42F8-BCF9-6DDE6A2B3C9C}" type="presParOf" srcId="{D6F9898F-8E70-45BD-984B-DEF5D7C66C7E}" destId="{54C87417-032A-4799-B764-AF9AE2014DF0}" srcOrd="0" destOrd="0" presId="urn:microsoft.com/office/officeart/2005/8/layout/orgChart1"/>
    <dgm:cxn modelId="{7F091C19-F282-4F31-8E37-D27033C5AAD6}" type="presParOf" srcId="{54C87417-032A-4799-B764-AF9AE2014DF0}" destId="{EBC88D2D-7FA1-4F14-87EA-F0C24AF86238}" srcOrd="0" destOrd="0" presId="urn:microsoft.com/office/officeart/2005/8/layout/orgChart1"/>
    <dgm:cxn modelId="{4609378F-5D05-43E6-8F7C-A0EBFD13E114}" type="presParOf" srcId="{54C87417-032A-4799-B764-AF9AE2014DF0}" destId="{D8D97526-1C6F-4E48-8927-6953CCB5D4A9}" srcOrd="1" destOrd="0" presId="urn:microsoft.com/office/officeart/2005/8/layout/orgChart1"/>
    <dgm:cxn modelId="{DB17E9B5-C29B-4215-96DC-04B5BBCFC835}" type="presParOf" srcId="{D6F9898F-8E70-45BD-984B-DEF5D7C66C7E}" destId="{DB5DFD8D-0479-4FC8-93AE-DBB4D35F1BDA}" srcOrd="1" destOrd="0" presId="urn:microsoft.com/office/officeart/2005/8/layout/orgChart1"/>
    <dgm:cxn modelId="{05217BB1-00FC-4DB2-8E1C-ADB1FD78E6EB}" type="presParOf" srcId="{D6F9898F-8E70-45BD-984B-DEF5D7C66C7E}" destId="{36B34452-1A63-4631-8FE3-DAD099F148BD}" srcOrd="2" destOrd="0" presId="urn:microsoft.com/office/officeart/2005/8/layout/orgChart1"/>
    <dgm:cxn modelId="{0627EB37-5D35-458B-88CA-037A3EEE7F70}" type="presParOf" srcId="{A1C7DBE1-978E-4E24-9A33-34EDC29F7038}" destId="{1BB68D96-6F27-420B-8A84-6254489BF03D}" srcOrd="8" destOrd="0" presId="urn:microsoft.com/office/officeart/2005/8/layout/orgChart1"/>
    <dgm:cxn modelId="{7F17F1A1-CC0B-409E-8287-8C720777BBAD}" type="presParOf" srcId="{A1C7DBE1-978E-4E24-9A33-34EDC29F7038}" destId="{2DA0D5E6-79E2-479E-8F37-A09B980ACDE7}" srcOrd="9" destOrd="0" presId="urn:microsoft.com/office/officeart/2005/8/layout/orgChart1"/>
    <dgm:cxn modelId="{AA2E421A-15FC-4D73-97B8-5A737CA77483}" type="presParOf" srcId="{2DA0D5E6-79E2-479E-8F37-A09B980ACDE7}" destId="{ED6F4C74-559B-4C43-82ED-28672B55A5E2}" srcOrd="0" destOrd="0" presId="urn:microsoft.com/office/officeart/2005/8/layout/orgChart1"/>
    <dgm:cxn modelId="{CA60DD7B-FAC6-4C0F-9700-D9DB7770ED31}" type="presParOf" srcId="{ED6F4C74-559B-4C43-82ED-28672B55A5E2}" destId="{B16998E0-B327-420F-8C9A-62491AFD7C0D}" srcOrd="0" destOrd="0" presId="urn:microsoft.com/office/officeart/2005/8/layout/orgChart1"/>
    <dgm:cxn modelId="{0FB28A23-DDC7-4B1B-A4A3-8755BFC1E15B}" type="presParOf" srcId="{ED6F4C74-559B-4C43-82ED-28672B55A5E2}" destId="{E24AD7C4-3BDC-4DC7-9F5F-9156F8120A6D}" srcOrd="1" destOrd="0" presId="urn:microsoft.com/office/officeart/2005/8/layout/orgChart1"/>
    <dgm:cxn modelId="{F4CA25D0-0751-44D8-B819-677379434EDA}" type="presParOf" srcId="{2DA0D5E6-79E2-479E-8F37-A09B980ACDE7}" destId="{523D00BB-38D0-4ABC-8F65-8F1A5F39A78C}" srcOrd="1" destOrd="0" presId="urn:microsoft.com/office/officeart/2005/8/layout/orgChart1"/>
    <dgm:cxn modelId="{7947B8E3-8429-4708-857F-A9D464CA6D27}" type="presParOf" srcId="{2DA0D5E6-79E2-479E-8F37-A09B980ACDE7}" destId="{DC29E588-80D1-46BE-BDC0-6BFBC74C790B}" srcOrd="2" destOrd="0" presId="urn:microsoft.com/office/officeart/2005/8/layout/orgChart1"/>
    <dgm:cxn modelId="{B2C4621F-4EF1-4F94-B3D7-E0796819E9F5}" type="presParOf" srcId="{A1C7DBE1-978E-4E24-9A33-34EDC29F7038}" destId="{F50319B2-1A00-493D-9D03-56D04591A2AF}" srcOrd="10" destOrd="0" presId="urn:microsoft.com/office/officeart/2005/8/layout/orgChart1"/>
    <dgm:cxn modelId="{CF72D7AC-2BFE-4CD1-940D-AFD2C17DABE0}" type="presParOf" srcId="{A1C7DBE1-978E-4E24-9A33-34EDC29F7038}" destId="{D73C278C-21F2-4DB0-B5DE-E9641A2C1369}" srcOrd="11" destOrd="0" presId="urn:microsoft.com/office/officeart/2005/8/layout/orgChart1"/>
    <dgm:cxn modelId="{42FC4A0A-A660-417D-A50F-B33061943F26}" type="presParOf" srcId="{D73C278C-21F2-4DB0-B5DE-E9641A2C1369}" destId="{09C53ED4-A620-463C-93D0-EFD6BA9D1E73}" srcOrd="0" destOrd="0" presId="urn:microsoft.com/office/officeart/2005/8/layout/orgChart1"/>
    <dgm:cxn modelId="{CB39B7F2-44A2-4F5A-A0EB-4F191D59EBBA}" type="presParOf" srcId="{09C53ED4-A620-463C-93D0-EFD6BA9D1E73}" destId="{35BE64C2-2743-4433-AE65-1341FB921336}" srcOrd="0" destOrd="0" presId="urn:microsoft.com/office/officeart/2005/8/layout/orgChart1"/>
    <dgm:cxn modelId="{763A620F-54C5-4398-850E-FB29C53A252E}" type="presParOf" srcId="{09C53ED4-A620-463C-93D0-EFD6BA9D1E73}" destId="{83AD4CC0-C7B6-40DA-8BD3-414A2DAAE862}" srcOrd="1" destOrd="0" presId="urn:microsoft.com/office/officeart/2005/8/layout/orgChart1"/>
    <dgm:cxn modelId="{E5F438C1-AFE0-4B75-AAE8-B9A604EF3F36}" type="presParOf" srcId="{D73C278C-21F2-4DB0-B5DE-E9641A2C1369}" destId="{035D70CC-33A9-4FF7-955C-62FDA6354C2B}" srcOrd="1" destOrd="0" presId="urn:microsoft.com/office/officeart/2005/8/layout/orgChart1"/>
    <dgm:cxn modelId="{37736F09-54C8-4884-879B-B60F464423E7}" type="presParOf" srcId="{D73C278C-21F2-4DB0-B5DE-E9641A2C1369}" destId="{91D38A28-C6AD-4391-B531-48D6C075B487}" srcOrd="2" destOrd="0" presId="urn:microsoft.com/office/officeart/2005/8/layout/orgChart1"/>
    <dgm:cxn modelId="{F62BA7F3-CDD3-4B1C-8C4B-D37F439918B4}" type="presParOf" srcId="{C18FA030-67E2-48C6-9BA3-EC1B3901DEE8}" destId="{A2204CC3-B45A-4121-99EC-FAEAE32E431D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4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DEF63BAF-4642-45F7-8447-29E8526BFEA7}" type="doc">
      <dgm:prSet loTypeId="urn:microsoft.com/office/officeart/2005/8/layout/hierarchy6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94759DE-79C3-445F-8BE6-74483584249B}">
      <dgm:prSet phldrT="[Текст]" phldr="1"/>
      <dgm:spPr>
        <a:solidFill>
          <a:srgbClr val="99FF99"/>
        </a:solidFill>
      </dgm:spPr>
      <dgm:t>
        <a:bodyPr/>
        <a:lstStyle/>
        <a:p>
          <a:pPr algn="l"/>
          <a:endParaRPr lang="ru-RU"/>
        </a:p>
      </dgm:t>
    </dgm:pt>
    <dgm:pt modelId="{23246A1E-4768-48D8-A02F-3619BC741B06}" type="parTrans" cxnId="{7C879688-155A-47B2-89FB-C699D80C6CAB}">
      <dgm:prSet/>
      <dgm:spPr/>
      <dgm:t>
        <a:bodyPr/>
        <a:lstStyle/>
        <a:p>
          <a:pPr algn="l"/>
          <a:endParaRPr lang="ru-RU"/>
        </a:p>
      </dgm:t>
    </dgm:pt>
    <dgm:pt modelId="{0A2D8B58-05BE-41E2-A576-B7B941C6323A}" type="sibTrans" cxnId="{7C879688-155A-47B2-89FB-C699D80C6CAB}">
      <dgm:prSet/>
      <dgm:spPr/>
      <dgm:t>
        <a:bodyPr/>
        <a:lstStyle/>
        <a:p>
          <a:pPr algn="l"/>
          <a:endParaRPr lang="ru-RU"/>
        </a:p>
      </dgm:t>
    </dgm:pt>
    <dgm:pt modelId="{0E7553A0-8453-44A8-9103-3A65AC4C5054}">
      <dgm:prSet phldrT="[Текст]" phldr="1"/>
      <dgm:spPr>
        <a:solidFill>
          <a:srgbClr val="FF99FF"/>
        </a:solidFill>
      </dgm:spPr>
      <dgm:t>
        <a:bodyPr/>
        <a:lstStyle/>
        <a:p>
          <a:pPr algn="l"/>
          <a:endParaRPr lang="ru-RU"/>
        </a:p>
      </dgm:t>
    </dgm:pt>
    <dgm:pt modelId="{D73EADE4-8FD5-45BA-BA03-15E6C7A984D2}" type="parTrans" cxnId="{BB5C6D10-76AC-451A-B9EA-0EED401B2423}">
      <dgm:prSet/>
      <dgm:spPr/>
      <dgm:t>
        <a:bodyPr/>
        <a:lstStyle/>
        <a:p>
          <a:pPr algn="l"/>
          <a:endParaRPr lang="ru-RU"/>
        </a:p>
      </dgm:t>
    </dgm:pt>
    <dgm:pt modelId="{6B52C0F0-C7AA-49A5-A90C-567774368650}" type="sibTrans" cxnId="{BB5C6D10-76AC-451A-B9EA-0EED401B2423}">
      <dgm:prSet/>
      <dgm:spPr/>
      <dgm:t>
        <a:bodyPr/>
        <a:lstStyle/>
        <a:p>
          <a:pPr algn="l"/>
          <a:endParaRPr lang="ru-RU"/>
        </a:p>
      </dgm:t>
    </dgm:pt>
    <dgm:pt modelId="{A617AAFF-5EC4-4F65-856A-BC592EE31972}">
      <dgm:prSet phldrT="[Текст]" phldr="1"/>
      <dgm:spPr>
        <a:solidFill>
          <a:srgbClr val="99FF99"/>
        </a:solidFill>
      </dgm:spPr>
      <dgm:t>
        <a:bodyPr/>
        <a:lstStyle/>
        <a:p>
          <a:pPr algn="l"/>
          <a:endParaRPr lang="ru-RU"/>
        </a:p>
      </dgm:t>
    </dgm:pt>
    <dgm:pt modelId="{DC10CCB1-29AF-45D7-8F0D-E189D7CE49E7}" type="parTrans" cxnId="{0E6838F9-CB48-46C2-AB2F-983CA7750CEF}">
      <dgm:prSet/>
      <dgm:spPr/>
      <dgm:t>
        <a:bodyPr/>
        <a:lstStyle/>
        <a:p>
          <a:pPr algn="l"/>
          <a:endParaRPr lang="ru-RU"/>
        </a:p>
      </dgm:t>
    </dgm:pt>
    <dgm:pt modelId="{604A58DD-B627-4B77-AED8-1EC0D73B1910}" type="sibTrans" cxnId="{0E6838F9-CB48-46C2-AB2F-983CA7750CEF}">
      <dgm:prSet/>
      <dgm:spPr/>
      <dgm:t>
        <a:bodyPr/>
        <a:lstStyle/>
        <a:p>
          <a:pPr algn="l"/>
          <a:endParaRPr lang="ru-RU"/>
        </a:p>
      </dgm:t>
    </dgm:pt>
    <dgm:pt modelId="{C9EC9F10-8CD0-4A59-88AB-45CE0C0C33A2}">
      <dgm:prSet phldrT="[Текст]" phldr="1"/>
      <dgm:spPr/>
      <dgm:t>
        <a:bodyPr/>
        <a:lstStyle/>
        <a:p>
          <a:pPr algn="l"/>
          <a:endParaRPr lang="ru-RU"/>
        </a:p>
      </dgm:t>
    </dgm:pt>
    <dgm:pt modelId="{B2B5DBE2-376B-4751-AB97-250428D8E203}" type="parTrans" cxnId="{9B47862E-2B44-4813-914B-02886D89FC5A}">
      <dgm:prSet/>
      <dgm:spPr/>
      <dgm:t>
        <a:bodyPr/>
        <a:lstStyle/>
        <a:p>
          <a:pPr algn="l"/>
          <a:endParaRPr lang="ru-RU"/>
        </a:p>
      </dgm:t>
    </dgm:pt>
    <dgm:pt modelId="{3A148B7E-3B4B-44D7-A0A6-58C7787DBE80}" type="sibTrans" cxnId="{9B47862E-2B44-4813-914B-02886D89FC5A}">
      <dgm:prSet/>
      <dgm:spPr/>
      <dgm:t>
        <a:bodyPr/>
        <a:lstStyle/>
        <a:p>
          <a:pPr algn="l"/>
          <a:endParaRPr lang="ru-RU"/>
        </a:p>
      </dgm:t>
    </dgm:pt>
    <dgm:pt modelId="{6F88FCFC-0FD4-40E7-A980-F13ED4ADEC0A}">
      <dgm:prSet phldrT="[Текст]" phldr="1"/>
      <dgm:spPr/>
      <dgm:t>
        <a:bodyPr/>
        <a:lstStyle/>
        <a:p>
          <a:pPr algn="l"/>
          <a:endParaRPr lang="ru-RU"/>
        </a:p>
      </dgm:t>
    </dgm:pt>
    <dgm:pt modelId="{284FE111-00AD-4678-A55F-44F3A1D2F316}" type="parTrans" cxnId="{2D14B5F3-4753-413E-AE40-2064FA16987B}">
      <dgm:prSet/>
      <dgm:spPr/>
      <dgm:t>
        <a:bodyPr/>
        <a:lstStyle/>
        <a:p>
          <a:pPr algn="l"/>
          <a:endParaRPr lang="ru-RU"/>
        </a:p>
      </dgm:t>
    </dgm:pt>
    <dgm:pt modelId="{4D1AFB0F-B20E-4F32-9281-38B8D565474D}" type="sibTrans" cxnId="{2D14B5F3-4753-413E-AE40-2064FA16987B}">
      <dgm:prSet/>
      <dgm:spPr/>
      <dgm:t>
        <a:bodyPr/>
        <a:lstStyle/>
        <a:p>
          <a:pPr algn="l"/>
          <a:endParaRPr lang="ru-RU"/>
        </a:p>
      </dgm:t>
    </dgm:pt>
    <dgm:pt modelId="{B5DB09BD-8216-4CD0-8AB5-B0BB8604D12C}">
      <dgm:prSet phldrT="[Текст]" phldr="1"/>
      <dgm:spPr/>
      <dgm:t>
        <a:bodyPr/>
        <a:lstStyle/>
        <a:p>
          <a:pPr algn="l"/>
          <a:endParaRPr lang="ru-RU"/>
        </a:p>
      </dgm:t>
    </dgm:pt>
    <dgm:pt modelId="{70BC98E7-5B2D-4052-87DF-D7CCE32F8E34}" type="parTrans" cxnId="{3D1F205F-A5EE-411A-9266-3DC322620620}">
      <dgm:prSet/>
      <dgm:spPr/>
      <dgm:t>
        <a:bodyPr/>
        <a:lstStyle/>
        <a:p>
          <a:pPr algn="l"/>
          <a:endParaRPr lang="ru-RU"/>
        </a:p>
      </dgm:t>
    </dgm:pt>
    <dgm:pt modelId="{5968BFCA-19F5-4305-95C8-D9D325A9906B}" type="sibTrans" cxnId="{3D1F205F-A5EE-411A-9266-3DC322620620}">
      <dgm:prSet/>
      <dgm:spPr/>
      <dgm:t>
        <a:bodyPr/>
        <a:lstStyle/>
        <a:p>
          <a:pPr algn="l"/>
          <a:endParaRPr lang="ru-RU"/>
        </a:p>
      </dgm:t>
    </dgm:pt>
    <dgm:pt modelId="{CD2EBD3E-D5CE-4B89-B919-504781F22CC2}" type="pres">
      <dgm:prSet presAssocID="{DEF63BAF-4642-45F7-8447-29E8526BFEA7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81DF0E8-9AA0-4C0D-9878-719F7C17FA3B}" type="pres">
      <dgm:prSet presAssocID="{DEF63BAF-4642-45F7-8447-29E8526BFEA7}" presName="hierFlow" presStyleCnt="0"/>
      <dgm:spPr/>
    </dgm:pt>
    <dgm:pt modelId="{77029ABC-67DE-4BFC-AA78-A3272BD418EE}" type="pres">
      <dgm:prSet presAssocID="{DEF63BAF-4642-45F7-8447-29E8526BFEA7}" presName="firstBuf" presStyleCnt="0"/>
      <dgm:spPr/>
    </dgm:pt>
    <dgm:pt modelId="{69B2EF23-E673-4908-B070-60DB9FD198D3}" type="pres">
      <dgm:prSet presAssocID="{DEF63BAF-4642-45F7-8447-29E8526BFEA7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D3B1B00B-9280-48B3-9253-E63CA4DD75D7}" type="pres">
      <dgm:prSet presAssocID="{594759DE-79C3-445F-8BE6-74483584249B}" presName="Name14" presStyleCnt="0"/>
      <dgm:spPr/>
    </dgm:pt>
    <dgm:pt modelId="{EBB048CE-144C-46A5-898B-D79346CE45BC}" type="pres">
      <dgm:prSet presAssocID="{594759DE-79C3-445F-8BE6-74483584249B}" presName="level1Shape" presStyleLbl="node0" presStyleIdx="0" presStyleCnt="1" custScaleX="182573" custScaleY="174244" custLinFactNeighborX="-11522" custLinFactNeighborY="-7681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BE09FA28-2674-4680-9AC0-BEEC933400B3}" type="pres">
      <dgm:prSet presAssocID="{594759DE-79C3-445F-8BE6-74483584249B}" presName="hierChild2" presStyleCnt="0"/>
      <dgm:spPr/>
    </dgm:pt>
    <dgm:pt modelId="{2A964D80-95B8-4C5C-A5BA-DD3D6EC058B7}" type="pres">
      <dgm:prSet presAssocID="{D73EADE4-8FD5-45BA-BA03-15E6C7A984D2}" presName="Name19" presStyleLbl="parChTrans1D2" presStyleIdx="0" presStyleCnt="2"/>
      <dgm:spPr/>
      <dgm:t>
        <a:bodyPr/>
        <a:lstStyle/>
        <a:p>
          <a:endParaRPr lang="ru-RU"/>
        </a:p>
      </dgm:t>
    </dgm:pt>
    <dgm:pt modelId="{1926BFB2-8FA7-4A89-86BD-7D19660AACCE}" type="pres">
      <dgm:prSet presAssocID="{0E7553A0-8453-44A8-9103-3A65AC4C5054}" presName="Name21" presStyleCnt="0"/>
      <dgm:spPr/>
    </dgm:pt>
    <dgm:pt modelId="{C24661E9-B623-45B0-8857-941C290D0196}" type="pres">
      <dgm:prSet presAssocID="{0E7553A0-8453-44A8-9103-3A65AC4C5054}" presName="level2Shape" presStyleLbl="node2" presStyleIdx="0" presStyleCnt="2" custScaleX="217182" custScaleY="159462" custLinFactNeighborX="-5875" custLinFactNeighborY="-43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A6082FAD-99DE-434C-831E-40D266C3CA11}" type="pres">
      <dgm:prSet presAssocID="{0E7553A0-8453-44A8-9103-3A65AC4C5054}" presName="hierChild3" presStyleCnt="0"/>
      <dgm:spPr/>
    </dgm:pt>
    <dgm:pt modelId="{EF4C831F-029F-4A6F-8D68-E779F4EC22FA}" type="pres">
      <dgm:prSet presAssocID="{DC10CCB1-29AF-45D7-8F0D-E189D7CE49E7}" presName="Name19" presStyleLbl="parChTrans1D2" presStyleIdx="1" presStyleCnt="2"/>
      <dgm:spPr/>
      <dgm:t>
        <a:bodyPr/>
        <a:lstStyle/>
        <a:p>
          <a:endParaRPr lang="ru-RU"/>
        </a:p>
      </dgm:t>
    </dgm:pt>
    <dgm:pt modelId="{18ABFACF-C309-4EE9-A7A2-317ACA7AF157}" type="pres">
      <dgm:prSet presAssocID="{A617AAFF-5EC4-4F65-856A-BC592EE31972}" presName="Name21" presStyleCnt="0"/>
      <dgm:spPr/>
    </dgm:pt>
    <dgm:pt modelId="{7A0881BC-BB02-4AF6-8B83-1248FD1A0AC7}" type="pres">
      <dgm:prSet presAssocID="{A617AAFF-5EC4-4F65-856A-BC592EE31972}" presName="level2Shape" presStyleLbl="node2" presStyleIdx="1" presStyleCnt="2" custScaleX="264017" custScaleY="155020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A2CF3EFB-A0C5-4B39-8B4C-8314C8EF7A7B}" type="pres">
      <dgm:prSet presAssocID="{A617AAFF-5EC4-4F65-856A-BC592EE31972}" presName="hierChild3" presStyleCnt="0"/>
      <dgm:spPr/>
    </dgm:pt>
    <dgm:pt modelId="{01102BB9-DB68-469A-8474-8DB05B6A6B83}" type="pres">
      <dgm:prSet presAssocID="{DEF63BAF-4642-45F7-8447-29E8526BFEA7}" presName="bgShapesFlow" presStyleCnt="0"/>
      <dgm:spPr/>
    </dgm:pt>
    <dgm:pt modelId="{6D0E7882-3277-4349-AD7F-55E9CF8B7841}" type="pres">
      <dgm:prSet presAssocID="{C9EC9F10-8CD0-4A59-88AB-45CE0C0C33A2}" presName="rectComp" presStyleCnt="0"/>
      <dgm:spPr/>
    </dgm:pt>
    <dgm:pt modelId="{B77454AC-C5A0-4B18-8818-6C01D2225483}" type="pres">
      <dgm:prSet presAssocID="{C9EC9F10-8CD0-4A59-88AB-45CE0C0C33A2}" presName="bgRect" presStyleLbl="bgShp" presStyleIdx="0" presStyleCnt="3"/>
      <dgm:spPr/>
      <dgm:t>
        <a:bodyPr/>
        <a:lstStyle/>
        <a:p>
          <a:endParaRPr lang="ru-RU"/>
        </a:p>
      </dgm:t>
    </dgm:pt>
    <dgm:pt modelId="{D9C74340-98D2-434B-863C-28E28A758905}" type="pres">
      <dgm:prSet presAssocID="{C9EC9F10-8CD0-4A59-88AB-45CE0C0C33A2}" presName="bgRectTx" presStyleLbl="bgShp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F004D2E-3F75-48D6-967D-7C4A5C091650}" type="pres">
      <dgm:prSet presAssocID="{C9EC9F10-8CD0-4A59-88AB-45CE0C0C33A2}" presName="spComp" presStyleCnt="0"/>
      <dgm:spPr/>
    </dgm:pt>
    <dgm:pt modelId="{0F8C494E-056D-4F46-B97F-7DA7A5A70B0B}" type="pres">
      <dgm:prSet presAssocID="{C9EC9F10-8CD0-4A59-88AB-45CE0C0C33A2}" presName="vSp" presStyleCnt="0"/>
      <dgm:spPr/>
    </dgm:pt>
    <dgm:pt modelId="{80049778-C9FE-4A17-9C8D-0389D5BE97BE}" type="pres">
      <dgm:prSet presAssocID="{6F88FCFC-0FD4-40E7-A980-F13ED4ADEC0A}" presName="rectComp" presStyleCnt="0"/>
      <dgm:spPr/>
    </dgm:pt>
    <dgm:pt modelId="{792CD31E-C9D2-4CF9-AF27-45AA60CD45C3}" type="pres">
      <dgm:prSet presAssocID="{6F88FCFC-0FD4-40E7-A980-F13ED4ADEC0A}" presName="bgRect" presStyleLbl="bgShp" presStyleIdx="1" presStyleCnt="3" custLinFactNeighborX="589"/>
      <dgm:spPr/>
      <dgm:t>
        <a:bodyPr/>
        <a:lstStyle/>
        <a:p>
          <a:endParaRPr lang="ru-RU"/>
        </a:p>
      </dgm:t>
    </dgm:pt>
    <dgm:pt modelId="{4C74614B-CAAD-463B-8AAE-9FF088A9A651}" type="pres">
      <dgm:prSet presAssocID="{6F88FCFC-0FD4-40E7-A980-F13ED4ADEC0A}" presName="bgRectTx" presStyleLbl="bgShp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D72457B-FDC8-40CF-A743-E9915FCB9B2B}" type="pres">
      <dgm:prSet presAssocID="{6F88FCFC-0FD4-40E7-A980-F13ED4ADEC0A}" presName="spComp" presStyleCnt="0"/>
      <dgm:spPr/>
    </dgm:pt>
    <dgm:pt modelId="{3C6F200B-615E-4F7B-884E-09ECF8B95186}" type="pres">
      <dgm:prSet presAssocID="{6F88FCFC-0FD4-40E7-A980-F13ED4ADEC0A}" presName="vSp" presStyleCnt="0"/>
      <dgm:spPr/>
    </dgm:pt>
    <dgm:pt modelId="{433090B9-F600-4288-88CC-C6C4AE3467B7}" type="pres">
      <dgm:prSet presAssocID="{B5DB09BD-8216-4CD0-8AB5-B0BB8604D12C}" presName="rectComp" presStyleCnt="0"/>
      <dgm:spPr/>
    </dgm:pt>
    <dgm:pt modelId="{572029F9-C066-48FC-B65F-EAB5D6570CAC}" type="pres">
      <dgm:prSet presAssocID="{B5DB09BD-8216-4CD0-8AB5-B0BB8604D12C}" presName="bgRect" presStyleLbl="bgShp" presStyleIdx="2" presStyleCnt="3"/>
      <dgm:spPr/>
      <dgm:t>
        <a:bodyPr/>
        <a:lstStyle/>
        <a:p>
          <a:endParaRPr lang="ru-RU"/>
        </a:p>
      </dgm:t>
    </dgm:pt>
    <dgm:pt modelId="{37694CBA-B1A3-4647-A654-38364C3E7FF7}" type="pres">
      <dgm:prSet presAssocID="{B5DB09BD-8216-4CD0-8AB5-B0BB8604D12C}" presName="bgRectTx" presStyleLbl="bgShp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6DA135F2-0675-4F2E-8CF8-8EFBE641E245}" type="presOf" srcId="{C9EC9F10-8CD0-4A59-88AB-45CE0C0C33A2}" destId="{B77454AC-C5A0-4B18-8818-6C01D2225483}" srcOrd="0" destOrd="0" presId="urn:microsoft.com/office/officeart/2005/8/layout/hierarchy6"/>
    <dgm:cxn modelId="{57A4F8BF-FAB1-4309-83E4-1A381573142B}" type="presOf" srcId="{594759DE-79C3-445F-8BE6-74483584249B}" destId="{EBB048CE-144C-46A5-898B-D79346CE45BC}" srcOrd="0" destOrd="0" presId="urn:microsoft.com/office/officeart/2005/8/layout/hierarchy6"/>
    <dgm:cxn modelId="{FC08C398-B09F-4432-BA95-1812B00E513C}" type="presOf" srcId="{D73EADE4-8FD5-45BA-BA03-15E6C7A984D2}" destId="{2A964D80-95B8-4C5C-A5BA-DD3D6EC058B7}" srcOrd="0" destOrd="0" presId="urn:microsoft.com/office/officeart/2005/8/layout/hierarchy6"/>
    <dgm:cxn modelId="{68A815C2-5C88-4F0A-9B14-0898B7F25C1D}" type="presOf" srcId="{B5DB09BD-8216-4CD0-8AB5-B0BB8604D12C}" destId="{37694CBA-B1A3-4647-A654-38364C3E7FF7}" srcOrd="1" destOrd="0" presId="urn:microsoft.com/office/officeart/2005/8/layout/hierarchy6"/>
    <dgm:cxn modelId="{BB5C6D10-76AC-451A-B9EA-0EED401B2423}" srcId="{594759DE-79C3-445F-8BE6-74483584249B}" destId="{0E7553A0-8453-44A8-9103-3A65AC4C5054}" srcOrd="0" destOrd="0" parTransId="{D73EADE4-8FD5-45BA-BA03-15E6C7A984D2}" sibTransId="{6B52C0F0-C7AA-49A5-A90C-567774368650}"/>
    <dgm:cxn modelId="{2D14B5F3-4753-413E-AE40-2064FA16987B}" srcId="{DEF63BAF-4642-45F7-8447-29E8526BFEA7}" destId="{6F88FCFC-0FD4-40E7-A980-F13ED4ADEC0A}" srcOrd="2" destOrd="0" parTransId="{284FE111-00AD-4678-A55F-44F3A1D2F316}" sibTransId="{4D1AFB0F-B20E-4F32-9281-38B8D565474D}"/>
    <dgm:cxn modelId="{C7A61BB1-AB0F-47E9-B5A5-30D8EEAFE3A4}" type="presOf" srcId="{C9EC9F10-8CD0-4A59-88AB-45CE0C0C33A2}" destId="{D9C74340-98D2-434B-863C-28E28A758905}" srcOrd="1" destOrd="0" presId="urn:microsoft.com/office/officeart/2005/8/layout/hierarchy6"/>
    <dgm:cxn modelId="{9B47862E-2B44-4813-914B-02886D89FC5A}" srcId="{DEF63BAF-4642-45F7-8447-29E8526BFEA7}" destId="{C9EC9F10-8CD0-4A59-88AB-45CE0C0C33A2}" srcOrd="1" destOrd="0" parTransId="{B2B5DBE2-376B-4751-AB97-250428D8E203}" sibTransId="{3A148B7E-3B4B-44D7-A0A6-58C7787DBE80}"/>
    <dgm:cxn modelId="{3D1F205F-A5EE-411A-9266-3DC322620620}" srcId="{DEF63BAF-4642-45F7-8447-29E8526BFEA7}" destId="{B5DB09BD-8216-4CD0-8AB5-B0BB8604D12C}" srcOrd="3" destOrd="0" parTransId="{70BC98E7-5B2D-4052-87DF-D7CCE32F8E34}" sibTransId="{5968BFCA-19F5-4305-95C8-D9D325A9906B}"/>
    <dgm:cxn modelId="{CC1993FA-3887-4968-B304-5407D0825961}" type="presOf" srcId="{0E7553A0-8453-44A8-9103-3A65AC4C5054}" destId="{C24661E9-B623-45B0-8857-941C290D0196}" srcOrd="0" destOrd="0" presId="urn:microsoft.com/office/officeart/2005/8/layout/hierarchy6"/>
    <dgm:cxn modelId="{7C879688-155A-47B2-89FB-C699D80C6CAB}" srcId="{DEF63BAF-4642-45F7-8447-29E8526BFEA7}" destId="{594759DE-79C3-445F-8BE6-74483584249B}" srcOrd="0" destOrd="0" parTransId="{23246A1E-4768-48D8-A02F-3619BC741B06}" sibTransId="{0A2D8B58-05BE-41E2-A576-B7B941C6323A}"/>
    <dgm:cxn modelId="{61219C84-36CB-4015-A332-F1FAAC06ED29}" type="presOf" srcId="{DEF63BAF-4642-45F7-8447-29E8526BFEA7}" destId="{CD2EBD3E-D5CE-4B89-B919-504781F22CC2}" srcOrd="0" destOrd="0" presId="urn:microsoft.com/office/officeart/2005/8/layout/hierarchy6"/>
    <dgm:cxn modelId="{3EA6106D-3F33-4747-8B2A-C53EF058B553}" type="presOf" srcId="{DC10CCB1-29AF-45D7-8F0D-E189D7CE49E7}" destId="{EF4C831F-029F-4A6F-8D68-E779F4EC22FA}" srcOrd="0" destOrd="0" presId="urn:microsoft.com/office/officeart/2005/8/layout/hierarchy6"/>
    <dgm:cxn modelId="{1D033555-0FE6-4377-9780-394172D978BD}" type="presOf" srcId="{6F88FCFC-0FD4-40E7-A980-F13ED4ADEC0A}" destId="{792CD31E-C9D2-4CF9-AF27-45AA60CD45C3}" srcOrd="0" destOrd="0" presId="urn:microsoft.com/office/officeart/2005/8/layout/hierarchy6"/>
    <dgm:cxn modelId="{DAA8D4AE-3B46-43D8-970B-86315701ECD2}" type="presOf" srcId="{B5DB09BD-8216-4CD0-8AB5-B0BB8604D12C}" destId="{572029F9-C066-48FC-B65F-EAB5D6570CAC}" srcOrd="0" destOrd="0" presId="urn:microsoft.com/office/officeart/2005/8/layout/hierarchy6"/>
    <dgm:cxn modelId="{0E6838F9-CB48-46C2-AB2F-983CA7750CEF}" srcId="{594759DE-79C3-445F-8BE6-74483584249B}" destId="{A617AAFF-5EC4-4F65-856A-BC592EE31972}" srcOrd="1" destOrd="0" parTransId="{DC10CCB1-29AF-45D7-8F0D-E189D7CE49E7}" sibTransId="{604A58DD-B627-4B77-AED8-1EC0D73B1910}"/>
    <dgm:cxn modelId="{F2D5EF1C-7EB9-4EEE-9408-008A4FBEABE8}" type="presOf" srcId="{A617AAFF-5EC4-4F65-856A-BC592EE31972}" destId="{7A0881BC-BB02-4AF6-8B83-1248FD1A0AC7}" srcOrd="0" destOrd="0" presId="urn:microsoft.com/office/officeart/2005/8/layout/hierarchy6"/>
    <dgm:cxn modelId="{4A7D8028-2ED7-4D1A-AB86-47D7F0EEAD6D}" type="presOf" srcId="{6F88FCFC-0FD4-40E7-A980-F13ED4ADEC0A}" destId="{4C74614B-CAAD-463B-8AAE-9FF088A9A651}" srcOrd="1" destOrd="0" presId="urn:microsoft.com/office/officeart/2005/8/layout/hierarchy6"/>
    <dgm:cxn modelId="{6F2C2C23-350D-4B0C-828B-1B0EAE49630D}" type="presParOf" srcId="{CD2EBD3E-D5CE-4B89-B919-504781F22CC2}" destId="{A81DF0E8-9AA0-4C0D-9878-719F7C17FA3B}" srcOrd="0" destOrd="0" presId="urn:microsoft.com/office/officeart/2005/8/layout/hierarchy6"/>
    <dgm:cxn modelId="{84E1BB6D-7F9F-4527-B295-4D8CEB89A802}" type="presParOf" srcId="{A81DF0E8-9AA0-4C0D-9878-719F7C17FA3B}" destId="{77029ABC-67DE-4BFC-AA78-A3272BD418EE}" srcOrd="0" destOrd="0" presId="urn:microsoft.com/office/officeart/2005/8/layout/hierarchy6"/>
    <dgm:cxn modelId="{B383F69E-6FD3-4F5D-A439-9C8DB3F04B8D}" type="presParOf" srcId="{A81DF0E8-9AA0-4C0D-9878-719F7C17FA3B}" destId="{69B2EF23-E673-4908-B070-60DB9FD198D3}" srcOrd="1" destOrd="0" presId="urn:microsoft.com/office/officeart/2005/8/layout/hierarchy6"/>
    <dgm:cxn modelId="{D8AB9F74-B1BA-4FB8-BCCF-0BA296D8555E}" type="presParOf" srcId="{69B2EF23-E673-4908-B070-60DB9FD198D3}" destId="{D3B1B00B-9280-48B3-9253-E63CA4DD75D7}" srcOrd="0" destOrd="0" presId="urn:microsoft.com/office/officeart/2005/8/layout/hierarchy6"/>
    <dgm:cxn modelId="{8EE4C7CE-8B2C-42B2-808C-D38522DEB923}" type="presParOf" srcId="{D3B1B00B-9280-48B3-9253-E63CA4DD75D7}" destId="{EBB048CE-144C-46A5-898B-D79346CE45BC}" srcOrd="0" destOrd="0" presId="urn:microsoft.com/office/officeart/2005/8/layout/hierarchy6"/>
    <dgm:cxn modelId="{E0D2A80C-08A3-4806-A156-95FA167D9C14}" type="presParOf" srcId="{D3B1B00B-9280-48B3-9253-E63CA4DD75D7}" destId="{BE09FA28-2674-4680-9AC0-BEEC933400B3}" srcOrd="1" destOrd="0" presId="urn:microsoft.com/office/officeart/2005/8/layout/hierarchy6"/>
    <dgm:cxn modelId="{A46C37B1-B3D7-4800-944D-00A9921AE10B}" type="presParOf" srcId="{BE09FA28-2674-4680-9AC0-BEEC933400B3}" destId="{2A964D80-95B8-4C5C-A5BA-DD3D6EC058B7}" srcOrd="0" destOrd="0" presId="urn:microsoft.com/office/officeart/2005/8/layout/hierarchy6"/>
    <dgm:cxn modelId="{F8010021-4022-4D38-B57F-E1817D704478}" type="presParOf" srcId="{BE09FA28-2674-4680-9AC0-BEEC933400B3}" destId="{1926BFB2-8FA7-4A89-86BD-7D19660AACCE}" srcOrd="1" destOrd="0" presId="urn:microsoft.com/office/officeart/2005/8/layout/hierarchy6"/>
    <dgm:cxn modelId="{68ACE46A-A804-4AF6-940C-8A23FA401CE3}" type="presParOf" srcId="{1926BFB2-8FA7-4A89-86BD-7D19660AACCE}" destId="{C24661E9-B623-45B0-8857-941C290D0196}" srcOrd="0" destOrd="0" presId="urn:microsoft.com/office/officeart/2005/8/layout/hierarchy6"/>
    <dgm:cxn modelId="{EC0B05C5-29D1-422F-8986-1E12EC10ECE0}" type="presParOf" srcId="{1926BFB2-8FA7-4A89-86BD-7D19660AACCE}" destId="{A6082FAD-99DE-434C-831E-40D266C3CA11}" srcOrd="1" destOrd="0" presId="urn:microsoft.com/office/officeart/2005/8/layout/hierarchy6"/>
    <dgm:cxn modelId="{7829057F-3441-4309-AAF1-76E0CE2BAFA3}" type="presParOf" srcId="{BE09FA28-2674-4680-9AC0-BEEC933400B3}" destId="{EF4C831F-029F-4A6F-8D68-E779F4EC22FA}" srcOrd="2" destOrd="0" presId="urn:microsoft.com/office/officeart/2005/8/layout/hierarchy6"/>
    <dgm:cxn modelId="{9D615E50-03BA-43F8-A1AB-F34BA9D4608D}" type="presParOf" srcId="{BE09FA28-2674-4680-9AC0-BEEC933400B3}" destId="{18ABFACF-C309-4EE9-A7A2-317ACA7AF157}" srcOrd="3" destOrd="0" presId="urn:microsoft.com/office/officeart/2005/8/layout/hierarchy6"/>
    <dgm:cxn modelId="{B235590B-CDD0-4AA6-B5B0-3E8B3BFDBBDA}" type="presParOf" srcId="{18ABFACF-C309-4EE9-A7A2-317ACA7AF157}" destId="{7A0881BC-BB02-4AF6-8B83-1248FD1A0AC7}" srcOrd="0" destOrd="0" presId="urn:microsoft.com/office/officeart/2005/8/layout/hierarchy6"/>
    <dgm:cxn modelId="{2041ACDE-948F-4974-AC3C-F78C1C3A2EFE}" type="presParOf" srcId="{18ABFACF-C309-4EE9-A7A2-317ACA7AF157}" destId="{A2CF3EFB-A0C5-4B39-8B4C-8314C8EF7A7B}" srcOrd="1" destOrd="0" presId="urn:microsoft.com/office/officeart/2005/8/layout/hierarchy6"/>
    <dgm:cxn modelId="{9801CDC7-64E4-49CE-A964-EBC788D33AB2}" type="presParOf" srcId="{CD2EBD3E-D5CE-4B89-B919-504781F22CC2}" destId="{01102BB9-DB68-469A-8474-8DB05B6A6B83}" srcOrd="1" destOrd="0" presId="urn:microsoft.com/office/officeart/2005/8/layout/hierarchy6"/>
    <dgm:cxn modelId="{8CE27795-8C28-44C4-AABD-D7CAC98FFA6B}" type="presParOf" srcId="{01102BB9-DB68-469A-8474-8DB05B6A6B83}" destId="{6D0E7882-3277-4349-AD7F-55E9CF8B7841}" srcOrd="0" destOrd="0" presId="urn:microsoft.com/office/officeart/2005/8/layout/hierarchy6"/>
    <dgm:cxn modelId="{CFD20025-92AB-446C-8E05-D6EA4095E3B3}" type="presParOf" srcId="{6D0E7882-3277-4349-AD7F-55E9CF8B7841}" destId="{B77454AC-C5A0-4B18-8818-6C01D2225483}" srcOrd="0" destOrd="0" presId="urn:microsoft.com/office/officeart/2005/8/layout/hierarchy6"/>
    <dgm:cxn modelId="{6BE18F5D-F0EE-4927-9EF3-8CBDD73639F0}" type="presParOf" srcId="{6D0E7882-3277-4349-AD7F-55E9CF8B7841}" destId="{D9C74340-98D2-434B-863C-28E28A758905}" srcOrd="1" destOrd="0" presId="urn:microsoft.com/office/officeart/2005/8/layout/hierarchy6"/>
    <dgm:cxn modelId="{5CD7B4CC-CF8B-4F67-8994-AD21090DCC38}" type="presParOf" srcId="{01102BB9-DB68-469A-8474-8DB05B6A6B83}" destId="{DF004D2E-3F75-48D6-967D-7C4A5C091650}" srcOrd="1" destOrd="0" presId="urn:microsoft.com/office/officeart/2005/8/layout/hierarchy6"/>
    <dgm:cxn modelId="{2D9711F2-F9A0-4434-B1C4-8CDE07EA5A6A}" type="presParOf" srcId="{DF004D2E-3F75-48D6-967D-7C4A5C091650}" destId="{0F8C494E-056D-4F46-B97F-7DA7A5A70B0B}" srcOrd="0" destOrd="0" presId="urn:microsoft.com/office/officeart/2005/8/layout/hierarchy6"/>
    <dgm:cxn modelId="{5A88E9AB-F970-436D-B78F-A83D9F690270}" type="presParOf" srcId="{01102BB9-DB68-469A-8474-8DB05B6A6B83}" destId="{80049778-C9FE-4A17-9C8D-0389D5BE97BE}" srcOrd="2" destOrd="0" presId="urn:microsoft.com/office/officeart/2005/8/layout/hierarchy6"/>
    <dgm:cxn modelId="{149BD6AE-1FC1-4174-9F49-D1C4027AD850}" type="presParOf" srcId="{80049778-C9FE-4A17-9C8D-0389D5BE97BE}" destId="{792CD31E-C9D2-4CF9-AF27-45AA60CD45C3}" srcOrd="0" destOrd="0" presId="urn:microsoft.com/office/officeart/2005/8/layout/hierarchy6"/>
    <dgm:cxn modelId="{C0FAB807-5A92-4C96-8C02-A0C9CE2B01D7}" type="presParOf" srcId="{80049778-C9FE-4A17-9C8D-0389D5BE97BE}" destId="{4C74614B-CAAD-463B-8AAE-9FF088A9A651}" srcOrd="1" destOrd="0" presId="urn:microsoft.com/office/officeart/2005/8/layout/hierarchy6"/>
    <dgm:cxn modelId="{19D76EEE-8D3C-4D93-9C07-4B9B8B88DB70}" type="presParOf" srcId="{01102BB9-DB68-469A-8474-8DB05B6A6B83}" destId="{2D72457B-FDC8-40CF-A743-E9915FCB9B2B}" srcOrd="3" destOrd="0" presId="urn:microsoft.com/office/officeart/2005/8/layout/hierarchy6"/>
    <dgm:cxn modelId="{962EF0AC-0A77-4945-8A1B-5AD9411A2E9C}" type="presParOf" srcId="{2D72457B-FDC8-40CF-A743-E9915FCB9B2B}" destId="{3C6F200B-615E-4F7B-884E-09ECF8B95186}" srcOrd="0" destOrd="0" presId="urn:microsoft.com/office/officeart/2005/8/layout/hierarchy6"/>
    <dgm:cxn modelId="{501CEE2A-3597-4848-8929-AF18EDB3EA76}" type="presParOf" srcId="{01102BB9-DB68-469A-8474-8DB05B6A6B83}" destId="{433090B9-F600-4288-88CC-C6C4AE3467B7}" srcOrd="4" destOrd="0" presId="urn:microsoft.com/office/officeart/2005/8/layout/hierarchy6"/>
    <dgm:cxn modelId="{E9F33110-6915-4CB0-8797-CC38297F4B17}" type="presParOf" srcId="{433090B9-F600-4288-88CC-C6C4AE3467B7}" destId="{572029F9-C066-48FC-B65F-EAB5D6570CAC}" srcOrd="0" destOrd="0" presId="urn:microsoft.com/office/officeart/2005/8/layout/hierarchy6"/>
    <dgm:cxn modelId="{F1DD7295-1B5C-46DD-9BE9-41F5DA1E21EA}" type="presParOf" srcId="{433090B9-F600-4288-88CC-C6C4AE3467B7}" destId="{37694CBA-B1A3-4647-A654-38364C3E7FF7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xmlns="" relId="rId50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1781790C-DC0A-4D02-80F2-C8088973B3A3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FFD8190E-4064-4B54-A664-C5D36F3F12DF}">
      <dgm:prSet phldrT="[Текст]" phldr="1"/>
      <dgm:spPr/>
      <dgm:t>
        <a:bodyPr/>
        <a:lstStyle/>
        <a:p>
          <a:pPr algn="ctr"/>
          <a:endParaRPr lang="ru-RU"/>
        </a:p>
      </dgm:t>
    </dgm:pt>
    <dgm:pt modelId="{82058FC1-4ECD-4C53-A958-A906CE2E6F83}" type="parTrans" cxnId="{BF52C1B0-E0A3-478B-849C-FF1CE51240C9}">
      <dgm:prSet/>
      <dgm:spPr/>
      <dgm:t>
        <a:bodyPr/>
        <a:lstStyle/>
        <a:p>
          <a:pPr algn="ctr"/>
          <a:endParaRPr lang="ru-RU"/>
        </a:p>
      </dgm:t>
    </dgm:pt>
    <dgm:pt modelId="{6BE1A784-B1D7-4086-B2BB-BB8DCA085E4F}" type="sibTrans" cxnId="{BF52C1B0-E0A3-478B-849C-FF1CE51240C9}">
      <dgm:prSet/>
      <dgm:spPr/>
      <dgm:t>
        <a:bodyPr/>
        <a:lstStyle/>
        <a:p>
          <a:pPr algn="ctr"/>
          <a:endParaRPr lang="ru-RU"/>
        </a:p>
      </dgm:t>
    </dgm:pt>
    <dgm:pt modelId="{3C4F174F-A0AA-4439-9049-273562458946}">
      <dgm:prSet phldrT="[Текст]" phldr="1"/>
      <dgm:spPr/>
      <dgm:t>
        <a:bodyPr/>
        <a:lstStyle/>
        <a:p>
          <a:pPr algn="ctr"/>
          <a:endParaRPr lang="ru-RU"/>
        </a:p>
      </dgm:t>
    </dgm:pt>
    <dgm:pt modelId="{E4F97D28-5A8D-4C77-A979-BC7AB0D8CF00}" type="parTrans" cxnId="{FDE39E16-E77C-4F9C-AB6C-F4DB0EB26232}">
      <dgm:prSet/>
      <dgm:spPr/>
      <dgm:t>
        <a:bodyPr/>
        <a:lstStyle/>
        <a:p>
          <a:pPr algn="ctr"/>
          <a:endParaRPr lang="ru-RU"/>
        </a:p>
      </dgm:t>
    </dgm:pt>
    <dgm:pt modelId="{729B3652-83D9-490A-B0C5-F4FC88250BB7}" type="sibTrans" cxnId="{FDE39E16-E77C-4F9C-AB6C-F4DB0EB26232}">
      <dgm:prSet/>
      <dgm:spPr/>
      <dgm:t>
        <a:bodyPr/>
        <a:lstStyle/>
        <a:p>
          <a:pPr algn="ctr"/>
          <a:endParaRPr lang="ru-RU"/>
        </a:p>
      </dgm:t>
    </dgm:pt>
    <dgm:pt modelId="{964DF514-7C0C-4C1B-8421-397F18CAC1CA}">
      <dgm:prSet phldrT="[Текст]" phldr="1"/>
      <dgm:spPr/>
      <dgm:t>
        <a:bodyPr/>
        <a:lstStyle/>
        <a:p>
          <a:pPr algn="ctr"/>
          <a:endParaRPr lang="ru-RU"/>
        </a:p>
      </dgm:t>
    </dgm:pt>
    <dgm:pt modelId="{42AB6694-5331-4B48-8B11-73C8B882F099}" type="sibTrans" cxnId="{CB01C420-EC7F-42DE-B87D-D66DDEFC88C8}">
      <dgm:prSet/>
      <dgm:spPr/>
      <dgm:t>
        <a:bodyPr/>
        <a:lstStyle/>
        <a:p>
          <a:pPr algn="ctr"/>
          <a:endParaRPr lang="ru-RU"/>
        </a:p>
      </dgm:t>
    </dgm:pt>
    <dgm:pt modelId="{5CE688F1-6AAA-4D3C-97C6-0F0A1D10DE53}" type="parTrans" cxnId="{CB01C420-EC7F-42DE-B87D-D66DDEFC88C8}">
      <dgm:prSet/>
      <dgm:spPr/>
      <dgm:t>
        <a:bodyPr/>
        <a:lstStyle/>
        <a:p>
          <a:pPr algn="ctr"/>
          <a:endParaRPr lang="ru-RU"/>
        </a:p>
      </dgm:t>
    </dgm:pt>
    <dgm:pt modelId="{E67491F7-4D4A-4687-8324-C32722F0B967}">
      <dgm:prSet phldrT="[Текст]" phldr="1"/>
      <dgm:spPr/>
      <dgm:t>
        <a:bodyPr/>
        <a:lstStyle/>
        <a:p>
          <a:pPr algn="ctr"/>
          <a:endParaRPr lang="ru-RU"/>
        </a:p>
      </dgm:t>
    </dgm:pt>
    <dgm:pt modelId="{751DAD6B-FC35-46ED-ABEB-34CABB76945D}" type="parTrans" cxnId="{6D3082BB-50E1-48AC-8ADE-851D97B26611}">
      <dgm:prSet/>
      <dgm:spPr/>
      <dgm:t>
        <a:bodyPr/>
        <a:lstStyle/>
        <a:p>
          <a:pPr algn="ctr"/>
          <a:endParaRPr lang="ru-RU"/>
        </a:p>
      </dgm:t>
    </dgm:pt>
    <dgm:pt modelId="{940CB94B-A056-4518-A5EE-F7B109953A59}" type="sibTrans" cxnId="{6D3082BB-50E1-48AC-8ADE-851D97B26611}">
      <dgm:prSet/>
      <dgm:spPr/>
      <dgm:t>
        <a:bodyPr/>
        <a:lstStyle/>
        <a:p>
          <a:pPr algn="ctr"/>
          <a:endParaRPr lang="ru-RU"/>
        </a:p>
      </dgm:t>
    </dgm:pt>
    <dgm:pt modelId="{FC6F7BDF-D414-4C1C-AA00-D31872DB92E5}" type="pres">
      <dgm:prSet presAssocID="{1781790C-DC0A-4D02-80F2-C8088973B3A3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ABE8FEC7-9EE3-40DB-B158-3B00E7A9B772}" type="pres">
      <dgm:prSet presAssocID="{FFD8190E-4064-4B54-A664-C5D36F3F12DF}" presName="hierRoot1" presStyleCnt="0"/>
      <dgm:spPr/>
    </dgm:pt>
    <dgm:pt modelId="{7DB0725B-E708-48B6-87AC-DF2C8A916C51}" type="pres">
      <dgm:prSet presAssocID="{FFD8190E-4064-4B54-A664-C5D36F3F12DF}" presName="composite" presStyleCnt="0"/>
      <dgm:spPr/>
    </dgm:pt>
    <dgm:pt modelId="{9FB56441-2D64-4DCE-B5ED-53929F84D7A4}" type="pres">
      <dgm:prSet presAssocID="{FFD8190E-4064-4B54-A664-C5D36F3F12DF}" presName="background" presStyleLbl="node0" presStyleIdx="0" presStyleCnt="1"/>
      <dgm:spPr/>
    </dgm:pt>
    <dgm:pt modelId="{B84C2ACE-5984-4550-8100-BD648A2F19F4}" type="pres">
      <dgm:prSet presAssocID="{FFD8190E-4064-4B54-A664-C5D36F3F12DF}" presName="text" presStyleLbl="fgAcc0" presStyleIdx="0" presStyleCnt="1" custScaleX="463019" custScaleY="7183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890C64D-FDED-4BD5-B416-232946EA043C}" type="pres">
      <dgm:prSet presAssocID="{FFD8190E-4064-4B54-A664-C5D36F3F12DF}" presName="hierChild2" presStyleCnt="0"/>
      <dgm:spPr/>
    </dgm:pt>
    <dgm:pt modelId="{5878327D-002C-467C-B14C-FB4EEA9A527E}" type="pres">
      <dgm:prSet presAssocID="{5CE688F1-6AAA-4D3C-97C6-0F0A1D10DE53}" presName="Name10" presStyleLbl="parChTrans1D2" presStyleIdx="0" presStyleCnt="3"/>
      <dgm:spPr/>
      <dgm:t>
        <a:bodyPr/>
        <a:lstStyle/>
        <a:p>
          <a:endParaRPr lang="ru-RU"/>
        </a:p>
      </dgm:t>
    </dgm:pt>
    <dgm:pt modelId="{2F4BB5B5-81DC-4BBF-89E4-F3AF343F3E87}" type="pres">
      <dgm:prSet presAssocID="{964DF514-7C0C-4C1B-8421-397F18CAC1CA}" presName="hierRoot2" presStyleCnt="0"/>
      <dgm:spPr/>
    </dgm:pt>
    <dgm:pt modelId="{8EF5384C-5B7A-48BB-91E8-A329915C7FF9}" type="pres">
      <dgm:prSet presAssocID="{964DF514-7C0C-4C1B-8421-397F18CAC1CA}" presName="composite2" presStyleCnt="0"/>
      <dgm:spPr/>
    </dgm:pt>
    <dgm:pt modelId="{FF3547AD-A94A-4FCB-A6E7-DC51F3399B5B}" type="pres">
      <dgm:prSet presAssocID="{964DF514-7C0C-4C1B-8421-397F18CAC1CA}" presName="background2" presStyleLbl="node2" presStyleIdx="0" presStyleCnt="3"/>
      <dgm:spPr/>
    </dgm:pt>
    <dgm:pt modelId="{28E52269-C1F7-42AA-AEF8-ACC10D79298A}" type="pres">
      <dgm:prSet presAssocID="{964DF514-7C0C-4C1B-8421-397F18CAC1CA}" presName="text2" presStyleLbl="fgAcc2" presStyleIdx="0" presStyleCnt="3" custScaleX="159910" custScaleY="140615" custLinFactNeighborX="-10774" custLinFactNeighborY="7647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D607559-4615-40C3-9F03-799BBFDD4FBC}" type="pres">
      <dgm:prSet presAssocID="{964DF514-7C0C-4C1B-8421-397F18CAC1CA}" presName="hierChild3" presStyleCnt="0"/>
      <dgm:spPr/>
    </dgm:pt>
    <dgm:pt modelId="{1476B257-3E9D-4816-8335-C42D231D7801}" type="pres">
      <dgm:prSet presAssocID="{E4F97D28-5A8D-4C77-A979-BC7AB0D8CF00}" presName="Name10" presStyleLbl="parChTrans1D2" presStyleIdx="1" presStyleCnt="3"/>
      <dgm:spPr/>
      <dgm:t>
        <a:bodyPr/>
        <a:lstStyle/>
        <a:p>
          <a:endParaRPr lang="ru-RU"/>
        </a:p>
      </dgm:t>
    </dgm:pt>
    <dgm:pt modelId="{6D94832E-E665-4869-8AC9-46F245868DEA}" type="pres">
      <dgm:prSet presAssocID="{3C4F174F-A0AA-4439-9049-273562458946}" presName="hierRoot2" presStyleCnt="0"/>
      <dgm:spPr/>
    </dgm:pt>
    <dgm:pt modelId="{E066068F-3993-46D2-9448-17C09005E757}" type="pres">
      <dgm:prSet presAssocID="{3C4F174F-A0AA-4439-9049-273562458946}" presName="composite2" presStyleCnt="0"/>
      <dgm:spPr/>
    </dgm:pt>
    <dgm:pt modelId="{BB7D37FB-606D-42B7-A3E3-0918069DDDE0}" type="pres">
      <dgm:prSet presAssocID="{3C4F174F-A0AA-4439-9049-273562458946}" presName="background2" presStyleLbl="node2" presStyleIdx="1" presStyleCnt="3"/>
      <dgm:spPr/>
    </dgm:pt>
    <dgm:pt modelId="{9987BD40-BA5F-4239-A372-F7A5FE45607F}" type="pres">
      <dgm:prSet presAssocID="{3C4F174F-A0AA-4439-9049-273562458946}" presName="text2" presStyleLbl="fgAcc2" presStyleIdx="1" presStyleCnt="3" custScaleX="129186" custScaleY="102945" custLinFactNeighborX="-4291" custLinFactNeighborY="3622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0BB8D66-F66B-4C85-87BB-01E79BF26361}" type="pres">
      <dgm:prSet presAssocID="{3C4F174F-A0AA-4439-9049-273562458946}" presName="hierChild3" presStyleCnt="0"/>
      <dgm:spPr/>
    </dgm:pt>
    <dgm:pt modelId="{AFBBEA77-F13A-464C-81E2-563B18532CF7}" type="pres">
      <dgm:prSet presAssocID="{751DAD6B-FC35-46ED-ABEB-34CABB76945D}" presName="Name10" presStyleLbl="parChTrans1D2" presStyleIdx="2" presStyleCnt="3"/>
      <dgm:spPr/>
      <dgm:t>
        <a:bodyPr/>
        <a:lstStyle/>
        <a:p>
          <a:endParaRPr lang="ru-RU"/>
        </a:p>
      </dgm:t>
    </dgm:pt>
    <dgm:pt modelId="{0D17DD0A-CE76-4F84-8320-370D88B900E9}" type="pres">
      <dgm:prSet presAssocID="{E67491F7-4D4A-4687-8324-C32722F0B967}" presName="hierRoot2" presStyleCnt="0"/>
      <dgm:spPr/>
    </dgm:pt>
    <dgm:pt modelId="{A14DB964-53D2-4A88-A7FE-C7E217F28FA6}" type="pres">
      <dgm:prSet presAssocID="{E67491F7-4D4A-4687-8324-C32722F0B967}" presName="composite2" presStyleCnt="0"/>
      <dgm:spPr/>
    </dgm:pt>
    <dgm:pt modelId="{9E9FA990-2CFC-436C-9557-C9F19B7AD322}" type="pres">
      <dgm:prSet presAssocID="{E67491F7-4D4A-4687-8324-C32722F0B967}" presName="background2" presStyleLbl="node2" presStyleIdx="2" presStyleCnt="3"/>
      <dgm:spPr/>
    </dgm:pt>
    <dgm:pt modelId="{71D07296-0C53-42E9-9B69-D3A216EC6BD7}" type="pres">
      <dgm:prSet presAssocID="{E67491F7-4D4A-4687-8324-C32722F0B967}" presName="text2" presStyleLbl="fgAcc2" presStyleIdx="2" presStyleCnt="3" custScaleX="123062" custScaleY="151362" custLinFactNeighborX="-2565" custLinFactNeighborY="-653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26AC5BE-6170-4A42-A36D-504129D042C7}" type="pres">
      <dgm:prSet presAssocID="{E67491F7-4D4A-4687-8324-C32722F0B967}" presName="hierChild3" presStyleCnt="0"/>
      <dgm:spPr/>
    </dgm:pt>
  </dgm:ptLst>
  <dgm:cxnLst>
    <dgm:cxn modelId="{50129591-D24D-4C79-A2AD-7BC18ED09771}" type="presOf" srcId="{E67491F7-4D4A-4687-8324-C32722F0B967}" destId="{71D07296-0C53-42E9-9B69-D3A216EC6BD7}" srcOrd="0" destOrd="0" presId="urn:microsoft.com/office/officeart/2005/8/layout/hierarchy1"/>
    <dgm:cxn modelId="{84F59BD6-FB8B-4DDF-A363-EF306994BDCB}" type="presOf" srcId="{751DAD6B-FC35-46ED-ABEB-34CABB76945D}" destId="{AFBBEA77-F13A-464C-81E2-563B18532CF7}" srcOrd="0" destOrd="0" presId="urn:microsoft.com/office/officeart/2005/8/layout/hierarchy1"/>
    <dgm:cxn modelId="{1FEEA67C-158B-4657-BA38-09145AB25317}" type="presOf" srcId="{964DF514-7C0C-4C1B-8421-397F18CAC1CA}" destId="{28E52269-C1F7-42AA-AEF8-ACC10D79298A}" srcOrd="0" destOrd="0" presId="urn:microsoft.com/office/officeart/2005/8/layout/hierarchy1"/>
    <dgm:cxn modelId="{3949AD99-0A6D-42E4-9739-CBAF2CE87CA5}" type="presOf" srcId="{1781790C-DC0A-4D02-80F2-C8088973B3A3}" destId="{FC6F7BDF-D414-4C1C-AA00-D31872DB92E5}" srcOrd="0" destOrd="0" presId="urn:microsoft.com/office/officeart/2005/8/layout/hierarchy1"/>
    <dgm:cxn modelId="{CB01C420-EC7F-42DE-B87D-D66DDEFC88C8}" srcId="{FFD8190E-4064-4B54-A664-C5D36F3F12DF}" destId="{964DF514-7C0C-4C1B-8421-397F18CAC1CA}" srcOrd="0" destOrd="0" parTransId="{5CE688F1-6AAA-4D3C-97C6-0F0A1D10DE53}" sibTransId="{42AB6694-5331-4B48-8B11-73C8B882F099}"/>
    <dgm:cxn modelId="{1B56317F-6AF6-40FA-81CE-653A9FDF1888}" type="presOf" srcId="{FFD8190E-4064-4B54-A664-C5D36F3F12DF}" destId="{B84C2ACE-5984-4550-8100-BD648A2F19F4}" srcOrd="0" destOrd="0" presId="urn:microsoft.com/office/officeart/2005/8/layout/hierarchy1"/>
    <dgm:cxn modelId="{FDE39E16-E77C-4F9C-AB6C-F4DB0EB26232}" srcId="{FFD8190E-4064-4B54-A664-C5D36F3F12DF}" destId="{3C4F174F-A0AA-4439-9049-273562458946}" srcOrd="1" destOrd="0" parTransId="{E4F97D28-5A8D-4C77-A979-BC7AB0D8CF00}" sibTransId="{729B3652-83D9-490A-B0C5-F4FC88250BB7}"/>
    <dgm:cxn modelId="{74AE9DBA-ECE4-4EFA-9965-93F0352D52D5}" type="presOf" srcId="{3C4F174F-A0AA-4439-9049-273562458946}" destId="{9987BD40-BA5F-4239-A372-F7A5FE45607F}" srcOrd="0" destOrd="0" presId="urn:microsoft.com/office/officeart/2005/8/layout/hierarchy1"/>
    <dgm:cxn modelId="{36F61419-5EC5-41D6-B68A-334612CF5750}" type="presOf" srcId="{E4F97D28-5A8D-4C77-A979-BC7AB0D8CF00}" destId="{1476B257-3E9D-4816-8335-C42D231D7801}" srcOrd="0" destOrd="0" presId="urn:microsoft.com/office/officeart/2005/8/layout/hierarchy1"/>
    <dgm:cxn modelId="{6D3082BB-50E1-48AC-8ADE-851D97B26611}" srcId="{FFD8190E-4064-4B54-A664-C5D36F3F12DF}" destId="{E67491F7-4D4A-4687-8324-C32722F0B967}" srcOrd="2" destOrd="0" parTransId="{751DAD6B-FC35-46ED-ABEB-34CABB76945D}" sibTransId="{940CB94B-A056-4518-A5EE-F7B109953A59}"/>
    <dgm:cxn modelId="{BF52C1B0-E0A3-478B-849C-FF1CE51240C9}" srcId="{1781790C-DC0A-4D02-80F2-C8088973B3A3}" destId="{FFD8190E-4064-4B54-A664-C5D36F3F12DF}" srcOrd="0" destOrd="0" parTransId="{82058FC1-4ECD-4C53-A958-A906CE2E6F83}" sibTransId="{6BE1A784-B1D7-4086-B2BB-BB8DCA085E4F}"/>
    <dgm:cxn modelId="{957C23C6-2819-438C-9BD1-075DF22E11F9}" type="presOf" srcId="{5CE688F1-6AAA-4D3C-97C6-0F0A1D10DE53}" destId="{5878327D-002C-467C-B14C-FB4EEA9A527E}" srcOrd="0" destOrd="0" presId="urn:microsoft.com/office/officeart/2005/8/layout/hierarchy1"/>
    <dgm:cxn modelId="{755596E8-94EE-42FF-85F6-4BA53749660B}" type="presParOf" srcId="{FC6F7BDF-D414-4C1C-AA00-D31872DB92E5}" destId="{ABE8FEC7-9EE3-40DB-B158-3B00E7A9B772}" srcOrd="0" destOrd="0" presId="urn:microsoft.com/office/officeart/2005/8/layout/hierarchy1"/>
    <dgm:cxn modelId="{01C9F04C-7271-49F3-A426-0382E283CD8A}" type="presParOf" srcId="{ABE8FEC7-9EE3-40DB-B158-3B00E7A9B772}" destId="{7DB0725B-E708-48B6-87AC-DF2C8A916C51}" srcOrd="0" destOrd="0" presId="urn:microsoft.com/office/officeart/2005/8/layout/hierarchy1"/>
    <dgm:cxn modelId="{D1A1268A-39C7-4760-AC6F-7BAA876912C3}" type="presParOf" srcId="{7DB0725B-E708-48B6-87AC-DF2C8A916C51}" destId="{9FB56441-2D64-4DCE-B5ED-53929F84D7A4}" srcOrd="0" destOrd="0" presId="urn:microsoft.com/office/officeart/2005/8/layout/hierarchy1"/>
    <dgm:cxn modelId="{2C9D8EC4-387D-4FF9-8436-17563E57B053}" type="presParOf" srcId="{7DB0725B-E708-48B6-87AC-DF2C8A916C51}" destId="{B84C2ACE-5984-4550-8100-BD648A2F19F4}" srcOrd="1" destOrd="0" presId="urn:microsoft.com/office/officeart/2005/8/layout/hierarchy1"/>
    <dgm:cxn modelId="{F6E60CE2-9E50-4B6B-BFA6-CCFAE1959F7D}" type="presParOf" srcId="{ABE8FEC7-9EE3-40DB-B158-3B00E7A9B772}" destId="{9890C64D-FDED-4BD5-B416-232946EA043C}" srcOrd="1" destOrd="0" presId="urn:microsoft.com/office/officeart/2005/8/layout/hierarchy1"/>
    <dgm:cxn modelId="{9DCA136F-4BDB-48BE-ACBD-7A8364EE7FA4}" type="presParOf" srcId="{9890C64D-FDED-4BD5-B416-232946EA043C}" destId="{5878327D-002C-467C-B14C-FB4EEA9A527E}" srcOrd="0" destOrd="0" presId="urn:microsoft.com/office/officeart/2005/8/layout/hierarchy1"/>
    <dgm:cxn modelId="{8E77ACAD-C0BC-4E22-8942-8C1136065919}" type="presParOf" srcId="{9890C64D-FDED-4BD5-B416-232946EA043C}" destId="{2F4BB5B5-81DC-4BBF-89E4-F3AF343F3E87}" srcOrd="1" destOrd="0" presId="urn:microsoft.com/office/officeart/2005/8/layout/hierarchy1"/>
    <dgm:cxn modelId="{D2B640BE-19F8-483F-B788-589C933C8B47}" type="presParOf" srcId="{2F4BB5B5-81DC-4BBF-89E4-F3AF343F3E87}" destId="{8EF5384C-5B7A-48BB-91E8-A329915C7FF9}" srcOrd="0" destOrd="0" presId="urn:microsoft.com/office/officeart/2005/8/layout/hierarchy1"/>
    <dgm:cxn modelId="{BEA8D1FE-717E-42EE-91A0-F9473083E173}" type="presParOf" srcId="{8EF5384C-5B7A-48BB-91E8-A329915C7FF9}" destId="{FF3547AD-A94A-4FCB-A6E7-DC51F3399B5B}" srcOrd="0" destOrd="0" presId="urn:microsoft.com/office/officeart/2005/8/layout/hierarchy1"/>
    <dgm:cxn modelId="{8221B103-9475-4994-AC59-801450F0F01F}" type="presParOf" srcId="{8EF5384C-5B7A-48BB-91E8-A329915C7FF9}" destId="{28E52269-C1F7-42AA-AEF8-ACC10D79298A}" srcOrd="1" destOrd="0" presId="urn:microsoft.com/office/officeart/2005/8/layout/hierarchy1"/>
    <dgm:cxn modelId="{1F0C203E-5181-4368-A746-18E2FC1E6652}" type="presParOf" srcId="{2F4BB5B5-81DC-4BBF-89E4-F3AF343F3E87}" destId="{1D607559-4615-40C3-9F03-799BBFDD4FBC}" srcOrd="1" destOrd="0" presId="urn:microsoft.com/office/officeart/2005/8/layout/hierarchy1"/>
    <dgm:cxn modelId="{3C7B6C0C-C24F-48AC-8BDA-930AF0563F95}" type="presParOf" srcId="{9890C64D-FDED-4BD5-B416-232946EA043C}" destId="{1476B257-3E9D-4816-8335-C42D231D7801}" srcOrd="2" destOrd="0" presId="urn:microsoft.com/office/officeart/2005/8/layout/hierarchy1"/>
    <dgm:cxn modelId="{665AC823-0DE0-469A-812E-95951F01B10E}" type="presParOf" srcId="{9890C64D-FDED-4BD5-B416-232946EA043C}" destId="{6D94832E-E665-4869-8AC9-46F245868DEA}" srcOrd="3" destOrd="0" presId="urn:microsoft.com/office/officeart/2005/8/layout/hierarchy1"/>
    <dgm:cxn modelId="{1D44FC2F-781A-43BC-B069-40BCF5B98AE4}" type="presParOf" srcId="{6D94832E-E665-4869-8AC9-46F245868DEA}" destId="{E066068F-3993-46D2-9448-17C09005E757}" srcOrd="0" destOrd="0" presId="urn:microsoft.com/office/officeart/2005/8/layout/hierarchy1"/>
    <dgm:cxn modelId="{5C45C793-BCE0-47FB-A026-F70EC966CE91}" type="presParOf" srcId="{E066068F-3993-46D2-9448-17C09005E757}" destId="{BB7D37FB-606D-42B7-A3E3-0918069DDDE0}" srcOrd="0" destOrd="0" presId="urn:microsoft.com/office/officeart/2005/8/layout/hierarchy1"/>
    <dgm:cxn modelId="{B81F5DD4-A43A-40E3-891D-E1B70D5388A1}" type="presParOf" srcId="{E066068F-3993-46D2-9448-17C09005E757}" destId="{9987BD40-BA5F-4239-A372-F7A5FE45607F}" srcOrd="1" destOrd="0" presId="urn:microsoft.com/office/officeart/2005/8/layout/hierarchy1"/>
    <dgm:cxn modelId="{6025BC79-84E4-4A96-BE81-CA8F5A43C633}" type="presParOf" srcId="{6D94832E-E665-4869-8AC9-46F245868DEA}" destId="{40BB8D66-F66B-4C85-87BB-01E79BF26361}" srcOrd="1" destOrd="0" presId="urn:microsoft.com/office/officeart/2005/8/layout/hierarchy1"/>
    <dgm:cxn modelId="{FAF089AC-71BB-4DA1-B0C6-D0DC9C3CF48C}" type="presParOf" srcId="{9890C64D-FDED-4BD5-B416-232946EA043C}" destId="{AFBBEA77-F13A-464C-81E2-563B18532CF7}" srcOrd="4" destOrd="0" presId="urn:microsoft.com/office/officeart/2005/8/layout/hierarchy1"/>
    <dgm:cxn modelId="{E6414971-799E-4562-AC9A-C82EA96CEB6C}" type="presParOf" srcId="{9890C64D-FDED-4BD5-B416-232946EA043C}" destId="{0D17DD0A-CE76-4F84-8320-370D88B900E9}" srcOrd="5" destOrd="0" presId="urn:microsoft.com/office/officeart/2005/8/layout/hierarchy1"/>
    <dgm:cxn modelId="{9076EF40-131D-4700-8B14-01B980D86645}" type="presParOf" srcId="{0D17DD0A-CE76-4F84-8320-370D88B900E9}" destId="{A14DB964-53D2-4A88-A7FE-C7E217F28FA6}" srcOrd="0" destOrd="0" presId="urn:microsoft.com/office/officeart/2005/8/layout/hierarchy1"/>
    <dgm:cxn modelId="{979E36C4-42BC-45C5-B708-C17AC78AC273}" type="presParOf" srcId="{A14DB964-53D2-4A88-A7FE-C7E217F28FA6}" destId="{9E9FA990-2CFC-436C-9557-C9F19B7AD322}" srcOrd="0" destOrd="0" presId="urn:microsoft.com/office/officeart/2005/8/layout/hierarchy1"/>
    <dgm:cxn modelId="{D7793952-174E-4458-8FB6-4A76F9BE7AF7}" type="presParOf" srcId="{A14DB964-53D2-4A88-A7FE-C7E217F28FA6}" destId="{71D07296-0C53-42E9-9B69-D3A216EC6BD7}" srcOrd="1" destOrd="0" presId="urn:microsoft.com/office/officeart/2005/8/layout/hierarchy1"/>
    <dgm:cxn modelId="{CE9E270A-D44C-4BB5-B7A9-6CD3FB9E16D6}" type="presParOf" srcId="{0D17DD0A-CE76-4F84-8320-370D88B900E9}" destId="{226AC5BE-6170-4A42-A36D-504129D042C7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xmlns="" relId="rId6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F2DC1DB-A462-4EDF-B2D2-6201B6B43237}">
      <dsp:nvSpPr>
        <dsp:cNvPr id="0" name=""/>
        <dsp:cNvSpPr/>
      </dsp:nvSpPr>
      <dsp:spPr>
        <a:xfrm rot="1869205">
          <a:off x="1710933" y="820546"/>
          <a:ext cx="195015" cy="25883"/>
        </a:xfrm>
        <a:custGeom>
          <a:avLst/>
          <a:gdLst/>
          <a:ahLst/>
          <a:cxnLst/>
          <a:rect l="0" t="0" r="0" b="0"/>
          <a:pathLst>
            <a:path>
              <a:moveTo>
                <a:pt x="0" y="12941"/>
              </a:moveTo>
              <a:lnTo>
                <a:pt x="195015" y="129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0C4B582-4AC4-4296-8025-0365BA422A71}">
      <dsp:nvSpPr>
        <dsp:cNvPr id="0" name=""/>
        <dsp:cNvSpPr/>
      </dsp:nvSpPr>
      <dsp:spPr>
        <a:xfrm rot="24787">
          <a:off x="1724984" y="642307"/>
          <a:ext cx="843192" cy="25883"/>
        </a:xfrm>
        <a:custGeom>
          <a:avLst/>
          <a:gdLst/>
          <a:ahLst/>
          <a:cxnLst/>
          <a:rect l="0" t="0" r="0" b="0"/>
          <a:pathLst>
            <a:path>
              <a:moveTo>
                <a:pt x="0" y="12941"/>
              </a:moveTo>
              <a:lnTo>
                <a:pt x="843192" y="129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BAAD4CF-1998-418E-8C35-F78F4504A0BE}">
      <dsp:nvSpPr>
        <dsp:cNvPr id="0" name=""/>
        <dsp:cNvSpPr/>
      </dsp:nvSpPr>
      <dsp:spPr>
        <a:xfrm rot="18880376">
          <a:off x="1705389" y="377644"/>
          <a:ext cx="115308" cy="25883"/>
        </a:xfrm>
        <a:custGeom>
          <a:avLst/>
          <a:gdLst/>
          <a:ahLst/>
          <a:cxnLst/>
          <a:rect l="0" t="0" r="0" b="0"/>
          <a:pathLst>
            <a:path>
              <a:moveTo>
                <a:pt x="0" y="12941"/>
              </a:moveTo>
              <a:lnTo>
                <a:pt x="115308" y="129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4FD01B6-9E93-432B-90CA-095B68F68BE6}">
      <dsp:nvSpPr>
        <dsp:cNvPr id="0" name=""/>
        <dsp:cNvSpPr/>
      </dsp:nvSpPr>
      <dsp:spPr>
        <a:xfrm>
          <a:off x="358114" y="386860"/>
          <a:ext cx="968043" cy="563800"/>
        </a:xfrm>
        <a:prstGeom prst="ellipse">
          <a:avLst/>
        </a:prstGeom>
        <a:solidFill>
          <a:srgbClr val="CCFFCC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F5DCE2A-0214-4495-BDC3-0D21E58E3527}">
      <dsp:nvSpPr>
        <dsp:cNvPr id="0" name=""/>
        <dsp:cNvSpPr/>
      </dsp:nvSpPr>
      <dsp:spPr>
        <a:xfrm>
          <a:off x="1647981" y="0"/>
          <a:ext cx="631188" cy="375504"/>
        </a:xfrm>
        <a:prstGeom prst="ellipse">
          <a:avLst/>
        </a:prstGeom>
        <a:solidFill>
          <a:srgbClr val="CCECFF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/>
        </a:p>
      </dsp:txBody>
      <dsp:txXfrm>
        <a:off x="1647981" y="0"/>
        <a:ext cx="631188" cy="375504"/>
      </dsp:txXfrm>
    </dsp:sp>
    <dsp:sp modelId="{E6558BCE-4190-4811-AFDF-73FDDDEC6218}">
      <dsp:nvSpPr>
        <dsp:cNvPr id="0" name=""/>
        <dsp:cNvSpPr/>
      </dsp:nvSpPr>
      <dsp:spPr>
        <a:xfrm>
          <a:off x="1997114" y="0"/>
          <a:ext cx="946782" cy="37550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228600" lvl="1" indent="-228600" algn="l" defTabSz="10223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2300" kern="1200"/>
        </a:p>
      </dsp:txBody>
      <dsp:txXfrm>
        <a:off x="1997114" y="0"/>
        <a:ext cx="946782" cy="375504"/>
      </dsp:txXfrm>
    </dsp:sp>
    <dsp:sp modelId="{BAF2B8F8-CBC0-46AE-BA47-56C1912FE367}">
      <dsp:nvSpPr>
        <dsp:cNvPr id="0" name=""/>
        <dsp:cNvSpPr/>
      </dsp:nvSpPr>
      <dsp:spPr>
        <a:xfrm>
          <a:off x="2568058" y="479960"/>
          <a:ext cx="1032805" cy="364103"/>
        </a:xfrm>
        <a:prstGeom prst="ellipse">
          <a:avLst/>
        </a:prstGeom>
        <a:solidFill>
          <a:srgbClr val="CCFFCC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600" kern="1200"/>
        </a:p>
      </dsp:txBody>
      <dsp:txXfrm>
        <a:off x="2568058" y="479960"/>
        <a:ext cx="1032805" cy="364103"/>
      </dsp:txXfrm>
    </dsp:sp>
    <dsp:sp modelId="{260E5DA9-6624-43A2-92A7-45585C9B40A4}">
      <dsp:nvSpPr>
        <dsp:cNvPr id="0" name=""/>
        <dsp:cNvSpPr/>
      </dsp:nvSpPr>
      <dsp:spPr>
        <a:xfrm>
          <a:off x="2816788" y="479960"/>
          <a:ext cx="1549207" cy="364103"/>
        </a:xfrm>
        <a:prstGeom prst="round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228600" lvl="1" indent="-228600" algn="l" defTabSz="10223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2300" kern="1200"/>
        </a:p>
      </dsp:txBody>
      <dsp:txXfrm>
        <a:off x="2816788" y="479960"/>
        <a:ext cx="1549207" cy="364103"/>
      </dsp:txXfrm>
    </dsp:sp>
    <dsp:sp modelId="{01519CC8-0E61-4EC6-B2ED-145B9485D000}">
      <dsp:nvSpPr>
        <dsp:cNvPr id="0" name=""/>
        <dsp:cNvSpPr/>
      </dsp:nvSpPr>
      <dsp:spPr>
        <a:xfrm>
          <a:off x="1724772" y="846625"/>
          <a:ext cx="831970" cy="375504"/>
        </a:xfrm>
        <a:prstGeom prst="ellipse">
          <a:avLst/>
        </a:prstGeom>
        <a:solidFill>
          <a:srgbClr val="FFCCFF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600" kern="1200"/>
        </a:p>
      </dsp:txBody>
      <dsp:txXfrm>
        <a:off x="1724772" y="846625"/>
        <a:ext cx="831970" cy="375504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0319B2-1A00-493D-9D03-56D04591A2AF}">
      <dsp:nvSpPr>
        <dsp:cNvPr id="0" name=""/>
        <dsp:cNvSpPr/>
      </dsp:nvSpPr>
      <dsp:spPr>
        <a:xfrm>
          <a:off x="3210951" y="690963"/>
          <a:ext cx="2822620" cy="2675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0830"/>
              </a:lnTo>
              <a:lnTo>
                <a:pt x="2822620" y="170830"/>
              </a:lnTo>
              <a:lnTo>
                <a:pt x="2822620" y="26751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B68D96-6F27-420B-8A84-6254489BF03D}">
      <dsp:nvSpPr>
        <dsp:cNvPr id="0" name=""/>
        <dsp:cNvSpPr/>
      </dsp:nvSpPr>
      <dsp:spPr>
        <a:xfrm>
          <a:off x="3210951" y="690963"/>
          <a:ext cx="1655646" cy="24993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3246"/>
              </a:lnTo>
              <a:lnTo>
                <a:pt x="1655646" y="153246"/>
              </a:lnTo>
              <a:lnTo>
                <a:pt x="1655646" y="24993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CC96E0B-C01E-465C-B952-14E0CCB9D533}">
      <dsp:nvSpPr>
        <dsp:cNvPr id="0" name=""/>
        <dsp:cNvSpPr/>
      </dsp:nvSpPr>
      <dsp:spPr>
        <a:xfrm>
          <a:off x="3210951" y="690963"/>
          <a:ext cx="594182" cy="2675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0830"/>
              </a:lnTo>
              <a:lnTo>
                <a:pt x="594182" y="170830"/>
              </a:lnTo>
              <a:lnTo>
                <a:pt x="594182" y="26751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931BD17-DE11-418C-9302-A45FD442927B}">
      <dsp:nvSpPr>
        <dsp:cNvPr id="0" name=""/>
        <dsp:cNvSpPr/>
      </dsp:nvSpPr>
      <dsp:spPr>
        <a:xfrm>
          <a:off x="2690915" y="690963"/>
          <a:ext cx="520036" cy="267518"/>
        </a:xfrm>
        <a:custGeom>
          <a:avLst/>
          <a:gdLst/>
          <a:ahLst/>
          <a:cxnLst/>
          <a:rect l="0" t="0" r="0" b="0"/>
          <a:pathLst>
            <a:path>
              <a:moveTo>
                <a:pt x="520036" y="0"/>
              </a:moveTo>
              <a:lnTo>
                <a:pt x="520036" y="170830"/>
              </a:lnTo>
              <a:lnTo>
                <a:pt x="0" y="170830"/>
              </a:lnTo>
              <a:lnTo>
                <a:pt x="0" y="26751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EAB46F-7DF4-4967-9AA8-A04EB67ABEFC}">
      <dsp:nvSpPr>
        <dsp:cNvPr id="0" name=""/>
        <dsp:cNvSpPr/>
      </dsp:nvSpPr>
      <dsp:spPr>
        <a:xfrm>
          <a:off x="1576696" y="690963"/>
          <a:ext cx="1634255" cy="267518"/>
        </a:xfrm>
        <a:custGeom>
          <a:avLst/>
          <a:gdLst/>
          <a:ahLst/>
          <a:cxnLst/>
          <a:rect l="0" t="0" r="0" b="0"/>
          <a:pathLst>
            <a:path>
              <a:moveTo>
                <a:pt x="1634255" y="0"/>
              </a:moveTo>
              <a:lnTo>
                <a:pt x="1634255" y="170830"/>
              </a:lnTo>
              <a:lnTo>
                <a:pt x="0" y="170830"/>
              </a:lnTo>
              <a:lnTo>
                <a:pt x="0" y="26751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F7057F1-87CD-4384-B621-E6F8933644AC}">
      <dsp:nvSpPr>
        <dsp:cNvPr id="0" name=""/>
        <dsp:cNvSpPr/>
      </dsp:nvSpPr>
      <dsp:spPr>
        <a:xfrm>
          <a:off x="462477" y="690963"/>
          <a:ext cx="2748474" cy="267518"/>
        </a:xfrm>
        <a:custGeom>
          <a:avLst/>
          <a:gdLst/>
          <a:ahLst/>
          <a:cxnLst/>
          <a:rect l="0" t="0" r="0" b="0"/>
          <a:pathLst>
            <a:path>
              <a:moveTo>
                <a:pt x="2748474" y="0"/>
              </a:moveTo>
              <a:lnTo>
                <a:pt x="2748474" y="170830"/>
              </a:lnTo>
              <a:lnTo>
                <a:pt x="0" y="170830"/>
              </a:lnTo>
              <a:lnTo>
                <a:pt x="0" y="26751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CFD7BC-33B2-4279-9329-40ADC741658D}">
      <dsp:nvSpPr>
        <dsp:cNvPr id="0" name=""/>
        <dsp:cNvSpPr/>
      </dsp:nvSpPr>
      <dsp:spPr>
        <a:xfrm>
          <a:off x="2582159" y="115947"/>
          <a:ext cx="1257584" cy="575015"/>
        </a:xfrm>
        <a:prstGeom prst="ellipse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400" kern="1200"/>
        </a:p>
      </dsp:txBody>
      <dsp:txXfrm>
        <a:off x="2582159" y="115947"/>
        <a:ext cx="1257584" cy="575015"/>
      </dsp:txXfrm>
    </dsp:sp>
    <dsp:sp modelId="{7038447E-C180-4B1D-A6DC-4897AE442E40}">
      <dsp:nvSpPr>
        <dsp:cNvPr id="0" name=""/>
        <dsp:cNvSpPr/>
      </dsp:nvSpPr>
      <dsp:spPr>
        <a:xfrm>
          <a:off x="2056" y="958481"/>
          <a:ext cx="920842" cy="460421"/>
        </a:xfrm>
        <a:prstGeom prst="ellipse">
          <a:avLst/>
        </a:prstGeom>
        <a:solidFill>
          <a:srgbClr val="99FF99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700" kern="1200"/>
        </a:p>
      </dsp:txBody>
      <dsp:txXfrm>
        <a:off x="2056" y="958481"/>
        <a:ext cx="920842" cy="460421"/>
      </dsp:txXfrm>
    </dsp:sp>
    <dsp:sp modelId="{8251EEBD-02BC-4194-85F5-E84F8C9E90D0}">
      <dsp:nvSpPr>
        <dsp:cNvPr id="0" name=""/>
        <dsp:cNvSpPr/>
      </dsp:nvSpPr>
      <dsp:spPr>
        <a:xfrm>
          <a:off x="1116275" y="958481"/>
          <a:ext cx="920842" cy="460421"/>
        </a:xfrm>
        <a:prstGeom prst="ellipse">
          <a:avLst/>
        </a:prstGeom>
        <a:solidFill>
          <a:srgbClr val="66FFFF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700" kern="1200"/>
        </a:p>
      </dsp:txBody>
      <dsp:txXfrm>
        <a:off x="1116275" y="958481"/>
        <a:ext cx="920842" cy="460421"/>
      </dsp:txXfrm>
    </dsp:sp>
    <dsp:sp modelId="{0A0B53A0-4A5D-4005-A188-5967B33EEFFE}">
      <dsp:nvSpPr>
        <dsp:cNvPr id="0" name=""/>
        <dsp:cNvSpPr/>
      </dsp:nvSpPr>
      <dsp:spPr>
        <a:xfrm>
          <a:off x="2230494" y="958481"/>
          <a:ext cx="920842" cy="460421"/>
        </a:xfrm>
        <a:prstGeom prst="ellipse">
          <a:avLst/>
        </a:prstGeom>
        <a:solidFill>
          <a:srgbClr val="FFCCFF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700" kern="1200"/>
        </a:p>
      </dsp:txBody>
      <dsp:txXfrm>
        <a:off x="2230494" y="958481"/>
        <a:ext cx="920842" cy="460421"/>
      </dsp:txXfrm>
    </dsp:sp>
    <dsp:sp modelId="{EBC88D2D-7FA1-4F14-87EA-F0C24AF86238}">
      <dsp:nvSpPr>
        <dsp:cNvPr id="0" name=""/>
        <dsp:cNvSpPr/>
      </dsp:nvSpPr>
      <dsp:spPr>
        <a:xfrm>
          <a:off x="3344713" y="958481"/>
          <a:ext cx="920842" cy="460421"/>
        </a:xfrm>
        <a:prstGeom prst="ellipse">
          <a:avLst/>
        </a:prstGeom>
        <a:solidFill>
          <a:srgbClr val="FFFF66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100" kern="1200"/>
        </a:p>
      </dsp:txBody>
      <dsp:txXfrm>
        <a:off x="3344713" y="958481"/>
        <a:ext cx="920842" cy="460421"/>
      </dsp:txXfrm>
    </dsp:sp>
    <dsp:sp modelId="{B16998E0-B327-420F-8C9A-62491AFD7C0D}">
      <dsp:nvSpPr>
        <dsp:cNvPr id="0" name=""/>
        <dsp:cNvSpPr/>
      </dsp:nvSpPr>
      <dsp:spPr>
        <a:xfrm>
          <a:off x="4406177" y="940898"/>
          <a:ext cx="920842" cy="460421"/>
        </a:xfrm>
        <a:prstGeom prst="ellipse">
          <a:avLst/>
        </a:prstGeom>
        <a:solidFill>
          <a:srgbClr val="00B0F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100" kern="1200"/>
        </a:p>
      </dsp:txBody>
      <dsp:txXfrm>
        <a:off x="4406177" y="940898"/>
        <a:ext cx="920842" cy="460421"/>
      </dsp:txXfrm>
    </dsp:sp>
    <dsp:sp modelId="{35BE64C2-2743-4433-AE65-1341FB921336}">
      <dsp:nvSpPr>
        <dsp:cNvPr id="0" name=""/>
        <dsp:cNvSpPr/>
      </dsp:nvSpPr>
      <dsp:spPr>
        <a:xfrm>
          <a:off x="5573151" y="958481"/>
          <a:ext cx="920842" cy="460421"/>
        </a:xfrm>
        <a:prstGeom prst="ellipse">
          <a:avLst/>
        </a:prstGeom>
        <a:solidFill>
          <a:srgbClr val="66CCFF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100" kern="1200"/>
        </a:p>
      </dsp:txBody>
      <dsp:txXfrm>
        <a:off x="5573151" y="958481"/>
        <a:ext cx="920842" cy="460421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72029F9-C066-48FC-B65F-EAB5D6570CAC}">
      <dsp:nvSpPr>
        <dsp:cNvPr id="0" name=""/>
        <dsp:cNvSpPr/>
      </dsp:nvSpPr>
      <dsp:spPr>
        <a:xfrm>
          <a:off x="498854" y="1329602"/>
          <a:ext cx="5334613" cy="567197"/>
        </a:xfrm>
        <a:prstGeom prst="roundRect">
          <a:avLst>
            <a:gd name="adj" fmla="val 10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42240" tIns="142240" rIns="142240" bIns="14224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000" kern="1200"/>
        </a:p>
      </dsp:txBody>
      <dsp:txXfrm>
        <a:off x="498854" y="1329602"/>
        <a:ext cx="1600384" cy="567197"/>
      </dsp:txXfrm>
    </dsp:sp>
    <dsp:sp modelId="{792CD31E-C9D2-4CF9-AF27-45AA60CD45C3}">
      <dsp:nvSpPr>
        <dsp:cNvPr id="0" name=""/>
        <dsp:cNvSpPr/>
      </dsp:nvSpPr>
      <dsp:spPr>
        <a:xfrm>
          <a:off x="530275" y="667871"/>
          <a:ext cx="5334613" cy="567197"/>
        </a:xfrm>
        <a:prstGeom prst="roundRect">
          <a:avLst>
            <a:gd name="adj" fmla="val 10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42240" tIns="142240" rIns="142240" bIns="14224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000" kern="1200"/>
        </a:p>
      </dsp:txBody>
      <dsp:txXfrm>
        <a:off x="530275" y="667871"/>
        <a:ext cx="1600384" cy="567197"/>
      </dsp:txXfrm>
    </dsp:sp>
    <dsp:sp modelId="{B77454AC-C5A0-4B18-8818-6C01D2225483}">
      <dsp:nvSpPr>
        <dsp:cNvPr id="0" name=""/>
        <dsp:cNvSpPr/>
      </dsp:nvSpPr>
      <dsp:spPr>
        <a:xfrm>
          <a:off x="498854" y="6141"/>
          <a:ext cx="5334613" cy="567197"/>
        </a:xfrm>
        <a:prstGeom prst="roundRect">
          <a:avLst>
            <a:gd name="adj" fmla="val 10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42240" tIns="142240" rIns="142240" bIns="14224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000" kern="1200"/>
        </a:p>
      </dsp:txBody>
      <dsp:txXfrm>
        <a:off x="498854" y="6141"/>
        <a:ext cx="1600384" cy="567197"/>
      </dsp:txXfrm>
    </dsp:sp>
    <dsp:sp modelId="{EBB048CE-144C-46A5-898B-D79346CE45BC}">
      <dsp:nvSpPr>
        <dsp:cNvPr id="0" name=""/>
        <dsp:cNvSpPr/>
      </dsp:nvSpPr>
      <dsp:spPr>
        <a:xfrm>
          <a:off x="3184098" y="17102"/>
          <a:ext cx="1294436" cy="823589"/>
        </a:xfrm>
        <a:prstGeom prst="ellipse">
          <a:avLst/>
        </a:prstGeom>
        <a:solidFill>
          <a:srgbClr val="99FF99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80010" rIns="80010" bIns="80010" numCol="1" spcCol="1270" anchor="ctr" anchorCtr="0">
          <a:noAutofit/>
        </a:bodyPr>
        <a:lstStyle/>
        <a:p>
          <a:pPr lvl="0" algn="l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100" kern="1200"/>
        </a:p>
      </dsp:txBody>
      <dsp:txXfrm>
        <a:off x="3184098" y="17102"/>
        <a:ext cx="1294436" cy="823589"/>
      </dsp:txXfrm>
    </dsp:sp>
    <dsp:sp modelId="{2A964D80-95B8-4C5C-A5BA-DD3D6EC058B7}">
      <dsp:nvSpPr>
        <dsp:cNvPr id="0" name=""/>
        <dsp:cNvSpPr/>
      </dsp:nvSpPr>
      <dsp:spPr>
        <a:xfrm>
          <a:off x="2829068" y="840692"/>
          <a:ext cx="1002248" cy="225167"/>
        </a:xfrm>
        <a:custGeom>
          <a:avLst/>
          <a:gdLst/>
          <a:ahLst/>
          <a:cxnLst/>
          <a:rect l="0" t="0" r="0" b="0"/>
          <a:pathLst>
            <a:path>
              <a:moveTo>
                <a:pt x="1002248" y="0"/>
              </a:moveTo>
              <a:lnTo>
                <a:pt x="1002248" y="112583"/>
              </a:lnTo>
              <a:lnTo>
                <a:pt x="0" y="112583"/>
              </a:lnTo>
              <a:lnTo>
                <a:pt x="0" y="22516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4661E9-B623-45B0-8857-941C290D0196}">
      <dsp:nvSpPr>
        <dsp:cNvPr id="0" name=""/>
        <dsp:cNvSpPr/>
      </dsp:nvSpPr>
      <dsp:spPr>
        <a:xfrm>
          <a:off x="2059161" y="1065860"/>
          <a:ext cx="1539813" cy="753720"/>
        </a:xfrm>
        <a:prstGeom prst="ellipse">
          <a:avLst/>
        </a:prstGeom>
        <a:solidFill>
          <a:srgbClr val="FF99FF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400" kern="1200"/>
        </a:p>
      </dsp:txBody>
      <dsp:txXfrm>
        <a:off x="2059161" y="1065860"/>
        <a:ext cx="1539813" cy="753720"/>
      </dsp:txXfrm>
    </dsp:sp>
    <dsp:sp modelId="{EF4C831F-029F-4A6F-8D68-E779F4EC22FA}">
      <dsp:nvSpPr>
        <dsp:cNvPr id="0" name=""/>
        <dsp:cNvSpPr/>
      </dsp:nvSpPr>
      <dsp:spPr>
        <a:xfrm>
          <a:off x="3831316" y="840692"/>
          <a:ext cx="957946" cy="2253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685"/>
              </a:lnTo>
              <a:lnTo>
                <a:pt x="957946" y="112685"/>
              </a:lnTo>
              <a:lnTo>
                <a:pt x="957946" y="22537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A0881BC-BB02-4AF6-8B83-1248FD1A0AC7}">
      <dsp:nvSpPr>
        <dsp:cNvPr id="0" name=""/>
        <dsp:cNvSpPr/>
      </dsp:nvSpPr>
      <dsp:spPr>
        <a:xfrm>
          <a:off x="3853327" y="1066063"/>
          <a:ext cx="1871871" cy="732724"/>
        </a:xfrm>
        <a:prstGeom prst="ellipse">
          <a:avLst/>
        </a:prstGeom>
        <a:solidFill>
          <a:srgbClr val="99FF99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400" kern="1200"/>
        </a:p>
      </dsp:txBody>
      <dsp:txXfrm>
        <a:off x="3853327" y="1066063"/>
        <a:ext cx="1871871" cy="732724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FBBEA77-F13A-464C-81E2-563B18532CF7}">
      <dsp:nvSpPr>
        <dsp:cNvPr id="0" name=""/>
        <dsp:cNvSpPr/>
      </dsp:nvSpPr>
      <dsp:spPr>
        <a:xfrm>
          <a:off x="2950278" y="568862"/>
          <a:ext cx="2043744" cy="31035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5053"/>
              </a:lnTo>
              <a:lnTo>
                <a:pt x="2043744" y="195053"/>
              </a:lnTo>
              <a:lnTo>
                <a:pt x="2043744" y="31035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76B257-3E9D-4816-8335-C42D231D7801}">
      <dsp:nvSpPr>
        <dsp:cNvPr id="0" name=""/>
        <dsp:cNvSpPr/>
      </dsp:nvSpPr>
      <dsp:spPr>
        <a:xfrm>
          <a:off x="2950278" y="568862"/>
          <a:ext cx="175903" cy="64829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32994"/>
              </a:lnTo>
              <a:lnTo>
                <a:pt x="175903" y="532994"/>
              </a:lnTo>
              <a:lnTo>
                <a:pt x="175903" y="64829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78327D-002C-467C-B14C-FB4EEA9A527E}">
      <dsp:nvSpPr>
        <dsp:cNvPr id="0" name=""/>
        <dsp:cNvSpPr/>
      </dsp:nvSpPr>
      <dsp:spPr>
        <a:xfrm>
          <a:off x="969823" y="568862"/>
          <a:ext cx="1980455" cy="448047"/>
        </a:xfrm>
        <a:custGeom>
          <a:avLst/>
          <a:gdLst/>
          <a:ahLst/>
          <a:cxnLst/>
          <a:rect l="0" t="0" r="0" b="0"/>
          <a:pathLst>
            <a:path>
              <a:moveTo>
                <a:pt x="1980455" y="0"/>
              </a:moveTo>
              <a:lnTo>
                <a:pt x="1980455" y="332746"/>
              </a:lnTo>
              <a:lnTo>
                <a:pt x="0" y="332746"/>
              </a:lnTo>
              <a:lnTo>
                <a:pt x="0" y="44804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FB56441-2D64-4DCE-B5ED-53929F84D7A4}">
      <dsp:nvSpPr>
        <dsp:cNvPr id="0" name=""/>
        <dsp:cNvSpPr/>
      </dsp:nvSpPr>
      <dsp:spPr>
        <a:xfrm>
          <a:off x="68846" y="1130"/>
          <a:ext cx="5762865" cy="56773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84C2ACE-5984-4550-8100-BD648A2F19F4}">
      <dsp:nvSpPr>
        <dsp:cNvPr id="0" name=""/>
        <dsp:cNvSpPr/>
      </dsp:nvSpPr>
      <dsp:spPr>
        <a:xfrm>
          <a:off x="207138" y="132508"/>
          <a:ext cx="5762865" cy="56773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400" kern="1200"/>
        </a:p>
      </dsp:txBody>
      <dsp:txXfrm>
        <a:off x="207138" y="132508"/>
        <a:ext cx="5762865" cy="567732"/>
      </dsp:txXfrm>
    </dsp:sp>
    <dsp:sp modelId="{FF3547AD-A94A-4FCB-A6E7-DC51F3399B5B}">
      <dsp:nvSpPr>
        <dsp:cNvPr id="0" name=""/>
        <dsp:cNvSpPr/>
      </dsp:nvSpPr>
      <dsp:spPr>
        <a:xfrm>
          <a:off x="-25318" y="1016910"/>
          <a:ext cx="1990284" cy="111133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8E52269-C1F7-42AA-AEF8-ACC10D79298A}">
      <dsp:nvSpPr>
        <dsp:cNvPr id="0" name=""/>
        <dsp:cNvSpPr/>
      </dsp:nvSpPr>
      <dsp:spPr>
        <a:xfrm>
          <a:off x="112973" y="1148287"/>
          <a:ext cx="1990284" cy="111133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7640" tIns="167640" rIns="167640" bIns="167640" numCol="1" spcCol="1270" anchor="ctr" anchorCtr="0">
          <a:noAutofit/>
        </a:bodyPr>
        <a:lstStyle/>
        <a:p>
          <a:pPr lvl="0" algn="ctr" defTabSz="1955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4400" kern="1200"/>
        </a:p>
      </dsp:txBody>
      <dsp:txXfrm>
        <a:off x="112973" y="1148287"/>
        <a:ext cx="1990284" cy="1111335"/>
      </dsp:txXfrm>
    </dsp:sp>
    <dsp:sp modelId="{BB7D37FB-606D-42B7-A3E3-0918069DDDE0}">
      <dsp:nvSpPr>
        <dsp:cNvPr id="0" name=""/>
        <dsp:cNvSpPr/>
      </dsp:nvSpPr>
      <dsp:spPr>
        <a:xfrm>
          <a:off x="2322239" y="1217158"/>
          <a:ext cx="1607885" cy="81361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987BD40-BA5F-4239-A372-F7A5FE45607F}">
      <dsp:nvSpPr>
        <dsp:cNvPr id="0" name=""/>
        <dsp:cNvSpPr/>
      </dsp:nvSpPr>
      <dsp:spPr>
        <a:xfrm>
          <a:off x="2460531" y="1348535"/>
          <a:ext cx="1607885" cy="81361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0" tIns="133350" rIns="133350" bIns="133350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500" kern="1200"/>
        </a:p>
      </dsp:txBody>
      <dsp:txXfrm>
        <a:off x="2460531" y="1348535"/>
        <a:ext cx="1607885" cy="813614"/>
      </dsp:txXfrm>
    </dsp:sp>
    <dsp:sp modelId="{9E9FA990-2CFC-436C-9557-C9F19B7AD322}">
      <dsp:nvSpPr>
        <dsp:cNvPr id="0" name=""/>
        <dsp:cNvSpPr/>
      </dsp:nvSpPr>
      <dsp:spPr>
        <a:xfrm>
          <a:off x="4228191" y="879217"/>
          <a:ext cx="1531664" cy="119627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1D07296-0C53-42E9-9B69-D3A216EC6BD7}">
      <dsp:nvSpPr>
        <dsp:cNvPr id="0" name=""/>
        <dsp:cNvSpPr/>
      </dsp:nvSpPr>
      <dsp:spPr>
        <a:xfrm>
          <a:off x="4366483" y="1010594"/>
          <a:ext cx="1531664" cy="119627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400" kern="1200"/>
        </a:p>
      </dsp:txBody>
      <dsp:txXfrm>
        <a:off x="4366483" y="1010594"/>
        <a:ext cx="1531664" cy="119627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2">
  <dgm:title val=""/>
  <dgm:desc val=""/>
  <dgm:catLst>
    <dgm:cat type="relationship" pri="20000"/>
    <dgm:cat type="convert" pri="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ite">
    <dgm:varLst>
      <dgm:chMax val="5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cycle" refType="w"/>
      <dgm:constr type="h" for="ch" forName="cycle" refType="h"/>
    </dgm:constrLst>
    <dgm:ruleLst/>
    <dgm:layoutNode name="cycle">
      <dgm:choose name="Name0">
        <dgm:if name="Name1" func="var" arg="dir" op="equ" val="norm">
          <dgm:choose name="Name2">
            <dgm:if name="Name3" axis="ch" ptType="node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if name="Name4" axis="ch" ptType="node" func="cnt" op="equ" val="2">
              <dgm:alg type="cycle">
                <dgm:param type="stAng" val="70"/>
                <dgm:param type="spanAng" val="40"/>
                <dgm:param type="ctrShpMap" val="fNode"/>
              </dgm:alg>
            </dgm:if>
            <dgm:if name="Name5" axis="ch" ptType="node" func="cnt" op="equ" val="3">
              <dgm:alg type="cycle">
                <dgm:param type="stAng" val="60"/>
                <dgm:param type="spanAng" val="60"/>
                <dgm:param type="ctrShpMap" val="fNode"/>
              </dgm:alg>
            </dgm:if>
            <dgm:else name="Name6">
              <dgm:alg type="cycle">
                <dgm:param type="stAng" val="45"/>
                <dgm:param type="spanAng" val="90"/>
                <dgm:param type="ctrShpMap" val="fNode"/>
              </dgm:alg>
            </dgm:else>
          </dgm:choose>
        </dgm:if>
        <dgm:else name="Name7">
          <dgm:choose name="Name8">
            <dgm:if name="Name9" axis="ch" ptType="node" func="cnt" op="lte" val="1">
              <dgm:alg type="cycle">
                <dgm:param type="stAng" val="-90"/>
                <dgm:param type="spanAng" val="-360"/>
                <dgm:param type="ctrShpMap" val="fNode"/>
              </dgm:alg>
            </dgm:if>
            <dgm:if name="Name10" axis="ch" ptType="node" func="cnt" op="equ" val="2">
              <dgm:alg type="cycle">
                <dgm:param type="stAng" val="-70"/>
                <dgm:param type="spanAng" val="-40"/>
                <dgm:param type="ctrShpMap" val="fNode"/>
              </dgm:alg>
            </dgm:if>
            <dgm:if name="Name11" axis="ch" ptType="node" func="cnt" op="equ" val="3">
              <dgm:alg type="cycle">
                <dgm:param type="stAng" val="-60"/>
                <dgm:param type="spanAng" val="-60"/>
                <dgm:param type="ctrShpMap" val="fNode"/>
              </dgm:alg>
            </dgm:if>
            <dgm:else name="Name12">
              <dgm:alg type="cycle">
                <dgm:param type="stAng" val="-45"/>
                <dgm:param type="spanAng" val="-90"/>
                <dgm:param type="ctrShpMap" val="fNode"/>
              </dgm:alg>
            </dgm:else>
          </dgm:choose>
        </dgm:else>
      </dgm:choose>
      <dgm:shape xmlns:r="http://schemas.openxmlformats.org/officeDocument/2006/relationships" r:blip="">
        <dgm:adjLst/>
      </dgm:shape>
      <dgm:presOf/>
      <dgm:constrLst>
        <dgm:constr type="sp" val="20"/>
        <dgm:constr type="w" for="ch" forName="centerShape" refType="w"/>
        <dgm:constr type="w" for="ch" forName="node" refType="w" refFor="ch" refForName="centerShape" fact="1.5"/>
        <dgm:constr type="sibSp" refType="w" refFor="ch" refForName="centerShape" op="equ" fact="0.08"/>
        <dgm:constr type="primFontSz" for="des" forName="parentNode" op="equ" val="65"/>
        <dgm:constr type="secFontSz" for="des" forName="childNode" op="equ" val="65"/>
      </dgm:constrLst>
      <dgm:ruleLst/>
      <dgm:choose name="Name13">
        <dgm:if name="Name14" axis="ch" ptType="node" hideLastTrans="0" func="cnt" op="gte" val="1">
          <dgm:layoutNode name="centerShape" styleLbl="node0">
            <dgm:alg type="composite"/>
            <dgm:shape xmlns:r="http://schemas.openxmlformats.org/officeDocument/2006/relationships" r:blip="">
              <dgm:adjLst/>
            </dgm:shape>
            <dgm:presOf axis="ch" ptType="node" cnt="1"/>
            <dgm:constrLst>
              <dgm:constr type="w" for="ch" forName="connSite" refType="w" fact="0.7"/>
              <dgm:constr type="h" for="ch" forName="connSite" refType="w" fact="0.7"/>
              <dgm:constr type="ctrX" for="ch" forName="connSite" refType="w" fact="0.5"/>
              <dgm:constr type="ctrY" for="ch" forName="connSite" refType="h" fact="0.5"/>
              <dgm:constr type="w" for="ch" forName="visible" refType="w"/>
              <dgm:constr type="h" for="ch" forName="visible" refType="w"/>
              <dgm:constr type="ctrX" for="ch" forName="visible" refType="w" fact="0.5"/>
              <dgm:constr type="ctrY" for="ch" forName="visible" refType="h" fact="0.5"/>
            </dgm:constrLst>
            <dgm:ruleLst/>
            <dgm:layoutNode name="connSite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visible">
              <dgm:alg type="sp"/>
              <dgm:shape xmlns:r="http://schemas.openxmlformats.org/officeDocument/2006/relationships" type="ellipse" r:blip="" blipPhldr="1">
                <dgm:adjLst/>
              </dgm:shape>
              <dgm:presOf/>
              <dgm:constrLst/>
              <dgm:ruleLst/>
            </dgm:layoutNode>
          </dgm:layoutNode>
        </dgm:if>
        <dgm:else name="Name15"/>
      </dgm:choose>
      <dgm:forEach name="Name16" axis="ch">
        <dgm:forEach name="Name17" axis="self" ptType="node">
          <dgm:layoutNode name="node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func="var" arg="dir" op="equ" val="norm">
                <dgm:constrLst>
                  <dgm:constr type="t" for="ch" forName="parentNode"/>
                  <dgm:constr type="l" for="ch" forName="parentNode"/>
                  <dgm:constr type="w" for="ch" forName="parentNode" refType="w" fact="0.4"/>
                  <dgm:constr type="h" for="ch" forName="parentNode" refType="w" refFor="ch" refForName="parentNode" op="equ"/>
                  <dgm:constr type="ctrY" for="ch" forName="childNode" refType="h" refFor="ch" refForName="parentNode" fact="0.5"/>
                  <dgm:constr type="l" for="ch" forName="childNode" refType="w" refFor="ch" refForName="parentNode" op="equ" fact="1.1"/>
                  <dgm:constr type="w" for="ch" forName="childNode" refType="w" fact="0.6"/>
                  <dgm:constr type="h" for="ch" forName="childNode" refType="h" refFor="ch" refForName="parentNode"/>
                </dgm:constrLst>
              </dgm:if>
              <dgm:else name="Name20">
                <dgm:constrLst>
                  <dgm:constr type="t" for="ch" forName="parentNode"/>
                  <dgm:constr type="r" for="ch" forName="parentNode" refType="w"/>
                  <dgm:constr type="w" for="ch" forName="parentNode" refType="w" fact="0.4"/>
                  <dgm:constr type="h" for="ch" forName="parentNode" refType="w" refFor="ch" refForName="parentNode" op="equ"/>
                  <dgm:constr type="ctrY" for="ch" forName="childNode" refType="h" refFor="ch" refForName="parentNode" fact="0.5"/>
                  <dgm:constr type="l" for="ch" forName="childNode"/>
                  <dgm:constr type="w" for="ch" forName="childNode" refType="w" fact="0.6"/>
                  <dgm:constr type="h" for="ch" forName="childNode" refType="h" refFor="ch" refForName="parentNode"/>
                </dgm:constrLst>
              </dgm:else>
            </dgm:choose>
            <dgm:ruleLst/>
            <dgm:layoutNode name="parentNode" styleLbl="node1">
              <dgm:varLst>
                <dgm:chMax val="1"/>
                <dgm:bulletEnabled val="1"/>
              </dgm:varLst>
              <dgm:alg type="tx"/>
              <dgm:shape xmlns:r="http://schemas.openxmlformats.org/officeDocument/2006/relationships" type="ellipse" r:blip="">
                <dgm:adjLst/>
              </dgm:shape>
              <dgm:presOf axis="self"/>
              <dgm:constrLst>
                <dgm:constr type="tMarg" refType="primFontSz" fact="0.05"/>
                <dgm:constr type="bMarg" refType="primFontSz" fact="0.05"/>
                <dgm:constr type="lMarg" refType="primFontSz" fact="0.05"/>
                <dgm:constr type="rMarg" refType="primFontSz" fact="0.05"/>
              </dgm:constrLst>
              <dgm:ruleLst>
                <dgm:rule type="primFontSz" val="5" fact="NaN" max="NaN"/>
              </dgm:ruleLst>
            </dgm:layoutNode>
            <dgm:layoutNode name="childNode" styleLbl="revTx" moveWith="parentNode">
              <dgm:varLst>
                <dgm:bulletEnabled val="1"/>
              </dgm:varLst>
              <dgm:alg type="tx">
                <dgm:param type="txAnchorVertCh" val="mid"/>
                <dgm:param type="stBulletLvl" val="1"/>
              </dgm:alg>
              <dgm:choose name="Name21">
                <dgm:if name="Name22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23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tMarg"/>
                <dgm:constr type="bMarg"/>
                <dgm:constr type="lMarg"/>
                <dgm:constr type="rMarg"/>
              </dgm:constrLst>
              <dgm:ruleLst>
                <dgm:rule type="secFontSz" val="5" fact="NaN" max="NaN"/>
              </dgm:ruleLst>
            </dgm:layoutNode>
          </dgm:layoutNode>
        </dgm:forEach>
        <dgm:forEach name="Name24" axis="self" ptType="parTrans" cnt="1">
          <dgm:layoutNode name="Name25">
            <dgm:alg type="conn">
              <dgm:param type="dim" val="1D"/>
              <dgm:param type="endSty" val="noArr"/>
              <dgm:param type="begPts" val="auto"/>
              <dgm:param type="endPts" val="auto"/>
              <dgm:param type="srcNode" val="connSite"/>
              <dgm:param type="dstNode" val="parentNode"/>
            </dgm:alg>
            <dgm:shape xmlns:r="http://schemas.openxmlformats.org/officeDocument/2006/relationships" type="conn" r:blip="" zOrderOff="-99">
              <dgm:adjLst/>
            </dgm:shape>
            <dgm:presOf axis="self"/>
            <dgm:constrLst>
              <dgm:constr type="connDist"/>
              <dgm:constr type="w" val="1"/>
              <dgm:constr type="h" val="5"/>
              <dgm:constr type="begPad"/>
              <dgm:constr type="endPad"/>
            </dgm:constrLst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E3424-E6A0-4741-B7EF-0871DCBBC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</TotalTime>
  <Pages>1</Pages>
  <Words>2637</Words>
  <Characters>15032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 каб</dc:creator>
  <cp:keywords/>
  <dc:description/>
  <cp:lastModifiedBy>11</cp:lastModifiedBy>
  <cp:revision>23</cp:revision>
  <cp:lastPrinted>2015-11-25T02:15:00Z</cp:lastPrinted>
  <dcterms:created xsi:type="dcterms:W3CDTF">2015-11-21T03:51:00Z</dcterms:created>
  <dcterms:modified xsi:type="dcterms:W3CDTF">2020-10-11T04:38:00Z</dcterms:modified>
</cp:coreProperties>
</file>