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86F" w:rsidRPr="00223059" w:rsidRDefault="00523938" w:rsidP="002230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059">
        <w:rPr>
          <w:rFonts w:ascii="Times New Roman" w:hAnsi="Times New Roman" w:cs="Times New Roman"/>
          <w:b/>
          <w:sz w:val="28"/>
          <w:szCs w:val="28"/>
        </w:rPr>
        <w:t>Семинар-практикум</w:t>
      </w:r>
      <w:r w:rsidR="00CB29F3" w:rsidRPr="00223059">
        <w:rPr>
          <w:rFonts w:ascii="Times New Roman" w:hAnsi="Times New Roman" w:cs="Times New Roman"/>
          <w:b/>
          <w:sz w:val="28"/>
          <w:szCs w:val="28"/>
        </w:rPr>
        <w:t>:  Взаимодействие с родителями</w:t>
      </w:r>
    </w:p>
    <w:p w:rsidR="00E76CC1" w:rsidRPr="00523938" w:rsidRDefault="00E76CC1" w:rsidP="00523938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Цель:   </w:t>
      </w:r>
      <w:r w:rsidRPr="005239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повышение уровня профессионального мастерства педагогов ДОУ в  вопросах взаимодействия с семьями  воспитанников.                       </w:t>
      </w:r>
    </w:p>
    <w:p w:rsidR="00E76CC1" w:rsidRPr="00523938" w:rsidRDefault="00E76CC1" w:rsidP="00523938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E76CC1" w:rsidRPr="00523938" w:rsidRDefault="00E76CC1" w:rsidP="00523938">
      <w:pPr>
        <w:pStyle w:val="a5"/>
        <w:numPr>
          <w:ilvl w:val="0"/>
          <w:numId w:val="6"/>
        </w:numPr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Уточнить и систематизировать знания педагогов по проблеме взаимодействия с родителями.</w:t>
      </w:r>
    </w:p>
    <w:p w:rsidR="00E76CC1" w:rsidRPr="00523938" w:rsidRDefault="00E76CC1" w:rsidP="00523938">
      <w:pPr>
        <w:pStyle w:val="a5"/>
        <w:numPr>
          <w:ilvl w:val="0"/>
          <w:numId w:val="6"/>
        </w:numPr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с  правилами конструктивного общения с родителями, выяснить проблемы в общении и пути их преодоления.</w:t>
      </w:r>
    </w:p>
    <w:p w:rsidR="00E76CC1" w:rsidRPr="00523938" w:rsidRDefault="00E76CC1" w:rsidP="00523938">
      <w:pPr>
        <w:pStyle w:val="a5"/>
        <w:numPr>
          <w:ilvl w:val="0"/>
          <w:numId w:val="6"/>
        </w:numPr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педагогов с причинами эмоционального выгорания и способами его предотвращения и коррекции.</w:t>
      </w:r>
    </w:p>
    <w:p w:rsidR="00E76CC1" w:rsidRPr="00523938" w:rsidRDefault="00E76CC1" w:rsidP="00523938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</w:p>
    <w:p w:rsidR="00E76CC1" w:rsidRPr="00523938" w:rsidRDefault="00E76CC1" w:rsidP="00523938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305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Материалы, оборудование: </w:t>
      </w:r>
      <w:r w:rsidRPr="002230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памятки,</w:t>
      </w:r>
      <w:r w:rsidRPr="0022305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2230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ноутбук, </w:t>
      </w:r>
      <w:proofErr w:type="spellStart"/>
      <w:r w:rsidRPr="002230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меди</w:t>
      </w:r>
      <w:r w:rsidR="002230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апроектор</w:t>
      </w:r>
      <w:proofErr w:type="spellEnd"/>
      <w:r w:rsidR="002230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 ручки, листы бумаги.</w:t>
      </w:r>
    </w:p>
    <w:p w:rsidR="00CB29F3" w:rsidRPr="00523938" w:rsidRDefault="00CB29F3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B29F3" w:rsidRPr="00223059" w:rsidRDefault="00E76CC1" w:rsidP="0052393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059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E76CC1" w:rsidRPr="00523938" w:rsidRDefault="00E76CC1" w:rsidP="0052393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Упражнение «Сердечки»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Участники семинара-практикума сидят в общем кругу. Ведущий передает по кругу коробочку с сердечками со словами: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«Возьмите, пожалуйста, себе немного сердечек».</w:t>
      </w:r>
      <w:r w:rsidRPr="00523938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После того как все участники взяли сердечки, просит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каждого представиться и сообщить о себе столько фактов, сколько сердечек он взял.</w:t>
      </w:r>
    </w:p>
    <w:p w:rsidR="008A4670" w:rsidRPr="00523938" w:rsidRDefault="008A4670" w:rsidP="00523938">
      <w:pPr>
        <w:pStyle w:val="a5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E76CC1" w:rsidRPr="00523938" w:rsidRDefault="00E76CC1" w:rsidP="0052393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Упражнение «Дерево достижений»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Вед. 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 Обратите внимание на наше одинокое дерево. Перед вами листочки разного цвета. Я попрошу вас взять один из них (любого цвета) и помочь нашему дереву покрыться разноцветной листвой.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Тех, кто выбрал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зелёный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 лист, ожидает успех на сегодняшнем семинаре.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Те, кто выбрал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красный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, — желают общаться.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Жёлтый</w:t>
      </w:r>
      <w:proofErr w:type="gramEnd"/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 — проявят активность.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Помните, что красота дерева зависит от вас, ваших стремлений и ожиданий.</w:t>
      </w:r>
    </w:p>
    <w:p w:rsidR="00E76CC1" w:rsidRPr="00523938" w:rsidRDefault="00E76CC1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A4670" w:rsidRPr="00523938" w:rsidRDefault="008A4670" w:rsidP="00523938">
      <w:pPr>
        <w:pStyle w:val="a5"/>
        <w:numPr>
          <w:ilvl w:val="0"/>
          <w:numId w:val="7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23938">
        <w:rPr>
          <w:rFonts w:ascii="Times New Roman" w:hAnsi="Times New Roman" w:cs="Times New Roman"/>
          <w:sz w:val="28"/>
          <w:szCs w:val="28"/>
        </w:rPr>
        <w:t>Сегодня наш семинар-практикум пройдёт в форме мозгового штурма, результатом которого станет картина.</w:t>
      </w:r>
    </w:p>
    <w:p w:rsidR="008A4670" w:rsidRPr="00523938" w:rsidRDefault="008A4670" w:rsidP="0052393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938">
        <w:rPr>
          <w:rFonts w:ascii="Times New Roman" w:hAnsi="Times New Roman" w:cs="Times New Roman"/>
          <w:b/>
          <w:sz w:val="28"/>
          <w:szCs w:val="28"/>
        </w:rPr>
        <w:t>Задания «мозгового штурма»</w:t>
      </w:r>
    </w:p>
    <w:p w:rsidR="008A4670" w:rsidRPr="00523938" w:rsidRDefault="008A4670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23938">
        <w:rPr>
          <w:rFonts w:ascii="Times New Roman" w:hAnsi="Times New Roman" w:cs="Times New Roman"/>
          <w:sz w:val="28"/>
          <w:szCs w:val="28"/>
        </w:rPr>
        <w:t xml:space="preserve"> </w:t>
      </w:r>
      <w:r w:rsidR="00523938">
        <w:rPr>
          <w:rFonts w:ascii="Times New Roman" w:hAnsi="Times New Roman" w:cs="Times New Roman"/>
          <w:sz w:val="28"/>
          <w:szCs w:val="28"/>
        </w:rPr>
        <w:t xml:space="preserve">а) </w:t>
      </w:r>
      <w:r w:rsidRPr="00523938">
        <w:rPr>
          <w:rFonts w:ascii="Times New Roman" w:hAnsi="Times New Roman" w:cs="Times New Roman"/>
          <w:sz w:val="28"/>
          <w:szCs w:val="28"/>
        </w:rPr>
        <w:t>Задание  «Тучки»</w:t>
      </w:r>
    </w:p>
    <w:p w:rsidR="008A4670" w:rsidRPr="00523938" w:rsidRDefault="008A4670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23938">
        <w:rPr>
          <w:rFonts w:ascii="Times New Roman" w:hAnsi="Times New Roman" w:cs="Times New Roman"/>
          <w:sz w:val="28"/>
          <w:szCs w:val="28"/>
        </w:rPr>
        <w:t>Педагогам  предлагается на  тучках написать причины трудностей в общении воспитателя и  родителей.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непонимание родителями самоценности периода дошкольного детства и его значения;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неоправданно позитивные ожидания родителей от дошкольного учреждения. Неоправданно позитивное отношение возникает тогда, когда родители, отдавая ребенка в детский сад, думают о том, что детский сад всему научит, а родителям ничего не нужно будет делать. Если эти ожидания оказываются напрасными, возникает огромное напряжение между </w:t>
      </w: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родителями и педагогами. На самом деле детский сад способен многое сделать для развития детей, но у него есть свои специфические задачи и он никогда не сможет полностью заменить родителей и воспитательное воздействие семьи;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неоправданно негативные ожидания родителей от дошкольного учреждения. Если личный детсадовский опыт родителя был неудачным или сам родитель не посещал детского сада, но слышал множество разговоров о том, что это очень плохо, возникает неоправданно негативное отношение. Такой заранее подготовленный отрицательный настрой обязательно передается ребенку и не лучшим образом влияет и на него, и на отношения между воспитателем и родителем;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излишняя </w:t>
      </w:r>
      <w:proofErr w:type="gramStart"/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озабоченность родителей о</w:t>
      </w:r>
      <w:proofErr w:type="gramEnd"/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ребенке только нервирует малыша, настраивает его против детского сада.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порой становится для родителей символом власти, неким контролером, который оценивает их действия, поучает их. Когда воспитатель оценивает ребенка, дает какие-то рекомендации, родитель очень часто ошибочно считает, что оценивают его самого, его состоятельность как человека и родителя;</w:t>
      </w:r>
    </w:p>
    <w:p w:rsidR="008A4670" w:rsidRPr="00523938" w:rsidRDefault="008A4670" w:rsidP="00523938">
      <w:pPr>
        <w:pStyle w:val="a5"/>
        <w:numPr>
          <w:ilvl w:val="0"/>
          <w:numId w:val="8"/>
        </w:numPr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непонимание педагогами своей роли в отношениях с родителями, неуверенность и неспособность вести диалог, а порой и полное отсутствие навыков общения.</w:t>
      </w:r>
    </w:p>
    <w:p w:rsidR="008A4670" w:rsidRPr="00523938" w:rsidRDefault="008A4670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A4670" w:rsidRPr="00223059" w:rsidRDefault="00523938" w:rsidP="0052393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059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="008A4670" w:rsidRPr="00223059">
        <w:rPr>
          <w:rFonts w:ascii="Times New Roman" w:hAnsi="Times New Roman" w:cs="Times New Roman"/>
          <w:b/>
          <w:sz w:val="28"/>
          <w:szCs w:val="28"/>
        </w:rPr>
        <w:t>Задание «Ромашка»</w:t>
      </w:r>
    </w:p>
    <w:p w:rsidR="008A4670" w:rsidRPr="00523938" w:rsidRDefault="00223059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8A4670" w:rsidRPr="00523938">
        <w:rPr>
          <w:rFonts w:ascii="Times New Roman" w:hAnsi="Times New Roman" w:cs="Times New Roman"/>
          <w:sz w:val="28"/>
          <w:szCs w:val="28"/>
        </w:rPr>
        <w:t>предлагает воспитателям  ромашку, на лепестках которой  нужно написать названия  традиционных  форм  взаимодействия с родителями. Затем педагог  обращает внимание на формы работы с родителями, которые не записаны.</w:t>
      </w:r>
    </w:p>
    <w:p w:rsidR="008A4670" w:rsidRPr="00523938" w:rsidRDefault="008A4670" w:rsidP="00523938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4670" w:rsidRPr="00523938" w:rsidRDefault="00523938" w:rsidP="00523938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0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в) </w:t>
      </w:r>
      <w:r w:rsidR="008A4670" w:rsidRPr="002230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«Дерево  ожиданий»</w:t>
      </w:r>
      <w:r w:rsidR="008A4670" w:rsidRPr="00523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 листьях дерева необходимо написать, какими мы хотим видеть наших родителей, чего мы от них ожидаем.</w:t>
      </w:r>
    </w:p>
    <w:p w:rsidR="00223059" w:rsidRDefault="008A4670" w:rsidP="00523938">
      <w:pPr>
        <w:pStyle w:val="a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23938">
        <w:rPr>
          <w:rFonts w:ascii="Times New Roman" w:hAnsi="Times New Roman" w:cs="Times New Roman"/>
          <w:sz w:val="28"/>
          <w:szCs w:val="28"/>
        </w:rPr>
        <w:t xml:space="preserve">Ведущая  предлагает  воспитателям  обозначить  роль воспитателя </w:t>
      </w:r>
      <w:r w:rsidR="009D6D20" w:rsidRPr="00523938">
        <w:rPr>
          <w:rFonts w:ascii="Times New Roman" w:hAnsi="Times New Roman" w:cs="Times New Roman"/>
          <w:sz w:val="28"/>
          <w:szCs w:val="28"/>
        </w:rPr>
        <w:t>во взаимодействии с  родителями (</w:t>
      </w:r>
      <w:r w:rsidR="00223059">
        <w:rPr>
          <w:rFonts w:ascii="Times New Roman" w:hAnsi="Times New Roman" w:cs="Times New Roman"/>
          <w:sz w:val="28"/>
          <w:szCs w:val="28"/>
        </w:rPr>
        <w:t xml:space="preserve">Это – </w:t>
      </w:r>
      <w:r w:rsidR="009D6D20" w:rsidRPr="00523938">
        <w:rPr>
          <w:rFonts w:ascii="Times New Roman" w:hAnsi="Times New Roman" w:cs="Times New Roman"/>
          <w:sz w:val="28"/>
          <w:szCs w:val="28"/>
        </w:rPr>
        <w:t>«солнышко»)</w:t>
      </w:r>
      <w:r w:rsidR="009D6D20" w:rsidRPr="005239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223059" w:rsidRDefault="00223059" w:rsidP="00223059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6D20" w:rsidRDefault="00223059" w:rsidP="00223059">
      <w:pPr>
        <w:pStyle w:val="a5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Педагогам предлагается выполнить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="009D6D20" w:rsidRPr="005239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 приготовленные </w:t>
      </w:r>
      <w:r w:rsidR="009D6D20" w:rsidRPr="005239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Солнышк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</w:t>
      </w:r>
      <w:r w:rsidR="009D6D20" w:rsidRPr="005239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D6D20" w:rsidRPr="00223059" w:rsidRDefault="00523938" w:rsidP="00523938">
      <w:pPr>
        <w:pStyle w:val="a5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22305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г)</w:t>
      </w:r>
      <w:r w:rsidR="009D6D20" w:rsidRPr="0022305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Задание  «Анкета»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Для того чтобы понимать другого человека, необходимо хорошо знать самого себя. Я предлагаю сейчас проверить вам свои установки на общение с родителями: из каждой пары приведенных утверждений выделите одно, которое применимо в вашем понимании этого слова.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1. А) Я должна как можно чаще предоставлять родителям возможность  самим принимать решения.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Б) Мне нужно настоять на своей позиции или мнении.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2.   А) Меня должны уважать.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Б) Я должен завоевать уважение.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3.   А) Я должен быть в центре внимания.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Б) Необходимо держаться в тени, но знать, что работа идет.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4.    А) Я считаю, что кредит доверия должен накапливаться.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Б) Я всегда авансирую доверие родителям.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Оценка результатов: правильные ответы: 1Б, 2Б, ЗБ, 4Б.</w:t>
      </w:r>
    </w:p>
    <w:p w:rsidR="009D6D20" w:rsidRPr="00523938" w:rsidRDefault="009D6D20" w:rsidP="00523938">
      <w:pPr>
        <w:pStyle w:val="a5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Если правильны не все ваши ответы, есть опасность превратиться в авторитарного, всезнающего эксперта. Не от того ли, что зачастую родители и воспитатели просто не умеют прислушаться друг к другу и встают по разные стороны баррикад?</w:t>
      </w:r>
    </w:p>
    <w:p w:rsidR="009D6D20" w:rsidRPr="00523938" w:rsidRDefault="009D6D20" w:rsidP="00523938">
      <w:pPr>
        <w:pStyle w:val="a5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9D6D20" w:rsidRPr="00223059" w:rsidRDefault="00523938" w:rsidP="00523938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230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д) </w:t>
      </w:r>
      <w:r w:rsidR="009D6D20" w:rsidRPr="00223059">
        <w:rPr>
          <w:rFonts w:ascii="Times New Roman" w:hAnsi="Times New Roman" w:cs="Times New Roman"/>
          <w:b/>
          <w:color w:val="000000"/>
          <w:sz w:val="28"/>
          <w:szCs w:val="28"/>
        </w:rPr>
        <w:t>«Правило  трёх плюсов»</w:t>
      </w:r>
    </w:p>
    <w:p w:rsidR="009D6D20" w:rsidRPr="00523938" w:rsidRDefault="009D6D20" w:rsidP="00223059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Общаясь с родителями, нужно помнить, что в общении существуют свои закономерности. Основа отношения к нам человека закладывается </w:t>
      </w:r>
      <w:proofErr w:type="gramStart"/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в первые</w:t>
      </w:r>
      <w:proofErr w:type="gramEnd"/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15 секунд!</w:t>
      </w:r>
    </w:p>
    <w:p w:rsidR="009D6D20" w:rsidRPr="00223059" w:rsidRDefault="009D6D20" w:rsidP="00223059">
      <w:pPr>
        <w:pStyle w:val="a5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Для того чтобы благополучно пройти через «минное поле» этих первых секунд, необходимо применить «правило трёх плюсов»:  </w:t>
      </w:r>
      <w:r w:rsidRPr="00223059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приветствие, имя, улыбка.</w:t>
      </w:r>
    </w:p>
    <w:p w:rsidR="009D6D20" w:rsidRPr="00523938" w:rsidRDefault="009D6D20" w:rsidP="00223059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Для того чтобы люди хотели с нами общаться,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23059">
        <w:rPr>
          <w:rStyle w:val="c0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мы сами должны демонстрировать свою готовность общаться ними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. И собеседник должен это видеть. Необходима искренняя, доброжелательная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23938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улыбка!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 Она вроде бы ничего не стоит, но много дает.</w:t>
      </w:r>
    </w:p>
    <w:p w:rsidR="009D6D20" w:rsidRPr="00523938" w:rsidRDefault="009D6D20" w:rsidP="00223059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3059">
        <w:rPr>
          <w:rStyle w:val="c0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Имя человека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— это самый сладостный и самый важный для него звук на любом языке. Важно использовать имя и отчество при приветствии. Не просто кивнуть или сказать: «Здрасьте!», а: </w:t>
      </w:r>
      <w:r w:rsid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«З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дравствуйте, Кафия Ахметханифовна!»</w:t>
      </w:r>
    </w:p>
    <w:p w:rsidR="009D6D20" w:rsidRPr="00523938" w:rsidRDefault="009D6D20" w:rsidP="00223059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время конфликтов, желая снять остроту, люди подсознательно начинают чаще использовать имя своего собеседника (прийти к согласию можно значительно быстрее). Потому что часто нам нужно не столько настоять на своем, сколько увидеть, что люди к нам прислушиваются, услышать при этом своё имя.</w:t>
      </w:r>
    </w:p>
    <w:p w:rsidR="009D6D20" w:rsidRDefault="009D6D20" w:rsidP="00223059">
      <w:pPr>
        <w:pStyle w:val="a5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>В общении наиболее применим</w:t>
      </w:r>
      <w:r w:rsidRPr="00523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23059">
        <w:rPr>
          <w:rStyle w:val="c0"/>
          <w:rFonts w:ascii="Times New Roman" w:hAnsi="Times New Roman" w:cs="Times New Roman"/>
          <w:b/>
          <w:i/>
          <w:iCs/>
          <w:color w:val="000000"/>
          <w:sz w:val="28"/>
          <w:szCs w:val="28"/>
        </w:rPr>
        <w:t>косвенный комплимент</w:t>
      </w:r>
      <w:r w:rsidRPr="00223059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5239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мы хвалим не самого человека, а то, что ему дорого, поэтому самым лучшим комплиментом для родителей служат добрые слова об их ребенке. Кроме того, умение педагогов отметить хорошее качество в каждом ребенке свидетельствует о его компетентности в глазах родителей.</w:t>
      </w:r>
    </w:p>
    <w:p w:rsidR="00523938" w:rsidRPr="00523938" w:rsidRDefault="00523938" w:rsidP="00523938">
      <w:pPr>
        <w:pStyle w:val="a5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223059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305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е) </w:t>
      </w:r>
      <w:r w:rsidRPr="002230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Упражнение "Выбери фразу".</w:t>
      </w: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23938" w:rsidRPr="00523938" w:rsidRDefault="00523938" w:rsidP="00223059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несет ответственность за последствия того, что он говорит. Чтобы речь положительно воздействовала на родителей, нужно выбирать фразы, исключающие срабатывание психологической защиты у родителей.</w:t>
      </w:r>
    </w:p>
    <w:p w:rsidR="00523938" w:rsidRPr="00523938" w:rsidRDefault="00523938" w:rsidP="00223059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Воспитателям предлагается найти в предложенном перечне: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5239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 пять "неудачных" фраз, которые не следует употреблять</w:t>
      </w: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52393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239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"нежелательные" фразы и смысловые ("желательные") пары к ним.</w:t>
      </w:r>
    </w:p>
    <w:p w:rsidR="00223059" w:rsidRDefault="00223059" w:rsidP="00523938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Задание.</w:t>
      </w:r>
    </w:p>
    <w:p w:rsidR="00523938" w:rsidRPr="00223059" w:rsidRDefault="00523938" w:rsidP="00223059">
      <w:pPr>
        <w:pStyle w:val="a5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2305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Подчеркните, "неудачные",  на ваш взгляд, фразы красным цветом. </w:t>
      </w:r>
      <w:proofErr w:type="gramStart"/>
      <w:r w:rsidRPr="0022305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Укажите стрелочкой "нежелательные" фразы в паре с "желательными" так, чтобы стрелка шла от "нежелательной" фразы к "желательной".</w:t>
      </w:r>
      <w:proofErr w:type="gramEnd"/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Извините, если я помешала…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Я бы хотела.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Вероятно, вы об этом еще не слышали.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Вам будет интересно узнать.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Я бы хотела еще раз услышать.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Мне представляется интересным то, что.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Я пришла к такому выводу, что.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Вы хотите.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Думается, ваша проблема заключается в том, что.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Давайте с вами быстро обсудим.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Как вы знаете.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Хотя вам это и неизвестно.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Пожалуйста, если у вас есть время меня выслушать.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Вы, конечно, об этом еще не знаете.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А у меня на этот счет другое мнение.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Конечно, вам уже известно.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Вы, наверное, об этом слышали.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После выполнения упражнения проходит обсуждение и соотнесение с верными ответами:</w:t>
      </w:r>
    </w:p>
    <w:p w:rsidR="00523938" w:rsidRPr="00523938" w:rsidRDefault="00523938" w:rsidP="00223059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Неудачные" фразы:</w:t>
      </w:r>
      <w:r w:rsidRPr="0052393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"Извините, если я помешала… ", "Я бы хотела еще раз услышать… ", "Давайте с вами быстренько обсудим… ", "Пожалуйста, если у вас есть время меня выслушать… ", "А у меня на этот счет другое мнение…».</w:t>
      </w:r>
    </w:p>
    <w:p w:rsidR="00223059" w:rsidRDefault="00223059" w:rsidP="00523938">
      <w:pPr>
        <w:pStyle w:val="a5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23938" w:rsidRPr="00523938" w:rsidRDefault="00523938" w:rsidP="00223059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"Нежелательные" фразы в паре с "желательными":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"Я бы хотела… " – "Вы хотите… ";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"Вероятно, вы об этом еще не слышали… " – "Вы, наверное, уже об этом слышали… ";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"Мне представляется интересным то, что… " – "Вам будет интересно узнать… ";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"Я пришла к такому выводу, что… " – "Думается, ваша проблема заключается в том, что… ";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"Хотя вам это и неизвестно… " – "Конечно, вам уже известно… ";</w:t>
      </w:r>
    </w:p>
    <w:p w:rsidR="00523938" w:rsidRPr="00523938" w:rsidRDefault="00523938" w:rsidP="0052393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938">
        <w:rPr>
          <w:rFonts w:ascii="Times New Roman" w:hAnsi="Times New Roman" w:cs="Times New Roman"/>
          <w:color w:val="000000" w:themeColor="text1"/>
          <w:sz w:val="28"/>
          <w:szCs w:val="28"/>
        </w:rPr>
        <w:t>"Вы, конечно, об этом еще не знаете. " – "Как вы знаете …</w:t>
      </w:r>
    </w:p>
    <w:p w:rsidR="009D6D20" w:rsidRPr="00523938" w:rsidRDefault="009D6D20" w:rsidP="005239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23938" w:rsidRPr="00223059" w:rsidRDefault="00523938" w:rsidP="00523938">
      <w:pPr>
        <w:spacing w:after="0" w:line="240" w:lineRule="auto"/>
        <w:ind w:right="253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23059">
        <w:rPr>
          <w:rFonts w:ascii="Times New Roman" w:hAnsi="Times New Roman"/>
          <w:b/>
          <w:color w:val="000000" w:themeColor="text1"/>
          <w:sz w:val="28"/>
          <w:szCs w:val="28"/>
        </w:rPr>
        <w:t>ж) «Мотивация»</w:t>
      </w:r>
    </w:p>
    <w:p w:rsidR="00523938" w:rsidRDefault="00523938" w:rsidP="00223059">
      <w:pPr>
        <w:spacing w:after="0" w:line="240" w:lineRule="auto"/>
        <w:ind w:right="253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 сейчас давайте разберёмся, что может мотивировать наших родителей на взаимодействие с ДОУ, на участие в различных конк</w:t>
      </w:r>
      <w:r w:rsidR="00223059">
        <w:rPr>
          <w:rFonts w:ascii="Times New Roman" w:hAnsi="Times New Roman"/>
          <w:color w:val="000000" w:themeColor="text1"/>
          <w:sz w:val="28"/>
          <w:szCs w:val="28"/>
        </w:rPr>
        <w:t>урсах, праздниках, мероприятиях (</w:t>
      </w:r>
      <w:r w:rsidR="00223059" w:rsidRPr="00223059">
        <w:rPr>
          <w:rFonts w:ascii="Times New Roman" w:hAnsi="Times New Roman"/>
          <w:i/>
          <w:color w:val="000000" w:themeColor="text1"/>
          <w:sz w:val="28"/>
          <w:szCs w:val="28"/>
        </w:rPr>
        <w:t>педагоги объясняют высказывание</w:t>
      </w:r>
      <w:r w:rsidR="00223059">
        <w:rPr>
          <w:rFonts w:ascii="Times New Roman" w:hAnsi="Times New Roman"/>
          <w:color w:val="000000" w:themeColor="text1"/>
          <w:sz w:val="28"/>
          <w:szCs w:val="28"/>
        </w:rPr>
        <w:t>):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1.Стремление доставить радость своему ребёнку;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2.Стремление принести пользу обществу;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3.Желание особенного отношения к ребёнку со стороны воспитателей.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4.Желание повысить свою пед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омпетентность.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5.Самореализация/демонстрация своих умений, талантов.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6.Возможность передать свой опыт.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7.Стремление к изучению своего ребёнка в социуме.</w:t>
      </w:r>
    </w:p>
    <w:p w:rsidR="00523938" w:rsidRDefault="00523938" w:rsidP="00523938">
      <w:pPr>
        <w:spacing w:after="0" w:line="240" w:lineRule="auto"/>
        <w:ind w:right="25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23938" w:rsidRPr="00523938" w:rsidRDefault="00523938" w:rsidP="00223059">
      <w:pPr>
        <w:spacing w:after="0" w:line="240" w:lineRule="auto"/>
        <w:ind w:right="253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3059">
        <w:rPr>
          <w:rFonts w:ascii="Times New Roman" w:hAnsi="Times New Roman"/>
          <w:b/>
          <w:color w:val="000000" w:themeColor="text1"/>
          <w:sz w:val="28"/>
          <w:szCs w:val="28"/>
        </w:rPr>
        <w:t>Итак: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для успешного взаимодействия с родителями необходимо знать: что хочет получить каждый родитель и уметь у</w:t>
      </w:r>
      <w:r w:rsidR="007A0C86">
        <w:rPr>
          <w:rFonts w:ascii="Times New Roman" w:hAnsi="Times New Roman"/>
          <w:color w:val="000000" w:themeColor="text1"/>
          <w:sz w:val="28"/>
          <w:szCs w:val="28"/>
        </w:rPr>
        <w:t>довлетворять эти потребности</w:t>
      </w:r>
      <w:proofErr w:type="gramStart"/>
      <w:r w:rsidR="007A0C8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="007A0C86">
        <w:rPr>
          <w:rFonts w:ascii="Times New Roman" w:hAnsi="Times New Roman"/>
          <w:color w:val="000000" w:themeColor="text1"/>
          <w:sz w:val="28"/>
          <w:szCs w:val="28"/>
        </w:rPr>
        <w:t xml:space="preserve"> (Е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  <w:szCs w:val="28"/>
        </w:rPr>
        <w:t>сли родители участвуют для того, чтобы показать свои таланты, надо чаще привлекать их участию в творческих конкурсах, если хотят поделиться свои опытом в воспитании детей, то использовать их знания при организации и проведении родительских собраний и т.д</w:t>
      </w:r>
      <w:r w:rsidR="007A0C86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).</w:t>
      </w:r>
      <w:r w:rsidR="007A0C86">
        <w:rPr>
          <w:rFonts w:ascii="Times New Roman" w:hAnsi="Times New Roman"/>
          <w:color w:val="000000" w:themeColor="text1"/>
          <w:sz w:val="28"/>
          <w:szCs w:val="28"/>
        </w:rPr>
        <w:t xml:space="preserve"> Но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A0C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любом случае, необходимо знать, что мотивирует  каждого родителя или семью на активное участие в жизни группы и изучать это через постоянное непринуждённое общение. </w:t>
      </w:r>
      <w:r w:rsidRPr="00C4113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Общение играет огромную роль в жизни любого человека.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23938" w:rsidRDefault="00523938" w:rsidP="008A4670">
      <w:pPr>
        <w:pStyle w:val="a3"/>
        <w:ind w:left="1080"/>
      </w:pPr>
    </w:p>
    <w:p w:rsidR="007A0C86" w:rsidRDefault="007A0C86" w:rsidP="008A4670">
      <w:pPr>
        <w:pStyle w:val="a3"/>
        <w:ind w:left="1080"/>
      </w:pPr>
    </w:p>
    <w:p w:rsidR="007A0C86" w:rsidRPr="007A0C86" w:rsidRDefault="007A0C86" w:rsidP="007A0C86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A0C86">
        <w:rPr>
          <w:rFonts w:ascii="Times New Roman" w:hAnsi="Times New Roman" w:cs="Times New Roman"/>
          <w:b/>
          <w:i/>
          <w:sz w:val="28"/>
          <w:szCs w:val="28"/>
        </w:rPr>
        <w:t>Примечание:</w:t>
      </w:r>
      <w:r w:rsidRPr="007A0C8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A0C86">
        <w:rPr>
          <w:rFonts w:ascii="Times New Roman" w:hAnsi="Times New Roman" w:cs="Times New Roman"/>
          <w:i/>
          <w:sz w:val="28"/>
          <w:szCs w:val="28"/>
        </w:rPr>
        <w:t>После каждого выполненного задания проводится краткий анализ выполненных заданий.</w:t>
      </w:r>
    </w:p>
    <w:sectPr w:rsidR="007A0C86" w:rsidRPr="007A0C86" w:rsidSect="00163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77C"/>
    <w:multiLevelType w:val="multilevel"/>
    <w:tmpl w:val="D61A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16E70"/>
    <w:multiLevelType w:val="multilevel"/>
    <w:tmpl w:val="1688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062C07"/>
    <w:multiLevelType w:val="hybridMultilevel"/>
    <w:tmpl w:val="87788972"/>
    <w:lvl w:ilvl="0" w:tplc="50AAD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915743"/>
    <w:multiLevelType w:val="hybridMultilevel"/>
    <w:tmpl w:val="30128426"/>
    <w:lvl w:ilvl="0" w:tplc="6BA86F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EC33A7"/>
    <w:multiLevelType w:val="hybridMultilevel"/>
    <w:tmpl w:val="A328CB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53E91"/>
    <w:multiLevelType w:val="hybridMultilevel"/>
    <w:tmpl w:val="C0C84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6079FC"/>
    <w:multiLevelType w:val="multilevel"/>
    <w:tmpl w:val="09A2C8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762C47E0"/>
    <w:multiLevelType w:val="multilevel"/>
    <w:tmpl w:val="3BDC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29F3"/>
    <w:rsid w:val="0016386F"/>
    <w:rsid w:val="00223059"/>
    <w:rsid w:val="00420A47"/>
    <w:rsid w:val="0043545F"/>
    <w:rsid w:val="00523938"/>
    <w:rsid w:val="007A0C86"/>
    <w:rsid w:val="008904B8"/>
    <w:rsid w:val="008A4670"/>
    <w:rsid w:val="009D6D20"/>
    <w:rsid w:val="00AC1300"/>
    <w:rsid w:val="00B8585E"/>
    <w:rsid w:val="00CB29F3"/>
    <w:rsid w:val="00E64827"/>
    <w:rsid w:val="00E76CC1"/>
    <w:rsid w:val="00EE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9F3"/>
    <w:pPr>
      <w:ind w:left="720"/>
      <w:contextualSpacing/>
    </w:pPr>
  </w:style>
  <w:style w:type="character" w:customStyle="1" w:styleId="c0">
    <w:name w:val="c0"/>
    <w:basedOn w:val="a0"/>
    <w:rsid w:val="00AC1300"/>
  </w:style>
  <w:style w:type="paragraph" w:customStyle="1" w:styleId="c3">
    <w:name w:val="c3"/>
    <w:basedOn w:val="a"/>
    <w:rsid w:val="00AC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90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90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04B8"/>
  </w:style>
  <w:style w:type="paragraph" w:styleId="a4">
    <w:name w:val="Normal (Web)"/>
    <w:basedOn w:val="a"/>
    <w:uiPriority w:val="99"/>
    <w:unhideWhenUsed/>
    <w:rsid w:val="0043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76C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5555</cp:lastModifiedBy>
  <cp:revision>2</cp:revision>
  <cp:lastPrinted>2017-11-01T11:01:00Z</cp:lastPrinted>
  <dcterms:created xsi:type="dcterms:W3CDTF">2020-10-06T04:20:00Z</dcterms:created>
  <dcterms:modified xsi:type="dcterms:W3CDTF">2020-10-06T04:20:00Z</dcterms:modified>
</cp:coreProperties>
</file>