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ED" w:rsidRPr="007E1160" w:rsidRDefault="007E1160" w:rsidP="00A80D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80DED" w:rsidRPr="007E1160">
        <w:rPr>
          <w:rFonts w:ascii="Times New Roman" w:hAnsi="Times New Roman" w:cs="Times New Roman"/>
          <w:sz w:val="28"/>
          <w:szCs w:val="28"/>
        </w:rPr>
        <w:t>униципальное бюджетное общеобразовательное учреждение</w:t>
      </w:r>
    </w:p>
    <w:p w:rsid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0DED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A80DED">
        <w:rPr>
          <w:rFonts w:ascii="Times New Roman" w:hAnsi="Times New Roman" w:cs="Times New Roman"/>
          <w:bCs/>
          <w:sz w:val="28"/>
          <w:szCs w:val="28"/>
        </w:rPr>
        <w:t>Юлдузская</w:t>
      </w:r>
      <w:proofErr w:type="spellEnd"/>
      <w:r w:rsidRPr="00A80DED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школа»</w:t>
      </w: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0DED">
        <w:rPr>
          <w:rFonts w:ascii="Times New Roman" w:hAnsi="Times New Roman" w:cs="Times New Roman"/>
          <w:bCs/>
          <w:sz w:val="28"/>
          <w:szCs w:val="28"/>
        </w:rPr>
        <w:t>Чистопо</w:t>
      </w:r>
      <w:r w:rsidR="00A80DED">
        <w:rPr>
          <w:rFonts w:ascii="Times New Roman" w:hAnsi="Times New Roman" w:cs="Times New Roman"/>
          <w:bCs/>
          <w:sz w:val="28"/>
          <w:szCs w:val="28"/>
        </w:rPr>
        <w:t>льского</w:t>
      </w:r>
      <w:proofErr w:type="spellEnd"/>
      <w:r w:rsidR="00A80DE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Республики Татарстан</w:t>
      </w: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1E75" w:rsidRPr="00A80DED" w:rsidRDefault="00751E75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DED">
        <w:rPr>
          <w:rFonts w:ascii="Times New Roman" w:hAnsi="Times New Roman" w:cs="Times New Roman"/>
          <w:b/>
          <w:bCs/>
          <w:sz w:val="28"/>
          <w:szCs w:val="28"/>
        </w:rPr>
        <w:t>Сценарий вечера-встречи с участниками локальных войн</w:t>
      </w:r>
    </w:p>
    <w:p w:rsidR="00CB5266" w:rsidRPr="00A80DED" w:rsidRDefault="00CB5266" w:rsidP="00CB5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DED">
        <w:rPr>
          <w:rFonts w:ascii="Times New Roman" w:hAnsi="Times New Roman" w:cs="Times New Roman"/>
          <w:b/>
          <w:bCs/>
          <w:sz w:val="28"/>
          <w:szCs w:val="28"/>
        </w:rPr>
        <w:t>на тему: «Время выбрало вас»</w:t>
      </w:r>
    </w:p>
    <w:p w:rsidR="00A90E70" w:rsidRPr="00A80DED" w:rsidRDefault="002E5DD6" w:rsidP="00CB526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(для учащихся 8-10</w:t>
      </w:r>
      <w:r w:rsidR="00A90E70" w:rsidRPr="00A80DED">
        <w:rPr>
          <w:rFonts w:ascii="Times New Roman" w:hAnsi="Times New Roman" w:cs="Times New Roman"/>
          <w:bCs/>
          <w:sz w:val="28"/>
          <w:szCs w:val="28"/>
        </w:rPr>
        <w:t xml:space="preserve"> классов)</w:t>
      </w: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90E70" w:rsidRPr="00A80DED" w:rsidRDefault="00A90E70" w:rsidP="00CB526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90E70" w:rsidRPr="00A80DED" w:rsidRDefault="00A90E70" w:rsidP="00A90E70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80DED">
        <w:rPr>
          <w:rFonts w:ascii="Times New Roman" w:hAnsi="Times New Roman" w:cs="Times New Roman"/>
          <w:bCs/>
          <w:sz w:val="28"/>
          <w:szCs w:val="28"/>
        </w:rPr>
        <w:t xml:space="preserve">Составила учитель искусства </w:t>
      </w:r>
    </w:p>
    <w:p w:rsidR="00A90E70" w:rsidRPr="00A80DED" w:rsidRDefault="00A90E70" w:rsidP="00A90E70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80DED">
        <w:rPr>
          <w:rFonts w:ascii="Times New Roman" w:hAnsi="Times New Roman" w:cs="Times New Roman"/>
          <w:bCs/>
          <w:sz w:val="28"/>
          <w:szCs w:val="28"/>
        </w:rPr>
        <w:t>МБОУ «</w:t>
      </w:r>
      <w:proofErr w:type="spellStart"/>
      <w:r w:rsidRPr="00A80DED">
        <w:rPr>
          <w:rFonts w:ascii="Times New Roman" w:hAnsi="Times New Roman" w:cs="Times New Roman"/>
          <w:bCs/>
          <w:sz w:val="28"/>
          <w:szCs w:val="28"/>
        </w:rPr>
        <w:t>Юлдузская</w:t>
      </w:r>
      <w:proofErr w:type="spellEnd"/>
      <w:r w:rsidRPr="00A80DED">
        <w:rPr>
          <w:rFonts w:ascii="Times New Roman" w:hAnsi="Times New Roman" w:cs="Times New Roman"/>
          <w:bCs/>
          <w:sz w:val="28"/>
          <w:szCs w:val="28"/>
        </w:rPr>
        <w:t xml:space="preserve"> СОШ»</w:t>
      </w:r>
    </w:p>
    <w:p w:rsidR="00A90E70" w:rsidRPr="00A80DED" w:rsidRDefault="00A90E70" w:rsidP="00A90E70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80DED">
        <w:rPr>
          <w:rFonts w:ascii="Times New Roman" w:hAnsi="Times New Roman" w:cs="Times New Roman"/>
          <w:bCs/>
          <w:sz w:val="28"/>
          <w:szCs w:val="28"/>
        </w:rPr>
        <w:t>Чистопольского</w:t>
      </w:r>
      <w:proofErr w:type="spellEnd"/>
      <w:r w:rsidRPr="00A80DED">
        <w:rPr>
          <w:rFonts w:ascii="Times New Roman" w:hAnsi="Times New Roman" w:cs="Times New Roman"/>
          <w:bCs/>
          <w:sz w:val="28"/>
          <w:szCs w:val="28"/>
        </w:rPr>
        <w:t xml:space="preserve"> района РТ</w:t>
      </w:r>
    </w:p>
    <w:p w:rsidR="00A90E70" w:rsidRPr="00A80DED" w:rsidRDefault="00A90E70" w:rsidP="00A90E70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80DED">
        <w:rPr>
          <w:rFonts w:ascii="Times New Roman" w:hAnsi="Times New Roman" w:cs="Times New Roman"/>
          <w:bCs/>
          <w:sz w:val="28"/>
          <w:szCs w:val="28"/>
        </w:rPr>
        <w:t xml:space="preserve">Андрианова Ирина </w:t>
      </w:r>
      <w:proofErr w:type="spellStart"/>
      <w:r w:rsidRPr="00A80DED">
        <w:rPr>
          <w:rFonts w:ascii="Times New Roman" w:hAnsi="Times New Roman" w:cs="Times New Roman"/>
          <w:bCs/>
          <w:sz w:val="28"/>
          <w:szCs w:val="28"/>
        </w:rPr>
        <w:t>Кабировна</w:t>
      </w:r>
      <w:proofErr w:type="spellEnd"/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7E1160" w:rsidP="00A90E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2018 </w:t>
      </w:r>
      <w:r w:rsidR="00A90E70" w:rsidRPr="00A80DED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0E70" w:rsidRPr="00A80DED" w:rsidRDefault="00A90E70" w:rsidP="0056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5266" w:rsidRPr="00A80DED" w:rsidRDefault="00CB5266" w:rsidP="0056304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80DED">
        <w:rPr>
          <w:rFonts w:ascii="Times New Roman" w:hAnsi="Times New Roman" w:cs="Times New Roman"/>
          <w:b/>
          <w:sz w:val="28"/>
          <w:szCs w:val="28"/>
        </w:rPr>
        <w:lastRenderedPageBreak/>
        <w:t>Главные цели :</w:t>
      </w:r>
      <w:r w:rsidRPr="00A80DED">
        <w:rPr>
          <w:rFonts w:ascii="Times New Roman" w:hAnsi="Times New Roman" w:cs="Times New Roman"/>
          <w:sz w:val="28"/>
          <w:szCs w:val="28"/>
        </w:rPr>
        <w:br/>
        <w:t xml:space="preserve">• повышение эффективности существующей в школе системы патриотического воспитания школьников; </w:t>
      </w:r>
      <w:r w:rsidRPr="00A80DED">
        <w:rPr>
          <w:rFonts w:ascii="Times New Roman" w:hAnsi="Times New Roman" w:cs="Times New Roman"/>
          <w:sz w:val="28"/>
          <w:szCs w:val="28"/>
        </w:rPr>
        <w:br/>
        <w:t>• формирование личности гражданина - патриота Родины на героической тематике, на боевых традициях Русской и Российской Армии</w:t>
      </w:r>
      <w:r w:rsidRPr="00A80DED">
        <w:rPr>
          <w:rFonts w:ascii="Times New Roman" w:hAnsi="Times New Roman" w:cs="Times New Roman"/>
          <w:sz w:val="28"/>
          <w:szCs w:val="28"/>
        </w:rPr>
        <w:br/>
      </w:r>
      <w:r w:rsidRPr="00A80DED">
        <w:rPr>
          <w:rFonts w:ascii="Times New Roman" w:hAnsi="Times New Roman" w:cs="Times New Roman"/>
          <w:b/>
          <w:sz w:val="28"/>
          <w:szCs w:val="28"/>
        </w:rPr>
        <w:t>Основная задача:</w:t>
      </w:r>
      <w:r w:rsidRPr="00A80DED">
        <w:rPr>
          <w:rFonts w:ascii="Times New Roman" w:hAnsi="Times New Roman" w:cs="Times New Roman"/>
          <w:sz w:val="28"/>
          <w:szCs w:val="28"/>
        </w:rPr>
        <w:br/>
        <w:t>• формирование у школьников важнейших качеств гражданина России - патриота Отечества: чувства любви к Родине</w:t>
      </w:r>
      <w:proofErr w:type="gramStart"/>
      <w:r w:rsidRPr="00A80DE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80DED">
        <w:rPr>
          <w:rFonts w:ascii="Times New Roman" w:hAnsi="Times New Roman" w:cs="Times New Roman"/>
          <w:sz w:val="28"/>
          <w:szCs w:val="28"/>
        </w:rPr>
        <w:t xml:space="preserve"> гордости за свою страну, преданности Родине; </w:t>
      </w:r>
      <w:r w:rsidRPr="00A80DED">
        <w:rPr>
          <w:rFonts w:ascii="Times New Roman" w:hAnsi="Times New Roman" w:cs="Times New Roman"/>
          <w:sz w:val="28"/>
          <w:szCs w:val="28"/>
        </w:rPr>
        <w:br/>
      </w:r>
      <w:r w:rsidRPr="00A80DED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proofErr w:type="gramStart"/>
      <w:r w:rsidRPr="00A80DED">
        <w:rPr>
          <w:rFonts w:ascii="Times New Roman" w:hAnsi="Times New Roman" w:cs="Times New Roman"/>
          <w:bCs/>
          <w:sz w:val="28"/>
          <w:szCs w:val="28"/>
        </w:rPr>
        <w:t>ПК, мультимедийный проектор, интерактивная доска; экспонаты школьного музея (личные вещи военнослужащих-земляков военного периода, письма, ордена, медали, архив)</w:t>
      </w:r>
      <w:proofErr w:type="gramEnd"/>
    </w:p>
    <w:p w:rsidR="0056304A" w:rsidRPr="00A80DED" w:rsidRDefault="00CB5266" w:rsidP="0056304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80DED">
        <w:rPr>
          <w:rFonts w:ascii="Times New Roman" w:hAnsi="Times New Roman" w:cs="Times New Roman"/>
          <w:b/>
          <w:bCs/>
          <w:sz w:val="28"/>
          <w:szCs w:val="28"/>
        </w:rPr>
        <w:t xml:space="preserve">Музыкальный ряд: </w:t>
      </w:r>
      <w:r w:rsidRPr="00A80DED">
        <w:rPr>
          <w:rFonts w:ascii="Times New Roman" w:hAnsi="Times New Roman" w:cs="Times New Roman"/>
          <w:bCs/>
          <w:sz w:val="28"/>
          <w:szCs w:val="28"/>
        </w:rPr>
        <w:t>Ю.Шевчук «Мертвый город»,  Виктор Зинчук «</w:t>
      </w:r>
      <w:r w:rsidR="0056304A" w:rsidRPr="00A80DED">
        <w:rPr>
          <w:rFonts w:ascii="Times New Roman" w:hAnsi="Times New Roman" w:cs="Times New Roman"/>
          <w:bCs/>
          <w:sz w:val="28"/>
          <w:szCs w:val="28"/>
        </w:rPr>
        <w:t xml:space="preserve">Вокализ </w:t>
      </w:r>
      <w:proofErr w:type="spellStart"/>
      <w:r w:rsidR="0056304A" w:rsidRPr="00A80DED">
        <w:rPr>
          <w:rFonts w:ascii="Times New Roman" w:hAnsi="Times New Roman" w:cs="Times New Roman"/>
          <w:bCs/>
          <w:sz w:val="28"/>
          <w:szCs w:val="28"/>
        </w:rPr>
        <w:t>Рохм</w:t>
      </w:r>
      <w:r w:rsidRPr="00A80DED">
        <w:rPr>
          <w:rFonts w:ascii="Times New Roman" w:hAnsi="Times New Roman" w:cs="Times New Roman"/>
          <w:bCs/>
          <w:sz w:val="28"/>
          <w:szCs w:val="28"/>
        </w:rPr>
        <w:t>анинов</w:t>
      </w:r>
      <w:proofErr w:type="spellEnd"/>
      <w:r w:rsidRPr="00A80DED">
        <w:rPr>
          <w:rFonts w:ascii="Times New Roman" w:hAnsi="Times New Roman" w:cs="Times New Roman"/>
          <w:bCs/>
          <w:sz w:val="28"/>
          <w:szCs w:val="28"/>
        </w:rPr>
        <w:t>»</w:t>
      </w:r>
      <w:r w:rsidR="0056304A" w:rsidRPr="00A80DED">
        <w:rPr>
          <w:rFonts w:ascii="Times New Roman" w:hAnsi="Times New Roman" w:cs="Times New Roman"/>
          <w:bCs/>
          <w:sz w:val="28"/>
          <w:szCs w:val="28"/>
        </w:rPr>
        <w:t>, «Чеченский сборник»</w:t>
      </w:r>
    </w:p>
    <w:p w:rsidR="0056304A" w:rsidRPr="00A80DED" w:rsidRDefault="0056304A" w:rsidP="0056304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80DED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Литературный ряд: </w:t>
      </w:r>
      <w:proofErr w:type="spellStart"/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А.Костяев</w:t>
      </w:r>
      <w:proofErr w:type="spellEnd"/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участник локальных точек «Последняя атака», «Фронтовая дружба»</w:t>
      </w:r>
    </w:p>
    <w:p w:rsidR="0056304A" w:rsidRPr="00A80DED" w:rsidRDefault="0056304A" w:rsidP="0056304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3BA4" w:rsidRPr="00A80DED" w:rsidRDefault="00A80DED" w:rsidP="009B3B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воспитатель</w:t>
      </w:r>
      <w:r w:rsidR="009B3BA4" w:rsidRPr="00A80DED">
        <w:rPr>
          <w:rFonts w:ascii="Times New Roman" w:hAnsi="Times New Roman" w:cs="Times New Roman"/>
          <w:b/>
          <w:bCs/>
          <w:sz w:val="28"/>
          <w:szCs w:val="28"/>
        </w:rPr>
        <w:t>ного часа</w:t>
      </w:r>
      <w:r w:rsidR="00CB5266" w:rsidRPr="00A80DE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B5266" w:rsidRPr="00A80DED" w:rsidRDefault="0056304A" w:rsidP="005630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80DED">
        <w:rPr>
          <w:rFonts w:ascii="Times New Roman" w:hAnsi="Times New Roman" w:cs="Times New Roman"/>
          <w:bCs/>
          <w:sz w:val="28"/>
          <w:szCs w:val="28"/>
        </w:rPr>
        <w:t>звучит музыка</w:t>
      </w:r>
      <w:r w:rsidR="007E11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DED">
        <w:rPr>
          <w:rFonts w:ascii="Times New Roman" w:hAnsi="Times New Roman" w:cs="Times New Roman"/>
          <w:bCs/>
          <w:sz w:val="28"/>
          <w:szCs w:val="28"/>
        </w:rPr>
        <w:t xml:space="preserve">Виктор Зинчук «Вокализ </w:t>
      </w:r>
      <w:r w:rsidR="002E5DD6" w:rsidRPr="00A80DED">
        <w:rPr>
          <w:rFonts w:ascii="Times New Roman" w:hAnsi="Times New Roman" w:cs="Times New Roman"/>
          <w:bCs/>
          <w:sz w:val="28"/>
          <w:szCs w:val="28"/>
        </w:rPr>
        <w:t>Рахманинов</w:t>
      </w:r>
      <w:r w:rsidRPr="00A80DED">
        <w:rPr>
          <w:rFonts w:ascii="Times New Roman" w:hAnsi="Times New Roman" w:cs="Times New Roman"/>
          <w:bCs/>
          <w:sz w:val="28"/>
          <w:szCs w:val="28"/>
        </w:rPr>
        <w:t>»</w:t>
      </w:r>
    </w:p>
    <w:p w:rsidR="0056304A" w:rsidRPr="00A80DED" w:rsidRDefault="0056304A" w:rsidP="005630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80DED">
        <w:rPr>
          <w:rFonts w:ascii="Times New Roman" w:hAnsi="Times New Roman" w:cs="Times New Roman"/>
          <w:b/>
          <w:bCs/>
          <w:sz w:val="28"/>
          <w:szCs w:val="28"/>
        </w:rPr>
        <w:t xml:space="preserve">Показ слайдов </w:t>
      </w:r>
    </w:p>
    <w:p w:rsidR="0056304A" w:rsidRPr="00A80DED" w:rsidRDefault="0056304A" w:rsidP="005630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80DED">
        <w:rPr>
          <w:rFonts w:ascii="Times New Roman" w:hAnsi="Times New Roman" w:cs="Times New Roman"/>
          <w:b/>
          <w:bCs/>
          <w:sz w:val="28"/>
          <w:szCs w:val="28"/>
        </w:rPr>
        <w:t>Слайд 1</w:t>
      </w:r>
    </w:p>
    <w:p w:rsidR="00751E75" w:rsidRPr="00A80DED" w:rsidRDefault="008A2922" w:rsidP="00751E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6" w:history="1">
        <w:r w:rsidR="00751E75" w:rsidRPr="00A80DED">
          <w:rPr>
            <w:rStyle w:val="a5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lang w:eastAsia="ru-RU"/>
          </w:rPr>
          <w:t>Ведущий 1</w:t>
        </w:r>
        <w:r w:rsidR="00751E75" w:rsidRPr="00A80DE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.</w:t>
        </w:r>
      </w:hyperlink>
    </w:p>
    <w:p w:rsidR="0056304A" w:rsidRPr="00A80DED" w:rsidRDefault="00751E75" w:rsidP="00563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дорогие друзья, уважаемые гости!</w:t>
      </w:r>
      <w:r w:rsidR="002E5290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Сегодняшняя встреча посвящена Дню защитников Отечества, Дню памяти, памяти </w:t>
      </w:r>
      <w:r w:rsidR="002E5290" w:rsidRPr="00A80DED">
        <w:rPr>
          <w:rFonts w:ascii="Times New Roman" w:hAnsi="Times New Roman" w:cs="Times New Roman"/>
          <w:sz w:val="28"/>
          <w:szCs w:val="28"/>
        </w:rPr>
        <w:t xml:space="preserve">тех, кто погиб при выполнении своего воинского долга, кто не вернулся из горячих точек Афганистана, Чечни, Таджикистана. Это день воспоминаний, день встречи с боевыми друзьями.  Мы собрались сегодня, чтобы сказать заслуженные слова сердечной благодарности нашим ребятам участникам локальных точек  за  мужество, стойкость и героизм.  Сегодня на нашей встречи присутствует  участник </w:t>
      </w:r>
      <w:r w:rsidR="002E5290" w:rsidRPr="002E5DD6">
        <w:rPr>
          <w:rFonts w:ascii="Times New Roman" w:hAnsi="Times New Roman" w:cs="Times New Roman"/>
          <w:b/>
          <w:i/>
          <w:sz w:val="28"/>
          <w:szCs w:val="28"/>
        </w:rPr>
        <w:t xml:space="preserve">Первой Чеченской войны </w:t>
      </w:r>
      <w:proofErr w:type="spellStart"/>
      <w:r w:rsidR="002E5290" w:rsidRPr="002E5DD6">
        <w:rPr>
          <w:rFonts w:ascii="Times New Roman" w:hAnsi="Times New Roman" w:cs="Times New Roman"/>
          <w:b/>
          <w:i/>
          <w:sz w:val="28"/>
          <w:szCs w:val="28"/>
        </w:rPr>
        <w:t>Фатыхов</w:t>
      </w:r>
      <w:proofErr w:type="spellEnd"/>
      <w:r w:rsidR="002E5290" w:rsidRPr="002E5DD6">
        <w:rPr>
          <w:rFonts w:ascii="Times New Roman" w:hAnsi="Times New Roman" w:cs="Times New Roman"/>
          <w:b/>
          <w:i/>
          <w:sz w:val="28"/>
          <w:szCs w:val="28"/>
        </w:rPr>
        <w:t xml:space="preserve"> Руслан </w:t>
      </w:r>
      <w:proofErr w:type="spellStart"/>
      <w:r w:rsidR="002E5290" w:rsidRPr="002E5DD6">
        <w:rPr>
          <w:rFonts w:ascii="Times New Roman" w:hAnsi="Times New Roman" w:cs="Times New Roman"/>
          <w:b/>
          <w:i/>
          <w:sz w:val="28"/>
          <w:szCs w:val="28"/>
        </w:rPr>
        <w:t>Кабирович</w:t>
      </w:r>
      <w:proofErr w:type="spellEnd"/>
      <w:r w:rsidR="002E5290" w:rsidRPr="002E5DD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2E5290" w:rsidRPr="002E5DD6">
        <w:rPr>
          <w:rFonts w:ascii="Times New Roman" w:hAnsi="Times New Roman" w:cs="Times New Roman"/>
          <w:b/>
          <w:i/>
          <w:sz w:val="28"/>
          <w:szCs w:val="28"/>
        </w:rPr>
        <w:br/>
      </w:r>
      <w:r w:rsidR="002E5290" w:rsidRPr="00A80DED">
        <w:rPr>
          <w:rFonts w:ascii="Times New Roman" w:hAnsi="Times New Roman" w:cs="Times New Roman"/>
          <w:b/>
          <w:bCs/>
          <w:sz w:val="28"/>
          <w:szCs w:val="28"/>
          <w:u w:val="single"/>
        </w:rPr>
        <w:t>2 ведущий:</w:t>
      </w:r>
      <w:r w:rsidR="002E5290" w:rsidRPr="00A80DED">
        <w:rPr>
          <w:rFonts w:ascii="Times New Roman" w:hAnsi="Times New Roman" w:cs="Times New Roman"/>
          <w:sz w:val="28"/>
          <w:szCs w:val="28"/>
        </w:rPr>
        <w:br/>
      </w:r>
      <w:r w:rsidR="002E5290" w:rsidRPr="00A80DED">
        <w:rPr>
          <w:rFonts w:ascii="Times New Roman" w:hAnsi="Times New Roman" w:cs="Times New Roman"/>
          <w:sz w:val="28"/>
          <w:szCs w:val="28"/>
        </w:rPr>
        <w:br/>
        <w:t>Все травой и забвеньем поросшее,</w:t>
      </w:r>
      <w:r w:rsidR="002E5290" w:rsidRPr="00A80DED">
        <w:rPr>
          <w:rFonts w:ascii="Times New Roman" w:hAnsi="Times New Roman" w:cs="Times New Roman"/>
          <w:sz w:val="28"/>
          <w:szCs w:val="28"/>
        </w:rPr>
        <w:br/>
        <w:t>И лишь памяти тонкая нить</w:t>
      </w:r>
      <w:r w:rsidR="002E5290" w:rsidRPr="00A80DED">
        <w:rPr>
          <w:rFonts w:ascii="Times New Roman" w:hAnsi="Times New Roman" w:cs="Times New Roman"/>
          <w:sz w:val="28"/>
          <w:szCs w:val="28"/>
        </w:rPr>
        <w:br/>
        <w:t>Нас уводит в туманное прошлое,</w:t>
      </w:r>
      <w:r w:rsidR="002E5290" w:rsidRPr="00A80DED">
        <w:rPr>
          <w:rFonts w:ascii="Times New Roman" w:hAnsi="Times New Roman" w:cs="Times New Roman"/>
          <w:sz w:val="28"/>
          <w:szCs w:val="28"/>
        </w:rPr>
        <w:br/>
        <w:t>Где случайно нам выпало жить.</w:t>
      </w:r>
      <w:r w:rsidR="002E5290" w:rsidRPr="00A80DED">
        <w:rPr>
          <w:rFonts w:ascii="Times New Roman" w:hAnsi="Times New Roman" w:cs="Times New Roman"/>
          <w:sz w:val="28"/>
          <w:szCs w:val="28"/>
        </w:rPr>
        <w:br/>
        <w:t>Только в прошлом на все мы ответили,</w:t>
      </w:r>
      <w:r w:rsidR="002E5290" w:rsidRPr="00A80DED">
        <w:rPr>
          <w:rFonts w:ascii="Times New Roman" w:hAnsi="Times New Roman" w:cs="Times New Roman"/>
          <w:sz w:val="28"/>
          <w:szCs w:val="28"/>
        </w:rPr>
        <w:br/>
        <w:t xml:space="preserve">Лишь оставив вопрос для себя – </w:t>
      </w:r>
      <w:r w:rsidR="002E5290" w:rsidRPr="00A80DED">
        <w:rPr>
          <w:rFonts w:ascii="Times New Roman" w:hAnsi="Times New Roman" w:cs="Times New Roman"/>
          <w:sz w:val="28"/>
          <w:szCs w:val="28"/>
        </w:rPr>
        <w:br/>
        <w:t>Неужели мы жизнь не заметили</w:t>
      </w:r>
      <w:proofErr w:type="gramStart"/>
      <w:r w:rsidR="002E5290" w:rsidRPr="00A80DED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="002E5290" w:rsidRPr="00A80DED">
        <w:rPr>
          <w:rFonts w:ascii="Times New Roman" w:hAnsi="Times New Roman" w:cs="Times New Roman"/>
          <w:sz w:val="28"/>
          <w:szCs w:val="28"/>
        </w:rPr>
        <w:t xml:space="preserve"> этой спешке минувшего дня?</w:t>
      </w:r>
    </w:p>
    <w:p w:rsidR="002E5290" w:rsidRPr="00A80DED" w:rsidRDefault="0056304A" w:rsidP="00563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hAnsi="Times New Roman" w:cs="Times New Roman"/>
          <w:b/>
          <w:sz w:val="28"/>
          <w:szCs w:val="28"/>
        </w:rPr>
        <w:t>Слайды 2-6</w:t>
      </w:r>
      <w:r w:rsidR="002E5290" w:rsidRPr="00A80DED">
        <w:rPr>
          <w:rFonts w:ascii="Times New Roman" w:hAnsi="Times New Roman" w:cs="Times New Roman"/>
          <w:b/>
          <w:sz w:val="28"/>
          <w:szCs w:val="28"/>
        </w:rPr>
        <w:br/>
      </w:r>
      <w:r w:rsidR="0086374C" w:rsidRPr="00A80DED">
        <w:rPr>
          <w:rFonts w:ascii="Times New Roman" w:hAnsi="Times New Roman" w:cs="Times New Roman"/>
          <w:sz w:val="28"/>
          <w:szCs w:val="28"/>
        </w:rPr>
        <w:t xml:space="preserve">Сегодня мы говорим о тех, кто был участником локальных войн. Двое  из нашего поселка: </w:t>
      </w:r>
      <w:proofErr w:type="spellStart"/>
      <w:r w:rsidR="007E1160">
        <w:rPr>
          <w:rFonts w:ascii="Times New Roman" w:hAnsi="Times New Roman" w:cs="Times New Roman"/>
          <w:b/>
          <w:i/>
          <w:sz w:val="28"/>
          <w:szCs w:val="28"/>
        </w:rPr>
        <w:t>Каюмов</w:t>
      </w:r>
      <w:proofErr w:type="spellEnd"/>
      <w:r w:rsidR="007E1160">
        <w:rPr>
          <w:rFonts w:ascii="Times New Roman" w:hAnsi="Times New Roman" w:cs="Times New Roman"/>
          <w:b/>
          <w:i/>
          <w:sz w:val="28"/>
          <w:szCs w:val="28"/>
        </w:rPr>
        <w:t xml:space="preserve"> К.</w:t>
      </w:r>
      <w:r w:rsidR="0086374C" w:rsidRPr="002E5DD6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spellStart"/>
      <w:r w:rsidR="0086374C" w:rsidRPr="002E5DD6">
        <w:rPr>
          <w:rFonts w:ascii="Times New Roman" w:hAnsi="Times New Roman" w:cs="Times New Roman"/>
          <w:b/>
          <w:i/>
          <w:sz w:val="28"/>
          <w:szCs w:val="28"/>
        </w:rPr>
        <w:t>Питеркин</w:t>
      </w:r>
      <w:proofErr w:type="spellEnd"/>
      <w:r w:rsidR="0086374C" w:rsidRPr="002E5DD6">
        <w:rPr>
          <w:rFonts w:ascii="Times New Roman" w:hAnsi="Times New Roman" w:cs="Times New Roman"/>
          <w:b/>
          <w:i/>
          <w:sz w:val="28"/>
          <w:szCs w:val="28"/>
        </w:rPr>
        <w:t xml:space="preserve"> Р</w:t>
      </w:r>
      <w:r w:rsidR="007E116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6374C" w:rsidRPr="00A80DED">
        <w:rPr>
          <w:rFonts w:ascii="Times New Roman" w:hAnsi="Times New Roman" w:cs="Times New Roman"/>
          <w:sz w:val="28"/>
          <w:szCs w:val="28"/>
        </w:rPr>
        <w:t xml:space="preserve">  прошли огонь и пули Афганской войны, трое человек</w:t>
      </w:r>
      <w:proofErr w:type="gramStart"/>
      <w:r w:rsidR="0086374C" w:rsidRPr="00A80D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6374C" w:rsidRPr="00A80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1160">
        <w:rPr>
          <w:rFonts w:ascii="Times New Roman" w:hAnsi="Times New Roman" w:cs="Times New Roman"/>
          <w:b/>
          <w:i/>
          <w:sz w:val="28"/>
          <w:szCs w:val="28"/>
        </w:rPr>
        <w:t>Корнилин</w:t>
      </w:r>
      <w:proofErr w:type="spellEnd"/>
      <w:r w:rsidR="007E1160">
        <w:rPr>
          <w:rFonts w:ascii="Times New Roman" w:hAnsi="Times New Roman" w:cs="Times New Roman"/>
          <w:b/>
          <w:i/>
          <w:sz w:val="28"/>
          <w:szCs w:val="28"/>
        </w:rPr>
        <w:t xml:space="preserve"> Б. С.</w:t>
      </w:r>
      <w:r w:rsidR="0086374C" w:rsidRPr="002E5DD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86374C" w:rsidRPr="002E5DD6">
        <w:rPr>
          <w:rFonts w:ascii="Times New Roman" w:hAnsi="Times New Roman" w:cs="Times New Roman"/>
          <w:b/>
          <w:i/>
          <w:sz w:val="28"/>
          <w:szCs w:val="28"/>
        </w:rPr>
        <w:t>Гаф</w:t>
      </w:r>
      <w:r w:rsidR="007E1160">
        <w:rPr>
          <w:rFonts w:ascii="Times New Roman" w:hAnsi="Times New Roman" w:cs="Times New Roman"/>
          <w:b/>
          <w:i/>
          <w:sz w:val="28"/>
          <w:szCs w:val="28"/>
        </w:rPr>
        <w:t>иатуллин</w:t>
      </w:r>
      <w:proofErr w:type="spellEnd"/>
      <w:r w:rsidR="007E1160">
        <w:rPr>
          <w:rFonts w:ascii="Times New Roman" w:hAnsi="Times New Roman" w:cs="Times New Roman"/>
          <w:b/>
          <w:i/>
          <w:sz w:val="28"/>
          <w:szCs w:val="28"/>
        </w:rPr>
        <w:t xml:space="preserve"> А. Я., </w:t>
      </w:r>
      <w:proofErr w:type="spellStart"/>
      <w:r w:rsidR="007E1160">
        <w:rPr>
          <w:rFonts w:ascii="Times New Roman" w:hAnsi="Times New Roman" w:cs="Times New Roman"/>
          <w:b/>
          <w:i/>
          <w:sz w:val="28"/>
          <w:szCs w:val="28"/>
        </w:rPr>
        <w:t>Фатыхов</w:t>
      </w:r>
      <w:proofErr w:type="spellEnd"/>
      <w:r w:rsidR="007E1160">
        <w:rPr>
          <w:rFonts w:ascii="Times New Roman" w:hAnsi="Times New Roman" w:cs="Times New Roman"/>
          <w:b/>
          <w:i/>
          <w:sz w:val="28"/>
          <w:szCs w:val="28"/>
        </w:rPr>
        <w:t xml:space="preserve"> Р.</w:t>
      </w:r>
      <w:r w:rsidR="0086374C" w:rsidRPr="002E5DD6"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="007E116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6374C" w:rsidRPr="00A80DED">
        <w:rPr>
          <w:rFonts w:ascii="Times New Roman" w:hAnsi="Times New Roman" w:cs="Times New Roman"/>
          <w:sz w:val="28"/>
          <w:szCs w:val="28"/>
        </w:rPr>
        <w:t xml:space="preserve"> воевали в Чечне, </w:t>
      </w:r>
      <w:proofErr w:type="spellStart"/>
      <w:r w:rsidR="007E1160">
        <w:rPr>
          <w:rFonts w:ascii="Times New Roman" w:hAnsi="Times New Roman" w:cs="Times New Roman"/>
          <w:b/>
          <w:i/>
          <w:sz w:val="28"/>
          <w:szCs w:val="28"/>
        </w:rPr>
        <w:t>Шарифуллин</w:t>
      </w:r>
      <w:proofErr w:type="spellEnd"/>
      <w:r w:rsidR="007E1160">
        <w:rPr>
          <w:rFonts w:ascii="Times New Roman" w:hAnsi="Times New Roman" w:cs="Times New Roman"/>
          <w:b/>
          <w:i/>
          <w:sz w:val="28"/>
          <w:szCs w:val="28"/>
        </w:rPr>
        <w:t xml:space="preserve"> Д. </w:t>
      </w:r>
      <w:r w:rsidR="0086374C" w:rsidRPr="002E5DD6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7E1160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86374C" w:rsidRPr="00A80DED">
        <w:rPr>
          <w:rFonts w:ascii="Times New Roman" w:hAnsi="Times New Roman" w:cs="Times New Roman"/>
          <w:sz w:val="28"/>
          <w:szCs w:val="28"/>
        </w:rPr>
        <w:t xml:space="preserve"> проходил командировку в Чечне.  Для большинства этих ребят Афганистан, Чечня - не выбор, а солдатская судьба. Их позвал воинский долг, долг перед Родиной, родной землёй, а ещё усвоенная с детства святая заповедь «чужой беды не бывает»</w:t>
      </w:r>
      <w:proofErr w:type="gramStart"/>
      <w:r w:rsidR="0086374C" w:rsidRPr="00A80D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374C" w:rsidRPr="00A80DE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80DE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A80DED">
        <w:rPr>
          <w:rFonts w:ascii="Times New Roman" w:hAnsi="Times New Roman" w:cs="Times New Roman"/>
          <w:b/>
          <w:sz w:val="28"/>
          <w:szCs w:val="28"/>
        </w:rPr>
        <w:t>лайд 7</w:t>
      </w:r>
      <w:r w:rsidR="002E5290" w:rsidRPr="00A80DED">
        <w:rPr>
          <w:rFonts w:ascii="Times New Roman" w:hAnsi="Times New Roman" w:cs="Times New Roman"/>
          <w:sz w:val="28"/>
          <w:szCs w:val="28"/>
        </w:rPr>
        <w:br/>
      </w:r>
      <w:hyperlink r:id="rId7" w:history="1">
        <w:r w:rsidR="002E5290" w:rsidRPr="00A80DED">
          <w:rPr>
            <w:rStyle w:val="a5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lang w:eastAsia="ru-RU"/>
          </w:rPr>
          <w:t>Ведущий 1</w:t>
        </w:r>
        <w:r w:rsidR="002E5290" w:rsidRPr="00A80DE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 xml:space="preserve">. </w:t>
        </w:r>
        <w:r w:rsidR="0086374C" w:rsidRPr="00A80DE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Чеченская война</w:t>
        </w:r>
      </w:hyperlink>
      <w:r w:rsidR="0086374C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растерзанные души... Твоих речей не могут слышать уши</w:t>
      </w:r>
      <w:proofErr w:type="gramStart"/>
      <w:r w:rsidR="0086374C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!... </w:t>
      </w:r>
      <w:proofErr w:type="gramEnd"/>
      <w:r w:rsidR="0086374C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настоящее чистилище… Ты щупальцами обнимала Солдат невинных в той войне. Ты на куски их разрывала</w:t>
      </w:r>
      <w:proofErr w:type="gramStart"/>
      <w:r w:rsidR="0086374C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!...</w:t>
      </w:r>
      <w:proofErr w:type="gramEnd"/>
    </w:p>
    <w:p w:rsidR="00571D8E" w:rsidRPr="00A80DED" w:rsidRDefault="00571D8E" w:rsidP="00863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8</w:t>
      </w:r>
    </w:p>
    <w:p w:rsidR="0086374C" w:rsidRPr="00A80DED" w:rsidRDefault="0086374C" w:rsidP="00863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</w:p>
    <w:p w:rsidR="00AD7DAD" w:rsidRPr="007E1160" w:rsidRDefault="002E5290" w:rsidP="002E52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11 декабря 1994 г.Президент Российской Федерации</w:t>
      </w:r>
      <w:r w:rsidR="00AD7DAD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 Ельцин подписал Указ 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мерах по обеспечению законности, правопорядка и общественной безопасности на территории Чеченской Республики». В тот же день подразделения Объединённой группировки войск (ОГВ), состоявшие из частей Министерства обороны и Внутренних войск М</w:t>
      </w:r>
      <w:proofErr w:type="gramStart"/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ВД вст</w:t>
      </w:r>
      <w:proofErr w:type="gramEnd"/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упили на территорию Чечни. </w:t>
      </w:r>
      <w:r w:rsidR="00E00C76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31 декабря 1994 года начался штурм Грозного (столицы Чечни)</w:t>
      </w:r>
    </w:p>
    <w:p w:rsidR="0086374C" w:rsidRPr="00A80DED" w:rsidRDefault="0086374C" w:rsidP="002E52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0DED">
        <w:rPr>
          <w:rFonts w:ascii="Times New Roman" w:hAnsi="Times New Roman" w:cs="Times New Roman"/>
          <w:b/>
          <w:sz w:val="28"/>
          <w:szCs w:val="28"/>
        </w:rPr>
        <w:t>1 ведущий:</w:t>
      </w:r>
    </w:p>
    <w:p w:rsidR="0086374C" w:rsidRPr="00A80DED" w:rsidRDefault="0086374C" w:rsidP="00863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 xml:space="preserve">Несчастная Чечня – </w:t>
      </w:r>
    </w:p>
    <w:p w:rsidR="0086374C" w:rsidRPr="00A80DED" w:rsidRDefault="0086374C" w:rsidP="00863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 xml:space="preserve">Расстрелянные горы. </w:t>
      </w:r>
    </w:p>
    <w:p w:rsidR="0086374C" w:rsidRPr="00A80DED" w:rsidRDefault="0086374C" w:rsidP="00863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 xml:space="preserve">Проклятая война – </w:t>
      </w:r>
    </w:p>
    <w:p w:rsidR="0086374C" w:rsidRPr="00A80DED" w:rsidRDefault="0086374C" w:rsidP="008637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 xml:space="preserve">Зачем нам столько горя? </w:t>
      </w:r>
    </w:p>
    <w:p w:rsidR="00E00C76" w:rsidRPr="00A80DED" w:rsidRDefault="00881E65" w:rsidP="00E00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DED">
        <w:rPr>
          <w:rFonts w:ascii="Times New Roman" w:hAnsi="Times New Roman" w:cs="Times New Roman"/>
          <w:b/>
          <w:sz w:val="28"/>
          <w:szCs w:val="28"/>
        </w:rPr>
        <w:t>1.</w:t>
      </w:r>
      <w:r w:rsidR="0056304A" w:rsidRPr="00A80DED">
        <w:rPr>
          <w:rFonts w:ascii="Times New Roman" w:hAnsi="Times New Roman" w:cs="Times New Roman"/>
          <w:b/>
          <w:sz w:val="28"/>
          <w:szCs w:val="28"/>
        </w:rPr>
        <w:t>Просмотр презентации</w:t>
      </w:r>
      <w:r w:rsidR="00E00C76" w:rsidRPr="00A80DED">
        <w:rPr>
          <w:rFonts w:ascii="Times New Roman" w:hAnsi="Times New Roman" w:cs="Times New Roman"/>
          <w:b/>
          <w:sz w:val="28"/>
          <w:szCs w:val="28"/>
        </w:rPr>
        <w:t xml:space="preserve"> «Чеченская война»</w:t>
      </w:r>
      <w:proofErr w:type="gramStart"/>
      <w:r w:rsidR="00E00C76" w:rsidRPr="00A80DED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E00C76" w:rsidRPr="00A80DED">
        <w:rPr>
          <w:rFonts w:ascii="Times New Roman" w:hAnsi="Times New Roman" w:cs="Times New Roman"/>
          <w:b/>
          <w:sz w:val="28"/>
          <w:szCs w:val="28"/>
        </w:rPr>
        <w:t xml:space="preserve"> звучит песня</w:t>
      </w:r>
      <w:r w:rsidR="0056304A" w:rsidRPr="00A80DED">
        <w:rPr>
          <w:rFonts w:ascii="Times New Roman" w:hAnsi="Times New Roman" w:cs="Times New Roman"/>
          <w:b/>
          <w:sz w:val="28"/>
          <w:szCs w:val="28"/>
        </w:rPr>
        <w:t xml:space="preserve"> из «Чеченского сборника»</w:t>
      </w:r>
    </w:p>
    <w:p w:rsidR="0056304A" w:rsidRPr="00A80DED" w:rsidRDefault="0056304A" w:rsidP="007E11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1E65" w:rsidRPr="00A80DED" w:rsidRDefault="008A2922" w:rsidP="00E00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81E65" w:rsidRPr="00A80DE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2. Ученики читают стихи о Чечне</w:t>
        </w:r>
      </w:hyperlink>
    </w:p>
    <w:p w:rsidR="0056304A" w:rsidRPr="00A80DED" w:rsidRDefault="00571D8E" w:rsidP="002E5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b/>
          <w:sz w:val="28"/>
          <w:szCs w:val="28"/>
        </w:rPr>
        <w:t>слайды 9 - 32</w:t>
      </w:r>
    </w:p>
    <w:p w:rsidR="0086374C" w:rsidRPr="00A80DED" w:rsidRDefault="008A2922" w:rsidP="002E52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r w:rsidR="0086374C" w:rsidRPr="00A80DED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</w:rPr>
          <w:t>2 ведущий:</w:t>
        </w:r>
      </w:hyperlink>
    </w:p>
    <w:p w:rsidR="0086374C" w:rsidRPr="00A80DED" w:rsidRDefault="0086374C" w:rsidP="002E52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374C" w:rsidRPr="002E5DD6" w:rsidRDefault="0086374C" w:rsidP="002E52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80DED">
        <w:rPr>
          <w:rFonts w:ascii="Times New Roman" w:hAnsi="Times New Roman" w:cs="Times New Roman"/>
          <w:sz w:val="28"/>
          <w:szCs w:val="28"/>
        </w:rPr>
        <w:t xml:space="preserve">Война в Чечне длилась долго. </w:t>
      </w:r>
      <w:r w:rsidR="00E00C76" w:rsidRPr="00A80DED">
        <w:rPr>
          <w:rFonts w:ascii="Times New Roman" w:hAnsi="Times New Roman" w:cs="Times New Roman"/>
          <w:sz w:val="28"/>
          <w:szCs w:val="28"/>
        </w:rPr>
        <w:t xml:space="preserve">С 1994 года и по 2003 год. </w:t>
      </w:r>
      <w:r w:rsidR="00E00C76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страшная, чудовищная, чужая война... </w:t>
      </w:r>
      <w:r w:rsidR="008A5380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неё есть свидетели. И они хотят быть услышанными. Они хотят быть нужными правде и памяти. </w:t>
      </w:r>
      <w:r w:rsidR="00E00C76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Фатыхов Ру</w:t>
      </w:r>
      <w:r w:rsidR="008A5380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слан Кабирович один из первых </w:t>
      </w:r>
      <w:r w:rsidR="00E00C76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молодых ребят</w:t>
      </w:r>
      <w:r w:rsidR="008A5380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попал в самое пекло Чеченской войны. Как это было, сегодня он расскажет нам об этом. Слово предоставляется Вам, </w:t>
      </w:r>
      <w:r w:rsidR="008A5380" w:rsidRPr="002E5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Руслан Кабирович.</w:t>
      </w:r>
    </w:p>
    <w:p w:rsidR="008A5380" w:rsidRPr="00A80DED" w:rsidRDefault="008A5380" w:rsidP="0034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(рассказ участника о Чеченской войне)</w:t>
      </w:r>
    </w:p>
    <w:p w:rsidR="003462FB" w:rsidRDefault="003462FB" w:rsidP="0034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«Я участник первой Чеченской войны. В октябре 1995 года был направлен в учебную часть Владикавказа республика Алания. После обучения в октябре 1995 года был определен в 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оздок, с октября 1995 года по март 1996 года нес службу на самых ответственных участках боевых действий. В декабре 1995 года во время очередного боя получил осколочное ранение левой стопы. Госпитализирован в военный госпиталь 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олгоград. С апреля 1996 года снова участвовал в боевых точках. В мае 1996 года был комиссован, признан инвалидом 2 группы», - говорит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Фатыхов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Р.К.</w:t>
      </w:r>
    </w:p>
    <w:p w:rsidR="003462FB" w:rsidRDefault="003462FB" w:rsidP="002E52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380" w:rsidRPr="00A80DED" w:rsidRDefault="003462FB" w:rsidP="002E52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окончанию рассказа учащиеся задают в</w:t>
      </w:r>
      <w:r w:rsidR="008A5380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опросы:</w:t>
      </w:r>
    </w:p>
    <w:p w:rsidR="0008765A" w:rsidRPr="00A80DED" w:rsidRDefault="0008765A" w:rsidP="00087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-Скажите, сколько лет вам было, когда вы волею судьбы  попали в Чечню? Могли   вы тогда представить себе, что вас там ждет?</w:t>
      </w:r>
    </w:p>
    <w:p w:rsidR="008A5380" w:rsidRPr="00A80DED" w:rsidRDefault="008A5380" w:rsidP="008A53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hAnsi="Times New Roman" w:cs="Times New Roman"/>
          <w:sz w:val="28"/>
          <w:szCs w:val="28"/>
        </w:rPr>
        <w:t>-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времени вы воевали? Что вас больше всего поразило   там?                    </w:t>
      </w:r>
    </w:p>
    <w:p w:rsidR="0008765A" w:rsidRPr="00A80DED" w:rsidRDefault="0008765A" w:rsidP="00087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самое ценное, на ваш взгляд,  вы вынесли из чеченской войны?</w:t>
      </w:r>
    </w:p>
    <w:p w:rsidR="0008765A" w:rsidRPr="00A80DED" w:rsidRDefault="0008765A" w:rsidP="00087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-  Что бы вы хотели пожелать учен</w:t>
      </w:r>
      <w:r w:rsidR="00346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икам, юношам, которым,  надо 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служить в армии?</w:t>
      </w:r>
    </w:p>
    <w:p w:rsidR="0008765A" w:rsidRPr="00A80DED" w:rsidRDefault="0008765A" w:rsidP="00087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1.</w:t>
      </w:r>
    </w:p>
    <w:p w:rsidR="00E00C76" w:rsidRPr="00A80DED" w:rsidRDefault="0008765A" w:rsidP="00087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истории каждого государства есть свои войны…, а у каждого народа есть герои этих войн. И нам ли судить о праведности или неправедности давно оставшихся в истории войн.  Раны одинако</w:t>
      </w:r>
      <w:r w:rsidR="00A175EA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болят. Мы ушли из Чечни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не все пули извлечены. И эта рана заживёт нескоро. И мы обязаны помнить и чтить тех, кто честно выполнил приказ.</w:t>
      </w:r>
    </w:p>
    <w:p w:rsidR="0008765A" w:rsidRPr="00A80DED" w:rsidRDefault="00A175EA" w:rsidP="00087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вам, воины-участники локальных точек</w:t>
      </w:r>
      <w:r w:rsidR="0008765A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то, что показали всем нам пример мужества, стойкости, бескорыстной любви к Родине и настоящей мужской дружбы.  </w:t>
      </w:r>
    </w:p>
    <w:p w:rsidR="0008765A" w:rsidRPr="00A80DED" w:rsidRDefault="0008765A" w:rsidP="0008765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(Ученики вручают</w:t>
      </w:r>
      <w:r w:rsidR="00A175EA" w:rsidRPr="00A80D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открытку</w:t>
      </w:r>
      <w:r w:rsidR="002E5D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поделки </w:t>
      </w:r>
      <w:r w:rsidR="00A175EA" w:rsidRPr="00A80D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гостю)</w:t>
      </w:r>
    </w:p>
    <w:p w:rsidR="0008765A" w:rsidRPr="00A80DED" w:rsidRDefault="0008765A" w:rsidP="000876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2.     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гордимся Вами, и сколько бы времени не прошло - будем помнить! Ведь это наша история. Без прошлого не бывает будущего. А нам с Вами ещё жить и жить.  Спасибо всем, кто принял участие в нашей встре</w:t>
      </w:r>
      <w:r w:rsidR="00A175EA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че, спасибо нашему гостю, к</w:t>
      </w:r>
      <w:r w:rsidR="007862A6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175EA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торый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поделился своими воспоминаниями. Мы уверены,</w:t>
      </w:r>
      <w:r w:rsidR="00A175EA"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эта первая встреча с Вами 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стенах нашей школы  не последняя.</w:t>
      </w:r>
    </w:p>
    <w:p w:rsidR="0008765A" w:rsidRPr="00A80DED" w:rsidRDefault="0008765A" w:rsidP="00563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1.        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Люди, перестаньте барабаны слушать!</w:t>
      </w:r>
    </w:p>
    <w:p w:rsidR="0008765A" w:rsidRPr="00A80DED" w:rsidRDefault="0008765A" w:rsidP="00563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 Люди, будем живы в море и на суше!</w:t>
      </w:r>
    </w:p>
    <w:p w:rsidR="0008765A" w:rsidRPr="00A80DED" w:rsidRDefault="0008765A" w:rsidP="00563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Самоистребление - участь не из лучших!</w:t>
      </w:r>
    </w:p>
    <w:p w:rsidR="0008765A" w:rsidRPr="00A80DED" w:rsidRDefault="0008765A" w:rsidP="00563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 Зачехлите пушки! Расчехлите души!</w:t>
      </w:r>
    </w:p>
    <w:p w:rsidR="007E1160" w:rsidRDefault="007E1160" w:rsidP="00563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65A" w:rsidRPr="00A80DED" w:rsidRDefault="0008765A" w:rsidP="00563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говорим Вам: </w:t>
      </w:r>
      <w:r w:rsidRPr="00A80D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до новых интересных встреч!</w:t>
      </w:r>
    </w:p>
    <w:p w:rsidR="0008765A" w:rsidRPr="00A80DED" w:rsidRDefault="0008765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1E5" w:rsidRDefault="003B51E5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0E2B" w:rsidRDefault="00890E2B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0E2B" w:rsidRDefault="00890E2B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0E2B" w:rsidRDefault="00890E2B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0E2B" w:rsidRDefault="00890E2B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0E2B" w:rsidRDefault="00890E2B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0E2B" w:rsidRDefault="00890E2B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90E2B" w:rsidRPr="00A80DED" w:rsidRDefault="00890E2B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3B51E5" w:rsidRDefault="003B51E5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Default="00A80DED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160" w:rsidRDefault="007E1160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160" w:rsidRDefault="007E1160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160" w:rsidRDefault="007E1160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160" w:rsidRDefault="007E1160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160" w:rsidRPr="00A80DED" w:rsidRDefault="007E1160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0DED" w:rsidRPr="00A80DED" w:rsidRDefault="00A80DED" w:rsidP="00A80DE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DED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литературы.</w:t>
      </w:r>
    </w:p>
    <w:p w:rsidR="00A80DED" w:rsidRPr="00A80DED" w:rsidRDefault="00A80DED" w:rsidP="00A80DED">
      <w:pPr>
        <w:spacing w:line="360" w:lineRule="auto"/>
        <w:ind w:left="720"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DED">
        <w:rPr>
          <w:rFonts w:ascii="Times New Roman" w:hAnsi="Times New Roman" w:cs="Times New Roman"/>
          <w:w w:val="103"/>
          <w:sz w:val="28"/>
          <w:szCs w:val="28"/>
        </w:rPr>
        <w:t>1. «Г</w:t>
      </w:r>
      <w:r w:rsidRPr="00A80DED">
        <w:rPr>
          <w:rFonts w:ascii="Times New Roman" w:hAnsi="Times New Roman" w:cs="Times New Roman"/>
          <w:bCs/>
          <w:sz w:val="28"/>
          <w:szCs w:val="28"/>
        </w:rPr>
        <w:t>осударственная программа "Патриотическое воспитание граждан Российской Федерации на 2011 - 2015 годы"» -</w:t>
      </w:r>
      <w:r w:rsidRPr="00A80DED">
        <w:rPr>
          <w:rFonts w:ascii="Times New Roman" w:hAnsi="Times New Roman" w:cs="Times New Roman"/>
          <w:w w:val="103"/>
          <w:sz w:val="28"/>
          <w:szCs w:val="28"/>
        </w:rPr>
        <w:t xml:space="preserve"> Постановление Правительства Российской Федерации </w:t>
      </w:r>
      <w:r w:rsidRPr="00A80DED">
        <w:rPr>
          <w:rFonts w:ascii="Times New Roman" w:hAnsi="Times New Roman" w:cs="Times New Roman"/>
          <w:sz w:val="28"/>
          <w:szCs w:val="28"/>
        </w:rPr>
        <w:t>от 5 октября 2010 г. № 795</w:t>
      </w:r>
      <w:r w:rsidRPr="00A80DED">
        <w:rPr>
          <w:rFonts w:ascii="Times New Roman" w:hAnsi="Times New Roman" w:cs="Times New Roman"/>
          <w:w w:val="103"/>
          <w:sz w:val="28"/>
          <w:szCs w:val="28"/>
        </w:rPr>
        <w:t>;</w:t>
      </w:r>
    </w:p>
    <w:p w:rsidR="00A80DED" w:rsidRPr="00A80DED" w:rsidRDefault="00A80DED" w:rsidP="00A80DE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80DED">
        <w:rPr>
          <w:rFonts w:ascii="Times New Roman" w:hAnsi="Times New Roman" w:cs="Times New Roman"/>
          <w:snapToGrid w:val="0"/>
          <w:sz w:val="28"/>
          <w:szCs w:val="28"/>
        </w:rPr>
        <w:t>"Об 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службы" - Приказ Минобороны РФ и  Минобразования РФ от 3 мая 2006 г. N 203/1936;</w:t>
      </w:r>
    </w:p>
    <w:p w:rsidR="00A80DED" w:rsidRPr="00A80DED" w:rsidRDefault="00A80DED" w:rsidP="00A80DE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>Концепцией патриотического воспитания граждан Российской Федерации;</w:t>
      </w:r>
    </w:p>
    <w:p w:rsidR="00A80DED" w:rsidRPr="00A80DED" w:rsidRDefault="00A80DED" w:rsidP="00A80DE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>Федеральный закон «О воинской обязанности и военной службе»;</w:t>
      </w:r>
    </w:p>
    <w:p w:rsidR="00A80DED" w:rsidRPr="00A80DED" w:rsidRDefault="00A80DED" w:rsidP="00A80DE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 xml:space="preserve">Программа среднего (полного) общего образования по ОБЖ, программа курса ОБЖ для </w:t>
      </w:r>
      <w:r w:rsidRPr="00A80DE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80DED">
        <w:rPr>
          <w:rFonts w:ascii="Times New Roman" w:hAnsi="Times New Roman" w:cs="Times New Roman"/>
          <w:sz w:val="28"/>
          <w:szCs w:val="28"/>
        </w:rPr>
        <w:t>-</w:t>
      </w:r>
      <w:r w:rsidRPr="00A80DED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A80DED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учреждений – А.Т.Смирнов, 2010 г.;</w:t>
      </w:r>
    </w:p>
    <w:p w:rsidR="00A80DED" w:rsidRPr="00A80DED" w:rsidRDefault="00A80DED" w:rsidP="00A80DE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 xml:space="preserve"> Учебники: «Основы безопасности жизнедеятельности» 10, 11 класс, Смирнов А.Т., Мишин Б.И., Васнев В.А. - Москва, «Просвещение», 2007 г.</w:t>
      </w:r>
    </w:p>
    <w:p w:rsidR="00A80DED" w:rsidRPr="00A80DED" w:rsidRDefault="00A80DED" w:rsidP="00A80DE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>Методические материалы и документы по курсу «Основы безо</w:t>
      </w:r>
      <w:r w:rsidRPr="00A80DED">
        <w:rPr>
          <w:rFonts w:ascii="Times New Roman" w:hAnsi="Times New Roman" w:cs="Times New Roman"/>
          <w:sz w:val="28"/>
          <w:szCs w:val="28"/>
        </w:rPr>
        <w:softHyphen/>
        <w:t>пасности жизнедеятельности»: Кн. для учителя / Сост. А. Т. Смир</w:t>
      </w:r>
      <w:r w:rsidRPr="00A80DED">
        <w:rPr>
          <w:rFonts w:ascii="Times New Roman" w:hAnsi="Times New Roman" w:cs="Times New Roman"/>
          <w:sz w:val="28"/>
          <w:szCs w:val="28"/>
        </w:rPr>
        <w:softHyphen/>
        <w:t>нов, Б. И. Мишин. - М.: Просвещение, 2007;</w:t>
      </w:r>
    </w:p>
    <w:p w:rsidR="00A80DED" w:rsidRPr="00A80DED" w:rsidRDefault="00A80DED" w:rsidP="00A80DE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>«ОБЖ. Основы безопасности жизни» -учебно-методический жур</w:t>
      </w:r>
      <w:r w:rsidRPr="00A80DED">
        <w:rPr>
          <w:rFonts w:ascii="Times New Roman" w:hAnsi="Times New Roman" w:cs="Times New Roman"/>
          <w:sz w:val="28"/>
          <w:szCs w:val="28"/>
        </w:rPr>
        <w:softHyphen/>
        <w:t>нал;</w:t>
      </w:r>
    </w:p>
    <w:p w:rsidR="00A80DED" w:rsidRPr="00A80DED" w:rsidRDefault="00A80DED" w:rsidP="00A80DE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>«Основы подготовки к военной службе» - Методические материалы и до</w:t>
      </w:r>
      <w:r w:rsidRPr="00A80DED">
        <w:rPr>
          <w:rFonts w:ascii="Times New Roman" w:hAnsi="Times New Roman" w:cs="Times New Roman"/>
          <w:sz w:val="28"/>
          <w:szCs w:val="28"/>
        </w:rPr>
        <w:softHyphen/>
        <w:t>кументы: Кн. для учителя / Сост. В. А. Васнев, С. А. Чинённый. - М.: Просвещение, 2007г.;</w:t>
      </w:r>
    </w:p>
    <w:p w:rsidR="00A80DED" w:rsidRPr="00A80DED" w:rsidRDefault="00A80DED" w:rsidP="00A80DE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>Символы России и Вооруженных Сил: 13 плакатов. - М.: Арм</w:t>
      </w:r>
      <w:r w:rsidRPr="00A80DED">
        <w:rPr>
          <w:rFonts w:ascii="Times New Roman" w:hAnsi="Times New Roman" w:cs="Times New Roman"/>
          <w:sz w:val="28"/>
          <w:szCs w:val="28"/>
        </w:rPr>
        <w:softHyphen/>
        <w:t>пресс, 2001.</w:t>
      </w:r>
    </w:p>
    <w:p w:rsidR="00A80DED" w:rsidRPr="00A80DED" w:rsidRDefault="00A80DED" w:rsidP="00A80DED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 xml:space="preserve">     11. Федеральные законы Российской Федерации «Об обороне», «О ста</w:t>
      </w:r>
      <w:r w:rsidRPr="00A80DED">
        <w:rPr>
          <w:rFonts w:ascii="Times New Roman" w:hAnsi="Times New Roman" w:cs="Times New Roman"/>
          <w:sz w:val="28"/>
          <w:szCs w:val="28"/>
        </w:rPr>
        <w:softHyphen/>
        <w:t>тусе военнослужащих», «О воинской обязанности и военной служ</w:t>
      </w:r>
      <w:r w:rsidRPr="00A80DED">
        <w:rPr>
          <w:rFonts w:ascii="Times New Roman" w:hAnsi="Times New Roman" w:cs="Times New Roman"/>
          <w:sz w:val="28"/>
          <w:szCs w:val="28"/>
        </w:rPr>
        <w:softHyphen/>
        <w:t>бе», «О гражданской обороне», «О защите населения и территорий от чрезвычайных ситуаций природного и техногенного характера» // Собрание законодательства Российской Федерации: Официальное издание. — М., 2001—2004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0DED" w:rsidRDefault="00A80DED" w:rsidP="00A80DED">
      <w:pPr>
        <w:tabs>
          <w:tab w:val="center" w:pos="4678"/>
          <w:tab w:val="right" w:pos="9356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80DED" w:rsidRDefault="00A80DED" w:rsidP="00A80DED">
      <w:pPr>
        <w:tabs>
          <w:tab w:val="center" w:pos="4678"/>
          <w:tab w:val="right" w:pos="9356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80DED" w:rsidRDefault="00A80DED" w:rsidP="00A80DED">
      <w:pPr>
        <w:tabs>
          <w:tab w:val="center" w:pos="4678"/>
          <w:tab w:val="right" w:pos="9356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80DED" w:rsidRDefault="00A80DED" w:rsidP="00A80DED">
      <w:pPr>
        <w:tabs>
          <w:tab w:val="center" w:pos="4678"/>
          <w:tab w:val="right" w:pos="9356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6304A" w:rsidRPr="00A80DED" w:rsidRDefault="00A80DED" w:rsidP="00A80DED">
      <w:pPr>
        <w:tabs>
          <w:tab w:val="center" w:pos="4678"/>
          <w:tab w:val="right" w:pos="9356"/>
        </w:tabs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571D8E" w:rsidRPr="00A80DED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56304A" w:rsidRPr="00A80DED" w:rsidRDefault="0056304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1E5" w:rsidRPr="00A80DED" w:rsidRDefault="0056304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90875" cy="2393157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91321" cy="239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04A" w:rsidRPr="00A80DED" w:rsidRDefault="0056304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4A" w:rsidRPr="00A80DED" w:rsidRDefault="0056304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86125" cy="246459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9399" cy="2467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04A" w:rsidRPr="00A80DED" w:rsidRDefault="0056304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4A" w:rsidRPr="00A80DED" w:rsidRDefault="0056304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05150" cy="232886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5584" cy="2329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04A" w:rsidRPr="00A80DED" w:rsidRDefault="0056304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4A" w:rsidRPr="00A80DED" w:rsidRDefault="0056304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43300" cy="26574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43795" cy="2657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1E5" w:rsidRPr="00A80DED" w:rsidRDefault="003B51E5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4A" w:rsidRPr="00A80DED" w:rsidRDefault="0056304A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38550" cy="272891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39058" cy="2729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1E5" w:rsidRPr="00A80DED" w:rsidRDefault="003B51E5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1E5" w:rsidRPr="00A80DED" w:rsidRDefault="003B51E5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1E5" w:rsidRPr="00A80DED" w:rsidRDefault="003B51E5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1E5" w:rsidRPr="00A80DED" w:rsidRDefault="00571D8E" w:rsidP="00571D8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0DED"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3B51E5" w:rsidRPr="00A80DED" w:rsidRDefault="00571D8E" w:rsidP="00571D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0DED">
        <w:rPr>
          <w:rFonts w:ascii="Times New Roman" w:hAnsi="Times New Roman" w:cs="Times New Roman"/>
          <w:b/>
          <w:sz w:val="28"/>
          <w:szCs w:val="28"/>
          <w:u w:val="single"/>
        </w:rPr>
        <w:t>Ключевые вопросы для участника Чеченской войны</w:t>
      </w:r>
    </w:p>
    <w:p w:rsidR="003B51E5" w:rsidRPr="00A80DED" w:rsidRDefault="003B51E5" w:rsidP="000876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1E5" w:rsidRPr="00A80DED" w:rsidRDefault="003B51E5" w:rsidP="003B5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Скажите, сколько лет вам было, когда вы волею судьбы  попали в Чечню? Могли   вы тогда представить себе, что вас там ждет?</w:t>
      </w:r>
    </w:p>
    <w:p w:rsidR="003B51E5" w:rsidRPr="00A80DED" w:rsidRDefault="003B51E5" w:rsidP="003B51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Где пришлось воевать, проходя службу в Чечне?</w:t>
      </w:r>
    </w:p>
    <w:p w:rsidR="003B51E5" w:rsidRPr="00A80DED" w:rsidRDefault="003B51E5" w:rsidP="003B5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Сколько времени вы воевали? Что вас больше всего поразило   там? </w:t>
      </w:r>
    </w:p>
    <w:p w:rsidR="003B51E5" w:rsidRPr="00A80DED" w:rsidRDefault="003B51E5" w:rsidP="003B5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Расскажите, как случилось, что Вас ранило?</w:t>
      </w:r>
    </w:p>
    <w:p w:rsidR="003B51E5" w:rsidRPr="00A80DED" w:rsidRDefault="003B51E5" w:rsidP="003B5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5.Что самое ценное, на ваш взгляд,  вы вынесли из чеченской войны?</w:t>
      </w:r>
    </w:p>
    <w:p w:rsidR="003B51E5" w:rsidRPr="00A80DED" w:rsidRDefault="003B51E5" w:rsidP="003B5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6.Что бы вы хотели пожелать ученикам, юношам, которым,  придется служить в армии?</w:t>
      </w:r>
    </w:p>
    <w:p w:rsidR="009C0DF7" w:rsidRPr="00A80DED" w:rsidRDefault="009C0DF7" w:rsidP="00571D8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0DF7" w:rsidRPr="00A80DED" w:rsidRDefault="009C0DF7" w:rsidP="00571D8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F25B1" w:rsidRPr="00A80DED" w:rsidRDefault="00571D8E" w:rsidP="00571D8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3</w:t>
      </w:r>
    </w:p>
    <w:p w:rsidR="00FF25B1" w:rsidRPr="00A80DED" w:rsidRDefault="00FF25B1" w:rsidP="00FF25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А.Костяев, участник локальных точек.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«Последняя атака»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Красная ракета – и вперед! 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Рота поднялась стеной в атаку.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Впереди опять десантный взвод, </w:t>
      </w: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Взвод гвардейцев снова лезет в драку.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Недолет и снова недолет.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Мины из «зеленки» сыплют дружно.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сейчас тот первый упадет,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он здесь и что ему тут нужно?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черты не добежал солдат –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Мина шелестела, догоняя.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 КП на все смотрел комбат,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Крепким словом Бога поминая.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Посекли осколки сгоряча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Тельник вместе с голубым беретом –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Застывали серые глаза…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расскажут матери об этом.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 скажут: «Сын геройски пал,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Отдал жизнь свою на поле брани…» 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их – никто не сосчитал</w:t>
      </w:r>
    </w:p>
    <w:p w:rsidR="00FF25B1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Здесь, в Чечне, и там, в горах, в Афгане – </w:t>
      </w:r>
    </w:p>
    <w:p w:rsidR="00881E65" w:rsidRPr="00A80DED" w:rsidRDefault="00FF25B1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они убиты на войне. </w:t>
      </w:r>
    </w:p>
    <w:p w:rsidR="00571D8E" w:rsidRPr="00A80DED" w:rsidRDefault="00571D8E" w:rsidP="00571D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***</w:t>
      </w:r>
    </w:p>
    <w:p w:rsidR="00881E65" w:rsidRPr="00A80DED" w:rsidRDefault="00881E65" w:rsidP="00FF25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ФРОНТОВОЕ БРАТСТВО</w:t>
      </w:r>
    </w:p>
    <w:p w:rsidR="00881E65" w:rsidRPr="00A80DED" w:rsidRDefault="00881E65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D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9C0DF7" w:rsidRPr="00A80DED">
        <w:rPr>
          <w:rFonts w:ascii="Times New Roman" w:hAnsi="Times New Roman" w:cs="Times New Roman"/>
          <w:sz w:val="28"/>
          <w:szCs w:val="28"/>
        </w:rPr>
        <w:t>фронтовое братство?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друга верная рука,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уходящая разведка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В тыл врага за взятием языка.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</w:r>
      <w:r w:rsidRPr="00A80DED">
        <w:rPr>
          <w:rFonts w:ascii="Times New Roman" w:hAnsi="Times New Roman" w:cs="Times New Roman"/>
          <w:sz w:val="28"/>
          <w:szCs w:val="28"/>
        </w:rPr>
        <w:t>Э</w:t>
      </w:r>
      <w:r w:rsidR="009C0DF7" w:rsidRPr="00A80DED">
        <w:rPr>
          <w:rFonts w:ascii="Times New Roman" w:hAnsi="Times New Roman" w:cs="Times New Roman"/>
          <w:sz w:val="28"/>
          <w:szCs w:val="28"/>
        </w:rPr>
        <w:t>то бой без флангов и без тыла,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раскалённый автомат,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голос сиплый командира,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крики раненых солдат.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рёв работающих «градов»,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</w:r>
      <w:r w:rsidRPr="00A80DED">
        <w:rPr>
          <w:rFonts w:ascii="Times New Roman" w:hAnsi="Times New Roman" w:cs="Times New Roman"/>
          <w:sz w:val="28"/>
          <w:szCs w:val="28"/>
        </w:rPr>
        <w:t>Орден, забле</w:t>
      </w:r>
      <w:r w:rsidR="009C0DF7" w:rsidRPr="00A80DED">
        <w:rPr>
          <w:rFonts w:ascii="Times New Roman" w:hAnsi="Times New Roman" w:cs="Times New Roman"/>
          <w:sz w:val="28"/>
          <w:szCs w:val="28"/>
        </w:rPr>
        <w:t>стевший на груди,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в небе «чёрные тюльпаны»,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неизбежность впереди.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ночь бессонная в окопах,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И дыханье смерти за спиной,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  <w:t>Это боль и радость, и разлука,</w:t>
      </w:r>
      <w:r w:rsidR="009C0DF7" w:rsidRPr="00A80DED">
        <w:rPr>
          <w:rFonts w:ascii="Times New Roman" w:hAnsi="Times New Roman" w:cs="Times New Roman"/>
          <w:sz w:val="28"/>
          <w:szCs w:val="28"/>
        </w:rPr>
        <w:br/>
      </w:r>
      <w:r w:rsidRPr="00A80DED">
        <w:rPr>
          <w:rFonts w:ascii="Times New Roman" w:hAnsi="Times New Roman" w:cs="Times New Roman"/>
          <w:sz w:val="28"/>
          <w:szCs w:val="28"/>
        </w:rPr>
        <w:t>Это юность, опалённая войной.</w:t>
      </w:r>
      <w:r w:rsidRPr="00A80DED">
        <w:rPr>
          <w:rFonts w:ascii="Times New Roman" w:hAnsi="Times New Roman" w:cs="Times New Roman"/>
          <w:sz w:val="28"/>
          <w:szCs w:val="28"/>
        </w:rPr>
        <w:br/>
      </w:r>
      <w:r w:rsidRPr="00A80DED">
        <w:rPr>
          <w:rFonts w:ascii="Times New Roman" w:hAnsi="Times New Roman" w:cs="Times New Roman"/>
          <w:sz w:val="28"/>
          <w:szCs w:val="28"/>
        </w:rPr>
        <w:br/>
      </w:r>
    </w:p>
    <w:p w:rsidR="009C0DF7" w:rsidRPr="00A80DED" w:rsidRDefault="009C0DF7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F7" w:rsidRPr="00A80DED" w:rsidRDefault="009C0DF7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F7" w:rsidRPr="00A80DED" w:rsidRDefault="009C0DF7" w:rsidP="009C0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1E5" w:rsidRPr="00A80DED" w:rsidRDefault="009C0DF7" w:rsidP="009C0DF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0DED">
        <w:rPr>
          <w:rFonts w:ascii="Times New Roman" w:hAnsi="Times New Roman" w:cs="Times New Roman"/>
          <w:i/>
          <w:sz w:val="28"/>
          <w:szCs w:val="28"/>
        </w:rPr>
        <w:t>Приложение 4</w:t>
      </w:r>
    </w:p>
    <w:p w:rsidR="009C0DF7" w:rsidRPr="00A80DED" w:rsidRDefault="009C0DF7" w:rsidP="009C0D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sz w:val="28"/>
          <w:szCs w:val="28"/>
        </w:rPr>
        <w:t>ФОТОРЕПОРТАЖ С МЕРОПРИЯТИЯ</w:t>
      </w:r>
    </w:p>
    <w:p w:rsidR="009C0DF7" w:rsidRPr="00A80DED" w:rsidRDefault="009C0DF7" w:rsidP="009C0D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0DF7" w:rsidRPr="00A80DED" w:rsidRDefault="009C0DF7" w:rsidP="009C0D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0DF7" w:rsidRPr="00A80DED" w:rsidRDefault="009C0DF7" w:rsidP="009C0D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24100" cy="1743075"/>
            <wp:effectExtent l="0" t="0" r="0" b="9525"/>
            <wp:docPr id="8" name="Рисунок 8" descr="C:\Users\Ирина Кабировна\AppData\Local\Microsoft\Windows\Temporary Internet Files\Content.Word\SAM_2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Ирина Кабировна\AppData\Local\Microsoft\Windows\Temporary Internet Files\Content.Word\SAM_273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16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0D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24100" cy="1743075"/>
            <wp:effectExtent l="0" t="0" r="0" b="9525"/>
            <wp:docPr id="9" name="Рисунок 9" descr="C:\Users\Ирина Кабировна\AppData\Local\Microsoft\Windows\Temporary Internet Files\Content.Word\SAM_2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Ирина Кабировна\AppData\Local\Microsoft\Windows\Temporary Internet Files\Content.Word\SAM_273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DF7" w:rsidRPr="00A80DED" w:rsidRDefault="009C0DF7" w:rsidP="009C0D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0DF7" w:rsidRPr="00A80DED" w:rsidRDefault="009C0DF7" w:rsidP="007E11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0DE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62200" cy="1771650"/>
            <wp:effectExtent l="0" t="0" r="0" b="0"/>
            <wp:docPr id="10" name="Рисунок 10" descr="C:\Users\Ирина Кабировна\AppData\Local\Microsoft\Windows\Temporary Internet Files\Content.Word\SAM_2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Ирина Кабировна\AppData\Local\Microsoft\Windows\Temporary Internet Files\Content.Word\SAM_275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0DF7" w:rsidRPr="00A80DED" w:rsidSect="00571D8E">
      <w:pgSz w:w="11906" w:h="16838"/>
      <w:pgMar w:top="567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5744A"/>
    <w:multiLevelType w:val="hybridMultilevel"/>
    <w:tmpl w:val="848EA50C"/>
    <w:lvl w:ilvl="0" w:tplc="426A4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23624"/>
    <w:rsid w:val="0008765A"/>
    <w:rsid w:val="00090BA2"/>
    <w:rsid w:val="002E5290"/>
    <w:rsid w:val="002E5DD6"/>
    <w:rsid w:val="003462FB"/>
    <w:rsid w:val="003B51E5"/>
    <w:rsid w:val="003D27CD"/>
    <w:rsid w:val="0056304A"/>
    <w:rsid w:val="00571D8E"/>
    <w:rsid w:val="005E539A"/>
    <w:rsid w:val="006610F0"/>
    <w:rsid w:val="00701313"/>
    <w:rsid w:val="00751E75"/>
    <w:rsid w:val="007862A6"/>
    <w:rsid w:val="007A0EEB"/>
    <w:rsid w:val="007E1160"/>
    <w:rsid w:val="0086374C"/>
    <w:rsid w:val="00881E65"/>
    <w:rsid w:val="00890E2B"/>
    <w:rsid w:val="008A2922"/>
    <w:rsid w:val="008A5380"/>
    <w:rsid w:val="008E508D"/>
    <w:rsid w:val="00901E7E"/>
    <w:rsid w:val="00924DA9"/>
    <w:rsid w:val="009B3BA4"/>
    <w:rsid w:val="009C0DF7"/>
    <w:rsid w:val="00A175EA"/>
    <w:rsid w:val="00A80DED"/>
    <w:rsid w:val="00A90E70"/>
    <w:rsid w:val="00AD7DAD"/>
    <w:rsid w:val="00B378E8"/>
    <w:rsid w:val="00CB5266"/>
    <w:rsid w:val="00CD621A"/>
    <w:rsid w:val="00CE257A"/>
    <w:rsid w:val="00D23624"/>
    <w:rsid w:val="00E00C76"/>
    <w:rsid w:val="00F50680"/>
    <w:rsid w:val="00FF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E6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E508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E50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E6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E508D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E508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8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8;&#1088;&#1080;&#1085;&#1072;%20&#1050;&#1072;&#1073;&#1080;&#1088;&#1086;&#1074;&#1085;&#1072;\AppData\Local\Temp\Temp1_&#1074;&#1089;&#1090;&#1088;&#1077;&#1095;&#1072;%20&#1089;%20&#1089;&#1086;&#1083;&#1076;&#1072;&#1090;&#1072;&#1084;&#1080;.zip\23%20&#1044;&#1086;&#1088;&#1086;&#1078;&#1082;&#1072;%2023.wma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&#1048;&#1088;&#1080;&#1085;&#1072;%20&#1050;&#1072;&#1073;&#1080;&#1088;&#1086;&#1074;&#1085;&#1072;\AppData\Local\Temp\Temp1_&#1074;&#1089;&#1090;&#1088;&#1077;&#1095;&#1072;%20&#1089;%20&#1089;&#1086;&#1083;&#1076;&#1072;&#1090;&#1072;&#1084;&#1080;.zip\13%20&#1044;&#1086;&#1088;&#1086;&#1078;&#1082;&#1072;%2013.wma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8;&#1088;&#1080;&#1085;&#1072;%20&#1050;&#1072;&#1073;&#1080;&#1088;&#1086;&#1074;&#1085;&#1072;\AppData\Local\Temp\Temp1_&#1074;&#1089;&#1090;&#1088;&#1077;&#1095;&#1072;%20&#1089;%20&#1089;&#1086;&#1083;&#1076;&#1072;&#1090;&#1072;&#1084;&#1080;.zip\&#1042;&#1080;&#1082;&#1090;&#1086;&#1088;_&#1047;&#1080;&#1085;&#1095;&#1091;&#1082;___&#1056;&#1072;&#1093;&#1084;&#1072;&#1085;&#1080;&#1085;&#1086;&#1074;_(mp3ostrov.com).mp3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&#1048;&#1088;&#1080;&#1085;&#1072;%20&#1050;&#1072;&#1073;&#1080;&#1088;&#1086;&#1074;&#1085;&#1072;\AppData\Local\Temp\Temp1_&#1074;&#1089;&#1090;&#1088;&#1077;&#1095;&#1072;%20&#1089;%20&#1089;&#1086;&#1083;&#1076;&#1072;&#1090;&#1072;&#1084;&#1080;.zip\&#1042;&#1080;&#1082;&#1090;&#1086;&#1088;_&#1047;&#1080;&#1085;&#1095;&#1091;&#1082;___&#1056;&#1072;&#1093;&#1084;&#1072;&#1085;&#1080;&#1085;&#1086;&#1074;_(mp3ostrov.com).mp3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B20F-2E93-4190-A839-23230397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Кабировна</dc:creator>
  <cp:lastModifiedBy>Comp</cp:lastModifiedBy>
  <cp:revision>8</cp:revision>
  <cp:lastPrinted>2014-02-04T04:41:00Z</cp:lastPrinted>
  <dcterms:created xsi:type="dcterms:W3CDTF">2014-11-03T13:38:00Z</dcterms:created>
  <dcterms:modified xsi:type="dcterms:W3CDTF">2018-03-03T07:46:00Z</dcterms:modified>
</cp:coreProperties>
</file>