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bookmarkStart w:id="0" w:name="_GoBack"/>
      <w:r w:rsidRPr="00D844AB">
        <w:rPr>
          <w:rFonts w:ascii="Times New Roman" w:hAnsi="Times New Roman" w:cs="Times New Roman"/>
          <w:b/>
        </w:rPr>
        <w:t>Муниципальное бюджетное дошкольное образовательное учреждение</w:t>
      </w:r>
    </w:p>
    <w:p w:rsidR="00D844AB" w:rsidRPr="00D844AB" w:rsidRDefault="00D844AB" w:rsidP="00D844AB">
      <w:pPr>
        <w:tabs>
          <w:tab w:val="left" w:pos="2145"/>
        </w:tabs>
        <w:jc w:val="center"/>
        <w:rPr>
          <w:rFonts w:ascii="Times New Roman" w:hAnsi="Times New Roman" w:cs="Times New Roman"/>
          <w:b/>
        </w:rPr>
      </w:pPr>
      <w:r w:rsidRPr="00D844AB">
        <w:rPr>
          <w:rFonts w:ascii="Times New Roman" w:hAnsi="Times New Roman" w:cs="Times New Roman"/>
          <w:b/>
        </w:rPr>
        <w:t>«Детский сад №</w:t>
      </w:r>
      <w:r w:rsidR="000B2E3A">
        <w:rPr>
          <w:rFonts w:ascii="Times New Roman" w:hAnsi="Times New Roman" w:cs="Times New Roman"/>
          <w:b/>
        </w:rPr>
        <w:t xml:space="preserve"> 1</w:t>
      </w:r>
      <w:r w:rsidRPr="00D844AB">
        <w:rPr>
          <w:rFonts w:ascii="Times New Roman" w:hAnsi="Times New Roman" w:cs="Times New Roman"/>
          <w:b/>
        </w:rPr>
        <w:t xml:space="preserve"> «К</w:t>
      </w:r>
      <w:r w:rsidR="000B2E3A">
        <w:rPr>
          <w:rFonts w:ascii="Times New Roman" w:hAnsi="Times New Roman" w:cs="Times New Roman"/>
          <w:b/>
        </w:rPr>
        <w:t>апитошка</w:t>
      </w:r>
      <w:r w:rsidRPr="00D844AB">
        <w:rPr>
          <w:rFonts w:ascii="Times New Roman" w:hAnsi="Times New Roman" w:cs="Times New Roman"/>
          <w:b/>
        </w:rPr>
        <w:t>» г. Назарово Красноярского края</w:t>
      </w: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ind w:firstLine="4820"/>
        <w:rPr>
          <w:rFonts w:ascii="Times New Roman" w:hAnsi="Times New Roman" w:cs="Times New Roman"/>
        </w:rPr>
      </w:pPr>
      <w:r w:rsidRPr="00D844AB">
        <w:rPr>
          <w:rFonts w:ascii="Times New Roman" w:hAnsi="Times New Roman" w:cs="Times New Roman"/>
        </w:rPr>
        <w:t>УТВЕРЖДАЮ:</w:t>
      </w:r>
    </w:p>
    <w:p w:rsidR="00D844AB" w:rsidRDefault="00D844AB" w:rsidP="00D844AB">
      <w:pPr>
        <w:tabs>
          <w:tab w:val="left" w:pos="2145"/>
        </w:tabs>
        <w:ind w:firstLine="4820"/>
        <w:rPr>
          <w:rFonts w:ascii="Times New Roman" w:hAnsi="Times New Roman" w:cs="Times New Roman"/>
        </w:rPr>
      </w:pPr>
      <w:r w:rsidRPr="00D844AB">
        <w:rPr>
          <w:rFonts w:ascii="Times New Roman" w:hAnsi="Times New Roman" w:cs="Times New Roman"/>
        </w:rPr>
        <w:t xml:space="preserve">Приказом №_______ </w:t>
      </w:r>
      <w:proofErr w:type="gramStart"/>
      <w:r w:rsidRPr="00D844AB">
        <w:rPr>
          <w:rFonts w:ascii="Times New Roman" w:hAnsi="Times New Roman" w:cs="Times New Roman"/>
        </w:rPr>
        <w:t>от</w:t>
      </w:r>
      <w:proofErr w:type="gramEnd"/>
      <w:r w:rsidRPr="00D844AB">
        <w:rPr>
          <w:rFonts w:ascii="Times New Roman" w:hAnsi="Times New Roman" w:cs="Times New Roman"/>
        </w:rPr>
        <w:t xml:space="preserve"> ______________</w:t>
      </w:r>
    </w:p>
    <w:p w:rsidR="00D844AB" w:rsidRPr="00D844AB" w:rsidRDefault="00D844AB" w:rsidP="00D844AB">
      <w:pPr>
        <w:tabs>
          <w:tab w:val="left" w:pos="2145"/>
        </w:tabs>
        <w:ind w:firstLine="4820"/>
        <w:rPr>
          <w:rFonts w:ascii="Times New Roman" w:hAnsi="Times New Roman" w:cs="Times New Roman"/>
        </w:rPr>
      </w:pPr>
      <w:r w:rsidRPr="00D844AB">
        <w:rPr>
          <w:rFonts w:ascii="Times New Roman" w:hAnsi="Times New Roman" w:cs="Times New Roman"/>
        </w:rPr>
        <w:t xml:space="preserve">Заведующий ___________ </w:t>
      </w:r>
      <w:r w:rsidR="000B2E3A">
        <w:rPr>
          <w:rFonts w:ascii="Times New Roman" w:hAnsi="Times New Roman" w:cs="Times New Roman"/>
        </w:rPr>
        <w:t xml:space="preserve">Г.В. </w:t>
      </w:r>
      <w:proofErr w:type="spellStart"/>
      <w:r w:rsidR="000B2E3A">
        <w:rPr>
          <w:rFonts w:ascii="Times New Roman" w:hAnsi="Times New Roman" w:cs="Times New Roman"/>
        </w:rPr>
        <w:t>Шуклина</w:t>
      </w:r>
      <w:proofErr w:type="spellEnd"/>
    </w:p>
    <w:p w:rsidR="00D844AB" w:rsidRPr="00D844AB" w:rsidRDefault="00D844AB" w:rsidP="00D844AB">
      <w:pPr>
        <w:tabs>
          <w:tab w:val="left" w:pos="2145"/>
        </w:tabs>
        <w:ind w:firstLine="4820"/>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Default="00D844AB" w:rsidP="00D844AB">
      <w:pPr>
        <w:tabs>
          <w:tab w:val="left" w:pos="0"/>
        </w:tabs>
        <w:jc w:val="center"/>
        <w:rPr>
          <w:rFonts w:ascii="Times New Roman" w:hAnsi="Times New Roman" w:cs="Times New Roman"/>
          <w:b/>
          <w:sz w:val="44"/>
        </w:rPr>
      </w:pPr>
      <w:r>
        <w:rPr>
          <w:rFonts w:ascii="Times New Roman" w:hAnsi="Times New Roman" w:cs="Times New Roman"/>
          <w:b/>
          <w:sz w:val="44"/>
        </w:rPr>
        <w:t xml:space="preserve">Программа </w:t>
      </w:r>
    </w:p>
    <w:p w:rsidR="00D844AB" w:rsidRPr="00D844AB" w:rsidRDefault="00D844AB" w:rsidP="00D844AB">
      <w:pPr>
        <w:tabs>
          <w:tab w:val="left" w:pos="0"/>
        </w:tabs>
        <w:jc w:val="center"/>
        <w:rPr>
          <w:rFonts w:ascii="Times New Roman" w:hAnsi="Times New Roman" w:cs="Times New Roman"/>
          <w:b/>
          <w:sz w:val="44"/>
        </w:rPr>
      </w:pPr>
      <w:r>
        <w:rPr>
          <w:rFonts w:ascii="Times New Roman" w:hAnsi="Times New Roman" w:cs="Times New Roman"/>
          <w:b/>
          <w:sz w:val="44"/>
        </w:rPr>
        <w:t xml:space="preserve">профессионального развития </w:t>
      </w:r>
      <w:r w:rsidR="000D1E21">
        <w:rPr>
          <w:rFonts w:ascii="Times New Roman" w:hAnsi="Times New Roman" w:cs="Times New Roman"/>
          <w:b/>
          <w:sz w:val="44"/>
        </w:rPr>
        <w:t>педагогов</w:t>
      </w:r>
    </w:p>
    <w:p w:rsidR="00D844AB" w:rsidRPr="00D844AB" w:rsidRDefault="00D844AB" w:rsidP="00D844AB">
      <w:pPr>
        <w:tabs>
          <w:tab w:val="left" w:pos="2145"/>
        </w:tabs>
        <w:jc w:val="center"/>
        <w:rPr>
          <w:rFonts w:ascii="Times New Roman" w:hAnsi="Times New Roman" w:cs="Times New Roman"/>
          <w:b/>
          <w:sz w:val="44"/>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0"/>
        </w:tabs>
        <w:rPr>
          <w:rFonts w:ascii="Times New Roman" w:hAnsi="Times New Roman" w:cs="Times New Roman"/>
        </w:rPr>
      </w:pPr>
      <w:r w:rsidRPr="00D844AB">
        <w:rPr>
          <w:rFonts w:ascii="Times New Roman" w:hAnsi="Times New Roman" w:cs="Times New Roman"/>
        </w:rPr>
        <w:t xml:space="preserve">Принято на педагогическом совете </w:t>
      </w:r>
    </w:p>
    <w:p w:rsidR="00D844AB" w:rsidRPr="00D844AB" w:rsidRDefault="00D844AB" w:rsidP="00D844AB">
      <w:pPr>
        <w:tabs>
          <w:tab w:val="left" w:pos="0"/>
        </w:tabs>
        <w:rPr>
          <w:rFonts w:ascii="Times New Roman" w:hAnsi="Times New Roman" w:cs="Times New Roman"/>
        </w:rPr>
      </w:pPr>
      <w:r w:rsidRPr="00D844AB">
        <w:rPr>
          <w:rFonts w:ascii="Times New Roman" w:hAnsi="Times New Roman" w:cs="Times New Roman"/>
        </w:rPr>
        <w:t xml:space="preserve">протокол № </w:t>
      </w:r>
      <w:r w:rsidR="000D1E21">
        <w:rPr>
          <w:rFonts w:ascii="Times New Roman" w:hAnsi="Times New Roman" w:cs="Times New Roman"/>
        </w:rPr>
        <w:t>1</w:t>
      </w:r>
    </w:p>
    <w:p w:rsidR="00D844AB" w:rsidRPr="00D844AB" w:rsidRDefault="00D844AB" w:rsidP="00D844AB">
      <w:pPr>
        <w:tabs>
          <w:tab w:val="left" w:pos="0"/>
        </w:tabs>
        <w:rPr>
          <w:rFonts w:ascii="Times New Roman" w:hAnsi="Times New Roman" w:cs="Times New Roman"/>
        </w:rPr>
      </w:pPr>
      <w:r w:rsidRPr="00D844AB">
        <w:rPr>
          <w:rFonts w:ascii="Times New Roman" w:hAnsi="Times New Roman" w:cs="Times New Roman"/>
        </w:rPr>
        <w:t>от «</w:t>
      </w:r>
      <w:r w:rsidR="000D1E21">
        <w:rPr>
          <w:rFonts w:ascii="Times New Roman" w:hAnsi="Times New Roman" w:cs="Times New Roman"/>
        </w:rPr>
        <w:t xml:space="preserve"> 30 </w:t>
      </w:r>
      <w:r w:rsidRPr="00D844AB">
        <w:rPr>
          <w:rFonts w:ascii="Times New Roman" w:hAnsi="Times New Roman" w:cs="Times New Roman"/>
        </w:rPr>
        <w:t xml:space="preserve">» </w:t>
      </w:r>
      <w:r w:rsidR="000D1E21">
        <w:rPr>
          <w:rFonts w:ascii="Times New Roman" w:hAnsi="Times New Roman" w:cs="Times New Roman"/>
        </w:rPr>
        <w:t>августа</w:t>
      </w:r>
      <w:r w:rsidRPr="00D844AB">
        <w:rPr>
          <w:rFonts w:ascii="Times New Roman" w:hAnsi="Times New Roman" w:cs="Times New Roman"/>
        </w:rPr>
        <w:t xml:space="preserve"> 20</w:t>
      </w:r>
      <w:r w:rsidR="000D1E21">
        <w:rPr>
          <w:rFonts w:ascii="Times New Roman" w:hAnsi="Times New Roman" w:cs="Times New Roman"/>
        </w:rPr>
        <w:t>19</w:t>
      </w:r>
      <w:r w:rsidRPr="00D844AB">
        <w:rPr>
          <w:rFonts w:ascii="Times New Roman" w:hAnsi="Times New Roman" w:cs="Times New Roman"/>
        </w:rPr>
        <w:t xml:space="preserve"> г.</w:t>
      </w:r>
    </w:p>
    <w:p w:rsidR="00D844AB" w:rsidRDefault="00D844AB" w:rsidP="00D844AB">
      <w:pPr>
        <w:tabs>
          <w:tab w:val="left" w:pos="2145"/>
        </w:tabs>
        <w:jc w:val="center"/>
        <w:rPr>
          <w:rFonts w:ascii="Times New Roman" w:hAnsi="Times New Roman" w:cs="Times New Roman"/>
          <w:b/>
        </w:rPr>
      </w:pPr>
    </w:p>
    <w:p w:rsidR="002A723C" w:rsidRPr="00C16A8F" w:rsidRDefault="00C16A8F" w:rsidP="00C16A8F">
      <w:pPr>
        <w:tabs>
          <w:tab w:val="left" w:pos="2145"/>
        </w:tabs>
        <w:rPr>
          <w:rFonts w:ascii="Times New Roman" w:hAnsi="Times New Roman" w:cs="Times New Roman"/>
        </w:rPr>
      </w:pPr>
      <w:r w:rsidRPr="00C16A8F">
        <w:rPr>
          <w:rFonts w:ascii="Times New Roman" w:hAnsi="Times New Roman" w:cs="Times New Roman"/>
        </w:rPr>
        <w:t>Разработчик программы:</w:t>
      </w:r>
    </w:p>
    <w:p w:rsidR="00C16A8F" w:rsidRPr="00C16A8F" w:rsidRDefault="000D1E21" w:rsidP="00C16A8F">
      <w:pPr>
        <w:tabs>
          <w:tab w:val="left" w:pos="2145"/>
        </w:tabs>
        <w:rPr>
          <w:rFonts w:ascii="Times New Roman" w:hAnsi="Times New Roman" w:cs="Times New Roman"/>
        </w:rPr>
      </w:pPr>
      <w:r>
        <w:rPr>
          <w:rFonts w:ascii="Times New Roman" w:hAnsi="Times New Roman" w:cs="Times New Roman"/>
        </w:rPr>
        <w:t>Старший воспитатель</w:t>
      </w:r>
      <w:r w:rsidR="00C16A8F" w:rsidRPr="00C16A8F">
        <w:rPr>
          <w:rFonts w:ascii="Times New Roman" w:hAnsi="Times New Roman" w:cs="Times New Roman"/>
        </w:rPr>
        <w:t xml:space="preserve"> </w:t>
      </w:r>
      <w:proofErr w:type="spellStart"/>
      <w:r w:rsidR="00C16A8F" w:rsidRPr="00C16A8F">
        <w:rPr>
          <w:rFonts w:ascii="Times New Roman" w:hAnsi="Times New Roman" w:cs="Times New Roman"/>
        </w:rPr>
        <w:t>Финочко</w:t>
      </w:r>
      <w:proofErr w:type="spellEnd"/>
      <w:r w:rsidR="00C16A8F" w:rsidRPr="00C16A8F">
        <w:rPr>
          <w:rFonts w:ascii="Times New Roman" w:hAnsi="Times New Roman" w:cs="Times New Roman"/>
        </w:rPr>
        <w:t xml:space="preserve"> С.В.</w:t>
      </w:r>
    </w:p>
    <w:p w:rsidR="002A723C" w:rsidRDefault="002A723C" w:rsidP="00D844AB">
      <w:pPr>
        <w:tabs>
          <w:tab w:val="left" w:pos="2145"/>
        </w:tabs>
        <w:jc w:val="center"/>
        <w:rPr>
          <w:rFonts w:ascii="Times New Roman" w:hAnsi="Times New Roman" w:cs="Times New Roman"/>
          <w:b/>
        </w:rPr>
      </w:pPr>
    </w:p>
    <w:p w:rsidR="000B2E3A" w:rsidRPr="00D844AB" w:rsidRDefault="000B2E3A"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Default="000D1E21" w:rsidP="00D844AB">
      <w:pPr>
        <w:tabs>
          <w:tab w:val="left" w:pos="2145"/>
        </w:tabs>
        <w:jc w:val="center"/>
        <w:rPr>
          <w:rFonts w:ascii="Times New Roman" w:hAnsi="Times New Roman" w:cs="Times New Roman"/>
          <w:b/>
        </w:rPr>
      </w:pPr>
      <w:r>
        <w:rPr>
          <w:rFonts w:ascii="Times New Roman" w:hAnsi="Times New Roman" w:cs="Times New Roman"/>
          <w:b/>
        </w:rPr>
        <w:t xml:space="preserve">г. Назарово 2019 </w:t>
      </w:r>
      <w:r w:rsidR="00D844AB" w:rsidRPr="00D844AB">
        <w:rPr>
          <w:rFonts w:ascii="Times New Roman" w:hAnsi="Times New Roman" w:cs="Times New Roman"/>
          <w:b/>
        </w:rPr>
        <w:t>г.</w:t>
      </w:r>
    </w:p>
    <w:bookmarkEnd w:id="0"/>
    <w:p w:rsidR="000B2E3A" w:rsidRDefault="000B2E3A" w:rsidP="00D844AB">
      <w:pPr>
        <w:tabs>
          <w:tab w:val="left" w:pos="2145"/>
        </w:tabs>
        <w:jc w:val="center"/>
        <w:rPr>
          <w:rFonts w:ascii="Times New Roman" w:hAnsi="Times New Roman" w:cs="Times New Roman"/>
          <w:b/>
        </w:rPr>
      </w:pPr>
    </w:p>
    <w:p w:rsidR="00D844AB" w:rsidRDefault="00D844AB" w:rsidP="00C16A8F">
      <w:pPr>
        <w:tabs>
          <w:tab w:val="left" w:pos="2145"/>
        </w:tabs>
        <w:jc w:val="center"/>
        <w:rPr>
          <w:rFonts w:ascii="Times New Roman" w:hAnsi="Times New Roman" w:cs="Times New Roman"/>
          <w:b/>
        </w:rPr>
      </w:pPr>
      <w:r>
        <w:rPr>
          <w:rFonts w:ascii="Times New Roman" w:hAnsi="Times New Roman" w:cs="Times New Roman"/>
          <w:b/>
        </w:rPr>
        <w:t>Содержание</w:t>
      </w:r>
    </w:p>
    <w:p w:rsidR="00D844AB" w:rsidRDefault="00D844AB" w:rsidP="00D844AB">
      <w:pPr>
        <w:tabs>
          <w:tab w:val="left" w:pos="2145"/>
        </w:tabs>
        <w:jc w:val="center"/>
        <w:rPr>
          <w:rFonts w:ascii="Times New Roman" w:hAnsi="Times New Roman" w:cs="Times New Roman"/>
          <w:b/>
        </w:rPr>
      </w:pPr>
    </w:p>
    <w:tbl>
      <w:tblPr>
        <w:tblStyle w:val="a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46"/>
        <w:gridCol w:w="1239"/>
      </w:tblGrid>
      <w:tr w:rsidR="00D844AB" w:rsidTr="00D844AB">
        <w:tc>
          <w:tcPr>
            <w:tcW w:w="8046" w:type="dxa"/>
          </w:tcPr>
          <w:p w:rsidR="00D844AB" w:rsidRPr="00D844AB" w:rsidRDefault="000D1E21" w:rsidP="000B2E3A">
            <w:pPr>
              <w:pStyle w:val="22"/>
              <w:numPr>
                <w:ilvl w:val="0"/>
                <w:numId w:val="1"/>
              </w:numPr>
              <w:shd w:val="clear" w:color="auto" w:fill="auto"/>
              <w:tabs>
                <w:tab w:val="left" w:pos="330"/>
                <w:tab w:val="right" w:leader="dot" w:pos="8803"/>
              </w:tabs>
              <w:spacing w:before="0"/>
              <w:ind w:left="284" w:hanging="284"/>
              <w:rPr>
                <w:sz w:val="24"/>
                <w:szCs w:val="24"/>
              </w:rPr>
            </w:pPr>
            <w:hyperlink w:anchor="bookmark10" w:tooltip="Current Document">
              <w:r w:rsidR="000B2E3A">
                <w:rPr>
                  <w:sz w:val="24"/>
                  <w:szCs w:val="24"/>
                </w:rPr>
                <w:t>Пояснительная записка</w:t>
              </w:r>
              <w:r w:rsidR="00D844AB" w:rsidRPr="00D844AB">
                <w:rPr>
                  <w:sz w:val="24"/>
                  <w:szCs w:val="24"/>
                </w:rPr>
                <w:tab/>
                <w:t xml:space="preserve"> 3</w:t>
              </w:r>
            </w:hyperlink>
          </w:p>
          <w:p w:rsidR="000B2E3A" w:rsidRDefault="000B2E3A" w:rsidP="000B2E3A">
            <w:pPr>
              <w:pStyle w:val="22"/>
              <w:numPr>
                <w:ilvl w:val="1"/>
                <w:numId w:val="29"/>
              </w:numPr>
              <w:shd w:val="clear" w:color="auto" w:fill="auto"/>
              <w:tabs>
                <w:tab w:val="left" w:pos="330"/>
                <w:tab w:val="left" w:pos="358"/>
              </w:tabs>
              <w:spacing w:before="0"/>
              <w:rPr>
                <w:sz w:val="24"/>
                <w:szCs w:val="24"/>
              </w:rPr>
            </w:pPr>
            <w:r>
              <w:rPr>
                <w:sz w:val="24"/>
                <w:szCs w:val="24"/>
              </w:rPr>
              <w:t xml:space="preserve"> </w:t>
            </w:r>
            <w:r w:rsidR="00D844AB" w:rsidRPr="00D844AB">
              <w:rPr>
                <w:sz w:val="24"/>
                <w:szCs w:val="24"/>
              </w:rPr>
              <w:t xml:space="preserve">Актуальность. </w:t>
            </w:r>
          </w:p>
          <w:p w:rsidR="00D844AB" w:rsidRPr="00D844AB" w:rsidRDefault="000B2E3A" w:rsidP="000B2E3A">
            <w:pPr>
              <w:pStyle w:val="22"/>
              <w:numPr>
                <w:ilvl w:val="1"/>
                <w:numId w:val="29"/>
              </w:numPr>
              <w:shd w:val="clear" w:color="auto" w:fill="auto"/>
              <w:tabs>
                <w:tab w:val="left" w:pos="330"/>
                <w:tab w:val="left" w:pos="358"/>
              </w:tabs>
              <w:spacing w:before="0"/>
              <w:rPr>
                <w:sz w:val="24"/>
                <w:szCs w:val="24"/>
              </w:rPr>
            </w:pPr>
            <w:r>
              <w:rPr>
                <w:sz w:val="24"/>
                <w:szCs w:val="24"/>
              </w:rPr>
              <w:t xml:space="preserve"> </w:t>
            </w:r>
            <w:r w:rsidR="00D844AB" w:rsidRPr="00D844AB">
              <w:rPr>
                <w:sz w:val="24"/>
                <w:szCs w:val="24"/>
              </w:rPr>
              <w:t>Характеристика проблем, на решение которых направлена программа</w:t>
            </w:r>
            <w:r>
              <w:rPr>
                <w:sz w:val="24"/>
                <w:szCs w:val="24"/>
              </w:rPr>
              <w:t xml:space="preserve"> …</w:t>
            </w:r>
          </w:p>
          <w:p w:rsidR="00D844AB" w:rsidRPr="00D844AB" w:rsidRDefault="000B2E3A" w:rsidP="000B2E3A">
            <w:pPr>
              <w:pStyle w:val="22"/>
              <w:numPr>
                <w:ilvl w:val="1"/>
                <w:numId w:val="29"/>
              </w:numPr>
              <w:shd w:val="clear" w:color="auto" w:fill="auto"/>
              <w:tabs>
                <w:tab w:val="left" w:pos="330"/>
                <w:tab w:val="left" w:pos="358"/>
                <w:tab w:val="right" w:leader="dot" w:pos="8803"/>
              </w:tabs>
              <w:spacing w:before="0"/>
              <w:rPr>
                <w:sz w:val="24"/>
                <w:szCs w:val="24"/>
              </w:rPr>
            </w:pPr>
            <w:r>
              <w:rPr>
                <w:sz w:val="24"/>
                <w:szCs w:val="24"/>
              </w:rPr>
              <w:t xml:space="preserve"> </w:t>
            </w:r>
            <w:r w:rsidR="00D844AB" w:rsidRPr="00D844AB">
              <w:rPr>
                <w:sz w:val="24"/>
                <w:szCs w:val="24"/>
              </w:rPr>
              <w:t xml:space="preserve">Анализ кадровых условий </w:t>
            </w:r>
            <w:r w:rsidR="00D844AB" w:rsidRPr="00D844AB">
              <w:rPr>
                <w:sz w:val="24"/>
                <w:szCs w:val="24"/>
              </w:rPr>
              <w:tab/>
              <w:t>5</w:t>
            </w:r>
          </w:p>
          <w:p w:rsidR="00D844AB" w:rsidRPr="00D844AB" w:rsidRDefault="000B2E3A" w:rsidP="000B2E3A">
            <w:pPr>
              <w:pStyle w:val="22"/>
              <w:numPr>
                <w:ilvl w:val="1"/>
                <w:numId w:val="29"/>
              </w:numPr>
              <w:shd w:val="clear" w:color="auto" w:fill="auto"/>
              <w:tabs>
                <w:tab w:val="left" w:pos="330"/>
                <w:tab w:val="left" w:pos="358"/>
                <w:tab w:val="right" w:leader="dot" w:pos="8803"/>
              </w:tabs>
              <w:spacing w:before="0"/>
              <w:rPr>
                <w:sz w:val="24"/>
                <w:szCs w:val="24"/>
              </w:rPr>
            </w:pPr>
            <w:r>
              <w:t xml:space="preserve"> </w:t>
            </w:r>
            <w:hyperlink w:anchor="bookmark2" w:tooltip="Current Document">
              <w:r w:rsidR="00D844AB" w:rsidRPr="00D844AB">
                <w:rPr>
                  <w:sz w:val="24"/>
                  <w:szCs w:val="24"/>
                </w:rPr>
                <w:t>Цель программы</w:t>
              </w:r>
              <w:r w:rsidR="00D844AB" w:rsidRPr="00D844AB">
                <w:rPr>
                  <w:sz w:val="24"/>
                  <w:szCs w:val="24"/>
                </w:rPr>
                <w:tab/>
                <w:t xml:space="preserve"> 7</w:t>
              </w:r>
            </w:hyperlink>
          </w:p>
          <w:p w:rsidR="00D844AB" w:rsidRPr="00D844AB" w:rsidRDefault="000B2E3A" w:rsidP="000B2E3A">
            <w:pPr>
              <w:pStyle w:val="22"/>
              <w:shd w:val="clear" w:color="auto" w:fill="auto"/>
              <w:tabs>
                <w:tab w:val="left" w:pos="330"/>
                <w:tab w:val="right" w:leader="dot" w:pos="8803"/>
              </w:tabs>
              <w:spacing w:before="0"/>
              <w:ind w:left="284" w:hanging="284"/>
              <w:rPr>
                <w:sz w:val="24"/>
                <w:szCs w:val="24"/>
              </w:rPr>
            </w:pPr>
            <w:r>
              <w:rPr>
                <w:sz w:val="24"/>
                <w:szCs w:val="24"/>
              </w:rPr>
              <w:t>1.</w:t>
            </w:r>
            <w:r w:rsidR="00D844AB" w:rsidRPr="00D844AB">
              <w:rPr>
                <w:sz w:val="24"/>
                <w:szCs w:val="24"/>
              </w:rPr>
              <w:t>5.</w:t>
            </w:r>
            <w:r w:rsidR="00D844AB">
              <w:rPr>
                <w:sz w:val="24"/>
                <w:szCs w:val="24"/>
              </w:rPr>
              <w:t xml:space="preserve"> </w:t>
            </w:r>
            <w:r w:rsidR="00D844AB" w:rsidRPr="00D844AB">
              <w:rPr>
                <w:sz w:val="24"/>
                <w:szCs w:val="24"/>
              </w:rPr>
              <w:t>Задачи программы</w:t>
            </w:r>
            <w:r w:rsidR="00D844AB" w:rsidRPr="00D844AB">
              <w:rPr>
                <w:sz w:val="24"/>
                <w:szCs w:val="24"/>
              </w:rPr>
              <w:tab/>
              <w:t>7</w:t>
            </w:r>
          </w:p>
          <w:p w:rsidR="00D844AB" w:rsidRPr="00D844AB" w:rsidRDefault="000B2E3A" w:rsidP="000B2E3A">
            <w:pPr>
              <w:pStyle w:val="22"/>
              <w:shd w:val="clear" w:color="auto" w:fill="auto"/>
              <w:tabs>
                <w:tab w:val="left" w:pos="330"/>
                <w:tab w:val="right" w:leader="dot" w:pos="8803"/>
              </w:tabs>
              <w:spacing w:before="0"/>
              <w:ind w:left="284" w:hanging="284"/>
              <w:rPr>
                <w:sz w:val="24"/>
                <w:szCs w:val="24"/>
              </w:rPr>
            </w:pPr>
            <w:r>
              <w:rPr>
                <w:sz w:val="24"/>
                <w:szCs w:val="24"/>
              </w:rPr>
              <w:t>1.</w:t>
            </w:r>
            <w:r w:rsidR="00D844AB">
              <w:rPr>
                <w:sz w:val="24"/>
                <w:szCs w:val="24"/>
              </w:rPr>
              <w:t>6</w:t>
            </w:r>
            <w:r w:rsidR="00D844AB" w:rsidRPr="00D844AB">
              <w:rPr>
                <w:sz w:val="24"/>
                <w:szCs w:val="24"/>
              </w:rPr>
              <w:t>.</w:t>
            </w:r>
            <w:r w:rsidR="00D844AB">
              <w:rPr>
                <w:sz w:val="24"/>
                <w:szCs w:val="24"/>
              </w:rPr>
              <w:t xml:space="preserve"> </w:t>
            </w:r>
            <w:r w:rsidR="00D844AB" w:rsidRPr="00D844AB">
              <w:rPr>
                <w:sz w:val="24"/>
                <w:szCs w:val="24"/>
              </w:rPr>
              <w:t>Принципы построения программы</w:t>
            </w:r>
            <w:r w:rsidR="00D844AB" w:rsidRPr="00D844AB">
              <w:rPr>
                <w:sz w:val="24"/>
                <w:szCs w:val="24"/>
              </w:rPr>
              <w:tab/>
              <w:t>8</w:t>
            </w:r>
          </w:p>
          <w:p w:rsidR="00D844AB" w:rsidRPr="00D844AB" w:rsidRDefault="000B2E3A" w:rsidP="00C71659">
            <w:pPr>
              <w:pStyle w:val="22"/>
              <w:shd w:val="clear" w:color="auto" w:fill="auto"/>
              <w:tabs>
                <w:tab w:val="left" w:pos="330"/>
                <w:tab w:val="left" w:leader="dot" w:pos="8642"/>
              </w:tabs>
              <w:spacing w:before="0"/>
              <w:ind w:left="284" w:right="206" w:hanging="284"/>
              <w:rPr>
                <w:sz w:val="24"/>
                <w:szCs w:val="24"/>
              </w:rPr>
            </w:pPr>
            <w:r>
              <w:rPr>
                <w:sz w:val="24"/>
                <w:szCs w:val="24"/>
              </w:rPr>
              <w:t>1.</w:t>
            </w:r>
            <w:r w:rsidR="00D844AB" w:rsidRPr="00D844AB">
              <w:rPr>
                <w:sz w:val="24"/>
                <w:szCs w:val="24"/>
              </w:rPr>
              <w:t>7.</w:t>
            </w:r>
            <w:r w:rsidR="00D844AB">
              <w:rPr>
                <w:sz w:val="24"/>
                <w:szCs w:val="24"/>
              </w:rPr>
              <w:t xml:space="preserve"> </w:t>
            </w:r>
            <w:r w:rsidR="00D844AB" w:rsidRPr="00D844AB">
              <w:rPr>
                <w:sz w:val="24"/>
                <w:szCs w:val="24"/>
              </w:rPr>
              <w:t>Ресурсное обеспечение программы</w:t>
            </w:r>
            <w:r w:rsidR="00D844AB" w:rsidRPr="00D844AB">
              <w:rPr>
                <w:sz w:val="24"/>
                <w:szCs w:val="24"/>
              </w:rPr>
              <w:tab/>
            </w:r>
          </w:p>
          <w:p w:rsidR="00D844AB" w:rsidRPr="00D844AB" w:rsidRDefault="000B2E3A" w:rsidP="000B2E3A">
            <w:pPr>
              <w:pStyle w:val="22"/>
              <w:numPr>
                <w:ilvl w:val="1"/>
                <w:numId w:val="30"/>
              </w:numPr>
              <w:shd w:val="clear" w:color="auto" w:fill="auto"/>
              <w:tabs>
                <w:tab w:val="left" w:pos="330"/>
                <w:tab w:val="left" w:leader="dot" w:pos="8642"/>
              </w:tabs>
              <w:spacing w:before="0"/>
              <w:ind w:right="206"/>
              <w:rPr>
                <w:sz w:val="24"/>
                <w:szCs w:val="24"/>
              </w:rPr>
            </w:pPr>
            <w:r>
              <w:rPr>
                <w:sz w:val="24"/>
                <w:szCs w:val="24"/>
              </w:rPr>
              <w:t xml:space="preserve"> </w:t>
            </w:r>
            <w:r w:rsidR="00D844AB" w:rsidRPr="00D844AB">
              <w:rPr>
                <w:sz w:val="24"/>
                <w:szCs w:val="24"/>
              </w:rPr>
              <w:t>Механизмы реализации программы</w:t>
            </w:r>
            <w:r w:rsidR="00D844AB" w:rsidRPr="00D844AB">
              <w:rPr>
                <w:sz w:val="24"/>
                <w:szCs w:val="24"/>
              </w:rPr>
              <w:tab/>
            </w:r>
          </w:p>
          <w:p w:rsidR="00D844AB" w:rsidRPr="00D844AB" w:rsidRDefault="000B2E3A" w:rsidP="000B2E3A">
            <w:pPr>
              <w:pStyle w:val="22"/>
              <w:shd w:val="clear" w:color="auto" w:fill="auto"/>
              <w:tabs>
                <w:tab w:val="left" w:pos="330"/>
                <w:tab w:val="right" w:leader="dot" w:pos="8803"/>
              </w:tabs>
              <w:spacing w:before="0"/>
              <w:ind w:left="284" w:hanging="284"/>
              <w:rPr>
                <w:sz w:val="24"/>
                <w:szCs w:val="24"/>
              </w:rPr>
            </w:pPr>
            <w:r>
              <w:rPr>
                <w:sz w:val="24"/>
                <w:szCs w:val="24"/>
              </w:rPr>
              <w:t>2</w:t>
            </w:r>
            <w:r w:rsidR="00D844AB" w:rsidRPr="00D844AB">
              <w:rPr>
                <w:sz w:val="24"/>
                <w:szCs w:val="24"/>
              </w:rPr>
              <w:t>.</w:t>
            </w:r>
            <w:r w:rsidR="00D844AB">
              <w:rPr>
                <w:sz w:val="24"/>
                <w:szCs w:val="24"/>
              </w:rPr>
              <w:t xml:space="preserve"> </w:t>
            </w:r>
            <w:r w:rsidR="00D844AB" w:rsidRPr="00D844AB">
              <w:rPr>
                <w:sz w:val="24"/>
                <w:szCs w:val="24"/>
              </w:rPr>
              <w:t>Программные мероприятия</w:t>
            </w:r>
            <w:r w:rsidR="00D844AB" w:rsidRPr="00D844AB">
              <w:rPr>
                <w:sz w:val="24"/>
                <w:szCs w:val="24"/>
              </w:rPr>
              <w:tab/>
              <w:t>10</w:t>
            </w:r>
          </w:p>
          <w:p w:rsidR="00D844AB" w:rsidRPr="00D844AB" w:rsidRDefault="000B2E3A" w:rsidP="000B2E3A">
            <w:pPr>
              <w:pStyle w:val="22"/>
              <w:shd w:val="clear" w:color="auto" w:fill="auto"/>
              <w:tabs>
                <w:tab w:val="left" w:pos="330"/>
                <w:tab w:val="right" w:leader="dot" w:pos="8803"/>
              </w:tabs>
              <w:spacing w:before="0"/>
              <w:ind w:left="284" w:hanging="284"/>
              <w:rPr>
                <w:sz w:val="24"/>
                <w:szCs w:val="24"/>
              </w:rPr>
            </w:pPr>
            <w:r>
              <w:rPr>
                <w:sz w:val="24"/>
                <w:szCs w:val="24"/>
              </w:rPr>
              <w:t>3</w:t>
            </w:r>
            <w:r w:rsidR="00D844AB" w:rsidRPr="00D844AB">
              <w:rPr>
                <w:sz w:val="24"/>
                <w:szCs w:val="24"/>
              </w:rPr>
              <w:t>.</w:t>
            </w:r>
            <w:r w:rsidR="00D844AB">
              <w:rPr>
                <w:sz w:val="24"/>
                <w:szCs w:val="24"/>
              </w:rPr>
              <w:t xml:space="preserve"> </w:t>
            </w:r>
            <w:r w:rsidR="00D844AB" w:rsidRPr="00D844AB">
              <w:rPr>
                <w:sz w:val="24"/>
                <w:szCs w:val="24"/>
              </w:rPr>
              <w:t>Ожидаемые результаты</w:t>
            </w:r>
            <w:r w:rsidR="00D844AB" w:rsidRPr="00D844AB">
              <w:rPr>
                <w:sz w:val="24"/>
                <w:szCs w:val="24"/>
              </w:rPr>
              <w:tab/>
              <w:t>13</w:t>
            </w:r>
          </w:p>
          <w:p w:rsidR="00D844AB" w:rsidRPr="00D844AB" w:rsidRDefault="000B2E3A" w:rsidP="000B2E3A">
            <w:pPr>
              <w:pStyle w:val="22"/>
              <w:shd w:val="clear" w:color="auto" w:fill="auto"/>
              <w:tabs>
                <w:tab w:val="left" w:pos="330"/>
                <w:tab w:val="left" w:pos="445"/>
                <w:tab w:val="right" w:leader="dot" w:pos="8803"/>
              </w:tabs>
              <w:spacing w:before="0"/>
              <w:rPr>
                <w:sz w:val="24"/>
                <w:szCs w:val="24"/>
              </w:rPr>
            </w:pPr>
            <w:r>
              <w:rPr>
                <w:sz w:val="24"/>
                <w:szCs w:val="24"/>
              </w:rPr>
              <w:t xml:space="preserve">4. </w:t>
            </w:r>
            <w:r w:rsidR="00D844AB" w:rsidRPr="00D844AB">
              <w:rPr>
                <w:sz w:val="24"/>
                <w:szCs w:val="24"/>
              </w:rPr>
              <w:t>Мониторинг выполнения программы</w:t>
            </w:r>
            <w:r w:rsidR="00D844AB" w:rsidRPr="00D844AB">
              <w:rPr>
                <w:sz w:val="24"/>
                <w:szCs w:val="24"/>
              </w:rPr>
              <w:tab/>
              <w:t>14</w:t>
            </w:r>
          </w:p>
          <w:p w:rsidR="00D844AB" w:rsidRPr="00D844AB" w:rsidRDefault="000B2E3A" w:rsidP="000B2E3A">
            <w:pPr>
              <w:pStyle w:val="20"/>
              <w:shd w:val="clear" w:color="auto" w:fill="auto"/>
              <w:tabs>
                <w:tab w:val="left" w:pos="330"/>
                <w:tab w:val="left" w:pos="445"/>
                <w:tab w:val="left" w:leader="dot" w:pos="8642"/>
              </w:tabs>
              <w:spacing w:after="0" w:line="259" w:lineRule="exact"/>
              <w:ind w:firstLine="0"/>
              <w:rPr>
                <w:sz w:val="24"/>
                <w:szCs w:val="24"/>
              </w:rPr>
            </w:pPr>
            <w:r>
              <w:rPr>
                <w:sz w:val="24"/>
                <w:szCs w:val="24"/>
              </w:rPr>
              <w:t xml:space="preserve">5.  </w:t>
            </w:r>
            <w:r w:rsidR="00D844AB" w:rsidRPr="00D844AB">
              <w:rPr>
                <w:sz w:val="24"/>
                <w:szCs w:val="24"/>
              </w:rPr>
              <w:t>Литература</w:t>
            </w:r>
            <w:r w:rsidR="00D844AB" w:rsidRPr="00D844AB">
              <w:rPr>
                <w:sz w:val="24"/>
                <w:szCs w:val="24"/>
              </w:rPr>
              <w:tab/>
            </w:r>
          </w:p>
          <w:p w:rsidR="00D844AB" w:rsidRPr="00D844AB" w:rsidRDefault="00D844AB" w:rsidP="00D844AB">
            <w:pPr>
              <w:tabs>
                <w:tab w:val="left" w:pos="2145"/>
              </w:tabs>
              <w:jc w:val="center"/>
              <w:rPr>
                <w:rFonts w:ascii="Times New Roman" w:hAnsi="Times New Roman" w:cs="Times New Roman"/>
              </w:rPr>
            </w:pPr>
          </w:p>
        </w:tc>
        <w:tc>
          <w:tcPr>
            <w:tcW w:w="1239" w:type="dxa"/>
          </w:tcPr>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3</w:t>
            </w:r>
          </w:p>
          <w:p w:rsidR="000B2E3A" w:rsidRDefault="000B2E3A" w:rsidP="00D844AB">
            <w:pPr>
              <w:tabs>
                <w:tab w:val="left" w:pos="2145"/>
              </w:tabs>
              <w:jc w:val="center"/>
              <w:rPr>
                <w:rFonts w:ascii="Times New Roman" w:hAnsi="Times New Roman" w:cs="Times New Roman"/>
              </w:rPr>
            </w:pP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4</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5</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7</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7</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8</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8</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9</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9</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10</w:t>
            </w:r>
          </w:p>
          <w:p w:rsidR="00D844AB" w:rsidRDefault="00D844AB" w:rsidP="00D844AB">
            <w:pPr>
              <w:tabs>
                <w:tab w:val="left" w:pos="2145"/>
              </w:tabs>
              <w:jc w:val="center"/>
              <w:rPr>
                <w:rFonts w:ascii="Times New Roman" w:hAnsi="Times New Roman" w:cs="Times New Roman"/>
              </w:rPr>
            </w:pPr>
            <w:r>
              <w:rPr>
                <w:rFonts w:ascii="Times New Roman" w:hAnsi="Times New Roman" w:cs="Times New Roman"/>
              </w:rPr>
              <w:t>13</w:t>
            </w:r>
          </w:p>
          <w:p w:rsidR="00D844AB" w:rsidRPr="00D844AB" w:rsidRDefault="00D844AB" w:rsidP="00D844AB">
            <w:pPr>
              <w:tabs>
                <w:tab w:val="left" w:pos="2145"/>
              </w:tabs>
              <w:jc w:val="center"/>
              <w:rPr>
                <w:rFonts w:ascii="Times New Roman" w:hAnsi="Times New Roman" w:cs="Times New Roman"/>
              </w:rPr>
            </w:pPr>
            <w:r>
              <w:rPr>
                <w:rFonts w:ascii="Times New Roman" w:hAnsi="Times New Roman" w:cs="Times New Roman"/>
              </w:rPr>
              <w:t>14</w:t>
            </w:r>
          </w:p>
        </w:tc>
      </w:tr>
    </w:tbl>
    <w:p w:rsidR="00D844AB" w:rsidRDefault="00D844AB" w:rsidP="00D844AB">
      <w:pPr>
        <w:tabs>
          <w:tab w:val="left" w:pos="2145"/>
        </w:tabs>
        <w:jc w:val="center"/>
        <w:rPr>
          <w:rFonts w:ascii="Times New Roman" w:hAnsi="Times New Roman" w:cs="Times New Roman"/>
          <w:b/>
        </w:rPr>
      </w:pPr>
    </w:p>
    <w:p w:rsidR="00D844AB" w:rsidRPr="00D844AB" w:rsidRDefault="00D844AB" w:rsidP="00D844AB">
      <w:pPr>
        <w:tabs>
          <w:tab w:val="left" w:pos="2145"/>
        </w:tabs>
        <w:jc w:val="center"/>
        <w:rPr>
          <w:rFonts w:ascii="Times New Roman" w:hAnsi="Times New Roman" w:cs="Times New Roman"/>
          <w:b/>
        </w:rPr>
      </w:pPr>
    </w:p>
    <w:p w:rsidR="00D844AB" w:rsidRDefault="00D844A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D844AB">
      <w:pPr>
        <w:tabs>
          <w:tab w:val="left" w:pos="2145"/>
        </w:tabs>
        <w:jc w:val="center"/>
        <w:rPr>
          <w:rFonts w:ascii="Times New Roman" w:hAnsi="Times New Roman" w:cs="Times New Roman"/>
          <w:b/>
        </w:rPr>
      </w:pPr>
    </w:p>
    <w:p w:rsidR="00FA182B" w:rsidRDefault="00FA182B" w:rsidP="00FA182B">
      <w:pPr>
        <w:tabs>
          <w:tab w:val="left" w:pos="2145"/>
        </w:tabs>
        <w:rPr>
          <w:rFonts w:ascii="Times New Roman" w:hAnsi="Times New Roman" w:cs="Times New Roman"/>
          <w:b/>
        </w:rPr>
      </w:pPr>
      <w:r>
        <w:rPr>
          <w:rFonts w:ascii="Times New Roman" w:hAnsi="Times New Roman" w:cs="Times New Roman"/>
          <w:b/>
        </w:rPr>
        <w:lastRenderedPageBreak/>
        <w:t xml:space="preserve">Раздел 1. </w:t>
      </w:r>
      <w:r w:rsidR="00C16A8F">
        <w:rPr>
          <w:rFonts w:ascii="Times New Roman" w:hAnsi="Times New Roman" w:cs="Times New Roman"/>
          <w:b/>
        </w:rPr>
        <w:t>Пояснительная записка</w:t>
      </w:r>
    </w:p>
    <w:p w:rsidR="00C16A8F" w:rsidRDefault="00C16A8F" w:rsidP="00C16A8F">
      <w:pPr>
        <w:ind w:firstLine="567"/>
        <w:jc w:val="both"/>
        <w:rPr>
          <w:rStyle w:val="23"/>
          <w:rFonts w:eastAsia="Arial Unicode MS"/>
          <w:sz w:val="24"/>
        </w:rPr>
      </w:pPr>
    </w:p>
    <w:p w:rsidR="001B7EDA" w:rsidRDefault="00C16A8F" w:rsidP="001B7EDA">
      <w:pPr>
        <w:ind w:firstLine="567"/>
        <w:jc w:val="both"/>
        <w:rPr>
          <w:rStyle w:val="23"/>
          <w:rFonts w:eastAsia="Arial Unicode MS"/>
          <w:sz w:val="24"/>
        </w:rPr>
      </w:pPr>
      <w:r w:rsidRPr="00FA182B">
        <w:rPr>
          <w:rStyle w:val="23"/>
          <w:rFonts w:eastAsia="Arial Unicode MS"/>
          <w:sz w:val="24"/>
        </w:rPr>
        <w:t xml:space="preserve">Программа </w:t>
      </w:r>
      <w:r>
        <w:rPr>
          <w:rStyle w:val="23"/>
          <w:rFonts w:eastAsia="Arial Unicode MS"/>
          <w:sz w:val="24"/>
        </w:rPr>
        <w:t>профессионального развития кадров разработана для о</w:t>
      </w:r>
      <w:r w:rsidRPr="00FA182B">
        <w:rPr>
          <w:rStyle w:val="23"/>
          <w:rFonts w:eastAsia="Arial Unicode MS"/>
          <w:sz w:val="24"/>
        </w:rPr>
        <w:t>беспеч</w:t>
      </w:r>
      <w:r>
        <w:rPr>
          <w:rStyle w:val="23"/>
          <w:rFonts w:eastAsia="Arial Unicode MS"/>
          <w:sz w:val="24"/>
        </w:rPr>
        <w:t xml:space="preserve">ения </w:t>
      </w:r>
      <w:r w:rsidRPr="00FA182B">
        <w:rPr>
          <w:rStyle w:val="23"/>
          <w:rFonts w:eastAsia="Arial Unicode MS"/>
          <w:sz w:val="24"/>
        </w:rPr>
        <w:t>профессиональн</w:t>
      </w:r>
      <w:r>
        <w:rPr>
          <w:rStyle w:val="23"/>
          <w:rFonts w:eastAsia="Arial Unicode MS"/>
          <w:sz w:val="24"/>
        </w:rPr>
        <w:t xml:space="preserve">ого </w:t>
      </w:r>
      <w:r w:rsidRPr="00FA182B">
        <w:rPr>
          <w:rStyle w:val="23"/>
          <w:rFonts w:eastAsia="Arial Unicode MS"/>
          <w:sz w:val="24"/>
        </w:rPr>
        <w:t>рост</w:t>
      </w:r>
      <w:r>
        <w:rPr>
          <w:rStyle w:val="23"/>
          <w:rFonts w:eastAsia="Arial Unicode MS"/>
          <w:sz w:val="24"/>
        </w:rPr>
        <w:t>а</w:t>
      </w:r>
      <w:r w:rsidRPr="00FA182B">
        <w:rPr>
          <w:rStyle w:val="23"/>
          <w:rFonts w:eastAsia="Arial Unicode MS"/>
          <w:sz w:val="24"/>
        </w:rPr>
        <w:t xml:space="preserve"> педагогических кадров</w:t>
      </w:r>
      <w:r>
        <w:rPr>
          <w:rStyle w:val="23"/>
          <w:rFonts w:eastAsia="Arial Unicode MS"/>
          <w:sz w:val="24"/>
        </w:rPr>
        <w:t>, развития их компетентностей</w:t>
      </w:r>
      <w:r w:rsidR="001B7EDA">
        <w:rPr>
          <w:rStyle w:val="23"/>
          <w:rFonts w:eastAsia="Arial Unicode MS"/>
          <w:sz w:val="24"/>
        </w:rPr>
        <w:t xml:space="preserve">. </w:t>
      </w:r>
    </w:p>
    <w:p w:rsidR="001B7EDA" w:rsidRDefault="001B7EDA" w:rsidP="001B7EDA">
      <w:pPr>
        <w:ind w:firstLine="567"/>
        <w:jc w:val="both"/>
        <w:rPr>
          <w:rStyle w:val="23"/>
          <w:rFonts w:eastAsia="Arial Unicode MS"/>
          <w:sz w:val="24"/>
        </w:rPr>
      </w:pPr>
      <w:r w:rsidRPr="00FA182B">
        <w:rPr>
          <w:rStyle w:val="23"/>
          <w:rFonts w:eastAsia="Arial Unicode MS"/>
          <w:sz w:val="24"/>
        </w:rPr>
        <w:t>Направления</w:t>
      </w:r>
      <w:r>
        <w:rPr>
          <w:rStyle w:val="23"/>
          <w:rFonts w:eastAsia="Arial Unicode MS"/>
          <w:sz w:val="24"/>
        </w:rPr>
        <w:t xml:space="preserve"> </w:t>
      </w:r>
      <w:r w:rsidRPr="00FA182B">
        <w:rPr>
          <w:rStyle w:val="23"/>
          <w:rFonts w:eastAsia="Arial Unicode MS"/>
          <w:sz w:val="24"/>
        </w:rPr>
        <w:t>программы</w:t>
      </w:r>
      <w:r>
        <w:rPr>
          <w:rStyle w:val="23"/>
          <w:rFonts w:eastAsia="Arial Unicode MS"/>
          <w:sz w:val="24"/>
        </w:rPr>
        <w:t xml:space="preserve">: </w:t>
      </w:r>
    </w:p>
    <w:p w:rsidR="001B7EDA" w:rsidRPr="001B7EDA" w:rsidRDefault="001B7EDA" w:rsidP="001B7EDA">
      <w:pPr>
        <w:pStyle w:val="af1"/>
        <w:numPr>
          <w:ilvl w:val="0"/>
          <w:numId w:val="31"/>
        </w:numPr>
        <w:jc w:val="both"/>
        <w:rPr>
          <w:rStyle w:val="23"/>
          <w:rFonts w:eastAsia="Arial Unicode MS"/>
          <w:sz w:val="24"/>
        </w:rPr>
      </w:pPr>
      <w:r w:rsidRPr="001B7EDA">
        <w:rPr>
          <w:rStyle w:val="23"/>
          <w:rFonts w:eastAsia="Arial Unicode MS"/>
          <w:sz w:val="24"/>
        </w:rPr>
        <w:t>Организация профессиональной коммуникации.</w:t>
      </w:r>
    </w:p>
    <w:p w:rsidR="001B7EDA" w:rsidRPr="00FA182B" w:rsidRDefault="001B7EDA" w:rsidP="001B7EDA">
      <w:pPr>
        <w:pStyle w:val="af1"/>
        <w:numPr>
          <w:ilvl w:val="0"/>
          <w:numId w:val="31"/>
        </w:numPr>
        <w:jc w:val="both"/>
      </w:pPr>
      <w:r w:rsidRPr="001B7EDA">
        <w:rPr>
          <w:rStyle w:val="23"/>
          <w:rFonts w:eastAsia="Arial Unicode MS"/>
          <w:sz w:val="24"/>
        </w:rPr>
        <w:t>Мотивация самообразования.</w:t>
      </w:r>
    </w:p>
    <w:p w:rsidR="00C71659" w:rsidRPr="00C71659" w:rsidRDefault="001B7EDA" w:rsidP="001B7EDA">
      <w:pPr>
        <w:pStyle w:val="af1"/>
        <w:numPr>
          <w:ilvl w:val="0"/>
          <w:numId w:val="31"/>
        </w:numPr>
        <w:jc w:val="both"/>
        <w:rPr>
          <w:rStyle w:val="23"/>
          <w:rFonts w:eastAsia="Arial Unicode MS"/>
          <w:sz w:val="24"/>
          <w:szCs w:val="24"/>
        </w:rPr>
      </w:pPr>
      <w:r w:rsidRPr="001B7EDA">
        <w:rPr>
          <w:rStyle w:val="23"/>
          <w:rFonts w:eastAsia="Arial Unicode MS"/>
          <w:sz w:val="24"/>
        </w:rPr>
        <w:t>Психологическая и методическая поддержка.</w:t>
      </w:r>
      <w:r w:rsidR="00C71659" w:rsidRPr="00C71659">
        <w:rPr>
          <w:rStyle w:val="23"/>
          <w:rFonts w:eastAsia="Arial Unicode MS"/>
          <w:sz w:val="24"/>
        </w:rPr>
        <w:t xml:space="preserve"> </w:t>
      </w:r>
    </w:p>
    <w:p w:rsidR="00C16A8F" w:rsidRDefault="00C71659" w:rsidP="00C71659">
      <w:pPr>
        <w:ind w:firstLine="567"/>
        <w:jc w:val="both"/>
        <w:rPr>
          <w:rStyle w:val="23"/>
          <w:rFonts w:eastAsia="Arial Unicode MS"/>
          <w:sz w:val="24"/>
        </w:rPr>
      </w:pPr>
      <w:r w:rsidRPr="00C71659">
        <w:rPr>
          <w:rStyle w:val="23"/>
          <w:rFonts w:eastAsia="Arial Unicode MS"/>
          <w:sz w:val="24"/>
        </w:rPr>
        <w:t>Срок реализации программы</w:t>
      </w:r>
      <w:r>
        <w:rPr>
          <w:rStyle w:val="23"/>
          <w:rFonts w:eastAsia="Arial Unicode MS"/>
          <w:sz w:val="24"/>
        </w:rPr>
        <w:t xml:space="preserve">: </w:t>
      </w:r>
      <w:r w:rsidRPr="00FA182B">
        <w:rPr>
          <w:rStyle w:val="23"/>
          <w:rFonts w:eastAsia="Arial Unicode MS"/>
          <w:sz w:val="24"/>
        </w:rPr>
        <w:t>201</w:t>
      </w:r>
      <w:r w:rsidR="000D1E21">
        <w:rPr>
          <w:rStyle w:val="23"/>
          <w:rFonts w:eastAsia="Arial Unicode MS"/>
          <w:sz w:val="24"/>
        </w:rPr>
        <w:t>9</w:t>
      </w:r>
      <w:r>
        <w:rPr>
          <w:rStyle w:val="23"/>
          <w:rFonts w:eastAsia="Arial Unicode MS"/>
          <w:sz w:val="24"/>
        </w:rPr>
        <w:t>-20</w:t>
      </w:r>
      <w:r w:rsidR="000D1E21">
        <w:rPr>
          <w:rStyle w:val="23"/>
          <w:rFonts w:eastAsia="Arial Unicode MS"/>
          <w:sz w:val="24"/>
        </w:rPr>
        <w:t>20</w:t>
      </w:r>
      <w:r>
        <w:rPr>
          <w:rStyle w:val="23"/>
          <w:rFonts w:eastAsia="Arial Unicode MS"/>
          <w:sz w:val="24"/>
        </w:rPr>
        <w:t xml:space="preserve"> учебный год.</w:t>
      </w:r>
    </w:p>
    <w:p w:rsidR="002A723C" w:rsidRDefault="002A723C">
      <w:pPr>
        <w:rPr>
          <w:rFonts w:ascii="Times New Roman" w:hAnsi="Times New Roman" w:cs="Times New Roman"/>
          <w:b/>
        </w:rPr>
      </w:pPr>
    </w:p>
    <w:p w:rsidR="00616529" w:rsidRDefault="00EF6CAE" w:rsidP="00B54D2C">
      <w:pPr>
        <w:ind w:firstLine="567"/>
        <w:rPr>
          <w:rFonts w:ascii="Times New Roman" w:hAnsi="Times New Roman" w:cs="Times New Roman"/>
          <w:b/>
        </w:rPr>
      </w:pPr>
      <w:r>
        <w:rPr>
          <w:rFonts w:ascii="Times New Roman" w:hAnsi="Times New Roman" w:cs="Times New Roman"/>
          <w:b/>
        </w:rPr>
        <w:t>1.1.</w:t>
      </w:r>
      <w:r w:rsidR="00616529" w:rsidRPr="00616529">
        <w:rPr>
          <w:rFonts w:ascii="Times New Roman" w:hAnsi="Times New Roman" w:cs="Times New Roman"/>
          <w:b/>
        </w:rPr>
        <w:t xml:space="preserve"> Актуальность. </w:t>
      </w:r>
    </w:p>
    <w:p w:rsidR="00616529" w:rsidRDefault="00616529" w:rsidP="00616529">
      <w:pPr>
        <w:pStyle w:val="20"/>
        <w:shd w:val="clear" w:color="auto" w:fill="auto"/>
        <w:spacing w:after="0" w:line="240" w:lineRule="auto"/>
        <w:ind w:right="-3" w:firstLine="567"/>
        <w:contextualSpacing/>
        <w:rPr>
          <w:sz w:val="24"/>
        </w:rPr>
      </w:pPr>
      <w:r w:rsidRPr="00616529">
        <w:rPr>
          <w:sz w:val="24"/>
        </w:rPr>
        <w:t>Детский сад сегодня - это сложный организм, стремящийся к развитию, ищущий новые возможности, создающий необходимые условия для удовлетворения потребностей ребенка, семьи, общества, отвечающий самым современным требованиям. Сердцем этого сложного организма является его педагогический коллектив.</w:t>
      </w:r>
    </w:p>
    <w:p w:rsidR="00EF6CAE" w:rsidRDefault="00616529" w:rsidP="00616529">
      <w:pPr>
        <w:pStyle w:val="20"/>
        <w:shd w:val="clear" w:color="auto" w:fill="auto"/>
        <w:spacing w:after="0" w:line="240" w:lineRule="auto"/>
        <w:ind w:right="-3" w:firstLine="567"/>
        <w:contextualSpacing/>
        <w:rPr>
          <w:sz w:val="24"/>
        </w:rPr>
      </w:pPr>
      <w:r w:rsidRPr="00616529">
        <w:rPr>
          <w:sz w:val="24"/>
        </w:rPr>
        <w:t>Однако педагог не может быть от природы наделен готовыми профессиональными данными, реализующимися в ДОУ. А значит,</w:t>
      </w:r>
      <w:r w:rsidR="00EF6CAE">
        <w:rPr>
          <w:sz w:val="24"/>
        </w:rPr>
        <w:t xml:space="preserve"> </w:t>
      </w:r>
      <w:r w:rsidR="00EF6CAE" w:rsidRPr="00616529">
        <w:rPr>
          <w:sz w:val="24"/>
        </w:rPr>
        <w:t>его надо учить</w:t>
      </w:r>
      <w:r w:rsidR="00EF6CAE">
        <w:rPr>
          <w:sz w:val="24"/>
        </w:rPr>
        <w:t xml:space="preserve">, ему нужно создать условия для развития, </w:t>
      </w:r>
      <w:r w:rsidRPr="00616529">
        <w:rPr>
          <w:sz w:val="24"/>
        </w:rPr>
        <w:t xml:space="preserve">т.к. сегодня предъявляются особые требования к профессиональной деятельности педагогов, как со стороны администрации дошкольного учреждения, так и со стороны самих воспитанников и их родителей. </w:t>
      </w:r>
      <w:r w:rsidR="00EF6CAE">
        <w:rPr>
          <w:sz w:val="24"/>
        </w:rPr>
        <w:t>Профессиональный стандарт педагога так же выдвигает огромные требования к воспитателям и специалистам дошкольного учреждения.</w:t>
      </w:r>
    </w:p>
    <w:p w:rsidR="00EF6CAE" w:rsidRDefault="00EF6CAE" w:rsidP="00616529">
      <w:pPr>
        <w:pStyle w:val="20"/>
        <w:shd w:val="clear" w:color="auto" w:fill="auto"/>
        <w:spacing w:after="0" w:line="240" w:lineRule="auto"/>
        <w:ind w:right="-3" w:firstLine="567"/>
        <w:contextualSpacing/>
        <w:rPr>
          <w:sz w:val="24"/>
        </w:rPr>
      </w:pPr>
    </w:p>
    <w:p w:rsidR="00EF6CAE" w:rsidRPr="00616529" w:rsidRDefault="00EF6CAE" w:rsidP="00EF6CAE">
      <w:pPr>
        <w:ind w:firstLine="567"/>
        <w:rPr>
          <w:rFonts w:ascii="Times New Roman" w:hAnsi="Times New Roman" w:cs="Times New Roman"/>
          <w:b/>
        </w:rPr>
      </w:pPr>
      <w:r>
        <w:rPr>
          <w:rFonts w:ascii="Times New Roman" w:hAnsi="Times New Roman" w:cs="Times New Roman"/>
          <w:b/>
        </w:rPr>
        <w:t xml:space="preserve">1.2. </w:t>
      </w:r>
      <w:r w:rsidRPr="00616529">
        <w:rPr>
          <w:rFonts w:ascii="Times New Roman" w:hAnsi="Times New Roman" w:cs="Times New Roman"/>
          <w:b/>
        </w:rPr>
        <w:t>Характеристика проблем, на решение которых направлена программа</w:t>
      </w:r>
      <w:r>
        <w:rPr>
          <w:rFonts w:ascii="Times New Roman" w:hAnsi="Times New Roman" w:cs="Times New Roman"/>
          <w:b/>
        </w:rPr>
        <w:t>.</w:t>
      </w:r>
    </w:p>
    <w:p w:rsidR="00EF6CAE" w:rsidRDefault="00EF6CAE" w:rsidP="00EF6CAE">
      <w:pPr>
        <w:pStyle w:val="20"/>
        <w:shd w:val="clear" w:color="auto" w:fill="auto"/>
        <w:spacing w:after="0" w:line="240" w:lineRule="auto"/>
        <w:ind w:right="-3" w:firstLine="567"/>
        <w:contextualSpacing/>
        <w:rPr>
          <w:sz w:val="24"/>
        </w:rPr>
      </w:pPr>
    </w:p>
    <w:p w:rsidR="00616529" w:rsidRPr="00616529" w:rsidRDefault="00EF6CAE" w:rsidP="00616529">
      <w:pPr>
        <w:pStyle w:val="20"/>
        <w:shd w:val="clear" w:color="auto" w:fill="auto"/>
        <w:spacing w:after="0" w:line="240" w:lineRule="auto"/>
        <w:ind w:right="-3" w:firstLine="567"/>
        <w:contextualSpacing/>
        <w:rPr>
          <w:sz w:val="24"/>
        </w:rPr>
      </w:pPr>
      <w:r>
        <w:rPr>
          <w:sz w:val="24"/>
        </w:rPr>
        <w:t>Практика</w:t>
      </w:r>
      <w:r w:rsidR="00616529" w:rsidRPr="00616529">
        <w:rPr>
          <w:sz w:val="24"/>
        </w:rPr>
        <w:t xml:space="preserve"> показывает, в профессиональном развитии педагогов дошкольного учреждения обозначились некоторые проблемы. К ним можно отнести:</w:t>
      </w:r>
    </w:p>
    <w:p w:rsidR="00616529" w:rsidRPr="00616529" w:rsidRDefault="00616529" w:rsidP="00616529">
      <w:pPr>
        <w:pStyle w:val="20"/>
        <w:numPr>
          <w:ilvl w:val="0"/>
          <w:numId w:val="17"/>
        </w:numPr>
        <w:shd w:val="clear" w:color="auto" w:fill="auto"/>
        <w:tabs>
          <w:tab w:val="left" w:pos="165"/>
        </w:tabs>
        <w:spacing w:after="0" w:line="240" w:lineRule="auto"/>
        <w:contextualSpacing/>
        <w:rPr>
          <w:sz w:val="24"/>
        </w:rPr>
      </w:pPr>
      <w:r w:rsidRPr="00616529">
        <w:rPr>
          <w:sz w:val="24"/>
        </w:rPr>
        <w:t>неготовность некоторых педагогов к инновационной деятельности;</w:t>
      </w:r>
    </w:p>
    <w:p w:rsidR="00616529" w:rsidRPr="00616529" w:rsidRDefault="00616529" w:rsidP="00616529">
      <w:pPr>
        <w:pStyle w:val="20"/>
        <w:numPr>
          <w:ilvl w:val="0"/>
          <w:numId w:val="17"/>
        </w:numPr>
        <w:shd w:val="clear" w:color="auto" w:fill="auto"/>
        <w:tabs>
          <w:tab w:val="left" w:pos="183"/>
        </w:tabs>
        <w:spacing w:after="0" w:line="240" w:lineRule="auto"/>
        <w:contextualSpacing/>
        <w:rPr>
          <w:sz w:val="24"/>
        </w:rPr>
      </w:pPr>
      <w:r w:rsidRPr="00616529">
        <w:rPr>
          <w:sz w:val="24"/>
        </w:rPr>
        <w:t>недостаточная активность большинства педагогов в профессиональном развитии и передаче своег</w:t>
      </w:r>
      <w:r>
        <w:rPr>
          <w:sz w:val="24"/>
        </w:rPr>
        <w:t>о опыта работы;</w:t>
      </w:r>
    </w:p>
    <w:p w:rsidR="00616529" w:rsidRPr="00616529" w:rsidRDefault="00616529" w:rsidP="00616529">
      <w:pPr>
        <w:pStyle w:val="20"/>
        <w:numPr>
          <w:ilvl w:val="0"/>
          <w:numId w:val="17"/>
        </w:numPr>
        <w:shd w:val="clear" w:color="auto" w:fill="auto"/>
        <w:tabs>
          <w:tab w:val="left" w:pos="169"/>
        </w:tabs>
        <w:spacing w:after="0" w:line="240" w:lineRule="auto"/>
        <w:contextualSpacing/>
        <w:rPr>
          <w:sz w:val="24"/>
        </w:rPr>
      </w:pPr>
      <w:r w:rsidRPr="00616529">
        <w:rPr>
          <w:sz w:val="24"/>
        </w:rPr>
        <w:t>снижение престижа профессии воспитателя в связи с социальной незащищенностью;</w:t>
      </w:r>
    </w:p>
    <w:p w:rsidR="00FB6243" w:rsidRDefault="00616529" w:rsidP="00616529">
      <w:pPr>
        <w:pStyle w:val="20"/>
        <w:numPr>
          <w:ilvl w:val="0"/>
          <w:numId w:val="17"/>
        </w:numPr>
        <w:shd w:val="clear" w:color="auto" w:fill="auto"/>
        <w:tabs>
          <w:tab w:val="left" w:pos="183"/>
        </w:tabs>
        <w:spacing w:after="0" w:line="240" w:lineRule="auto"/>
        <w:contextualSpacing/>
        <w:rPr>
          <w:sz w:val="24"/>
        </w:rPr>
      </w:pPr>
      <w:r w:rsidRPr="00616529">
        <w:rPr>
          <w:sz w:val="24"/>
        </w:rPr>
        <w:t>неготовность работать в условиях, предъявляемых федеральным</w:t>
      </w:r>
      <w:r w:rsidR="00EF6CAE">
        <w:rPr>
          <w:sz w:val="24"/>
        </w:rPr>
        <w:t xml:space="preserve"> государственным стандартом дошкольного образования</w:t>
      </w:r>
      <w:r w:rsidR="00FB6243">
        <w:rPr>
          <w:sz w:val="24"/>
        </w:rPr>
        <w:t>;</w:t>
      </w:r>
    </w:p>
    <w:p w:rsidR="00616529" w:rsidRPr="00FB6243" w:rsidRDefault="00FB6243" w:rsidP="00FB6243">
      <w:pPr>
        <w:pStyle w:val="20"/>
        <w:numPr>
          <w:ilvl w:val="0"/>
          <w:numId w:val="17"/>
        </w:numPr>
        <w:shd w:val="clear" w:color="auto" w:fill="auto"/>
        <w:tabs>
          <w:tab w:val="left" w:pos="183"/>
        </w:tabs>
        <w:spacing w:after="0" w:line="240" w:lineRule="auto"/>
        <w:contextualSpacing/>
        <w:rPr>
          <w:sz w:val="24"/>
        </w:rPr>
      </w:pPr>
      <w:r>
        <w:rPr>
          <w:sz w:val="24"/>
        </w:rPr>
        <w:t>старение кадрового состава</w:t>
      </w:r>
      <w:r w:rsidR="00616529" w:rsidRPr="00FB6243">
        <w:rPr>
          <w:sz w:val="24"/>
        </w:rPr>
        <w:t>.</w:t>
      </w:r>
    </w:p>
    <w:p w:rsidR="00616529" w:rsidRDefault="00616529" w:rsidP="00616529">
      <w:pPr>
        <w:pStyle w:val="20"/>
        <w:shd w:val="clear" w:color="auto" w:fill="auto"/>
        <w:tabs>
          <w:tab w:val="left" w:pos="183"/>
        </w:tabs>
        <w:spacing w:after="0" w:line="240" w:lineRule="auto"/>
        <w:ind w:firstLine="567"/>
        <w:contextualSpacing/>
        <w:rPr>
          <w:sz w:val="24"/>
          <w:szCs w:val="24"/>
        </w:rPr>
      </w:pPr>
      <w:r w:rsidRPr="00616529">
        <w:rPr>
          <w:sz w:val="24"/>
          <w:szCs w:val="24"/>
        </w:rPr>
        <w:t xml:space="preserve">Мониторинг педагогических кадров в МБДОУ «Детский сад </w:t>
      </w:r>
      <w:r>
        <w:rPr>
          <w:sz w:val="24"/>
          <w:szCs w:val="24"/>
        </w:rPr>
        <w:t>«К</w:t>
      </w:r>
      <w:r w:rsidR="00B54D2C">
        <w:rPr>
          <w:sz w:val="24"/>
          <w:szCs w:val="24"/>
        </w:rPr>
        <w:t>апитошка</w:t>
      </w:r>
      <w:r>
        <w:rPr>
          <w:sz w:val="24"/>
          <w:szCs w:val="24"/>
        </w:rPr>
        <w:t>»</w:t>
      </w:r>
      <w:r w:rsidRPr="00616529">
        <w:rPr>
          <w:sz w:val="24"/>
          <w:szCs w:val="24"/>
        </w:rPr>
        <w:t xml:space="preserve"> показал следующее: в дошкольном учреждении сложился творческий педагогический коллектив</w:t>
      </w:r>
      <w:r>
        <w:rPr>
          <w:sz w:val="24"/>
          <w:szCs w:val="24"/>
        </w:rPr>
        <w:t>.</w:t>
      </w:r>
      <w:r w:rsidRPr="00616529">
        <w:rPr>
          <w:sz w:val="24"/>
          <w:szCs w:val="24"/>
        </w:rPr>
        <w:t xml:space="preserve"> Педагоги дошкольного учреждения, соблюдая принципы сочетания традиций и новаторства, следуют стратегическим направлениям развития системы образования в России. Качество образовательной работы во многом зависит от профессиональных характеристик педагогов. Самыми значимыми из них являются образовательный уровень, стаж работы, квалификационная категори</w:t>
      </w:r>
      <w:r>
        <w:rPr>
          <w:sz w:val="24"/>
          <w:szCs w:val="24"/>
        </w:rPr>
        <w:t>я.</w:t>
      </w:r>
    </w:p>
    <w:p w:rsidR="00616529" w:rsidRDefault="00616529" w:rsidP="00616529">
      <w:pPr>
        <w:pStyle w:val="20"/>
        <w:shd w:val="clear" w:color="auto" w:fill="auto"/>
        <w:tabs>
          <w:tab w:val="left" w:pos="183"/>
        </w:tabs>
        <w:spacing w:after="0" w:line="240" w:lineRule="auto"/>
        <w:ind w:firstLine="567"/>
        <w:contextualSpacing/>
        <w:rPr>
          <w:sz w:val="24"/>
          <w:szCs w:val="24"/>
        </w:rPr>
      </w:pPr>
    </w:p>
    <w:p w:rsidR="00616529" w:rsidRDefault="00616529" w:rsidP="00616529">
      <w:pPr>
        <w:pStyle w:val="20"/>
        <w:shd w:val="clear" w:color="auto" w:fill="auto"/>
        <w:tabs>
          <w:tab w:val="left" w:pos="183"/>
        </w:tabs>
        <w:spacing w:after="0" w:line="240" w:lineRule="auto"/>
        <w:ind w:firstLine="567"/>
        <w:contextualSpacing/>
        <w:rPr>
          <w:sz w:val="24"/>
          <w:szCs w:val="24"/>
        </w:rPr>
      </w:pPr>
    </w:p>
    <w:p w:rsidR="00616529" w:rsidRDefault="00B54D2C" w:rsidP="00616529">
      <w:pPr>
        <w:pStyle w:val="20"/>
        <w:shd w:val="clear" w:color="auto" w:fill="auto"/>
        <w:tabs>
          <w:tab w:val="left" w:pos="183"/>
        </w:tabs>
        <w:spacing w:after="0" w:line="240" w:lineRule="auto"/>
        <w:ind w:firstLine="567"/>
        <w:contextualSpacing/>
        <w:rPr>
          <w:b/>
          <w:sz w:val="24"/>
          <w:szCs w:val="24"/>
        </w:rPr>
      </w:pPr>
      <w:r>
        <w:rPr>
          <w:b/>
          <w:sz w:val="24"/>
        </w:rPr>
        <w:t>1.3.</w:t>
      </w:r>
      <w:r w:rsidR="00B77D89" w:rsidRPr="00B77D89">
        <w:rPr>
          <w:b/>
          <w:sz w:val="24"/>
        </w:rPr>
        <w:t xml:space="preserve"> </w:t>
      </w:r>
      <w:r w:rsidR="00B77D89" w:rsidRPr="00B77D89">
        <w:rPr>
          <w:b/>
          <w:sz w:val="24"/>
          <w:szCs w:val="24"/>
        </w:rPr>
        <w:t>Анализ кадровых условий.</w:t>
      </w:r>
    </w:p>
    <w:p w:rsidR="00DB6EE4" w:rsidRDefault="00FB6243" w:rsidP="00FB6243">
      <w:pPr>
        <w:pStyle w:val="20"/>
        <w:shd w:val="clear" w:color="auto" w:fill="auto"/>
        <w:tabs>
          <w:tab w:val="left" w:pos="183"/>
        </w:tabs>
        <w:spacing w:after="0" w:line="240" w:lineRule="auto"/>
        <w:ind w:firstLine="0"/>
        <w:contextualSpacing/>
        <w:jc w:val="left"/>
        <w:rPr>
          <w:b/>
          <w:sz w:val="24"/>
        </w:rPr>
      </w:pPr>
      <w:r>
        <w:rPr>
          <w:noProof/>
          <w:lang w:bidi="ar-SA"/>
        </w:rPr>
        <w:lastRenderedPageBreak/>
        <w:drawing>
          <wp:anchor distT="0" distB="0" distL="114300" distR="114300" simplePos="0" relativeHeight="251662848" behindDoc="1" locked="0" layoutInCell="1" allowOverlap="1" wp14:anchorId="09E7AD71" wp14:editId="17F58558">
            <wp:simplePos x="0" y="0"/>
            <wp:positionH relativeFrom="column">
              <wp:posOffset>2833370</wp:posOffset>
            </wp:positionH>
            <wp:positionV relativeFrom="paragraph">
              <wp:posOffset>-635</wp:posOffset>
            </wp:positionV>
            <wp:extent cx="3048000" cy="3129915"/>
            <wp:effectExtent l="0" t="0" r="0" b="0"/>
            <wp:wrapThrough wrapText="bothSides">
              <wp:wrapPolygon edited="0">
                <wp:start x="5400" y="526"/>
                <wp:lineTo x="5400" y="2235"/>
                <wp:lineTo x="6885" y="2892"/>
                <wp:lineTo x="9855" y="2892"/>
                <wp:lineTo x="10800" y="4996"/>
                <wp:lineTo x="10395" y="6442"/>
                <wp:lineTo x="10395" y="7099"/>
                <wp:lineTo x="4860" y="9203"/>
                <wp:lineTo x="4725" y="9334"/>
                <wp:lineTo x="3915" y="11306"/>
                <wp:lineTo x="3915" y="12489"/>
                <wp:lineTo x="7965" y="13410"/>
                <wp:lineTo x="12825" y="13410"/>
                <wp:lineTo x="8640" y="14987"/>
                <wp:lineTo x="8640" y="15513"/>
                <wp:lineTo x="10800" y="15513"/>
                <wp:lineTo x="9990" y="16170"/>
                <wp:lineTo x="9315" y="17222"/>
                <wp:lineTo x="9315" y="18142"/>
                <wp:lineTo x="11475" y="18142"/>
                <wp:lineTo x="11475" y="17617"/>
                <wp:lineTo x="10800" y="15513"/>
                <wp:lineTo x="12015" y="15513"/>
                <wp:lineTo x="15390" y="13935"/>
                <wp:lineTo x="15390" y="13410"/>
                <wp:lineTo x="16200" y="11963"/>
                <wp:lineTo x="15390" y="11832"/>
                <wp:lineTo x="7155" y="11306"/>
                <wp:lineTo x="7830" y="11306"/>
                <wp:lineTo x="13500" y="9466"/>
                <wp:lineTo x="13635" y="8677"/>
                <wp:lineTo x="12555" y="7757"/>
                <wp:lineTo x="10800" y="7099"/>
                <wp:lineTo x="13905" y="7099"/>
                <wp:lineTo x="13905" y="6442"/>
                <wp:lineTo x="10935" y="4996"/>
                <wp:lineTo x="13500" y="2892"/>
                <wp:lineTo x="16065" y="2761"/>
                <wp:lineTo x="15795" y="920"/>
                <wp:lineTo x="6885" y="526"/>
                <wp:lineTo x="5400" y="526"/>
              </wp:wrapPolygon>
            </wp:wrapThrough>
            <wp:docPr id="2"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r w:rsidR="002A723C">
        <w:rPr>
          <w:b/>
          <w:noProof/>
          <w:sz w:val="24"/>
          <w:lang w:bidi="ar-SA"/>
        </w:rPr>
        <w:drawing>
          <wp:inline distT="0" distB="0" distL="0" distR="0" wp14:anchorId="3CE72E28" wp14:editId="0BE27679">
            <wp:extent cx="3048000" cy="2919046"/>
            <wp:effectExtent l="0" t="0" r="0" b="0"/>
            <wp:docPr id="1"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rsidR="00DB6EE4" w:rsidRDefault="00DB6EE4" w:rsidP="00DB6EE4"/>
    <w:p w:rsidR="00DB6EE4" w:rsidRDefault="00FB6243" w:rsidP="00DB6EE4">
      <w:r w:rsidRPr="00193870">
        <w:rPr>
          <w:noProof/>
          <w:color w:val="800000"/>
          <w:lang w:bidi="ar-SA"/>
        </w:rPr>
        <w:drawing>
          <wp:inline distT="0" distB="0" distL="0" distR="0" wp14:anchorId="7C6406F8" wp14:editId="246C4604">
            <wp:extent cx="2836985" cy="3024554"/>
            <wp:effectExtent l="0" t="0" r="0" b="0"/>
            <wp:docPr id="3" name="Диаграмма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r>
        <w:rPr>
          <w:rFonts w:ascii="Times New Roman" w:hAnsi="Times New Roman" w:cs="Times New Roman"/>
          <w:noProof/>
          <w:lang w:bidi="ar-SA"/>
        </w:rPr>
        <w:drawing>
          <wp:inline distT="0" distB="0" distL="0" distR="0" wp14:anchorId="0CDF3873" wp14:editId="6A8542FB">
            <wp:extent cx="2913185" cy="3200400"/>
            <wp:effectExtent l="0" t="0" r="0" b="0"/>
            <wp:docPr id="4"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A5747F" w:rsidRPr="0090255B" w:rsidRDefault="00A5747F" w:rsidP="0090255B">
      <w:pPr>
        <w:pStyle w:val="20"/>
        <w:shd w:val="clear" w:color="auto" w:fill="auto"/>
        <w:spacing w:after="0" w:line="240" w:lineRule="auto"/>
        <w:ind w:firstLine="567"/>
        <w:contextualSpacing/>
        <w:rPr>
          <w:sz w:val="24"/>
          <w:szCs w:val="24"/>
        </w:rPr>
      </w:pPr>
      <w:r w:rsidRPr="0090255B">
        <w:rPr>
          <w:sz w:val="24"/>
          <w:szCs w:val="24"/>
        </w:rPr>
        <w:t>Наличие курсовой подготовки по федеральному государственному станда</w:t>
      </w:r>
      <w:r w:rsidR="004B4A5E">
        <w:rPr>
          <w:sz w:val="24"/>
          <w:szCs w:val="24"/>
        </w:rPr>
        <w:t>рту дошкольного образования у (9</w:t>
      </w:r>
      <w:r w:rsidRPr="0090255B">
        <w:rPr>
          <w:sz w:val="24"/>
          <w:szCs w:val="24"/>
        </w:rPr>
        <w:t>0%) педагогов.</w:t>
      </w:r>
    </w:p>
    <w:p w:rsidR="00A5747F" w:rsidRPr="0090255B" w:rsidRDefault="00A5747F" w:rsidP="0090255B">
      <w:pPr>
        <w:pStyle w:val="20"/>
        <w:shd w:val="clear" w:color="auto" w:fill="auto"/>
        <w:spacing w:after="0" w:line="240" w:lineRule="auto"/>
        <w:ind w:firstLine="567"/>
        <w:contextualSpacing/>
        <w:rPr>
          <w:sz w:val="24"/>
          <w:szCs w:val="24"/>
        </w:rPr>
      </w:pPr>
      <w:r w:rsidRPr="0090255B">
        <w:rPr>
          <w:sz w:val="24"/>
          <w:szCs w:val="24"/>
        </w:rPr>
        <w:t>Проведенный анализ кадрового потенциала учреждения выявляет как позитивные, так и негативные тенденции:</w:t>
      </w:r>
    </w:p>
    <w:p w:rsidR="0090255B" w:rsidRDefault="0090255B" w:rsidP="0090255B">
      <w:pPr>
        <w:pStyle w:val="20"/>
        <w:numPr>
          <w:ilvl w:val="0"/>
          <w:numId w:val="25"/>
        </w:numPr>
        <w:shd w:val="clear" w:color="auto" w:fill="auto"/>
        <w:spacing w:after="0" w:line="240" w:lineRule="auto"/>
        <w:ind w:left="709" w:hanging="233"/>
        <w:contextualSpacing/>
        <w:rPr>
          <w:sz w:val="24"/>
          <w:szCs w:val="24"/>
        </w:rPr>
      </w:pPr>
      <w:r>
        <w:rPr>
          <w:sz w:val="24"/>
          <w:szCs w:val="24"/>
        </w:rPr>
        <w:t>д</w:t>
      </w:r>
      <w:r w:rsidR="00A5747F" w:rsidRPr="0090255B">
        <w:rPr>
          <w:sz w:val="24"/>
          <w:szCs w:val="24"/>
        </w:rPr>
        <w:t>ля развития кадрового потенциала необходимо внедрить систему моральных и материальных стимулов для сохранения в детском саду лучших педагогов и постоянного повышения их квалификации</w:t>
      </w:r>
      <w:r w:rsidR="0029691D">
        <w:rPr>
          <w:sz w:val="24"/>
          <w:szCs w:val="24"/>
        </w:rPr>
        <w:t>;</w:t>
      </w:r>
    </w:p>
    <w:p w:rsidR="0090255B" w:rsidRDefault="0090255B" w:rsidP="0090255B">
      <w:pPr>
        <w:pStyle w:val="20"/>
        <w:numPr>
          <w:ilvl w:val="0"/>
          <w:numId w:val="25"/>
        </w:numPr>
        <w:shd w:val="clear" w:color="auto" w:fill="auto"/>
        <w:spacing w:after="0" w:line="240" w:lineRule="auto"/>
        <w:ind w:left="709" w:hanging="233"/>
        <w:contextualSpacing/>
        <w:rPr>
          <w:sz w:val="24"/>
          <w:szCs w:val="24"/>
        </w:rPr>
      </w:pPr>
      <w:r>
        <w:rPr>
          <w:sz w:val="24"/>
          <w:szCs w:val="24"/>
        </w:rPr>
        <w:t>т</w:t>
      </w:r>
      <w:r w:rsidR="00A5747F" w:rsidRPr="0090255B">
        <w:rPr>
          <w:sz w:val="24"/>
          <w:szCs w:val="24"/>
        </w:rPr>
        <w:t>акже решением может стать создание условий для непрерывного образования педагогических кадров; разработка и апробация основных кадровых технологий; меры по привлечению молодых кадров в систему дошкольного образования, мотивации и стимулированию педагогических кадров, направленных на повышение качества обучения, воспитания и разв</w:t>
      </w:r>
      <w:r w:rsidR="0029691D">
        <w:rPr>
          <w:sz w:val="24"/>
          <w:szCs w:val="24"/>
        </w:rPr>
        <w:t>ития детей дошкольного возраста;</w:t>
      </w:r>
    </w:p>
    <w:p w:rsidR="00A50CA7" w:rsidRPr="0090255B" w:rsidRDefault="0090255B" w:rsidP="0090255B">
      <w:pPr>
        <w:pStyle w:val="20"/>
        <w:numPr>
          <w:ilvl w:val="0"/>
          <w:numId w:val="25"/>
        </w:numPr>
        <w:shd w:val="clear" w:color="auto" w:fill="auto"/>
        <w:spacing w:after="0" w:line="240" w:lineRule="auto"/>
        <w:ind w:left="709" w:hanging="233"/>
        <w:contextualSpacing/>
        <w:rPr>
          <w:sz w:val="24"/>
          <w:szCs w:val="24"/>
        </w:rPr>
      </w:pPr>
      <w:r>
        <w:rPr>
          <w:sz w:val="24"/>
          <w:szCs w:val="24"/>
        </w:rPr>
        <w:t>к</w:t>
      </w:r>
      <w:r w:rsidR="00A5747F" w:rsidRPr="0090255B">
        <w:rPr>
          <w:sz w:val="24"/>
          <w:szCs w:val="24"/>
        </w:rPr>
        <w:t>роме того, к основным направлениям следует отнести распространение эффективного инновационного способа работы лучших педагогов в системе подготовки, переподготовки и повышения ква</w:t>
      </w:r>
      <w:r w:rsidR="0029691D">
        <w:rPr>
          <w:sz w:val="24"/>
          <w:szCs w:val="24"/>
        </w:rPr>
        <w:t>лификации педагогических кадров;</w:t>
      </w:r>
    </w:p>
    <w:p w:rsidR="00A5747F" w:rsidRPr="0090255B" w:rsidRDefault="0090255B" w:rsidP="0090255B">
      <w:pPr>
        <w:pStyle w:val="20"/>
        <w:numPr>
          <w:ilvl w:val="0"/>
          <w:numId w:val="25"/>
        </w:numPr>
        <w:shd w:val="clear" w:color="auto" w:fill="auto"/>
        <w:tabs>
          <w:tab w:val="left" w:pos="851"/>
        </w:tabs>
        <w:spacing w:after="0" w:line="240" w:lineRule="auto"/>
        <w:ind w:left="709" w:hanging="233"/>
        <w:contextualSpacing/>
        <w:rPr>
          <w:sz w:val="24"/>
          <w:szCs w:val="24"/>
        </w:rPr>
      </w:pPr>
      <w:r>
        <w:rPr>
          <w:sz w:val="24"/>
          <w:szCs w:val="24"/>
        </w:rPr>
        <w:lastRenderedPageBreak/>
        <w:t>р</w:t>
      </w:r>
      <w:r w:rsidR="00A5747F" w:rsidRPr="0090255B">
        <w:rPr>
          <w:sz w:val="24"/>
          <w:szCs w:val="24"/>
        </w:rPr>
        <w:t>ешение большинства указанных проблем требует программного подхода и применения эффективных механизмов поддержки.</w:t>
      </w:r>
    </w:p>
    <w:p w:rsidR="00A50CA7" w:rsidRPr="0090255B" w:rsidRDefault="00A5747F" w:rsidP="0090255B">
      <w:pPr>
        <w:pStyle w:val="20"/>
        <w:shd w:val="clear" w:color="auto" w:fill="auto"/>
        <w:spacing w:after="0" w:line="240" w:lineRule="auto"/>
        <w:ind w:firstLine="567"/>
        <w:rPr>
          <w:sz w:val="24"/>
          <w:szCs w:val="24"/>
        </w:rPr>
      </w:pPr>
      <w:r w:rsidRPr="0090255B">
        <w:rPr>
          <w:sz w:val="24"/>
          <w:szCs w:val="24"/>
        </w:rPr>
        <w:t>Программа должна стать основой для реализации государственной политики в области образования, как модели эффективных отношений образовательного учреждения и общества.</w:t>
      </w:r>
      <w:r w:rsidR="00A50CA7" w:rsidRPr="0090255B">
        <w:rPr>
          <w:sz w:val="24"/>
          <w:szCs w:val="24"/>
        </w:rPr>
        <w:t xml:space="preserve"> </w:t>
      </w:r>
    </w:p>
    <w:p w:rsidR="00A5747F" w:rsidRPr="0090255B" w:rsidRDefault="00A5747F" w:rsidP="0090255B">
      <w:pPr>
        <w:pStyle w:val="20"/>
        <w:shd w:val="clear" w:color="auto" w:fill="auto"/>
        <w:spacing w:after="0" w:line="240" w:lineRule="auto"/>
        <w:ind w:firstLine="567"/>
        <w:rPr>
          <w:sz w:val="24"/>
          <w:szCs w:val="24"/>
        </w:rPr>
      </w:pPr>
      <w:r w:rsidRPr="0090255B">
        <w:rPr>
          <w:sz w:val="24"/>
          <w:szCs w:val="24"/>
        </w:rPr>
        <w:t>Данная программа направлена на обеспечение профессионального роста педагогических кадров, способных осуществлять качественное дошкольное образование.</w:t>
      </w:r>
    </w:p>
    <w:p w:rsidR="00A5747F" w:rsidRDefault="00A5747F" w:rsidP="0090255B">
      <w:pPr>
        <w:pStyle w:val="20"/>
        <w:shd w:val="clear" w:color="auto" w:fill="auto"/>
        <w:spacing w:after="0" w:line="240" w:lineRule="auto"/>
        <w:ind w:firstLine="567"/>
        <w:jc w:val="left"/>
      </w:pPr>
      <w:r w:rsidRPr="0090255B">
        <w:rPr>
          <w:b/>
          <w:sz w:val="24"/>
          <w:szCs w:val="24"/>
        </w:rPr>
        <w:t>Участники программы:</w:t>
      </w:r>
      <w:r w:rsidRPr="0090255B">
        <w:rPr>
          <w:sz w:val="24"/>
          <w:szCs w:val="24"/>
        </w:rPr>
        <w:t xml:space="preserve"> педагоги ДОУ (воспитатели, специалисты</w:t>
      </w:r>
      <w:r>
        <w:t>)</w:t>
      </w:r>
      <w:r w:rsidR="00A50CA7">
        <w:t>.</w:t>
      </w:r>
    </w:p>
    <w:p w:rsidR="00A5747F" w:rsidRDefault="00A5747F" w:rsidP="00A50CA7">
      <w:pPr>
        <w:pStyle w:val="20"/>
        <w:shd w:val="clear" w:color="auto" w:fill="auto"/>
        <w:tabs>
          <w:tab w:val="left" w:pos="759"/>
        </w:tabs>
        <w:spacing w:after="0" w:line="264" w:lineRule="exact"/>
        <w:ind w:left="800" w:firstLine="0"/>
        <w:contextualSpacing/>
      </w:pPr>
    </w:p>
    <w:p w:rsidR="00A50CA7" w:rsidRPr="006B54F3" w:rsidRDefault="0050389F" w:rsidP="0050389F">
      <w:pPr>
        <w:pStyle w:val="27"/>
        <w:shd w:val="clear" w:color="auto" w:fill="auto"/>
        <w:spacing w:after="205" w:line="260" w:lineRule="exact"/>
        <w:ind w:firstLine="567"/>
        <w:jc w:val="left"/>
        <w:rPr>
          <w:sz w:val="24"/>
          <w:szCs w:val="24"/>
        </w:rPr>
      </w:pPr>
      <w:bookmarkStart w:id="1" w:name="bookmark2"/>
      <w:r w:rsidRPr="0050389F">
        <w:rPr>
          <w:sz w:val="24"/>
          <w:szCs w:val="24"/>
        </w:rPr>
        <w:t>1.</w:t>
      </w:r>
      <w:r w:rsidR="00A50CA7" w:rsidRPr="0050389F">
        <w:rPr>
          <w:sz w:val="24"/>
          <w:szCs w:val="24"/>
        </w:rPr>
        <w:t>4</w:t>
      </w:r>
      <w:r w:rsidR="00A50CA7">
        <w:t xml:space="preserve">. </w:t>
      </w:r>
      <w:r w:rsidR="00A50CA7" w:rsidRPr="006B54F3">
        <w:rPr>
          <w:sz w:val="24"/>
          <w:szCs w:val="24"/>
        </w:rPr>
        <w:t>Цель программы:</w:t>
      </w:r>
      <w:bookmarkEnd w:id="1"/>
    </w:p>
    <w:p w:rsidR="00A50CA7" w:rsidRPr="006B54F3" w:rsidRDefault="00A50CA7" w:rsidP="00A50CA7">
      <w:pPr>
        <w:pStyle w:val="20"/>
        <w:shd w:val="clear" w:color="auto" w:fill="auto"/>
        <w:spacing w:after="0" w:line="240" w:lineRule="auto"/>
        <w:ind w:firstLine="567"/>
        <w:contextualSpacing/>
        <w:rPr>
          <w:sz w:val="24"/>
          <w:szCs w:val="24"/>
        </w:rPr>
      </w:pPr>
      <w:r w:rsidRPr="006B54F3">
        <w:rPr>
          <w:sz w:val="24"/>
          <w:szCs w:val="24"/>
        </w:rPr>
        <w:t>Создание условий для обеспечения профессионального развития педагогов и формирования творчески работающего коллектива педагогов-единомышленников.</w:t>
      </w:r>
    </w:p>
    <w:p w:rsidR="0050389F" w:rsidRDefault="0050389F" w:rsidP="0050389F">
      <w:pPr>
        <w:pStyle w:val="20"/>
        <w:shd w:val="clear" w:color="auto" w:fill="auto"/>
        <w:tabs>
          <w:tab w:val="left" w:pos="317"/>
        </w:tabs>
        <w:spacing w:after="0" w:line="240" w:lineRule="auto"/>
        <w:ind w:firstLine="567"/>
        <w:contextualSpacing/>
        <w:rPr>
          <w:b/>
          <w:sz w:val="24"/>
          <w:szCs w:val="24"/>
        </w:rPr>
      </w:pPr>
    </w:p>
    <w:p w:rsidR="0050389F" w:rsidRDefault="0050389F" w:rsidP="0050389F">
      <w:pPr>
        <w:pStyle w:val="20"/>
        <w:numPr>
          <w:ilvl w:val="1"/>
          <w:numId w:val="29"/>
        </w:numPr>
        <w:shd w:val="clear" w:color="auto" w:fill="auto"/>
        <w:tabs>
          <w:tab w:val="left" w:pos="317"/>
        </w:tabs>
        <w:spacing w:after="0" w:line="240" w:lineRule="auto"/>
        <w:ind w:firstLine="207"/>
        <w:contextualSpacing/>
        <w:rPr>
          <w:b/>
          <w:sz w:val="24"/>
          <w:szCs w:val="24"/>
        </w:rPr>
      </w:pPr>
      <w:r>
        <w:rPr>
          <w:b/>
          <w:sz w:val="24"/>
          <w:szCs w:val="24"/>
        </w:rPr>
        <w:t xml:space="preserve"> Задачи программы:</w:t>
      </w:r>
    </w:p>
    <w:p w:rsidR="0050389F" w:rsidRPr="0050389F" w:rsidRDefault="0050389F" w:rsidP="0050389F">
      <w:pPr>
        <w:pStyle w:val="20"/>
        <w:shd w:val="clear" w:color="auto" w:fill="auto"/>
        <w:tabs>
          <w:tab w:val="left" w:pos="317"/>
        </w:tabs>
        <w:spacing w:after="0" w:line="240" w:lineRule="auto"/>
        <w:ind w:left="851" w:firstLine="0"/>
        <w:contextualSpacing/>
        <w:rPr>
          <w:b/>
          <w:sz w:val="24"/>
          <w:szCs w:val="24"/>
        </w:rPr>
      </w:pPr>
    </w:p>
    <w:p w:rsidR="00A50CA7" w:rsidRPr="004E73A8" w:rsidRDefault="00A50CA7" w:rsidP="000D1E21">
      <w:pPr>
        <w:pStyle w:val="20"/>
        <w:numPr>
          <w:ilvl w:val="0"/>
          <w:numId w:val="9"/>
        </w:numPr>
        <w:shd w:val="clear" w:color="auto" w:fill="auto"/>
        <w:tabs>
          <w:tab w:val="left" w:pos="317"/>
          <w:tab w:val="left" w:pos="709"/>
        </w:tabs>
        <w:spacing w:after="0" w:line="240" w:lineRule="auto"/>
        <w:ind w:firstLine="567"/>
        <w:contextualSpacing/>
        <w:rPr>
          <w:b/>
          <w:sz w:val="24"/>
          <w:szCs w:val="24"/>
        </w:rPr>
      </w:pPr>
      <w:r w:rsidRPr="004E73A8">
        <w:rPr>
          <w:b/>
          <w:sz w:val="24"/>
          <w:szCs w:val="24"/>
        </w:rPr>
        <w:t>Разработка системного подхода к организации непрерывного образования и повышения профессиональной компетентности педагогических кадров ДОУ</w:t>
      </w:r>
      <w:r w:rsidR="004E73A8">
        <w:rPr>
          <w:b/>
          <w:sz w:val="24"/>
          <w:szCs w:val="24"/>
        </w:rPr>
        <w:t>:</w:t>
      </w:r>
    </w:p>
    <w:p w:rsidR="00A50CA7" w:rsidRPr="006B54F3" w:rsidRDefault="000D1E21" w:rsidP="000D1E21">
      <w:pPr>
        <w:pStyle w:val="20"/>
        <w:numPr>
          <w:ilvl w:val="0"/>
          <w:numId w:val="19"/>
        </w:numPr>
        <w:shd w:val="clear" w:color="auto" w:fill="auto"/>
        <w:tabs>
          <w:tab w:val="left" w:pos="709"/>
          <w:tab w:val="left" w:pos="742"/>
        </w:tabs>
        <w:spacing w:after="0" w:line="259" w:lineRule="exact"/>
        <w:ind w:firstLine="567"/>
        <w:contextualSpacing/>
        <w:rPr>
          <w:sz w:val="24"/>
          <w:szCs w:val="24"/>
        </w:rPr>
      </w:pPr>
      <w:r>
        <w:rPr>
          <w:sz w:val="24"/>
          <w:szCs w:val="24"/>
        </w:rPr>
        <w:t xml:space="preserve"> </w:t>
      </w:r>
      <w:r w:rsidR="00A50CA7" w:rsidRPr="006B54F3">
        <w:rPr>
          <w:sz w:val="24"/>
          <w:szCs w:val="24"/>
        </w:rPr>
        <w:t>применение таких интерактивных методов как: деловые игры, м</w:t>
      </w:r>
      <w:r w:rsidR="004E73A8">
        <w:rPr>
          <w:sz w:val="24"/>
          <w:szCs w:val="24"/>
        </w:rPr>
        <w:t>озговой штурм, презентация;</w:t>
      </w:r>
    </w:p>
    <w:p w:rsidR="00A50CA7" w:rsidRPr="006B54F3" w:rsidRDefault="000D1E21" w:rsidP="000D1E21">
      <w:pPr>
        <w:pStyle w:val="20"/>
        <w:numPr>
          <w:ilvl w:val="0"/>
          <w:numId w:val="19"/>
        </w:numPr>
        <w:shd w:val="clear" w:color="auto" w:fill="auto"/>
        <w:tabs>
          <w:tab w:val="left" w:pos="709"/>
          <w:tab w:val="left" w:pos="742"/>
        </w:tabs>
        <w:spacing w:after="0" w:line="240" w:lineRule="auto"/>
        <w:ind w:firstLine="567"/>
        <w:contextualSpacing/>
        <w:rPr>
          <w:rStyle w:val="ae"/>
          <w:i w:val="0"/>
          <w:sz w:val="24"/>
          <w:szCs w:val="24"/>
        </w:rPr>
      </w:pPr>
      <w:r>
        <w:rPr>
          <w:sz w:val="24"/>
          <w:szCs w:val="24"/>
        </w:rPr>
        <w:t xml:space="preserve"> с</w:t>
      </w:r>
      <w:r w:rsidR="00A50CA7" w:rsidRPr="006B54F3">
        <w:rPr>
          <w:sz w:val="24"/>
          <w:szCs w:val="24"/>
        </w:rPr>
        <w:t xml:space="preserve">оздание внутренней системы повышения квалификации (теоретические </w:t>
      </w:r>
      <w:r w:rsidR="006B54F3" w:rsidRPr="006B54F3">
        <w:rPr>
          <w:rStyle w:val="ae"/>
          <w:i w:val="0"/>
          <w:sz w:val="24"/>
          <w:szCs w:val="24"/>
        </w:rPr>
        <w:t>семинары, деловые игры, практик</w:t>
      </w:r>
      <w:r w:rsidR="004E73A8">
        <w:rPr>
          <w:rStyle w:val="ae"/>
          <w:i w:val="0"/>
          <w:sz w:val="24"/>
          <w:szCs w:val="24"/>
        </w:rPr>
        <w:t>умы, творческие группы и т. д.);</w:t>
      </w:r>
    </w:p>
    <w:p w:rsidR="00A50CA7" w:rsidRPr="006B54F3" w:rsidRDefault="000D1E21" w:rsidP="000D1E21">
      <w:pPr>
        <w:pStyle w:val="20"/>
        <w:numPr>
          <w:ilvl w:val="0"/>
          <w:numId w:val="19"/>
        </w:numPr>
        <w:shd w:val="clear" w:color="auto" w:fill="auto"/>
        <w:tabs>
          <w:tab w:val="left" w:pos="709"/>
          <w:tab w:val="left" w:pos="747"/>
        </w:tabs>
        <w:spacing w:after="0" w:line="240" w:lineRule="auto"/>
        <w:ind w:firstLine="567"/>
        <w:contextualSpacing/>
        <w:rPr>
          <w:rStyle w:val="ae"/>
          <w:i w:val="0"/>
          <w:sz w:val="24"/>
          <w:szCs w:val="24"/>
        </w:rPr>
      </w:pPr>
      <w:r>
        <w:rPr>
          <w:rStyle w:val="ae"/>
          <w:i w:val="0"/>
          <w:sz w:val="24"/>
          <w:szCs w:val="24"/>
        </w:rPr>
        <w:t xml:space="preserve"> </w:t>
      </w:r>
      <w:r w:rsidR="006B54F3" w:rsidRPr="006B54F3">
        <w:rPr>
          <w:rStyle w:val="ae"/>
          <w:i w:val="0"/>
          <w:sz w:val="24"/>
          <w:szCs w:val="24"/>
        </w:rPr>
        <w:t xml:space="preserve">сотрудничество с межшкольным методическим центром </w:t>
      </w:r>
      <w:r w:rsidR="006B54F3">
        <w:rPr>
          <w:rStyle w:val="ae"/>
          <w:i w:val="0"/>
          <w:sz w:val="24"/>
          <w:szCs w:val="24"/>
        </w:rPr>
        <w:t>управления образованием города Н</w:t>
      </w:r>
      <w:r w:rsidR="006B54F3" w:rsidRPr="006B54F3">
        <w:rPr>
          <w:rStyle w:val="ae"/>
          <w:i w:val="0"/>
          <w:sz w:val="24"/>
          <w:szCs w:val="24"/>
        </w:rPr>
        <w:t>азарово, институтами повышения квалификации педагогов.</w:t>
      </w:r>
    </w:p>
    <w:p w:rsidR="00A50CA7" w:rsidRPr="004E73A8" w:rsidRDefault="000D1E21" w:rsidP="000D1E21">
      <w:pPr>
        <w:pStyle w:val="20"/>
        <w:numPr>
          <w:ilvl w:val="0"/>
          <w:numId w:val="9"/>
        </w:numPr>
        <w:shd w:val="clear" w:color="auto" w:fill="auto"/>
        <w:tabs>
          <w:tab w:val="left" w:pos="709"/>
          <w:tab w:val="left" w:pos="747"/>
        </w:tabs>
        <w:spacing w:after="0" w:line="240" w:lineRule="auto"/>
        <w:ind w:firstLine="567"/>
        <w:contextualSpacing/>
        <w:rPr>
          <w:rStyle w:val="ae"/>
          <w:b/>
          <w:i w:val="0"/>
          <w:sz w:val="24"/>
          <w:szCs w:val="24"/>
        </w:rPr>
      </w:pPr>
      <w:r>
        <w:rPr>
          <w:rStyle w:val="ae"/>
          <w:b/>
          <w:i w:val="0"/>
          <w:sz w:val="24"/>
          <w:szCs w:val="24"/>
        </w:rPr>
        <w:t xml:space="preserve"> </w:t>
      </w:r>
      <w:r w:rsidR="006B54F3" w:rsidRPr="004E73A8">
        <w:rPr>
          <w:rStyle w:val="ae"/>
          <w:b/>
          <w:i w:val="0"/>
          <w:sz w:val="24"/>
          <w:szCs w:val="24"/>
        </w:rPr>
        <w:t xml:space="preserve">Повышение мотивации педагогов для активного внедрения инновационных технологий </w:t>
      </w:r>
      <w:r w:rsidR="004E73A8">
        <w:rPr>
          <w:rStyle w:val="ae"/>
          <w:b/>
          <w:i w:val="0"/>
          <w:sz w:val="24"/>
          <w:szCs w:val="24"/>
        </w:rPr>
        <w:t>и участия в конкурсном движении:</w:t>
      </w:r>
    </w:p>
    <w:p w:rsidR="00A50CA7" w:rsidRPr="006B54F3" w:rsidRDefault="006B54F3" w:rsidP="000D1E21">
      <w:pPr>
        <w:pStyle w:val="20"/>
        <w:numPr>
          <w:ilvl w:val="1"/>
          <w:numId w:val="20"/>
        </w:numPr>
        <w:shd w:val="clear" w:color="auto" w:fill="auto"/>
        <w:tabs>
          <w:tab w:val="left" w:pos="709"/>
          <w:tab w:val="left" w:pos="747"/>
        </w:tabs>
        <w:spacing w:after="0" w:line="240" w:lineRule="auto"/>
        <w:ind w:firstLine="567"/>
        <w:contextualSpacing/>
        <w:rPr>
          <w:rStyle w:val="ae"/>
          <w:i w:val="0"/>
          <w:sz w:val="24"/>
          <w:szCs w:val="24"/>
        </w:rPr>
      </w:pPr>
      <w:r w:rsidRPr="006B54F3">
        <w:rPr>
          <w:rStyle w:val="ae"/>
          <w:i w:val="0"/>
          <w:sz w:val="24"/>
          <w:szCs w:val="24"/>
        </w:rPr>
        <w:t>диагностика уровня инновационного потенциала пед</w:t>
      </w:r>
      <w:r w:rsidR="004E73A8">
        <w:rPr>
          <w:rStyle w:val="ae"/>
          <w:i w:val="0"/>
          <w:sz w:val="24"/>
          <w:szCs w:val="24"/>
        </w:rPr>
        <w:t>агогического коллектива:</w:t>
      </w:r>
    </w:p>
    <w:p w:rsidR="006B54F3" w:rsidRPr="006B54F3" w:rsidRDefault="006B54F3" w:rsidP="000D1E21">
      <w:pPr>
        <w:pStyle w:val="20"/>
        <w:numPr>
          <w:ilvl w:val="1"/>
          <w:numId w:val="20"/>
        </w:numPr>
        <w:shd w:val="clear" w:color="auto" w:fill="auto"/>
        <w:tabs>
          <w:tab w:val="left" w:pos="709"/>
          <w:tab w:val="left" w:pos="747"/>
        </w:tabs>
        <w:spacing w:after="0" w:line="240" w:lineRule="auto"/>
        <w:ind w:firstLine="567"/>
        <w:contextualSpacing/>
        <w:rPr>
          <w:rStyle w:val="ae"/>
          <w:i w:val="0"/>
          <w:sz w:val="24"/>
          <w:szCs w:val="24"/>
        </w:rPr>
      </w:pPr>
      <w:r w:rsidRPr="006B54F3">
        <w:rPr>
          <w:rStyle w:val="ae"/>
          <w:i w:val="0"/>
          <w:sz w:val="24"/>
          <w:szCs w:val="24"/>
        </w:rPr>
        <w:t xml:space="preserve">разработка системы мер поощрения творческих педагогов, проведение конкурсов профессионального мастерства, на лучшую постановку </w:t>
      </w:r>
      <w:proofErr w:type="spellStart"/>
      <w:r w:rsidRPr="006B54F3">
        <w:rPr>
          <w:rStyle w:val="ae"/>
          <w:i w:val="0"/>
          <w:sz w:val="24"/>
          <w:szCs w:val="24"/>
        </w:rPr>
        <w:t>воспитательно</w:t>
      </w:r>
      <w:proofErr w:type="spellEnd"/>
      <w:r w:rsidR="00AB4CC5">
        <w:rPr>
          <w:rStyle w:val="ae"/>
          <w:i w:val="0"/>
          <w:sz w:val="24"/>
          <w:szCs w:val="24"/>
        </w:rPr>
        <w:t xml:space="preserve"> </w:t>
      </w:r>
      <w:r w:rsidRPr="006B54F3">
        <w:rPr>
          <w:rStyle w:val="ae"/>
          <w:i w:val="0"/>
          <w:sz w:val="24"/>
          <w:szCs w:val="24"/>
        </w:rPr>
        <w:t>-</w:t>
      </w:r>
      <w:r w:rsidR="00AB4CC5">
        <w:rPr>
          <w:rStyle w:val="ae"/>
          <w:i w:val="0"/>
          <w:sz w:val="24"/>
          <w:szCs w:val="24"/>
        </w:rPr>
        <w:t xml:space="preserve"> </w:t>
      </w:r>
      <w:r w:rsidRPr="006B54F3">
        <w:rPr>
          <w:rStyle w:val="ae"/>
          <w:i w:val="0"/>
          <w:sz w:val="24"/>
          <w:szCs w:val="24"/>
        </w:rPr>
        <w:t>образовательной работы, на обогащение предметно-развивающей среды, различные выставки и др.</w:t>
      </w:r>
    </w:p>
    <w:p w:rsidR="006B54F3" w:rsidRPr="006B54F3" w:rsidRDefault="000D1E21" w:rsidP="000D1E21">
      <w:pPr>
        <w:pStyle w:val="20"/>
        <w:numPr>
          <w:ilvl w:val="0"/>
          <w:numId w:val="9"/>
        </w:numPr>
        <w:shd w:val="clear" w:color="auto" w:fill="auto"/>
        <w:tabs>
          <w:tab w:val="left" w:pos="709"/>
          <w:tab w:val="left" w:pos="747"/>
        </w:tabs>
        <w:spacing w:after="0" w:line="240" w:lineRule="auto"/>
        <w:ind w:firstLine="567"/>
        <w:contextualSpacing/>
        <w:rPr>
          <w:rStyle w:val="ae"/>
          <w:b/>
          <w:i w:val="0"/>
          <w:sz w:val="24"/>
          <w:szCs w:val="24"/>
        </w:rPr>
      </w:pPr>
      <w:r>
        <w:rPr>
          <w:rStyle w:val="ae"/>
          <w:b/>
          <w:i w:val="0"/>
          <w:sz w:val="24"/>
          <w:szCs w:val="24"/>
        </w:rPr>
        <w:t xml:space="preserve"> </w:t>
      </w:r>
      <w:r w:rsidR="006B54F3">
        <w:rPr>
          <w:rStyle w:val="ae"/>
          <w:b/>
          <w:i w:val="0"/>
          <w:sz w:val="24"/>
          <w:szCs w:val="24"/>
        </w:rPr>
        <w:t>С</w:t>
      </w:r>
      <w:r w:rsidR="006B54F3" w:rsidRPr="006B54F3">
        <w:rPr>
          <w:rStyle w:val="ae"/>
          <w:b/>
          <w:i w:val="0"/>
          <w:sz w:val="24"/>
          <w:szCs w:val="24"/>
        </w:rPr>
        <w:t>овершенствование системы методической работы, ее организации</w:t>
      </w:r>
      <w:r w:rsidR="004E73A8">
        <w:rPr>
          <w:rStyle w:val="ae"/>
          <w:b/>
          <w:i w:val="0"/>
          <w:sz w:val="24"/>
          <w:szCs w:val="24"/>
        </w:rPr>
        <w:t>:</w:t>
      </w:r>
    </w:p>
    <w:p w:rsidR="006B54F3" w:rsidRPr="0090255B" w:rsidRDefault="0090255B" w:rsidP="000D1E21">
      <w:pPr>
        <w:pStyle w:val="20"/>
        <w:numPr>
          <w:ilvl w:val="0"/>
          <w:numId w:val="22"/>
        </w:numPr>
        <w:shd w:val="clear" w:color="auto" w:fill="auto"/>
        <w:tabs>
          <w:tab w:val="left" w:pos="709"/>
          <w:tab w:val="left" w:pos="747"/>
        </w:tabs>
        <w:spacing w:after="0" w:line="240" w:lineRule="auto"/>
        <w:ind w:left="0" w:firstLine="567"/>
        <w:contextualSpacing/>
        <w:rPr>
          <w:rStyle w:val="ae"/>
          <w:b/>
          <w:i w:val="0"/>
          <w:sz w:val="24"/>
          <w:szCs w:val="24"/>
        </w:rPr>
      </w:pPr>
      <w:r>
        <w:rPr>
          <w:rStyle w:val="ae"/>
          <w:i w:val="0"/>
          <w:sz w:val="24"/>
          <w:szCs w:val="24"/>
        </w:rPr>
        <w:t>с</w:t>
      </w:r>
      <w:r w:rsidR="006B54F3">
        <w:rPr>
          <w:rStyle w:val="ae"/>
          <w:i w:val="0"/>
          <w:sz w:val="24"/>
          <w:szCs w:val="24"/>
        </w:rPr>
        <w:t>овершенствование структуры управления в условиях работы в инновационном режиме, активное участие педагогов в принятии управленческих решений</w:t>
      </w:r>
      <w:r w:rsidR="004E73A8">
        <w:rPr>
          <w:rStyle w:val="ae"/>
          <w:i w:val="0"/>
          <w:sz w:val="24"/>
          <w:szCs w:val="24"/>
        </w:rPr>
        <w:t>;</w:t>
      </w:r>
    </w:p>
    <w:p w:rsidR="0090255B" w:rsidRPr="0090255B" w:rsidRDefault="0090255B" w:rsidP="000D1E21">
      <w:pPr>
        <w:pStyle w:val="20"/>
        <w:numPr>
          <w:ilvl w:val="0"/>
          <w:numId w:val="22"/>
        </w:numPr>
        <w:shd w:val="clear" w:color="auto" w:fill="auto"/>
        <w:tabs>
          <w:tab w:val="left" w:pos="709"/>
          <w:tab w:val="left" w:pos="747"/>
        </w:tabs>
        <w:spacing w:after="0" w:line="240" w:lineRule="auto"/>
        <w:ind w:left="0" w:firstLine="567"/>
        <w:contextualSpacing/>
        <w:rPr>
          <w:rStyle w:val="ae"/>
          <w:b/>
          <w:i w:val="0"/>
          <w:sz w:val="24"/>
          <w:szCs w:val="24"/>
        </w:rPr>
      </w:pPr>
      <w:r>
        <w:rPr>
          <w:rStyle w:val="ae"/>
          <w:i w:val="0"/>
          <w:sz w:val="24"/>
          <w:szCs w:val="24"/>
        </w:rPr>
        <w:t>активное участие педагогов в методической работе на уровне ДОУ, работа в составе проблемно-творческих групп, участие в работе научно-практических конференций</w:t>
      </w:r>
      <w:r w:rsidR="004E73A8">
        <w:rPr>
          <w:rStyle w:val="ae"/>
          <w:i w:val="0"/>
          <w:sz w:val="24"/>
          <w:szCs w:val="24"/>
        </w:rPr>
        <w:t>;</w:t>
      </w:r>
    </w:p>
    <w:p w:rsidR="0090255B" w:rsidRDefault="0090255B" w:rsidP="000D1E21">
      <w:pPr>
        <w:pStyle w:val="20"/>
        <w:numPr>
          <w:ilvl w:val="0"/>
          <w:numId w:val="22"/>
        </w:numPr>
        <w:shd w:val="clear" w:color="auto" w:fill="auto"/>
        <w:tabs>
          <w:tab w:val="left" w:pos="709"/>
          <w:tab w:val="left" w:pos="747"/>
        </w:tabs>
        <w:spacing w:after="0" w:line="240" w:lineRule="auto"/>
        <w:ind w:left="0" w:firstLine="567"/>
        <w:contextualSpacing/>
        <w:rPr>
          <w:rStyle w:val="ae"/>
          <w:b/>
          <w:i w:val="0"/>
          <w:sz w:val="24"/>
          <w:szCs w:val="24"/>
        </w:rPr>
      </w:pPr>
      <w:r>
        <w:rPr>
          <w:rStyle w:val="ae"/>
          <w:i w:val="0"/>
          <w:sz w:val="24"/>
          <w:szCs w:val="24"/>
        </w:rPr>
        <w:t xml:space="preserve">разработка индивидуальных </w:t>
      </w:r>
      <w:r w:rsidR="000D1E21">
        <w:rPr>
          <w:rStyle w:val="ae"/>
          <w:i w:val="0"/>
          <w:sz w:val="24"/>
          <w:szCs w:val="24"/>
        </w:rPr>
        <w:t>маршрутов</w:t>
      </w:r>
      <w:r>
        <w:rPr>
          <w:rStyle w:val="ae"/>
          <w:i w:val="0"/>
          <w:sz w:val="24"/>
          <w:szCs w:val="24"/>
        </w:rPr>
        <w:t xml:space="preserve"> профессионального роста</w:t>
      </w:r>
      <w:r w:rsidR="000D1E21">
        <w:rPr>
          <w:rStyle w:val="ae"/>
          <w:i w:val="0"/>
          <w:sz w:val="24"/>
          <w:szCs w:val="24"/>
        </w:rPr>
        <w:t>, план самообразования</w:t>
      </w:r>
      <w:r>
        <w:rPr>
          <w:rStyle w:val="ae"/>
          <w:i w:val="0"/>
          <w:sz w:val="24"/>
          <w:szCs w:val="24"/>
        </w:rPr>
        <w:t>.</w:t>
      </w:r>
    </w:p>
    <w:p w:rsidR="00AB4CC5" w:rsidRDefault="000D1E21" w:rsidP="000D1E21">
      <w:pPr>
        <w:pStyle w:val="20"/>
        <w:numPr>
          <w:ilvl w:val="0"/>
          <w:numId w:val="9"/>
        </w:numPr>
        <w:shd w:val="clear" w:color="auto" w:fill="auto"/>
        <w:tabs>
          <w:tab w:val="left" w:pos="709"/>
          <w:tab w:val="left" w:pos="747"/>
        </w:tabs>
        <w:spacing w:before="240" w:after="240" w:line="240" w:lineRule="auto"/>
        <w:ind w:firstLine="567"/>
        <w:contextualSpacing/>
        <w:rPr>
          <w:rStyle w:val="23"/>
          <w:b/>
          <w:sz w:val="24"/>
        </w:rPr>
      </w:pPr>
      <w:r>
        <w:rPr>
          <w:rStyle w:val="23"/>
          <w:b/>
          <w:sz w:val="24"/>
        </w:rPr>
        <w:t xml:space="preserve"> </w:t>
      </w:r>
      <w:r w:rsidR="0090255B" w:rsidRPr="0090255B">
        <w:rPr>
          <w:rStyle w:val="23"/>
          <w:b/>
          <w:sz w:val="24"/>
        </w:rPr>
        <w:t>Активизация творческого потенциала педагогов по обобщению передового педагогическ</w:t>
      </w:r>
      <w:r w:rsidR="00AB4CC5">
        <w:rPr>
          <w:rStyle w:val="23"/>
          <w:b/>
          <w:sz w:val="24"/>
        </w:rPr>
        <w:t>ого опыта и его распространения:</w:t>
      </w:r>
    </w:p>
    <w:p w:rsidR="00AB4CC5" w:rsidRPr="004E73A8" w:rsidRDefault="000D1E21" w:rsidP="000D1E21">
      <w:pPr>
        <w:pStyle w:val="20"/>
        <w:numPr>
          <w:ilvl w:val="0"/>
          <w:numId w:val="33"/>
        </w:numPr>
        <w:shd w:val="clear" w:color="auto" w:fill="auto"/>
        <w:tabs>
          <w:tab w:val="left" w:pos="709"/>
          <w:tab w:val="left" w:pos="759"/>
        </w:tabs>
        <w:spacing w:after="0" w:line="240" w:lineRule="auto"/>
        <w:ind w:left="0" w:firstLine="567"/>
        <w:rPr>
          <w:sz w:val="24"/>
          <w:szCs w:val="24"/>
        </w:rPr>
      </w:pPr>
      <w:r>
        <w:rPr>
          <w:sz w:val="24"/>
          <w:szCs w:val="24"/>
        </w:rPr>
        <w:t xml:space="preserve"> </w:t>
      </w:r>
      <w:r w:rsidR="00AB4CC5" w:rsidRPr="004E73A8">
        <w:rPr>
          <w:sz w:val="24"/>
          <w:szCs w:val="24"/>
        </w:rPr>
        <w:t>активное участие педагогов в методической работе на уровне ДОУ</w:t>
      </w:r>
      <w:r w:rsidR="00AB4CC5">
        <w:rPr>
          <w:sz w:val="24"/>
          <w:szCs w:val="24"/>
        </w:rPr>
        <w:t xml:space="preserve">, </w:t>
      </w:r>
      <w:r w:rsidR="00AB4CC5" w:rsidRPr="004E73A8">
        <w:rPr>
          <w:sz w:val="24"/>
          <w:szCs w:val="24"/>
        </w:rPr>
        <w:t>работа в составе проблемно-творческих групп, участие в работе научно-практических конференций;</w:t>
      </w:r>
    </w:p>
    <w:p w:rsidR="00AB4CC5" w:rsidRPr="004E73A8" w:rsidRDefault="000D1E21" w:rsidP="000D1E21">
      <w:pPr>
        <w:pStyle w:val="20"/>
        <w:numPr>
          <w:ilvl w:val="0"/>
          <w:numId w:val="33"/>
        </w:numPr>
        <w:shd w:val="clear" w:color="auto" w:fill="auto"/>
        <w:tabs>
          <w:tab w:val="left" w:pos="709"/>
          <w:tab w:val="left" w:pos="759"/>
        </w:tabs>
        <w:spacing w:after="0" w:line="240" w:lineRule="auto"/>
        <w:ind w:left="0" w:firstLine="567"/>
        <w:rPr>
          <w:sz w:val="24"/>
          <w:szCs w:val="24"/>
        </w:rPr>
      </w:pPr>
      <w:r>
        <w:rPr>
          <w:sz w:val="24"/>
          <w:szCs w:val="24"/>
        </w:rPr>
        <w:t xml:space="preserve"> </w:t>
      </w:r>
      <w:r w:rsidR="00AB4CC5" w:rsidRPr="004E73A8">
        <w:rPr>
          <w:sz w:val="24"/>
          <w:szCs w:val="24"/>
        </w:rPr>
        <w:t>обобщение опыта своей работы в виде публикаций;</w:t>
      </w:r>
    </w:p>
    <w:p w:rsidR="0090255B" w:rsidRDefault="00AB4CC5" w:rsidP="000D1E21">
      <w:pPr>
        <w:pStyle w:val="20"/>
        <w:numPr>
          <w:ilvl w:val="0"/>
          <w:numId w:val="33"/>
        </w:numPr>
        <w:shd w:val="clear" w:color="auto" w:fill="auto"/>
        <w:tabs>
          <w:tab w:val="left" w:pos="709"/>
          <w:tab w:val="left" w:pos="747"/>
        </w:tabs>
        <w:spacing w:before="240" w:after="240" w:line="240" w:lineRule="auto"/>
        <w:ind w:left="0" w:firstLine="567"/>
        <w:contextualSpacing/>
        <w:rPr>
          <w:rStyle w:val="23"/>
          <w:b/>
          <w:sz w:val="24"/>
        </w:rPr>
      </w:pPr>
      <w:r w:rsidRPr="004E73A8">
        <w:rPr>
          <w:sz w:val="24"/>
          <w:szCs w:val="24"/>
        </w:rPr>
        <w:t>участие в выставках материалов передового педагогического опыт</w:t>
      </w:r>
      <w:r>
        <w:rPr>
          <w:sz w:val="24"/>
          <w:szCs w:val="24"/>
        </w:rPr>
        <w:t>.</w:t>
      </w:r>
    </w:p>
    <w:p w:rsidR="004E73A8" w:rsidRDefault="000D1E21" w:rsidP="000D1E21">
      <w:pPr>
        <w:pStyle w:val="20"/>
        <w:numPr>
          <w:ilvl w:val="0"/>
          <w:numId w:val="9"/>
        </w:numPr>
        <w:shd w:val="clear" w:color="auto" w:fill="auto"/>
        <w:tabs>
          <w:tab w:val="left" w:pos="709"/>
          <w:tab w:val="left" w:pos="747"/>
        </w:tabs>
        <w:spacing w:before="240" w:after="240" w:line="240" w:lineRule="auto"/>
        <w:ind w:firstLine="567"/>
        <w:contextualSpacing/>
        <w:rPr>
          <w:rStyle w:val="23"/>
          <w:b/>
          <w:sz w:val="24"/>
        </w:rPr>
      </w:pPr>
      <w:r>
        <w:rPr>
          <w:rStyle w:val="23"/>
          <w:b/>
          <w:sz w:val="24"/>
        </w:rPr>
        <w:t xml:space="preserve"> </w:t>
      </w:r>
      <w:r w:rsidR="0090255B" w:rsidRPr="0090255B">
        <w:rPr>
          <w:rStyle w:val="23"/>
          <w:b/>
          <w:sz w:val="24"/>
        </w:rPr>
        <w:t>Формирование образа успешного педагога через формирование и своевременное ведение собственного сайта или профессиональной странички</w:t>
      </w:r>
      <w:r w:rsidR="004E73A8">
        <w:rPr>
          <w:rStyle w:val="23"/>
          <w:b/>
          <w:sz w:val="24"/>
        </w:rPr>
        <w:t>:</w:t>
      </w:r>
    </w:p>
    <w:p w:rsidR="004E73A8" w:rsidRPr="004E73A8" w:rsidRDefault="000D1E21" w:rsidP="000D1E21">
      <w:pPr>
        <w:pStyle w:val="20"/>
        <w:numPr>
          <w:ilvl w:val="0"/>
          <w:numId w:val="27"/>
        </w:numPr>
        <w:shd w:val="clear" w:color="auto" w:fill="auto"/>
        <w:tabs>
          <w:tab w:val="left" w:pos="709"/>
          <w:tab w:val="left" w:pos="759"/>
        </w:tabs>
        <w:spacing w:after="0" w:line="240" w:lineRule="auto"/>
        <w:ind w:firstLine="567"/>
        <w:rPr>
          <w:sz w:val="24"/>
          <w:szCs w:val="24"/>
        </w:rPr>
      </w:pPr>
      <w:r>
        <w:rPr>
          <w:sz w:val="24"/>
          <w:szCs w:val="24"/>
        </w:rPr>
        <w:t xml:space="preserve"> </w:t>
      </w:r>
      <w:r w:rsidR="004E73A8" w:rsidRPr="004E73A8">
        <w:rPr>
          <w:sz w:val="24"/>
          <w:szCs w:val="24"/>
        </w:rPr>
        <w:t>разработка педагогами авторских программ, проектов, специальных семинаров;</w:t>
      </w:r>
    </w:p>
    <w:p w:rsidR="004E73A8" w:rsidRPr="004E73A8" w:rsidRDefault="000D1E21" w:rsidP="000D1E21">
      <w:pPr>
        <w:pStyle w:val="20"/>
        <w:numPr>
          <w:ilvl w:val="0"/>
          <w:numId w:val="27"/>
        </w:numPr>
        <w:shd w:val="clear" w:color="auto" w:fill="auto"/>
        <w:tabs>
          <w:tab w:val="left" w:pos="709"/>
          <w:tab w:val="left" w:pos="759"/>
        </w:tabs>
        <w:spacing w:after="0" w:line="240" w:lineRule="auto"/>
        <w:ind w:firstLine="567"/>
        <w:rPr>
          <w:sz w:val="24"/>
          <w:szCs w:val="24"/>
        </w:rPr>
      </w:pPr>
      <w:r>
        <w:rPr>
          <w:sz w:val="24"/>
          <w:szCs w:val="24"/>
        </w:rPr>
        <w:lastRenderedPageBreak/>
        <w:t xml:space="preserve"> </w:t>
      </w:r>
      <w:r w:rsidR="004E73A8" w:rsidRPr="004E73A8">
        <w:rPr>
          <w:sz w:val="24"/>
          <w:szCs w:val="24"/>
        </w:rPr>
        <w:t>активное участие педагогов в методической работе на уровне ДОУ</w:t>
      </w:r>
      <w:r w:rsidR="004E73A8">
        <w:rPr>
          <w:sz w:val="24"/>
          <w:szCs w:val="24"/>
        </w:rPr>
        <w:t xml:space="preserve">, </w:t>
      </w:r>
      <w:r w:rsidR="004E73A8" w:rsidRPr="004E73A8">
        <w:rPr>
          <w:sz w:val="24"/>
          <w:szCs w:val="24"/>
        </w:rPr>
        <w:t>работа в составе проблемно-творческих групп, участие в работе научно-практических конференций;</w:t>
      </w:r>
    </w:p>
    <w:p w:rsidR="004E73A8" w:rsidRPr="004E73A8" w:rsidRDefault="000D1E21" w:rsidP="000D1E21">
      <w:pPr>
        <w:pStyle w:val="20"/>
        <w:numPr>
          <w:ilvl w:val="0"/>
          <w:numId w:val="27"/>
        </w:numPr>
        <w:shd w:val="clear" w:color="auto" w:fill="auto"/>
        <w:tabs>
          <w:tab w:val="left" w:pos="709"/>
          <w:tab w:val="left" w:pos="759"/>
        </w:tabs>
        <w:spacing w:after="0" w:line="240" w:lineRule="auto"/>
        <w:ind w:firstLine="567"/>
        <w:rPr>
          <w:sz w:val="24"/>
          <w:szCs w:val="24"/>
        </w:rPr>
      </w:pPr>
      <w:r>
        <w:rPr>
          <w:sz w:val="24"/>
          <w:szCs w:val="24"/>
        </w:rPr>
        <w:t xml:space="preserve"> </w:t>
      </w:r>
      <w:r w:rsidR="004E73A8" w:rsidRPr="004E73A8">
        <w:rPr>
          <w:sz w:val="24"/>
          <w:szCs w:val="24"/>
        </w:rPr>
        <w:t>обобщение опыта своей работы в виде публикаций;</w:t>
      </w:r>
    </w:p>
    <w:p w:rsidR="004E73A8" w:rsidRPr="004E73A8" w:rsidRDefault="000D1E21" w:rsidP="000D1E21">
      <w:pPr>
        <w:pStyle w:val="20"/>
        <w:numPr>
          <w:ilvl w:val="0"/>
          <w:numId w:val="27"/>
        </w:numPr>
        <w:shd w:val="clear" w:color="auto" w:fill="auto"/>
        <w:tabs>
          <w:tab w:val="left" w:pos="709"/>
          <w:tab w:val="left" w:pos="759"/>
        </w:tabs>
        <w:spacing w:after="0" w:line="240" w:lineRule="auto"/>
        <w:ind w:firstLine="567"/>
        <w:rPr>
          <w:sz w:val="24"/>
          <w:szCs w:val="24"/>
        </w:rPr>
      </w:pPr>
      <w:r>
        <w:rPr>
          <w:sz w:val="24"/>
          <w:szCs w:val="24"/>
        </w:rPr>
        <w:t xml:space="preserve"> </w:t>
      </w:r>
      <w:r w:rsidR="004E73A8" w:rsidRPr="004E73A8">
        <w:rPr>
          <w:sz w:val="24"/>
          <w:szCs w:val="24"/>
        </w:rPr>
        <w:t>участие в выставках материалов передового педагогического опыта;</w:t>
      </w:r>
    </w:p>
    <w:p w:rsidR="004E73A8" w:rsidRPr="004E73A8" w:rsidRDefault="000D1E21" w:rsidP="000D1E21">
      <w:pPr>
        <w:pStyle w:val="20"/>
        <w:numPr>
          <w:ilvl w:val="0"/>
          <w:numId w:val="27"/>
        </w:numPr>
        <w:shd w:val="clear" w:color="auto" w:fill="auto"/>
        <w:tabs>
          <w:tab w:val="left" w:pos="709"/>
          <w:tab w:val="left" w:pos="759"/>
        </w:tabs>
        <w:spacing w:after="0" w:line="240" w:lineRule="auto"/>
        <w:ind w:firstLine="567"/>
        <w:rPr>
          <w:sz w:val="24"/>
          <w:szCs w:val="24"/>
        </w:rPr>
      </w:pPr>
      <w:r>
        <w:rPr>
          <w:sz w:val="24"/>
          <w:szCs w:val="24"/>
        </w:rPr>
        <w:t xml:space="preserve"> </w:t>
      </w:r>
      <w:r w:rsidR="004E73A8" w:rsidRPr="004E73A8">
        <w:rPr>
          <w:sz w:val="24"/>
          <w:szCs w:val="24"/>
        </w:rPr>
        <w:t>ведение собственных сайтов;</w:t>
      </w:r>
    </w:p>
    <w:p w:rsidR="004E73A8" w:rsidRPr="004E73A8" w:rsidRDefault="000D1E21" w:rsidP="000D1E21">
      <w:pPr>
        <w:pStyle w:val="20"/>
        <w:numPr>
          <w:ilvl w:val="0"/>
          <w:numId w:val="27"/>
        </w:numPr>
        <w:shd w:val="clear" w:color="auto" w:fill="auto"/>
        <w:tabs>
          <w:tab w:val="left" w:pos="709"/>
          <w:tab w:val="left" w:pos="747"/>
        </w:tabs>
        <w:spacing w:after="0" w:line="240" w:lineRule="auto"/>
        <w:ind w:firstLine="567"/>
        <w:contextualSpacing/>
        <w:rPr>
          <w:rStyle w:val="23"/>
          <w:sz w:val="24"/>
          <w:szCs w:val="24"/>
        </w:rPr>
      </w:pPr>
      <w:r>
        <w:rPr>
          <w:sz w:val="24"/>
          <w:szCs w:val="24"/>
        </w:rPr>
        <w:t xml:space="preserve"> </w:t>
      </w:r>
      <w:r w:rsidR="004E73A8" w:rsidRPr="004E73A8">
        <w:rPr>
          <w:sz w:val="24"/>
          <w:szCs w:val="24"/>
        </w:rPr>
        <w:t>наставничество у молодого специалиста.</w:t>
      </w:r>
    </w:p>
    <w:p w:rsidR="002A723C" w:rsidRPr="00AB4CC5" w:rsidRDefault="000D1E21" w:rsidP="000D1E21">
      <w:pPr>
        <w:pStyle w:val="20"/>
        <w:numPr>
          <w:ilvl w:val="0"/>
          <w:numId w:val="9"/>
        </w:numPr>
        <w:shd w:val="clear" w:color="auto" w:fill="auto"/>
        <w:tabs>
          <w:tab w:val="left" w:pos="709"/>
          <w:tab w:val="left" w:pos="747"/>
        </w:tabs>
        <w:spacing w:after="0" w:line="240" w:lineRule="auto"/>
        <w:ind w:firstLine="567"/>
        <w:contextualSpacing/>
        <w:rPr>
          <w:rStyle w:val="23"/>
          <w:b/>
          <w:sz w:val="24"/>
        </w:rPr>
      </w:pPr>
      <w:r>
        <w:rPr>
          <w:rStyle w:val="23"/>
          <w:rFonts w:eastAsia="Arial Unicode MS"/>
          <w:b/>
          <w:sz w:val="24"/>
        </w:rPr>
        <w:t xml:space="preserve"> </w:t>
      </w:r>
      <w:r w:rsidR="0090255B" w:rsidRPr="004E73A8">
        <w:rPr>
          <w:rStyle w:val="23"/>
          <w:rFonts w:eastAsia="Arial Unicode MS"/>
          <w:b/>
          <w:sz w:val="24"/>
        </w:rPr>
        <w:t>Создание системы закрепления молодых специалистов в ДОУ</w:t>
      </w:r>
      <w:r w:rsidR="004E73A8">
        <w:rPr>
          <w:rStyle w:val="23"/>
          <w:rFonts w:eastAsia="Arial Unicode MS"/>
          <w:b/>
          <w:sz w:val="24"/>
        </w:rPr>
        <w:t xml:space="preserve">: </w:t>
      </w:r>
    </w:p>
    <w:p w:rsidR="00AB4CC5" w:rsidRPr="00AB4CC5" w:rsidRDefault="00AB4CC5" w:rsidP="000D1E21">
      <w:pPr>
        <w:pStyle w:val="20"/>
        <w:numPr>
          <w:ilvl w:val="1"/>
          <w:numId w:val="9"/>
        </w:numPr>
        <w:shd w:val="clear" w:color="auto" w:fill="auto"/>
        <w:tabs>
          <w:tab w:val="left" w:pos="709"/>
          <w:tab w:val="left" w:pos="747"/>
          <w:tab w:val="left" w:pos="851"/>
        </w:tabs>
        <w:spacing w:after="0" w:line="240" w:lineRule="auto"/>
        <w:ind w:firstLine="567"/>
        <w:contextualSpacing/>
        <w:rPr>
          <w:rStyle w:val="23"/>
          <w:sz w:val="24"/>
        </w:rPr>
      </w:pPr>
      <w:r>
        <w:rPr>
          <w:rStyle w:val="23"/>
          <w:rFonts w:eastAsia="Arial Unicode MS"/>
          <w:sz w:val="24"/>
        </w:rPr>
        <w:t>а</w:t>
      </w:r>
      <w:r w:rsidRPr="00AB4CC5">
        <w:rPr>
          <w:rStyle w:val="23"/>
          <w:rFonts w:eastAsia="Arial Unicode MS"/>
          <w:sz w:val="24"/>
        </w:rPr>
        <w:t>нализ кадровой ситуации в системе ДОУ, прогнозирование в потребн</w:t>
      </w:r>
      <w:r>
        <w:rPr>
          <w:rStyle w:val="23"/>
          <w:rFonts w:eastAsia="Arial Unicode MS"/>
          <w:sz w:val="24"/>
        </w:rPr>
        <w:t>о</w:t>
      </w:r>
      <w:r w:rsidRPr="00AB4CC5">
        <w:rPr>
          <w:rStyle w:val="23"/>
          <w:rFonts w:eastAsia="Arial Unicode MS"/>
          <w:sz w:val="24"/>
        </w:rPr>
        <w:t>сти</w:t>
      </w:r>
      <w:r>
        <w:rPr>
          <w:rStyle w:val="23"/>
          <w:rFonts w:eastAsia="Arial Unicode MS"/>
          <w:sz w:val="24"/>
        </w:rPr>
        <w:t xml:space="preserve"> в педагогических кадрах на последующие учебные годы;</w:t>
      </w:r>
    </w:p>
    <w:p w:rsidR="00AB4CC5" w:rsidRPr="005107A3" w:rsidRDefault="002535B8" w:rsidP="000D1E21">
      <w:pPr>
        <w:pStyle w:val="20"/>
        <w:numPr>
          <w:ilvl w:val="1"/>
          <w:numId w:val="9"/>
        </w:numPr>
        <w:shd w:val="clear" w:color="auto" w:fill="auto"/>
        <w:tabs>
          <w:tab w:val="left" w:pos="709"/>
          <w:tab w:val="left" w:pos="747"/>
          <w:tab w:val="left" w:pos="851"/>
        </w:tabs>
        <w:spacing w:after="0" w:line="240" w:lineRule="auto"/>
        <w:ind w:firstLine="567"/>
        <w:contextualSpacing/>
        <w:rPr>
          <w:rStyle w:val="23"/>
          <w:sz w:val="24"/>
        </w:rPr>
      </w:pPr>
      <w:r>
        <w:rPr>
          <w:rStyle w:val="23"/>
          <w:rFonts w:eastAsia="Arial Unicode MS"/>
          <w:sz w:val="24"/>
        </w:rPr>
        <w:t>разработк</w:t>
      </w:r>
      <w:r w:rsidR="005107A3">
        <w:rPr>
          <w:rStyle w:val="23"/>
          <w:rFonts w:eastAsia="Arial Unicode MS"/>
          <w:sz w:val="24"/>
        </w:rPr>
        <w:t>а плана организации повышения кв</w:t>
      </w:r>
      <w:r>
        <w:rPr>
          <w:rStyle w:val="23"/>
          <w:rFonts w:eastAsia="Arial Unicode MS"/>
          <w:sz w:val="24"/>
        </w:rPr>
        <w:t>алификации индивидуально с каждым педагогом;</w:t>
      </w:r>
    </w:p>
    <w:p w:rsidR="005107A3" w:rsidRPr="005107A3" w:rsidRDefault="005107A3" w:rsidP="000D1E21">
      <w:pPr>
        <w:pStyle w:val="20"/>
        <w:numPr>
          <w:ilvl w:val="1"/>
          <w:numId w:val="9"/>
        </w:numPr>
        <w:shd w:val="clear" w:color="auto" w:fill="auto"/>
        <w:tabs>
          <w:tab w:val="left" w:pos="709"/>
          <w:tab w:val="left" w:pos="747"/>
          <w:tab w:val="left" w:pos="851"/>
        </w:tabs>
        <w:spacing w:after="0" w:line="240" w:lineRule="auto"/>
        <w:ind w:firstLine="567"/>
        <w:contextualSpacing/>
        <w:rPr>
          <w:rStyle w:val="23"/>
          <w:sz w:val="24"/>
        </w:rPr>
      </w:pPr>
      <w:r>
        <w:rPr>
          <w:rStyle w:val="23"/>
          <w:rFonts w:eastAsia="Arial Unicode MS"/>
          <w:sz w:val="24"/>
        </w:rPr>
        <w:t>обучение педагогов современным технологиям взаимодействия с родителями и детьми;</w:t>
      </w:r>
    </w:p>
    <w:p w:rsidR="005107A3" w:rsidRPr="005107A3" w:rsidRDefault="005107A3" w:rsidP="000D1E21">
      <w:pPr>
        <w:pStyle w:val="20"/>
        <w:numPr>
          <w:ilvl w:val="1"/>
          <w:numId w:val="9"/>
        </w:numPr>
        <w:shd w:val="clear" w:color="auto" w:fill="auto"/>
        <w:tabs>
          <w:tab w:val="left" w:pos="709"/>
          <w:tab w:val="left" w:pos="747"/>
          <w:tab w:val="left" w:pos="851"/>
        </w:tabs>
        <w:spacing w:after="0" w:line="240" w:lineRule="auto"/>
        <w:ind w:firstLine="567"/>
        <w:contextualSpacing/>
        <w:rPr>
          <w:rStyle w:val="23"/>
          <w:sz w:val="24"/>
        </w:rPr>
      </w:pPr>
      <w:r>
        <w:rPr>
          <w:rStyle w:val="23"/>
          <w:rFonts w:eastAsia="Arial Unicode MS"/>
          <w:sz w:val="24"/>
        </w:rPr>
        <w:t>создание информационного банка данных, обеспечивающих эффективность использования инноваций в деятельности;</w:t>
      </w:r>
    </w:p>
    <w:p w:rsidR="005107A3" w:rsidRPr="005107A3" w:rsidRDefault="005107A3" w:rsidP="000D1E21">
      <w:pPr>
        <w:pStyle w:val="20"/>
        <w:numPr>
          <w:ilvl w:val="1"/>
          <w:numId w:val="9"/>
        </w:numPr>
        <w:shd w:val="clear" w:color="auto" w:fill="auto"/>
        <w:tabs>
          <w:tab w:val="left" w:pos="709"/>
          <w:tab w:val="left" w:pos="747"/>
          <w:tab w:val="left" w:pos="851"/>
        </w:tabs>
        <w:spacing w:after="0" w:line="240" w:lineRule="auto"/>
        <w:ind w:firstLine="567"/>
        <w:contextualSpacing/>
        <w:rPr>
          <w:rStyle w:val="23"/>
          <w:sz w:val="24"/>
        </w:rPr>
      </w:pPr>
      <w:r>
        <w:rPr>
          <w:rStyle w:val="23"/>
          <w:rFonts w:eastAsia="Arial Unicode MS"/>
          <w:sz w:val="24"/>
        </w:rPr>
        <w:t>участие воспитателей в методической работе по повышению профессиональной компетентности;</w:t>
      </w:r>
    </w:p>
    <w:p w:rsidR="005107A3" w:rsidRPr="00AB4CC5" w:rsidRDefault="005107A3" w:rsidP="000D1E21">
      <w:pPr>
        <w:pStyle w:val="20"/>
        <w:numPr>
          <w:ilvl w:val="1"/>
          <w:numId w:val="9"/>
        </w:numPr>
        <w:shd w:val="clear" w:color="auto" w:fill="auto"/>
        <w:tabs>
          <w:tab w:val="left" w:pos="709"/>
          <w:tab w:val="left" w:pos="747"/>
          <w:tab w:val="left" w:pos="851"/>
        </w:tabs>
        <w:spacing w:after="0" w:line="240" w:lineRule="auto"/>
        <w:ind w:firstLine="567"/>
        <w:contextualSpacing/>
        <w:rPr>
          <w:rStyle w:val="23"/>
          <w:sz w:val="24"/>
        </w:rPr>
      </w:pPr>
      <w:r>
        <w:rPr>
          <w:rStyle w:val="23"/>
          <w:rFonts w:eastAsia="Arial Unicode MS"/>
          <w:sz w:val="24"/>
        </w:rPr>
        <w:t>привлечение к работе дошкольного учреждения молодых кадров путем методического сопровождения.</w:t>
      </w:r>
    </w:p>
    <w:p w:rsidR="004E73A8" w:rsidRDefault="004E73A8" w:rsidP="004E73A8">
      <w:pPr>
        <w:pStyle w:val="20"/>
        <w:shd w:val="clear" w:color="auto" w:fill="auto"/>
        <w:tabs>
          <w:tab w:val="left" w:pos="747"/>
        </w:tabs>
        <w:spacing w:after="0" w:line="240" w:lineRule="auto"/>
        <w:ind w:firstLine="0"/>
        <w:contextualSpacing/>
        <w:rPr>
          <w:rStyle w:val="23"/>
          <w:rFonts w:eastAsia="Arial Unicode MS"/>
          <w:b/>
          <w:sz w:val="24"/>
        </w:rPr>
      </w:pPr>
    </w:p>
    <w:p w:rsidR="004E73A8" w:rsidRDefault="0050389F" w:rsidP="00C4729C">
      <w:pPr>
        <w:pStyle w:val="20"/>
        <w:numPr>
          <w:ilvl w:val="1"/>
          <w:numId w:val="29"/>
        </w:numPr>
        <w:shd w:val="clear" w:color="auto" w:fill="auto"/>
        <w:tabs>
          <w:tab w:val="left" w:pos="747"/>
        </w:tabs>
        <w:spacing w:after="0" w:line="240" w:lineRule="auto"/>
        <w:ind w:firstLine="207"/>
        <w:contextualSpacing/>
        <w:rPr>
          <w:b/>
          <w:sz w:val="24"/>
        </w:rPr>
      </w:pPr>
      <w:r>
        <w:rPr>
          <w:b/>
          <w:sz w:val="24"/>
        </w:rPr>
        <w:t xml:space="preserve"> Принципы построения программы</w:t>
      </w:r>
    </w:p>
    <w:p w:rsidR="0050389F" w:rsidRDefault="0050389F" w:rsidP="0050389F">
      <w:pPr>
        <w:pStyle w:val="20"/>
        <w:numPr>
          <w:ilvl w:val="0"/>
          <w:numId w:val="34"/>
        </w:numPr>
        <w:shd w:val="clear" w:color="auto" w:fill="auto"/>
        <w:tabs>
          <w:tab w:val="left" w:pos="747"/>
        </w:tabs>
        <w:spacing w:after="0" w:line="240" w:lineRule="auto"/>
        <w:ind w:left="0" w:firstLine="0"/>
        <w:contextualSpacing/>
        <w:rPr>
          <w:sz w:val="24"/>
        </w:rPr>
      </w:pPr>
      <w:r w:rsidRPr="00C4729C">
        <w:rPr>
          <w:sz w:val="24"/>
        </w:rPr>
        <w:t>Принцип непрерывности профессионального развития</w:t>
      </w:r>
      <w:r w:rsidR="00C4729C">
        <w:rPr>
          <w:sz w:val="24"/>
        </w:rPr>
        <w:t xml:space="preserve"> педагогических работников (задан ФГОС </w:t>
      </w:r>
      <w:proofErr w:type="gramStart"/>
      <w:r w:rsidR="00C4729C">
        <w:rPr>
          <w:sz w:val="24"/>
        </w:rPr>
        <w:t>ДО</w:t>
      </w:r>
      <w:proofErr w:type="gramEnd"/>
      <w:r w:rsidR="00C4729C">
        <w:rPr>
          <w:sz w:val="24"/>
        </w:rPr>
        <w:t>).</w:t>
      </w:r>
    </w:p>
    <w:p w:rsidR="00C4729C" w:rsidRDefault="00C4729C" w:rsidP="0050389F">
      <w:pPr>
        <w:pStyle w:val="20"/>
        <w:numPr>
          <w:ilvl w:val="0"/>
          <w:numId w:val="34"/>
        </w:numPr>
        <w:shd w:val="clear" w:color="auto" w:fill="auto"/>
        <w:tabs>
          <w:tab w:val="left" w:pos="747"/>
        </w:tabs>
        <w:spacing w:after="0" w:line="240" w:lineRule="auto"/>
        <w:ind w:left="0" w:firstLine="0"/>
        <w:contextualSpacing/>
        <w:rPr>
          <w:sz w:val="24"/>
        </w:rPr>
      </w:pPr>
      <w:r>
        <w:rPr>
          <w:sz w:val="24"/>
        </w:rPr>
        <w:t>Принцип партнерства (предлагает определение круга актуальных и потенциальных партнеров в образовательном пространстве дошкольного учреждения, города).</w:t>
      </w:r>
    </w:p>
    <w:p w:rsidR="00C4729C" w:rsidRDefault="00C4729C" w:rsidP="0050389F">
      <w:pPr>
        <w:pStyle w:val="20"/>
        <w:numPr>
          <w:ilvl w:val="0"/>
          <w:numId w:val="34"/>
        </w:numPr>
        <w:shd w:val="clear" w:color="auto" w:fill="auto"/>
        <w:tabs>
          <w:tab w:val="left" w:pos="747"/>
        </w:tabs>
        <w:spacing w:after="0" w:line="240" w:lineRule="auto"/>
        <w:ind w:left="0" w:firstLine="0"/>
        <w:contextualSpacing/>
        <w:rPr>
          <w:sz w:val="24"/>
        </w:rPr>
      </w:pPr>
      <w:r>
        <w:rPr>
          <w:sz w:val="24"/>
        </w:rPr>
        <w:t>Принцип саморазвития (определяет приоритетность актуализации внутренних источников развития, способность адаптироваться в изменившейся ситуации).</w:t>
      </w:r>
    </w:p>
    <w:p w:rsidR="00C4729C" w:rsidRDefault="00C4729C" w:rsidP="00C4729C">
      <w:pPr>
        <w:pStyle w:val="20"/>
        <w:shd w:val="clear" w:color="auto" w:fill="auto"/>
        <w:tabs>
          <w:tab w:val="left" w:pos="747"/>
        </w:tabs>
        <w:spacing w:after="0" w:line="240" w:lineRule="auto"/>
        <w:ind w:firstLine="0"/>
        <w:contextualSpacing/>
        <w:rPr>
          <w:sz w:val="24"/>
        </w:rPr>
      </w:pPr>
    </w:p>
    <w:p w:rsidR="00C4729C" w:rsidRPr="00C4729C" w:rsidRDefault="00C4729C" w:rsidP="00C4729C">
      <w:pPr>
        <w:pStyle w:val="20"/>
        <w:numPr>
          <w:ilvl w:val="1"/>
          <w:numId w:val="29"/>
        </w:numPr>
        <w:shd w:val="clear" w:color="auto" w:fill="auto"/>
        <w:tabs>
          <w:tab w:val="left" w:pos="747"/>
        </w:tabs>
        <w:spacing w:after="0" w:line="240" w:lineRule="auto"/>
        <w:ind w:firstLine="207"/>
        <w:contextualSpacing/>
        <w:rPr>
          <w:b/>
          <w:sz w:val="24"/>
        </w:rPr>
      </w:pPr>
      <w:r w:rsidRPr="00C4729C">
        <w:rPr>
          <w:b/>
          <w:sz w:val="24"/>
        </w:rPr>
        <w:t xml:space="preserve"> Ресурсное обеспечение программы</w:t>
      </w:r>
    </w:p>
    <w:p w:rsidR="0050389F" w:rsidRDefault="0050389F" w:rsidP="0050389F">
      <w:pPr>
        <w:pStyle w:val="20"/>
        <w:shd w:val="clear" w:color="auto" w:fill="auto"/>
        <w:tabs>
          <w:tab w:val="left" w:pos="747"/>
        </w:tabs>
        <w:spacing w:after="0" w:line="240" w:lineRule="auto"/>
        <w:ind w:firstLine="0"/>
        <w:contextualSpacing/>
        <w:rPr>
          <w:b/>
          <w:sz w:val="24"/>
        </w:rPr>
      </w:pPr>
    </w:p>
    <w:p w:rsidR="0050389F" w:rsidRDefault="0050389F" w:rsidP="0050389F">
      <w:pPr>
        <w:pStyle w:val="20"/>
        <w:shd w:val="clear" w:color="auto" w:fill="auto"/>
        <w:tabs>
          <w:tab w:val="left" w:pos="747"/>
        </w:tabs>
        <w:spacing w:after="0" w:line="240" w:lineRule="auto"/>
        <w:ind w:firstLine="0"/>
        <w:contextualSpacing/>
        <w:rPr>
          <w:b/>
          <w:sz w:val="24"/>
        </w:rPr>
      </w:pPr>
    </w:p>
    <w:p w:rsidR="0050389F" w:rsidRPr="004E73A8" w:rsidRDefault="0050389F" w:rsidP="0050389F">
      <w:pPr>
        <w:pStyle w:val="20"/>
        <w:shd w:val="clear" w:color="auto" w:fill="auto"/>
        <w:tabs>
          <w:tab w:val="left" w:pos="747"/>
        </w:tabs>
        <w:spacing w:after="0" w:line="240" w:lineRule="auto"/>
        <w:ind w:firstLine="0"/>
        <w:contextualSpacing/>
        <w:rPr>
          <w:b/>
          <w:sz w:val="24"/>
        </w:rPr>
        <w:sectPr w:rsidR="0050389F" w:rsidRPr="004E73A8" w:rsidSect="00D844AB">
          <w:pgSz w:w="11904" w:h="16834"/>
          <w:pgMar w:top="1134" w:right="1134" w:bottom="1134" w:left="1701" w:header="0" w:footer="6" w:gutter="0"/>
          <w:cols w:space="720"/>
          <w:noEndnote/>
          <w:docGrid w:linePitch="360"/>
        </w:sectPr>
      </w:pPr>
    </w:p>
    <w:p w:rsidR="00100C58" w:rsidRDefault="00D844AB">
      <w:pPr>
        <w:pStyle w:val="25"/>
        <w:framePr w:wrap="none" w:vAnchor="page" w:hAnchor="page" w:x="10699" w:y="15230"/>
        <w:shd w:val="clear" w:color="auto" w:fill="auto"/>
        <w:spacing w:line="220" w:lineRule="exact"/>
      </w:pPr>
      <w:r>
        <w:lastRenderedPageBreak/>
        <w:t>7</w:t>
      </w:r>
    </w:p>
    <w:tbl>
      <w:tblPr>
        <w:tblStyle w:val="ad"/>
        <w:tblW w:w="0" w:type="auto"/>
        <w:tblInd w:w="1384" w:type="dxa"/>
        <w:tblLook w:val="04A0" w:firstRow="1" w:lastRow="0" w:firstColumn="1" w:lastColumn="0" w:noHBand="0" w:noVBand="1"/>
      </w:tblPr>
      <w:tblGrid>
        <w:gridCol w:w="1715"/>
        <w:gridCol w:w="7570"/>
      </w:tblGrid>
      <w:tr w:rsidR="00B54D2C" w:rsidTr="00EC60D4">
        <w:trPr>
          <w:trHeight w:val="3837"/>
        </w:trPr>
        <w:tc>
          <w:tcPr>
            <w:tcW w:w="1715" w:type="dxa"/>
          </w:tcPr>
          <w:p w:rsidR="00B54D2C" w:rsidRPr="0010646D" w:rsidRDefault="00B54D2C" w:rsidP="008E5859">
            <w:pPr>
              <w:pStyle w:val="20"/>
              <w:shd w:val="clear" w:color="auto" w:fill="auto"/>
              <w:spacing w:after="120" w:line="240" w:lineRule="auto"/>
              <w:ind w:firstLine="0"/>
              <w:contextualSpacing/>
              <w:jc w:val="left"/>
              <w:rPr>
                <w:sz w:val="24"/>
                <w:szCs w:val="24"/>
              </w:rPr>
            </w:pPr>
            <w:r w:rsidRPr="0010646D">
              <w:rPr>
                <w:rStyle w:val="23"/>
                <w:sz w:val="24"/>
                <w:szCs w:val="24"/>
              </w:rPr>
              <w:t>Ожидаемые</w:t>
            </w:r>
          </w:p>
          <w:p w:rsidR="00B54D2C" w:rsidRPr="0010646D" w:rsidRDefault="00B54D2C" w:rsidP="008E5859">
            <w:pPr>
              <w:pStyle w:val="20"/>
              <w:shd w:val="clear" w:color="auto" w:fill="auto"/>
              <w:spacing w:before="120" w:after="0" w:line="240" w:lineRule="auto"/>
              <w:ind w:firstLine="0"/>
              <w:contextualSpacing/>
              <w:jc w:val="left"/>
              <w:rPr>
                <w:sz w:val="24"/>
                <w:szCs w:val="24"/>
              </w:rPr>
            </w:pPr>
            <w:r w:rsidRPr="0010646D">
              <w:rPr>
                <w:rStyle w:val="23"/>
                <w:sz w:val="24"/>
                <w:szCs w:val="24"/>
              </w:rPr>
              <w:t>результаты</w:t>
            </w:r>
          </w:p>
        </w:tc>
        <w:tc>
          <w:tcPr>
            <w:tcW w:w="7570" w:type="dxa"/>
          </w:tcPr>
          <w:p w:rsidR="00B54D2C" w:rsidRDefault="00B54D2C" w:rsidP="008E5859">
            <w:pPr>
              <w:pStyle w:val="20"/>
              <w:numPr>
                <w:ilvl w:val="0"/>
                <w:numId w:val="6"/>
              </w:numPr>
              <w:shd w:val="clear" w:color="auto" w:fill="auto"/>
              <w:tabs>
                <w:tab w:val="left" w:pos="-61"/>
                <w:tab w:val="left" w:pos="270"/>
              </w:tabs>
              <w:spacing w:after="0" w:line="240" w:lineRule="auto"/>
              <w:ind w:firstLine="0"/>
              <w:contextualSpacing/>
              <w:rPr>
                <w:rStyle w:val="23"/>
                <w:sz w:val="24"/>
                <w:szCs w:val="24"/>
              </w:rPr>
            </w:pPr>
            <w:r>
              <w:rPr>
                <w:rStyle w:val="23"/>
                <w:sz w:val="24"/>
                <w:szCs w:val="24"/>
              </w:rPr>
              <w:t xml:space="preserve">Соответствие квалификации </w:t>
            </w:r>
            <w:proofErr w:type="gramStart"/>
            <w:r>
              <w:rPr>
                <w:rStyle w:val="23"/>
                <w:sz w:val="24"/>
                <w:szCs w:val="24"/>
              </w:rPr>
              <w:t>педагогический</w:t>
            </w:r>
            <w:proofErr w:type="gramEnd"/>
            <w:r>
              <w:rPr>
                <w:rStyle w:val="23"/>
                <w:sz w:val="24"/>
                <w:szCs w:val="24"/>
              </w:rPr>
              <w:t xml:space="preserve"> кадров профессиональному стандарту педагога;</w:t>
            </w:r>
          </w:p>
          <w:p w:rsidR="00B54D2C" w:rsidRDefault="00B54D2C" w:rsidP="008E5859">
            <w:pPr>
              <w:pStyle w:val="20"/>
              <w:numPr>
                <w:ilvl w:val="0"/>
                <w:numId w:val="6"/>
              </w:numPr>
              <w:shd w:val="clear" w:color="auto" w:fill="auto"/>
              <w:tabs>
                <w:tab w:val="left" w:pos="-61"/>
                <w:tab w:val="left" w:pos="270"/>
              </w:tabs>
              <w:spacing w:after="0" w:line="240" w:lineRule="auto"/>
              <w:ind w:left="860" w:hanging="860"/>
              <w:contextualSpacing/>
              <w:jc w:val="left"/>
              <w:rPr>
                <w:rStyle w:val="23"/>
                <w:sz w:val="24"/>
                <w:szCs w:val="24"/>
              </w:rPr>
            </w:pPr>
            <w:r w:rsidRPr="0010646D">
              <w:rPr>
                <w:rStyle w:val="23"/>
                <w:sz w:val="24"/>
                <w:szCs w:val="24"/>
              </w:rPr>
              <w:t xml:space="preserve">Формирование резерва управленческих кадров; </w:t>
            </w:r>
          </w:p>
          <w:p w:rsidR="00B54D2C" w:rsidRDefault="00B54D2C" w:rsidP="008E5859">
            <w:pPr>
              <w:pStyle w:val="20"/>
              <w:numPr>
                <w:ilvl w:val="0"/>
                <w:numId w:val="6"/>
              </w:numPr>
              <w:shd w:val="clear" w:color="auto" w:fill="auto"/>
              <w:tabs>
                <w:tab w:val="left" w:pos="-61"/>
                <w:tab w:val="left" w:pos="270"/>
              </w:tabs>
              <w:spacing w:after="0" w:line="240" w:lineRule="auto"/>
              <w:ind w:firstLine="0"/>
              <w:contextualSpacing/>
              <w:rPr>
                <w:rStyle w:val="23"/>
                <w:sz w:val="24"/>
                <w:szCs w:val="24"/>
              </w:rPr>
            </w:pPr>
            <w:r w:rsidRPr="0010646D">
              <w:rPr>
                <w:rStyle w:val="23"/>
                <w:sz w:val="24"/>
                <w:szCs w:val="24"/>
              </w:rPr>
              <w:t>Развитие профессионального роста и эффективного использования кадрового потенциала;</w:t>
            </w:r>
          </w:p>
          <w:p w:rsidR="00B54D2C" w:rsidRDefault="00B54D2C" w:rsidP="008E5859">
            <w:pPr>
              <w:pStyle w:val="20"/>
              <w:numPr>
                <w:ilvl w:val="0"/>
                <w:numId w:val="6"/>
              </w:numPr>
              <w:shd w:val="clear" w:color="auto" w:fill="auto"/>
              <w:tabs>
                <w:tab w:val="left" w:pos="-66"/>
                <w:tab w:val="left" w:pos="270"/>
              </w:tabs>
              <w:spacing w:after="0" w:line="240" w:lineRule="auto"/>
              <w:ind w:firstLine="0"/>
              <w:contextualSpacing/>
              <w:rPr>
                <w:rStyle w:val="23"/>
                <w:sz w:val="24"/>
                <w:szCs w:val="24"/>
              </w:rPr>
            </w:pPr>
            <w:r w:rsidRPr="0010646D">
              <w:rPr>
                <w:rStyle w:val="23"/>
                <w:sz w:val="24"/>
                <w:szCs w:val="24"/>
              </w:rPr>
              <w:t xml:space="preserve">Создание модели системной работы по непрерывному повышению квалификации; </w:t>
            </w:r>
          </w:p>
          <w:p w:rsidR="00B54D2C" w:rsidRPr="0010646D" w:rsidRDefault="00B54D2C" w:rsidP="008E5859">
            <w:pPr>
              <w:pStyle w:val="20"/>
              <w:numPr>
                <w:ilvl w:val="0"/>
                <w:numId w:val="6"/>
              </w:numPr>
              <w:shd w:val="clear" w:color="auto" w:fill="auto"/>
              <w:tabs>
                <w:tab w:val="left" w:pos="-66"/>
                <w:tab w:val="left" w:pos="270"/>
              </w:tabs>
              <w:spacing w:after="0" w:line="240" w:lineRule="auto"/>
              <w:ind w:firstLine="0"/>
              <w:contextualSpacing/>
              <w:rPr>
                <w:sz w:val="24"/>
                <w:szCs w:val="24"/>
              </w:rPr>
            </w:pPr>
            <w:r w:rsidRPr="0010646D">
              <w:rPr>
                <w:rStyle w:val="23"/>
                <w:sz w:val="24"/>
                <w:szCs w:val="24"/>
              </w:rPr>
              <w:t>Внедрение инноваций и нововведений: открытие личных сайтов педагогов, участие в профессиональных конкурсах на различном уровне, разработка методических пособий и авторских программ;</w:t>
            </w:r>
          </w:p>
          <w:p w:rsidR="00B54D2C" w:rsidRDefault="00B54D2C" w:rsidP="008E5859">
            <w:pPr>
              <w:pStyle w:val="20"/>
              <w:numPr>
                <w:ilvl w:val="0"/>
                <w:numId w:val="6"/>
              </w:numPr>
              <w:shd w:val="clear" w:color="auto" w:fill="auto"/>
              <w:tabs>
                <w:tab w:val="left" w:pos="-66"/>
                <w:tab w:val="left" w:pos="270"/>
              </w:tabs>
              <w:spacing w:after="0" w:line="240" w:lineRule="auto"/>
              <w:ind w:hanging="14"/>
              <w:contextualSpacing/>
              <w:rPr>
                <w:rStyle w:val="23"/>
                <w:sz w:val="24"/>
                <w:szCs w:val="24"/>
              </w:rPr>
            </w:pPr>
            <w:r w:rsidRPr="0010646D">
              <w:rPr>
                <w:rStyle w:val="23"/>
                <w:sz w:val="24"/>
                <w:szCs w:val="24"/>
              </w:rPr>
              <w:t xml:space="preserve">Успешное прохождение аттестации для повышения уровня квалификации педагогов; </w:t>
            </w:r>
          </w:p>
          <w:p w:rsidR="00B54D2C" w:rsidRPr="0010646D" w:rsidRDefault="00B54D2C" w:rsidP="008E5859">
            <w:pPr>
              <w:pStyle w:val="20"/>
              <w:numPr>
                <w:ilvl w:val="0"/>
                <w:numId w:val="6"/>
              </w:numPr>
              <w:shd w:val="clear" w:color="auto" w:fill="auto"/>
              <w:tabs>
                <w:tab w:val="left" w:pos="-66"/>
                <w:tab w:val="left" w:pos="270"/>
              </w:tabs>
              <w:spacing w:after="0" w:line="240" w:lineRule="auto"/>
              <w:ind w:hanging="320"/>
              <w:contextualSpacing/>
              <w:rPr>
                <w:sz w:val="24"/>
                <w:szCs w:val="24"/>
              </w:rPr>
            </w:pPr>
            <w:r w:rsidRPr="00C944C1">
              <w:rPr>
                <w:rStyle w:val="23"/>
                <w:sz w:val="24"/>
                <w:szCs w:val="24"/>
              </w:rPr>
              <w:t>Качественно сформированный творчески работающий коллектив педагогов-единомышленников.</w:t>
            </w:r>
            <w:r w:rsidRPr="00C944C1">
              <w:rPr>
                <w:sz w:val="24"/>
                <w:szCs w:val="24"/>
              </w:rPr>
              <w:t xml:space="preserve"> </w:t>
            </w:r>
          </w:p>
        </w:tc>
      </w:tr>
      <w:tr w:rsidR="00B54D2C" w:rsidTr="00EC60D4">
        <w:tc>
          <w:tcPr>
            <w:tcW w:w="1715" w:type="dxa"/>
          </w:tcPr>
          <w:p w:rsidR="00B54D2C" w:rsidRPr="0010646D" w:rsidRDefault="00B54D2C" w:rsidP="008E5859">
            <w:pPr>
              <w:pStyle w:val="20"/>
              <w:shd w:val="clear" w:color="auto" w:fill="auto"/>
              <w:spacing w:after="0" w:line="240" w:lineRule="auto"/>
              <w:ind w:firstLine="0"/>
              <w:contextualSpacing/>
              <w:jc w:val="left"/>
              <w:rPr>
                <w:sz w:val="24"/>
                <w:szCs w:val="24"/>
              </w:rPr>
            </w:pPr>
            <w:r w:rsidRPr="0010646D">
              <w:rPr>
                <w:rStyle w:val="23"/>
                <w:sz w:val="24"/>
                <w:szCs w:val="24"/>
              </w:rPr>
              <w:t>Механизм</w:t>
            </w:r>
          </w:p>
          <w:p w:rsidR="00B54D2C" w:rsidRPr="0010646D" w:rsidRDefault="00B54D2C" w:rsidP="008E5859">
            <w:pPr>
              <w:pStyle w:val="20"/>
              <w:shd w:val="clear" w:color="auto" w:fill="auto"/>
              <w:spacing w:after="0" w:line="240" w:lineRule="auto"/>
              <w:ind w:firstLine="0"/>
              <w:contextualSpacing/>
              <w:jc w:val="left"/>
              <w:rPr>
                <w:sz w:val="24"/>
                <w:szCs w:val="24"/>
              </w:rPr>
            </w:pPr>
            <w:r w:rsidRPr="0010646D">
              <w:rPr>
                <w:rStyle w:val="23"/>
                <w:sz w:val="24"/>
                <w:szCs w:val="24"/>
              </w:rPr>
              <w:t>реализации</w:t>
            </w:r>
          </w:p>
          <w:p w:rsidR="00B54D2C" w:rsidRPr="0010646D" w:rsidRDefault="00B54D2C" w:rsidP="008E5859">
            <w:pPr>
              <w:pStyle w:val="20"/>
              <w:shd w:val="clear" w:color="auto" w:fill="auto"/>
              <w:spacing w:after="0" w:line="240" w:lineRule="auto"/>
              <w:ind w:firstLine="0"/>
              <w:contextualSpacing/>
              <w:jc w:val="left"/>
              <w:rPr>
                <w:sz w:val="24"/>
                <w:szCs w:val="24"/>
              </w:rPr>
            </w:pPr>
            <w:r w:rsidRPr="0010646D">
              <w:rPr>
                <w:rStyle w:val="23"/>
                <w:sz w:val="24"/>
                <w:szCs w:val="24"/>
              </w:rPr>
              <w:t>программы</w:t>
            </w:r>
          </w:p>
        </w:tc>
        <w:tc>
          <w:tcPr>
            <w:tcW w:w="7570" w:type="dxa"/>
          </w:tcPr>
          <w:p w:rsidR="00B54D2C" w:rsidRDefault="00B54D2C" w:rsidP="008E5859">
            <w:pPr>
              <w:pStyle w:val="20"/>
              <w:shd w:val="clear" w:color="auto" w:fill="auto"/>
              <w:spacing w:after="0" w:line="240" w:lineRule="auto"/>
              <w:ind w:firstLine="0"/>
              <w:contextualSpacing/>
              <w:jc w:val="left"/>
              <w:rPr>
                <w:rStyle w:val="23"/>
                <w:sz w:val="24"/>
                <w:szCs w:val="24"/>
              </w:rPr>
            </w:pPr>
            <w:r w:rsidRPr="0010646D">
              <w:rPr>
                <w:rStyle w:val="23"/>
                <w:sz w:val="24"/>
                <w:szCs w:val="24"/>
              </w:rPr>
              <w:t xml:space="preserve">Разработка </w:t>
            </w:r>
            <w:r>
              <w:rPr>
                <w:rStyle w:val="23"/>
                <w:sz w:val="24"/>
                <w:szCs w:val="24"/>
              </w:rPr>
              <w:t xml:space="preserve">индивидуальных </w:t>
            </w:r>
            <w:r w:rsidR="000D1E21">
              <w:rPr>
                <w:rStyle w:val="23"/>
                <w:sz w:val="24"/>
                <w:szCs w:val="24"/>
              </w:rPr>
              <w:t>маршрутов</w:t>
            </w:r>
            <w:r>
              <w:rPr>
                <w:rStyle w:val="23"/>
                <w:sz w:val="24"/>
                <w:szCs w:val="24"/>
              </w:rPr>
              <w:t xml:space="preserve"> профессионального роста</w:t>
            </w:r>
            <w:r w:rsidR="000D1E21">
              <w:rPr>
                <w:rStyle w:val="23"/>
                <w:sz w:val="24"/>
                <w:szCs w:val="24"/>
              </w:rPr>
              <w:t>, плана самообразования</w:t>
            </w:r>
            <w:r>
              <w:rPr>
                <w:rStyle w:val="23"/>
                <w:sz w:val="24"/>
                <w:szCs w:val="24"/>
              </w:rPr>
              <w:t>.</w:t>
            </w:r>
          </w:p>
          <w:p w:rsidR="00B54D2C" w:rsidRDefault="00B54D2C" w:rsidP="008E5859">
            <w:pPr>
              <w:pStyle w:val="20"/>
              <w:shd w:val="clear" w:color="auto" w:fill="auto"/>
              <w:spacing w:after="0" w:line="240" w:lineRule="auto"/>
              <w:ind w:firstLine="0"/>
              <w:contextualSpacing/>
              <w:jc w:val="left"/>
              <w:rPr>
                <w:rStyle w:val="23"/>
                <w:sz w:val="24"/>
                <w:szCs w:val="24"/>
              </w:rPr>
            </w:pPr>
            <w:r>
              <w:rPr>
                <w:rStyle w:val="23"/>
                <w:sz w:val="24"/>
                <w:szCs w:val="24"/>
              </w:rPr>
              <w:t xml:space="preserve">Разработка </w:t>
            </w:r>
            <w:r w:rsidRPr="0010646D">
              <w:rPr>
                <w:rStyle w:val="23"/>
                <w:sz w:val="24"/>
                <w:szCs w:val="24"/>
              </w:rPr>
              <w:t>диагностических ка</w:t>
            </w:r>
            <w:r>
              <w:rPr>
                <w:rStyle w:val="23"/>
                <w:sz w:val="24"/>
                <w:szCs w:val="24"/>
              </w:rPr>
              <w:t>рт профессионального мастерства.</w:t>
            </w:r>
            <w:r w:rsidRPr="0010646D">
              <w:rPr>
                <w:rStyle w:val="23"/>
                <w:sz w:val="24"/>
                <w:szCs w:val="24"/>
              </w:rPr>
              <w:t xml:space="preserve"> </w:t>
            </w:r>
          </w:p>
          <w:p w:rsidR="00B54D2C" w:rsidRDefault="00B54D2C" w:rsidP="008E5859">
            <w:pPr>
              <w:pStyle w:val="20"/>
              <w:shd w:val="clear" w:color="auto" w:fill="auto"/>
              <w:spacing w:after="0" w:line="240" w:lineRule="auto"/>
              <w:ind w:firstLine="0"/>
              <w:contextualSpacing/>
              <w:jc w:val="left"/>
              <w:rPr>
                <w:rStyle w:val="23"/>
                <w:sz w:val="24"/>
                <w:szCs w:val="24"/>
              </w:rPr>
            </w:pPr>
            <w:r>
              <w:rPr>
                <w:rStyle w:val="23"/>
                <w:sz w:val="24"/>
                <w:szCs w:val="24"/>
              </w:rPr>
              <w:t>Работа в творческих инициативных объединениях.</w:t>
            </w:r>
          </w:p>
          <w:p w:rsidR="00B54D2C" w:rsidRPr="0010646D" w:rsidRDefault="00B54D2C" w:rsidP="008E5859">
            <w:pPr>
              <w:pStyle w:val="20"/>
              <w:shd w:val="clear" w:color="auto" w:fill="auto"/>
              <w:spacing w:after="0" w:line="240" w:lineRule="auto"/>
              <w:ind w:firstLine="0"/>
              <w:contextualSpacing/>
              <w:jc w:val="left"/>
              <w:rPr>
                <w:sz w:val="24"/>
                <w:szCs w:val="24"/>
              </w:rPr>
            </w:pPr>
            <w:r>
              <w:rPr>
                <w:rStyle w:val="23"/>
                <w:sz w:val="24"/>
                <w:szCs w:val="24"/>
              </w:rPr>
              <w:t>Р</w:t>
            </w:r>
            <w:r w:rsidRPr="0010646D">
              <w:rPr>
                <w:rStyle w:val="23"/>
                <w:sz w:val="24"/>
                <w:szCs w:val="24"/>
              </w:rPr>
              <w:t>азработка проектов, методических пособий.</w:t>
            </w:r>
          </w:p>
        </w:tc>
      </w:tr>
      <w:tr w:rsidR="00B54D2C" w:rsidTr="00EC60D4">
        <w:tc>
          <w:tcPr>
            <w:tcW w:w="1715" w:type="dxa"/>
          </w:tcPr>
          <w:p w:rsidR="00B54D2C" w:rsidRPr="0010646D" w:rsidRDefault="00B54D2C" w:rsidP="008E5859">
            <w:pPr>
              <w:pStyle w:val="20"/>
              <w:shd w:val="clear" w:color="auto" w:fill="auto"/>
              <w:spacing w:after="0" w:line="240" w:lineRule="auto"/>
              <w:ind w:firstLine="0"/>
              <w:contextualSpacing/>
              <w:jc w:val="left"/>
              <w:rPr>
                <w:rStyle w:val="23"/>
                <w:sz w:val="24"/>
                <w:szCs w:val="24"/>
              </w:rPr>
            </w:pPr>
            <w:r>
              <w:rPr>
                <w:rStyle w:val="23"/>
                <w:sz w:val="24"/>
                <w:szCs w:val="24"/>
              </w:rPr>
              <w:t>Система организации контроля</w:t>
            </w:r>
          </w:p>
        </w:tc>
        <w:tc>
          <w:tcPr>
            <w:tcW w:w="7570" w:type="dxa"/>
          </w:tcPr>
          <w:p w:rsidR="00B54D2C" w:rsidRPr="0010646D" w:rsidRDefault="00B54D2C" w:rsidP="008E5859">
            <w:pPr>
              <w:pStyle w:val="20"/>
              <w:shd w:val="clear" w:color="auto" w:fill="auto"/>
              <w:spacing w:after="0" w:line="240" w:lineRule="auto"/>
              <w:ind w:firstLine="0"/>
              <w:contextualSpacing/>
              <w:jc w:val="left"/>
              <w:rPr>
                <w:rStyle w:val="23"/>
                <w:sz w:val="24"/>
                <w:szCs w:val="24"/>
              </w:rPr>
            </w:pPr>
            <w:r>
              <w:rPr>
                <w:rStyle w:val="23"/>
                <w:sz w:val="24"/>
                <w:szCs w:val="24"/>
              </w:rPr>
              <w:t>Текущий контроль: старший воспитатель, рабочие группы.</w:t>
            </w:r>
          </w:p>
        </w:tc>
      </w:tr>
    </w:tbl>
    <w:p w:rsidR="00100C58" w:rsidRDefault="00100C58">
      <w:pPr>
        <w:rPr>
          <w:sz w:val="2"/>
          <w:szCs w:val="2"/>
        </w:rPr>
        <w:sectPr w:rsidR="00100C58">
          <w:pgSz w:w="11900" w:h="16840"/>
          <w:pgMar w:top="360" w:right="360" w:bottom="360" w:left="360" w:header="0" w:footer="3" w:gutter="0"/>
          <w:cols w:space="720"/>
          <w:noEndnote/>
          <w:docGrid w:linePitch="360"/>
        </w:sectPr>
      </w:pPr>
    </w:p>
    <w:p w:rsidR="00100C58" w:rsidRDefault="00D844AB">
      <w:pPr>
        <w:pStyle w:val="32"/>
        <w:framePr w:w="8981" w:h="9870" w:hRule="exact" w:wrap="none" w:vAnchor="page" w:hAnchor="page" w:x="1772" w:y="908"/>
        <w:numPr>
          <w:ilvl w:val="0"/>
          <w:numId w:val="9"/>
        </w:numPr>
        <w:shd w:val="clear" w:color="auto" w:fill="auto"/>
        <w:tabs>
          <w:tab w:val="left" w:pos="358"/>
        </w:tabs>
        <w:spacing w:after="248" w:line="269" w:lineRule="exact"/>
      </w:pPr>
      <w:r>
        <w:lastRenderedPageBreak/>
        <w:t>Формирование образа успешного педагога через формирование и своевременное ведение портфолио.</w:t>
      </w:r>
    </w:p>
    <w:p w:rsidR="00100C58" w:rsidRDefault="00D844AB">
      <w:pPr>
        <w:pStyle w:val="32"/>
        <w:framePr w:w="8981" w:h="9870" w:hRule="exact" w:wrap="none" w:vAnchor="page" w:hAnchor="page" w:x="1772" w:y="908"/>
        <w:numPr>
          <w:ilvl w:val="0"/>
          <w:numId w:val="9"/>
        </w:numPr>
        <w:shd w:val="clear" w:color="auto" w:fill="auto"/>
        <w:tabs>
          <w:tab w:val="left" w:pos="358"/>
        </w:tabs>
        <w:spacing w:after="229" w:line="220" w:lineRule="exact"/>
        <w:jc w:val="both"/>
      </w:pPr>
      <w:r>
        <w:t>Создание системы закрепления молодых специалистов в ДОУ.</w:t>
      </w:r>
    </w:p>
    <w:p w:rsidR="00100C58" w:rsidRDefault="00D844AB">
      <w:pPr>
        <w:pStyle w:val="32"/>
        <w:framePr w:w="8981" w:h="9870" w:hRule="exact" w:wrap="none" w:vAnchor="page" w:hAnchor="page" w:x="1772" w:y="908"/>
        <w:shd w:val="clear" w:color="auto" w:fill="auto"/>
        <w:spacing w:after="217" w:line="220" w:lineRule="exact"/>
        <w:jc w:val="both"/>
      </w:pPr>
      <w:r>
        <w:t>Для реализации данной задачи планируется использовать следующие мероприятия.</w:t>
      </w:r>
    </w:p>
    <w:p w:rsidR="00100C58" w:rsidRDefault="00D844AB" w:rsidP="004E73A8">
      <w:pPr>
        <w:pStyle w:val="20"/>
        <w:framePr w:w="8981" w:h="9870" w:hRule="exact" w:wrap="none" w:vAnchor="page" w:hAnchor="page" w:x="1772" w:y="908"/>
        <w:shd w:val="clear" w:color="auto" w:fill="auto"/>
        <w:tabs>
          <w:tab w:val="left" w:pos="759"/>
        </w:tabs>
        <w:spacing w:after="0" w:line="259" w:lineRule="exact"/>
        <w:ind w:left="360" w:firstLine="0"/>
      </w:pPr>
      <w:r>
        <w:t>Анализ кадровой ситуации в системе ДОУ прогнозирование потребности в педагогических кадрах на последующие учебные годы.</w:t>
      </w:r>
    </w:p>
    <w:p w:rsidR="00100C58" w:rsidRDefault="00D844AB" w:rsidP="004E73A8">
      <w:pPr>
        <w:pStyle w:val="20"/>
        <w:framePr w:w="8981" w:h="9870" w:hRule="exact" w:wrap="none" w:vAnchor="page" w:hAnchor="page" w:x="1772" w:y="908"/>
        <w:shd w:val="clear" w:color="auto" w:fill="auto"/>
        <w:tabs>
          <w:tab w:val="left" w:pos="759"/>
        </w:tabs>
        <w:spacing w:after="0" w:line="259" w:lineRule="exact"/>
        <w:ind w:left="360" w:firstLine="0"/>
      </w:pPr>
      <w:r>
        <w:t xml:space="preserve">Привлечение в систему образования молодых кадров путем </w:t>
      </w:r>
      <w:proofErr w:type="gramStart"/>
      <w:r>
        <w:t>материальной</w:t>
      </w:r>
      <w:proofErr w:type="gramEnd"/>
    </w:p>
    <w:p w:rsidR="00100C58" w:rsidRDefault="00D844AB" w:rsidP="004E73A8">
      <w:pPr>
        <w:pStyle w:val="20"/>
        <w:framePr w:w="8981" w:h="9870" w:hRule="exact" w:wrap="none" w:vAnchor="page" w:hAnchor="page" w:x="1772" w:y="908"/>
        <w:shd w:val="clear" w:color="auto" w:fill="auto"/>
        <w:spacing w:after="0" w:line="259" w:lineRule="exact"/>
        <w:ind w:left="1080" w:firstLine="0"/>
        <w:jc w:val="left"/>
      </w:pPr>
      <w:r>
        <w:t>поддержки и обеспечения методического сопровождения.</w:t>
      </w:r>
    </w:p>
    <w:p w:rsidR="00100C58" w:rsidRDefault="00D844AB" w:rsidP="004E73A8">
      <w:pPr>
        <w:pStyle w:val="20"/>
        <w:framePr w:w="8981" w:h="9870" w:hRule="exact" w:wrap="none" w:vAnchor="page" w:hAnchor="page" w:x="1772" w:y="908"/>
        <w:shd w:val="clear" w:color="auto" w:fill="auto"/>
        <w:tabs>
          <w:tab w:val="left" w:pos="764"/>
        </w:tabs>
        <w:spacing w:after="0" w:line="259" w:lineRule="exact"/>
        <w:ind w:left="360" w:firstLine="0"/>
      </w:pPr>
      <w:r>
        <w:t>Подготовка резерва управленческих кадров, обобщение и трансляция передового педагогического опыта, профессиональные смотр</w:t>
      </w:r>
      <w:proofErr w:type="gramStart"/>
      <w:r>
        <w:t>ы-</w:t>
      </w:r>
      <w:proofErr w:type="gramEnd"/>
      <w:r>
        <w:t xml:space="preserve"> конкурсы.</w:t>
      </w:r>
    </w:p>
    <w:p w:rsidR="00100C58" w:rsidRDefault="00D844AB" w:rsidP="004E73A8">
      <w:pPr>
        <w:pStyle w:val="20"/>
        <w:framePr w:w="8981" w:h="9870" w:hRule="exact" w:wrap="none" w:vAnchor="page" w:hAnchor="page" w:x="1772" w:y="908"/>
        <w:shd w:val="clear" w:color="auto" w:fill="auto"/>
        <w:tabs>
          <w:tab w:val="left" w:pos="764"/>
        </w:tabs>
        <w:spacing w:after="0" w:line="259" w:lineRule="exact"/>
        <w:ind w:left="360" w:firstLine="0"/>
      </w:pPr>
      <w:r>
        <w:t xml:space="preserve">Привлечение в ДОУ молодых воспитателей, обеспечение их </w:t>
      </w:r>
      <w:proofErr w:type="gramStart"/>
      <w:r>
        <w:t>консультационной</w:t>
      </w:r>
      <w:proofErr w:type="gramEnd"/>
    </w:p>
    <w:p w:rsidR="00100C58" w:rsidRDefault="00D844AB" w:rsidP="004E73A8">
      <w:pPr>
        <w:pStyle w:val="20"/>
        <w:framePr w:w="8981" w:h="9870" w:hRule="exact" w:wrap="none" w:vAnchor="page" w:hAnchor="page" w:x="1772" w:y="908"/>
        <w:shd w:val="clear" w:color="auto" w:fill="auto"/>
        <w:spacing w:after="0" w:line="259" w:lineRule="exact"/>
        <w:ind w:left="1080" w:firstLine="0"/>
        <w:jc w:val="left"/>
      </w:pPr>
      <w:r>
        <w:t>поддержкой вузов и институтов повышения квалификации.</w:t>
      </w:r>
    </w:p>
    <w:p w:rsidR="00100C58" w:rsidRDefault="00D844AB" w:rsidP="004E73A8">
      <w:pPr>
        <w:pStyle w:val="20"/>
        <w:framePr w:w="8981" w:h="9870" w:hRule="exact" w:wrap="none" w:vAnchor="page" w:hAnchor="page" w:x="1772" w:y="908"/>
        <w:shd w:val="clear" w:color="auto" w:fill="auto"/>
        <w:tabs>
          <w:tab w:val="left" w:pos="764"/>
        </w:tabs>
        <w:spacing w:after="0" w:line="259" w:lineRule="exact"/>
        <w:ind w:left="360" w:firstLine="0"/>
      </w:pPr>
      <w:r>
        <w:t>Разработка плана организации повышения квалификации индивидуально с каждым педагогом.</w:t>
      </w:r>
    </w:p>
    <w:p w:rsidR="00100C58" w:rsidRDefault="00D844AB" w:rsidP="004E73A8">
      <w:pPr>
        <w:pStyle w:val="20"/>
        <w:framePr w:w="8981" w:h="9870" w:hRule="exact" w:wrap="none" w:vAnchor="page" w:hAnchor="page" w:x="1772" w:y="908"/>
        <w:shd w:val="clear" w:color="auto" w:fill="auto"/>
        <w:tabs>
          <w:tab w:val="left" w:pos="764"/>
        </w:tabs>
        <w:spacing w:after="0" w:line="259" w:lineRule="exact"/>
        <w:ind w:left="360" w:firstLine="0"/>
      </w:pPr>
      <w:r>
        <w:t xml:space="preserve">Обучение педагогов современным технологиям взаимодействия </w:t>
      </w:r>
      <w:proofErr w:type="gramStart"/>
      <w:r>
        <w:t>со</w:t>
      </w:r>
      <w:proofErr w:type="gramEnd"/>
      <w:r>
        <w:t xml:space="preserve"> взрослыми и детьми (технологии проектирования, информационные технологии, ТРИЗ и др.»).</w:t>
      </w:r>
    </w:p>
    <w:p w:rsidR="00100C58" w:rsidRDefault="00D844AB" w:rsidP="004E73A8">
      <w:pPr>
        <w:pStyle w:val="20"/>
        <w:framePr w:w="8981" w:h="9870" w:hRule="exact" w:wrap="none" w:vAnchor="page" w:hAnchor="page" w:x="1772" w:y="908"/>
        <w:shd w:val="clear" w:color="auto" w:fill="auto"/>
        <w:tabs>
          <w:tab w:val="left" w:pos="764"/>
        </w:tabs>
        <w:spacing w:after="0" w:line="259" w:lineRule="exact"/>
        <w:ind w:left="360" w:firstLine="0"/>
      </w:pPr>
      <w:r>
        <w:t>Создание информационного банка данных, обеспечивающих эффективность использования инноваций в системе дошкольного образования.</w:t>
      </w:r>
    </w:p>
    <w:p w:rsidR="00100C58" w:rsidRDefault="00D844AB" w:rsidP="004E73A8">
      <w:pPr>
        <w:pStyle w:val="20"/>
        <w:framePr w:w="8981" w:h="9870" w:hRule="exact" w:wrap="none" w:vAnchor="page" w:hAnchor="page" w:x="1772" w:y="908"/>
        <w:shd w:val="clear" w:color="auto" w:fill="auto"/>
        <w:tabs>
          <w:tab w:val="left" w:pos="764"/>
        </w:tabs>
        <w:spacing w:after="0" w:line="259" w:lineRule="exact"/>
        <w:ind w:left="360" w:firstLine="0"/>
      </w:pPr>
      <w:r>
        <w:t>Участие воспитателей в реализации модели сетевой организации методической</w:t>
      </w:r>
    </w:p>
    <w:p w:rsidR="00100C58" w:rsidRDefault="00D844AB" w:rsidP="004E73A8">
      <w:pPr>
        <w:pStyle w:val="20"/>
        <w:framePr w:w="8981" w:h="9870" w:hRule="exact" w:wrap="none" w:vAnchor="page" w:hAnchor="page" w:x="1772" w:y="908"/>
        <w:shd w:val="clear" w:color="auto" w:fill="auto"/>
        <w:spacing w:after="206" w:line="259" w:lineRule="exact"/>
        <w:ind w:left="1080" w:firstLine="0"/>
        <w:jc w:val="left"/>
      </w:pPr>
      <w:r>
        <w:t>работы по повышению профессиональной компетентности педагогов ДОУ.</w:t>
      </w:r>
      <w:proofErr w:type="gramStart"/>
      <w:r>
        <w:t xml:space="preserve"> .</w:t>
      </w:r>
      <w:proofErr w:type="gramEnd"/>
    </w:p>
    <w:p w:rsidR="00100C58" w:rsidRDefault="00D844AB">
      <w:pPr>
        <w:pStyle w:val="20"/>
        <w:framePr w:w="8981" w:h="9870" w:hRule="exact" w:wrap="none" w:vAnchor="page" w:hAnchor="page" w:x="1772" w:y="908"/>
        <w:shd w:val="clear" w:color="auto" w:fill="auto"/>
        <w:spacing w:after="0" w:line="302" w:lineRule="exact"/>
        <w:ind w:firstLine="0"/>
        <w:jc w:val="left"/>
      </w:pPr>
      <w:r>
        <w:t xml:space="preserve">Оформление результатов </w:t>
      </w:r>
      <w:proofErr w:type="spellStart"/>
      <w:r>
        <w:t>деятельностй</w:t>
      </w:r>
      <w:proofErr w:type="spellEnd"/>
      <w:r>
        <w:t xml:space="preserve">, подготовка методических материалов для издания, определения </w:t>
      </w:r>
      <w:proofErr w:type="gramStart"/>
      <w:r>
        <w:t>перспектив развития профессиональной компетентности педагогов города</w:t>
      </w:r>
      <w:proofErr w:type="gramEnd"/>
      <w:r>
        <w:t>.</w:t>
      </w:r>
    </w:p>
    <w:p w:rsidR="00100C58" w:rsidRDefault="00D844AB" w:rsidP="000B2E3A">
      <w:pPr>
        <w:pStyle w:val="10"/>
        <w:framePr w:w="8981" w:h="3914" w:hRule="exact" w:wrap="none" w:vAnchor="page" w:hAnchor="page" w:x="1772" w:y="11198"/>
        <w:numPr>
          <w:ilvl w:val="0"/>
          <w:numId w:val="30"/>
        </w:numPr>
        <w:shd w:val="clear" w:color="auto" w:fill="auto"/>
        <w:tabs>
          <w:tab w:val="left" w:pos="402"/>
        </w:tabs>
        <w:spacing w:before="0" w:after="0" w:line="300" w:lineRule="exact"/>
      </w:pPr>
      <w:bookmarkStart w:id="2" w:name="bookmark3"/>
      <w:r>
        <w:t>Принципы</w:t>
      </w:r>
      <w:bookmarkEnd w:id="2"/>
    </w:p>
    <w:p w:rsidR="00100C58" w:rsidRDefault="00D844AB">
      <w:pPr>
        <w:pStyle w:val="20"/>
        <w:framePr w:w="8981" w:h="3914" w:hRule="exact" w:wrap="none" w:vAnchor="page" w:hAnchor="page" w:x="1772" w:y="11198"/>
        <w:numPr>
          <w:ilvl w:val="0"/>
          <w:numId w:val="7"/>
        </w:numPr>
        <w:shd w:val="clear" w:color="auto" w:fill="auto"/>
        <w:tabs>
          <w:tab w:val="left" w:pos="706"/>
        </w:tabs>
        <w:spacing w:after="0" w:line="307" w:lineRule="exact"/>
        <w:ind w:left="760" w:hanging="340"/>
      </w:pPr>
      <w:r>
        <w:t>Принцип непрерывности профессионального развития педагогических работников (задан федеральным государственным образовательным стандартом)</w:t>
      </w:r>
    </w:p>
    <w:p w:rsidR="00100C58" w:rsidRDefault="00D844AB">
      <w:pPr>
        <w:pStyle w:val="20"/>
        <w:framePr w:w="8981" w:h="3914" w:hRule="exact" w:wrap="none" w:vAnchor="page" w:hAnchor="page" w:x="1772" w:y="11198"/>
        <w:numPr>
          <w:ilvl w:val="0"/>
          <w:numId w:val="7"/>
        </w:numPr>
        <w:shd w:val="clear" w:color="auto" w:fill="auto"/>
        <w:tabs>
          <w:tab w:val="left" w:pos="706"/>
        </w:tabs>
        <w:spacing w:after="0" w:line="307" w:lineRule="exact"/>
        <w:ind w:left="760" w:hanging="340"/>
      </w:pPr>
      <w:r>
        <w:t>Принцип партнёрства (предполагает определение круга актуальных и потенциальных партнёров в образовательном пространстве детского сада, города, консолидацию их усилий, обеспечение устойчивости развития за счёт системного эффекта взаимодействия)</w:t>
      </w:r>
    </w:p>
    <w:p w:rsidR="00100C58" w:rsidRDefault="00D844AB">
      <w:pPr>
        <w:pStyle w:val="20"/>
        <w:framePr w:w="8981" w:h="3914" w:hRule="exact" w:wrap="none" w:vAnchor="page" w:hAnchor="page" w:x="1772" w:y="11198"/>
        <w:numPr>
          <w:ilvl w:val="0"/>
          <w:numId w:val="7"/>
        </w:numPr>
        <w:shd w:val="clear" w:color="auto" w:fill="auto"/>
        <w:tabs>
          <w:tab w:val="left" w:pos="706"/>
        </w:tabs>
        <w:spacing w:after="0" w:line="307" w:lineRule="exact"/>
        <w:ind w:left="760" w:hanging="340"/>
      </w:pPr>
      <w:r>
        <w:t>Принцип саморазвития (определяет приоритетность актуализации внутренних источников развития, интенсификацию развития, способность адаптироваться в изменившейся ситуации)</w:t>
      </w:r>
    </w:p>
    <w:p w:rsidR="00100C58" w:rsidRDefault="00D844AB" w:rsidP="000B2E3A">
      <w:pPr>
        <w:pStyle w:val="27"/>
        <w:framePr w:w="8981" w:h="3914" w:hRule="exact" w:wrap="none" w:vAnchor="page" w:hAnchor="page" w:x="1772" w:y="11198"/>
        <w:numPr>
          <w:ilvl w:val="0"/>
          <w:numId w:val="30"/>
        </w:numPr>
        <w:shd w:val="clear" w:color="auto" w:fill="auto"/>
        <w:tabs>
          <w:tab w:val="left" w:pos="402"/>
        </w:tabs>
        <w:spacing w:after="175" w:line="260" w:lineRule="exact"/>
      </w:pPr>
      <w:bookmarkStart w:id="3" w:name="bookmark4"/>
      <w:r>
        <w:t>Основные направления программы</w:t>
      </w:r>
      <w:bookmarkEnd w:id="3"/>
    </w:p>
    <w:p w:rsidR="00100C58" w:rsidRDefault="00D844AB">
      <w:pPr>
        <w:pStyle w:val="20"/>
        <w:framePr w:w="8981" w:h="3914" w:hRule="exact" w:wrap="none" w:vAnchor="page" w:hAnchor="page" w:x="1772" w:y="11198"/>
        <w:shd w:val="clear" w:color="auto" w:fill="auto"/>
        <w:spacing w:after="0" w:line="220" w:lineRule="exact"/>
        <w:ind w:left="760" w:hanging="340"/>
      </w:pPr>
      <w:r>
        <w:t>&gt; Психологическая и методическая поддержка.</w:t>
      </w:r>
    </w:p>
    <w:p w:rsidR="00100C58" w:rsidRDefault="00D844AB">
      <w:pPr>
        <w:pStyle w:val="25"/>
        <w:framePr w:wrap="none" w:vAnchor="page" w:hAnchor="page" w:x="10499" w:y="15227"/>
        <w:shd w:val="clear" w:color="auto" w:fill="auto"/>
        <w:spacing w:line="220" w:lineRule="exact"/>
      </w:pPr>
      <w:r>
        <w:t>10</w:t>
      </w:r>
    </w:p>
    <w:p w:rsidR="00100C58" w:rsidRDefault="00100C58">
      <w:pPr>
        <w:rPr>
          <w:sz w:val="2"/>
          <w:szCs w:val="2"/>
        </w:rPr>
        <w:sectPr w:rsidR="00100C58">
          <w:pgSz w:w="11900" w:h="16840"/>
          <w:pgMar w:top="360" w:right="360" w:bottom="360" w:left="360" w:header="0" w:footer="3" w:gutter="0"/>
          <w:cols w:space="720"/>
          <w:noEndnote/>
          <w:docGrid w:linePitch="360"/>
        </w:sectPr>
      </w:pPr>
    </w:p>
    <w:p w:rsidR="00100C58" w:rsidRDefault="00D844AB">
      <w:pPr>
        <w:pStyle w:val="20"/>
        <w:framePr w:w="9283" w:h="1947" w:hRule="exact" w:wrap="none" w:vAnchor="page" w:hAnchor="page" w:x="1621" w:y="991"/>
        <w:numPr>
          <w:ilvl w:val="0"/>
          <w:numId w:val="8"/>
        </w:numPr>
        <w:shd w:val="clear" w:color="auto" w:fill="auto"/>
        <w:tabs>
          <w:tab w:val="left" w:pos="959"/>
        </w:tabs>
        <w:spacing w:after="3" w:line="220" w:lineRule="exact"/>
        <w:ind w:left="620" w:firstLine="0"/>
      </w:pPr>
      <w:r>
        <w:lastRenderedPageBreak/>
        <w:t>Организация профессиональной коммуникации.</w:t>
      </w:r>
    </w:p>
    <w:p w:rsidR="00100C58" w:rsidRDefault="00D844AB">
      <w:pPr>
        <w:pStyle w:val="20"/>
        <w:framePr w:w="9283" w:h="1947" w:hRule="exact" w:wrap="none" w:vAnchor="page" w:hAnchor="page" w:x="1621" w:y="991"/>
        <w:numPr>
          <w:ilvl w:val="0"/>
          <w:numId w:val="8"/>
        </w:numPr>
        <w:shd w:val="clear" w:color="auto" w:fill="auto"/>
        <w:tabs>
          <w:tab w:val="left" w:pos="959"/>
        </w:tabs>
        <w:spacing w:after="283" w:line="220" w:lineRule="exact"/>
        <w:ind w:left="620" w:firstLine="0"/>
      </w:pPr>
      <w:r>
        <w:t>Мотивация самообразования.</w:t>
      </w:r>
    </w:p>
    <w:p w:rsidR="00100C58" w:rsidRDefault="00D844AB" w:rsidP="000B2E3A">
      <w:pPr>
        <w:pStyle w:val="27"/>
        <w:framePr w:w="9283" w:h="1947" w:hRule="exact" w:wrap="none" w:vAnchor="page" w:hAnchor="page" w:x="1621" w:y="991"/>
        <w:numPr>
          <w:ilvl w:val="0"/>
          <w:numId w:val="30"/>
        </w:numPr>
        <w:shd w:val="clear" w:color="auto" w:fill="auto"/>
        <w:spacing w:after="0" w:line="264" w:lineRule="exact"/>
        <w:jc w:val="left"/>
      </w:pPr>
      <w:bookmarkStart w:id="4" w:name="bookmark5"/>
      <w:r>
        <w:t>Ресурсное обеспечение программы.</w:t>
      </w:r>
      <w:bookmarkEnd w:id="4"/>
    </w:p>
    <w:p w:rsidR="00100C58" w:rsidRDefault="00D844AB">
      <w:pPr>
        <w:pStyle w:val="32"/>
        <w:framePr w:w="9283" w:h="1947" w:hRule="exact" w:wrap="none" w:vAnchor="page" w:hAnchor="page" w:x="1621" w:y="991"/>
        <w:shd w:val="clear" w:color="auto" w:fill="auto"/>
        <w:spacing w:after="0" w:line="264" w:lineRule="exact"/>
        <w:ind w:left="3840"/>
      </w:pPr>
      <w:r>
        <w:t>Кадровый потенциал.</w:t>
      </w:r>
    </w:p>
    <w:p w:rsidR="00100C58" w:rsidRDefault="00D844AB">
      <w:pPr>
        <w:pStyle w:val="32"/>
        <w:framePr w:w="9283" w:h="1947" w:hRule="exact" w:wrap="none" w:vAnchor="page" w:hAnchor="page" w:x="1621" w:y="991"/>
        <w:shd w:val="clear" w:color="auto" w:fill="auto"/>
        <w:spacing w:after="0" w:line="264" w:lineRule="exact"/>
        <w:ind w:right="100"/>
        <w:jc w:val="center"/>
      </w:pPr>
      <w:r>
        <w:t>Сведения о педагогических кадрах в МБДОУ</w:t>
      </w:r>
      <w:r>
        <w:br/>
        <w:t xml:space="preserve">города Костромы «Детский сад № 78» </w:t>
      </w:r>
      <w:r>
        <w:rPr>
          <w:rStyle w:val="310pt"/>
        </w:rPr>
        <w:t>(на 01.09.2013г)</w:t>
      </w:r>
    </w:p>
    <w:tbl>
      <w:tblPr>
        <w:tblOverlap w:val="never"/>
        <w:tblW w:w="0" w:type="auto"/>
        <w:tblLayout w:type="fixed"/>
        <w:tblCellMar>
          <w:left w:w="10" w:type="dxa"/>
          <w:right w:w="10" w:type="dxa"/>
        </w:tblCellMar>
        <w:tblLook w:val="0000" w:firstRow="0" w:lastRow="0" w:firstColumn="0" w:lastColumn="0" w:noHBand="0" w:noVBand="0"/>
      </w:tblPr>
      <w:tblGrid>
        <w:gridCol w:w="533"/>
        <w:gridCol w:w="1474"/>
        <w:gridCol w:w="1416"/>
        <w:gridCol w:w="1622"/>
        <w:gridCol w:w="576"/>
        <w:gridCol w:w="859"/>
        <w:gridCol w:w="1109"/>
        <w:gridCol w:w="1694"/>
      </w:tblGrid>
      <w:tr w:rsidR="00100C58">
        <w:trPr>
          <w:trHeight w:hRule="exact" w:val="3941"/>
        </w:trPr>
        <w:tc>
          <w:tcPr>
            <w:tcW w:w="533" w:type="dxa"/>
            <w:tcBorders>
              <w:top w:val="single" w:sz="4" w:space="0" w:color="auto"/>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w:t>
            </w:r>
          </w:p>
          <w:p w:rsidR="00100C58" w:rsidRDefault="00D844AB">
            <w:pPr>
              <w:pStyle w:val="20"/>
              <w:framePr w:w="9283" w:h="11928" w:wrap="none" w:vAnchor="page" w:hAnchor="page" w:x="1621" w:y="3159"/>
              <w:shd w:val="clear" w:color="auto" w:fill="auto"/>
              <w:spacing w:after="0" w:line="200" w:lineRule="exact"/>
              <w:ind w:left="200" w:firstLine="0"/>
              <w:jc w:val="left"/>
            </w:pPr>
            <w:proofErr w:type="gramStart"/>
            <w:r>
              <w:rPr>
                <w:rStyle w:val="210pt"/>
              </w:rPr>
              <w:t>п</w:t>
            </w:r>
            <w:proofErr w:type="gramEnd"/>
            <w:r>
              <w:rPr>
                <w:rStyle w:val="210pt"/>
              </w:rPr>
              <w:t>/п</w:t>
            </w:r>
          </w:p>
        </w:tc>
        <w:tc>
          <w:tcPr>
            <w:tcW w:w="1474" w:type="dxa"/>
            <w:tcBorders>
              <w:top w:val="single" w:sz="4" w:space="0" w:color="auto"/>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197" w:lineRule="exact"/>
              <w:ind w:firstLine="0"/>
              <w:jc w:val="center"/>
            </w:pPr>
            <w:r>
              <w:rPr>
                <w:rStyle w:val="210pt"/>
              </w:rPr>
              <w:t>Фамилия</w:t>
            </w:r>
          </w:p>
          <w:p w:rsidR="00100C58" w:rsidRDefault="00D844AB">
            <w:pPr>
              <w:pStyle w:val="20"/>
              <w:framePr w:w="9283" w:h="11928" w:wrap="none" w:vAnchor="page" w:hAnchor="page" w:x="1621" w:y="3159"/>
              <w:shd w:val="clear" w:color="auto" w:fill="auto"/>
              <w:spacing w:after="0" w:line="197" w:lineRule="exact"/>
              <w:ind w:firstLine="0"/>
              <w:jc w:val="center"/>
            </w:pPr>
            <w:r>
              <w:rPr>
                <w:rStyle w:val="210pt"/>
              </w:rPr>
              <w:t>Имя</w:t>
            </w:r>
          </w:p>
          <w:p w:rsidR="00100C58" w:rsidRDefault="00D844AB">
            <w:pPr>
              <w:pStyle w:val="20"/>
              <w:framePr w:w="9283" w:h="11928" w:wrap="none" w:vAnchor="page" w:hAnchor="page" w:x="1621" w:y="3159"/>
              <w:shd w:val="clear" w:color="auto" w:fill="auto"/>
              <w:spacing w:after="0" w:line="197" w:lineRule="exact"/>
              <w:ind w:firstLine="0"/>
              <w:jc w:val="center"/>
            </w:pPr>
            <w:r>
              <w:rPr>
                <w:rStyle w:val="210pt"/>
              </w:rPr>
              <w:t>Отчество</w:t>
            </w:r>
          </w:p>
        </w:tc>
        <w:tc>
          <w:tcPr>
            <w:tcW w:w="1416" w:type="dxa"/>
            <w:tcBorders>
              <w:top w:val="single" w:sz="4" w:space="0" w:color="auto"/>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300" w:lineRule="exact"/>
              <w:ind w:firstLine="0"/>
              <w:jc w:val="center"/>
            </w:pPr>
            <w:r>
              <w:rPr>
                <w:rStyle w:val="215pt"/>
              </w:rPr>
              <w:t>1</w:t>
            </w:r>
          </w:p>
          <w:p w:rsidR="00100C58" w:rsidRDefault="00D844AB">
            <w:pPr>
              <w:pStyle w:val="20"/>
              <w:framePr w:w="9283" w:h="11928" w:wrap="none" w:vAnchor="page" w:hAnchor="page" w:x="1621" w:y="3159"/>
              <w:shd w:val="clear" w:color="auto" w:fill="auto"/>
              <w:spacing w:after="0" w:line="300" w:lineRule="exact"/>
              <w:ind w:firstLine="0"/>
              <w:jc w:val="center"/>
            </w:pPr>
            <w:r>
              <w:rPr>
                <w:rStyle w:val="215pt"/>
              </w:rPr>
              <w:t>I</w:t>
            </w:r>
          </w:p>
        </w:tc>
        <w:tc>
          <w:tcPr>
            <w:tcW w:w="1622" w:type="dxa"/>
            <w:tcBorders>
              <w:top w:val="single" w:sz="4" w:space="0" w:color="auto"/>
              <w:left w:val="single" w:sz="4" w:space="0" w:color="auto"/>
            </w:tcBorders>
            <w:shd w:val="clear" w:color="auto" w:fill="FFFFFF"/>
            <w:textDirection w:val="btLr"/>
          </w:tcPr>
          <w:p w:rsidR="00100C58" w:rsidRDefault="00D844AB">
            <w:pPr>
              <w:pStyle w:val="20"/>
              <w:framePr w:w="9283" w:h="11928" w:wrap="none" w:vAnchor="page" w:hAnchor="page" w:x="1621" w:y="3159"/>
              <w:shd w:val="clear" w:color="auto" w:fill="auto"/>
              <w:spacing w:after="0" w:line="202" w:lineRule="exact"/>
              <w:ind w:firstLine="0"/>
              <w:jc w:val="center"/>
            </w:pPr>
            <w:r>
              <w:rPr>
                <w:rStyle w:val="210pt"/>
              </w:rPr>
              <w:t>Образование, наименование и дата окончания образовательного учреждения</w:t>
            </w:r>
          </w:p>
        </w:tc>
        <w:tc>
          <w:tcPr>
            <w:tcW w:w="576" w:type="dxa"/>
            <w:tcBorders>
              <w:top w:val="single" w:sz="4" w:space="0" w:color="auto"/>
              <w:left w:val="single" w:sz="4" w:space="0" w:color="auto"/>
            </w:tcBorders>
            <w:shd w:val="clear" w:color="auto" w:fill="FFFFFF"/>
            <w:textDirection w:val="btLr"/>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Стаж педагогической работы</w:t>
            </w:r>
          </w:p>
        </w:tc>
        <w:tc>
          <w:tcPr>
            <w:tcW w:w="859" w:type="dxa"/>
            <w:tcBorders>
              <w:top w:val="single" w:sz="4" w:space="0" w:color="auto"/>
              <w:left w:val="single" w:sz="4" w:space="0" w:color="auto"/>
            </w:tcBorders>
            <w:shd w:val="clear" w:color="auto" w:fill="FFFFFF"/>
            <w:textDirection w:val="btLr"/>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Курсы повышения квалификации</w:t>
            </w:r>
          </w:p>
        </w:tc>
        <w:tc>
          <w:tcPr>
            <w:tcW w:w="1109" w:type="dxa"/>
            <w:tcBorders>
              <w:top w:val="single" w:sz="4" w:space="0" w:color="auto"/>
              <w:left w:val="single" w:sz="4" w:space="0" w:color="auto"/>
            </w:tcBorders>
            <w:shd w:val="clear" w:color="auto" w:fill="FFFFFF"/>
            <w:textDirection w:val="btLr"/>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Наличие квалификационной категории</w:t>
            </w:r>
          </w:p>
        </w:tc>
        <w:tc>
          <w:tcPr>
            <w:tcW w:w="1694" w:type="dxa"/>
            <w:tcBorders>
              <w:top w:val="single" w:sz="4" w:space="0" w:color="auto"/>
              <w:left w:val="single" w:sz="4" w:space="0" w:color="auto"/>
              <w:right w:val="single" w:sz="4" w:space="0" w:color="auto"/>
            </w:tcBorders>
            <w:shd w:val="clear" w:color="auto" w:fill="FFFFFF"/>
            <w:textDirection w:val="btLr"/>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Тема опыта работы</w:t>
            </w:r>
          </w:p>
        </w:tc>
      </w:tr>
      <w:tr w:rsidR="00100C58">
        <w:trPr>
          <w:trHeight w:hRule="exact" w:val="1771"/>
        </w:trPr>
        <w:tc>
          <w:tcPr>
            <w:tcW w:w="533"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240" w:firstLine="0"/>
              <w:jc w:val="left"/>
            </w:pPr>
            <w:r>
              <w:rPr>
                <w:rStyle w:val="210pt"/>
              </w:rPr>
              <w:t>1</w:t>
            </w:r>
          </w:p>
        </w:tc>
        <w:tc>
          <w:tcPr>
            <w:tcW w:w="1474"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21" w:lineRule="exact"/>
              <w:ind w:firstLine="0"/>
            </w:pPr>
            <w:proofErr w:type="spellStart"/>
            <w:r>
              <w:rPr>
                <w:rStyle w:val="210pt"/>
              </w:rPr>
              <w:t>Авакян</w:t>
            </w:r>
            <w:proofErr w:type="spellEnd"/>
          </w:p>
          <w:p w:rsidR="00100C58" w:rsidRDefault="00D844AB">
            <w:pPr>
              <w:pStyle w:val="20"/>
              <w:framePr w:w="9283" w:h="11928" w:wrap="none" w:vAnchor="page" w:hAnchor="page" w:x="1621" w:y="3159"/>
              <w:shd w:val="clear" w:color="auto" w:fill="auto"/>
              <w:spacing w:after="0" w:line="221" w:lineRule="exact"/>
              <w:ind w:firstLine="0"/>
            </w:pPr>
            <w:r>
              <w:rPr>
                <w:rStyle w:val="210pt"/>
              </w:rPr>
              <w:t>Татьяна</w:t>
            </w:r>
          </w:p>
          <w:p w:rsidR="00100C58" w:rsidRDefault="00D844AB">
            <w:pPr>
              <w:pStyle w:val="20"/>
              <w:framePr w:w="9283" w:h="11928" w:wrap="none" w:vAnchor="page" w:hAnchor="page" w:x="1621" w:y="3159"/>
              <w:shd w:val="clear" w:color="auto" w:fill="auto"/>
              <w:spacing w:after="0" w:line="221" w:lineRule="exact"/>
              <w:ind w:firstLine="0"/>
            </w:pPr>
            <w:r>
              <w:rPr>
                <w:rStyle w:val="210pt"/>
              </w:rPr>
              <w:t>Александровна</w:t>
            </w:r>
          </w:p>
        </w:tc>
        <w:tc>
          <w:tcPr>
            <w:tcW w:w="1416"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Заведующий</w:t>
            </w:r>
          </w:p>
        </w:tc>
        <w:tc>
          <w:tcPr>
            <w:tcW w:w="1622"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16" w:lineRule="exact"/>
              <w:ind w:firstLine="0"/>
              <w:jc w:val="left"/>
            </w:pPr>
            <w:proofErr w:type="gramStart"/>
            <w:r>
              <w:rPr>
                <w:rStyle w:val="210pt"/>
              </w:rPr>
              <w:t>Высшее</w:t>
            </w:r>
            <w:proofErr w:type="gramEnd"/>
            <w:r>
              <w:rPr>
                <w:rStyle w:val="210pt"/>
              </w:rPr>
              <w:t xml:space="preserve"> Шуйский пединститут 1989 г.</w:t>
            </w:r>
          </w:p>
        </w:tc>
        <w:tc>
          <w:tcPr>
            <w:tcW w:w="576"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140" w:firstLine="0"/>
              <w:jc w:val="left"/>
            </w:pPr>
            <w:r>
              <w:rPr>
                <w:rStyle w:val="210pt"/>
              </w:rPr>
              <w:t>34г</w:t>
            </w:r>
          </w:p>
        </w:tc>
        <w:tc>
          <w:tcPr>
            <w:tcW w:w="859"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240" w:line="200" w:lineRule="exact"/>
              <w:ind w:firstLine="0"/>
              <w:jc w:val="center"/>
            </w:pPr>
            <w:r>
              <w:rPr>
                <w:rStyle w:val="210pt"/>
              </w:rPr>
              <w:t>высшая</w:t>
            </w:r>
          </w:p>
          <w:p w:rsidR="00100C58" w:rsidRDefault="00D844AB">
            <w:pPr>
              <w:pStyle w:val="20"/>
              <w:framePr w:w="9283" w:h="11928" w:wrap="none" w:vAnchor="page" w:hAnchor="page" w:x="1621" w:y="3159"/>
              <w:shd w:val="clear" w:color="auto" w:fill="auto"/>
              <w:spacing w:before="240" w:after="0" w:line="200" w:lineRule="exact"/>
              <w:ind w:firstLine="0"/>
              <w:jc w:val="left"/>
            </w:pPr>
            <w:r>
              <w:rPr>
                <w:rStyle w:val="210pt"/>
              </w:rPr>
              <w:t>22.02.2007</w:t>
            </w:r>
          </w:p>
        </w:tc>
        <w:tc>
          <w:tcPr>
            <w:tcW w:w="1694"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16" w:lineRule="exact"/>
              <w:ind w:firstLine="0"/>
              <w:jc w:val="center"/>
            </w:pPr>
            <w:r>
              <w:rPr>
                <w:rStyle w:val="210pt"/>
              </w:rPr>
              <w:t xml:space="preserve">«Работа с </w:t>
            </w:r>
            <w:proofErr w:type="spellStart"/>
            <w:r>
              <w:rPr>
                <w:rStyle w:val="210pt"/>
              </w:rPr>
              <w:t>педкадрами</w:t>
            </w:r>
            <w:proofErr w:type="spellEnd"/>
            <w:r>
              <w:rPr>
                <w:rStyle w:val="210pt"/>
              </w:rPr>
              <w:t xml:space="preserve"> в ДОУ при внедрении региональной программы «Юный костромич»</w:t>
            </w:r>
          </w:p>
        </w:tc>
      </w:tr>
      <w:tr w:rsidR="00100C58">
        <w:trPr>
          <w:trHeight w:hRule="exact" w:val="1973"/>
        </w:trPr>
        <w:tc>
          <w:tcPr>
            <w:tcW w:w="533"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2</w:t>
            </w:r>
          </w:p>
        </w:tc>
        <w:tc>
          <w:tcPr>
            <w:tcW w:w="1474"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21" w:lineRule="exact"/>
              <w:ind w:firstLine="0"/>
              <w:jc w:val="left"/>
            </w:pPr>
            <w:r>
              <w:rPr>
                <w:rStyle w:val="210pt"/>
              </w:rPr>
              <w:t>Вишнякова Ольга Юрьевна</w:t>
            </w:r>
          </w:p>
        </w:tc>
        <w:tc>
          <w:tcPr>
            <w:tcW w:w="1416"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60" w:line="200" w:lineRule="exact"/>
              <w:ind w:firstLine="0"/>
              <w:jc w:val="center"/>
            </w:pPr>
            <w:r>
              <w:rPr>
                <w:rStyle w:val="210pt"/>
              </w:rPr>
              <w:t>Старший</w:t>
            </w:r>
          </w:p>
          <w:p w:rsidR="00100C58" w:rsidRDefault="00D844AB">
            <w:pPr>
              <w:pStyle w:val="20"/>
              <w:framePr w:w="9283" w:h="11928" w:wrap="none" w:vAnchor="page" w:hAnchor="page" w:x="1621" w:y="3159"/>
              <w:shd w:val="clear" w:color="auto" w:fill="auto"/>
              <w:spacing w:before="60" w:after="0" w:line="200" w:lineRule="exact"/>
              <w:ind w:firstLine="0"/>
              <w:jc w:val="center"/>
            </w:pPr>
            <w:r>
              <w:rPr>
                <w:rStyle w:val="210pt"/>
              </w:rPr>
              <w:t>воспитатель</w:t>
            </w:r>
          </w:p>
        </w:tc>
        <w:tc>
          <w:tcPr>
            <w:tcW w:w="1622"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26" w:lineRule="exact"/>
              <w:ind w:firstLine="0"/>
              <w:jc w:val="left"/>
            </w:pPr>
            <w:r>
              <w:rPr>
                <w:rStyle w:val="210pt"/>
              </w:rPr>
              <w:t>Высшее КГПИ 1994г.</w:t>
            </w:r>
          </w:p>
        </w:tc>
        <w:tc>
          <w:tcPr>
            <w:tcW w:w="576"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140" w:firstLine="0"/>
              <w:jc w:val="left"/>
            </w:pPr>
            <w:r>
              <w:rPr>
                <w:rStyle w:val="210pt"/>
              </w:rPr>
              <w:t>34г</w:t>
            </w:r>
          </w:p>
        </w:tc>
        <w:tc>
          <w:tcPr>
            <w:tcW w:w="859" w:type="dxa"/>
            <w:tcBorders>
              <w:top w:val="single" w:sz="4" w:space="0" w:color="auto"/>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16" w:lineRule="exact"/>
              <w:ind w:left="220" w:hanging="220"/>
              <w:jc w:val="left"/>
            </w:pPr>
            <w:r>
              <w:rPr>
                <w:rStyle w:val="210pt"/>
              </w:rPr>
              <w:t>2010год 13.02 108 ч.</w:t>
            </w:r>
          </w:p>
        </w:tc>
        <w:tc>
          <w:tcPr>
            <w:tcW w:w="1109"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240" w:line="200" w:lineRule="exact"/>
              <w:ind w:firstLine="0"/>
              <w:jc w:val="center"/>
            </w:pPr>
            <w:r>
              <w:rPr>
                <w:rStyle w:val="210pt"/>
              </w:rPr>
              <w:t>высшая</w:t>
            </w:r>
          </w:p>
          <w:p w:rsidR="00100C58" w:rsidRDefault="00D844AB">
            <w:pPr>
              <w:pStyle w:val="20"/>
              <w:framePr w:w="9283" w:h="11928" w:wrap="none" w:vAnchor="page" w:hAnchor="page" w:x="1621" w:y="3159"/>
              <w:shd w:val="clear" w:color="auto" w:fill="auto"/>
              <w:spacing w:before="240" w:after="0" w:line="200" w:lineRule="exact"/>
              <w:ind w:firstLine="0"/>
              <w:jc w:val="left"/>
            </w:pPr>
            <w:r>
              <w:rPr>
                <w:rStyle w:val="210pt"/>
              </w:rPr>
              <w:t>14.02.2012</w:t>
            </w:r>
          </w:p>
        </w:tc>
        <w:tc>
          <w:tcPr>
            <w:tcW w:w="1694"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16" w:lineRule="exact"/>
              <w:ind w:firstLine="0"/>
              <w:jc w:val="center"/>
            </w:pPr>
            <w:r>
              <w:rPr>
                <w:rStyle w:val="210pt"/>
              </w:rPr>
              <w:t>«Создание педагогической системы работы в ДОУ при внедрении региональной программы «Юный костромич»</w:t>
            </w:r>
          </w:p>
        </w:tc>
      </w:tr>
      <w:tr w:rsidR="00100C58">
        <w:trPr>
          <w:trHeight w:hRule="exact" w:val="888"/>
        </w:trPr>
        <w:tc>
          <w:tcPr>
            <w:tcW w:w="533"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240" w:firstLine="0"/>
              <w:jc w:val="left"/>
            </w:pPr>
            <w:r>
              <w:rPr>
                <w:rStyle w:val="210pt"/>
              </w:rPr>
              <w:t>3</w:t>
            </w:r>
          </w:p>
        </w:tc>
        <w:tc>
          <w:tcPr>
            <w:tcW w:w="1474"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21" w:lineRule="exact"/>
              <w:ind w:firstLine="0"/>
              <w:jc w:val="left"/>
            </w:pPr>
            <w:proofErr w:type="spellStart"/>
            <w:r>
              <w:rPr>
                <w:rStyle w:val="210pt"/>
              </w:rPr>
              <w:t>Бырова</w:t>
            </w:r>
            <w:proofErr w:type="spellEnd"/>
            <w:r>
              <w:rPr>
                <w:rStyle w:val="210pt"/>
              </w:rPr>
              <w:t xml:space="preserve"> Г </w:t>
            </w:r>
            <w:proofErr w:type="spellStart"/>
            <w:r>
              <w:rPr>
                <w:rStyle w:val="210pt"/>
              </w:rPr>
              <w:t>алина</w:t>
            </w:r>
            <w:proofErr w:type="spellEnd"/>
            <w:r>
              <w:rPr>
                <w:rStyle w:val="210pt"/>
              </w:rPr>
              <w:t xml:space="preserve"> Александровна</w:t>
            </w:r>
          </w:p>
        </w:tc>
        <w:tc>
          <w:tcPr>
            <w:tcW w:w="1416"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Воспитатель</w:t>
            </w:r>
          </w:p>
        </w:tc>
        <w:tc>
          <w:tcPr>
            <w:tcW w:w="1622"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16" w:lineRule="exact"/>
              <w:ind w:firstLine="0"/>
              <w:jc w:val="left"/>
            </w:pPr>
            <w:r>
              <w:rPr>
                <w:rStyle w:val="210pt"/>
              </w:rPr>
              <w:t>среднее специальное ШПУ 1968г.</w:t>
            </w:r>
          </w:p>
        </w:tc>
        <w:tc>
          <w:tcPr>
            <w:tcW w:w="576" w:type="dxa"/>
            <w:tcBorders>
              <w:top w:val="single" w:sz="4" w:space="0" w:color="auto"/>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140" w:firstLine="0"/>
              <w:jc w:val="left"/>
            </w:pPr>
            <w:r>
              <w:rPr>
                <w:rStyle w:val="210pt"/>
              </w:rPr>
              <w:t>32л</w:t>
            </w:r>
          </w:p>
        </w:tc>
        <w:tc>
          <w:tcPr>
            <w:tcW w:w="859" w:type="dxa"/>
            <w:tcBorders>
              <w:top w:val="single" w:sz="4" w:space="0" w:color="auto"/>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21" w:lineRule="exact"/>
              <w:ind w:left="220" w:hanging="220"/>
              <w:jc w:val="left"/>
            </w:pPr>
            <w:r>
              <w:rPr>
                <w:rStyle w:val="210pt"/>
              </w:rPr>
              <w:t>декабрь 2013г. 72 ч.</w:t>
            </w:r>
          </w:p>
        </w:tc>
        <w:tc>
          <w:tcPr>
            <w:tcW w:w="1109" w:type="dxa"/>
            <w:tcBorders>
              <w:top w:val="single" w:sz="4" w:space="0" w:color="auto"/>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240" w:line="200" w:lineRule="exact"/>
              <w:ind w:firstLine="0"/>
              <w:jc w:val="left"/>
            </w:pPr>
            <w:r>
              <w:rPr>
                <w:rStyle w:val="210pt"/>
              </w:rPr>
              <w:t>категория</w:t>
            </w:r>
          </w:p>
          <w:p w:rsidR="00100C58" w:rsidRDefault="00D844AB">
            <w:pPr>
              <w:pStyle w:val="20"/>
              <w:framePr w:w="9283" w:h="11928" w:wrap="none" w:vAnchor="page" w:hAnchor="page" w:x="1621" w:y="3159"/>
              <w:shd w:val="clear" w:color="auto" w:fill="auto"/>
              <w:spacing w:before="240" w:after="0" w:line="200" w:lineRule="exact"/>
              <w:ind w:firstLine="0"/>
              <w:jc w:val="left"/>
            </w:pPr>
            <w:r>
              <w:rPr>
                <w:rStyle w:val="210pt"/>
              </w:rPr>
              <w:t>28.10.2010</w:t>
            </w:r>
          </w:p>
        </w:tc>
        <w:tc>
          <w:tcPr>
            <w:tcW w:w="1694"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21" w:lineRule="exact"/>
              <w:ind w:firstLine="0"/>
              <w:jc w:val="center"/>
            </w:pPr>
            <w:r>
              <w:rPr>
                <w:rStyle w:val="210pt"/>
              </w:rPr>
              <w:t>«Формирование основ правового сознания у дошкольников»</w:t>
            </w:r>
          </w:p>
        </w:tc>
      </w:tr>
      <w:tr w:rsidR="00100C58">
        <w:trPr>
          <w:trHeight w:hRule="exact" w:val="230"/>
        </w:trPr>
        <w:tc>
          <w:tcPr>
            <w:tcW w:w="533"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16"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top w:val="single" w:sz="4" w:space="0" w:color="auto"/>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высшее КГПИ</w:t>
            </w:r>
          </w:p>
        </w:tc>
        <w:tc>
          <w:tcPr>
            <w:tcW w:w="576"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94"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«Развитие</w:t>
            </w:r>
          </w:p>
        </w:tc>
      </w:tr>
      <w:tr w:rsidR="00100C58">
        <w:trPr>
          <w:trHeight w:hRule="exact" w:val="235"/>
        </w:trPr>
        <w:tc>
          <w:tcPr>
            <w:tcW w:w="533"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proofErr w:type="spellStart"/>
            <w:r>
              <w:rPr>
                <w:rStyle w:val="210pt"/>
              </w:rPr>
              <w:t>Блюмфельдт</w:t>
            </w:r>
            <w:proofErr w:type="spellEnd"/>
          </w:p>
        </w:tc>
        <w:tc>
          <w:tcPr>
            <w:tcW w:w="141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1989г.</w:t>
            </w:r>
          </w:p>
        </w:tc>
        <w:tc>
          <w:tcPr>
            <w:tcW w:w="57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left="220" w:firstLine="0"/>
              <w:jc w:val="left"/>
            </w:pPr>
            <w:r>
              <w:rPr>
                <w:rStyle w:val="210pt"/>
              </w:rPr>
              <w:t>март</w:t>
            </w:r>
          </w:p>
        </w:tc>
        <w:tc>
          <w:tcPr>
            <w:tcW w:w="1109"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высшая</w:t>
            </w:r>
          </w:p>
        </w:tc>
        <w:tc>
          <w:tcPr>
            <w:tcW w:w="1694" w:type="dxa"/>
            <w:tcBorders>
              <w:left w:val="single" w:sz="4" w:space="0" w:color="auto"/>
              <w:righ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диалогического</w:t>
            </w:r>
          </w:p>
        </w:tc>
      </w:tr>
      <w:tr w:rsidR="00100C58">
        <w:trPr>
          <w:trHeight w:hRule="exact" w:val="211"/>
        </w:trPr>
        <w:tc>
          <w:tcPr>
            <w:tcW w:w="533"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40" w:firstLine="0"/>
              <w:jc w:val="left"/>
            </w:pPr>
            <w:r>
              <w:rPr>
                <w:rStyle w:val="210pt"/>
              </w:rPr>
              <w:t>4</w:t>
            </w:r>
          </w:p>
        </w:tc>
        <w:tc>
          <w:tcPr>
            <w:tcW w:w="1474"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Татьяна</w:t>
            </w:r>
          </w:p>
        </w:tc>
        <w:tc>
          <w:tcPr>
            <w:tcW w:w="1416"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Воспитатель</w:t>
            </w:r>
          </w:p>
        </w:tc>
        <w:tc>
          <w:tcPr>
            <w:tcW w:w="1622"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Учитель истории</w:t>
            </w:r>
          </w:p>
        </w:tc>
        <w:tc>
          <w:tcPr>
            <w:tcW w:w="576"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140" w:firstLine="0"/>
              <w:jc w:val="left"/>
            </w:pPr>
            <w:r>
              <w:rPr>
                <w:rStyle w:val="210pt"/>
              </w:rPr>
              <w:t>25 г.</w:t>
            </w:r>
          </w:p>
        </w:tc>
        <w:tc>
          <w:tcPr>
            <w:tcW w:w="859"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20" w:firstLine="0"/>
              <w:jc w:val="left"/>
            </w:pPr>
            <w:r>
              <w:rPr>
                <w:rStyle w:val="210pt"/>
              </w:rPr>
              <w:t>2014г.</w:t>
            </w:r>
          </w:p>
        </w:tc>
        <w:tc>
          <w:tcPr>
            <w:tcW w:w="1109"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94" w:type="dxa"/>
            <w:tcBorders>
              <w:left w:val="single" w:sz="4" w:space="0" w:color="auto"/>
              <w:righ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 xml:space="preserve">общения детей </w:t>
            </w:r>
            <w:proofErr w:type="gramStart"/>
            <w:r>
              <w:rPr>
                <w:rStyle w:val="210pt"/>
              </w:rPr>
              <w:t>в</w:t>
            </w:r>
            <w:proofErr w:type="gramEnd"/>
          </w:p>
        </w:tc>
      </w:tr>
      <w:tr w:rsidR="00100C58">
        <w:trPr>
          <w:trHeight w:hRule="exact" w:val="230"/>
        </w:trPr>
        <w:tc>
          <w:tcPr>
            <w:tcW w:w="533"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Витальевна</w:t>
            </w:r>
          </w:p>
        </w:tc>
        <w:tc>
          <w:tcPr>
            <w:tcW w:w="141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120" w:lineRule="exact"/>
              <w:ind w:firstLine="0"/>
              <w:jc w:val="left"/>
            </w:pPr>
            <w:r>
              <w:rPr>
                <w:rStyle w:val="26pt"/>
              </w:rPr>
              <w:t>И</w:t>
            </w:r>
          </w:p>
        </w:tc>
        <w:tc>
          <w:tcPr>
            <w:tcW w:w="57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20" w:firstLine="0"/>
              <w:jc w:val="left"/>
            </w:pPr>
            <w:r>
              <w:rPr>
                <w:rStyle w:val="210pt"/>
              </w:rPr>
              <w:t>72ч.</w:t>
            </w:r>
          </w:p>
        </w:tc>
        <w:tc>
          <w:tcPr>
            <w:tcW w:w="1109"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29.12.2009</w:t>
            </w:r>
          </w:p>
        </w:tc>
        <w:tc>
          <w:tcPr>
            <w:tcW w:w="1694" w:type="dxa"/>
            <w:tcBorders>
              <w:left w:val="single" w:sz="4" w:space="0" w:color="auto"/>
              <w:righ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театрализованных</w:t>
            </w:r>
          </w:p>
        </w:tc>
      </w:tr>
      <w:tr w:rsidR="00100C58">
        <w:trPr>
          <w:trHeight w:hRule="exact" w:val="211"/>
        </w:trPr>
        <w:tc>
          <w:tcPr>
            <w:tcW w:w="533"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1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обществоведения</w:t>
            </w:r>
          </w:p>
        </w:tc>
        <w:tc>
          <w:tcPr>
            <w:tcW w:w="57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94" w:type="dxa"/>
            <w:tcBorders>
              <w:left w:val="single" w:sz="4" w:space="0" w:color="auto"/>
              <w:righ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center"/>
            </w:pPr>
            <w:proofErr w:type="gramStart"/>
            <w:r>
              <w:rPr>
                <w:rStyle w:val="210pt"/>
              </w:rPr>
              <w:t>играх</w:t>
            </w:r>
            <w:proofErr w:type="gramEnd"/>
            <w:r>
              <w:rPr>
                <w:rStyle w:val="210pt"/>
              </w:rPr>
              <w:t>»</w:t>
            </w:r>
          </w:p>
        </w:tc>
      </w:tr>
      <w:tr w:rsidR="00100C58">
        <w:trPr>
          <w:trHeight w:hRule="exact" w:val="226"/>
        </w:trPr>
        <w:tc>
          <w:tcPr>
            <w:tcW w:w="533"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16"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top w:val="single" w:sz="4" w:space="0" w:color="auto"/>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высшее КГУ</w:t>
            </w:r>
          </w:p>
        </w:tc>
        <w:tc>
          <w:tcPr>
            <w:tcW w:w="576"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94" w:type="dxa"/>
            <w:tcBorders>
              <w:top w:val="single" w:sz="4" w:space="0" w:color="auto"/>
              <w:left w:val="single" w:sz="4" w:space="0" w:color="auto"/>
              <w:right w:val="single" w:sz="4" w:space="0" w:color="auto"/>
            </w:tcBorders>
            <w:shd w:val="clear" w:color="auto" w:fill="FFFFFF"/>
          </w:tcPr>
          <w:p w:rsidR="00100C58" w:rsidRDefault="00100C58">
            <w:pPr>
              <w:framePr w:w="9283" w:h="11928" w:wrap="none" w:vAnchor="page" w:hAnchor="page" w:x="1621" w:y="3159"/>
              <w:rPr>
                <w:sz w:val="10"/>
                <w:szCs w:val="10"/>
              </w:rPr>
            </w:pPr>
          </w:p>
        </w:tc>
      </w:tr>
      <w:tr w:rsidR="00100C58">
        <w:trPr>
          <w:trHeight w:hRule="exact" w:val="274"/>
        </w:trPr>
        <w:tc>
          <w:tcPr>
            <w:tcW w:w="533"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Маркарян</w:t>
            </w:r>
          </w:p>
        </w:tc>
        <w:tc>
          <w:tcPr>
            <w:tcW w:w="1416"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Воспитатель</w:t>
            </w:r>
          </w:p>
        </w:tc>
        <w:tc>
          <w:tcPr>
            <w:tcW w:w="1622"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2002г.</w:t>
            </w:r>
          </w:p>
        </w:tc>
        <w:tc>
          <w:tcPr>
            <w:tcW w:w="576"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left="240" w:firstLine="0"/>
              <w:jc w:val="left"/>
            </w:pPr>
            <w:r>
              <w:rPr>
                <w:rStyle w:val="210pt"/>
              </w:rPr>
              <w:t>6</w:t>
            </w:r>
          </w:p>
        </w:tc>
        <w:tc>
          <w:tcPr>
            <w:tcW w:w="859"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94" w:type="dxa"/>
            <w:tcBorders>
              <w:left w:val="single" w:sz="4" w:space="0" w:color="auto"/>
              <w:right w:val="single" w:sz="4" w:space="0" w:color="auto"/>
            </w:tcBorders>
            <w:shd w:val="clear" w:color="auto" w:fill="FFFFFF"/>
          </w:tcPr>
          <w:p w:rsidR="00100C58" w:rsidRDefault="00100C58">
            <w:pPr>
              <w:framePr w:w="9283" w:h="11928" w:wrap="none" w:vAnchor="page" w:hAnchor="page" w:x="1621" w:y="3159"/>
              <w:rPr>
                <w:sz w:val="10"/>
                <w:szCs w:val="10"/>
              </w:rPr>
            </w:pPr>
          </w:p>
        </w:tc>
      </w:tr>
      <w:tr w:rsidR="00100C58">
        <w:trPr>
          <w:trHeight w:hRule="exact" w:val="418"/>
        </w:trPr>
        <w:tc>
          <w:tcPr>
            <w:tcW w:w="533"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5.</w:t>
            </w:r>
          </w:p>
        </w:tc>
        <w:tc>
          <w:tcPr>
            <w:tcW w:w="1474"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60" w:line="200" w:lineRule="exact"/>
              <w:ind w:firstLine="0"/>
              <w:jc w:val="left"/>
            </w:pPr>
            <w:r>
              <w:rPr>
                <w:rStyle w:val="210pt"/>
              </w:rPr>
              <w:t>Елена</w:t>
            </w:r>
          </w:p>
          <w:p w:rsidR="00100C58" w:rsidRDefault="00D844AB">
            <w:pPr>
              <w:pStyle w:val="20"/>
              <w:framePr w:w="9283" w:h="11928" w:wrap="none" w:vAnchor="page" w:hAnchor="page" w:x="1621" w:y="3159"/>
              <w:shd w:val="clear" w:color="auto" w:fill="auto"/>
              <w:spacing w:before="60" w:after="0" w:line="200" w:lineRule="exact"/>
              <w:ind w:firstLine="0"/>
              <w:jc w:val="left"/>
            </w:pPr>
            <w:r>
              <w:rPr>
                <w:rStyle w:val="210pt"/>
              </w:rPr>
              <w:t>Юрьевна</w:t>
            </w:r>
          </w:p>
        </w:tc>
        <w:tc>
          <w:tcPr>
            <w:tcW w:w="1416" w:type="dxa"/>
            <w:tcBorders>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Д/о</w:t>
            </w:r>
          </w:p>
        </w:tc>
        <w:tc>
          <w:tcPr>
            <w:tcW w:w="1622"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16" w:lineRule="exact"/>
              <w:ind w:firstLine="0"/>
              <w:jc w:val="center"/>
            </w:pPr>
            <w:r>
              <w:rPr>
                <w:rStyle w:val="210pt"/>
              </w:rPr>
              <w:t>Институт педагогики и</w:t>
            </w:r>
          </w:p>
        </w:tc>
        <w:tc>
          <w:tcPr>
            <w:tcW w:w="576" w:type="dxa"/>
            <w:tcBorders>
              <w:left w:val="single" w:sz="4" w:space="0" w:color="auto"/>
            </w:tcBorders>
            <w:shd w:val="clear" w:color="auto" w:fill="FFFFFF"/>
            <w:vAlign w:val="center"/>
          </w:tcPr>
          <w:p w:rsidR="00100C58" w:rsidRDefault="00D844AB">
            <w:pPr>
              <w:pStyle w:val="20"/>
              <w:framePr w:w="9283" w:h="11928" w:wrap="none" w:vAnchor="page" w:hAnchor="page" w:x="1621" w:y="3159"/>
              <w:shd w:val="clear" w:color="auto" w:fill="auto"/>
              <w:spacing w:after="0" w:line="200" w:lineRule="exact"/>
              <w:ind w:left="140" w:firstLine="0"/>
              <w:jc w:val="left"/>
            </w:pPr>
            <w:r>
              <w:rPr>
                <w:rStyle w:val="210pt"/>
              </w:rPr>
              <w:t>мес.</w:t>
            </w:r>
          </w:p>
        </w:tc>
        <w:tc>
          <w:tcPr>
            <w:tcW w:w="859"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proofErr w:type="gramStart"/>
            <w:r>
              <w:rPr>
                <w:rStyle w:val="210pt"/>
              </w:rPr>
              <w:t>б</w:t>
            </w:r>
            <w:proofErr w:type="gramEnd"/>
            <w:r>
              <w:rPr>
                <w:rStyle w:val="210pt"/>
              </w:rPr>
              <w:t>/к</w:t>
            </w:r>
          </w:p>
        </w:tc>
        <w:tc>
          <w:tcPr>
            <w:tcW w:w="1694" w:type="dxa"/>
            <w:tcBorders>
              <w:left w:val="single" w:sz="4" w:space="0" w:color="auto"/>
              <w:right w:val="single" w:sz="4" w:space="0" w:color="auto"/>
            </w:tcBorders>
            <w:shd w:val="clear" w:color="auto" w:fill="FFFFFF"/>
          </w:tcPr>
          <w:p w:rsidR="00100C58" w:rsidRDefault="00100C58">
            <w:pPr>
              <w:framePr w:w="9283" w:h="11928" w:wrap="none" w:vAnchor="page" w:hAnchor="page" w:x="1621" w:y="3159"/>
              <w:rPr>
                <w:sz w:val="10"/>
                <w:szCs w:val="10"/>
              </w:rPr>
            </w:pPr>
          </w:p>
        </w:tc>
      </w:tr>
      <w:tr w:rsidR="00100C58">
        <w:trPr>
          <w:trHeight w:hRule="exact" w:val="192"/>
        </w:trPr>
        <w:tc>
          <w:tcPr>
            <w:tcW w:w="533"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1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психологии</w:t>
            </w:r>
          </w:p>
        </w:tc>
        <w:tc>
          <w:tcPr>
            <w:tcW w:w="57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94" w:type="dxa"/>
            <w:tcBorders>
              <w:left w:val="single" w:sz="4" w:space="0" w:color="auto"/>
              <w:right w:val="single" w:sz="4" w:space="0" w:color="auto"/>
            </w:tcBorders>
            <w:shd w:val="clear" w:color="auto" w:fill="FFFFFF"/>
          </w:tcPr>
          <w:p w:rsidR="00100C58" w:rsidRDefault="00100C58">
            <w:pPr>
              <w:framePr w:w="9283" w:h="11928" w:wrap="none" w:vAnchor="page" w:hAnchor="page" w:x="1621" w:y="3159"/>
              <w:rPr>
                <w:sz w:val="10"/>
                <w:szCs w:val="10"/>
              </w:rPr>
            </w:pPr>
          </w:p>
        </w:tc>
      </w:tr>
      <w:tr w:rsidR="00100C58">
        <w:trPr>
          <w:trHeight w:hRule="exact" w:val="230"/>
        </w:trPr>
        <w:tc>
          <w:tcPr>
            <w:tcW w:w="533"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16"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top w:val="single" w:sz="4" w:space="0" w:color="auto"/>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left="300" w:firstLine="0"/>
              <w:jc w:val="left"/>
            </w:pPr>
            <w:r>
              <w:rPr>
                <w:rStyle w:val="210pt"/>
              </w:rPr>
              <w:t>Высшее, КГУ</w:t>
            </w:r>
          </w:p>
        </w:tc>
        <w:tc>
          <w:tcPr>
            <w:tcW w:w="576"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top w:val="single" w:sz="4" w:space="0" w:color="auto"/>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94"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«Создание</w:t>
            </w:r>
          </w:p>
        </w:tc>
      </w:tr>
      <w:tr w:rsidR="00100C58">
        <w:trPr>
          <w:trHeight w:hRule="exact" w:val="230"/>
        </w:trPr>
        <w:tc>
          <w:tcPr>
            <w:tcW w:w="533"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proofErr w:type="spellStart"/>
            <w:r>
              <w:rPr>
                <w:rStyle w:val="210pt"/>
              </w:rPr>
              <w:t>Ольгейзер</w:t>
            </w:r>
            <w:proofErr w:type="spellEnd"/>
          </w:p>
        </w:tc>
        <w:tc>
          <w:tcPr>
            <w:tcW w:w="141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left="240" w:firstLine="0"/>
              <w:jc w:val="left"/>
            </w:pPr>
            <w:r>
              <w:rPr>
                <w:rStyle w:val="210pt"/>
              </w:rPr>
              <w:t>им. Некрасова</w:t>
            </w:r>
          </w:p>
        </w:tc>
        <w:tc>
          <w:tcPr>
            <w:tcW w:w="57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left="220" w:firstLine="0"/>
              <w:jc w:val="left"/>
            </w:pPr>
            <w:r>
              <w:rPr>
                <w:rStyle w:val="210pt"/>
              </w:rPr>
              <w:t>март</w:t>
            </w:r>
          </w:p>
        </w:tc>
        <w:tc>
          <w:tcPr>
            <w:tcW w:w="1109"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1</w:t>
            </w:r>
          </w:p>
        </w:tc>
        <w:tc>
          <w:tcPr>
            <w:tcW w:w="1694" w:type="dxa"/>
            <w:tcBorders>
              <w:left w:val="single" w:sz="4" w:space="0" w:color="auto"/>
              <w:righ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 xml:space="preserve">условий </w:t>
            </w:r>
            <w:proofErr w:type="gramStart"/>
            <w:r>
              <w:rPr>
                <w:rStyle w:val="210pt"/>
              </w:rPr>
              <w:t>для</w:t>
            </w:r>
            <w:proofErr w:type="gramEnd"/>
          </w:p>
        </w:tc>
      </w:tr>
      <w:tr w:rsidR="00100C58">
        <w:trPr>
          <w:trHeight w:hRule="exact" w:val="221"/>
        </w:trPr>
        <w:tc>
          <w:tcPr>
            <w:tcW w:w="533" w:type="dxa"/>
            <w:tcBorders>
              <w:left w:val="single" w:sz="4" w:space="0" w:color="auto"/>
            </w:tcBorders>
            <w:shd w:val="clear" w:color="auto" w:fill="FFFFFF"/>
            <w:vAlign w:val="bottom"/>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6.</w:t>
            </w:r>
          </w:p>
        </w:tc>
        <w:tc>
          <w:tcPr>
            <w:tcW w:w="1474"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Светлана</w:t>
            </w:r>
          </w:p>
        </w:tc>
        <w:tc>
          <w:tcPr>
            <w:tcW w:w="1416"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00" w:firstLine="0"/>
              <w:jc w:val="left"/>
            </w:pPr>
            <w:r>
              <w:rPr>
                <w:rStyle w:val="210pt"/>
              </w:rPr>
              <w:t>Воспитатель</w:t>
            </w:r>
          </w:p>
        </w:tc>
        <w:tc>
          <w:tcPr>
            <w:tcW w:w="1622"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2007г.</w:t>
            </w:r>
          </w:p>
        </w:tc>
        <w:tc>
          <w:tcPr>
            <w:tcW w:w="576"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140" w:firstLine="0"/>
              <w:jc w:val="left"/>
            </w:pPr>
            <w:r>
              <w:rPr>
                <w:rStyle w:val="210pt"/>
              </w:rPr>
              <w:t>11л</w:t>
            </w:r>
          </w:p>
        </w:tc>
        <w:tc>
          <w:tcPr>
            <w:tcW w:w="859"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20" w:firstLine="0"/>
              <w:jc w:val="left"/>
            </w:pPr>
            <w:r>
              <w:rPr>
                <w:rStyle w:val="210pt"/>
              </w:rPr>
              <w:t>2014г.</w:t>
            </w:r>
          </w:p>
        </w:tc>
        <w:tc>
          <w:tcPr>
            <w:tcW w:w="1109"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категория</w:t>
            </w:r>
          </w:p>
        </w:tc>
        <w:tc>
          <w:tcPr>
            <w:tcW w:w="1694" w:type="dxa"/>
            <w:tcBorders>
              <w:left w:val="single" w:sz="4" w:space="0" w:color="auto"/>
              <w:righ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изучения правил</w:t>
            </w:r>
          </w:p>
        </w:tc>
      </w:tr>
      <w:tr w:rsidR="00100C58">
        <w:trPr>
          <w:trHeight w:hRule="exact" w:val="235"/>
        </w:trPr>
        <w:tc>
          <w:tcPr>
            <w:tcW w:w="533"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Евгеньевна</w:t>
            </w:r>
          </w:p>
        </w:tc>
        <w:tc>
          <w:tcPr>
            <w:tcW w:w="141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учитель</w:t>
            </w:r>
          </w:p>
        </w:tc>
        <w:tc>
          <w:tcPr>
            <w:tcW w:w="576" w:type="dxa"/>
            <w:tcBorders>
              <w:left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left="220" w:firstLine="0"/>
              <w:jc w:val="left"/>
            </w:pPr>
            <w:r>
              <w:rPr>
                <w:rStyle w:val="210pt"/>
              </w:rPr>
              <w:t>72 ч.</w:t>
            </w:r>
          </w:p>
        </w:tc>
        <w:tc>
          <w:tcPr>
            <w:tcW w:w="1109" w:type="dxa"/>
            <w:tcBorders>
              <w:lef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23.04.2014</w:t>
            </w:r>
          </w:p>
        </w:tc>
        <w:tc>
          <w:tcPr>
            <w:tcW w:w="1694" w:type="dxa"/>
            <w:tcBorders>
              <w:left w:val="single" w:sz="4" w:space="0" w:color="auto"/>
              <w:righ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дорожного</w:t>
            </w:r>
          </w:p>
        </w:tc>
      </w:tr>
      <w:tr w:rsidR="00100C58">
        <w:trPr>
          <w:trHeight w:hRule="exact" w:val="211"/>
        </w:trPr>
        <w:tc>
          <w:tcPr>
            <w:tcW w:w="533" w:type="dxa"/>
            <w:tcBorders>
              <w:left w:val="single" w:sz="4" w:space="0" w:color="auto"/>
              <w:bottom w:val="single" w:sz="4" w:space="0" w:color="auto"/>
            </w:tcBorders>
            <w:shd w:val="clear" w:color="auto" w:fill="FFFFFF"/>
          </w:tcPr>
          <w:p w:rsidR="00100C58" w:rsidRDefault="00100C58">
            <w:pPr>
              <w:framePr w:w="9283" w:h="11928" w:wrap="none" w:vAnchor="page" w:hAnchor="page" w:x="1621" w:y="3159"/>
              <w:rPr>
                <w:sz w:val="10"/>
                <w:szCs w:val="10"/>
              </w:rPr>
            </w:pPr>
          </w:p>
        </w:tc>
        <w:tc>
          <w:tcPr>
            <w:tcW w:w="1474" w:type="dxa"/>
            <w:tcBorders>
              <w:left w:val="single" w:sz="4" w:space="0" w:color="auto"/>
              <w:bottom w:val="single" w:sz="4" w:space="0" w:color="auto"/>
            </w:tcBorders>
            <w:shd w:val="clear" w:color="auto" w:fill="FFFFFF"/>
          </w:tcPr>
          <w:p w:rsidR="00100C58" w:rsidRDefault="00100C58">
            <w:pPr>
              <w:framePr w:w="9283" w:h="11928" w:wrap="none" w:vAnchor="page" w:hAnchor="page" w:x="1621" w:y="3159"/>
              <w:rPr>
                <w:sz w:val="10"/>
                <w:szCs w:val="10"/>
              </w:rPr>
            </w:pPr>
          </w:p>
        </w:tc>
        <w:tc>
          <w:tcPr>
            <w:tcW w:w="1416" w:type="dxa"/>
            <w:tcBorders>
              <w:left w:val="single" w:sz="4" w:space="0" w:color="auto"/>
              <w:bottom w:val="single" w:sz="4" w:space="0" w:color="auto"/>
            </w:tcBorders>
            <w:shd w:val="clear" w:color="auto" w:fill="FFFFFF"/>
          </w:tcPr>
          <w:p w:rsidR="00100C58" w:rsidRDefault="00100C58">
            <w:pPr>
              <w:framePr w:w="9283" w:h="11928" w:wrap="none" w:vAnchor="page" w:hAnchor="page" w:x="1621" w:y="3159"/>
              <w:rPr>
                <w:sz w:val="10"/>
                <w:szCs w:val="10"/>
              </w:rPr>
            </w:pPr>
          </w:p>
        </w:tc>
        <w:tc>
          <w:tcPr>
            <w:tcW w:w="1622" w:type="dxa"/>
            <w:tcBorders>
              <w:left w:val="single" w:sz="4" w:space="0" w:color="auto"/>
              <w:bottom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center"/>
            </w:pPr>
            <w:r>
              <w:rPr>
                <w:rStyle w:val="210pt"/>
              </w:rPr>
              <w:t>начальных</w:t>
            </w:r>
          </w:p>
        </w:tc>
        <w:tc>
          <w:tcPr>
            <w:tcW w:w="576" w:type="dxa"/>
            <w:tcBorders>
              <w:left w:val="single" w:sz="4" w:space="0" w:color="auto"/>
              <w:bottom w:val="single" w:sz="4" w:space="0" w:color="auto"/>
            </w:tcBorders>
            <w:shd w:val="clear" w:color="auto" w:fill="FFFFFF"/>
          </w:tcPr>
          <w:p w:rsidR="00100C58" w:rsidRDefault="00100C58">
            <w:pPr>
              <w:framePr w:w="9283" w:h="11928" w:wrap="none" w:vAnchor="page" w:hAnchor="page" w:x="1621" w:y="3159"/>
              <w:rPr>
                <w:sz w:val="10"/>
                <w:szCs w:val="10"/>
              </w:rPr>
            </w:pPr>
          </w:p>
        </w:tc>
        <w:tc>
          <w:tcPr>
            <w:tcW w:w="859" w:type="dxa"/>
            <w:tcBorders>
              <w:left w:val="single" w:sz="4" w:space="0" w:color="auto"/>
              <w:bottom w:val="single" w:sz="4" w:space="0" w:color="auto"/>
            </w:tcBorders>
            <w:shd w:val="clear" w:color="auto" w:fill="FFFFFF"/>
          </w:tcPr>
          <w:p w:rsidR="00100C58" w:rsidRDefault="00100C58">
            <w:pPr>
              <w:framePr w:w="9283" w:h="11928" w:wrap="none" w:vAnchor="page" w:hAnchor="page" w:x="1621" w:y="3159"/>
              <w:rPr>
                <w:sz w:val="10"/>
                <w:szCs w:val="10"/>
              </w:rPr>
            </w:pPr>
          </w:p>
        </w:tc>
        <w:tc>
          <w:tcPr>
            <w:tcW w:w="1109" w:type="dxa"/>
            <w:tcBorders>
              <w:left w:val="single" w:sz="4" w:space="0" w:color="auto"/>
              <w:bottom w:val="single" w:sz="4" w:space="0" w:color="auto"/>
            </w:tcBorders>
            <w:shd w:val="clear" w:color="auto" w:fill="FFFFFF"/>
          </w:tcPr>
          <w:p w:rsidR="00100C58" w:rsidRDefault="00100C58">
            <w:pPr>
              <w:framePr w:w="9283" w:h="11928" w:wrap="none" w:vAnchor="page" w:hAnchor="page" w:x="1621" w:y="3159"/>
              <w:rPr>
                <w:sz w:val="10"/>
                <w:szCs w:val="10"/>
              </w:rPr>
            </w:pPr>
          </w:p>
        </w:tc>
        <w:tc>
          <w:tcPr>
            <w:tcW w:w="1694" w:type="dxa"/>
            <w:tcBorders>
              <w:left w:val="single" w:sz="4" w:space="0" w:color="auto"/>
              <w:bottom w:val="single" w:sz="4" w:space="0" w:color="auto"/>
              <w:right w:val="single" w:sz="4" w:space="0" w:color="auto"/>
            </w:tcBorders>
            <w:shd w:val="clear" w:color="auto" w:fill="FFFFFF"/>
          </w:tcPr>
          <w:p w:rsidR="00100C58" w:rsidRDefault="00D844AB">
            <w:pPr>
              <w:pStyle w:val="20"/>
              <w:framePr w:w="9283" w:h="11928" w:wrap="none" w:vAnchor="page" w:hAnchor="page" w:x="1621" w:y="3159"/>
              <w:shd w:val="clear" w:color="auto" w:fill="auto"/>
              <w:spacing w:after="0" w:line="200" w:lineRule="exact"/>
              <w:ind w:firstLine="0"/>
              <w:jc w:val="left"/>
            </w:pPr>
            <w:r>
              <w:rPr>
                <w:rStyle w:val="210pt"/>
              </w:rPr>
              <w:t xml:space="preserve">движения </w:t>
            </w:r>
            <w:proofErr w:type="gramStart"/>
            <w:r>
              <w:rPr>
                <w:rStyle w:val="210pt"/>
              </w:rPr>
              <w:t>с</w:t>
            </w:r>
            <w:proofErr w:type="gramEnd"/>
          </w:p>
        </w:tc>
      </w:tr>
    </w:tbl>
    <w:p w:rsidR="00100C58" w:rsidRDefault="00D844AB">
      <w:pPr>
        <w:pStyle w:val="25"/>
        <w:framePr w:wrap="none" w:vAnchor="page" w:hAnchor="page" w:x="10559" w:y="15285"/>
        <w:shd w:val="clear" w:color="auto" w:fill="auto"/>
        <w:spacing w:line="220" w:lineRule="exact"/>
      </w:pPr>
      <w:r>
        <w:t>И</w:t>
      </w:r>
    </w:p>
    <w:p w:rsidR="00100C58" w:rsidRDefault="00100C58">
      <w:pPr>
        <w:rPr>
          <w:sz w:val="2"/>
          <w:szCs w:val="2"/>
        </w:rPr>
        <w:sectPr w:rsidR="00100C58">
          <w:pgSz w:w="11900" w:h="16840"/>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542"/>
        <w:gridCol w:w="1474"/>
        <w:gridCol w:w="1411"/>
        <w:gridCol w:w="1627"/>
        <w:gridCol w:w="571"/>
        <w:gridCol w:w="864"/>
        <w:gridCol w:w="1109"/>
        <w:gridCol w:w="1699"/>
      </w:tblGrid>
      <w:tr w:rsidR="00100C58">
        <w:trPr>
          <w:trHeight w:hRule="exact" w:val="1344"/>
        </w:trPr>
        <w:tc>
          <w:tcPr>
            <w:tcW w:w="542"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lastRenderedPageBreak/>
              <w:t>21.</w:t>
            </w:r>
          </w:p>
        </w:tc>
        <w:tc>
          <w:tcPr>
            <w:tcW w:w="1474"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16" w:lineRule="exact"/>
              <w:ind w:firstLine="0"/>
              <w:jc w:val="left"/>
            </w:pPr>
            <w:proofErr w:type="spellStart"/>
            <w:r>
              <w:rPr>
                <w:rStyle w:val="210pt"/>
              </w:rPr>
              <w:t>Сивкова</w:t>
            </w:r>
            <w:proofErr w:type="spellEnd"/>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Зинаида</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Ивановна</w:t>
            </w:r>
          </w:p>
        </w:tc>
        <w:tc>
          <w:tcPr>
            <w:tcW w:w="141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Воспитатель</w:t>
            </w:r>
          </w:p>
        </w:tc>
        <w:tc>
          <w:tcPr>
            <w:tcW w:w="1627" w:type="dxa"/>
            <w:tcBorders>
              <w:top w:val="single" w:sz="4" w:space="0" w:color="auto"/>
              <w:left w:val="single" w:sz="4" w:space="0" w:color="auto"/>
            </w:tcBorders>
            <w:shd w:val="clear" w:color="auto" w:fill="FFFFFF"/>
            <w:vAlign w:val="bottom"/>
          </w:tcPr>
          <w:p w:rsidR="00100C58" w:rsidRDefault="00D844AB">
            <w:pPr>
              <w:pStyle w:val="20"/>
              <w:framePr w:w="9298" w:h="8630" w:wrap="none" w:vAnchor="page" w:hAnchor="page" w:x="1559" w:y="917"/>
              <w:shd w:val="clear" w:color="auto" w:fill="auto"/>
              <w:spacing w:after="0" w:line="216" w:lineRule="exact"/>
              <w:ind w:firstLine="0"/>
              <w:jc w:val="left"/>
            </w:pPr>
            <w:r>
              <w:rPr>
                <w:rStyle w:val="210pt"/>
              </w:rPr>
              <w:t xml:space="preserve">среднее специальное </w:t>
            </w:r>
            <w:proofErr w:type="spellStart"/>
            <w:r>
              <w:rPr>
                <w:rStyle w:val="210pt"/>
              </w:rPr>
              <w:t>педкласс</w:t>
            </w:r>
            <w:proofErr w:type="spellEnd"/>
            <w:r>
              <w:rPr>
                <w:rStyle w:val="210pt"/>
              </w:rPr>
              <w:t xml:space="preserve"> при средней </w:t>
            </w:r>
            <w:proofErr w:type="spellStart"/>
            <w:r>
              <w:rPr>
                <w:rStyle w:val="210pt"/>
              </w:rPr>
              <w:t>общеобраз</w:t>
            </w:r>
            <w:proofErr w:type="spellEnd"/>
            <w:r>
              <w:rPr>
                <w:rStyle w:val="210pt"/>
              </w:rPr>
              <w:t xml:space="preserve"> школе 1984 г.</w:t>
            </w:r>
          </w:p>
        </w:tc>
        <w:tc>
          <w:tcPr>
            <w:tcW w:w="57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60" w:line="200" w:lineRule="exact"/>
              <w:ind w:left="180" w:firstLine="0"/>
              <w:jc w:val="left"/>
            </w:pPr>
            <w:r>
              <w:rPr>
                <w:rStyle w:val="210pt"/>
              </w:rPr>
              <w:t>19</w:t>
            </w:r>
          </w:p>
          <w:p w:rsidR="00100C58" w:rsidRDefault="00D844AB">
            <w:pPr>
              <w:pStyle w:val="20"/>
              <w:framePr w:w="9298" w:h="8630" w:wrap="none" w:vAnchor="page" w:hAnchor="page" w:x="1559" w:y="917"/>
              <w:shd w:val="clear" w:color="auto" w:fill="auto"/>
              <w:spacing w:before="60" w:after="0" w:line="200" w:lineRule="exact"/>
              <w:ind w:firstLine="0"/>
              <w:jc w:val="left"/>
            </w:pPr>
            <w:r>
              <w:rPr>
                <w:rStyle w:val="210pt"/>
              </w:rPr>
              <w:t>лет</w:t>
            </w:r>
          </w:p>
        </w:tc>
        <w:tc>
          <w:tcPr>
            <w:tcW w:w="864"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109"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699" w:type="dxa"/>
            <w:tcBorders>
              <w:top w:val="single" w:sz="4" w:space="0" w:color="auto"/>
              <w:left w:val="single" w:sz="4" w:space="0" w:color="auto"/>
              <w:right w:val="single" w:sz="4" w:space="0" w:color="auto"/>
            </w:tcBorders>
            <w:shd w:val="clear" w:color="auto" w:fill="FFFFFF"/>
          </w:tcPr>
          <w:p w:rsidR="00100C58" w:rsidRDefault="00100C58">
            <w:pPr>
              <w:framePr w:w="9298" w:h="8630" w:wrap="none" w:vAnchor="page" w:hAnchor="page" w:x="1559" w:y="917"/>
              <w:rPr>
                <w:sz w:val="10"/>
                <w:szCs w:val="10"/>
              </w:rPr>
            </w:pPr>
          </w:p>
        </w:tc>
      </w:tr>
      <w:tr w:rsidR="00100C58">
        <w:trPr>
          <w:trHeight w:hRule="exact" w:val="1094"/>
        </w:trPr>
        <w:tc>
          <w:tcPr>
            <w:tcW w:w="542"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22.</w:t>
            </w:r>
          </w:p>
        </w:tc>
        <w:tc>
          <w:tcPr>
            <w:tcW w:w="1474"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16" w:lineRule="exact"/>
              <w:ind w:firstLine="0"/>
              <w:jc w:val="left"/>
            </w:pPr>
            <w:r>
              <w:rPr>
                <w:rStyle w:val="210pt"/>
              </w:rPr>
              <w:t>Березина</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Елена</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Юрьевна</w:t>
            </w:r>
          </w:p>
        </w:tc>
        <w:tc>
          <w:tcPr>
            <w:tcW w:w="1411" w:type="dxa"/>
            <w:tcBorders>
              <w:top w:val="single" w:sz="4" w:space="0" w:color="auto"/>
              <w:left w:val="single" w:sz="4" w:space="0" w:color="auto"/>
            </w:tcBorders>
            <w:shd w:val="clear" w:color="auto" w:fill="FFFFFF"/>
            <w:vAlign w:val="bottom"/>
          </w:tcPr>
          <w:p w:rsidR="00100C58" w:rsidRDefault="00D844AB">
            <w:pPr>
              <w:pStyle w:val="20"/>
              <w:framePr w:w="9298" w:h="8630" w:wrap="none" w:vAnchor="page" w:hAnchor="page" w:x="1559" w:y="917"/>
              <w:shd w:val="clear" w:color="auto" w:fill="auto"/>
              <w:spacing w:after="60" w:line="200" w:lineRule="exact"/>
              <w:ind w:firstLine="0"/>
              <w:jc w:val="left"/>
            </w:pPr>
            <w:r>
              <w:rPr>
                <w:rStyle w:val="210pt"/>
              </w:rPr>
              <w:t>Воспитатель</w:t>
            </w:r>
          </w:p>
          <w:p w:rsidR="00100C58" w:rsidRDefault="00D844AB">
            <w:pPr>
              <w:pStyle w:val="20"/>
              <w:framePr w:w="9298" w:h="8630" w:wrap="none" w:vAnchor="page" w:hAnchor="page" w:x="1559" w:y="917"/>
              <w:shd w:val="clear" w:color="auto" w:fill="auto"/>
              <w:spacing w:before="60" w:after="0" w:line="200" w:lineRule="exact"/>
              <w:ind w:firstLine="0"/>
              <w:jc w:val="left"/>
            </w:pPr>
            <w:r>
              <w:rPr>
                <w:rStyle w:val="210pt"/>
              </w:rPr>
              <w:t>Д/О</w:t>
            </w:r>
          </w:p>
        </w:tc>
        <w:tc>
          <w:tcPr>
            <w:tcW w:w="1627" w:type="dxa"/>
            <w:tcBorders>
              <w:top w:val="single" w:sz="4" w:space="0" w:color="auto"/>
              <w:left w:val="single" w:sz="4" w:space="0" w:color="auto"/>
            </w:tcBorders>
            <w:shd w:val="clear" w:color="auto" w:fill="FFFFFF"/>
            <w:vAlign w:val="bottom"/>
          </w:tcPr>
          <w:p w:rsidR="00100C58" w:rsidRDefault="00D844AB">
            <w:pPr>
              <w:pStyle w:val="20"/>
              <w:framePr w:w="9298" w:h="8630" w:wrap="none" w:vAnchor="page" w:hAnchor="page" w:x="1559" w:y="917"/>
              <w:shd w:val="clear" w:color="auto" w:fill="auto"/>
              <w:spacing w:after="0" w:line="216" w:lineRule="exact"/>
              <w:ind w:firstLine="0"/>
              <w:jc w:val="left"/>
            </w:pPr>
            <w:r>
              <w:rPr>
                <w:rStyle w:val="210pt"/>
              </w:rPr>
              <w:t xml:space="preserve">среднее специальное </w:t>
            </w:r>
            <w:proofErr w:type="spellStart"/>
            <w:r>
              <w:rPr>
                <w:rStyle w:val="210pt"/>
              </w:rPr>
              <w:t>профлицей</w:t>
            </w:r>
            <w:proofErr w:type="spellEnd"/>
            <w:r>
              <w:rPr>
                <w:rStyle w:val="210pt"/>
              </w:rPr>
              <w:t>№ 19 г. Костромы 2007г</w:t>
            </w:r>
          </w:p>
        </w:tc>
        <w:tc>
          <w:tcPr>
            <w:tcW w:w="57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60" w:line="200" w:lineRule="exact"/>
              <w:ind w:firstLine="0"/>
              <w:jc w:val="left"/>
            </w:pPr>
            <w:r>
              <w:rPr>
                <w:rStyle w:val="210pt"/>
              </w:rPr>
              <w:t>2</w:t>
            </w:r>
          </w:p>
          <w:p w:rsidR="00100C58" w:rsidRDefault="00D844AB">
            <w:pPr>
              <w:pStyle w:val="20"/>
              <w:framePr w:w="9298" w:h="8630" w:wrap="none" w:vAnchor="page" w:hAnchor="page" w:x="1559" w:y="917"/>
              <w:shd w:val="clear" w:color="auto" w:fill="auto"/>
              <w:spacing w:before="60" w:after="0" w:line="200" w:lineRule="exact"/>
              <w:ind w:firstLine="0"/>
              <w:jc w:val="left"/>
            </w:pPr>
            <w:r>
              <w:rPr>
                <w:rStyle w:val="210pt"/>
              </w:rPr>
              <w:t>года</w:t>
            </w:r>
          </w:p>
        </w:tc>
        <w:tc>
          <w:tcPr>
            <w:tcW w:w="864"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109"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699" w:type="dxa"/>
            <w:tcBorders>
              <w:top w:val="single" w:sz="4" w:space="0" w:color="auto"/>
              <w:left w:val="single" w:sz="4" w:space="0" w:color="auto"/>
              <w:right w:val="single" w:sz="4" w:space="0" w:color="auto"/>
            </w:tcBorders>
            <w:shd w:val="clear" w:color="auto" w:fill="FFFFFF"/>
          </w:tcPr>
          <w:p w:rsidR="00100C58" w:rsidRDefault="00100C58">
            <w:pPr>
              <w:framePr w:w="9298" w:h="8630" w:wrap="none" w:vAnchor="page" w:hAnchor="page" w:x="1559" w:y="917"/>
              <w:rPr>
                <w:sz w:val="10"/>
                <w:szCs w:val="10"/>
              </w:rPr>
            </w:pPr>
          </w:p>
        </w:tc>
      </w:tr>
      <w:tr w:rsidR="00100C58">
        <w:trPr>
          <w:trHeight w:hRule="exact" w:val="883"/>
        </w:trPr>
        <w:tc>
          <w:tcPr>
            <w:tcW w:w="542"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23.</w:t>
            </w:r>
          </w:p>
        </w:tc>
        <w:tc>
          <w:tcPr>
            <w:tcW w:w="1474" w:type="dxa"/>
            <w:tcBorders>
              <w:top w:val="single" w:sz="4" w:space="0" w:color="auto"/>
              <w:left w:val="single" w:sz="4" w:space="0" w:color="auto"/>
            </w:tcBorders>
            <w:shd w:val="clear" w:color="auto" w:fill="FFFFFF"/>
            <w:vAlign w:val="bottom"/>
          </w:tcPr>
          <w:p w:rsidR="00100C58" w:rsidRDefault="00D844AB">
            <w:pPr>
              <w:pStyle w:val="20"/>
              <w:framePr w:w="9298" w:h="8630" w:wrap="none" w:vAnchor="page" w:hAnchor="page" w:x="1559" w:y="917"/>
              <w:shd w:val="clear" w:color="auto" w:fill="auto"/>
              <w:spacing w:after="0" w:line="216" w:lineRule="exact"/>
              <w:ind w:firstLine="0"/>
              <w:jc w:val="left"/>
            </w:pPr>
            <w:proofErr w:type="spellStart"/>
            <w:r>
              <w:rPr>
                <w:rStyle w:val="210pt"/>
              </w:rPr>
              <w:t>Бакина</w:t>
            </w:r>
            <w:proofErr w:type="spellEnd"/>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Валентина</w:t>
            </w:r>
          </w:p>
          <w:p w:rsidR="00100C58" w:rsidRDefault="00D844AB">
            <w:pPr>
              <w:pStyle w:val="20"/>
              <w:framePr w:w="9298" w:h="8630" w:wrap="none" w:vAnchor="page" w:hAnchor="page" w:x="1559" w:y="917"/>
              <w:shd w:val="clear" w:color="auto" w:fill="auto"/>
              <w:spacing w:after="0" w:line="216" w:lineRule="exact"/>
              <w:ind w:firstLine="0"/>
              <w:jc w:val="left"/>
            </w:pPr>
            <w:proofErr w:type="spellStart"/>
            <w:r>
              <w:rPr>
                <w:rStyle w:val="210pt"/>
              </w:rPr>
              <w:t>Лернидовна</w:t>
            </w:r>
            <w:proofErr w:type="spellEnd"/>
          </w:p>
        </w:tc>
        <w:tc>
          <w:tcPr>
            <w:tcW w:w="141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Воспитатель</w:t>
            </w:r>
          </w:p>
        </w:tc>
        <w:tc>
          <w:tcPr>
            <w:tcW w:w="1627"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21" w:lineRule="exact"/>
              <w:ind w:firstLine="0"/>
              <w:jc w:val="left"/>
            </w:pPr>
            <w:proofErr w:type="gramStart"/>
            <w:r>
              <w:rPr>
                <w:rStyle w:val="210pt"/>
              </w:rPr>
              <w:t>высшее</w:t>
            </w:r>
            <w:proofErr w:type="gramEnd"/>
            <w:r>
              <w:rPr>
                <w:rStyle w:val="210pt"/>
              </w:rPr>
              <w:t xml:space="preserve"> КГУ им. Некрасова 2009г.</w:t>
            </w:r>
          </w:p>
        </w:tc>
        <w:tc>
          <w:tcPr>
            <w:tcW w:w="57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firstLine="0"/>
              <w:jc w:val="left"/>
            </w:pPr>
            <w:r>
              <w:rPr>
                <w:rStyle w:val="210pt"/>
              </w:rPr>
              <w:t>3 г.</w:t>
            </w:r>
          </w:p>
        </w:tc>
        <w:tc>
          <w:tcPr>
            <w:tcW w:w="864" w:type="dxa"/>
            <w:tcBorders>
              <w:top w:val="single" w:sz="4" w:space="0" w:color="auto"/>
              <w:left w:val="single" w:sz="4" w:space="0" w:color="auto"/>
            </w:tcBorders>
            <w:shd w:val="clear" w:color="auto" w:fill="FFFFFF"/>
            <w:vAlign w:val="bottom"/>
          </w:tcPr>
          <w:p w:rsidR="00100C58" w:rsidRDefault="00D844AB">
            <w:pPr>
              <w:pStyle w:val="20"/>
              <w:framePr w:w="9298" w:h="8630" w:wrap="none" w:vAnchor="page" w:hAnchor="page" w:x="1559" w:y="917"/>
              <w:shd w:val="clear" w:color="auto" w:fill="auto"/>
              <w:spacing w:after="0" w:line="216" w:lineRule="exact"/>
              <w:ind w:firstLine="0"/>
              <w:jc w:val="center"/>
            </w:pPr>
            <w:r>
              <w:rPr>
                <w:rStyle w:val="210pt"/>
              </w:rPr>
              <w:t>декабрь 2013г. 72 ч</w:t>
            </w:r>
          </w:p>
        </w:tc>
        <w:tc>
          <w:tcPr>
            <w:tcW w:w="1109"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699" w:type="dxa"/>
            <w:tcBorders>
              <w:top w:val="single" w:sz="4" w:space="0" w:color="auto"/>
              <w:left w:val="single" w:sz="4" w:space="0" w:color="auto"/>
              <w:right w:val="single" w:sz="4" w:space="0" w:color="auto"/>
            </w:tcBorders>
            <w:shd w:val="clear" w:color="auto" w:fill="FFFFFF"/>
          </w:tcPr>
          <w:p w:rsidR="00100C58" w:rsidRDefault="00100C58">
            <w:pPr>
              <w:framePr w:w="9298" w:h="8630" w:wrap="none" w:vAnchor="page" w:hAnchor="page" w:x="1559" w:y="917"/>
              <w:rPr>
                <w:sz w:val="10"/>
                <w:szCs w:val="10"/>
              </w:rPr>
            </w:pPr>
          </w:p>
        </w:tc>
      </w:tr>
      <w:tr w:rsidR="00100C58">
        <w:trPr>
          <w:trHeight w:hRule="exact" w:val="1526"/>
        </w:trPr>
        <w:tc>
          <w:tcPr>
            <w:tcW w:w="542"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24.</w:t>
            </w:r>
          </w:p>
        </w:tc>
        <w:tc>
          <w:tcPr>
            <w:tcW w:w="1474"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16" w:lineRule="exact"/>
              <w:ind w:firstLine="0"/>
              <w:jc w:val="left"/>
            </w:pPr>
            <w:proofErr w:type="spellStart"/>
            <w:r>
              <w:rPr>
                <w:rStyle w:val="210pt"/>
              </w:rPr>
              <w:t>Рубейкина</w:t>
            </w:r>
            <w:proofErr w:type="spellEnd"/>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Оксана</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Владимировна</w:t>
            </w:r>
          </w:p>
        </w:tc>
        <w:tc>
          <w:tcPr>
            <w:tcW w:w="141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Воспитатель</w:t>
            </w:r>
          </w:p>
        </w:tc>
        <w:tc>
          <w:tcPr>
            <w:tcW w:w="1627" w:type="dxa"/>
            <w:tcBorders>
              <w:top w:val="single" w:sz="4" w:space="0" w:color="auto"/>
              <w:left w:val="single" w:sz="4" w:space="0" w:color="auto"/>
            </w:tcBorders>
            <w:shd w:val="clear" w:color="auto" w:fill="FFFFFF"/>
          </w:tcPr>
          <w:p w:rsidR="00100C58" w:rsidRDefault="00D844AB">
            <w:pPr>
              <w:pStyle w:val="20"/>
              <w:framePr w:w="9298" w:h="8630" w:wrap="none" w:vAnchor="page" w:hAnchor="page" w:x="1559" w:y="917"/>
              <w:shd w:val="clear" w:color="auto" w:fill="auto"/>
              <w:spacing w:after="0" w:line="216" w:lineRule="exact"/>
              <w:ind w:firstLine="0"/>
              <w:jc w:val="left"/>
            </w:pPr>
            <w:r>
              <w:rPr>
                <w:rStyle w:val="210pt"/>
              </w:rPr>
              <w:t>высшее</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КГПУ</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им</w:t>
            </w:r>
            <w:proofErr w:type="gramStart"/>
            <w:r>
              <w:rPr>
                <w:rStyle w:val="210pt"/>
              </w:rPr>
              <w:t xml:space="preserve"> .</w:t>
            </w:r>
            <w:proofErr w:type="gramEnd"/>
            <w:r>
              <w:rPr>
                <w:rStyle w:val="210pt"/>
              </w:rPr>
              <w:t xml:space="preserve">Некрасова 1997 г. Учитель </w:t>
            </w:r>
            <w:proofErr w:type="spellStart"/>
            <w:r>
              <w:rPr>
                <w:rStyle w:val="210pt"/>
              </w:rPr>
              <w:t>нач.классов</w:t>
            </w:r>
            <w:proofErr w:type="spellEnd"/>
          </w:p>
        </w:tc>
        <w:tc>
          <w:tcPr>
            <w:tcW w:w="57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60" w:line="200" w:lineRule="exact"/>
              <w:ind w:left="180" w:firstLine="0"/>
              <w:jc w:val="left"/>
            </w:pPr>
            <w:r>
              <w:rPr>
                <w:rStyle w:val="210pt"/>
              </w:rPr>
              <w:t>17</w:t>
            </w:r>
          </w:p>
          <w:p w:rsidR="00100C58" w:rsidRDefault="00D844AB">
            <w:pPr>
              <w:pStyle w:val="20"/>
              <w:framePr w:w="9298" w:h="8630" w:wrap="none" w:vAnchor="page" w:hAnchor="page" w:x="1559" w:y="917"/>
              <w:shd w:val="clear" w:color="auto" w:fill="auto"/>
              <w:spacing w:before="60" w:after="0" w:line="200" w:lineRule="exact"/>
              <w:ind w:firstLine="0"/>
              <w:jc w:val="left"/>
            </w:pPr>
            <w:r>
              <w:rPr>
                <w:rStyle w:val="210pt"/>
              </w:rPr>
              <w:t>лет</w:t>
            </w:r>
          </w:p>
        </w:tc>
        <w:tc>
          <w:tcPr>
            <w:tcW w:w="864"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16" w:lineRule="exact"/>
              <w:ind w:firstLine="0"/>
              <w:jc w:val="center"/>
            </w:pPr>
            <w:r>
              <w:rPr>
                <w:rStyle w:val="210pt"/>
              </w:rPr>
              <w:t>март 2014г. 72 ч.</w:t>
            </w:r>
          </w:p>
        </w:tc>
        <w:tc>
          <w:tcPr>
            <w:tcW w:w="1109"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699" w:type="dxa"/>
            <w:tcBorders>
              <w:top w:val="single" w:sz="4" w:space="0" w:color="auto"/>
              <w:left w:val="single" w:sz="4" w:space="0" w:color="auto"/>
              <w:right w:val="single" w:sz="4" w:space="0" w:color="auto"/>
            </w:tcBorders>
            <w:shd w:val="clear" w:color="auto" w:fill="FFFFFF"/>
          </w:tcPr>
          <w:p w:rsidR="00100C58" w:rsidRDefault="00100C58">
            <w:pPr>
              <w:framePr w:w="9298" w:h="8630" w:wrap="none" w:vAnchor="page" w:hAnchor="page" w:x="1559" w:y="917"/>
              <w:rPr>
                <w:sz w:val="10"/>
                <w:szCs w:val="10"/>
              </w:rPr>
            </w:pPr>
          </w:p>
        </w:tc>
      </w:tr>
      <w:tr w:rsidR="00100C58">
        <w:trPr>
          <w:trHeight w:hRule="exact" w:val="1104"/>
        </w:trPr>
        <w:tc>
          <w:tcPr>
            <w:tcW w:w="542"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25.</w:t>
            </w:r>
          </w:p>
        </w:tc>
        <w:tc>
          <w:tcPr>
            <w:tcW w:w="1474"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16" w:lineRule="exact"/>
              <w:ind w:firstLine="0"/>
              <w:jc w:val="left"/>
            </w:pPr>
            <w:proofErr w:type="spellStart"/>
            <w:r>
              <w:rPr>
                <w:rStyle w:val="210pt"/>
              </w:rPr>
              <w:t>Креккер</w:t>
            </w:r>
            <w:proofErr w:type="spellEnd"/>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Ирина</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Петровна</w:t>
            </w:r>
          </w:p>
        </w:tc>
        <w:tc>
          <w:tcPr>
            <w:tcW w:w="141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60" w:line="200" w:lineRule="exact"/>
              <w:ind w:left="160" w:firstLine="0"/>
              <w:jc w:val="left"/>
            </w:pPr>
            <w:r>
              <w:rPr>
                <w:rStyle w:val="210pt"/>
              </w:rPr>
              <w:t>Музыкальный</w:t>
            </w:r>
          </w:p>
          <w:p w:rsidR="00100C58" w:rsidRDefault="00D844AB">
            <w:pPr>
              <w:pStyle w:val="20"/>
              <w:framePr w:w="9298" w:h="8630" w:wrap="none" w:vAnchor="page" w:hAnchor="page" w:x="1559" w:y="917"/>
              <w:shd w:val="clear" w:color="auto" w:fill="auto"/>
              <w:spacing w:before="60" w:after="0" w:line="200" w:lineRule="exact"/>
              <w:ind w:left="160" w:firstLine="0"/>
              <w:jc w:val="left"/>
            </w:pPr>
            <w:r>
              <w:rPr>
                <w:rStyle w:val="210pt"/>
              </w:rPr>
              <w:t>руководитель</w:t>
            </w:r>
          </w:p>
        </w:tc>
        <w:tc>
          <w:tcPr>
            <w:tcW w:w="1627" w:type="dxa"/>
            <w:tcBorders>
              <w:top w:val="single" w:sz="4" w:space="0" w:color="auto"/>
              <w:left w:val="single" w:sz="4" w:space="0" w:color="auto"/>
            </w:tcBorders>
            <w:shd w:val="clear" w:color="auto" w:fill="FFFFFF"/>
            <w:vAlign w:val="bottom"/>
          </w:tcPr>
          <w:p w:rsidR="00100C58" w:rsidRDefault="00D844AB">
            <w:pPr>
              <w:pStyle w:val="20"/>
              <w:framePr w:w="9298" w:h="8630" w:wrap="none" w:vAnchor="page" w:hAnchor="page" w:x="1559" w:y="917"/>
              <w:shd w:val="clear" w:color="auto" w:fill="auto"/>
              <w:spacing w:after="0" w:line="216" w:lineRule="exact"/>
              <w:ind w:firstLine="0"/>
              <w:jc w:val="left"/>
            </w:pPr>
            <w:r>
              <w:rPr>
                <w:rStyle w:val="210pt"/>
              </w:rPr>
              <w:t xml:space="preserve">среднее специальное </w:t>
            </w:r>
            <w:proofErr w:type="spellStart"/>
            <w:r>
              <w:rPr>
                <w:rStyle w:val="210pt"/>
              </w:rPr>
              <w:t>Жамбыльское</w:t>
            </w:r>
            <w:proofErr w:type="spellEnd"/>
            <w:r>
              <w:rPr>
                <w:rStyle w:val="210pt"/>
              </w:rPr>
              <w:t xml:space="preserve"> педучилище </w:t>
            </w:r>
            <w:proofErr w:type="spellStart"/>
            <w:r>
              <w:rPr>
                <w:rStyle w:val="210pt"/>
              </w:rPr>
              <w:t>им</w:t>
            </w:r>
            <w:proofErr w:type="gramStart"/>
            <w:r>
              <w:rPr>
                <w:rStyle w:val="210pt"/>
              </w:rPr>
              <w:t>.А</w:t>
            </w:r>
            <w:proofErr w:type="gramEnd"/>
            <w:r>
              <w:rPr>
                <w:rStyle w:val="210pt"/>
              </w:rPr>
              <w:t>бая</w:t>
            </w:r>
            <w:proofErr w:type="spellEnd"/>
            <w:r>
              <w:rPr>
                <w:rStyle w:val="210pt"/>
              </w:rPr>
              <w:t xml:space="preserve"> 1993г</w:t>
            </w:r>
          </w:p>
        </w:tc>
        <w:tc>
          <w:tcPr>
            <w:tcW w:w="57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firstLine="0"/>
              <w:jc w:val="left"/>
            </w:pPr>
            <w:r>
              <w:rPr>
                <w:rStyle w:val="210pt"/>
              </w:rPr>
              <w:t>18л</w:t>
            </w:r>
          </w:p>
        </w:tc>
        <w:tc>
          <w:tcPr>
            <w:tcW w:w="864"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16" w:lineRule="exact"/>
              <w:ind w:firstLine="0"/>
              <w:jc w:val="center"/>
            </w:pPr>
            <w:r>
              <w:rPr>
                <w:rStyle w:val="210pt"/>
              </w:rPr>
              <w:t>март 20 Юг 108 ч.</w:t>
            </w:r>
          </w:p>
        </w:tc>
        <w:tc>
          <w:tcPr>
            <w:tcW w:w="1109"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699" w:type="dxa"/>
            <w:tcBorders>
              <w:top w:val="single" w:sz="4" w:space="0" w:color="auto"/>
              <w:left w:val="single" w:sz="4" w:space="0" w:color="auto"/>
              <w:right w:val="single" w:sz="4" w:space="0" w:color="auto"/>
            </w:tcBorders>
            <w:shd w:val="clear" w:color="auto" w:fill="FFFFFF"/>
          </w:tcPr>
          <w:p w:rsidR="00100C58" w:rsidRDefault="00100C58">
            <w:pPr>
              <w:framePr w:w="9298" w:h="8630" w:wrap="none" w:vAnchor="page" w:hAnchor="page" w:x="1559" w:y="917"/>
              <w:rPr>
                <w:sz w:val="10"/>
                <w:szCs w:val="10"/>
              </w:rPr>
            </w:pPr>
          </w:p>
        </w:tc>
      </w:tr>
      <w:tr w:rsidR="00100C58">
        <w:trPr>
          <w:trHeight w:hRule="exact" w:val="888"/>
        </w:trPr>
        <w:tc>
          <w:tcPr>
            <w:tcW w:w="542"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26.</w:t>
            </w:r>
          </w:p>
        </w:tc>
        <w:tc>
          <w:tcPr>
            <w:tcW w:w="1474"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21" w:lineRule="exact"/>
              <w:ind w:firstLine="0"/>
              <w:jc w:val="left"/>
            </w:pPr>
            <w:proofErr w:type="spellStart"/>
            <w:r>
              <w:rPr>
                <w:rStyle w:val="210pt"/>
              </w:rPr>
              <w:t>Чичирко</w:t>
            </w:r>
            <w:proofErr w:type="spellEnd"/>
          </w:p>
          <w:p w:rsidR="00100C58" w:rsidRDefault="00D844AB">
            <w:pPr>
              <w:pStyle w:val="20"/>
              <w:framePr w:w="9298" w:h="8630" w:wrap="none" w:vAnchor="page" w:hAnchor="page" w:x="1559" w:y="917"/>
              <w:shd w:val="clear" w:color="auto" w:fill="auto"/>
              <w:spacing w:after="0" w:line="221" w:lineRule="exact"/>
              <w:ind w:firstLine="0"/>
              <w:jc w:val="left"/>
            </w:pPr>
            <w:r>
              <w:rPr>
                <w:rStyle w:val="210pt"/>
              </w:rPr>
              <w:t>Светлана</w:t>
            </w:r>
          </w:p>
          <w:p w:rsidR="00100C58" w:rsidRDefault="00D844AB">
            <w:pPr>
              <w:pStyle w:val="20"/>
              <w:framePr w:w="9298" w:h="8630" w:wrap="none" w:vAnchor="page" w:hAnchor="page" w:x="1559" w:y="917"/>
              <w:shd w:val="clear" w:color="auto" w:fill="auto"/>
              <w:spacing w:after="0" w:line="221" w:lineRule="exact"/>
              <w:ind w:firstLine="0"/>
              <w:jc w:val="left"/>
            </w:pPr>
            <w:r>
              <w:rPr>
                <w:rStyle w:val="210pt"/>
              </w:rPr>
              <w:t>Александровна</w:t>
            </w:r>
          </w:p>
        </w:tc>
        <w:tc>
          <w:tcPr>
            <w:tcW w:w="1411" w:type="dxa"/>
            <w:tcBorders>
              <w:top w:val="single" w:sz="4" w:space="0" w:color="auto"/>
              <w:left w:val="single" w:sz="4" w:space="0" w:color="auto"/>
            </w:tcBorders>
            <w:shd w:val="clear" w:color="auto" w:fill="FFFFFF"/>
            <w:vAlign w:val="bottom"/>
          </w:tcPr>
          <w:p w:rsidR="00100C58" w:rsidRDefault="00D844AB">
            <w:pPr>
              <w:pStyle w:val="20"/>
              <w:framePr w:w="9298" w:h="8630" w:wrap="none" w:vAnchor="page" w:hAnchor="page" w:x="1559" w:y="917"/>
              <w:shd w:val="clear" w:color="auto" w:fill="auto"/>
              <w:spacing w:after="0" w:line="216" w:lineRule="exact"/>
              <w:ind w:left="240" w:firstLine="0"/>
              <w:jc w:val="left"/>
            </w:pPr>
            <w:r>
              <w:rPr>
                <w:rStyle w:val="210pt"/>
              </w:rPr>
              <w:t>Инструктор</w:t>
            </w:r>
          </w:p>
          <w:p w:rsidR="00100C58" w:rsidRDefault="00D844AB">
            <w:pPr>
              <w:pStyle w:val="20"/>
              <w:framePr w:w="9298" w:h="8630" w:wrap="none" w:vAnchor="page" w:hAnchor="page" w:x="1559" w:y="917"/>
              <w:shd w:val="clear" w:color="auto" w:fill="auto"/>
              <w:spacing w:after="0" w:line="216" w:lineRule="exact"/>
              <w:ind w:firstLine="0"/>
              <w:jc w:val="center"/>
            </w:pPr>
            <w:r>
              <w:rPr>
                <w:rStyle w:val="210pt"/>
              </w:rPr>
              <w:t>по</w:t>
            </w:r>
          </w:p>
          <w:p w:rsidR="00100C58" w:rsidRDefault="00D844AB">
            <w:pPr>
              <w:pStyle w:val="20"/>
              <w:framePr w:w="9298" w:h="8630" w:wrap="none" w:vAnchor="page" w:hAnchor="page" w:x="1559" w:y="917"/>
              <w:shd w:val="clear" w:color="auto" w:fill="auto"/>
              <w:spacing w:after="0" w:line="216" w:lineRule="exact"/>
              <w:ind w:left="240" w:firstLine="0"/>
              <w:jc w:val="left"/>
            </w:pPr>
            <w:r>
              <w:rPr>
                <w:rStyle w:val="210pt"/>
              </w:rPr>
              <w:t>физической</w:t>
            </w:r>
          </w:p>
          <w:p w:rsidR="00100C58" w:rsidRDefault="00D844AB">
            <w:pPr>
              <w:pStyle w:val="20"/>
              <w:framePr w:w="9298" w:h="8630" w:wrap="none" w:vAnchor="page" w:hAnchor="page" w:x="1559" w:y="917"/>
              <w:shd w:val="clear" w:color="auto" w:fill="auto"/>
              <w:spacing w:after="0" w:line="216" w:lineRule="exact"/>
              <w:ind w:firstLine="0"/>
              <w:jc w:val="center"/>
            </w:pPr>
            <w:r>
              <w:rPr>
                <w:rStyle w:val="210pt"/>
              </w:rPr>
              <w:t>культуре</w:t>
            </w:r>
          </w:p>
        </w:tc>
        <w:tc>
          <w:tcPr>
            <w:tcW w:w="1627"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21" w:lineRule="exact"/>
              <w:ind w:firstLine="0"/>
              <w:jc w:val="left"/>
            </w:pPr>
            <w:proofErr w:type="gramStart"/>
            <w:r>
              <w:rPr>
                <w:rStyle w:val="210pt"/>
              </w:rPr>
              <w:t>высшее</w:t>
            </w:r>
            <w:proofErr w:type="gramEnd"/>
            <w:r>
              <w:rPr>
                <w:rStyle w:val="210pt"/>
              </w:rPr>
              <w:t xml:space="preserve"> КГУ им Некрасова 2001г</w:t>
            </w:r>
          </w:p>
        </w:tc>
        <w:tc>
          <w:tcPr>
            <w:tcW w:w="57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firstLine="0"/>
              <w:jc w:val="left"/>
            </w:pPr>
            <w:r>
              <w:rPr>
                <w:rStyle w:val="210pt"/>
              </w:rPr>
              <w:t>27 г</w:t>
            </w:r>
          </w:p>
        </w:tc>
        <w:tc>
          <w:tcPr>
            <w:tcW w:w="864" w:type="dxa"/>
            <w:tcBorders>
              <w:top w:val="single" w:sz="4" w:space="0" w:color="auto"/>
              <w:left w:val="single" w:sz="4" w:space="0" w:color="auto"/>
            </w:tcBorders>
            <w:shd w:val="clear" w:color="auto" w:fill="FFFFFF"/>
          </w:tcPr>
          <w:p w:rsidR="00100C58" w:rsidRDefault="00D844AB">
            <w:pPr>
              <w:pStyle w:val="20"/>
              <w:framePr w:w="9298" w:h="8630" w:wrap="none" w:vAnchor="page" w:hAnchor="page" w:x="1559" w:y="917"/>
              <w:shd w:val="clear" w:color="auto" w:fill="auto"/>
              <w:spacing w:after="0" w:line="216" w:lineRule="exact"/>
              <w:ind w:firstLine="0"/>
              <w:jc w:val="center"/>
            </w:pPr>
            <w:r>
              <w:rPr>
                <w:rStyle w:val="210pt"/>
              </w:rPr>
              <w:t>май 2009 108 ч.</w:t>
            </w:r>
          </w:p>
        </w:tc>
        <w:tc>
          <w:tcPr>
            <w:tcW w:w="1109"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699" w:type="dxa"/>
            <w:tcBorders>
              <w:top w:val="single" w:sz="4" w:space="0" w:color="auto"/>
              <w:left w:val="single" w:sz="4" w:space="0" w:color="auto"/>
              <w:right w:val="single" w:sz="4" w:space="0" w:color="auto"/>
            </w:tcBorders>
            <w:shd w:val="clear" w:color="auto" w:fill="FFFFFF"/>
          </w:tcPr>
          <w:p w:rsidR="00100C58" w:rsidRDefault="00100C58">
            <w:pPr>
              <w:framePr w:w="9298" w:h="8630" w:wrap="none" w:vAnchor="page" w:hAnchor="page" w:x="1559" w:y="917"/>
              <w:rPr>
                <w:sz w:val="10"/>
                <w:szCs w:val="10"/>
              </w:rPr>
            </w:pPr>
          </w:p>
        </w:tc>
      </w:tr>
      <w:tr w:rsidR="00100C58">
        <w:trPr>
          <w:trHeight w:hRule="exact" w:val="667"/>
        </w:trPr>
        <w:tc>
          <w:tcPr>
            <w:tcW w:w="542"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27.</w:t>
            </w:r>
          </w:p>
        </w:tc>
        <w:tc>
          <w:tcPr>
            <w:tcW w:w="1474" w:type="dxa"/>
            <w:tcBorders>
              <w:top w:val="single" w:sz="4" w:space="0" w:color="auto"/>
              <w:left w:val="single" w:sz="4" w:space="0" w:color="auto"/>
            </w:tcBorders>
            <w:shd w:val="clear" w:color="auto" w:fill="FFFFFF"/>
            <w:vAlign w:val="bottom"/>
          </w:tcPr>
          <w:p w:rsidR="00100C58" w:rsidRDefault="00D844AB">
            <w:pPr>
              <w:pStyle w:val="20"/>
              <w:framePr w:w="9298" w:h="8630" w:wrap="none" w:vAnchor="page" w:hAnchor="page" w:x="1559" w:y="917"/>
              <w:shd w:val="clear" w:color="auto" w:fill="auto"/>
              <w:spacing w:after="0" w:line="221" w:lineRule="exact"/>
              <w:ind w:firstLine="0"/>
              <w:jc w:val="left"/>
            </w:pPr>
            <w:r>
              <w:rPr>
                <w:rStyle w:val="210pt"/>
              </w:rPr>
              <w:t>Смирнова</w:t>
            </w:r>
          </w:p>
          <w:p w:rsidR="00100C58" w:rsidRDefault="00D844AB">
            <w:pPr>
              <w:pStyle w:val="20"/>
              <w:framePr w:w="9298" w:h="8630" w:wrap="none" w:vAnchor="page" w:hAnchor="page" w:x="1559" w:y="917"/>
              <w:shd w:val="clear" w:color="auto" w:fill="auto"/>
              <w:spacing w:after="0" w:line="221" w:lineRule="exact"/>
              <w:ind w:firstLine="0"/>
              <w:jc w:val="left"/>
            </w:pPr>
            <w:r>
              <w:rPr>
                <w:rStyle w:val="210pt"/>
              </w:rPr>
              <w:t>Лариса</w:t>
            </w:r>
          </w:p>
          <w:p w:rsidR="00100C58" w:rsidRDefault="00D844AB">
            <w:pPr>
              <w:pStyle w:val="20"/>
              <w:framePr w:w="9298" w:h="8630" w:wrap="none" w:vAnchor="page" w:hAnchor="page" w:x="1559" w:y="917"/>
              <w:shd w:val="clear" w:color="auto" w:fill="auto"/>
              <w:spacing w:after="0" w:line="221" w:lineRule="exact"/>
              <w:ind w:firstLine="0"/>
              <w:jc w:val="left"/>
            </w:pPr>
            <w:r>
              <w:rPr>
                <w:rStyle w:val="210pt"/>
              </w:rPr>
              <w:t>Вадимовна</w:t>
            </w:r>
          </w:p>
        </w:tc>
        <w:tc>
          <w:tcPr>
            <w:tcW w:w="141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60" w:line="200" w:lineRule="exact"/>
              <w:ind w:firstLine="0"/>
              <w:jc w:val="center"/>
            </w:pPr>
            <w:r>
              <w:rPr>
                <w:rStyle w:val="210pt"/>
              </w:rPr>
              <w:t>Учитель-</w:t>
            </w:r>
          </w:p>
          <w:p w:rsidR="00100C58" w:rsidRDefault="00D844AB">
            <w:pPr>
              <w:pStyle w:val="20"/>
              <w:framePr w:w="9298" w:h="8630" w:wrap="none" w:vAnchor="page" w:hAnchor="page" w:x="1559" w:y="917"/>
              <w:shd w:val="clear" w:color="auto" w:fill="auto"/>
              <w:spacing w:before="60" w:after="0" w:line="200" w:lineRule="exact"/>
              <w:ind w:firstLine="0"/>
              <w:jc w:val="center"/>
            </w:pPr>
            <w:r>
              <w:rPr>
                <w:rStyle w:val="210pt"/>
              </w:rPr>
              <w:t>логопед</w:t>
            </w:r>
          </w:p>
        </w:tc>
        <w:tc>
          <w:tcPr>
            <w:tcW w:w="1627"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21" w:lineRule="exact"/>
              <w:ind w:firstLine="0"/>
              <w:jc w:val="left"/>
            </w:pPr>
            <w:r>
              <w:rPr>
                <w:rStyle w:val="210pt"/>
              </w:rPr>
              <w:t>высшее КГПИ 1992г</w:t>
            </w:r>
          </w:p>
        </w:tc>
        <w:tc>
          <w:tcPr>
            <w:tcW w:w="571" w:type="dxa"/>
            <w:tcBorders>
              <w:top w:val="single" w:sz="4" w:space="0" w:color="auto"/>
              <w:left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firstLine="0"/>
              <w:jc w:val="left"/>
            </w:pPr>
            <w:r>
              <w:rPr>
                <w:rStyle w:val="210pt"/>
              </w:rPr>
              <w:t>21 г.</w:t>
            </w:r>
          </w:p>
        </w:tc>
        <w:tc>
          <w:tcPr>
            <w:tcW w:w="864"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109" w:type="dxa"/>
            <w:tcBorders>
              <w:top w:val="single" w:sz="4" w:space="0" w:color="auto"/>
              <w:left w:val="single" w:sz="4" w:space="0" w:color="auto"/>
            </w:tcBorders>
            <w:shd w:val="clear" w:color="auto" w:fill="FFFFFF"/>
          </w:tcPr>
          <w:p w:rsidR="00100C58" w:rsidRDefault="00100C58">
            <w:pPr>
              <w:framePr w:w="9298" w:h="8630" w:wrap="none" w:vAnchor="page" w:hAnchor="page" w:x="1559" w:y="917"/>
              <w:rPr>
                <w:sz w:val="10"/>
                <w:szCs w:val="10"/>
              </w:rPr>
            </w:pPr>
          </w:p>
        </w:tc>
        <w:tc>
          <w:tcPr>
            <w:tcW w:w="1699" w:type="dxa"/>
            <w:tcBorders>
              <w:top w:val="single" w:sz="4" w:space="0" w:color="auto"/>
              <w:left w:val="single" w:sz="4" w:space="0" w:color="auto"/>
              <w:right w:val="single" w:sz="4" w:space="0" w:color="auto"/>
            </w:tcBorders>
            <w:shd w:val="clear" w:color="auto" w:fill="FFFFFF"/>
          </w:tcPr>
          <w:p w:rsidR="00100C58" w:rsidRDefault="00100C58">
            <w:pPr>
              <w:framePr w:w="9298" w:h="8630" w:wrap="none" w:vAnchor="page" w:hAnchor="page" w:x="1559" w:y="917"/>
              <w:rPr>
                <w:sz w:val="10"/>
                <w:szCs w:val="10"/>
              </w:rPr>
            </w:pPr>
          </w:p>
        </w:tc>
      </w:tr>
      <w:tr w:rsidR="00100C58">
        <w:trPr>
          <w:trHeight w:hRule="exact" w:val="1123"/>
        </w:trPr>
        <w:tc>
          <w:tcPr>
            <w:tcW w:w="542" w:type="dxa"/>
            <w:tcBorders>
              <w:top w:val="single" w:sz="4" w:space="0" w:color="auto"/>
              <w:left w:val="single" w:sz="4" w:space="0" w:color="auto"/>
              <w:bottom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00" w:lineRule="exact"/>
              <w:ind w:left="160" w:firstLine="0"/>
              <w:jc w:val="left"/>
            </w:pPr>
            <w:r>
              <w:rPr>
                <w:rStyle w:val="210pt"/>
              </w:rPr>
              <w:t>28.</w:t>
            </w:r>
          </w:p>
        </w:tc>
        <w:tc>
          <w:tcPr>
            <w:tcW w:w="1474" w:type="dxa"/>
            <w:tcBorders>
              <w:top w:val="single" w:sz="4" w:space="0" w:color="auto"/>
              <w:left w:val="single" w:sz="4" w:space="0" w:color="auto"/>
              <w:bottom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0" w:line="216" w:lineRule="exact"/>
              <w:ind w:firstLine="0"/>
              <w:jc w:val="left"/>
            </w:pPr>
            <w:r>
              <w:rPr>
                <w:rStyle w:val="210pt"/>
              </w:rPr>
              <w:t>Красовская</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Наталья</w:t>
            </w:r>
          </w:p>
          <w:p w:rsidR="00100C58" w:rsidRDefault="00D844AB">
            <w:pPr>
              <w:pStyle w:val="20"/>
              <w:framePr w:w="9298" w:h="8630" w:wrap="none" w:vAnchor="page" w:hAnchor="page" w:x="1559" w:y="917"/>
              <w:shd w:val="clear" w:color="auto" w:fill="auto"/>
              <w:spacing w:after="0" w:line="216" w:lineRule="exact"/>
              <w:ind w:firstLine="0"/>
              <w:jc w:val="left"/>
            </w:pPr>
            <w:r>
              <w:rPr>
                <w:rStyle w:val="210pt"/>
              </w:rPr>
              <w:t>Юрьевна</w:t>
            </w:r>
          </w:p>
        </w:tc>
        <w:tc>
          <w:tcPr>
            <w:tcW w:w="1411" w:type="dxa"/>
            <w:tcBorders>
              <w:top w:val="single" w:sz="4" w:space="0" w:color="auto"/>
              <w:left w:val="single" w:sz="4" w:space="0" w:color="auto"/>
              <w:bottom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60" w:line="200" w:lineRule="exact"/>
              <w:ind w:firstLine="0"/>
              <w:jc w:val="center"/>
            </w:pPr>
            <w:r>
              <w:rPr>
                <w:rStyle w:val="210pt"/>
              </w:rPr>
              <w:t>Педагог-</w:t>
            </w:r>
          </w:p>
          <w:p w:rsidR="00100C58" w:rsidRDefault="00D844AB">
            <w:pPr>
              <w:pStyle w:val="20"/>
              <w:framePr w:w="9298" w:h="8630" w:wrap="none" w:vAnchor="page" w:hAnchor="page" w:x="1559" w:y="917"/>
              <w:shd w:val="clear" w:color="auto" w:fill="auto"/>
              <w:spacing w:before="60" w:after="0" w:line="200" w:lineRule="exact"/>
              <w:ind w:firstLine="0"/>
              <w:jc w:val="center"/>
            </w:pPr>
            <w:r>
              <w:rPr>
                <w:rStyle w:val="210pt"/>
              </w:rPr>
              <w:t>психолог</w:t>
            </w:r>
          </w:p>
        </w:tc>
        <w:tc>
          <w:tcPr>
            <w:tcW w:w="1627" w:type="dxa"/>
            <w:tcBorders>
              <w:top w:val="single" w:sz="4" w:space="0" w:color="auto"/>
              <w:left w:val="single" w:sz="4" w:space="0" w:color="auto"/>
              <w:bottom w:val="single" w:sz="4" w:space="0" w:color="auto"/>
            </w:tcBorders>
            <w:shd w:val="clear" w:color="auto" w:fill="FFFFFF"/>
          </w:tcPr>
          <w:p w:rsidR="00100C58" w:rsidRDefault="00D844AB">
            <w:pPr>
              <w:pStyle w:val="20"/>
              <w:framePr w:w="9298" w:h="8630" w:wrap="none" w:vAnchor="page" w:hAnchor="page" w:x="1559" w:y="917"/>
              <w:shd w:val="clear" w:color="auto" w:fill="auto"/>
              <w:spacing w:after="0" w:line="216" w:lineRule="exact"/>
              <w:ind w:firstLine="0"/>
              <w:jc w:val="left"/>
            </w:pPr>
            <w:proofErr w:type="gramStart"/>
            <w:r>
              <w:rPr>
                <w:rStyle w:val="210pt"/>
              </w:rPr>
              <w:t>высшее</w:t>
            </w:r>
            <w:proofErr w:type="gramEnd"/>
            <w:r>
              <w:rPr>
                <w:rStyle w:val="210pt"/>
              </w:rPr>
              <w:t xml:space="preserve"> КГУ институт педагогики и психологии 2004г</w:t>
            </w:r>
          </w:p>
        </w:tc>
        <w:tc>
          <w:tcPr>
            <w:tcW w:w="571" w:type="dxa"/>
            <w:tcBorders>
              <w:top w:val="single" w:sz="4" w:space="0" w:color="auto"/>
              <w:left w:val="single" w:sz="4" w:space="0" w:color="auto"/>
              <w:bottom w:val="single" w:sz="4" w:space="0" w:color="auto"/>
            </w:tcBorders>
            <w:shd w:val="clear" w:color="auto" w:fill="FFFFFF"/>
            <w:vAlign w:val="center"/>
          </w:tcPr>
          <w:p w:rsidR="00100C58" w:rsidRDefault="00D844AB">
            <w:pPr>
              <w:pStyle w:val="20"/>
              <w:framePr w:w="9298" w:h="8630" w:wrap="none" w:vAnchor="page" w:hAnchor="page" w:x="1559" w:y="917"/>
              <w:shd w:val="clear" w:color="auto" w:fill="auto"/>
              <w:spacing w:after="60" w:line="200" w:lineRule="exact"/>
              <w:ind w:left="260" w:firstLine="0"/>
              <w:jc w:val="left"/>
            </w:pPr>
            <w:r>
              <w:rPr>
                <w:rStyle w:val="210pt"/>
              </w:rPr>
              <w:t>8</w:t>
            </w:r>
          </w:p>
          <w:p w:rsidR="00100C58" w:rsidRDefault="00D844AB">
            <w:pPr>
              <w:pStyle w:val="20"/>
              <w:framePr w:w="9298" w:h="8630" w:wrap="none" w:vAnchor="page" w:hAnchor="page" w:x="1559" w:y="917"/>
              <w:shd w:val="clear" w:color="auto" w:fill="auto"/>
              <w:spacing w:before="60" w:after="0" w:line="200" w:lineRule="exact"/>
              <w:ind w:left="180" w:firstLine="0"/>
              <w:jc w:val="left"/>
            </w:pPr>
            <w:r>
              <w:rPr>
                <w:rStyle w:val="210pt"/>
              </w:rPr>
              <w:t>лет</w:t>
            </w:r>
          </w:p>
        </w:tc>
        <w:tc>
          <w:tcPr>
            <w:tcW w:w="864" w:type="dxa"/>
            <w:tcBorders>
              <w:top w:val="single" w:sz="4" w:space="0" w:color="auto"/>
              <w:left w:val="single" w:sz="4" w:space="0" w:color="auto"/>
              <w:bottom w:val="single" w:sz="4" w:space="0" w:color="auto"/>
            </w:tcBorders>
            <w:shd w:val="clear" w:color="auto" w:fill="FFFFFF"/>
          </w:tcPr>
          <w:p w:rsidR="00100C58" w:rsidRDefault="00100C58">
            <w:pPr>
              <w:framePr w:w="9298" w:h="8630" w:wrap="none" w:vAnchor="page" w:hAnchor="page" w:x="1559" w:y="917"/>
              <w:rPr>
                <w:sz w:val="10"/>
                <w:szCs w:val="10"/>
              </w:rPr>
            </w:pPr>
          </w:p>
        </w:tc>
        <w:tc>
          <w:tcPr>
            <w:tcW w:w="1109" w:type="dxa"/>
            <w:tcBorders>
              <w:top w:val="single" w:sz="4" w:space="0" w:color="auto"/>
              <w:left w:val="single" w:sz="4" w:space="0" w:color="auto"/>
              <w:bottom w:val="single" w:sz="4" w:space="0" w:color="auto"/>
            </w:tcBorders>
            <w:shd w:val="clear" w:color="auto" w:fill="FFFFFF"/>
          </w:tcPr>
          <w:p w:rsidR="00100C58" w:rsidRDefault="00100C58">
            <w:pPr>
              <w:framePr w:w="9298" w:h="8630" w:wrap="none" w:vAnchor="page" w:hAnchor="page" w:x="1559" w:y="917"/>
              <w:rPr>
                <w:sz w:val="10"/>
                <w:szCs w:val="10"/>
              </w:rPr>
            </w:pPr>
          </w:p>
        </w:tc>
        <w:tc>
          <w:tcPr>
            <w:tcW w:w="1699" w:type="dxa"/>
            <w:tcBorders>
              <w:top w:val="single" w:sz="4" w:space="0" w:color="auto"/>
              <w:left w:val="single" w:sz="4" w:space="0" w:color="auto"/>
              <w:bottom w:val="single" w:sz="4" w:space="0" w:color="auto"/>
              <w:right w:val="single" w:sz="4" w:space="0" w:color="auto"/>
            </w:tcBorders>
            <w:shd w:val="clear" w:color="auto" w:fill="FFFFFF"/>
          </w:tcPr>
          <w:p w:rsidR="00100C58" w:rsidRDefault="00100C58">
            <w:pPr>
              <w:framePr w:w="9298" w:h="8630" w:wrap="none" w:vAnchor="page" w:hAnchor="page" w:x="1559" w:y="917"/>
              <w:rPr>
                <w:sz w:val="10"/>
                <w:szCs w:val="10"/>
              </w:rPr>
            </w:pPr>
          </w:p>
        </w:tc>
      </w:tr>
    </w:tbl>
    <w:p w:rsidR="00100C58" w:rsidRDefault="00D844AB">
      <w:pPr>
        <w:pStyle w:val="70"/>
        <w:framePr w:w="9408" w:h="1074" w:hRule="exact" w:wrap="none" w:vAnchor="page" w:hAnchor="page" w:x="1559" w:y="9764"/>
        <w:shd w:val="clear" w:color="auto" w:fill="auto"/>
        <w:spacing w:before="0" w:after="204" w:line="220" w:lineRule="exact"/>
        <w:ind w:left="300"/>
      </w:pPr>
      <w:r>
        <w:t>Материально-техническое обеспечение:</w:t>
      </w:r>
    </w:p>
    <w:p w:rsidR="00100C58" w:rsidRDefault="00D844AB">
      <w:pPr>
        <w:pStyle w:val="20"/>
        <w:framePr w:w="9408" w:h="1074" w:hRule="exact" w:wrap="none" w:vAnchor="page" w:hAnchor="page" w:x="1559" w:y="9764"/>
        <w:shd w:val="clear" w:color="auto" w:fill="auto"/>
        <w:spacing w:after="0" w:line="269" w:lineRule="exact"/>
        <w:ind w:left="300" w:firstLine="680"/>
        <w:jc w:val="left"/>
      </w:pPr>
      <w:proofErr w:type="gramStart"/>
      <w:r>
        <w:t xml:space="preserve">Технические средства обучения: мультимедийный проектор, ноутбук, телевизор, магнитофон, принтер, фотоаппарат, видеомагнитофон, </w:t>
      </w:r>
      <w:r>
        <w:rPr>
          <w:lang w:val="en-US" w:eastAsia="en-US" w:bidi="en-US"/>
        </w:rPr>
        <w:t>DVD</w:t>
      </w:r>
      <w:r w:rsidRPr="00D844AB">
        <w:rPr>
          <w:lang w:eastAsia="en-US" w:bidi="en-US"/>
        </w:rPr>
        <w:t xml:space="preserve"> </w:t>
      </w:r>
      <w:r>
        <w:t>.</w:t>
      </w:r>
      <w:proofErr w:type="gramEnd"/>
    </w:p>
    <w:p w:rsidR="00100C58" w:rsidRDefault="00D844AB">
      <w:pPr>
        <w:pStyle w:val="70"/>
        <w:framePr w:w="9408" w:h="2590" w:hRule="exact" w:wrap="none" w:vAnchor="page" w:hAnchor="page" w:x="1559" w:y="11324"/>
        <w:shd w:val="clear" w:color="auto" w:fill="auto"/>
        <w:spacing w:before="0" w:after="127" w:line="220" w:lineRule="exact"/>
        <w:ind w:left="300"/>
      </w:pPr>
      <w:r>
        <w:t>Методическое обеспечение:</w:t>
      </w:r>
    </w:p>
    <w:p w:rsidR="00100C58" w:rsidRDefault="00D844AB">
      <w:pPr>
        <w:pStyle w:val="20"/>
        <w:framePr w:w="9408" w:h="2590" w:hRule="exact" w:wrap="none" w:vAnchor="page" w:hAnchor="page" w:x="1559" w:y="11324"/>
        <w:shd w:val="clear" w:color="auto" w:fill="auto"/>
        <w:spacing w:after="306" w:line="302" w:lineRule="exact"/>
        <w:ind w:left="300" w:firstLine="540"/>
        <w:jc w:val="left"/>
      </w:pPr>
      <w:proofErr w:type="spellStart"/>
      <w:r>
        <w:t>Медиатека</w:t>
      </w:r>
      <w:proofErr w:type="spellEnd"/>
      <w:r>
        <w:t xml:space="preserve">; необходимый дидактический материал; библиотека </w:t>
      </w:r>
      <w:proofErr w:type="spellStart"/>
      <w:r>
        <w:t>учебнометодической</w:t>
      </w:r>
      <w:proofErr w:type="spellEnd"/>
      <w:r>
        <w:t xml:space="preserve"> литературы и подписных методических изданий.</w:t>
      </w:r>
    </w:p>
    <w:p w:rsidR="00100C58" w:rsidRDefault="00D844AB">
      <w:pPr>
        <w:pStyle w:val="70"/>
        <w:framePr w:w="9408" w:h="2590" w:hRule="exact" w:wrap="none" w:vAnchor="page" w:hAnchor="page" w:x="1559" w:y="11324"/>
        <w:shd w:val="clear" w:color="auto" w:fill="auto"/>
        <w:spacing w:before="0" w:after="207" w:line="220" w:lineRule="exact"/>
        <w:ind w:left="300"/>
      </w:pPr>
      <w:r>
        <w:t>Информационное обеспечение:</w:t>
      </w:r>
    </w:p>
    <w:p w:rsidR="00100C58" w:rsidRDefault="00D844AB">
      <w:pPr>
        <w:pStyle w:val="20"/>
        <w:framePr w:w="9408" w:h="2590" w:hRule="exact" w:wrap="none" w:vAnchor="page" w:hAnchor="page" w:x="1559" w:y="11324"/>
        <w:shd w:val="clear" w:color="auto" w:fill="auto"/>
        <w:spacing w:after="0" w:line="259" w:lineRule="exact"/>
        <w:ind w:left="300" w:firstLine="680"/>
        <w:jc w:val="left"/>
      </w:pPr>
      <w:r>
        <w:t>Подключена сеть Интернет.</w:t>
      </w:r>
    </w:p>
    <w:p w:rsidR="00100C58" w:rsidRDefault="00D844AB">
      <w:pPr>
        <w:pStyle w:val="20"/>
        <w:framePr w:w="9408" w:h="2590" w:hRule="exact" w:wrap="none" w:vAnchor="page" w:hAnchor="page" w:x="1559" w:y="11324"/>
        <w:shd w:val="clear" w:color="auto" w:fill="auto"/>
        <w:spacing w:after="0" w:line="259" w:lineRule="exact"/>
        <w:ind w:left="300" w:firstLine="680"/>
        <w:jc w:val="left"/>
      </w:pPr>
      <w:r>
        <w:t>Регулярно обновляется банк нормативно-правовой документации ДОУ.</w:t>
      </w:r>
    </w:p>
    <w:p w:rsidR="00100C58" w:rsidRDefault="00D844AB">
      <w:pPr>
        <w:pStyle w:val="20"/>
        <w:framePr w:w="9408" w:h="2590" w:hRule="exact" w:wrap="none" w:vAnchor="page" w:hAnchor="page" w:x="1559" w:y="11324"/>
        <w:shd w:val="clear" w:color="auto" w:fill="auto"/>
        <w:spacing w:after="0" w:line="259" w:lineRule="exact"/>
        <w:ind w:left="300" w:firstLine="680"/>
        <w:jc w:val="left"/>
      </w:pPr>
      <w:r>
        <w:t>Педагоги ДОУ владеют ИКТ.</w:t>
      </w:r>
    </w:p>
    <w:p w:rsidR="00100C58" w:rsidRDefault="00D844AB">
      <w:pPr>
        <w:pStyle w:val="25"/>
        <w:framePr w:wrap="none" w:vAnchor="page" w:hAnchor="page" w:x="10530" w:y="15232"/>
        <w:shd w:val="clear" w:color="auto" w:fill="auto"/>
        <w:spacing w:line="220" w:lineRule="exact"/>
      </w:pPr>
      <w:r>
        <w:t>13</w:t>
      </w:r>
    </w:p>
    <w:p w:rsidR="00100C58" w:rsidRDefault="00100C58">
      <w:pPr>
        <w:rPr>
          <w:sz w:val="2"/>
          <w:szCs w:val="2"/>
        </w:rPr>
        <w:sectPr w:rsidR="00100C58">
          <w:pgSz w:w="11900" w:h="16840"/>
          <w:pgMar w:top="360" w:right="360" w:bottom="360" w:left="360" w:header="0" w:footer="3" w:gutter="0"/>
          <w:cols w:space="720"/>
          <w:noEndnote/>
          <w:docGrid w:linePitch="360"/>
        </w:sectPr>
      </w:pPr>
    </w:p>
    <w:p w:rsidR="00100C58" w:rsidRDefault="00D844AB" w:rsidP="000B2E3A">
      <w:pPr>
        <w:pStyle w:val="27"/>
        <w:framePr w:wrap="none" w:vAnchor="page" w:hAnchor="page" w:x="1700" w:y="1880"/>
        <w:numPr>
          <w:ilvl w:val="0"/>
          <w:numId w:val="30"/>
        </w:numPr>
        <w:shd w:val="clear" w:color="auto" w:fill="auto"/>
        <w:tabs>
          <w:tab w:val="left" w:pos="327"/>
        </w:tabs>
        <w:spacing w:after="0" w:line="260" w:lineRule="exact"/>
      </w:pPr>
      <w:bookmarkStart w:id="5" w:name="bookmark6"/>
      <w:r>
        <w:lastRenderedPageBreak/>
        <w:t>Механизм реализации программы</w:t>
      </w:r>
      <w:bookmarkEnd w:id="5"/>
    </w:p>
    <w:p w:rsidR="00100C58" w:rsidRDefault="00D844AB">
      <w:pPr>
        <w:pStyle w:val="70"/>
        <w:framePr w:w="9125" w:h="5215" w:hRule="exact" w:wrap="none" w:vAnchor="page" w:hAnchor="page" w:x="1700" w:y="2671"/>
        <w:numPr>
          <w:ilvl w:val="0"/>
          <w:numId w:val="10"/>
        </w:numPr>
        <w:shd w:val="clear" w:color="auto" w:fill="auto"/>
        <w:tabs>
          <w:tab w:val="left" w:pos="289"/>
        </w:tabs>
        <w:spacing w:before="0" w:after="218" w:line="220" w:lineRule="exact"/>
        <w:jc w:val="both"/>
      </w:pPr>
      <w:r>
        <w:t>Диагностический этап</w:t>
      </w:r>
    </w:p>
    <w:p w:rsidR="00100C58" w:rsidRDefault="00D844AB">
      <w:pPr>
        <w:pStyle w:val="20"/>
        <w:framePr w:w="9125" w:h="5215" w:hRule="exact" w:wrap="none" w:vAnchor="page" w:hAnchor="page" w:x="1700" w:y="2671"/>
        <w:shd w:val="clear" w:color="auto" w:fill="auto"/>
        <w:spacing w:after="0" w:line="264" w:lineRule="exact"/>
        <w:ind w:right="160" w:firstLine="0"/>
      </w:pPr>
      <w:r>
        <w:rPr>
          <w:rStyle w:val="28"/>
        </w:rPr>
        <w:t>Основное содержание</w:t>
      </w:r>
      <w:r>
        <w:t xml:space="preserve"> Разработка диагностических карт профессионального мастерства. Проведение анкетирования, в результате которого выясняется, по каким направлениям воспитатель хотел бы усовершенствовать свои знания, в чем заключаются трудности в профессиональной деятельности.</w:t>
      </w:r>
    </w:p>
    <w:p w:rsidR="00100C58" w:rsidRDefault="00D844AB">
      <w:pPr>
        <w:pStyle w:val="20"/>
        <w:framePr w:w="9125" w:h="5215" w:hRule="exact" w:wrap="none" w:vAnchor="page" w:hAnchor="page" w:x="1700" w:y="2671"/>
        <w:shd w:val="clear" w:color="auto" w:fill="auto"/>
        <w:spacing w:after="335" w:line="264" w:lineRule="exact"/>
        <w:ind w:right="160" w:firstLine="0"/>
      </w:pPr>
      <w:r>
        <w:rPr>
          <w:rStyle w:val="28"/>
        </w:rPr>
        <w:t>Практический результат</w:t>
      </w:r>
      <w:r>
        <w:t>. Разработка индивидуальной программы личностного развития педагога.</w:t>
      </w:r>
    </w:p>
    <w:p w:rsidR="00100C58" w:rsidRDefault="00D844AB">
      <w:pPr>
        <w:pStyle w:val="70"/>
        <w:framePr w:w="9125" w:h="5215" w:hRule="exact" w:wrap="none" w:vAnchor="page" w:hAnchor="page" w:x="1700" w:y="2671"/>
        <w:numPr>
          <w:ilvl w:val="0"/>
          <w:numId w:val="10"/>
        </w:numPr>
        <w:shd w:val="clear" w:color="auto" w:fill="auto"/>
        <w:tabs>
          <w:tab w:val="left" w:pos="289"/>
        </w:tabs>
        <w:spacing w:before="0" w:after="207" w:line="220" w:lineRule="exact"/>
        <w:jc w:val="both"/>
      </w:pPr>
      <w:r>
        <w:t>Практический этап.</w:t>
      </w:r>
    </w:p>
    <w:p w:rsidR="00100C58" w:rsidRDefault="00D844AB">
      <w:pPr>
        <w:pStyle w:val="20"/>
        <w:framePr w:w="9125" w:h="5215" w:hRule="exact" w:wrap="none" w:vAnchor="page" w:hAnchor="page" w:x="1700" w:y="2671"/>
        <w:shd w:val="clear" w:color="auto" w:fill="auto"/>
        <w:spacing w:after="0" w:line="259" w:lineRule="exact"/>
        <w:ind w:right="160" w:firstLine="0"/>
      </w:pPr>
      <w:r>
        <w:rPr>
          <w:rStyle w:val="28"/>
        </w:rPr>
        <w:t>Основное содержание.</w:t>
      </w:r>
      <w:r>
        <w:t xml:space="preserve"> В процессе практической деятельности происходит совершенствование теоретических знаний и практических навыков; разнообразные формы позволяют передавать опыт, знакомиться с новыми технологиями воспитания, образования и развития дошкольников; система дополнительного образования предоставляет реальные возможности для совершенствования профессионализма личности и деятельности</w:t>
      </w:r>
    </w:p>
    <w:p w:rsidR="00100C58" w:rsidRDefault="00D844AB">
      <w:pPr>
        <w:pStyle w:val="20"/>
        <w:framePr w:w="9125" w:h="5215" w:hRule="exact" w:wrap="none" w:vAnchor="page" w:hAnchor="page" w:x="1700" w:y="2671"/>
        <w:shd w:val="clear" w:color="auto" w:fill="auto"/>
        <w:spacing w:after="0" w:line="259" w:lineRule="exact"/>
        <w:ind w:right="160" w:firstLine="0"/>
      </w:pPr>
      <w:r>
        <w:rPr>
          <w:rStyle w:val="28"/>
        </w:rPr>
        <w:t>Практический результат</w:t>
      </w:r>
      <w:r>
        <w:t xml:space="preserve"> Рекомендации по планированию, организации и проведению образовательной работы с детьми. Конспекты мероприятий. Разработка проектов, методических пособий.</w:t>
      </w:r>
    </w:p>
    <w:p w:rsidR="00100C58" w:rsidRDefault="00D844AB">
      <w:pPr>
        <w:pStyle w:val="70"/>
        <w:framePr w:w="9125" w:h="796" w:hRule="exact" w:wrap="none" w:vAnchor="page" w:hAnchor="page" w:x="1700" w:y="8396"/>
        <w:numPr>
          <w:ilvl w:val="0"/>
          <w:numId w:val="10"/>
        </w:numPr>
        <w:shd w:val="clear" w:color="auto" w:fill="auto"/>
        <w:tabs>
          <w:tab w:val="left" w:pos="298"/>
        </w:tabs>
        <w:spacing w:before="0" w:after="0" w:line="220" w:lineRule="exact"/>
        <w:jc w:val="both"/>
      </w:pPr>
      <w:r>
        <w:t>Аналитический этап.</w:t>
      </w:r>
    </w:p>
    <w:p w:rsidR="00100C58" w:rsidRDefault="00D844AB">
      <w:pPr>
        <w:pStyle w:val="20"/>
        <w:framePr w:w="9125" w:h="796" w:hRule="exact" w:wrap="none" w:vAnchor="page" w:hAnchor="page" w:x="1700" w:y="8396"/>
        <w:shd w:val="clear" w:color="auto" w:fill="auto"/>
        <w:spacing w:after="0" w:line="264" w:lineRule="exact"/>
        <w:ind w:left="440" w:right="160" w:firstLine="0"/>
      </w:pPr>
      <w:r>
        <w:rPr>
          <w:rStyle w:val="28"/>
        </w:rPr>
        <w:t>Основное содержание</w:t>
      </w:r>
      <w:r>
        <w:t xml:space="preserve"> объективная оценка уровня профессионализма, актуализация потенциальных способностей и активизация внутренних резервов</w:t>
      </w:r>
    </w:p>
    <w:tbl>
      <w:tblPr>
        <w:tblOverlap w:val="never"/>
        <w:tblW w:w="0" w:type="auto"/>
        <w:tblLayout w:type="fixed"/>
        <w:tblCellMar>
          <w:left w:w="10" w:type="dxa"/>
          <w:right w:w="10" w:type="dxa"/>
        </w:tblCellMar>
        <w:tblLook w:val="0000" w:firstRow="0" w:lastRow="0" w:firstColumn="0" w:lastColumn="0" w:noHBand="0" w:noVBand="0"/>
      </w:tblPr>
      <w:tblGrid>
        <w:gridCol w:w="2472"/>
        <w:gridCol w:w="470"/>
        <w:gridCol w:w="2448"/>
        <w:gridCol w:w="542"/>
        <w:gridCol w:w="2458"/>
      </w:tblGrid>
      <w:tr w:rsidR="00100C58">
        <w:trPr>
          <w:trHeight w:hRule="exact" w:val="394"/>
        </w:trPr>
        <w:tc>
          <w:tcPr>
            <w:tcW w:w="2472" w:type="dxa"/>
            <w:tcBorders>
              <w:top w:val="single" w:sz="4" w:space="0" w:color="auto"/>
              <w:left w:val="single" w:sz="4" w:space="0" w:color="auto"/>
            </w:tcBorders>
            <w:shd w:val="clear" w:color="auto" w:fill="FFFFFF"/>
            <w:vAlign w:val="bottom"/>
          </w:tcPr>
          <w:p w:rsidR="00100C58" w:rsidRDefault="00D844AB">
            <w:pPr>
              <w:pStyle w:val="20"/>
              <w:framePr w:w="8390" w:h="1258" w:wrap="none" w:vAnchor="page" w:hAnchor="page" w:x="1830" w:y="9470"/>
              <w:shd w:val="clear" w:color="auto" w:fill="auto"/>
              <w:spacing w:after="0" w:line="220" w:lineRule="exact"/>
              <w:ind w:firstLine="0"/>
              <w:jc w:val="center"/>
            </w:pPr>
            <w:r>
              <w:rPr>
                <w:rStyle w:val="29"/>
              </w:rPr>
              <w:t>Мониторинг роста</w:t>
            </w:r>
          </w:p>
        </w:tc>
        <w:tc>
          <w:tcPr>
            <w:tcW w:w="470" w:type="dxa"/>
            <w:tcBorders>
              <w:left w:val="single" w:sz="4" w:space="0" w:color="auto"/>
            </w:tcBorders>
            <w:shd w:val="clear" w:color="auto" w:fill="FFFFFF"/>
          </w:tcPr>
          <w:p w:rsidR="00100C58" w:rsidRDefault="00100C58">
            <w:pPr>
              <w:framePr w:w="8390" w:h="1258" w:wrap="none" w:vAnchor="page" w:hAnchor="page" w:x="1830" w:y="9470"/>
              <w:rPr>
                <w:sz w:val="10"/>
                <w:szCs w:val="10"/>
              </w:rPr>
            </w:pPr>
          </w:p>
        </w:tc>
        <w:tc>
          <w:tcPr>
            <w:tcW w:w="2448" w:type="dxa"/>
            <w:tcBorders>
              <w:top w:val="single" w:sz="4" w:space="0" w:color="auto"/>
              <w:left w:val="single" w:sz="4" w:space="0" w:color="auto"/>
            </w:tcBorders>
            <w:shd w:val="clear" w:color="auto" w:fill="FFFFFF"/>
            <w:vAlign w:val="bottom"/>
          </w:tcPr>
          <w:p w:rsidR="00100C58" w:rsidRDefault="00D844AB">
            <w:pPr>
              <w:pStyle w:val="20"/>
              <w:framePr w:w="8390" w:h="1258" w:wrap="none" w:vAnchor="page" w:hAnchor="page" w:x="1830" w:y="9470"/>
              <w:shd w:val="clear" w:color="auto" w:fill="auto"/>
              <w:spacing w:after="0" w:line="220" w:lineRule="exact"/>
              <w:ind w:firstLine="0"/>
              <w:jc w:val="center"/>
            </w:pPr>
            <w:r>
              <w:rPr>
                <w:rStyle w:val="29"/>
              </w:rPr>
              <w:t>Оформление</w:t>
            </w:r>
          </w:p>
        </w:tc>
        <w:tc>
          <w:tcPr>
            <w:tcW w:w="542" w:type="dxa"/>
            <w:tcBorders>
              <w:left w:val="single" w:sz="4" w:space="0" w:color="auto"/>
            </w:tcBorders>
            <w:shd w:val="clear" w:color="auto" w:fill="FFFFFF"/>
          </w:tcPr>
          <w:p w:rsidR="00100C58" w:rsidRDefault="00100C58">
            <w:pPr>
              <w:framePr w:w="8390" w:h="1258" w:wrap="none" w:vAnchor="page" w:hAnchor="page" w:x="1830" w:y="9470"/>
              <w:rPr>
                <w:sz w:val="10"/>
                <w:szCs w:val="10"/>
              </w:rPr>
            </w:pPr>
          </w:p>
        </w:tc>
        <w:tc>
          <w:tcPr>
            <w:tcW w:w="2458"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8390" w:h="1258" w:wrap="none" w:vAnchor="page" w:hAnchor="page" w:x="1830" w:y="9470"/>
              <w:shd w:val="clear" w:color="auto" w:fill="auto"/>
              <w:spacing w:after="0" w:line="220" w:lineRule="exact"/>
              <w:ind w:firstLine="0"/>
              <w:jc w:val="center"/>
            </w:pPr>
            <w:r>
              <w:rPr>
                <w:rStyle w:val="29"/>
              </w:rPr>
              <w:t>Аттестация</w:t>
            </w:r>
          </w:p>
        </w:tc>
      </w:tr>
      <w:tr w:rsidR="00100C58">
        <w:trPr>
          <w:trHeight w:hRule="exact" w:val="864"/>
        </w:trPr>
        <w:tc>
          <w:tcPr>
            <w:tcW w:w="2472" w:type="dxa"/>
            <w:tcBorders>
              <w:left w:val="single" w:sz="4" w:space="0" w:color="auto"/>
              <w:bottom w:val="single" w:sz="4" w:space="0" w:color="auto"/>
            </w:tcBorders>
            <w:shd w:val="clear" w:color="auto" w:fill="FFFFFF"/>
          </w:tcPr>
          <w:p w:rsidR="00100C58" w:rsidRDefault="00D844AB">
            <w:pPr>
              <w:pStyle w:val="20"/>
              <w:framePr w:w="8390" w:h="1258" w:wrap="none" w:vAnchor="page" w:hAnchor="page" w:x="1830" w:y="9470"/>
              <w:shd w:val="clear" w:color="auto" w:fill="auto"/>
              <w:spacing w:after="0" w:line="274" w:lineRule="exact"/>
              <w:ind w:firstLine="0"/>
              <w:jc w:val="center"/>
            </w:pPr>
            <w:r>
              <w:rPr>
                <w:rStyle w:val="29"/>
              </w:rPr>
              <w:t xml:space="preserve">профессионально! о </w:t>
            </w:r>
            <w:proofErr w:type="spellStart"/>
            <w:proofErr w:type="gramStart"/>
            <w:r>
              <w:rPr>
                <w:rStyle w:val="29"/>
              </w:rPr>
              <w:t>мас</w:t>
            </w:r>
            <w:proofErr w:type="spellEnd"/>
            <w:r>
              <w:rPr>
                <w:rStyle w:val="29"/>
              </w:rPr>
              <w:t xml:space="preserve"> </w:t>
            </w:r>
            <w:proofErr w:type="spellStart"/>
            <w:r>
              <w:rPr>
                <w:rStyle w:val="29"/>
              </w:rPr>
              <w:t>тере</w:t>
            </w:r>
            <w:proofErr w:type="spellEnd"/>
            <w:proofErr w:type="gramEnd"/>
            <w:r>
              <w:rPr>
                <w:rStyle w:val="29"/>
              </w:rPr>
              <w:t xml:space="preserve"> та педагогов</w:t>
            </w:r>
          </w:p>
        </w:tc>
        <w:tc>
          <w:tcPr>
            <w:tcW w:w="470" w:type="dxa"/>
            <w:tcBorders>
              <w:top w:val="single" w:sz="4" w:space="0" w:color="auto"/>
              <w:left w:val="single" w:sz="4" w:space="0" w:color="auto"/>
            </w:tcBorders>
            <w:shd w:val="clear" w:color="auto" w:fill="FFFFFF"/>
          </w:tcPr>
          <w:p w:rsidR="00100C58" w:rsidRDefault="00D844AB">
            <w:pPr>
              <w:pStyle w:val="20"/>
              <w:framePr w:w="8390" w:h="1258" w:wrap="none" w:vAnchor="page" w:hAnchor="page" w:x="1830" w:y="9470"/>
              <w:shd w:val="clear" w:color="auto" w:fill="auto"/>
              <w:tabs>
                <w:tab w:val="left" w:leader="hyphen" w:pos="264"/>
              </w:tabs>
              <w:spacing w:after="0" w:line="220" w:lineRule="exact"/>
              <w:ind w:firstLine="0"/>
            </w:pPr>
            <w:r>
              <w:rPr>
                <w:rStyle w:val="29"/>
              </w:rPr>
              <w:tab/>
            </w:r>
            <w:r>
              <w:rPr>
                <w:rStyle w:val="29"/>
                <w:lang w:val="en-US" w:eastAsia="en-US" w:bidi="en-US"/>
              </w:rPr>
              <w:t>N</w:t>
            </w:r>
          </w:p>
          <w:p w:rsidR="00100C58" w:rsidRDefault="00D844AB">
            <w:pPr>
              <w:pStyle w:val="20"/>
              <w:framePr w:w="8390" w:h="1258" w:wrap="none" w:vAnchor="page" w:hAnchor="page" w:x="1830" w:y="9470"/>
              <w:shd w:val="clear" w:color="auto" w:fill="auto"/>
              <w:tabs>
                <w:tab w:val="left" w:leader="hyphen" w:pos="341"/>
              </w:tabs>
              <w:spacing w:after="0" w:line="220" w:lineRule="exact"/>
              <w:ind w:firstLine="0"/>
            </w:pPr>
            <w:r>
              <w:rPr>
                <w:rStyle w:val="29"/>
              </w:rPr>
              <w:t>Ч</w:t>
            </w:r>
            <w:r>
              <w:rPr>
                <w:rStyle w:val="29"/>
              </w:rPr>
              <w:tab/>
              <w:t>✓</w:t>
            </w:r>
          </w:p>
        </w:tc>
        <w:tc>
          <w:tcPr>
            <w:tcW w:w="2448" w:type="dxa"/>
            <w:tcBorders>
              <w:left w:val="single" w:sz="4" w:space="0" w:color="auto"/>
              <w:bottom w:val="single" w:sz="4" w:space="0" w:color="auto"/>
            </w:tcBorders>
            <w:shd w:val="clear" w:color="auto" w:fill="FFFFFF"/>
          </w:tcPr>
          <w:p w:rsidR="00100C58" w:rsidRDefault="00D844AB">
            <w:pPr>
              <w:pStyle w:val="20"/>
              <w:framePr w:w="8390" w:h="1258" w:wrap="none" w:vAnchor="page" w:hAnchor="page" w:x="1830" w:y="9470"/>
              <w:shd w:val="clear" w:color="auto" w:fill="auto"/>
              <w:spacing w:after="0" w:line="220" w:lineRule="exact"/>
              <w:ind w:left="260" w:firstLine="0"/>
              <w:jc w:val="left"/>
            </w:pPr>
            <w:r>
              <w:rPr>
                <w:rStyle w:val="29"/>
              </w:rPr>
              <w:t>портфолио педагога</w:t>
            </w:r>
          </w:p>
        </w:tc>
        <w:tc>
          <w:tcPr>
            <w:tcW w:w="542" w:type="dxa"/>
            <w:tcBorders>
              <w:left w:val="single" w:sz="4" w:space="0" w:color="auto"/>
            </w:tcBorders>
            <w:shd w:val="clear" w:color="auto" w:fill="FFFFFF"/>
          </w:tcPr>
          <w:p w:rsidR="00100C58" w:rsidRDefault="00D844AB">
            <w:pPr>
              <w:pStyle w:val="20"/>
              <w:framePr w:w="8390" w:h="1258" w:wrap="none" w:vAnchor="page" w:hAnchor="page" w:x="1830" w:y="9470"/>
              <w:shd w:val="clear" w:color="auto" w:fill="auto"/>
              <w:spacing w:after="0" w:line="220" w:lineRule="exact"/>
              <w:ind w:firstLine="0"/>
              <w:jc w:val="left"/>
            </w:pPr>
            <w:r>
              <w:rPr>
                <w:rStyle w:val="29"/>
              </w:rPr>
              <w:t>С=&gt;</w:t>
            </w:r>
          </w:p>
        </w:tc>
        <w:tc>
          <w:tcPr>
            <w:tcW w:w="2458" w:type="dxa"/>
            <w:tcBorders>
              <w:left w:val="single" w:sz="4" w:space="0" w:color="auto"/>
              <w:bottom w:val="single" w:sz="4" w:space="0" w:color="auto"/>
              <w:right w:val="single" w:sz="4" w:space="0" w:color="auto"/>
            </w:tcBorders>
            <w:shd w:val="clear" w:color="auto" w:fill="FFFFFF"/>
          </w:tcPr>
          <w:p w:rsidR="00100C58" w:rsidRDefault="00D844AB">
            <w:pPr>
              <w:pStyle w:val="20"/>
              <w:framePr w:w="8390" w:h="1258" w:wrap="none" w:vAnchor="page" w:hAnchor="page" w:x="1830" w:y="9470"/>
              <w:shd w:val="clear" w:color="auto" w:fill="auto"/>
              <w:spacing w:after="120" w:line="220" w:lineRule="exact"/>
              <w:ind w:firstLine="0"/>
              <w:jc w:val="center"/>
            </w:pPr>
            <w:r>
              <w:rPr>
                <w:rStyle w:val="29"/>
              </w:rPr>
              <w:t>педагогических</w:t>
            </w:r>
          </w:p>
          <w:p w:rsidR="00100C58" w:rsidRDefault="00D844AB">
            <w:pPr>
              <w:pStyle w:val="20"/>
              <w:framePr w:w="8390" w:h="1258" w:wrap="none" w:vAnchor="page" w:hAnchor="page" w:x="1830" w:y="9470"/>
              <w:shd w:val="clear" w:color="auto" w:fill="auto"/>
              <w:spacing w:before="120" w:after="0" w:line="220" w:lineRule="exact"/>
              <w:ind w:firstLine="0"/>
              <w:jc w:val="center"/>
            </w:pPr>
            <w:r>
              <w:rPr>
                <w:rStyle w:val="29"/>
              </w:rPr>
              <w:t>кадров</w:t>
            </w:r>
          </w:p>
        </w:tc>
      </w:tr>
    </w:tbl>
    <w:p w:rsidR="00100C58" w:rsidRDefault="00D844AB">
      <w:pPr>
        <w:pStyle w:val="a7"/>
        <w:framePr w:w="8549" w:h="577" w:hRule="exact" w:wrap="none" w:vAnchor="page" w:hAnchor="page" w:x="1787" w:y="10732"/>
        <w:shd w:val="clear" w:color="auto" w:fill="auto"/>
      </w:pPr>
      <w:r>
        <w:rPr>
          <w:rStyle w:val="a8"/>
        </w:rPr>
        <w:t>Практический результат</w:t>
      </w:r>
      <w:r>
        <w:t xml:space="preserve"> Осуществление рейтинговой системы оценки качества образовательной деятельности как инструмента развития и саморазвития воспитателей</w:t>
      </w:r>
    </w:p>
    <w:p w:rsidR="00100C58" w:rsidRDefault="00D844AB">
      <w:pPr>
        <w:pStyle w:val="27"/>
        <w:framePr w:wrap="none" w:vAnchor="page" w:hAnchor="page" w:x="1700" w:y="11815"/>
        <w:shd w:val="clear" w:color="auto" w:fill="auto"/>
        <w:spacing w:after="0" w:line="260" w:lineRule="exact"/>
      </w:pPr>
      <w:bookmarkStart w:id="6" w:name="bookmark7"/>
      <w:r>
        <w:t>8. План реализации Программы</w:t>
      </w:r>
      <w:bookmarkEnd w:id="6"/>
    </w:p>
    <w:tbl>
      <w:tblPr>
        <w:tblOverlap w:val="never"/>
        <w:tblW w:w="0" w:type="auto"/>
        <w:tblLayout w:type="fixed"/>
        <w:tblCellMar>
          <w:left w:w="10" w:type="dxa"/>
          <w:right w:w="10" w:type="dxa"/>
        </w:tblCellMar>
        <w:tblLook w:val="0000" w:firstRow="0" w:lastRow="0" w:firstColumn="0" w:lastColumn="0" w:noHBand="0" w:noVBand="0"/>
      </w:tblPr>
      <w:tblGrid>
        <w:gridCol w:w="2390"/>
        <w:gridCol w:w="3034"/>
        <w:gridCol w:w="1680"/>
        <w:gridCol w:w="2021"/>
      </w:tblGrid>
      <w:tr w:rsidR="00100C58">
        <w:trPr>
          <w:trHeight w:hRule="exact" w:val="523"/>
        </w:trPr>
        <w:tc>
          <w:tcPr>
            <w:tcW w:w="2390" w:type="dxa"/>
            <w:tcBorders>
              <w:top w:val="single" w:sz="4" w:space="0" w:color="auto"/>
              <w:left w:val="single" w:sz="4" w:space="0" w:color="auto"/>
            </w:tcBorders>
            <w:shd w:val="clear" w:color="auto" w:fill="FFFFFF"/>
            <w:vAlign w:val="bottom"/>
          </w:tcPr>
          <w:p w:rsidR="00100C58" w:rsidRDefault="00D844AB">
            <w:pPr>
              <w:pStyle w:val="20"/>
              <w:framePr w:w="9125" w:h="2746" w:wrap="none" w:vAnchor="page" w:hAnchor="page" w:x="1700" w:y="12398"/>
              <w:shd w:val="clear" w:color="auto" w:fill="auto"/>
              <w:spacing w:after="0" w:line="220" w:lineRule="exact"/>
              <w:ind w:firstLine="0"/>
              <w:jc w:val="center"/>
            </w:pPr>
            <w:r>
              <w:rPr>
                <w:rStyle w:val="29"/>
              </w:rPr>
              <w:t>Мероприятия</w:t>
            </w:r>
          </w:p>
        </w:tc>
        <w:tc>
          <w:tcPr>
            <w:tcW w:w="3034" w:type="dxa"/>
            <w:tcBorders>
              <w:top w:val="single" w:sz="4" w:space="0" w:color="auto"/>
              <w:left w:val="single" w:sz="4" w:space="0" w:color="auto"/>
            </w:tcBorders>
            <w:shd w:val="clear" w:color="auto" w:fill="FFFFFF"/>
          </w:tcPr>
          <w:p w:rsidR="00100C58" w:rsidRDefault="00D844AB">
            <w:pPr>
              <w:pStyle w:val="20"/>
              <w:framePr w:w="9125" w:h="2746" w:wrap="none" w:vAnchor="page" w:hAnchor="page" w:x="1700" w:y="12398"/>
              <w:shd w:val="clear" w:color="auto" w:fill="auto"/>
              <w:spacing w:after="0" w:line="220" w:lineRule="exact"/>
              <w:ind w:firstLine="0"/>
              <w:jc w:val="left"/>
            </w:pPr>
            <w:r>
              <w:rPr>
                <w:rStyle w:val="29"/>
              </w:rPr>
              <w:t>Планируемый результат</w:t>
            </w:r>
          </w:p>
        </w:tc>
        <w:tc>
          <w:tcPr>
            <w:tcW w:w="1680" w:type="dxa"/>
            <w:tcBorders>
              <w:top w:val="single" w:sz="4" w:space="0" w:color="auto"/>
              <w:left w:val="single" w:sz="4" w:space="0" w:color="auto"/>
            </w:tcBorders>
            <w:shd w:val="clear" w:color="auto" w:fill="FFFFFF"/>
            <w:vAlign w:val="bottom"/>
          </w:tcPr>
          <w:p w:rsidR="00100C58" w:rsidRDefault="00D844AB">
            <w:pPr>
              <w:pStyle w:val="20"/>
              <w:framePr w:w="9125" w:h="2746" w:wrap="none" w:vAnchor="page" w:hAnchor="page" w:x="1700" w:y="12398"/>
              <w:shd w:val="clear" w:color="auto" w:fill="auto"/>
              <w:spacing w:after="0" w:line="220" w:lineRule="exact"/>
              <w:ind w:firstLine="0"/>
              <w:jc w:val="center"/>
            </w:pPr>
            <w:r>
              <w:rPr>
                <w:rStyle w:val="29"/>
              </w:rPr>
              <w:t>сроки</w:t>
            </w:r>
          </w:p>
        </w:tc>
        <w:tc>
          <w:tcPr>
            <w:tcW w:w="2021"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125" w:h="2746" w:wrap="none" w:vAnchor="page" w:hAnchor="page" w:x="1700" w:y="12398"/>
              <w:shd w:val="clear" w:color="auto" w:fill="auto"/>
              <w:spacing w:after="0" w:line="220" w:lineRule="exact"/>
              <w:ind w:firstLine="0"/>
              <w:jc w:val="center"/>
            </w:pPr>
            <w:r>
              <w:rPr>
                <w:rStyle w:val="29"/>
              </w:rPr>
              <w:t>ответственный</w:t>
            </w:r>
          </w:p>
        </w:tc>
      </w:tr>
      <w:tr w:rsidR="00100C58">
        <w:trPr>
          <w:trHeight w:hRule="exact" w:val="1210"/>
        </w:trPr>
        <w:tc>
          <w:tcPr>
            <w:tcW w:w="2390" w:type="dxa"/>
            <w:tcBorders>
              <w:top w:val="single" w:sz="4" w:space="0" w:color="auto"/>
              <w:left w:val="single" w:sz="4" w:space="0" w:color="auto"/>
            </w:tcBorders>
            <w:shd w:val="clear" w:color="auto" w:fill="FFFFFF"/>
          </w:tcPr>
          <w:p w:rsidR="00100C58" w:rsidRDefault="00D844AB">
            <w:pPr>
              <w:pStyle w:val="20"/>
              <w:framePr w:w="9125" w:h="2746" w:wrap="none" w:vAnchor="page" w:hAnchor="page" w:x="1700" w:y="12398"/>
              <w:shd w:val="clear" w:color="auto" w:fill="auto"/>
              <w:spacing w:after="0" w:line="240" w:lineRule="exact"/>
              <w:ind w:firstLine="0"/>
              <w:jc w:val="left"/>
            </w:pPr>
            <w:r>
              <w:rPr>
                <w:rStyle w:val="23"/>
              </w:rPr>
              <w:t>1. Мониторинг актуального состояния кадровой обстановки в ДОУ.</w:t>
            </w:r>
          </w:p>
        </w:tc>
        <w:tc>
          <w:tcPr>
            <w:tcW w:w="3034" w:type="dxa"/>
            <w:tcBorders>
              <w:top w:val="single" w:sz="4" w:space="0" w:color="auto"/>
              <w:left w:val="single" w:sz="4" w:space="0" w:color="auto"/>
            </w:tcBorders>
            <w:shd w:val="clear" w:color="auto" w:fill="FFFFFF"/>
          </w:tcPr>
          <w:p w:rsidR="00100C58" w:rsidRDefault="00D844AB">
            <w:pPr>
              <w:pStyle w:val="20"/>
              <w:framePr w:w="9125" w:h="2746" w:wrap="none" w:vAnchor="page" w:hAnchor="page" w:x="1700" w:y="12398"/>
              <w:shd w:val="clear" w:color="auto" w:fill="auto"/>
              <w:spacing w:after="0" w:line="240" w:lineRule="exact"/>
              <w:ind w:firstLine="0"/>
              <w:jc w:val="center"/>
            </w:pPr>
            <w:r>
              <w:rPr>
                <w:rStyle w:val="23"/>
              </w:rPr>
              <w:t>Статистические данные мониторинга</w:t>
            </w:r>
          </w:p>
        </w:tc>
        <w:tc>
          <w:tcPr>
            <w:tcW w:w="1680" w:type="dxa"/>
            <w:tcBorders>
              <w:top w:val="single" w:sz="4" w:space="0" w:color="auto"/>
              <w:left w:val="single" w:sz="4" w:space="0" w:color="auto"/>
            </w:tcBorders>
            <w:shd w:val="clear" w:color="auto" w:fill="FFFFFF"/>
          </w:tcPr>
          <w:p w:rsidR="00100C58" w:rsidRDefault="00D844AB">
            <w:pPr>
              <w:pStyle w:val="20"/>
              <w:framePr w:w="9125" w:h="2746" w:wrap="none" w:vAnchor="page" w:hAnchor="page" w:x="1700" w:y="12398"/>
              <w:shd w:val="clear" w:color="auto" w:fill="auto"/>
              <w:spacing w:after="0" w:line="220" w:lineRule="exact"/>
              <w:ind w:firstLine="0"/>
              <w:jc w:val="center"/>
            </w:pPr>
            <w:r>
              <w:rPr>
                <w:rStyle w:val="23"/>
              </w:rPr>
              <w:t>ежегодно</w:t>
            </w:r>
          </w:p>
        </w:tc>
        <w:tc>
          <w:tcPr>
            <w:tcW w:w="2021"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125" w:h="2746" w:wrap="none" w:vAnchor="page" w:hAnchor="page" w:x="1700" w:y="12398"/>
              <w:shd w:val="clear" w:color="auto" w:fill="auto"/>
              <w:spacing w:after="60" w:line="220" w:lineRule="exact"/>
              <w:ind w:firstLine="0"/>
              <w:jc w:val="center"/>
            </w:pPr>
            <w:r>
              <w:rPr>
                <w:rStyle w:val="23"/>
              </w:rPr>
              <w:t>Заведующая</w:t>
            </w:r>
          </w:p>
          <w:p w:rsidR="00100C58" w:rsidRDefault="00D844AB">
            <w:pPr>
              <w:pStyle w:val="20"/>
              <w:framePr w:w="9125" w:h="2746" w:wrap="none" w:vAnchor="page" w:hAnchor="page" w:x="1700" w:y="12398"/>
              <w:shd w:val="clear" w:color="auto" w:fill="auto"/>
              <w:spacing w:before="60" w:line="220" w:lineRule="exact"/>
              <w:ind w:firstLine="0"/>
              <w:jc w:val="center"/>
            </w:pPr>
            <w:r>
              <w:rPr>
                <w:rStyle w:val="23"/>
              </w:rPr>
              <w:t>МБДОУ,</w:t>
            </w:r>
          </w:p>
          <w:p w:rsidR="00100C58" w:rsidRDefault="00D844AB">
            <w:pPr>
              <w:pStyle w:val="20"/>
              <w:framePr w:w="9125" w:h="2746" w:wrap="none" w:vAnchor="page" w:hAnchor="page" w:x="1700" w:y="12398"/>
              <w:shd w:val="clear" w:color="auto" w:fill="auto"/>
              <w:spacing w:before="300" w:after="0" w:line="240" w:lineRule="exact"/>
              <w:ind w:left="460" w:hanging="460"/>
              <w:jc w:val="left"/>
            </w:pPr>
            <w:r>
              <w:rPr>
                <w:rStyle w:val="23"/>
              </w:rPr>
              <w:t>•• Старший воспитатель</w:t>
            </w:r>
          </w:p>
        </w:tc>
      </w:tr>
      <w:tr w:rsidR="00100C58">
        <w:trPr>
          <w:trHeight w:hRule="exact" w:val="1013"/>
        </w:trPr>
        <w:tc>
          <w:tcPr>
            <w:tcW w:w="2390" w:type="dxa"/>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125" w:h="2746" w:wrap="none" w:vAnchor="page" w:hAnchor="page" w:x="1700" w:y="12398"/>
              <w:shd w:val="clear" w:color="auto" w:fill="auto"/>
              <w:spacing w:after="0" w:line="240" w:lineRule="exact"/>
              <w:ind w:firstLine="0"/>
              <w:jc w:val="left"/>
            </w:pPr>
            <w:r>
              <w:rPr>
                <w:rStyle w:val="23"/>
              </w:rPr>
              <w:t>2. Разработка и внедрение в практику положения о</w:t>
            </w:r>
          </w:p>
        </w:tc>
        <w:tc>
          <w:tcPr>
            <w:tcW w:w="3034" w:type="dxa"/>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125" w:h="2746" w:wrap="none" w:vAnchor="page" w:hAnchor="page" w:x="1700" w:y="12398"/>
              <w:shd w:val="clear" w:color="auto" w:fill="auto"/>
              <w:spacing w:after="0" w:line="240" w:lineRule="exact"/>
              <w:ind w:firstLine="0"/>
              <w:jc w:val="left"/>
            </w:pPr>
            <w:r>
              <w:rPr>
                <w:rStyle w:val="23"/>
              </w:rPr>
              <w:t>Внесение изменений в положение о системе оплаты труда и стимулирующей части</w:t>
            </w:r>
          </w:p>
        </w:tc>
        <w:tc>
          <w:tcPr>
            <w:tcW w:w="1680" w:type="dxa"/>
            <w:tcBorders>
              <w:top w:val="single" w:sz="4" w:space="0" w:color="auto"/>
              <w:left w:val="single" w:sz="4" w:space="0" w:color="auto"/>
              <w:bottom w:val="single" w:sz="4" w:space="0" w:color="auto"/>
            </w:tcBorders>
            <w:shd w:val="clear" w:color="auto" w:fill="FFFFFF"/>
            <w:vAlign w:val="center"/>
          </w:tcPr>
          <w:p w:rsidR="00100C58" w:rsidRDefault="00D844AB">
            <w:pPr>
              <w:pStyle w:val="20"/>
              <w:framePr w:w="9125" w:h="2746" w:wrap="none" w:vAnchor="page" w:hAnchor="page" w:x="1700" w:y="12398"/>
              <w:shd w:val="clear" w:color="auto" w:fill="auto"/>
              <w:spacing w:after="0" w:line="220" w:lineRule="exact"/>
              <w:ind w:firstLine="0"/>
              <w:jc w:val="left"/>
            </w:pPr>
            <w:r>
              <w:rPr>
                <w:rStyle w:val="23"/>
              </w:rPr>
              <w:t>2014г.</w:t>
            </w:r>
          </w:p>
        </w:tc>
        <w:tc>
          <w:tcPr>
            <w:tcW w:w="2021" w:type="dxa"/>
            <w:tcBorders>
              <w:top w:val="single" w:sz="4" w:space="0" w:color="auto"/>
              <w:left w:val="single" w:sz="4" w:space="0" w:color="auto"/>
              <w:bottom w:val="single" w:sz="4" w:space="0" w:color="auto"/>
              <w:right w:val="single" w:sz="4" w:space="0" w:color="auto"/>
            </w:tcBorders>
            <w:shd w:val="clear" w:color="auto" w:fill="FFFFFF"/>
            <w:vAlign w:val="center"/>
          </w:tcPr>
          <w:p w:rsidR="00100C58" w:rsidRDefault="00D844AB">
            <w:pPr>
              <w:pStyle w:val="20"/>
              <w:framePr w:w="9125" w:h="2746" w:wrap="none" w:vAnchor="page" w:hAnchor="page" w:x="1700" w:y="12398"/>
              <w:shd w:val="clear" w:color="auto" w:fill="auto"/>
              <w:spacing w:after="60" w:line="220" w:lineRule="exact"/>
              <w:ind w:left="460" w:hanging="460"/>
              <w:jc w:val="left"/>
            </w:pPr>
            <w:r>
              <w:rPr>
                <w:rStyle w:val="23"/>
              </w:rPr>
              <w:t>Заведующая</w:t>
            </w:r>
          </w:p>
          <w:p w:rsidR="00100C58" w:rsidRDefault="00D844AB">
            <w:pPr>
              <w:pStyle w:val="20"/>
              <w:framePr w:w="9125" w:h="2746" w:wrap="none" w:vAnchor="page" w:hAnchor="page" w:x="1700" w:y="12398"/>
              <w:shd w:val="clear" w:color="auto" w:fill="auto"/>
              <w:spacing w:before="60" w:after="0" w:line="220" w:lineRule="exact"/>
              <w:ind w:left="460" w:hanging="460"/>
              <w:jc w:val="left"/>
            </w:pPr>
            <w:r>
              <w:rPr>
                <w:rStyle w:val="23"/>
              </w:rPr>
              <w:t>МБДОУ</w:t>
            </w:r>
          </w:p>
        </w:tc>
      </w:tr>
    </w:tbl>
    <w:p w:rsidR="00100C58" w:rsidRDefault="00D844AB">
      <w:pPr>
        <w:pStyle w:val="25"/>
        <w:framePr w:wrap="none" w:vAnchor="page" w:hAnchor="page" w:x="10480" w:y="15227"/>
        <w:shd w:val="clear" w:color="auto" w:fill="auto"/>
        <w:spacing w:line="220" w:lineRule="exact"/>
      </w:pPr>
      <w:r>
        <w:t>14</w:t>
      </w:r>
    </w:p>
    <w:p w:rsidR="00100C58" w:rsidRDefault="00100C58">
      <w:pPr>
        <w:rPr>
          <w:sz w:val="2"/>
          <w:szCs w:val="2"/>
        </w:rPr>
        <w:sectPr w:rsidR="00100C58">
          <w:pgSz w:w="11900" w:h="16840"/>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2400"/>
        <w:gridCol w:w="3034"/>
        <w:gridCol w:w="1680"/>
        <w:gridCol w:w="2040"/>
      </w:tblGrid>
      <w:tr w:rsidR="00100C58">
        <w:trPr>
          <w:trHeight w:hRule="exact" w:val="2179"/>
        </w:trPr>
        <w:tc>
          <w:tcPr>
            <w:tcW w:w="2400" w:type="dxa"/>
            <w:tcBorders>
              <w:top w:val="single" w:sz="4" w:space="0" w:color="auto"/>
              <w:left w:val="single" w:sz="4" w:space="0" w:color="auto"/>
            </w:tcBorders>
            <w:shd w:val="clear" w:color="auto" w:fill="FFFFFF"/>
            <w:vAlign w:val="bottom"/>
          </w:tcPr>
          <w:p w:rsidR="00100C58" w:rsidRDefault="00D844AB">
            <w:pPr>
              <w:pStyle w:val="20"/>
              <w:framePr w:w="9154" w:h="14261" w:wrap="none" w:vAnchor="page" w:hAnchor="page" w:x="1686" w:y="926"/>
              <w:shd w:val="clear" w:color="auto" w:fill="auto"/>
              <w:spacing w:after="0" w:line="235" w:lineRule="exact"/>
              <w:ind w:firstLine="0"/>
              <w:jc w:val="left"/>
            </w:pPr>
            <w:r>
              <w:rPr>
                <w:rStyle w:val="23"/>
              </w:rPr>
              <w:lastRenderedPageBreak/>
              <w:t>стимулирующей части оплаты труда работников бюджетной сферы, определение критериев качества педагогической и иной деятельности в рамках образовательного процесса.</w:t>
            </w:r>
          </w:p>
        </w:tc>
        <w:tc>
          <w:tcPr>
            <w:tcW w:w="3034" w:type="dxa"/>
            <w:tcBorders>
              <w:top w:val="single" w:sz="4" w:space="0" w:color="auto"/>
              <w:left w:val="single" w:sz="4" w:space="0" w:color="auto"/>
            </w:tcBorders>
            <w:shd w:val="clear" w:color="auto" w:fill="FFFFFF"/>
          </w:tcPr>
          <w:p w:rsidR="00100C58" w:rsidRDefault="00D844AB">
            <w:pPr>
              <w:pStyle w:val="20"/>
              <w:framePr w:w="9154" w:h="14261" w:wrap="none" w:vAnchor="page" w:hAnchor="page" w:x="1686" w:y="926"/>
              <w:shd w:val="clear" w:color="auto" w:fill="auto"/>
              <w:spacing w:after="0" w:line="220" w:lineRule="exact"/>
              <w:ind w:firstLine="0"/>
              <w:jc w:val="left"/>
            </w:pPr>
            <w:r>
              <w:rPr>
                <w:rStyle w:val="23"/>
              </w:rPr>
              <w:t>оплаты труда</w:t>
            </w:r>
          </w:p>
        </w:tc>
        <w:tc>
          <w:tcPr>
            <w:tcW w:w="1680" w:type="dxa"/>
            <w:tcBorders>
              <w:top w:val="single" w:sz="4" w:space="0" w:color="auto"/>
              <w:left w:val="single" w:sz="4" w:space="0" w:color="auto"/>
            </w:tcBorders>
            <w:shd w:val="clear" w:color="auto" w:fill="FFFFFF"/>
          </w:tcPr>
          <w:p w:rsidR="00100C58" w:rsidRDefault="00100C58">
            <w:pPr>
              <w:framePr w:w="9154" w:h="14261" w:wrap="none" w:vAnchor="page" w:hAnchor="page" w:x="1686" w:y="926"/>
              <w:rPr>
                <w:sz w:val="10"/>
                <w:szCs w:val="10"/>
              </w:rPr>
            </w:pPr>
          </w:p>
        </w:tc>
        <w:tc>
          <w:tcPr>
            <w:tcW w:w="2040" w:type="dxa"/>
            <w:tcBorders>
              <w:top w:val="single" w:sz="4" w:space="0" w:color="auto"/>
              <w:left w:val="single" w:sz="4" w:space="0" w:color="auto"/>
              <w:right w:val="single" w:sz="4" w:space="0" w:color="auto"/>
            </w:tcBorders>
            <w:shd w:val="clear" w:color="auto" w:fill="FFFFFF"/>
          </w:tcPr>
          <w:p w:rsidR="00100C58" w:rsidRDefault="00100C58">
            <w:pPr>
              <w:framePr w:w="9154" w:h="14261" w:wrap="none" w:vAnchor="page" w:hAnchor="page" w:x="1686" w:y="926"/>
              <w:rPr>
                <w:sz w:val="10"/>
                <w:szCs w:val="10"/>
              </w:rPr>
            </w:pPr>
          </w:p>
        </w:tc>
      </w:tr>
      <w:tr w:rsidR="00100C58">
        <w:trPr>
          <w:trHeight w:hRule="exact" w:val="12082"/>
        </w:trPr>
        <w:tc>
          <w:tcPr>
            <w:tcW w:w="2400" w:type="dxa"/>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154" w:h="14261" w:wrap="none" w:vAnchor="page" w:hAnchor="page" w:x="1686" w:y="926"/>
              <w:shd w:val="clear" w:color="auto" w:fill="auto"/>
              <w:spacing w:after="0" w:line="235" w:lineRule="exact"/>
              <w:ind w:firstLine="0"/>
              <w:jc w:val="left"/>
            </w:pPr>
            <w:r>
              <w:rPr>
                <w:rStyle w:val="23"/>
              </w:rPr>
              <w:t xml:space="preserve">3. Разработка стратегии повышения привлекательности </w:t>
            </w:r>
            <w:proofErr w:type="spellStart"/>
            <w:r>
              <w:rPr>
                <w:rStyle w:val="23"/>
              </w:rPr>
              <w:t>ДОУдля</w:t>
            </w:r>
            <w:proofErr w:type="spellEnd"/>
          </w:p>
          <w:p w:rsidR="00100C58" w:rsidRDefault="00D844AB">
            <w:pPr>
              <w:pStyle w:val="20"/>
              <w:framePr w:w="9154" w:h="14261" w:wrap="none" w:vAnchor="page" w:hAnchor="page" w:x="1686" w:y="926"/>
              <w:shd w:val="clear" w:color="auto" w:fill="auto"/>
              <w:spacing w:after="0" w:line="235" w:lineRule="exact"/>
              <w:ind w:firstLine="0"/>
              <w:jc w:val="left"/>
            </w:pPr>
            <w:r>
              <w:rPr>
                <w:rStyle w:val="23"/>
              </w:rPr>
              <w:t>квалифицированных</w:t>
            </w:r>
          </w:p>
          <w:p w:rsidR="00100C58" w:rsidRDefault="00D844AB">
            <w:pPr>
              <w:pStyle w:val="20"/>
              <w:framePr w:w="9154" w:h="14261" w:wrap="none" w:vAnchor="page" w:hAnchor="page" w:x="1686" w:y="926"/>
              <w:shd w:val="clear" w:color="auto" w:fill="auto"/>
              <w:spacing w:after="180" w:line="235" w:lineRule="exact"/>
              <w:ind w:firstLine="0"/>
              <w:jc w:val="left"/>
            </w:pPr>
            <w:r>
              <w:rPr>
                <w:rStyle w:val="23"/>
              </w:rPr>
              <w:t>кадров</w:t>
            </w:r>
          </w:p>
          <w:p w:rsidR="00100C58" w:rsidRDefault="00D844AB">
            <w:pPr>
              <w:pStyle w:val="20"/>
              <w:framePr w:w="9154" w:h="14261" w:wrap="none" w:vAnchor="page" w:hAnchor="page" w:x="1686" w:y="926"/>
              <w:numPr>
                <w:ilvl w:val="0"/>
                <w:numId w:val="11"/>
              </w:numPr>
              <w:shd w:val="clear" w:color="auto" w:fill="auto"/>
              <w:tabs>
                <w:tab w:val="left" w:pos="120"/>
              </w:tabs>
              <w:spacing w:before="180" w:after="0" w:line="240" w:lineRule="exact"/>
              <w:ind w:firstLine="0"/>
              <w:jc w:val="left"/>
            </w:pPr>
            <w:proofErr w:type="gramStart"/>
            <w:r>
              <w:rPr>
                <w:rStyle w:val="23"/>
              </w:rPr>
              <w:t>комплекс мероприятий по привлечению к работе в ДОУ молодых специалистов (рекламные акции в КГГГУ и колледжах, система материального стимулирования молодых специалистов, тренинги</w:t>
            </w:r>
            <w:proofErr w:type="gramEnd"/>
          </w:p>
          <w:p w:rsidR="00100C58" w:rsidRDefault="00D844AB">
            <w:pPr>
              <w:pStyle w:val="20"/>
              <w:framePr w:w="9154" w:h="14261" w:wrap="none" w:vAnchor="page" w:hAnchor="page" w:x="1686" w:y="926"/>
              <w:shd w:val="clear" w:color="auto" w:fill="auto"/>
              <w:spacing w:after="180" w:line="240" w:lineRule="exact"/>
              <w:ind w:firstLine="0"/>
              <w:jc w:val="left"/>
            </w:pPr>
            <w:r>
              <w:rPr>
                <w:rStyle w:val="23"/>
              </w:rPr>
              <w:t>коммуникативного взаимодействия в коллективе, внедрение наставничества);</w:t>
            </w:r>
          </w:p>
          <w:p w:rsidR="00100C58" w:rsidRDefault="00D844AB">
            <w:pPr>
              <w:pStyle w:val="20"/>
              <w:framePr w:w="9154" w:h="14261" w:wrap="none" w:vAnchor="page" w:hAnchor="page" w:x="1686" w:y="926"/>
              <w:numPr>
                <w:ilvl w:val="0"/>
                <w:numId w:val="11"/>
              </w:numPr>
              <w:shd w:val="clear" w:color="auto" w:fill="auto"/>
              <w:tabs>
                <w:tab w:val="left" w:pos="120"/>
              </w:tabs>
              <w:spacing w:before="180" w:after="180" w:line="240" w:lineRule="exact"/>
              <w:ind w:firstLine="0"/>
              <w:jc w:val="left"/>
            </w:pPr>
            <w:r>
              <w:rPr>
                <w:rStyle w:val="23"/>
              </w:rPr>
              <w:t>комплекс мероприятий по стимулированию педагогического труда работников учреждения (создание оптимальных условий для самореализации через конкурсы проф. мастерства, проектную деятельность, обеспечение возможности дальнейшего обучения, возможности повышения квалификации, аттестации на более высокую кв. категорию, материальное стимулирование);</w:t>
            </w:r>
          </w:p>
          <w:p w:rsidR="00100C58" w:rsidRDefault="00D844AB">
            <w:pPr>
              <w:pStyle w:val="20"/>
              <w:framePr w:w="9154" w:h="14261" w:wrap="none" w:vAnchor="page" w:hAnchor="page" w:x="1686" w:y="926"/>
              <w:numPr>
                <w:ilvl w:val="0"/>
                <w:numId w:val="11"/>
              </w:numPr>
              <w:shd w:val="clear" w:color="auto" w:fill="auto"/>
              <w:tabs>
                <w:tab w:val="left" w:pos="115"/>
              </w:tabs>
              <w:spacing w:before="180" w:after="0" w:line="240" w:lineRule="exact"/>
              <w:ind w:firstLine="0"/>
              <w:jc w:val="left"/>
            </w:pPr>
            <w:proofErr w:type="gramStart"/>
            <w:r>
              <w:rPr>
                <w:rStyle w:val="23"/>
              </w:rPr>
              <w:t xml:space="preserve">комплекс </w:t>
            </w:r>
            <w:proofErr w:type="spellStart"/>
            <w:r>
              <w:rPr>
                <w:rStyle w:val="23"/>
              </w:rPr>
              <w:t>социальноориентированных</w:t>
            </w:r>
            <w:proofErr w:type="spellEnd"/>
            <w:r>
              <w:rPr>
                <w:rStyle w:val="23"/>
              </w:rPr>
              <w:t xml:space="preserve"> мероприятий (материальное стимулирование,</w:t>
            </w:r>
            <w:proofErr w:type="gramEnd"/>
          </w:p>
        </w:tc>
        <w:tc>
          <w:tcPr>
            <w:tcW w:w="3034" w:type="dxa"/>
            <w:tcBorders>
              <w:top w:val="single" w:sz="4" w:space="0" w:color="auto"/>
              <w:left w:val="single" w:sz="4" w:space="0" w:color="auto"/>
              <w:bottom w:val="single" w:sz="4" w:space="0" w:color="auto"/>
            </w:tcBorders>
            <w:shd w:val="clear" w:color="auto" w:fill="FFFFFF"/>
          </w:tcPr>
          <w:p w:rsidR="00100C58" w:rsidRDefault="00D844AB">
            <w:pPr>
              <w:pStyle w:val="20"/>
              <w:framePr w:w="9154" w:h="14261" w:wrap="none" w:vAnchor="page" w:hAnchor="page" w:x="1686" w:y="926"/>
              <w:shd w:val="clear" w:color="auto" w:fill="auto"/>
              <w:spacing w:after="0" w:line="220" w:lineRule="exact"/>
              <w:ind w:firstLine="0"/>
              <w:jc w:val="left"/>
            </w:pPr>
            <w:r>
              <w:rPr>
                <w:rStyle w:val="23"/>
              </w:rPr>
              <w:t>Укомплектованность кадрами</w:t>
            </w:r>
          </w:p>
        </w:tc>
        <w:tc>
          <w:tcPr>
            <w:tcW w:w="1680" w:type="dxa"/>
            <w:tcBorders>
              <w:top w:val="single" w:sz="4" w:space="0" w:color="auto"/>
              <w:left w:val="single" w:sz="4" w:space="0" w:color="auto"/>
              <w:bottom w:val="single" w:sz="4" w:space="0" w:color="auto"/>
            </w:tcBorders>
            <w:shd w:val="clear" w:color="auto" w:fill="FFFFFF"/>
          </w:tcPr>
          <w:p w:rsidR="00100C58" w:rsidRDefault="00D844AB">
            <w:pPr>
              <w:pStyle w:val="20"/>
              <w:framePr w:w="9154" w:h="14261" w:wrap="none" w:vAnchor="page" w:hAnchor="page" w:x="1686" w:y="926"/>
              <w:shd w:val="clear" w:color="auto" w:fill="auto"/>
              <w:spacing w:after="0" w:line="220" w:lineRule="exact"/>
              <w:ind w:firstLine="0"/>
              <w:jc w:val="left"/>
            </w:pPr>
            <w:r>
              <w:rPr>
                <w:rStyle w:val="23"/>
              </w:rPr>
              <w:t>2014-2018гг.</w:t>
            </w:r>
          </w:p>
        </w:tc>
        <w:tc>
          <w:tcPr>
            <w:tcW w:w="2040" w:type="dxa"/>
            <w:tcBorders>
              <w:top w:val="single" w:sz="4" w:space="0" w:color="auto"/>
              <w:left w:val="single" w:sz="4" w:space="0" w:color="auto"/>
              <w:bottom w:val="single" w:sz="4" w:space="0" w:color="auto"/>
              <w:right w:val="single" w:sz="4" w:space="0" w:color="auto"/>
            </w:tcBorders>
            <w:shd w:val="clear" w:color="auto" w:fill="FFFFFF"/>
          </w:tcPr>
          <w:p w:rsidR="00100C58" w:rsidRDefault="00D844AB">
            <w:pPr>
              <w:pStyle w:val="20"/>
              <w:framePr w:w="9154" w:h="14261" w:wrap="none" w:vAnchor="page" w:hAnchor="page" w:x="1686" w:y="926"/>
              <w:shd w:val="clear" w:color="auto" w:fill="auto"/>
              <w:spacing w:after="60" w:line="220" w:lineRule="exact"/>
              <w:ind w:firstLine="0"/>
              <w:jc w:val="left"/>
            </w:pPr>
            <w:r>
              <w:rPr>
                <w:rStyle w:val="23"/>
              </w:rPr>
              <w:t>Заведующая</w:t>
            </w:r>
          </w:p>
          <w:p w:rsidR="00100C58" w:rsidRDefault="00D844AB">
            <w:pPr>
              <w:pStyle w:val="20"/>
              <w:framePr w:w="9154" w:h="14261" w:wrap="none" w:vAnchor="page" w:hAnchor="page" w:x="1686" w:y="926"/>
              <w:shd w:val="clear" w:color="auto" w:fill="auto"/>
              <w:spacing w:before="60" w:line="220" w:lineRule="exact"/>
              <w:ind w:firstLine="0"/>
              <w:jc w:val="left"/>
            </w:pPr>
            <w:r>
              <w:rPr>
                <w:rStyle w:val="23"/>
              </w:rPr>
              <w:t>МБДОУ</w:t>
            </w:r>
          </w:p>
          <w:p w:rsidR="00100C58" w:rsidRDefault="00D844AB">
            <w:pPr>
              <w:pStyle w:val="20"/>
              <w:framePr w:w="9154" w:h="14261" w:wrap="none" w:vAnchor="page" w:hAnchor="page" w:x="1686" w:y="926"/>
              <w:shd w:val="clear" w:color="auto" w:fill="auto"/>
              <w:spacing w:before="300" w:after="60" w:line="220" w:lineRule="exact"/>
              <w:ind w:firstLine="0"/>
              <w:jc w:val="left"/>
            </w:pPr>
            <w:r>
              <w:rPr>
                <w:rStyle w:val="23"/>
              </w:rPr>
              <w:t>старший</w:t>
            </w:r>
          </w:p>
          <w:p w:rsidR="00100C58" w:rsidRDefault="00D844AB">
            <w:pPr>
              <w:pStyle w:val="20"/>
              <w:framePr w:w="9154" w:h="14261" w:wrap="none" w:vAnchor="page" w:hAnchor="page" w:x="1686" w:y="926"/>
              <w:shd w:val="clear" w:color="auto" w:fill="auto"/>
              <w:spacing w:before="60" w:after="0" w:line="220" w:lineRule="exact"/>
              <w:ind w:firstLine="0"/>
              <w:jc w:val="left"/>
            </w:pPr>
            <w:r>
              <w:rPr>
                <w:rStyle w:val="23"/>
              </w:rPr>
              <w:t>воспитатель</w:t>
            </w:r>
          </w:p>
        </w:tc>
      </w:tr>
    </w:tbl>
    <w:p w:rsidR="00100C58" w:rsidRDefault="00D844AB">
      <w:pPr>
        <w:pStyle w:val="25"/>
        <w:framePr w:wrap="none" w:vAnchor="page" w:hAnchor="page" w:x="10499" w:y="15227"/>
        <w:shd w:val="clear" w:color="auto" w:fill="auto"/>
        <w:spacing w:line="220" w:lineRule="exact"/>
      </w:pPr>
      <w:r>
        <w:t>15</w:t>
      </w:r>
    </w:p>
    <w:p w:rsidR="00100C58" w:rsidRDefault="00100C58">
      <w:pPr>
        <w:rPr>
          <w:sz w:val="2"/>
          <w:szCs w:val="2"/>
        </w:rPr>
        <w:sectPr w:rsidR="00100C58">
          <w:pgSz w:w="11900" w:h="16840"/>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2400"/>
        <w:gridCol w:w="3034"/>
        <w:gridCol w:w="1685"/>
        <w:gridCol w:w="2035"/>
      </w:tblGrid>
      <w:tr w:rsidR="00100C58">
        <w:trPr>
          <w:trHeight w:hRule="exact" w:val="5299"/>
        </w:trPr>
        <w:tc>
          <w:tcPr>
            <w:tcW w:w="2400" w:type="dxa"/>
            <w:tcBorders>
              <w:top w:val="single" w:sz="4" w:space="0" w:color="auto"/>
              <w:left w:val="single" w:sz="4" w:space="0" w:color="auto"/>
            </w:tcBorders>
            <w:shd w:val="clear" w:color="auto" w:fill="FFFFFF"/>
            <w:vAlign w:val="bottom"/>
          </w:tcPr>
          <w:p w:rsidR="00100C58" w:rsidRDefault="00D844AB">
            <w:pPr>
              <w:pStyle w:val="20"/>
              <w:framePr w:w="9154" w:h="14270" w:wrap="none" w:vAnchor="page" w:hAnchor="page" w:x="1686" w:y="898"/>
              <w:shd w:val="clear" w:color="auto" w:fill="auto"/>
              <w:spacing w:after="180" w:line="235" w:lineRule="exact"/>
              <w:ind w:firstLine="0"/>
              <w:jc w:val="left"/>
            </w:pPr>
            <w:r>
              <w:rPr>
                <w:rStyle w:val="23"/>
              </w:rPr>
              <w:lastRenderedPageBreak/>
              <w:t>обеспечение возможности транслировать передовой опыт, создание безопасных условий труда);</w:t>
            </w:r>
          </w:p>
          <w:p w:rsidR="00100C58" w:rsidRDefault="00D844AB">
            <w:pPr>
              <w:pStyle w:val="20"/>
              <w:framePr w:w="9154" w:h="14270" w:wrap="none" w:vAnchor="page" w:hAnchor="page" w:x="1686" w:y="898"/>
              <w:shd w:val="clear" w:color="auto" w:fill="auto"/>
              <w:spacing w:before="180" w:after="0" w:line="235" w:lineRule="exact"/>
              <w:ind w:firstLine="0"/>
              <w:jc w:val="left"/>
            </w:pPr>
            <w:proofErr w:type="gramStart"/>
            <w:r>
              <w:rPr>
                <w:rStyle w:val="23"/>
              </w:rPr>
              <w:t>- комплекс мероприятий по поддержанию кадров с большим трудовым стажем (мероприятия по профилактике профессионального выгорания, внедрение института наставничества, обеспечение возможности транслировать передовой опыт, обучение новым</w:t>
            </w:r>
            <w:proofErr w:type="gramEnd"/>
          </w:p>
        </w:tc>
        <w:tc>
          <w:tcPr>
            <w:tcW w:w="3034" w:type="dxa"/>
            <w:tcBorders>
              <w:top w:val="single" w:sz="4" w:space="0" w:color="auto"/>
              <w:left w:val="single" w:sz="4" w:space="0" w:color="auto"/>
            </w:tcBorders>
            <w:shd w:val="clear" w:color="auto" w:fill="FFFFFF"/>
          </w:tcPr>
          <w:p w:rsidR="00100C58" w:rsidRDefault="00100C58">
            <w:pPr>
              <w:framePr w:w="9154" w:h="14270" w:wrap="none" w:vAnchor="page" w:hAnchor="page" w:x="1686" w:y="898"/>
              <w:rPr>
                <w:sz w:val="10"/>
                <w:szCs w:val="10"/>
              </w:rPr>
            </w:pPr>
          </w:p>
        </w:tc>
        <w:tc>
          <w:tcPr>
            <w:tcW w:w="1685" w:type="dxa"/>
            <w:tcBorders>
              <w:top w:val="single" w:sz="4" w:space="0" w:color="auto"/>
              <w:left w:val="single" w:sz="4" w:space="0" w:color="auto"/>
            </w:tcBorders>
            <w:shd w:val="clear" w:color="auto" w:fill="FFFFFF"/>
          </w:tcPr>
          <w:p w:rsidR="00100C58" w:rsidRDefault="00100C58">
            <w:pPr>
              <w:framePr w:w="9154" w:h="14270" w:wrap="none" w:vAnchor="page" w:hAnchor="page" w:x="1686" w:y="898"/>
              <w:rPr>
                <w:sz w:val="10"/>
                <w:szCs w:val="10"/>
              </w:rPr>
            </w:pPr>
          </w:p>
        </w:tc>
        <w:tc>
          <w:tcPr>
            <w:tcW w:w="2035" w:type="dxa"/>
            <w:tcBorders>
              <w:top w:val="single" w:sz="4" w:space="0" w:color="auto"/>
              <w:left w:val="single" w:sz="4" w:space="0" w:color="auto"/>
              <w:right w:val="single" w:sz="4" w:space="0" w:color="auto"/>
            </w:tcBorders>
            <w:shd w:val="clear" w:color="auto" w:fill="FFFFFF"/>
          </w:tcPr>
          <w:p w:rsidR="00100C58" w:rsidRDefault="00100C58">
            <w:pPr>
              <w:framePr w:w="9154" w:h="14270" w:wrap="none" w:vAnchor="page" w:hAnchor="page" w:x="1686" w:y="898"/>
              <w:rPr>
                <w:sz w:val="10"/>
                <w:szCs w:val="10"/>
              </w:rPr>
            </w:pPr>
          </w:p>
        </w:tc>
      </w:tr>
      <w:tr w:rsidR="00100C58">
        <w:trPr>
          <w:trHeight w:hRule="exact" w:val="8971"/>
        </w:trPr>
        <w:tc>
          <w:tcPr>
            <w:tcW w:w="2400" w:type="dxa"/>
            <w:tcBorders>
              <w:top w:val="single" w:sz="4" w:space="0" w:color="auto"/>
              <w:left w:val="single" w:sz="4" w:space="0" w:color="auto"/>
              <w:bottom w:val="single" w:sz="4" w:space="0" w:color="auto"/>
            </w:tcBorders>
            <w:shd w:val="clear" w:color="auto" w:fill="FFFFFF"/>
            <w:vAlign w:val="center"/>
          </w:tcPr>
          <w:p w:rsidR="00100C58" w:rsidRDefault="00D844AB">
            <w:pPr>
              <w:pStyle w:val="20"/>
              <w:framePr w:w="9154" w:h="14270" w:wrap="none" w:vAnchor="page" w:hAnchor="page" w:x="1686" w:y="898"/>
              <w:shd w:val="clear" w:color="auto" w:fill="auto"/>
              <w:spacing w:after="180" w:line="240" w:lineRule="exact"/>
              <w:ind w:firstLine="0"/>
              <w:jc w:val="left"/>
            </w:pPr>
            <w:r>
              <w:rPr>
                <w:rStyle w:val="23"/>
              </w:rPr>
              <w:t>4. Организация работы по повышению профессиональной компетентности сотрудников ДОУ:</w:t>
            </w:r>
          </w:p>
          <w:p w:rsidR="00100C58" w:rsidRDefault="00D844AB">
            <w:pPr>
              <w:pStyle w:val="20"/>
              <w:framePr w:w="9154" w:h="14270" w:wrap="none" w:vAnchor="page" w:hAnchor="page" w:x="1686" w:y="898"/>
              <w:numPr>
                <w:ilvl w:val="0"/>
                <w:numId w:val="12"/>
              </w:numPr>
              <w:shd w:val="clear" w:color="auto" w:fill="auto"/>
              <w:tabs>
                <w:tab w:val="left" w:pos="120"/>
              </w:tabs>
              <w:spacing w:before="180" w:after="180" w:line="240" w:lineRule="exact"/>
              <w:ind w:firstLine="0"/>
              <w:jc w:val="left"/>
            </w:pPr>
            <w:r>
              <w:rPr>
                <w:rStyle w:val="23"/>
              </w:rPr>
              <w:t>разработка программы повышения уровня профессионального мастерства;</w:t>
            </w:r>
          </w:p>
          <w:p w:rsidR="00100C58" w:rsidRDefault="00D844AB">
            <w:pPr>
              <w:pStyle w:val="20"/>
              <w:framePr w:w="9154" w:h="14270" w:wrap="none" w:vAnchor="page" w:hAnchor="page" w:x="1686" w:y="898"/>
              <w:numPr>
                <w:ilvl w:val="0"/>
                <w:numId w:val="12"/>
              </w:numPr>
              <w:shd w:val="clear" w:color="auto" w:fill="auto"/>
              <w:tabs>
                <w:tab w:val="left" w:pos="125"/>
              </w:tabs>
              <w:spacing w:before="180" w:after="180" w:line="240" w:lineRule="exact"/>
              <w:ind w:firstLine="0"/>
              <w:jc w:val="left"/>
            </w:pPr>
            <w:r>
              <w:rPr>
                <w:rStyle w:val="23"/>
              </w:rPr>
              <w:t>систематическая курсовая подготовка сотрудников учреждения;</w:t>
            </w:r>
          </w:p>
          <w:p w:rsidR="00100C58" w:rsidRDefault="00D844AB">
            <w:pPr>
              <w:pStyle w:val="20"/>
              <w:framePr w:w="9154" w:h="14270" w:wrap="none" w:vAnchor="page" w:hAnchor="page" w:x="1686" w:y="898"/>
              <w:numPr>
                <w:ilvl w:val="0"/>
                <w:numId w:val="12"/>
              </w:numPr>
              <w:shd w:val="clear" w:color="auto" w:fill="auto"/>
              <w:tabs>
                <w:tab w:val="left" w:pos="120"/>
              </w:tabs>
              <w:spacing w:before="180" w:after="180" w:line="240" w:lineRule="exact"/>
              <w:ind w:firstLine="0"/>
              <w:jc w:val="left"/>
            </w:pPr>
            <w:r>
              <w:rPr>
                <w:rStyle w:val="23"/>
              </w:rPr>
              <w:t xml:space="preserve">повышение </w:t>
            </w:r>
            <w:proofErr w:type="spellStart"/>
            <w:r>
              <w:rPr>
                <w:rStyle w:val="23"/>
              </w:rPr>
              <w:t>праврвой</w:t>
            </w:r>
            <w:proofErr w:type="spellEnd"/>
            <w:r>
              <w:rPr>
                <w:rStyle w:val="23"/>
              </w:rPr>
              <w:t xml:space="preserve"> культуры сотрудников учреждения в рамках деятельности нормативно-правового лектория</w:t>
            </w:r>
          </w:p>
          <w:p w:rsidR="00100C58" w:rsidRDefault="00D844AB">
            <w:pPr>
              <w:pStyle w:val="20"/>
              <w:framePr w:w="9154" w:h="14270" w:wrap="none" w:vAnchor="page" w:hAnchor="page" w:x="1686" w:y="898"/>
              <w:numPr>
                <w:ilvl w:val="0"/>
                <w:numId w:val="12"/>
              </w:numPr>
              <w:shd w:val="clear" w:color="auto" w:fill="auto"/>
              <w:tabs>
                <w:tab w:val="left" w:pos="120"/>
              </w:tabs>
              <w:spacing w:before="180" w:after="180" w:line="240" w:lineRule="exact"/>
              <w:ind w:firstLine="0"/>
              <w:jc w:val="left"/>
            </w:pPr>
            <w:r>
              <w:rPr>
                <w:rStyle w:val="23"/>
              </w:rPr>
              <w:t>организация работы дифференцированных мобильных объединений разного уровня;</w:t>
            </w:r>
          </w:p>
          <w:p w:rsidR="00100C58" w:rsidRDefault="00D844AB">
            <w:pPr>
              <w:pStyle w:val="20"/>
              <w:framePr w:w="9154" w:h="14270" w:wrap="none" w:vAnchor="page" w:hAnchor="page" w:x="1686" w:y="898"/>
              <w:numPr>
                <w:ilvl w:val="0"/>
                <w:numId w:val="12"/>
              </w:numPr>
              <w:shd w:val="clear" w:color="auto" w:fill="auto"/>
              <w:tabs>
                <w:tab w:val="left" w:pos="120"/>
              </w:tabs>
              <w:spacing w:before="180" w:after="0" w:line="240" w:lineRule="exact"/>
              <w:ind w:firstLine="0"/>
              <w:jc w:val="left"/>
            </w:pPr>
            <w:r>
              <w:rPr>
                <w:rStyle w:val="23"/>
              </w:rPr>
              <w:t xml:space="preserve">обеспечение возможности для занятий </w:t>
            </w:r>
            <w:proofErr w:type="spellStart"/>
            <w:r>
              <w:rPr>
                <w:rStyle w:val="23"/>
              </w:rPr>
              <w:t>опытноэкспериментальной</w:t>
            </w:r>
            <w:proofErr w:type="spellEnd"/>
            <w:r>
              <w:rPr>
                <w:rStyle w:val="23"/>
              </w:rPr>
              <w:t xml:space="preserve"> и исследовательской деятельностью</w:t>
            </w:r>
          </w:p>
        </w:tc>
        <w:tc>
          <w:tcPr>
            <w:tcW w:w="3034" w:type="dxa"/>
            <w:tcBorders>
              <w:top w:val="single" w:sz="4" w:space="0" w:color="auto"/>
              <w:left w:val="single" w:sz="4" w:space="0" w:color="auto"/>
              <w:bottom w:val="single" w:sz="4" w:space="0" w:color="auto"/>
            </w:tcBorders>
            <w:shd w:val="clear" w:color="auto" w:fill="FFFFFF"/>
          </w:tcPr>
          <w:p w:rsidR="00100C58" w:rsidRDefault="00D844AB">
            <w:pPr>
              <w:pStyle w:val="20"/>
              <w:framePr w:w="9154" w:h="14270" w:wrap="none" w:vAnchor="page" w:hAnchor="page" w:x="1686" w:y="898"/>
              <w:shd w:val="clear" w:color="auto" w:fill="auto"/>
              <w:spacing w:after="0" w:line="240" w:lineRule="exact"/>
              <w:ind w:firstLine="0"/>
              <w:jc w:val="left"/>
            </w:pPr>
            <w:r>
              <w:rPr>
                <w:rStyle w:val="23"/>
              </w:rPr>
              <w:t>Высококвалифицированный, стабильно работающий коллектив</w:t>
            </w:r>
          </w:p>
        </w:tc>
        <w:tc>
          <w:tcPr>
            <w:tcW w:w="1685" w:type="dxa"/>
            <w:tcBorders>
              <w:top w:val="single" w:sz="4" w:space="0" w:color="auto"/>
              <w:left w:val="single" w:sz="4" w:space="0" w:color="auto"/>
              <w:bottom w:val="single" w:sz="4" w:space="0" w:color="auto"/>
            </w:tcBorders>
            <w:shd w:val="clear" w:color="auto" w:fill="FFFFFF"/>
          </w:tcPr>
          <w:p w:rsidR="00100C58" w:rsidRDefault="00D844AB">
            <w:pPr>
              <w:pStyle w:val="20"/>
              <w:framePr w:w="9154" w:h="14270" w:wrap="none" w:vAnchor="page" w:hAnchor="page" w:x="1686" w:y="898"/>
              <w:shd w:val="clear" w:color="auto" w:fill="auto"/>
              <w:spacing w:after="0" w:line="220" w:lineRule="exact"/>
              <w:ind w:firstLine="0"/>
              <w:jc w:val="left"/>
            </w:pPr>
            <w:r>
              <w:rPr>
                <w:rStyle w:val="23"/>
              </w:rPr>
              <w:t>ежегодно</w:t>
            </w:r>
          </w:p>
        </w:tc>
        <w:tc>
          <w:tcPr>
            <w:tcW w:w="2035" w:type="dxa"/>
            <w:tcBorders>
              <w:top w:val="single" w:sz="4" w:space="0" w:color="auto"/>
              <w:left w:val="single" w:sz="4" w:space="0" w:color="auto"/>
              <w:bottom w:val="single" w:sz="4" w:space="0" w:color="auto"/>
              <w:right w:val="single" w:sz="4" w:space="0" w:color="auto"/>
            </w:tcBorders>
            <w:shd w:val="clear" w:color="auto" w:fill="FFFFFF"/>
          </w:tcPr>
          <w:p w:rsidR="00100C58" w:rsidRDefault="00D844AB">
            <w:pPr>
              <w:pStyle w:val="20"/>
              <w:framePr w:w="9154" w:h="14270" w:wrap="none" w:vAnchor="page" w:hAnchor="page" w:x="1686" w:y="898"/>
              <w:shd w:val="clear" w:color="auto" w:fill="auto"/>
              <w:spacing w:after="60" w:line="220" w:lineRule="exact"/>
              <w:ind w:firstLine="0"/>
              <w:jc w:val="left"/>
            </w:pPr>
            <w:r>
              <w:rPr>
                <w:rStyle w:val="23"/>
              </w:rPr>
              <w:t>Заведующая</w:t>
            </w:r>
          </w:p>
          <w:p w:rsidR="00100C58" w:rsidRDefault="00D844AB">
            <w:pPr>
              <w:pStyle w:val="20"/>
              <w:framePr w:w="9154" w:h="14270" w:wrap="none" w:vAnchor="page" w:hAnchor="page" w:x="1686" w:y="898"/>
              <w:shd w:val="clear" w:color="auto" w:fill="auto"/>
              <w:spacing w:before="60" w:line="220" w:lineRule="exact"/>
              <w:ind w:firstLine="0"/>
              <w:jc w:val="left"/>
            </w:pPr>
            <w:r>
              <w:rPr>
                <w:rStyle w:val="23"/>
              </w:rPr>
              <w:t>МБДОУ</w:t>
            </w:r>
          </w:p>
          <w:p w:rsidR="00100C58" w:rsidRDefault="00D844AB">
            <w:pPr>
              <w:pStyle w:val="20"/>
              <w:framePr w:w="9154" w:h="14270" w:wrap="none" w:vAnchor="page" w:hAnchor="page" w:x="1686" w:y="898"/>
              <w:shd w:val="clear" w:color="auto" w:fill="auto"/>
              <w:spacing w:before="300" w:after="60" w:line="220" w:lineRule="exact"/>
              <w:ind w:firstLine="0"/>
              <w:jc w:val="left"/>
            </w:pPr>
            <w:r>
              <w:rPr>
                <w:rStyle w:val="23"/>
              </w:rPr>
              <w:t>Старший</w:t>
            </w:r>
          </w:p>
          <w:p w:rsidR="00100C58" w:rsidRDefault="00D844AB">
            <w:pPr>
              <w:pStyle w:val="20"/>
              <w:framePr w:w="9154" w:h="14270" w:wrap="none" w:vAnchor="page" w:hAnchor="page" w:x="1686" w:y="898"/>
              <w:shd w:val="clear" w:color="auto" w:fill="auto"/>
              <w:spacing w:before="60" w:after="0" w:line="220" w:lineRule="exact"/>
              <w:ind w:firstLine="0"/>
              <w:jc w:val="left"/>
            </w:pPr>
            <w:r>
              <w:rPr>
                <w:rStyle w:val="23"/>
              </w:rPr>
              <w:t>Воспитатель</w:t>
            </w:r>
          </w:p>
        </w:tc>
      </w:tr>
    </w:tbl>
    <w:p w:rsidR="00100C58" w:rsidRDefault="00D844AB">
      <w:pPr>
        <w:pStyle w:val="25"/>
        <w:framePr w:wrap="none" w:vAnchor="page" w:hAnchor="page" w:x="10504" w:y="15194"/>
        <w:shd w:val="clear" w:color="auto" w:fill="auto"/>
        <w:spacing w:line="220" w:lineRule="exact"/>
      </w:pPr>
      <w:r>
        <w:t>16</w:t>
      </w:r>
    </w:p>
    <w:p w:rsidR="00100C58" w:rsidRDefault="00100C58">
      <w:pPr>
        <w:rPr>
          <w:sz w:val="2"/>
          <w:szCs w:val="2"/>
        </w:rPr>
        <w:sectPr w:rsidR="00100C58">
          <w:pgSz w:w="11900" w:h="16840"/>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2390"/>
        <w:gridCol w:w="3038"/>
        <w:gridCol w:w="1685"/>
        <w:gridCol w:w="2026"/>
      </w:tblGrid>
      <w:tr w:rsidR="00100C58">
        <w:trPr>
          <w:trHeight w:hRule="exact" w:val="1699"/>
        </w:trPr>
        <w:tc>
          <w:tcPr>
            <w:tcW w:w="2390" w:type="dxa"/>
            <w:tcBorders>
              <w:top w:val="single" w:sz="4" w:space="0" w:color="auto"/>
              <w:left w:val="single" w:sz="4" w:space="0" w:color="auto"/>
            </w:tcBorders>
            <w:shd w:val="clear" w:color="auto" w:fill="FFFFFF"/>
            <w:vAlign w:val="bottom"/>
          </w:tcPr>
          <w:p w:rsidR="00100C58" w:rsidRDefault="00D844AB">
            <w:pPr>
              <w:pStyle w:val="20"/>
              <w:framePr w:w="9139" w:h="11846" w:wrap="none" w:vAnchor="page" w:hAnchor="page" w:x="1693" w:y="931"/>
              <w:shd w:val="clear" w:color="auto" w:fill="auto"/>
              <w:spacing w:after="0" w:line="235" w:lineRule="exact"/>
              <w:ind w:firstLine="0"/>
              <w:jc w:val="left"/>
            </w:pPr>
            <w:r>
              <w:rPr>
                <w:rStyle w:val="23"/>
              </w:rPr>
              <w:lastRenderedPageBreak/>
              <w:t>- мониторинг</w:t>
            </w:r>
          </w:p>
          <w:p w:rsidR="00100C58" w:rsidRDefault="00D844AB">
            <w:pPr>
              <w:pStyle w:val="20"/>
              <w:framePr w:w="9139" w:h="11846" w:wrap="none" w:vAnchor="page" w:hAnchor="page" w:x="1693" w:y="931"/>
              <w:shd w:val="clear" w:color="auto" w:fill="auto"/>
              <w:spacing w:after="0" w:line="235" w:lineRule="exact"/>
              <w:ind w:firstLine="0"/>
              <w:jc w:val="left"/>
            </w:pPr>
            <w:r>
              <w:rPr>
                <w:rStyle w:val="23"/>
              </w:rPr>
              <w:t>эффективности</w:t>
            </w:r>
          </w:p>
          <w:p w:rsidR="00100C58" w:rsidRDefault="00D844AB">
            <w:pPr>
              <w:pStyle w:val="20"/>
              <w:framePr w:w="9139" w:h="11846" w:wrap="none" w:vAnchor="page" w:hAnchor="page" w:x="1693" w:y="931"/>
              <w:shd w:val="clear" w:color="auto" w:fill="auto"/>
              <w:spacing w:after="0" w:line="235" w:lineRule="exact"/>
              <w:ind w:firstLine="0"/>
              <w:jc w:val="left"/>
            </w:pPr>
            <w:r>
              <w:rPr>
                <w:rStyle w:val="23"/>
              </w:rPr>
              <w:t xml:space="preserve">мероприятий </w:t>
            </w:r>
            <w:proofErr w:type="gramStart"/>
            <w:r>
              <w:rPr>
                <w:rStyle w:val="23"/>
              </w:rPr>
              <w:t>по</w:t>
            </w:r>
            <w:proofErr w:type="gramEnd"/>
          </w:p>
          <w:p w:rsidR="00100C58" w:rsidRDefault="00D844AB">
            <w:pPr>
              <w:pStyle w:val="20"/>
              <w:framePr w:w="9139" w:h="11846" w:wrap="none" w:vAnchor="page" w:hAnchor="page" w:x="1693" w:y="931"/>
              <w:shd w:val="clear" w:color="auto" w:fill="auto"/>
              <w:spacing w:after="0" w:line="235" w:lineRule="exact"/>
              <w:ind w:firstLine="0"/>
              <w:jc w:val="left"/>
            </w:pPr>
            <w:r>
              <w:rPr>
                <w:rStyle w:val="23"/>
              </w:rPr>
              <w:t>повышению</w:t>
            </w:r>
          </w:p>
          <w:p w:rsidR="00100C58" w:rsidRDefault="00D844AB">
            <w:pPr>
              <w:pStyle w:val="20"/>
              <w:framePr w:w="9139" w:h="11846" w:wrap="none" w:vAnchor="page" w:hAnchor="page" w:x="1693" w:y="931"/>
              <w:shd w:val="clear" w:color="auto" w:fill="auto"/>
              <w:spacing w:after="0" w:line="235" w:lineRule="exact"/>
              <w:ind w:firstLine="0"/>
              <w:jc w:val="left"/>
            </w:pPr>
            <w:r>
              <w:rPr>
                <w:rStyle w:val="23"/>
              </w:rPr>
              <w:t>профессиональной</w:t>
            </w:r>
          </w:p>
          <w:p w:rsidR="00100C58" w:rsidRDefault="00D844AB">
            <w:pPr>
              <w:pStyle w:val="20"/>
              <w:framePr w:w="9139" w:h="11846" w:wrap="none" w:vAnchor="page" w:hAnchor="page" w:x="1693" w:y="931"/>
              <w:shd w:val="clear" w:color="auto" w:fill="auto"/>
              <w:spacing w:after="0" w:line="235" w:lineRule="exact"/>
              <w:ind w:firstLine="0"/>
              <w:jc w:val="left"/>
            </w:pPr>
            <w:r>
              <w:rPr>
                <w:rStyle w:val="23"/>
              </w:rPr>
              <w:t>компетентности</w:t>
            </w:r>
          </w:p>
          <w:p w:rsidR="00100C58" w:rsidRDefault="00D844AB">
            <w:pPr>
              <w:pStyle w:val="20"/>
              <w:framePr w:w="9139" w:h="11846" w:wrap="none" w:vAnchor="page" w:hAnchor="page" w:x="1693" w:y="931"/>
              <w:shd w:val="clear" w:color="auto" w:fill="auto"/>
              <w:spacing w:after="0" w:line="235" w:lineRule="exact"/>
              <w:ind w:firstLine="0"/>
              <w:jc w:val="left"/>
            </w:pPr>
            <w:r>
              <w:rPr>
                <w:rStyle w:val="23"/>
              </w:rPr>
              <w:t>сотрудников ДОУ.</w:t>
            </w:r>
          </w:p>
        </w:tc>
        <w:tc>
          <w:tcPr>
            <w:tcW w:w="3038" w:type="dxa"/>
            <w:tcBorders>
              <w:top w:val="single" w:sz="4" w:space="0" w:color="auto"/>
              <w:left w:val="single" w:sz="4" w:space="0" w:color="auto"/>
            </w:tcBorders>
            <w:shd w:val="clear" w:color="auto" w:fill="FFFFFF"/>
          </w:tcPr>
          <w:p w:rsidR="00100C58" w:rsidRDefault="00100C58">
            <w:pPr>
              <w:framePr w:w="9139" w:h="11846" w:wrap="none" w:vAnchor="page" w:hAnchor="page" w:x="1693" w:y="931"/>
              <w:rPr>
                <w:sz w:val="10"/>
                <w:szCs w:val="10"/>
              </w:rPr>
            </w:pPr>
          </w:p>
        </w:tc>
        <w:tc>
          <w:tcPr>
            <w:tcW w:w="1685" w:type="dxa"/>
            <w:tcBorders>
              <w:top w:val="single" w:sz="4" w:space="0" w:color="auto"/>
              <w:left w:val="single" w:sz="4" w:space="0" w:color="auto"/>
            </w:tcBorders>
            <w:shd w:val="clear" w:color="auto" w:fill="FFFFFF"/>
          </w:tcPr>
          <w:p w:rsidR="00100C58" w:rsidRDefault="00100C58">
            <w:pPr>
              <w:framePr w:w="9139" w:h="11846" w:wrap="none" w:vAnchor="page" w:hAnchor="page" w:x="1693" w:y="931"/>
              <w:rPr>
                <w:sz w:val="10"/>
                <w:szCs w:val="10"/>
              </w:rPr>
            </w:pPr>
          </w:p>
        </w:tc>
        <w:tc>
          <w:tcPr>
            <w:tcW w:w="2026" w:type="dxa"/>
            <w:tcBorders>
              <w:top w:val="single" w:sz="4" w:space="0" w:color="auto"/>
              <w:left w:val="single" w:sz="4" w:space="0" w:color="auto"/>
              <w:right w:val="single" w:sz="4" w:space="0" w:color="auto"/>
            </w:tcBorders>
            <w:shd w:val="clear" w:color="auto" w:fill="FFFFFF"/>
          </w:tcPr>
          <w:p w:rsidR="00100C58" w:rsidRDefault="00100C58">
            <w:pPr>
              <w:framePr w:w="9139" w:h="11846" w:wrap="none" w:vAnchor="page" w:hAnchor="page" w:x="1693" w:y="931"/>
              <w:rPr>
                <w:sz w:val="10"/>
                <w:szCs w:val="10"/>
              </w:rPr>
            </w:pPr>
          </w:p>
        </w:tc>
      </w:tr>
      <w:tr w:rsidR="00100C58">
        <w:trPr>
          <w:trHeight w:hRule="exact" w:val="6739"/>
        </w:trPr>
        <w:tc>
          <w:tcPr>
            <w:tcW w:w="2390" w:type="dxa"/>
            <w:tcBorders>
              <w:top w:val="single" w:sz="4" w:space="0" w:color="auto"/>
              <w:left w:val="single" w:sz="4" w:space="0" w:color="auto"/>
            </w:tcBorders>
            <w:shd w:val="clear" w:color="auto" w:fill="FFFFFF"/>
            <w:vAlign w:val="bottom"/>
          </w:tcPr>
          <w:p w:rsidR="00100C58" w:rsidRDefault="00D844AB">
            <w:pPr>
              <w:pStyle w:val="20"/>
              <w:framePr w:w="9139" w:h="11846" w:wrap="none" w:vAnchor="page" w:hAnchor="page" w:x="1693" w:y="931"/>
              <w:shd w:val="clear" w:color="auto" w:fill="auto"/>
              <w:spacing w:after="180" w:line="235" w:lineRule="exact"/>
              <w:ind w:firstLine="0"/>
              <w:jc w:val="left"/>
            </w:pPr>
            <w:r>
              <w:rPr>
                <w:rStyle w:val="23"/>
              </w:rPr>
              <w:t>5. Мероприятия по аттестации педагогического персонала:</w:t>
            </w:r>
          </w:p>
          <w:p w:rsidR="00100C58" w:rsidRDefault="00D844AB">
            <w:pPr>
              <w:pStyle w:val="20"/>
              <w:framePr w:w="9139" w:h="11846" w:wrap="none" w:vAnchor="page" w:hAnchor="page" w:x="1693" w:y="931"/>
              <w:numPr>
                <w:ilvl w:val="0"/>
                <w:numId w:val="13"/>
              </w:numPr>
              <w:shd w:val="clear" w:color="auto" w:fill="auto"/>
              <w:tabs>
                <w:tab w:val="left" w:pos="120"/>
              </w:tabs>
              <w:spacing w:before="180" w:after="180" w:line="235" w:lineRule="exact"/>
              <w:ind w:firstLine="0"/>
              <w:jc w:val="left"/>
            </w:pPr>
            <w:r>
              <w:rPr>
                <w:rStyle w:val="23"/>
              </w:rPr>
              <w:t xml:space="preserve">изучение </w:t>
            </w:r>
            <w:proofErr w:type="spellStart"/>
            <w:r>
              <w:rPr>
                <w:rStyle w:val="23"/>
              </w:rPr>
              <w:t>нормативноправовых</w:t>
            </w:r>
            <w:proofErr w:type="spellEnd"/>
            <w:r>
              <w:rPr>
                <w:rStyle w:val="23"/>
              </w:rPr>
              <w:t xml:space="preserve"> документов, регламентирующих процедуру аттестации педагогических и руководящих работников, приведение в соответствие с современными требованиями нормативных актов ДОУ;</w:t>
            </w:r>
          </w:p>
          <w:p w:rsidR="00100C58" w:rsidRDefault="00D844AB">
            <w:pPr>
              <w:pStyle w:val="20"/>
              <w:framePr w:w="9139" w:h="11846" w:wrap="none" w:vAnchor="page" w:hAnchor="page" w:x="1693" w:y="931"/>
              <w:numPr>
                <w:ilvl w:val="0"/>
                <w:numId w:val="13"/>
              </w:numPr>
              <w:shd w:val="clear" w:color="auto" w:fill="auto"/>
              <w:tabs>
                <w:tab w:val="left" w:pos="115"/>
              </w:tabs>
              <w:spacing w:before="180" w:after="180" w:line="240" w:lineRule="exact"/>
              <w:ind w:firstLine="0"/>
            </w:pPr>
            <w:proofErr w:type="spellStart"/>
            <w:r>
              <w:rPr>
                <w:rStyle w:val="23"/>
              </w:rPr>
              <w:t>портфолизация</w:t>
            </w:r>
            <w:proofErr w:type="spellEnd"/>
            <w:r>
              <w:rPr>
                <w:rStyle w:val="23"/>
              </w:rPr>
              <w:t xml:space="preserve"> педагогического персонала;</w:t>
            </w:r>
          </w:p>
          <w:p w:rsidR="00100C58" w:rsidRDefault="00D844AB">
            <w:pPr>
              <w:pStyle w:val="20"/>
              <w:framePr w:w="9139" w:h="11846" w:wrap="none" w:vAnchor="page" w:hAnchor="page" w:x="1693" w:y="931"/>
              <w:numPr>
                <w:ilvl w:val="0"/>
                <w:numId w:val="13"/>
              </w:numPr>
              <w:shd w:val="clear" w:color="auto" w:fill="auto"/>
              <w:tabs>
                <w:tab w:val="left" w:pos="115"/>
              </w:tabs>
              <w:spacing w:before="180" w:after="0" w:line="240" w:lineRule="exact"/>
              <w:ind w:firstLine="0"/>
              <w:jc w:val="left"/>
            </w:pPr>
            <w:r>
              <w:rPr>
                <w:rStyle w:val="23"/>
              </w:rPr>
              <w:t>систематизация банка передового</w:t>
            </w:r>
          </w:p>
          <w:p w:rsidR="00100C58" w:rsidRDefault="00D844AB">
            <w:pPr>
              <w:pStyle w:val="20"/>
              <w:framePr w:w="9139" w:h="11846" w:wrap="none" w:vAnchor="page" w:hAnchor="page" w:x="1693" w:y="931"/>
              <w:shd w:val="clear" w:color="auto" w:fill="auto"/>
              <w:spacing w:after="0" w:line="240" w:lineRule="exact"/>
              <w:ind w:firstLine="0"/>
              <w:jc w:val="left"/>
            </w:pPr>
            <w:r>
              <w:rPr>
                <w:rStyle w:val="23"/>
              </w:rPr>
              <w:t>педагогического опыта разного уровня;</w:t>
            </w:r>
          </w:p>
        </w:tc>
        <w:tc>
          <w:tcPr>
            <w:tcW w:w="3038" w:type="dxa"/>
            <w:tcBorders>
              <w:top w:val="single" w:sz="4" w:space="0" w:color="auto"/>
              <w:left w:val="single" w:sz="4" w:space="0" w:color="auto"/>
            </w:tcBorders>
            <w:shd w:val="clear" w:color="auto" w:fill="FFFFFF"/>
          </w:tcPr>
          <w:p w:rsidR="00100C58" w:rsidRDefault="00D844AB">
            <w:pPr>
              <w:pStyle w:val="20"/>
              <w:framePr w:w="9139" w:h="11846" w:wrap="none" w:vAnchor="page" w:hAnchor="page" w:x="1693" w:y="931"/>
              <w:shd w:val="clear" w:color="auto" w:fill="auto"/>
              <w:spacing w:after="0" w:line="240" w:lineRule="exact"/>
              <w:ind w:firstLine="0"/>
              <w:jc w:val="left"/>
            </w:pPr>
            <w:r>
              <w:rPr>
                <w:rStyle w:val="23"/>
              </w:rPr>
              <w:t>Повышение</w:t>
            </w:r>
          </w:p>
          <w:p w:rsidR="00100C58" w:rsidRDefault="00D844AB">
            <w:pPr>
              <w:pStyle w:val="20"/>
              <w:framePr w:w="9139" w:h="11846" w:wrap="none" w:vAnchor="page" w:hAnchor="page" w:x="1693" w:y="931"/>
              <w:shd w:val="clear" w:color="auto" w:fill="auto"/>
              <w:spacing w:after="0" w:line="240" w:lineRule="exact"/>
              <w:ind w:firstLine="0"/>
              <w:jc w:val="left"/>
            </w:pPr>
            <w:r>
              <w:rPr>
                <w:rStyle w:val="23"/>
              </w:rPr>
              <w:t>квалификационной категории педагогического персонала учреждения.</w:t>
            </w:r>
          </w:p>
        </w:tc>
        <w:tc>
          <w:tcPr>
            <w:tcW w:w="1685" w:type="dxa"/>
            <w:tcBorders>
              <w:top w:val="single" w:sz="4" w:space="0" w:color="auto"/>
              <w:left w:val="single" w:sz="4" w:space="0" w:color="auto"/>
            </w:tcBorders>
            <w:shd w:val="clear" w:color="auto" w:fill="FFFFFF"/>
          </w:tcPr>
          <w:p w:rsidR="00100C58" w:rsidRDefault="00D844AB">
            <w:pPr>
              <w:pStyle w:val="20"/>
              <w:framePr w:w="9139" w:h="11846" w:wrap="none" w:vAnchor="page" w:hAnchor="page" w:x="1693" w:y="931"/>
              <w:shd w:val="clear" w:color="auto" w:fill="auto"/>
              <w:spacing w:after="0" w:line="220" w:lineRule="exact"/>
              <w:ind w:firstLine="0"/>
              <w:jc w:val="left"/>
            </w:pPr>
            <w:r>
              <w:rPr>
                <w:rStyle w:val="23"/>
              </w:rPr>
              <w:t>2014-2018 гг.</w:t>
            </w:r>
          </w:p>
        </w:tc>
        <w:tc>
          <w:tcPr>
            <w:tcW w:w="2026" w:type="dxa"/>
            <w:tcBorders>
              <w:top w:val="single" w:sz="4" w:space="0" w:color="auto"/>
              <w:left w:val="single" w:sz="4" w:space="0" w:color="auto"/>
              <w:right w:val="single" w:sz="4" w:space="0" w:color="auto"/>
            </w:tcBorders>
            <w:shd w:val="clear" w:color="auto" w:fill="FFFFFF"/>
          </w:tcPr>
          <w:p w:rsidR="00100C58" w:rsidRDefault="00D844AB">
            <w:pPr>
              <w:pStyle w:val="20"/>
              <w:framePr w:w="9139" w:h="11846" w:wrap="none" w:vAnchor="page" w:hAnchor="page" w:x="1693" w:y="931"/>
              <w:shd w:val="clear" w:color="auto" w:fill="auto"/>
              <w:spacing w:after="60" w:line="220" w:lineRule="exact"/>
              <w:ind w:firstLine="0"/>
              <w:jc w:val="left"/>
            </w:pPr>
            <w:r>
              <w:rPr>
                <w:rStyle w:val="23"/>
              </w:rPr>
              <w:t>Заведующая</w:t>
            </w:r>
          </w:p>
          <w:p w:rsidR="00100C58" w:rsidRDefault="00D844AB">
            <w:pPr>
              <w:pStyle w:val="20"/>
              <w:framePr w:w="9139" w:h="11846" w:wrap="none" w:vAnchor="page" w:hAnchor="page" w:x="1693" w:y="931"/>
              <w:shd w:val="clear" w:color="auto" w:fill="auto"/>
              <w:spacing w:before="60" w:line="220" w:lineRule="exact"/>
              <w:ind w:firstLine="0"/>
              <w:jc w:val="left"/>
            </w:pPr>
            <w:r>
              <w:rPr>
                <w:rStyle w:val="23"/>
              </w:rPr>
              <w:t>МБДОУ</w:t>
            </w:r>
          </w:p>
          <w:p w:rsidR="00100C58" w:rsidRDefault="00D844AB">
            <w:pPr>
              <w:pStyle w:val="20"/>
              <w:framePr w:w="9139" w:h="11846" w:wrap="none" w:vAnchor="page" w:hAnchor="page" w:x="1693" w:y="931"/>
              <w:shd w:val="clear" w:color="auto" w:fill="auto"/>
              <w:spacing w:before="300" w:after="0" w:line="235" w:lineRule="exact"/>
              <w:ind w:firstLine="0"/>
              <w:jc w:val="left"/>
            </w:pPr>
            <w:r>
              <w:rPr>
                <w:rStyle w:val="23"/>
              </w:rPr>
              <w:t>Старший воспитатель Педагоги ДОУ</w:t>
            </w:r>
          </w:p>
        </w:tc>
      </w:tr>
      <w:tr w:rsidR="00100C58">
        <w:trPr>
          <w:trHeight w:hRule="exact" w:val="3408"/>
        </w:trPr>
        <w:tc>
          <w:tcPr>
            <w:tcW w:w="2390" w:type="dxa"/>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139" w:h="11846" w:wrap="none" w:vAnchor="page" w:hAnchor="page" w:x="1693" w:y="931"/>
              <w:shd w:val="clear" w:color="auto" w:fill="auto"/>
              <w:spacing w:after="0" w:line="240" w:lineRule="exact"/>
              <w:ind w:firstLine="0"/>
              <w:jc w:val="left"/>
            </w:pPr>
            <w:proofErr w:type="spellStart"/>
            <w:r>
              <w:rPr>
                <w:rStyle w:val="23"/>
              </w:rPr>
              <w:t>б</w:t>
            </w:r>
            <w:proofErr w:type="gramStart"/>
            <w:r>
              <w:rPr>
                <w:rStyle w:val="23"/>
              </w:rPr>
              <w:t>.С</w:t>
            </w:r>
            <w:proofErr w:type="gramEnd"/>
            <w:r>
              <w:rPr>
                <w:rStyle w:val="23"/>
              </w:rPr>
              <w:t>овершенствование</w:t>
            </w:r>
            <w:proofErr w:type="spellEnd"/>
            <w:r>
              <w:rPr>
                <w:rStyle w:val="23"/>
              </w:rPr>
              <w:t xml:space="preserve"> и утверждение в новой редакции локальных актов учреждения, . касающихся деятельности сотрудников (Правила внутреннего трудового распорядка, должностные инструкции, Коллективный договор, положения).</w:t>
            </w:r>
          </w:p>
        </w:tc>
        <w:tc>
          <w:tcPr>
            <w:tcW w:w="3038" w:type="dxa"/>
            <w:tcBorders>
              <w:top w:val="single" w:sz="4" w:space="0" w:color="auto"/>
              <w:left w:val="single" w:sz="4" w:space="0" w:color="auto"/>
              <w:bottom w:val="single" w:sz="4" w:space="0" w:color="auto"/>
            </w:tcBorders>
            <w:shd w:val="clear" w:color="auto" w:fill="FFFFFF"/>
          </w:tcPr>
          <w:p w:rsidR="00100C58" w:rsidRDefault="00D844AB">
            <w:pPr>
              <w:pStyle w:val="20"/>
              <w:framePr w:w="9139" w:h="11846" w:wrap="none" w:vAnchor="page" w:hAnchor="page" w:x="1693" w:y="931"/>
              <w:shd w:val="clear" w:color="auto" w:fill="auto"/>
              <w:spacing w:after="0" w:line="220" w:lineRule="exact"/>
              <w:ind w:firstLine="0"/>
              <w:jc w:val="left"/>
            </w:pPr>
            <w:r>
              <w:rPr>
                <w:rStyle w:val="23"/>
              </w:rPr>
              <w:t>Нормативные документы.</w:t>
            </w:r>
          </w:p>
        </w:tc>
        <w:tc>
          <w:tcPr>
            <w:tcW w:w="1685" w:type="dxa"/>
            <w:tcBorders>
              <w:top w:val="single" w:sz="4" w:space="0" w:color="auto"/>
              <w:left w:val="single" w:sz="4" w:space="0" w:color="auto"/>
              <w:bottom w:val="single" w:sz="4" w:space="0" w:color="auto"/>
            </w:tcBorders>
            <w:shd w:val="clear" w:color="auto" w:fill="FFFFFF"/>
          </w:tcPr>
          <w:p w:rsidR="00100C58" w:rsidRDefault="00D844AB">
            <w:pPr>
              <w:pStyle w:val="20"/>
              <w:framePr w:w="9139" w:h="11846" w:wrap="none" w:vAnchor="page" w:hAnchor="page" w:x="1693" w:y="931"/>
              <w:shd w:val="clear" w:color="auto" w:fill="auto"/>
              <w:spacing w:after="0" w:line="220" w:lineRule="exact"/>
              <w:ind w:firstLine="0"/>
              <w:jc w:val="left"/>
            </w:pPr>
            <w:r>
              <w:rPr>
                <w:rStyle w:val="23"/>
              </w:rPr>
              <w:t>2014-2018 гг.</w:t>
            </w:r>
          </w:p>
        </w:tc>
        <w:tc>
          <w:tcPr>
            <w:tcW w:w="2026" w:type="dxa"/>
            <w:tcBorders>
              <w:top w:val="single" w:sz="4" w:space="0" w:color="auto"/>
              <w:left w:val="single" w:sz="4" w:space="0" w:color="auto"/>
              <w:bottom w:val="single" w:sz="4" w:space="0" w:color="auto"/>
              <w:right w:val="single" w:sz="4" w:space="0" w:color="auto"/>
            </w:tcBorders>
            <w:shd w:val="clear" w:color="auto" w:fill="FFFFFF"/>
          </w:tcPr>
          <w:p w:rsidR="00100C58" w:rsidRDefault="00D844AB">
            <w:pPr>
              <w:pStyle w:val="20"/>
              <w:framePr w:w="9139" w:h="11846" w:wrap="none" w:vAnchor="page" w:hAnchor="page" w:x="1693" w:y="931"/>
              <w:shd w:val="clear" w:color="auto" w:fill="auto"/>
              <w:spacing w:after="0" w:line="220" w:lineRule="exact"/>
              <w:ind w:firstLine="0"/>
              <w:jc w:val="left"/>
            </w:pPr>
            <w:r>
              <w:rPr>
                <w:rStyle w:val="23"/>
              </w:rPr>
              <w:t>Заведующая ДОУ</w:t>
            </w:r>
          </w:p>
        </w:tc>
      </w:tr>
    </w:tbl>
    <w:p w:rsidR="00100C58" w:rsidRDefault="00D844AB">
      <w:pPr>
        <w:pStyle w:val="27"/>
        <w:framePr w:w="9139" w:h="856" w:hRule="exact" w:wrap="none" w:vAnchor="page" w:hAnchor="page" w:x="1693" w:y="13357"/>
        <w:shd w:val="clear" w:color="auto" w:fill="auto"/>
        <w:spacing w:after="290" w:line="260" w:lineRule="exact"/>
        <w:ind w:left="160"/>
        <w:jc w:val="left"/>
      </w:pPr>
      <w:bookmarkStart w:id="7" w:name="bookmark8"/>
      <w:r>
        <w:t>Школа профессионального мастерства.</w:t>
      </w:r>
      <w:bookmarkEnd w:id="7"/>
    </w:p>
    <w:p w:rsidR="00100C58" w:rsidRDefault="00D844AB">
      <w:pPr>
        <w:pStyle w:val="70"/>
        <w:framePr w:w="9139" w:h="856" w:hRule="exact" w:wrap="none" w:vAnchor="page" w:hAnchor="page" w:x="1693" w:y="13357"/>
        <w:shd w:val="clear" w:color="auto" w:fill="auto"/>
        <w:spacing w:before="0" w:after="0" w:line="220" w:lineRule="exact"/>
        <w:ind w:left="480"/>
      </w:pPr>
      <w:r>
        <w:rPr>
          <w:rStyle w:val="71"/>
          <w:b/>
          <w:bCs/>
        </w:rPr>
        <w:t xml:space="preserve">• </w:t>
      </w:r>
      <w:r>
        <w:t>Мероприятия для профессионального роста начинающих педагогов</w:t>
      </w:r>
    </w:p>
    <w:p w:rsidR="00100C58" w:rsidRDefault="00D844AB">
      <w:pPr>
        <w:pStyle w:val="32"/>
        <w:framePr w:wrap="none" w:vAnchor="page" w:hAnchor="page" w:x="2682" w:y="14502"/>
        <w:shd w:val="clear" w:color="auto" w:fill="auto"/>
        <w:spacing w:after="0" w:line="220" w:lineRule="exact"/>
      </w:pPr>
      <w:proofErr w:type="gramStart"/>
      <w:r>
        <w:rPr>
          <w:rStyle w:val="33"/>
          <w:b/>
          <w:bCs/>
        </w:rPr>
        <w:t>Мероприятии</w:t>
      </w:r>
      <w:proofErr w:type="gramEnd"/>
    </w:p>
    <w:p w:rsidR="00100C58" w:rsidRDefault="00D844AB">
      <w:pPr>
        <w:pStyle w:val="32"/>
        <w:framePr w:wrap="none" w:vAnchor="page" w:hAnchor="page" w:x="5466" w:y="14502"/>
        <w:shd w:val="clear" w:color="auto" w:fill="auto"/>
        <w:spacing w:after="0" w:line="220" w:lineRule="exact"/>
      </w:pPr>
      <w:r>
        <w:t>Ответственный</w:t>
      </w:r>
    </w:p>
    <w:p w:rsidR="00100C58" w:rsidRDefault="00D844AB">
      <w:pPr>
        <w:pStyle w:val="32"/>
        <w:framePr w:wrap="none" w:vAnchor="page" w:hAnchor="page" w:x="7828" w:y="14502"/>
        <w:shd w:val="clear" w:color="auto" w:fill="auto"/>
        <w:spacing w:after="0" w:line="220" w:lineRule="exact"/>
      </w:pPr>
      <w:r>
        <w:rPr>
          <w:rStyle w:val="33"/>
          <w:b/>
          <w:bCs/>
        </w:rPr>
        <w:t>Планируемые результаты</w:t>
      </w:r>
    </w:p>
    <w:p w:rsidR="00100C58" w:rsidRDefault="00D844AB">
      <w:pPr>
        <w:pStyle w:val="25"/>
        <w:framePr w:wrap="none" w:vAnchor="page" w:hAnchor="page" w:x="10496" w:y="15222"/>
        <w:shd w:val="clear" w:color="auto" w:fill="auto"/>
        <w:spacing w:line="220" w:lineRule="exact"/>
      </w:pPr>
      <w:r>
        <w:t>17</w:t>
      </w:r>
    </w:p>
    <w:p w:rsidR="00100C58" w:rsidRDefault="00100C58">
      <w:pPr>
        <w:rPr>
          <w:sz w:val="2"/>
          <w:szCs w:val="2"/>
        </w:rPr>
        <w:sectPr w:rsidR="00100C58">
          <w:pgSz w:w="11900" w:h="16840"/>
          <w:pgMar w:top="360" w:right="360" w:bottom="360" w:left="360" w:header="0" w:footer="3" w:gutter="0"/>
          <w:cols w:space="720"/>
          <w:noEndnote/>
          <w:docGrid w:linePitch="360"/>
        </w:sectPr>
      </w:pPr>
    </w:p>
    <w:p w:rsidR="00100C58" w:rsidRDefault="000D1E21">
      <w:pPr>
        <w:rPr>
          <w:sz w:val="2"/>
          <w:szCs w:val="2"/>
        </w:rPr>
      </w:pPr>
      <w:r>
        <w:lastRenderedPageBreak/>
        <w:pict>
          <v:shapetype id="_x0000_t32" coordsize="21600,21600" o:spt="32" o:oned="t" path="m,l21600,21600e" filled="f">
            <v:path arrowok="t" fillok="f" o:connecttype="none"/>
            <o:lock v:ext="edit" shapetype="t"/>
          </v:shapetype>
          <v:shape id="_x0000_s1042" type="#_x0000_t32" style="position:absolute;margin-left:88.1pt;margin-top:727.25pt;width:463.7pt;height:0;z-index:-251660800;mso-position-horizontal-relative:page;mso-position-vertical-relative:page" filled="t" strokeweight="8.4pt">
            <v:path arrowok="f" fillok="t" o:connecttype="segments"/>
            <o:lock v:ext="edit" shapetype="f"/>
            <w10:wrap anchorx="page" anchory="page"/>
          </v:shape>
        </w:pict>
      </w:r>
    </w:p>
    <w:p w:rsidR="00100C58" w:rsidRPr="00D844AB" w:rsidRDefault="00D844AB">
      <w:pPr>
        <w:pStyle w:val="2b"/>
        <w:framePr w:wrap="none" w:vAnchor="page" w:hAnchor="page" w:x="1691" w:y="717"/>
        <w:shd w:val="clear" w:color="auto" w:fill="auto"/>
        <w:spacing w:line="720" w:lineRule="exact"/>
        <w:rPr>
          <w:lang w:val="ru-RU"/>
        </w:rPr>
      </w:pPr>
      <w:r>
        <w:t>I</w:t>
      </w:r>
    </w:p>
    <w:p w:rsidR="00100C58" w:rsidRDefault="00D844AB">
      <w:pPr>
        <w:pStyle w:val="aa"/>
        <w:framePr w:w="3312" w:h="830" w:hRule="exact" w:wrap="none" w:vAnchor="page" w:hAnchor="page" w:x="1797" w:y="1433"/>
        <w:shd w:val="clear" w:color="auto" w:fill="auto"/>
        <w:tabs>
          <w:tab w:val="left" w:pos="1800"/>
        </w:tabs>
      </w:pPr>
      <w:r>
        <w:t>Система</w:t>
      </w:r>
      <w:r>
        <w:tab/>
      </w:r>
      <w:proofErr w:type="gramStart"/>
      <w:r>
        <w:t>материального</w:t>
      </w:r>
      <w:proofErr w:type="gramEnd"/>
    </w:p>
    <w:p w:rsidR="00100C58" w:rsidRDefault="00D844AB">
      <w:pPr>
        <w:pStyle w:val="aa"/>
        <w:framePr w:w="3312" w:h="830" w:hRule="exact" w:wrap="none" w:vAnchor="page" w:hAnchor="page" w:x="1797" w:y="1433"/>
        <w:shd w:val="clear" w:color="auto" w:fill="auto"/>
      </w:pPr>
      <w:r>
        <w:t>стимулирования и поддержки</w:t>
      </w:r>
    </w:p>
    <w:p w:rsidR="00100C58" w:rsidRDefault="00D844AB">
      <w:pPr>
        <w:pStyle w:val="aa"/>
        <w:framePr w:w="3312" w:h="830" w:hRule="exact" w:wrap="none" w:vAnchor="page" w:hAnchor="page" w:x="1797" w:y="1433"/>
        <w:shd w:val="clear" w:color="auto" w:fill="auto"/>
        <w:ind w:right="1008"/>
      </w:pPr>
      <w:r>
        <w:t>молодых специалистов</w:t>
      </w:r>
    </w:p>
    <w:p w:rsidR="00100C58" w:rsidRDefault="00100C58">
      <w:pPr>
        <w:framePr w:wrap="none" w:vAnchor="page" w:hAnchor="page" w:x="10341" w:y="2271"/>
      </w:pPr>
    </w:p>
    <w:tbl>
      <w:tblPr>
        <w:tblOverlap w:val="never"/>
        <w:tblW w:w="0" w:type="auto"/>
        <w:tblLayout w:type="fixed"/>
        <w:tblCellMar>
          <w:left w:w="10" w:type="dxa"/>
          <w:right w:w="10" w:type="dxa"/>
        </w:tblCellMar>
        <w:tblLook w:val="0000" w:firstRow="0" w:lastRow="0" w:firstColumn="0" w:lastColumn="0" w:noHBand="0" w:noVBand="0"/>
      </w:tblPr>
      <w:tblGrid>
        <w:gridCol w:w="3480"/>
        <w:gridCol w:w="2189"/>
        <w:gridCol w:w="3619"/>
      </w:tblGrid>
      <w:tr w:rsidR="00100C58">
        <w:trPr>
          <w:trHeight w:hRule="exact" w:val="552"/>
        </w:trPr>
        <w:tc>
          <w:tcPr>
            <w:tcW w:w="3480" w:type="dxa"/>
            <w:tcBorders>
              <w:top w:val="single" w:sz="4" w:space="0" w:color="auto"/>
              <w:left w:val="single" w:sz="4" w:space="0" w:color="auto"/>
            </w:tcBorders>
            <w:shd w:val="clear" w:color="auto" w:fill="FFFFFF"/>
            <w:vAlign w:val="bottom"/>
          </w:tcPr>
          <w:p w:rsidR="00100C58" w:rsidRDefault="00D844AB">
            <w:pPr>
              <w:pStyle w:val="20"/>
              <w:framePr w:w="9288" w:h="2146" w:wrap="none" w:vAnchor="page" w:hAnchor="page" w:x="1720" w:y="2738"/>
              <w:shd w:val="clear" w:color="auto" w:fill="auto"/>
              <w:spacing w:after="0" w:line="259" w:lineRule="exact"/>
              <w:ind w:firstLine="0"/>
            </w:pPr>
            <w:r>
              <w:rPr>
                <w:rStyle w:val="23"/>
              </w:rPr>
              <w:t>Помощь педагогу в выборе темы самообразования</w:t>
            </w:r>
          </w:p>
        </w:tc>
        <w:tc>
          <w:tcPr>
            <w:tcW w:w="2189" w:type="dxa"/>
            <w:tcBorders>
              <w:top w:val="single" w:sz="4" w:space="0" w:color="auto"/>
              <w:left w:val="single" w:sz="4" w:space="0" w:color="auto"/>
            </w:tcBorders>
            <w:shd w:val="clear" w:color="auto" w:fill="FFFFFF"/>
            <w:vAlign w:val="bottom"/>
          </w:tcPr>
          <w:p w:rsidR="00100C58" w:rsidRDefault="00D844AB">
            <w:pPr>
              <w:pStyle w:val="20"/>
              <w:framePr w:w="9288" w:h="2146" w:wrap="none" w:vAnchor="page" w:hAnchor="page" w:x="1720" w:y="2738"/>
              <w:shd w:val="clear" w:color="auto" w:fill="auto"/>
              <w:spacing w:after="120" w:line="220" w:lineRule="exact"/>
              <w:ind w:firstLine="0"/>
              <w:jc w:val="left"/>
            </w:pPr>
            <w:r>
              <w:rPr>
                <w:rStyle w:val="23"/>
              </w:rPr>
              <w:t>Старший</w:t>
            </w:r>
          </w:p>
          <w:p w:rsidR="00100C58" w:rsidRDefault="00D844AB">
            <w:pPr>
              <w:pStyle w:val="20"/>
              <w:framePr w:w="9288" w:h="2146" w:wrap="none" w:vAnchor="page" w:hAnchor="page" w:x="1720" w:y="2738"/>
              <w:shd w:val="clear" w:color="auto" w:fill="auto"/>
              <w:spacing w:before="120" w:after="0" w:line="220" w:lineRule="exact"/>
              <w:ind w:firstLine="0"/>
              <w:jc w:val="left"/>
            </w:pPr>
            <w:r>
              <w:rPr>
                <w:rStyle w:val="23"/>
              </w:rPr>
              <w:t>воспитатель</w:t>
            </w:r>
          </w:p>
        </w:tc>
        <w:tc>
          <w:tcPr>
            <w:tcW w:w="3619"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8" w:h="2146" w:wrap="none" w:vAnchor="page" w:hAnchor="page" w:x="1720" w:y="2738"/>
              <w:shd w:val="clear" w:color="auto" w:fill="auto"/>
              <w:spacing w:after="0" w:line="264" w:lineRule="exact"/>
              <w:ind w:firstLine="0"/>
            </w:pPr>
            <w:r>
              <w:rPr>
                <w:rStyle w:val="23"/>
              </w:rPr>
              <w:t>Формулировка темы самообразования</w:t>
            </w:r>
          </w:p>
        </w:tc>
      </w:tr>
      <w:tr w:rsidR="00100C58">
        <w:trPr>
          <w:trHeight w:hRule="exact" w:val="542"/>
        </w:trPr>
        <w:tc>
          <w:tcPr>
            <w:tcW w:w="3480" w:type="dxa"/>
            <w:tcBorders>
              <w:top w:val="single" w:sz="4" w:space="0" w:color="auto"/>
              <w:left w:val="single" w:sz="4" w:space="0" w:color="auto"/>
            </w:tcBorders>
            <w:shd w:val="clear" w:color="auto" w:fill="FFFFFF"/>
            <w:vAlign w:val="bottom"/>
          </w:tcPr>
          <w:p w:rsidR="00100C58" w:rsidRDefault="00D844AB">
            <w:pPr>
              <w:pStyle w:val="20"/>
              <w:framePr w:w="9288" w:h="2146" w:wrap="none" w:vAnchor="page" w:hAnchor="page" w:x="1720" w:y="2738"/>
              <w:shd w:val="clear" w:color="auto" w:fill="auto"/>
              <w:spacing w:after="0" w:line="259" w:lineRule="exact"/>
              <w:ind w:firstLine="0"/>
            </w:pPr>
            <w:r>
              <w:rPr>
                <w:rStyle w:val="23"/>
              </w:rPr>
              <w:t>Сопровождение педагогов по теме самообразования</w:t>
            </w:r>
          </w:p>
        </w:tc>
        <w:tc>
          <w:tcPr>
            <w:tcW w:w="2189" w:type="dxa"/>
            <w:tcBorders>
              <w:top w:val="single" w:sz="4" w:space="0" w:color="auto"/>
              <w:left w:val="single" w:sz="4" w:space="0" w:color="auto"/>
            </w:tcBorders>
            <w:shd w:val="clear" w:color="auto" w:fill="FFFFFF"/>
            <w:vAlign w:val="bottom"/>
          </w:tcPr>
          <w:p w:rsidR="00100C58" w:rsidRDefault="00D844AB">
            <w:pPr>
              <w:pStyle w:val="20"/>
              <w:framePr w:w="9288" w:h="2146" w:wrap="none" w:vAnchor="page" w:hAnchor="page" w:x="1720" w:y="2738"/>
              <w:shd w:val="clear" w:color="auto" w:fill="auto"/>
              <w:spacing w:after="120" w:line="220" w:lineRule="exact"/>
              <w:ind w:firstLine="0"/>
              <w:jc w:val="left"/>
            </w:pPr>
            <w:r>
              <w:rPr>
                <w:rStyle w:val="23"/>
              </w:rPr>
              <w:t>Старший</w:t>
            </w:r>
          </w:p>
          <w:p w:rsidR="00100C58" w:rsidRDefault="00D844AB">
            <w:pPr>
              <w:pStyle w:val="20"/>
              <w:framePr w:w="9288" w:h="2146" w:wrap="none" w:vAnchor="page" w:hAnchor="page" w:x="1720" w:y="2738"/>
              <w:shd w:val="clear" w:color="auto" w:fill="auto"/>
              <w:spacing w:before="120" w:after="0" w:line="220" w:lineRule="exact"/>
              <w:ind w:firstLine="0"/>
              <w:jc w:val="left"/>
            </w:pPr>
            <w:r>
              <w:rPr>
                <w:rStyle w:val="23"/>
              </w:rPr>
              <w:t>воспитатель</w:t>
            </w:r>
          </w:p>
        </w:tc>
        <w:tc>
          <w:tcPr>
            <w:tcW w:w="3619"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8" w:h="2146" w:wrap="none" w:vAnchor="page" w:hAnchor="page" w:x="1720" w:y="2738"/>
              <w:shd w:val="clear" w:color="auto" w:fill="auto"/>
              <w:spacing w:after="0" w:line="264" w:lineRule="exact"/>
              <w:ind w:firstLine="0"/>
            </w:pPr>
            <w:r>
              <w:rPr>
                <w:rStyle w:val="23"/>
              </w:rPr>
              <w:t>Рекомендации по теме самообразования</w:t>
            </w:r>
          </w:p>
        </w:tc>
      </w:tr>
      <w:tr w:rsidR="00100C58">
        <w:trPr>
          <w:trHeight w:hRule="exact" w:val="1051"/>
        </w:trPr>
        <w:tc>
          <w:tcPr>
            <w:tcW w:w="3480" w:type="dxa"/>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288" w:h="2146" w:wrap="none" w:vAnchor="page" w:hAnchor="page" w:x="1720" w:y="2738"/>
              <w:shd w:val="clear" w:color="auto" w:fill="auto"/>
              <w:spacing w:after="0" w:line="259" w:lineRule="exact"/>
              <w:ind w:firstLine="0"/>
            </w:pPr>
            <w:r>
              <w:rPr>
                <w:rStyle w:val="23"/>
              </w:rPr>
              <w:t>Представление результатов работы по теме самообразования на заседании методического объединения.</w:t>
            </w:r>
          </w:p>
        </w:tc>
        <w:tc>
          <w:tcPr>
            <w:tcW w:w="2189" w:type="dxa"/>
            <w:tcBorders>
              <w:top w:val="single" w:sz="4" w:space="0" w:color="auto"/>
              <w:left w:val="single" w:sz="4" w:space="0" w:color="auto"/>
              <w:bottom w:val="single" w:sz="4" w:space="0" w:color="auto"/>
            </w:tcBorders>
            <w:shd w:val="clear" w:color="auto" w:fill="FFFFFF"/>
          </w:tcPr>
          <w:p w:rsidR="00100C58" w:rsidRDefault="00D844AB">
            <w:pPr>
              <w:pStyle w:val="20"/>
              <w:framePr w:w="9288" w:h="2146" w:wrap="none" w:vAnchor="page" w:hAnchor="page" w:x="1720" w:y="2738"/>
              <w:shd w:val="clear" w:color="auto" w:fill="auto"/>
              <w:spacing w:after="120" w:line="220" w:lineRule="exact"/>
              <w:ind w:firstLine="0"/>
              <w:jc w:val="left"/>
            </w:pPr>
            <w:r>
              <w:rPr>
                <w:rStyle w:val="23"/>
              </w:rPr>
              <w:t>Старший</w:t>
            </w:r>
          </w:p>
          <w:p w:rsidR="00100C58" w:rsidRDefault="00D844AB">
            <w:pPr>
              <w:pStyle w:val="20"/>
              <w:framePr w:w="9288" w:h="2146" w:wrap="none" w:vAnchor="page" w:hAnchor="page" w:x="1720" w:y="2738"/>
              <w:shd w:val="clear" w:color="auto" w:fill="auto"/>
              <w:spacing w:before="120" w:after="0" w:line="220" w:lineRule="exact"/>
              <w:ind w:firstLine="0"/>
              <w:jc w:val="left"/>
            </w:pPr>
            <w:r>
              <w:rPr>
                <w:rStyle w:val="23"/>
              </w:rPr>
              <w:t>воспитатель</w:t>
            </w:r>
          </w:p>
        </w:tc>
        <w:tc>
          <w:tcPr>
            <w:tcW w:w="3619" w:type="dxa"/>
            <w:tcBorders>
              <w:top w:val="single" w:sz="4" w:space="0" w:color="auto"/>
              <w:left w:val="single" w:sz="4" w:space="0" w:color="auto"/>
              <w:bottom w:val="single" w:sz="4" w:space="0" w:color="auto"/>
              <w:right w:val="single" w:sz="4" w:space="0" w:color="auto"/>
            </w:tcBorders>
            <w:shd w:val="clear" w:color="auto" w:fill="FFFFFF"/>
          </w:tcPr>
          <w:p w:rsidR="00100C58" w:rsidRDefault="00D844AB">
            <w:pPr>
              <w:pStyle w:val="20"/>
              <w:framePr w:w="9288" w:h="2146" w:wrap="none" w:vAnchor="page" w:hAnchor="page" w:x="1720" w:y="2738"/>
              <w:shd w:val="clear" w:color="auto" w:fill="auto"/>
              <w:spacing w:after="0" w:line="259" w:lineRule="exact"/>
              <w:ind w:firstLine="0"/>
            </w:pPr>
            <w:r>
              <w:rPr>
                <w:rStyle w:val="23"/>
              </w:rPr>
              <w:t>Выступление на заседании методического объединения</w:t>
            </w:r>
          </w:p>
        </w:tc>
      </w:tr>
    </w:tbl>
    <w:p w:rsidR="00100C58" w:rsidRDefault="000B2E3A">
      <w:pPr>
        <w:framePr w:wrap="none" w:vAnchor="page" w:hAnchor="page" w:x="1730" w:y="4888"/>
        <w:rPr>
          <w:sz w:val="2"/>
          <w:szCs w:val="2"/>
        </w:rPr>
      </w:pPr>
      <w:r>
        <w:fldChar w:fldCharType="begin"/>
      </w:r>
      <w:r>
        <w:instrText xml:space="preserve"> INCLUDEPICTURE  "C:\\Users\\User\\Desktop\\AppData\\Local\\Temp\\FineReader12.00\\media\\image3.png" \* MERGEFORMATINET </w:instrText>
      </w:r>
      <w:r>
        <w:fldChar w:fldCharType="separate"/>
      </w:r>
      <w:r w:rsidR="008E5859">
        <w:fldChar w:fldCharType="begin"/>
      </w:r>
      <w:r w:rsidR="008E5859">
        <w:instrText xml:space="preserve"> INCLUDEPICTURE  "C:\\Users\\User\\Desktop\\методист\\AppData\\Local\\Temp\\FineReader12.00\\media\\image3.png" \* MERGEFORMATINET </w:instrText>
      </w:r>
      <w:r w:rsidR="008E5859">
        <w:fldChar w:fldCharType="separate"/>
      </w:r>
      <w:r w:rsidR="00FB6243">
        <w:fldChar w:fldCharType="begin"/>
      </w:r>
      <w:r w:rsidR="00FB6243">
        <w:instrText xml:space="preserve"> INCLUDEPICTURE  "C:\\Users\\User\\Desktop\\методист\\AppData\\Local\\Temp\\FineReader12.00\\media\\image3.png" \* MERGEFORMATINET </w:instrText>
      </w:r>
      <w:r w:rsidR="00FB6243">
        <w:fldChar w:fldCharType="separate"/>
      </w:r>
      <w:r w:rsidR="000D1E21">
        <w:fldChar w:fldCharType="begin"/>
      </w:r>
      <w:r w:rsidR="000D1E21">
        <w:instrText xml:space="preserve"> INCLUDEPICTURE  "C:\\Users\\Капитошка\\Desktop\\методист\\AppData\\Local\\Temp\\FineReader12.00\\media\\image3.png" \* MERGEFORMATINET </w:instrText>
      </w:r>
      <w:r w:rsidR="000D1E21">
        <w:fldChar w:fldCharType="separate"/>
      </w:r>
      <w:r w:rsidR="000D1E21">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6pt;height:27.05pt">
            <v:imagedata r:id="rId12" r:href="rId13"/>
          </v:shape>
        </w:pict>
      </w:r>
      <w:r w:rsidR="000D1E21">
        <w:fldChar w:fldCharType="end"/>
      </w:r>
      <w:r w:rsidR="00FB6243">
        <w:fldChar w:fldCharType="end"/>
      </w:r>
      <w:r w:rsidR="008E5859">
        <w:fldChar w:fldCharType="end"/>
      </w:r>
      <w:r>
        <w:fldChar w:fldCharType="end"/>
      </w:r>
    </w:p>
    <w:p w:rsidR="00100C58" w:rsidRDefault="00D844AB">
      <w:pPr>
        <w:pStyle w:val="ac"/>
        <w:framePr w:wrap="none" w:vAnchor="page" w:hAnchor="page" w:x="5119" w:y="4917"/>
        <w:shd w:val="clear" w:color="auto" w:fill="auto"/>
        <w:spacing w:line="220" w:lineRule="exact"/>
        <w:jc w:val="both"/>
      </w:pPr>
      <w:r>
        <w:rPr>
          <w:rStyle w:val="11pt"/>
        </w:rPr>
        <w:t>3 ^</w:t>
      </w:r>
      <w:proofErr w:type="spellStart"/>
      <w:r>
        <w:rPr>
          <w:rStyle w:val="11pt"/>
        </w:rPr>
        <w:t>Цащв</w:t>
      </w:r>
      <w:proofErr w:type="spellEnd"/>
    </w:p>
    <w:p w:rsidR="00100C58" w:rsidRDefault="00D844AB">
      <w:pPr>
        <w:pStyle w:val="80"/>
        <w:framePr w:w="1152" w:h="433" w:hRule="exact" w:wrap="none" w:vAnchor="page" w:hAnchor="page" w:x="6136" w:y="4903"/>
        <w:shd w:val="clear" w:color="auto" w:fill="auto"/>
        <w:spacing w:line="240" w:lineRule="exact"/>
      </w:pPr>
      <w:proofErr w:type="spellStart"/>
      <w:r>
        <w:t>впичсстпо</w:t>
      </w:r>
      <w:proofErr w:type="spellEnd"/>
    </w:p>
    <w:p w:rsidR="00100C58" w:rsidRDefault="00D844AB">
      <w:pPr>
        <w:pStyle w:val="20"/>
        <w:framePr w:w="1152" w:h="433" w:hRule="exact" w:wrap="none" w:vAnchor="page" w:hAnchor="page" w:x="6136" w:y="4903"/>
        <w:shd w:val="clear" w:color="auto" w:fill="auto"/>
        <w:spacing w:after="0" w:line="220" w:lineRule="exact"/>
        <w:ind w:left="420" w:firstLine="0"/>
        <w:jc w:val="left"/>
      </w:pPr>
      <w:r>
        <w:t>л</w:t>
      </w:r>
    </w:p>
    <w:p w:rsidR="00100C58" w:rsidRDefault="00100C58">
      <w:pPr>
        <w:framePr w:wrap="none" w:vAnchor="page" w:hAnchor="page" w:x="8651" w:y="4738"/>
      </w:pPr>
    </w:p>
    <w:p w:rsidR="00100C58" w:rsidRDefault="00D844AB">
      <w:pPr>
        <w:pStyle w:val="20"/>
        <w:framePr w:w="2035" w:h="552" w:hRule="exact" w:wrap="none" w:vAnchor="page" w:hAnchor="page" w:x="1807" w:y="5406"/>
        <w:shd w:val="clear" w:color="auto" w:fill="auto"/>
        <w:spacing w:after="0" w:line="259" w:lineRule="exact"/>
        <w:ind w:firstLine="0"/>
      </w:pPr>
      <w:r>
        <w:t>План работы с педагогами.</w:t>
      </w:r>
    </w:p>
    <w:p w:rsidR="00100C58" w:rsidRDefault="00D844AB">
      <w:pPr>
        <w:pStyle w:val="20"/>
        <w:framePr w:wrap="none" w:vAnchor="page" w:hAnchor="page" w:x="4015" w:y="5423"/>
        <w:shd w:val="clear" w:color="auto" w:fill="auto"/>
        <w:spacing w:after="0" w:line="220" w:lineRule="exact"/>
        <w:ind w:firstLine="0"/>
        <w:jc w:val="left"/>
      </w:pPr>
      <w:r>
        <w:t>молодыми</w:t>
      </w:r>
    </w:p>
    <w:p w:rsidR="00100C58" w:rsidRDefault="00D844AB">
      <w:pPr>
        <w:pStyle w:val="20"/>
        <w:framePr w:w="1392" w:h="821" w:hRule="exact" w:wrap="none" w:vAnchor="page" w:hAnchor="page" w:x="5282" w:y="5396"/>
        <w:shd w:val="clear" w:color="auto" w:fill="auto"/>
        <w:spacing w:after="0" w:line="259" w:lineRule="exact"/>
        <w:ind w:firstLine="0"/>
        <w:jc w:val="left"/>
      </w:pPr>
      <w:r>
        <w:t>Заведующий,</w:t>
      </w:r>
    </w:p>
    <w:p w:rsidR="00100C58" w:rsidRDefault="00D844AB">
      <w:pPr>
        <w:pStyle w:val="20"/>
        <w:framePr w:w="1392" w:h="821" w:hRule="exact" w:wrap="none" w:vAnchor="page" w:hAnchor="page" w:x="5282" w:y="5396"/>
        <w:shd w:val="clear" w:color="auto" w:fill="auto"/>
        <w:spacing w:after="0" w:line="259" w:lineRule="exact"/>
        <w:ind w:firstLine="0"/>
        <w:jc w:val="left"/>
      </w:pPr>
      <w:r>
        <w:t>старший</w:t>
      </w:r>
    </w:p>
    <w:p w:rsidR="00100C58" w:rsidRDefault="00D844AB">
      <w:pPr>
        <w:pStyle w:val="20"/>
        <w:framePr w:w="1392" w:h="821" w:hRule="exact" w:wrap="none" w:vAnchor="page" w:hAnchor="page" w:x="5282" w:y="5396"/>
        <w:shd w:val="clear" w:color="auto" w:fill="auto"/>
        <w:spacing w:after="0" w:line="259" w:lineRule="exact"/>
        <w:ind w:firstLine="0"/>
        <w:jc w:val="left"/>
      </w:pPr>
      <w:r>
        <w:t>воспитатель</w:t>
      </w:r>
    </w:p>
    <w:p w:rsidR="00100C58" w:rsidRDefault="00D844AB">
      <w:pPr>
        <w:pStyle w:val="20"/>
        <w:framePr w:w="3475" w:h="1242" w:hRule="exact" w:wrap="none" w:vAnchor="page" w:hAnchor="page" w:x="7461" w:y="5366"/>
        <w:shd w:val="clear" w:color="auto" w:fill="auto"/>
        <w:spacing w:after="0" w:line="298" w:lineRule="exact"/>
        <w:ind w:firstLine="0"/>
      </w:pPr>
      <w:r>
        <w:t>&gt; Обеспечение стартовых возможностей для повышения уровня профессионального роста молодого педагога.</w:t>
      </w:r>
    </w:p>
    <w:p w:rsidR="00100C58" w:rsidRDefault="00D844AB">
      <w:pPr>
        <w:pStyle w:val="20"/>
        <w:framePr w:w="3446" w:h="2054" w:hRule="exact" w:wrap="none" w:vAnchor="page" w:hAnchor="page" w:x="7475" w:y="6749"/>
        <w:numPr>
          <w:ilvl w:val="0"/>
          <w:numId w:val="8"/>
        </w:numPr>
        <w:shd w:val="clear" w:color="auto" w:fill="auto"/>
        <w:tabs>
          <w:tab w:val="left" w:pos="648"/>
          <w:tab w:val="left" w:pos="2472"/>
        </w:tabs>
        <w:spacing w:after="0" w:line="302" w:lineRule="exact"/>
        <w:ind w:firstLine="0"/>
      </w:pPr>
      <w:r>
        <w:t>Адаптация</w:t>
      </w:r>
      <w:r>
        <w:tab/>
        <w:t>молодых</w:t>
      </w:r>
    </w:p>
    <w:p w:rsidR="00100C58" w:rsidRDefault="00D844AB">
      <w:pPr>
        <w:pStyle w:val="20"/>
        <w:framePr w:w="3446" w:h="2054" w:hRule="exact" w:wrap="none" w:vAnchor="page" w:hAnchor="page" w:x="7475" w:y="6749"/>
        <w:shd w:val="clear" w:color="auto" w:fill="auto"/>
        <w:spacing w:after="120" w:line="302" w:lineRule="exact"/>
        <w:ind w:firstLine="0"/>
      </w:pPr>
      <w:r>
        <w:t>специалистов к условиям работы в детском саду.</w:t>
      </w:r>
    </w:p>
    <w:p w:rsidR="00100C58" w:rsidRDefault="00D844AB">
      <w:pPr>
        <w:pStyle w:val="20"/>
        <w:framePr w:w="3446" w:h="2054" w:hRule="exact" w:wrap="none" w:vAnchor="page" w:hAnchor="page" w:x="7475" w:y="6749"/>
        <w:numPr>
          <w:ilvl w:val="0"/>
          <w:numId w:val="8"/>
        </w:numPr>
        <w:shd w:val="clear" w:color="auto" w:fill="auto"/>
        <w:tabs>
          <w:tab w:val="left" w:pos="648"/>
        </w:tabs>
        <w:spacing w:after="0" w:line="302" w:lineRule="exact"/>
        <w:ind w:firstLine="0"/>
        <w:jc w:val="left"/>
      </w:pPr>
      <w:r>
        <w:t>Совершенствование личностных и профессиональных качеств</w:t>
      </w:r>
    </w:p>
    <w:p w:rsidR="00100C58" w:rsidRDefault="00D844AB">
      <w:pPr>
        <w:pStyle w:val="27"/>
        <w:framePr w:w="2736" w:h="375" w:hRule="exact" w:wrap="none" w:vAnchor="page" w:hAnchor="page" w:x="2296" w:y="9207"/>
        <w:shd w:val="clear" w:color="auto" w:fill="auto"/>
        <w:spacing w:after="0" w:line="260" w:lineRule="exact"/>
        <w:jc w:val="right"/>
      </w:pPr>
      <w:bookmarkStart w:id="8" w:name="bookmark9"/>
      <w:proofErr w:type="spellStart"/>
      <w:r>
        <w:t>Подп</w:t>
      </w:r>
      <w:bookmarkEnd w:id="8"/>
      <w:proofErr w:type="spellEnd"/>
    </w:p>
    <w:p w:rsidR="00100C58" w:rsidRDefault="00100C58">
      <w:pPr>
        <w:framePr w:wrap="none" w:vAnchor="page" w:hAnchor="page" w:x="9487" w:y="9058"/>
      </w:pPr>
    </w:p>
    <w:tbl>
      <w:tblPr>
        <w:tblOverlap w:val="never"/>
        <w:tblW w:w="0" w:type="auto"/>
        <w:tblLayout w:type="fixed"/>
        <w:tblCellMar>
          <w:left w:w="10" w:type="dxa"/>
          <w:right w:w="10" w:type="dxa"/>
        </w:tblCellMar>
        <w:tblLook w:val="0000" w:firstRow="0" w:lastRow="0" w:firstColumn="0" w:lastColumn="0" w:noHBand="0" w:noVBand="0"/>
      </w:tblPr>
      <w:tblGrid>
        <w:gridCol w:w="3490"/>
        <w:gridCol w:w="2189"/>
        <w:gridCol w:w="3624"/>
      </w:tblGrid>
      <w:tr w:rsidR="00100C58">
        <w:trPr>
          <w:trHeight w:hRule="exact" w:val="1622"/>
        </w:trPr>
        <w:tc>
          <w:tcPr>
            <w:tcW w:w="3490" w:type="dxa"/>
            <w:tcBorders>
              <w:top w:val="single" w:sz="4" w:space="0" w:color="auto"/>
              <w:left w:val="single" w:sz="4" w:space="0" w:color="auto"/>
            </w:tcBorders>
            <w:shd w:val="clear" w:color="auto" w:fill="FFFFFF"/>
          </w:tcPr>
          <w:p w:rsidR="00100C58" w:rsidRDefault="00D844AB">
            <w:pPr>
              <w:pStyle w:val="20"/>
              <w:framePr w:w="9302" w:h="4584" w:wrap="none" w:vAnchor="page" w:hAnchor="page" w:x="1739" w:y="9535"/>
              <w:shd w:val="clear" w:color="auto" w:fill="auto"/>
              <w:spacing w:after="0" w:line="259" w:lineRule="exact"/>
              <w:ind w:firstLine="0"/>
              <w:jc w:val="left"/>
            </w:pPr>
            <w:r>
              <w:rPr>
                <w:rStyle w:val="23"/>
              </w:rPr>
              <w:t xml:space="preserve">Информационное сопровождение подготовки </w:t>
            </w:r>
            <w:proofErr w:type="gramStart"/>
            <w:r>
              <w:rPr>
                <w:rStyle w:val="23"/>
              </w:rPr>
              <w:t>к</w:t>
            </w:r>
            <w:proofErr w:type="gramEnd"/>
            <w:r>
              <w:rPr>
                <w:rStyle w:val="23"/>
              </w:rPr>
              <w:t xml:space="preserve"> и </w:t>
            </w:r>
            <w:proofErr w:type="gramStart"/>
            <w:r>
              <w:rPr>
                <w:rStyle w:val="23"/>
              </w:rPr>
              <w:t>прохождения</w:t>
            </w:r>
            <w:proofErr w:type="gramEnd"/>
            <w:r>
              <w:rPr>
                <w:rStyle w:val="23"/>
              </w:rPr>
              <w:t xml:space="preserve"> процедуры аттестации</w:t>
            </w:r>
          </w:p>
        </w:tc>
        <w:tc>
          <w:tcPr>
            <w:tcW w:w="2189" w:type="dxa"/>
            <w:tcBorders>
              <w:left w:val="single" w:sz="4" w:space="0" w:color="auto"/>
            </w:tcBorders>
            <w:shd w:val="clear" w:color="auto" w:fill="FFFFFF"/>
          </w:tcPr>
          <w:p w:rsidR="00100C58" w:rsidRDefault="00D844AB">
            <w:pPr>
              <w:pStyle w:val="20"/>
              <w:framePr w:w="9302" w:h="4584" w:wrap="none" w:vAnchor="page" w:hAnchor="page" w:x="1739" w:y="9535"/>
              <w:shd w:val="clear" w:color="auto" w:fill="auto"/>
              <w:spacing w:after="120" w:line="220" w:lineRule="exact"/>
              <w:ind w:firstLine="0"/>
              <w:jc w:val="left"/>
            </w:pPr>
            <w:r>
              <w:rPr>
                <w:rStyle w:val="23"/>
              </w:rPr>
              <w:t>Старший</w:t>
            </w:r>
          </w:p>
          <w:p w:rsidR="00100C58" w:rsidRDefault="00D844AB">
            <w:pPr>
              <w:pStyle w:val="20"/>
              <w:framePr w:w="9302" w:h="4584" w:wrap="none" w:vAnchor="page" w:hAnchor="page" w:x="1739" w:y="9535"/>
              <w:shd w:val="clear" w:color="auto" w:fill="auto"/>
              <w:spacing w:before="120" w:after="0" w:line="220" w:lineRule="exact"/>
              <w:ind w:firstLine="0"/>
              <w:jc w:val="left"/>
            </w:pPr>
            <w:r>
              <w:rPr>
                <w:rStyle w:val="23"/>
              </w:rPr>
              <w:t>воспитатель</w:t>
            </w:r>
          </w:p>
        </w:tc>
        <w:tc>
          <w:tcPr>
            <w:tcW w:w="3624"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302" w:h="4584" w:wrap="none" w:vAnchor="page" w:hAnchor="page" w:x="1739" w:y="9535"/>
              <w:shd w:val="clear" w:color="auto" w:fill="auto"/>
              <w:spacing w:after="0" w:line="259" w:lineRule="exact"/>
              <w:ind w:firstLine="0"/>
            </w:pPr>
            <w:r>
              <w:rPr>
                <w:rStyle w:val="23"/>
              </w:rPr>
              <w:t>Повышение удельного веса численности педагогических работников ДОУ прошедших аттестацию на подтверждение соответствия занимаемой должности</w:t>
            </w:r>
          </w:p>
        </w:tc>
      </w:tr>
      <w:tr w:rsidR="00100C58">
        <w:trPr>
          <w:trHeight w:hRule="exact" w:val="1066"/>
        </w:trPr>
        <w:tc>
          <w:tcPr>
            <w:tcW w:w="3490" w:type="dxa"/>
            <w:tcBorders>
              <w:top w:val="single" w:sz="4" w:space="0" w:color="auto"/>
              <w:left w:val="single" w:sz="4" w:space="0" w:color="auto"/>
            </w:tcBorders>
            <w:shd w:val="clear" w:color="auto" w:fill="FFFFFF"/>
          </w:tcPr>
          <w:p w:rsidR="00100C58" w:rsidRDefault="00D844AB">
            <w:pPr>
              <w:pStyle w:val="20"/>
              <w:framePr w:w="9302" w:h="4584" w:wrap="none" w:vAnchor="page" w:hAnchor="page" w:x="1739" w:y="9535"/>
              <w:shd w:val="clear" w:color="auto" w:fill="auto"/>
              <w:spacing w:after="0" w:line="259" w:lineRule="exact"/>
              <w:ind w:firstLine="0"/>
            </w:pPr>
            <w:r>
              <w:rPr>
                <w:rStyle w:val="23"/>
              </w:rPr>
              <w:t>Повышение квалификации в процессе получения высшего образования</w:t>
            </w:r>
          </w:p>
        </w:tc>
        <w:tc>
          <w:tcPr>
            <w:tcW w:w="2189" w:type="dxa"/>
            <w:tcBorders>
              <w:top w:val="single" w:sz="4" w:space="0" w:color="auto"/>
              <w:left w:val="single" w:sz="4" w:space="0" w:color="auto"/>
            </w:tcBorders>
            <w:shd w:val="clear" w:color="auto" w:fill="FFFFFF"/>
          </w:tcPr>
          <w:p w:rsidR="00100C58" w:rsidRDefault="00D844AB">
            <w:pPr>
              <w:pStyle w:val="20"/>
              <w:framePr w:w="9302" w:h="4584" w:wrap="none" w:vAnchor="page" w:hAnchor="page" w:x="1739" w:y="9535"/>
              <w:shd w:val="clear" w:color="auto" w:fill="auto"/>
              <w:spacing w:after="0" w:line="259" w:lineRule="exact"/>
              <w:ind w:firstLine="0"/>
              <w:jc w:val="left"/>
            </w:pPr>
            <w:r>
              <w:rPr>
                <w:rStyle w:val="23"/>
              </w:rPr>
              <w:t>Заведующий,</w:t>
            </w:r>
          </w:p>
          <w:p w:rsidR="00100C58" w:rsidRDefault="00D844AB">
            <w:pPr>
              <w:pStyle w:val="20"/>
              <w:framePr w:w="9302" w:h="4584" w:wrap="none" w:vAnchor="page" w:hAnchor="page" w:x="1739" w:y="9535"/>
              <w:shd w:val="clear" w:color="auto" w:fill="auto"/>
              <w:spacing w:after="0" w:line="259" w:lineRule="exact"/>
              <w:ind w:firstLine="0"/>
              <w:jc w:val="left"/>
            </w:pPr>
            <w:r>
              <w:rPr>
                <w:rStyle w:val="23"/>
              </w:rPr>
              <w:t>старший</w:t>
            </w:r>
          </w:p>
          <w:p w:rsidR="00100C58" w:rsidRDefault="00D844AB">
            <w:pPr>
              <w:pStyle w:val="20"/>
              <w:framePr w:w="9302" w:h="4584" w:wrap="none" w:vAnchor="page" w:hAnchor="page" w:x="1739" w:y="9535"/>
              <w:shd w:val="clear" w:color="auto" w:fill="auto"/>
              <w:spacing w:after="0" w:line="259" w:lineRule="exact"/>
              <w:ind w:firstLine="0"/>
              <w:jc w:val="left"/>
            </w:pPr>
            <w:r>
              <w:rPr>
                <w:rStyle w:val="23"/>
              </w:rPr>
              <w:t>воспитатель</w:t>
            </w:r>
          </w:p>
        </w:tc>
        <w:tc>
          <w:tcPr>
            <w:tcW w:w="3624"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302" w:h="4584" w:wrap="none" w:vAnchor="page" w:hAnchor="page" w:x="1739" w:y="9535"/>
              <w:shd w:val="clear" w:color="auto" w:fill="auto"/>
              <w:spacing w:after="0" w:line="259" w:lineRule="exact"/>
              <w:ind w:firstLine="0"/>
            </w:pPr>
            <w:r>
              <w:rPr>
                <w:rStyle w:val="23"/>
              </w:rPr>
              <w:t>Укомплектованность ДОУ педагогическими кадрами, имеющими высшее профессиональное образование.</w:t>
            </w:r>
          </w:p>
        </w:tc>
      </w:tr>
      <w:tr w:rsidR="00100C58">
        <w:trPr>
          <w:trHeight w:hRule="exact" w:val="1896"/>
        </w:trPr>
        <w:tc>
          <w:tcPr>
            <w:tcW w:w="3490" w:type="dxa"/>
            <w:tcBorders>
              <w:top w:val="single" w:sz="4" w:space="0" w:color="auto"/>
              <w:left w:val="single" w:sz="4" w:space="0" w:color="auto"/>
              <w:bottom w:val="single" w:sz="4" w:space="0" w:color="auto"/>
            </w:tcBorders>
            <w:shd w:val="clear" w:color="auto" w:fill="FFFFFF"/>
          </w:tcPr>
          <w:p w:rsidR="00100C58" w:rsidRDefault="00D844AB">
            <w:pPr>
              <w:pStyle w:val="20"/>
              <w:framePr w:w="9302" w:h="4584" w:wrap="none" w:vAnchor="page" w:hAnchor="page" w:x="1739" w:y="9535"/>
              <w:shd w:val="clear" w:color="auto" w:fill="auto"/>
              <w:spacing w:after="0" w:line="264" w:lineRule="exact"/>
              <w:ind w:firstLine="0"/>
            </w:pPr>
            <w:r>
              <w:rPr>
                <w:rStyle w:val="23"/>
              </w:rPr>
              <w:t>Предоставление воспитателю (педагогу) возможности выбора образовательных учреждений для повышения квалификации</w:t>
            </w:r>
          </w:p>
        </w:tc>
        <w:tc>
          <w:tcPr>
            <w:tcW w:w="2189" w:type="dxa"/>
            <w:tcBorders>
              <w:top w:val="single" w:sz="4" w:space="0" w:color="auto"/>
              <w:left w:val="single" w:sz="4" w:space="0" w:color="auto"/>
              <w:bottom w:val="single" w:sz="4" w:space="0" w:color="auto"/>
            </w:tcBorders>
            <w:shd w:val="clear" w:color="auto" w:fill="FFFFFF"/>
          </w:tcPr>
          <w:p w:rsidR="00100C58" w:rsidRDefault="00D844AB">
            <w:pPr>
              <w:pStyle w:val="20"/>
              <w:framePr w:w="9302" w:h="4584" w:wrap="none" w:vAnchor="page" w:hAnchor="page" w:x="1739" w:y="9535"/>
              <w:shd w:val="clear" w:color="auto" w:fill="auto"/>
              <w:spacing w:after="120" w:line="220" w:lineRule="exact"/>
              <w:ind w:firstLine="0"/>
              <w:jc w:val="left"/>
            </w:pPr>
            <w:r>
              <w:rPr>
                <w:rStyle w:val="23"/>
              </w:rPr>
              <w:t>Старший</w:t>
            </w:r>
          </w:p>
          <w:p w:rsidR="00100C58" w:rsidRDefault="00D844AB">
            <w:pPr>
              <w:pStyle w:val="20"/>
              <w:framePr w:w="9302" w:h="4584" w:wrap="none" w:vAnchor="page" w:hAnchor="page" w:x="1739" w:y="9535"/>
              <w:shd w:val="clear" w:color="auto" w:fill="auto"/>
              <w:spacing w:before="120" w:after="0" w:line="220" w:lineRule="exact"/>
              <w:ind w:firstLine="0"/>
              <w:jc w:val="left"/>
            </w:pPr>
            <w:r>
              <w:rPr>
                <w:rStyle w:val="23"/>
              </w:rPr>
              <w:t>воспитатель</w:t>
            </w:r>
          </w:p>
        </w:tc>
        <w:tc>
          <w:tcPr>
            <w:tcW w:w="3624" w:type="dxa"/>
            <w:tcBorders>
              <w:top w:val="single" w:sz="4" w:space="0" w:color="auto"/>
              <w:left w:val="single" w:sz="4" w:space="0" w:color="auto"/>
              <w:bottom w:val="single" w:sz="4" w:space="0" w:color="auto"/>
              <w:right w:val="single" w:sz="4" w:space="0" w:color="auto"/>
            </w:tcBorders>
            <w:shd w:val="clear" w:color="auto" w:fill="FFFFFF"/>
          </w:tcPr>
          <w:p w:rsidR="00100C58" w:rsidRDefault="00D844AB">
            <w:pPr>
              <w:pStyle w:val="20"/>
              <w:framePr w:w="9302" w:h="4584" w:wrap="none" w:vAnchor="page" w:hAnchor="page" w:x="1739" w:y="9535"/>
              <w:shd w:val="clear" w:color="auto" w:fill="auto"/>
              <w:spacing w:after="0" w:line="264" w:lineRule="exact"/>
              <w:ind w:firstLine="0"/>
            </w:pPr>
            <w:r>
              <w:rPr>
                <w:rStyle w:val="23"/>
              </w:rPr>
              <w:t>Повышение удельного веса численности педагогических работников ДОУ, повысивших квалификацию в институтах повышения квалификации, педагогических классических университетах.</w:t>
            </w:r>
          </w:p>
        </w:tc>
      </w:tr>
    </w:tbl>
    <w:p w:rsidR="00100C58" w:rsidRDefault="00D844AB">
      <w:pPr>
        <w:pStyle w:val="20"/>
        <w:framePr w:wrap="none" w:vAnchor="page" w:hAnchor="page" w:x="1845" w:y="14682"/>
        <w:shd w:val="clear" w:color="auto" w:fill="auto"/>
        <w:spacing w:after="0" w:line="220" w:lineRule="exact"/>
        <w:ind w:firstLine="0"/>
        <w:jc w:val="left"/>
      </w:pPr>
      <w:r>
        <w:t>Подписка</w:t>
      </w:r>
    </w:p>
    <w:p w:rsidR="00100C58" w:rsidRDefault="00D844AB">
      <w:pPr>
        <w:pStyle w:val="20"/>
        <w:framePr w:wrap="none" w:vAnchor="page" w:hAnchor="page" w:x="3554" w:y="14690"/>
        <w:shd w:val="clear" w:color="auto" w:fill="auto"/>
        <w:spacing w:after="0" w:line="220" w:lineRule="exact"/>
        <w:ind w:firstLine="0"/>
        <w:jc w:val="left"/>
      </w:pPr>
      <w:r>
        <w:rPr>
          <w:rStyle w:val="28"/>
        </w:rPr>
        <w:t>ДОУ</w:t>
      </w:r>
    </w:p>
    <w:p w:rsidR="00100C58" w:rsidRDefault="00D844AB">
      <w:pPr>
        <w:pStyle w:val="20"/>
        <w:framePr w:wrap="none" w:vAnchor="page" w:hAnchor="page" w:x="4850" w:y="14672"/>
        <w:shd w:val="clear" w:color="auto" w:fill="auto"/>
        <w:spacing w:after="0" w:line="220" w:lineRule="exact"/>
        <w:ind w:firstLine="0"/>
        <w:jc w:val="left"/>
      </w:pPr>
      <w:r>
        <w:t>на</w:t>
      </w:r>
    </w:p>
    <w:p w:rsidR="00100C58" w:rsidRDefault="00D844AB">
      <w:pPr>
        <w:pStyle w:val="20"/>
        <w:framePr w:wrap="none" w:vAnchor="page" w:hAnchor="page" w:x="5311" w:y="14662"/>
        <w:shd w:val="clear" w:color="auto" w:fill="auto"/>
        <w:spacing w:after="0" w:line="220" w:lineRule="exact"/>
        <w:ind w:firstLine="0"/>
        <w:jc w:val="left"/>
      </w:pPr>
      <w:r>
        <w:rPr>
          <w:rStyle w:val="28"/>
        </w:rPr>
        <w:t>Заведующий,</w:t>
      </w:r>
    </w:p>
    <w:p w:rsidR="00100C58" w:rsidRDefault="00D844AB">
      <w:pPr>
        <w:pStyle w:val="20"/>
        <w:framePr w:wrap="none" w:vAnchor="page" w:hAnchor="page" w:x="7461" w:y="14672"/>
        <w:shd w:val="clear" w:color="auto" w:fill="auto"/>
        <w:spacing w:after="0" w:line="220" w:lineRule="exact"/>
        <w:ind w:firstLine="0"/>
        <w:jc w:val="left"/>
      </w:pPr>
      <w:r>
        <w:rPr>
          <w:rStyle w:val="28"/>
        </w:rPr>
        <w:t>Повышение удельного веса</w:t>
      </w:r>
    </w:p>
    <w:p w:rsidR="00100C58" w:rsidRDefault="00D844AB">
      <w:pPr>
        <w:pStyle w:val="25"/>
        <w:framePr w:wrap="none" w:vAnchor="page" w:hAnchor="page" w:x="10523" w:y="15205"/>
        <w:shd w:val="clear" w:color="auto" w:fill="auto"/>
        <w:spacing w:line="220" w:lineRule="exact"/>
      </w:pPr>
      <w:r>
        <w:t>18</w:t>
      </w:r>
    </w:p>
    <w:p w:rsidR="00100C58" w:rsidRDefault="000D1E21">
      <w:pPr>
        <w:rPr>
          <w:sz w:val="2"/>
          <w:szCs w:val="2"/>
        </w:rPr>
        <w:sectPr w:rsidR="00100C58">
          <w:pgSz w:w="11900" w:h="16840"/>
          <w:pgMar w:top="360" w:right="360" w:bottom="360" w:left="360" w:header="0" w:footer="3" w:gutter="0"/>
          <w:cols w:space="720"/>
          <w:noEndnote/>
          <w:docGrid w:linePitch="360"/>
        </w:sectPr>
      </w:pPr>
      <w:r>
        <w:pict>
          <v:shape id="_x0000_s1029" type="#_x0000_t75" style="position:absolute;margin-left:85.95pt;margin-top:45.15pt;width:463.7pt;height:91.7pt;z-index:-251662848;mso-wrap-distance-left:5pt;mso-wrap-distance-right:5pt;mso-position-horizontal-relative:page;mso-position-vertical-relative:page" wrapcoords="0 0">
            <v:imagedata r:id="rId14" o:title="image4"/>
            <w10:wrap anchorx="page" anchory="page"/>
          </v:shape>
        </w:pict>
      </w:r>
    </w:p>
    <w:p w:rsidR="00100C58" w:rsidRDefault="000D1E21">
      <w:pPr>
        <w:rPr>
          <w:sz w:val="2"/>
          <w:szCs w:val="2"/>
        </w:rPr>
      </w:pPr>
      <w:r>
        <w:lastRenderedPageBreak/>
        <w:pict>
          <v:shape id="_x0000_s1040" type="#_x0000_t32" style="position:absolute;margin-left:89.65pt;margin-top:115.6pt;width:464.15pt;height:0;z-index:-251659776;mso-position-horizontal-relative:page;mso-position-vertical-relative:page" filled="t" strokeweight="1.45pt">
            <v:path arrowok="f" fillok="t" o:connecttype="segments"/>
            <o:lock v:ext="edit" shapetype="f"/>
            <w10:wrap anchorx="page" anchory="page"/>
          </v:shape>
        </w:pict>
      </w:r>
      <w:r>
        <w:pict>
          <v:shape id="_x0000_s1039" type="#_x0000_t32" style="position:absolute;margin-left:90.1pt;margin-top:291.75pt;width:464.2pt;height:0;z-index:-251658752;mso-position-horizontal-relative:page;mso-position-vertical-relative:page" filled="t" strokeweight="1.45pt">
            <v:path arrowok="f" fillok="t" o:connecttype="segments"/>
            <o:lock v:ext="edit" shapetype="f"/>
            <w10:wrap anchorx="page" anchory="page"/>
          </v:shape>
        </w:pict>
      </w:r>
      <w:r>
        <w:pict>
          <v:shape id="_x0000_s1038" type="#_x0000_t32" style="position:absolute;margin-left:263.65pt;margin-top:48.4pt;width:0;height:120.95pt;z-index:-251657728;mso-position-horizontal-relative:page;mso-position-vertical-relative:page" filled="t" strokeweight="1.45pt">
            <v:path arrowok="f" fillok="t" o:connecttype="segments"/>
            <o:lock v:ext="edit" shapetype="f"/>
            <w10:wrap anchorx="page" anchory="page"/>
          </v:shape>
        </w:pict>
      </w:r>
      <w:r>
        <w:pict>
          <v:shape id="_x0000_s1037" type="#_x0000_t32" style="position:absolute;margin-left:265.8pt;margin-top:716.8pt;width:0;height:41pt;z-index:-251656704;mso-position-horizontal-relative:page;mso-position-vertical-relative:page" filled="t" strokeweight="1.45pt">
            <v:path arrowok="f" fillok="t" o:connecttype="segments"/>
            <o:lock v:ext="edit" shapetype="f"/>
            <w10:wrap anchorx="page" anchory="page"/>
          </v:shape>
        </w:pict>
      </w:r>
      <w:r>
        <w:pict>
          <v:shape id="_x0000_s1036" type="#_x0000_t32" style="position:absolute;margin-left:373.1pt;margin-top:48.15pt;width:0;height:119.5pt;z-index:-251655680;mso-position-horizontal-relative:page;mso-position-vertical-relative:page" filled="t" strokeweight="1.45pt">
            <v:path arrowok="f" fillok="t" o:connecttype="segments"/>
            <o:lock v:ext="edit" shapetype="f"/>
            <w10:wrap anchorx="page" anchory="page"/>
          </v:shape>
        </w:pict>
      </w:r>
      <w:r>
        <w:pict>
          <v:shape id="_x0000_s1035" type="#_x0000_t32" style="position:absolute;margin-left:373.3pt;margin-top:716.55pt;width:0;height:41.05pt;z-index:-251654656;mso-position-horizontal-relative:page;mso-position-vertical-relative:page" filled="t" strokeweight="1.2pt">
            <v:path arrowok="f" fillok="t" o:connecttype="segments"/>
            <o:lock v:ext="edit" shapetype="f"/>
            <w10:wrap anchorx="page" anchory="page"/>
          </v:shape>
        </w:pict>
      </w:r>
    </w:p>
    <w:p w:rsidR="00100C58" w:rsidRDefault="00D844AB">
      <w:pPr>
        <w:pStyle w:val="20"/>
        <w:framePr w:w="3398" w:h="1637" w:hRule="exact" w:wrap="none" w:vAnchor="page" w:hAnchor="page" w:x="1847" w:y="978"/>
        <w:shd w:val="clear" w:color="auto" w:fill="auto"/>
        <w:tabs>
          <w:tab w:val="right" w:pos="3255"/>
        </w:tabs>
        <w:spacing w:after="0" w:line="259" w:lineRule="exact"/>
        <w:ind w:firstLine="0"/>
      </w:pPr>
      <w:r>
        <w:t>профессиональные журналы и газеты,</w:t>
      </w:r>
      <w:r>
        <w:tab/>
        <w:t>предоставление</w:t>
      </w:r>
    </w:p>
    <w:p w:rsidR="00100C58" w:rsidRDefault="00D844AB">
      <w:pPr>
        <w:pStyle w:val="20"/>
        <w:framePr w:w="3398" w:h="1637" w:hRule="exact" w:wrap="none" w:vAnchor="page" w:hAnchor="page" w:x="1847" w:y="978"/>
        <w:shd w:val="clear" w:color="auto" w:fill="auto"/>
        <w:tabs>
          <w:tab w:val="right" w:pos="3255"/>
        </w:tabs>
        <w:spacing w:after="0" w:line="259" w:lineRule="exact"/>
        <w:ind w:firstLine="0"/>
      </w:pPr>
      <w:r>
        <w:t>информационных ресурсов в сфере</w:t>
      </w:r>
      <w:r>
        <w:tab/>
      </w:r>
      <w:proofErr w:type="gramStart"/>
      <w:r>
        <w:t>профессионального</w:t>
      </w:r>
      <w:proofErr w:type="gramEnd"/>
    </w:p>
    <w:p w:rsidR="00100C58" w:rsidRDefault="00D844AB">
      <w:pPr>
        <w:pStyle w:val="20"/>
        <w:framePr w:w="3398" w:h="1637" w:hRule="exact" w:wrap="none" w:vAnchor="page" w:hAnchor="page" w:x="1847" w:y="978"/>
        <w:shd w:val="clear" w:color="auto" w:fill="auto"/>
        <w:tabs>
          <w:tab w:val="left" w:leader="underscore" w:pos="3278"/>
        </w:tabs>
        <w:spacing w:after="0" w:line="259" w:lineRule="exact"/>
        <w:ind w:firstLine="0"/>
      </w:pPr>
      <w:r>
        <w:rPr>
          <w:rStyle w:val="28"/>
        </w:rPr>
        <w:t>образования и ИКТ</w:t>
      </w:r>
      <w:r>
        <w:tab/>
      </w:r>
    </w:p>
    <w:p w:rsidR="00100C58" w:rsidRDefault="00D844AB">
      <w:pPr>
        <w:pStyle w:val="20"/>
        <w:framePr w:w="3398" w:h="1637" w:hRule="exact" w:wrap="none" w:vAnchor="page" w:hAnchor="page" w:x="1847" w:y="978"/>
        <w:shd w:val="clear" w:color="auto" w:fill="auto"/>
        <w:spacing w:after="0" w:line="220" w:lineRule="exact"/>
        <w:ind w:firstLine="0"/>
      </w:pPr>
      <w:r>
        <w:t xml:space="preserve">Функционирование </w:t>
      </w:r>
      <w:proofErr w:type="spellStart"/>
      <w:r>
        <w:t>медиатеки</w:t>
      </w:r>
      <w:proofErr w:type="spellEnd"/>
    </w:p>
    <w:p w:rsidR="00100C58" w:rsidRDefault="00D844AB">
      <w:pPr>
        <w:pStyle w:val="20"/>
        <w:framePr w:w="1238" w:h="536" w:hRule="exact" w:wrap="none" w:vAnchor="page" w:hAnchor="page" w:x="5346" w:y="999"/>
        <w:shd w:val="clear" w:color="auto" w:fill="auto"/>
        <w:spacing w:after="10" w:line="220" w:lineRule="exact"/>
        <w:ind w:firstLine="0"/>
        <w:jc w:val="left"/>
      </w:pPr>
      <w:r>
        <w:t>старший</w:t>
      </w:r>
    </w:p>
    <w:p w:rsidR="00100C58" w:rsidRDefault="00D844AB">
      <w:pPr>
        <w:pStyle w:val="20"/>
        <w:framePr w:w="1238" w:h="536" w:hRule="exact" w:wrap="none" w:vAnchor="page" w:hAnchor="page" w:x="5346" w:y="999"/>
        <w:shd w:val="clear" w:color="auto" w:fill="auto"/>
        <w:spacing w:after="0" w:line="220" w:lineRule="exact"/>
        <w:ind w:firstLine="0"/>
        <w:jc w:val="left"/>
      </w:pPr>
      <w:r>
        <w:t>воспитатель</w:t>
      </w:r>
    </w:p>
    <w:p w:rsidR="00100C58" w:rsidRDefault="00D844AB">
      <w:pPr>
        <w:pStyle w:val="20"/>
        <w:framePr w:w="1238" w:h="536" w:hRule="exact" w:wrap="none" w:vAnchor="page" w:hAnchor="page" w:x="5351" w:y="2319"/>
        <w:shd w:val="clear" w:color="auto" w:fill="auto"/>
        <w:spacing w:after="10" w:line="220" w:lineRule="exact"/>
        <w:ind w:firstLine="0"/>
        <w:jc w:val="left"/>
      </w:pPr>
      <w:r>
        <w:t>Старший</w:t>
      </w:r>
    </w:p>
    <w:p w:rsidR="00100C58" w:rsidRDefault="00D844AB">
      <w:pPr>
        <w:pStyle w:val="20"/>
        <w:framePr w:w="1238" w:h="536" w:hRule="exact" w:wrap="none" w:vAnchor="page" w:hAnchor="page" w:x="5351" w:y="2319"/>
        <w:shd w:val="clear" w:color="auto" w:fill="auto"/>
        <w:spacing w:after="0" w:line="220" w:lineRule="exact"/>
        <w:ind w:firstLine="0"/>
        <w:jc w:val="left"/>
      </w:pPr>
      <w:r>
        <w:t>воспитатель</w:t>
      </w:r>
    </w:p>
    <w:p w:rsidR="00100C58" w:rsidRDefault="00D844AB">
      <w:pPr>
        <w:pStyle w:val="20"/>
        <w:framePr w:w="3470" w:h="2404" w:hRule="exact" w:wrap="none" w:vAnchor="page" w:hAnchor="page" w:x="7535" w:y="958"/>
        <w:shd w:val="clear" w:color="auto" w:fill="auto"/>
        <w:tabs>
          <w:tab w:val="left" w:pos="1836"/>
        </w:tabs>
        <w:spacing w:after="0" w:line="259" w:lineRule="exact"/>
        <w:ind w:firstLine="0"/>
      </w:pPr>
      <w:r>
        <w:t>численности</w:t>
      </w:r>
      <w:r>
        <w:tab/>
      </w:r>
      <w:proofErr w:type="gramStart"/>
      <w:r>
        <w:t>педагогических</w:t>
      </w:r>
      <w:proofErr w:type="gramEnd"/>
    </w:p>
    <w:p w:rsidR="00100C58" w:rsidRDefault="00D844AB">
      <w:pPr>
        <w:pStyle w:val="20"/>
        <w:framePr w:w="3470" w:h="2404" w:hRule="exact" w:wrap="none" w:vAnchor="page" w:hAnchor="page" w:x="7535" w:y="958"/>
        <w:shd w:val="clear" w:color="auto" w:fill="auto"/>
        <w:tabs>
          <w:tab w:val="left" w:pos="1487"/>
        </w:tabs>
        <w:spacing w:after="0" w:line="259" w:lineRule="exact"/>
        <w:ind w:firstLine="0"/>
      </w:pPr>
      <w:r>
        <w:t>работников</w:t>
      </w:r>
      <w:r>
        <w:tab/>
        <w:t>ДОУ, ставших</w:t>
      </w:r>
    </w:p>
    <w:p w:rsidR="00100C58" w:rsidRDefault="00D844AB">
      <w:pPr>
        <w:pStyle w:val="20"/>
        <w:framePr w:w="3470" w:h="2404" w:hRule="exact" w:wrap="none" w:vAnchor="page" w:hAnchor="page" w:x="7535" w:y="958"/>
        <w:shd w:val="clear" w:color="auto" w:fill="auto"/>
        <w:tabs>
          <w:tab w:val="left" w:pos="1487"/>
        </w:tabs>
        <w:spacing w:after="0" w:line="259" w:lineRule="exact"/>
        <w:ind w:firstLine="0"/>
      </w:pPr>
      <w:r>
        <w:t>читателями</w:t>
      </w:r>
      <w:r>
        <w:tab/>
      </w:r>
      <w:proofErr w:type="gramStart"/>
      <w:r>
        <w:t>профессиональных</w:t>
      </w:r>
      <w:proofErr w:type="gramEnd"/>
    </w:p>
    <w:p w:rsidR="00100C58" w:rsidRDefault="00D844AB">
      <w:pPr>
        <w:pStyle w:val="20"/>
        <w:framePr w:w="3470" w:h="2404" w:hRule="exact" w:wrap="none" w:vAnchor="page" w:hAnchor="page" w:x="7535" w:y="958"/>
        <w:shd w:val="clear" w:color="auto" w:fill="auto"/>
        <w:spacing w:after="0" w:line="259" w:lineRule="exact"/>
        <w:ind w:firstLine="0"/>
      </w:pPr>
      <w:r>
        <w:t>журналов и газет, пользователей</w:t>
      </w:r>
    </w:p>
    <w:p w:rsidR="00100C58" w:rsidRDefault="00D844AB">
      <w:pPr>
        <w:pStyle w:val="20"/>
        <w:framePr w:w="3470" w:h="2404" w:hRule="exact" w:wrap="none" w:vAnchor="page" w:hAnchor="page" w:x="7535" w:y="958"/>
        <w:shd w:val="clear" w:color="auto" w:fill="auto"/>
        <w:tabs>
          <w:tab w:val="left" w:leader="underscore" w:pos="3432"/>
        </w:tabs>
        <w:spacing w:after="0" w:line="259" w:lineRule="exact"/>
        <w:ind w:firstLine="0"/>
      </w:pPr>
      <w:r>
        <w:rPr>
          <w:rStyle w:val="28"/>
        </w:rPr>
        <w:t>ИКТ.</w:t>
      </w:r>
      <w:r>
        <w:tab/>
      </w:r>
    </w:p>
    <w:p w:rsidR="00100C58" w:rsidRDefault="00D844AB">
      <w:pPr>
        <w:pStyle w:val="20"/>
        <w:framePr w:w="3470" w:h="2404" w:hRule="exact" w:wrap="none" w:vAnchor="page" w:hAnchor="page" w:x="7535" w:y="958"/>
        <w:shd w:val="clear" w:color="auto" w:fill="auto"/>
        <w:tabs>
          <w:tab w:val="left" w:pos="1487"/>
        </w:tabs>
        <w:spacing w:after="0" w:line="259" w:lineRule="exact"/>
        <w:ind w:firstLine="0"/>
      </w:pPr>
      <w:r>
        <w:t>Повышение</w:t>
      </w:r>
      <w:r>
        <w:tab/>
        <w:t>удельного веса</w:t>
      </w:r>
    </w:p>
    <w:p w:rsidR="00100C58" w:rsidRDefault="00D844AB">
      <w:pPr>
        <w:pStyle w:val="20"/>
        <w:framePr w:w="3470" w:h="2404" w:hRule="exact" w:wrap="none" w:vAnchor="page" w:hAnchor="page" w:x="7535" w:y="958"/>
        <w:shd w:val="clear" w:color="auto" w:fill="auto"/>
        <w:tabs>
          <w:tab w:val="left" w:pos="1836"/>
        </w:tabs>
        <w:spacing w:after="0" w:line="259" w:lineRule="exact"/>
        <w:ind w:firstLine="0"/>
      </w:pPr>
      <w:r>
        <w:t>численности</w:t>
      </w:r>
      <w:r>
        <w:tab/>
      </w:r>
      <w:proofErr w:type="gramStart"/>
      <w:r>
        <w:t>педагогических</w:t>
      </w:r>
      <w:proofErr w:type="gramEnd"/>
    </w:p>
    <w:p w:rsidR="00100C58" w:rsidRDefault="00D844AB">
      <w:pPr>
        <w:pStyle w:val="20"/>
        <w:framePr w:w="3470" w:h="2404" w:hRule="exact" w:wrap="none" w:vAnchor="page" w:hAnchor="page" w:x="7535" w:y="958"/>
        <w:shd w:val="clear" w:color="auto" w:fill="auto"/>
        <w:tabs>
          <w:tab w:val="left" w:pos="1487"/>
        </w:tabs>
        <w:spacing w:after="0" w:line="259" w:lineRule="exact"/>
        <w:ind w:firstLine="0"/>
      </w:pPr>
      <w:r>
        <w:t>работников</w:t>
      </w:r>
      <w:r>
        <w:tab/>
        <w:t>ДОУ, ставших</w:t>
      </w:r>
    </w:p>
    <w:p w:rsidR="00100C58" w:rsidRDefault="00D844AB">
      <w:pPr>
        <w:pStyle w:val="20"/>
        <w:framePr w:w="3470" w:h="2404" w:hRule="exact" w:wrap="none" w:vAnchor="page" w:hAnchor="page" w:x="7535" w:y="958"/>
        <w:shd w:val="clear" w:color="auto" w:fill="auto"/>
        <w:spacing w:after="0" w:line="259" w:lineRule="exact"/>
        <w:ind w:firstLine="0"/>
      </w:pPr>
      <w:r>
        <w:t xml:space="preserve">пользователями </w:t>
      </w:r>
      <w:proofErr w:type="spellStart"/>
      <w:r>
        <w:t>медиатеки</w:t>
      </w:r>
      <w:proofErr w:type="spellEnd"/>
      <w:r>
        <w:t>.</w:t>
      </w:r>
    </w:p>
    <w:p w:rsidR="00100C58" w:rsidRDefault="000B2E3A">
      <w:pPr>
        <w:framePr w:wrap="none" w:vAnchor="page" w:hAnchor="page" w:x="1799" w:y="3349"/>
        <w:rPr>
          <w:sz w:val="2"/>
          <w:szCs w:val="2"/>
        </w:rPr>
      </w:pPr>
      <w:r>
        <w:fldChar w:fldCharType="begin"/>
      </w:r>
      <w:r>
        <w:instrText xml:space="preserve"> INCLUDEPICTURE  "C:\\Users\\User\\Desktop\\AppData\\Local\\Temp\\FineReader12.00\\media\\image5.png" \* MERGEFORMATINET </w:instrText>
      </w:r>
      <w:r>
        <w:fldChar w:fldCharType="separate"/>
      </w:r>
      <w:r w:rsidR="008E5859">
        <w:fldChar w:fldCharType="begin"/>
      </w:r>
      <w:r w:rsidR="008E5859">
        <w:instrText xml:space="preserve"> INCLUDEPICTURE  "C:\\Users\\User\\Desktop\\методист\\AppData\\Local\\Temp\\FineReader12.00\\media\\image5.png" \* MERGEFORMATINET </w:instrText>
      </w:r>
      <w:r w:rsidR="008E5859">
        <w:fldChar w:fldCharType="separate"/>
      </w:r>
      <w:r w:rsidR="00FB6243">
        <w:fldChar w:fldCharType="begin"/>
      </w:r>
      <w:r w:rsidR="00FB6243">
        <w:instrText xml:space="preserve"> INCLUDEPICTURE  "C:\\Users\\User\\Desktop\\методист\\AppData\\Local\\Temp\\FineReader12.00\\media\\image5.png" \* MERGEFORMATINET </w:instrText>
      </w:r>
      <w:r w:rsidR="00FB6243">
        <w:fldChar w:fldCharType="separate"/>
      </w:r>
      <w:r w:rsidR="000D1E21">
        <w:fldChar w:fldCharType="begin"/>
      </w:r>
      <w:r w:rsidR="000D1E21">
        <w:instrText xml:space="preserve"> INCLUDEPICTURE  "C:\\Users\\Капитошка\\Desktop\\методист\\AppData\\Local\\Temp\\FineReader12.00\\media\\image5.png" \* MERGEFORMATINET </w:instrText>
      </w:r>
      <w:r w:rsidR="000D1E21">
        <w:fldChar w:fldCharType="separate"/>
      </w:r>
      <w:r w:rsidR="000D1E21">
        <w:pict>
          <v:shape id="_x0000_i1026" type="#_x0000_t75" style="width:464.25pt;height:33.4pt">
            <v:imagedata r:id="rId15" r:href="rId16"/>
          </v:shape>
        </w:pict>
      </w:r>
      <w:r w:rsidR="000D1E21">
        <w:fldChar w:fldCharType="end"/>
      </w:r>
      <w:r w:rsidR="00FB6243">
        <w:fldChar w:fldCharType="end"/>
      </w:r>
      <w:r w:rsidR="008E5859">
        <w:fldChar w:fldCharType="end"/>
      </w:r>
      <w:r>
        <w:fldChar w:fldCharType="end"/>
      </w:r>
    </w:p>
    <w:p w:rsidR="00100C58" w:rsidRDefault="00D844AB">
      <w:pPr>
        <w:pStyle w:val="20"/>
        <w:framePr w:w="3398" w:h="1906" w:hRule="exact" w:wrap="none" w:vAnchor="page" w:hAnchor="page" w:x="1847" w:y="3992"/>
        <w:shd w:val="clear" w:color="auto" w:fill="auto"/>
        <w:tabs>
          <w:tab w:val="right" w:pos="3255"/>
        </w:tabs>
        <w:spacing w:after="0" w:line="259" w:lineRule="exact"/>
        <w:ind w:firstLine="0"/>
      </w:pPr>
      <w:r>
        <w:t>Организация участия во внутренних, межведомственных мероприятиях, направленных на повышение</w:t>
      </w:r>
      <w:r>
        <w:tab/>
        <w:t>уровня</w:t>
      </w:r>
    </w:p>
    <w:p w:rsidR="00100C58" w:rsidRDefault="00D844AB">
      <w:pPr>
        <w:pStyle w:val="20"/>
        <w:framePr w:w="3398" w:h="1906" w:hRule="exact" w:wrap="none" w:vAnchor="page" w:hAnchor="page" w:x="1847" w:y="3992"/>
        <w:shd w:val="clear" w:color="auto" w:fill="auto"/>
        <w:tabs>
          <w:tab w:val="right" w:pos="3255"/>
        </w:tabs>
        <w:spacing w:after="0" w:line="259" w:lineRule="exact"/>
        <w:ind w:firstLine="0"/>
      </w:pPr>
      <w:r>
        <w:t>профессионального</w:t>
      </w:r>
      <w:r>
        <w:tab/>
        <w:t>роста</w:t>
      </w:r>
    </w:p>
    <w:p w:rsidR="00100C58" w:rsidRDefault="00D844AB">
      <w:pPr>
        <w:pStyle w:val="20"/>
        <w:framePr w:w="3398" w:h="1906" w:hRule="exact" w:wrap="none" w:vAnchor="page" w:hAnchor="page" w:x="1847" w:y="3992"/>
        <w:shd w:val="clear" w:color="auto" w:fill="auto"/>
        <w:tabs>
          <w:tab w:val="right" w:pos="3255"/>
        </w:tabs>
        <w:spacing w:after="0" w:line="259" w:lineRule="exact"/>
        <w:ind w:firstLine="0"/>
      </w:pPr>
      <w:proofErr w:type="gramStart"/>
      <w:r>
        <w:t>педагогов</w:t>
      </w:r>
      <w:r>
        <w:tab/>
        <w:t>(семинаров,</w:t>
      </w:r>
      <w:proofErr w:type="gramEnd"/>
    </w:p>
    <w:p w:rsidR="00100C58" w:rsidRDefault="00D844AB">
      <w:pPr>
        <w:pStyle w:val="20"/>
        <w:framePr w:w="3398" w:h="1906" w:hRule="exact" w:wrap="none" w:vAnchor="page" w:hAnchor="page" w:x="1847" w:y="3992"/>
        <w:shd w:val="clear" w:color="auto" w:fill="auto"/>
        <w:spacing w:after="0" w:line="259" w:lineRule="exact"/>
        <w:ind w:firstLine="0"/>
      </w:pPr>
      <w:r>
        <w:rPr>
          <w:rStyle w:val="28"/>
        </w:rPr>
        <w:t>консультаций, конференций т. д)</w:t>
      </w:r>
    </w:p>
    <w:p w:rsidR="00100C58" w:rsidRDefault="00D844AB">
      <w:pPr>
        <w:pStyle w:val="aa"/>
        <w:framePr w:w="1334" w:h="517" w:hRule="exact" w:wrap="none" w:vAnchor="page" w:hAnchor="page" w:x="5312" w:y="4009"/>
        <w:shd w:val="clear" w:color="auto" w:fill="auto"/>
        <w:spacing w:after="15" w:line="220" w:lineRule="exact"/>
        <w:jc w:val="left"/>
      </w:pPr>
      <w:r>
        <w:t>Старший</w:t>
      </w:r>
    </w:p>
    <w:p w:rsidR="00100C58" w:rsidRDefault="00D844AB">
      <w:pPr>
        <w:pStyle w:val="aa"/>
        <w:framePr w:w="1334" w:h="517" w:hRule="exact" w:wrap="none" w:vAnchor="page" w:hAnchor="page" w:x="5312" w:y="4009"/>
        <w:shd w:val="clear" w:color="auto" w:fill="auto"/>
        <w:spacing w:line="220" w:lineRule="exact"/>
        <w:jc w:val="left"/>
      </w:pPr>
      <w:r>
        <w:t>воспитатель</w:t>
      </w:r>
    </w:p>
    <w:p w:rsidR="00100C58" w:rsidRDefault="00D844AB">
      <w:pPr>
        <w:pStyle w:val="aa"/>
        <w:framePr w:w="1987" w:h="1080" w:hRule="exact" w:wrap="none" w:vAnchor="page" w:hAnchor="page" w:x="7539" w:y="3977"/>
        <w:shd w:val="clear" w:color="auto" w:fill="auto"/>
        <w:spacing w:line="259" w:lineRule="exact"/>
        <w:jc w:val="left"/>
      </w:pPr>
      <w:r>
        <w:t xml:space="preserve">Включенность в участие в их Овладение </w:t>
      </w:r>
      <w:proofErr w:type="gramStart"/>
      <w:r>
        <w:t>различными</w:t>
      </w:r>
      <w:proofErr w:type="gramEnd"/>
    </w:p>
    <w:p w:rsidR="00100C58" w:rsidRDefault="00D844AB">
      <w:pPr>
        <w:pStyle w:val="aa"/>
        <w:framePr w:w="1469" w:h="1075" w:hRule="exact" w:wrap="none" w:vAnchor="page" w:hAnchor="page" w:x="9575" w:y="3977"/>
        <w:shd w:val="clear" w:color="auto" w:fill="auto"/>
        <w:spacing w:line="259" w:lineRule="exact"/>
        <w:jc w:val="right"/>
      </w:pPr>
      <w:r>
        <w:t>работу и подготовке, педагогами технологиями</w:t>
      </w:r>
    </w:p>
    <w:p w:rsidR="00100C58" w:rsidRDefault="00D844AB">
      <w:pPr>
        <w:pStyle w:val="20"/>
        <w:framePr w:wrap="none" w:vAnchor="page" w:hAnchor="page" w:x="7535" w:y="5050"/>
        <w:shd w:val="clear" w:color="auto" w:fill="auto"/>
        <w:spacing w:after="0" w:line="220" w:lineRule="exact"/>
        <w:ind w:firstLine="0"/>
      </w:pPr>
      <w:r>
        <w:t>обучения, развития и воспитания.</w:t>
      </w:r>
    </w:p>
    <w:p w:rsidR="00100C58" w:rsidRDefault="00D844AB">
      <w:pPr>
        <w:pStyle w:val="35"/>
        <w:framePr w:wrap="none" w:vAnchor="page" w:hAnchor="page" w:x="2509" w:y="8482"/>
        <w:shd w:val="clear" w:color="auto" w:fill="auto"/>
        <w:spacing w:line="220" w:lineRule="exact"/>
      </w:pPr>
      <w:r>
        <w:t>Мероприятия для профессионального роста педагогов со стажем</w:t>
      </w:r>
    </w:p>
    <w:p w:rsidR="00100C58" w:rsidRDefault="000B2E3A">
      <w:pPr>
        <w:framePr w:wrap="none" w:vAnchor="page" w:hAnchor="page" w:x="1818" w:y="8946"/>
        <w:rPr>
          <w:sz w:val="2"/>
          <w:szCs w:val="2"/>
        </w:rPr>
      </w:pPr>
      <w:r>
        <w:fldChar w:fldCharType="begin"/>
      </w:r>
      <w:r>
        <w:instrText xml:space="preserve"> INCLUDEPICTURE  "C:\\Users\\User\\Desktop\\AppData\\Local\\Temp\\FineReader12.00\\media\\image6.png" \* MERGEFORMATINET </w:instrText>
      </w:r>
      <w:r>
        <w:fldChar w:fldCharType="separate"/>
      </w:r>
      <w:r w:rsidR="008E5859">
        <w:fldChar w:fldCharType="begin"/>
      </w:r>
      <w:r w:rsidR="008E5859">
        <w:instrText xml:space="preserve"> INCLUDEPICTURE  "C:\\Users\\User\\Desktop\\методист\\AppData\\Local\\Temp\\FineReader12.00\\media\\image6.png" \* MERGEFORMATINET </w:instrText>
      </w:r>
      <w:r w:rsidR="008E5859">
        <w:fldChar w:fldCharType="separate"/>
      </w:r>
      <w:r w:rsidR="00FB6243">
        <w:fldChar w:fldCharType="begin"/>
      </w:r>
      <w:r w:rsidR="00FB6243">
        <w:instrText xml:space="preserve"> INCLUDEPICTURE  "C:\\Users\\User\\Desktop\\методист\\AppData\\Local\\Temp\\FineReader12.00\\media\\image6.png" \* MERGEFORMATINET </w:instrText>
      </w:r>
      <w:r w:rsidR="00FB6243">
        <w:fldChar w:fldCharType="separate"/>
      </w:r>
      <w:r w:rsidR="000D1E21">
        <w:fldChar w:fldCharType="begin"/>
      </w:r>
      <w:r w:rsidR="000D1E21">
        <w:instrText xml:space="preserve"> INCLUDEPICTURE  "C:\\Users\\Капитошка\\Desktop\\методист\\AppData\\Local\\Temp\\FineReader12.00\\media\\image6.png" \* MERGEFORMATINET </w:instrText>
      </w:r>
      <w:r w:rsidR="000D1E21">
        <w:fldChar w:fldCharType="separate"/>
      </w:r>
      <w:r w:rsidR="000D1E21">
        <w:pict>
          <v:shape id="_x0000_i1027" type="#_x0000_t75" style="width:464.25pt;height:40.9pt">
            <v:imagedata r:id="rId17" r:href="rId18"/>
          </v:shape>
        </w:pict>
      </w:r>
      <w:r w:rsidR="000D1E21">
        <w:fldChar w:fldCharType="end"/>
      </w:r>
      <w:r w:rsidR="00FB6243">
        <w:fldChar w:fldCharType="end"/>
      </w:r>
      <w:r w:rsidR="008E5859">
        <w:fldChar w:fldCharType="end"/>
      </w:r>
      <w:r>
        <w:fldChar w:fldCharType="end"/>
      </w:r>
    </w:p>
    <w:p w:rsidR="00100C58" w:rsidRDefault="00D844AB">
      <w:pPr>
        <w:pStyle w:val="aa"/>
        <w:framePr w:w="3024" w:h="571" w:hRule="exact" w:wrap="none" w:vAnchor="page" w:hAnchor="page" w:x="1895" w:y="9753"/>
        <w:shd w:val="clear" w:color="auto" w:fill="auto"/>
        <w:jc w:val="left"/>
      </w:pPr>
      <w:r>
        <w:t>Система материального стимулирования и поддержки</w:t>
      </w:r>
    </w:p>
    <w:p w:rsidR="00100C58" w:rsidRDefault="00100C58">
      <w:pPr>
        <w:framePr w:wrap="none" w:vAnchor="page" w:hAnchor="page" w:x="2336" w:y="11205"/>
      </w:pPr>
    </w:p>
    <w:p w:rsidR="00100C58" w:rsidRDefault="00100C58">
      <w:pPr>
        <w:framePr w:wrap="none" w:vAnchor="page" w:hAnchor="page" w:x="3507" w:y="11177"/>
      </w:pPr>
    </w:p>
    <w:p w:rsidR="00100C58" w:rsidRDefault="00D844AB">
      <w:pPr>
        <w:pStyle w:val="aa"/>
        <w:framePr w:wrap="none" w:vAnchor="page" w:hAnchor="page" w:x="5370" w:y="9783"/>
        <w:shd w:val="clear" w:color="auto" w:fill="auto"/>
        <w:spacing w:line="220" w:lineRule="exact"/>
        <w:jc w:val="left"/>
      </w:pPr>
      <w:r>
        <w:t>Заведующий</w:t>
      </w:r>
    </w:p>
    <w:p w:rsidR="00100C58" w:rsidRDefault="00D844AB">
      <w:pPr>
        <w:pStyle w:val="20"/>
        <w:framePr w:w="9158" w:h="1627" w:hRule="exact" w:wrap="none" w:vAnchor="page" w:hAnchor="page" w:x="1847" w:y="9748"/>
        <w:shd w:val="clear" w:color="auto" w:fill="auto"/>
        <w:spacing w:after="0" w:line="264" w:lineRule="exact"/>
        <w:ind w:left="5720" w:firstLine="0"/>
        <w:jc w:val="left"/>
      </w:pPr>
      <w:r>
        <w:t>Стимулирование педагогических</w:t>
      </w:r>
      <w:r>
        <w:br/>
        <w:t>работников к получению</w:t>
      </w:r>
      <w:r>
        <w:br/>
        <w:t>максимального количества баллов</w:t>
      </w:r>
      <w:r>
        <w:br/>
        <w:t>по соответствующим критериям,</w:t>
      </w:r>
      <w:r>
        <w:br/>
        <w:t xml:space="preserve">указывающим </w:t>
      </w:r>
      <w:proofErr w:type="gramStart"/>
      <w:r>
        <w:t>на</w:t>
      </w:r>
      <w:proofErr w:type="gramEnd"/>
    </w:p>
    <w:p w:rsidR="00100C58" w:rsidRDefault="00D844AB">
      <w:pPr>
        <w:pStyle w:val="20"/>
        <w:framePr w:w="9158" w:h="1627" w:hRule="exact" w:wrap="none" w:vAnchor="page" w:hAnchor="page" w:x="1847" w:y="9748"/>
        <w:shd w:val="clear" w:color="auto" w:fill="auto"/>
        <w:spacing w:after="0" w:line="264" w:lineRule="exact"/>
        <w:ind w:left="5720" w:firstLine="0"/>
        <w:jc w:val="left"/>
      </w:pPr>
      <w:r>
        <w:t>профессиональный рост педагога</w:t>
      </w:r>
    </w:p>
    <w:tbl>
      <w:tblPr>
        <w:tblOverlap w:val="never"/>
        <w:tblW w:w="0" w:type="auto"/>
        <w:tblLayout w:type="fixed"/>
        <w:tblCellMar>
          <w:left w:w="10" w:type="dxa"/>
          <w:right w:w="10" w:type="dxa"/>
        </w:tblCellMar>
        <w:tblLook w:val="0000" w:firstRow="0" w:lastRow="0" w:firstColumn="0" w:lastColumn="0" w:noHBand="0" w:noVBand="0"/>
      </w:tblPr>
      <w:tblGrid>
        <w:gridCol w:w="3485"/>
        <w:gridCol w:w="2155"/>
        <w:gridCol w:w="3643"/>
      </w:tblGrid>
      <w:tr w:rsidR="00100C58">
        <w:trPr>
          <w:trHeight w:hRule="exact" w:val="317"/>
        </w:trPr>
        <w:tc>
          <w:tcPr>
            <w:tcW w:w="3485" w:type="dxa"/>
            <w:tcBorders>
              <w:top w:val="single" w:sz="4" w:space="0" w:color="auto"/>
              <w:lef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Помощь педагогу в выборе темы</w:t>
            </w:r>
          </w:p>
        </w:tc>
        <w:tc>
          <w:tcPr>
            <w:tcW w:w="2155" w:type="dxa"/>
            <w:tcBorders>
              <w:lef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Старший</w:t>
            </w:r>
          </w:p>
        </w:tc>
        <w:tc>
          <w:tcPr>
            <w:tcW w:w="3643" w:type="dxa"/>
            <w:tcBorders>
              <w:left w:val="single" w:sz="4" w:space="0" w:color="auto"/>
              <w:righ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Формулировка темы</w:t>
            </w:r>
          </w:p>
        </w:tc>
      </w:tr>
      <w:tr w:rsidR="00100C58">
        <w:trPr>
          <w:trHeight w:hRule="exact" w:val="509"/>
        </w:trPr>
        <w:tc>
          <w:tcPr>
            <w:tcW w:w="3485" w:type="dxa"/>
            <w:tcBorders>
              <w:lef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самообразования</w:t>
            </w:r>
          </w:p>
        </w:tc>
        <w:tc>
          <w:tcPr>
            <w:tcW w:w="2155" w:type="dxa"/>
            <w:tcBorders>
              <w:lef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воспитатель</w:t>
            </w:r>
          </w:p>
        </w:tc>
        <w:tc>
          <w:tcPr>
            <w:tcW w:w="3643" w:type="dxa"/>
            <w:tcBorders>
              <w:left w:val="single" w:sz="4" w:space="0" w:color="auto"/>
              <w:righ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самообразования</w:t>
            </w:r>
          </w:p>
        </w:tc>
      </w:tr>
      <w:tr w:rsidR="00100C58">
        <w:trPr>
          <w:trHeight w:hRule="exact" w:val="302"/>
        </w:trPr>
        <w:tc>
          <w:tcPr>
            <w:tcW w:w="3485" w:type="dxa"/>
            <w:tcBorders>
              <w:top w:val="single" w:sz="4" w:space="0" w:color="auto"/>
              <w:lef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 xml:space="preserve">Сопровождение педагога </w:t>
            </w:r>
            <w:proofErr w:type="gramStart"/>
            <w:r>
              <w:rPr>
                <w:rStyle w:val="23"/>
              </w:rPr>
              <w:t>по</w:t>
            </w:r>
            <w:proofErr w:type="gramEnd"/>
          </w:p>
        </w:tc>
        <w:tc>
          <w:tcPr>
            <w:tcW w:w="2155" w:type="dxa"/>
            <w:tcBorders>
              <w:top w:val="single" w:sz="4" w:space="0" w:color="auto"/>
              <w:lef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Старший</w:t>
            </w:r>
          </w:p>
        </w:tc>
        <w:tc>
          <w:tcPr>
            <w:tcW w:w="3643"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Рекомендации по теме</w:t>
            </w:r>
          </w:p>
        </w:tc>
      </w:tr>
      <w:tr w:rsidR="00100C58">
        <w:trPr>
          <w:trHeight w:hRule="exact" w:val="240"/>
        </w:trPr>
        <w:tc>
          <w:tcPr>
            <w:tcW w:w="3485" w:type="dxa"/>
            <w:tcBorders>
              <w:lef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теме самообразования</w:t>
            </w:r>
          </w:p>
        </w:tc>
        <w:tc>
          <w:tcPr>
            <w:tcW w:w="2155" w:type="dxa"/>
            <w:tcBorders>
              <w:lef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воспитатель</w:t>
            </w:r>
          </w:p>
        </w:tc>
        <w:tc>
          <w:tcPr>
            <w:tcW w:w="3643" w:type="dxa"/>
            <w:tcBorders>
              <w:left w:val="single" w:sz="4" w:space="0" w:color="auto"/>
              <w:righ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самообразования</w:t>
            </w:r>
          </w:p>
        </w:tc>
      </w:tr>
      <w:tr w:rsidR="00100C58">
        <w:trPr>
          <w:trHeight w:hRule="exact" w:val="312"/>
        </w:trPr>
        <w:tc>
          <w:tcPr>
            <w:tcW w:w="3485" w:type="dxa"/>
            <w:tcBorders>
              <w:top w:val="single" w:sz="4" w:space="0" w:color="auto"/>
              <w:lef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Предоставление результатов</w:t>
            </w:r>
          </w:p>
        </w:tc>
        <w:tc>
          <w:tcPr>
            <w:tcW w:w="2155" w:type="dxa"/>
            <w:tcBorders>
              <w:top w:val="single" w:sz="4" w:space="0" w:color="auto"/>
              <w:lef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Старший</w:t>
            </w:r>
          </w:p>
        </w:tc>
        <w:tc>
          <w:tcPr>
            <w:tcW w:w="3643"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 xml:space="preserve">Выступление педагога </w:t>
            </w:r>
            <w:proofErr w:type="gramStart"/>
            <w:r>
              <w:rPr>
                <w:rStyle w:val="23"/>
              </w:rPr>
              <w:t>на</w:t>
            </w:r>
            <w:proofErr w:type="gramEnd"/>
          </w:p>
        </w:tc>
      </w:tr>
      <w:tr w:rsidR="00100C58">
        <w:trPr>
          <w:trHeight w:hRule="exact" w:val="235"/>
        </w:trPr>
        <w:tc>
          <w:tcPr>
            <w:tcW w:w="3485" w:type="dxa"/>
            <w:tcBorders>
              <w:lef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исследования по теме</w:t>
            </w:r>
          </w:p>
        </w:tc>
        <w:tc>
          <w:tcPr>
            <w:tcW w:w="2155" w:type="dxa"/>
            <w:tcBorders>
              <w:lef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воспитатель</w:t>
            </w:r>
          </w:p>
        </w:tc>
        <w:tc>
          <w:tcPr>
            <w:tcW w:w="3643" w:type="dxa"/>
            <w:tcBorders>
              <w:left w:val="single" w:sz="4" w:space="0" w:color="auto"/>
              <w:righ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proofErr w:type="gramStart"/>
            <w:r>
              <w:rPr>
                <w:rStyle w:val="23"/>
              </w:rPr>
              <w:t>заседании</w:t>
            </w:r>
            <w:proofErr w:type="gramEnd"/>
            <w:r>
              <w:rPr>
                <w:rStyle w:val="23"/>
              </w:rPr>
              <w:t xml:space="preserve"> МО, педагогическом</w:t>
            </w:r>
          </w:p>
        </w:tc>
      </w:tr>
      <w:tr w:rsidR="00100C58">
        <w:trPr>
          <w:trHeight w:hRule="exact" w:val="288"/>
        </w:trPr>
        <w:tc>
          <w:tcPr>
            <w:tcW w:w="3485" w:type="dxa"/>
            <w:tcBorders>
              <w:lef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самообразования на МО,</w:t>
            </w:r>
          </w:p>
        </w:tc>
        <w:tc>
          <w:tcPr>
            <w:tcW w:w="2155" w:type="dxa"/>
            <w:tcBorders>
              <w:left w:val="single" w:sz="4" w:space="0" w:color="auto"/>
            </w:tcBorders>
            <w:shd w:val="clear" w:color="auto" w:fill="FFFFFF"/>
          </w:tcPr>
          <w:p w:rsidR="00100C58" w:rsidRDefault="00100C58">
            <w:pPr>
              <w:framePr w:w="9283" w:h="2486" w:wrap="none" w:vAnchor="page" w:hAnchor="page" w:x="1823" w:y="11610"/>
              <w:rPr>
                <w:sz w:val="10"/>
                <w:szCs w:val="10"/>
              </w:rPr>
            </w:pPr>
          </w:p>
        </w:tc>
        <w:tc>
          <w:tcPr>
            <w:tcW w:w="3643" w:type="dxa"/>
            <w:tcBorders>
              <w:left w:val="single" w:sz="4" w:space="0" w:color="auto"/>
              <w:righ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proofErr w:type="gramStart"/>
            <w:r>
              <w:rPr>
                <w:rStyle w:val="23"/>
              </w:rPr>
              <w:t>совете</w:t>
            </w:r>
            <w:proofErr w:type="gramEnd"/>
            <w:r>
              <w:rPr>
                <w:rStyle w:val="23"/>
              </w:rPr>
              <w:t>, конференции, секции</w:t>
            </w:r>
          </w:p>
        </w:tc>
      </w:tr>
      <w:tr w:rsidR="00100C58">
        <w:trPr>
          <w:trHeight w:hRule="exact" w:val="283"/>
        </w:trPr>
        <w:tc>
          <w:tcPr>
            <w:tcW w:w="3485" w:type="dxa"/>
            <w:tcBorders>
              <w:lef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 xml:space="preserve">педагогическом </w:t>
            </w:r>
            <w:proofErr w:type="gramStart"/>
            <w:r>
              <w:rPr>
                <w:rStyle w:val="23"/>
              </w:rPr>
              <w:t>совете</w:t>
            </w:r>
            <w:proofErr w:type="gramEnd"/>
            <w:r>
              <w:rPr>
                <w:rStyle w:val="23"/>
              </w:rPr>
              <w:t>.</w:t>
            </w:r>
          </w:p>
        </w:tc>
        <w:tc>
          <w:tcPr>
            <w:tcW w:w="2155" w:type="dxa"/>
            <w:tcBorders>
              <w:left w:val="single" w:sz="4" w:space="0" w:color="auto"/>
            </w:tcBorders>
            <w:shd w:val="clear" w:color="auto" w:fill="FFFFFF"/>
          </w:tcPr>
          <w:p w:rsidR="00100C58" w:rsidRDefault="00100C58">
            <w:pPr>
              <w:framePr w:w="9283" w:h="2486" w:wrap="none" w:vAnchor="page" w:hAnchor="page" w:x="1823" w:y="11610"/>
              <w:rPr>
                <w:sz w:val="10"/>
                <w:szCs w:val="10"/>
              </w:rPr>
            </w:pPr>
          </w:p>
        </w:tc>
        <w:tc>
          <w:tcPr>
            <w:tcW w:w="3643" w:type="dxa"/>
            <w:tcBorders>
              <w:left w:val="single" w:sz="4" w:space="0" w:color="auto"/>
              <w:right w:val="single" w:sz="4" w:space="0" w:color="auto"/>
            </w:tcBorders>
            <w:shd w:val="clear" w:color="auto" w:fill="FFFFFF"/>
          </w:tcPr>
          <w:p w:rsidR="00100C58" w:rsidRDefault="00D844AB">
            <w:pPr>
              <w:pStyle w:val="20"/>
              <w:framePr w:w="9283" w:h="2486" w:wrap="none" w:vAnchor="page" w:hAnchor="page" w:x="1823" w:y="11610"/>
              <w:shd w:val="clear" w:color="auto" w:fill="auto"/>
              <w:spacing w:after="0" w:line="220" w:lineRule="exact"/>
              <w:ind w:firstLine="0"/>
              <w:jc w:val="left"/>
            </w:pPr>
            <w:r>
              <w:rPr>
                <w:rStyle w:val="23"/>
              </w:rPr>
              <w:t>дошкольного образования</w:t>
            </w:r>
          </w:p>
        </w:tc>
      </w:tr>
    </w:tbl>
    <w:p w:rsidR="00100C58" w:rsidRDefault="00D844AB">
      <w:pPr>
        <w:pStyle w:val="20"/>
        <w:framePr w:w="3341" w:h="883" w:hRule="exact" w:wrap="none" w:vAnchor="page" w:hAnchor="page" w:x="1914" w:y="14303"/>
        <w:shd w:val="clear" w:color="auto" w:fill="auto"/>
        <w:tabs>
          <w:tab w:val="left" w:pos="2069"/>
        </w:tabs>
        <w:spacing w:after="0" w:line="264" w:lineRule="exact"/>
        <w:ind w:firstLine="0"/>
        <w:jc w:val="left"/>
      </w:pPr>
      <w:r>
        <w:t>Информационное сопровождение</w:t>
      </w:r>
      <w:r>
        <w:tab/>
        <w:t>подготовки</w:t>
      </w:r>
    </w:p>
    <w:p w:rsidR="00100C58" w:rsidRDefault="00D844AB">
      <w:pPr>
        <w:pStyle w:val="20"/>
        <w:framePr w:w="3341" w:h="883" w:hRule="exact" w:wrap="none" w:vAnchor="page" w:hAnchor="page" w:x="1914" w:y="14303"/>
        <w:shd w:val="clear" w:color="auto" w:fill="auto"/>
        <w:tabs>
          <w:tab w:val="left" w:leader="underscore" w:pos="2069"/>
        </w:tabs>
        <w:spacing w:after="0" w:line="264" w:lineRule="exact"/>
        <w:ind w:firstLine="0"/>
      </w:pPr>
      <w:r>
        <w:rPr>
          <w:rStyle w:val="28"/>
        </w:rPr>
        <w:t>прохождения</w:t>
      </w:r>
      <w:r>
        <w:tab/>
      </w:r>
      <w:r>
        <w:rPr>
          <w:rStyle w:val="28"/>
        </w:rPr>
        <w:t>процедуры</w:t>
      </w:r>
    </w:p>
    <w:p w:rsidR="00100C58" w:rsidRDefault="00D844AB">
      <w:pPr>
        <w:pStyle w:val="20"/>
        <w:framePr w:w="1296" w:h="542" w:hRule="exact" w:wrap="none" w:vAnchor="page" w:hAnchor="page" w:x="5379" w:y="14338"/>
        <w:shd w:val="clear" w:color="auto" w:fill="auto"/>
        <w:spacing w:after="15" w:line="220" w:lineRule="exact"/>
        <w:ind w:firstLine="0"/>
        <w:jc w:val="left"/>
      </w:pPr>
      <w:r>
        <w:t>Старший</w:t>
      </w:r>
    </w:p>
    <w:p w:rsidR="00100C58" w:rsidRDefault="00D844AB">
      <w:pPr>
        <w:pStyle w:val="20"/>
        <w:framePr w:w="1296" w:h="542" w:hRule="exact" w:wrap="none" w:vAnchor="page" w:hAnchor="page" w:x="5379" w:y="14338"/>
        <w:shd w:val="clear" w:color="auto" w:fill="auto"/>
        <w:spacing w:after="0" w:line="220" w:lineRule="exact"/>
        <w:ind w:firstLine="0"/>
        <w:jc w:val="left"/>
      </w:pPr>
      <w:r>
        <w:t>воспитатель</w:t>
      </w:r>
    </w:p>
    <w:p w:rsidR="00100C58" w:rsidRDefault="00D844AB">
      <w:pPr>
        <w:pStyle w:val="20"/>
        <w:framePr w:w="3043" w:h="912" w:hRule="exact" w:wrap="none" w:vAnchor="page" w:hAnchor="page" w:x="7530" w:y="14290"/>
        <w:shd w:val="clear" w:color="auto" w:fill="auto"/>
        <w:spacing w:after="0" w:line="269" w:lineRule="exact"/>
        <w:ind w:firstLine="0"/>
        <w:jc w:val="left"/>
      </w:pPr>
      <w:r>
        <w:t xml:space="preserve">Повышение удельного веса численности педагогических </w:t>
      </w:r>
      <w:r>
        <w:rPr>
          <w:rStyle w:val="28"/>
        </w:rPr>
        <w:t>работников ДОУ, прошедших</w:t>
      </w:r>
    </w:p>
    <w:p w:rsidR="00100C58" w:rsidRDefault="00D844AB">
      <w:pPr>
        <w:pStyle w:val="25"/>
        <w:framePr w:wrap="none" w:vAnchor="page" w:hAnchor="page" w:x="10597" w:y="15274"/>
        <w:shd w:val="clear" w:color="auto" w:fill="auto"/>
        <w:spacing w:line="220" w:lineRule="exact"/>
      </w:pPr>
      <w:r>
        <w:t>19</w:t>
      </w:r>
    </w:p>
    <w:p w:rsidR="00100C58" w:rsidRDefault="000D1E21">
      <w:pPr>
        <w:rPr>
          <w:sz w:val="2"/>
          <w:szCs w:val="2"/>
        </w:rPr>
        <w:sectPr w:rsidR="00100C58">
          <w:pgSz w:w="11900" w:h="16840"/>
          <w:pgMar w:top="360" w:right="360" w:bottom="360" w:left="360" w:header="0" w:footer="3" w:gutter="0"/>
          <w:cols w:space="720"/>
          <w:noEndnote/>
          <w:docGrid w:linePitch="360"/>
        </w:sectPr>
      </w:pPr>
      <w:r>
        <w:pict>
          <v:shape id="_x0000_s1032" type="#_x0000_t75" style="position:absolute;margin-left:194.05pt;margin-top:559.1pt;width:360.95pt;height:22.55pt;z-index:-251661824;mso-wrap-distance-left:5pt;mso-wrap-distance-right:5pt;mso-position-horizontal-relative:page;mso-position-vertical-relative:page" wrapcoords="0 0">
            <v:imagedata r:id="rId19" o:title="image7"/>
            <w10:wrap anchorx="page" anchory="page"/>
          </v:shape>
        </w:pict>
      </w:r>
    </w:p>
    <w:tbl>
      <w:tblPr>
        <w:tblOverlap w:val="never"/>
        <w:tblW w:w="0" w:type="auto"/>
        <w:tblLayout w:type="fixed"/>
        <w:tblCellMar>
          <w:left w:w="10" w:type="dxa"/>
          <w:right w:w="10" w:type="dxa"/>
        </w:tblCellMar>
        <w:tblLook w:val="0000" w:firstRow="0" w:lastRow="0" w:firstColumn="0" w:lastColumn="0" w:noHBand="0" w:noVBand="0"/>
      </w:tblPr>
      <w:tblGrid>
        <w:gridCol w:w="3494"/>
        <w:gridCol w:w="2150"/>
        <w:gridCol w:w="1162"/>
        <w:gridCol w:w="235"/>
        <w:gridCol w:w="2256"/>
      </w:tblGrid>
      <w:tr w:rsidR="00100C58">
        <w:trPr>
          <w:trHeight w:hRule="exact" w:val="1090"/>
        </w:trPr>
        <w:tc>
          <w:tcPr>
            <w:tcW w:w="3494" w:type="dxa"/>
            <w:tcBorders>
              <w:top w:val="single" w:sz="4" w:space="0" w:color="auto"/>
              <w:left w:val="single" w:sz="4" w:space="0" w:color="auto"/>
            </w:tcBorders>
            <w:shd w:val="clear" w:color="auto" w:fill="FFFFFF"/>
          </w:tcPr>
          <w:p w:rsidR="00100C58" w:rsidRDefault="00D844AB">
            <w:pPr>
              <w:pStyle w:val="20"/>
              <w:framePr w:w="9298" w:h="3773" w:wrap="none" w:vAnchor="page" w:hAnchor="page" w:x="1663" w:y="949"/>
              <w:shd w:val="clear" w:color="auto" w:fill="auto"/>
              <w:spacing w:after="0" w:line="220" w:lineRule="exact"/>
              <w:ind w:firstLine="0"/>
              <w:jc w:val="left"/>
            </w:pPr>
            <w:r>
              <w:rPr>
                <w:rStyle w:val="23"/>
              </w:rPr>
              <w:lastRenderedPageBreak/>
              <w:t>аттестации</w:t>
            </w:r>
          </w:p>
        </w:tc>
        <w:tc>
          <w:tcPr>
            <w:tcW w:w="2150" w:type="dxa"/>
            <w:tcBorders>
              <w:top w:val="single" w:sz="4" w:space="0" w:color="auto"/>
              <w:left w:val="single" w:sz="4" w:space="0" w:color="auto"/>
            </w:tcBorders>
            <w:shd w:val="clear" w:color="auto" w:fill="FFFFFF"/>
          </w:tcPr>
          <w:p w:rsidR="00100C58" w:rsidRDefault="00100C58">
            <w:pPr>
              <w:framePr w:w="9298" w:h="3773" w:wrap="none" w:vAnchor="page" w:hAnchor="page" w:x="1663" w:y="949"/>
              <w:rPr>
                <w:sz w:val="10"/>
                <w:szCs w:val="10"/>
              </w:rPr>
            </w:pPr>
          </w:p>
        </w:tc>
        <w:tc>
          <w:tcPr>
            <w:tcW w:w="3653" w:type="dxa"/>
            <w:gridSpan w:val="3"/>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98" w:h="3773" w:wrap="none" w:vAnchor="page" w:hAnchor="page" w:x="1663" w:y="949"/>
              <w:shd w:val="clear" w:color="auto" w:fill="auto"/>
              <w:spacing w:after="0" w:line="259" w:lineRule="exact"/>
              <w:ind w:firstLine="0"/>
              <w:jc w:val="left"/>
            </w:pPr>
            <w:r>
              <w:rPr>
                <w:rStyle w:val="23"/>
              </w:rPr>
              <w:t>аттестацию на подтверждение соответствия занимаемой должности</w:t>
            </w:r>
            <w:proofErr w:type="gramStart"/>
            <w:r>
              <w:rPr>
                <w:rStyle w:val="23"/>
              </w:rPr>
              <w:t xml:space="preserve"> ,</w:t>
            </w:r>
            <w:proofErr w:type="gramEnd"/>
            <w:r>
              <w:rPr>
                <w:rStyle w:val="23"/>
              </w:rPr>
              <w:t xml:space="preserve"> из них доля подтвердивших соответствие.</w:t>
            </w:r>
          </w:p>
        </w:tc>
      </w:tr>
      <w:tr w:rsidR="00100C58">
        <w:trPr>
          <w:trHeight w:hRule="exact" w:val="2098"/>
        </w:trPr>
        <w:tc>
          <w:tcPr>
            <w:tcW w:w="3494" w:type="dxa"/>
            <w:tcBorders>
              <w:top w:val="single" w:sz="4" w:space="0" w:color="auto"/>
              <w:left w:val="single" w:sz="4" w:space="0" w:color="auto"/>
            </w:tcBorders>
            <w:shd w:val="clear" w:color="auto" w:fill="FFFFFF"/>
          </w:tcPr>
          <w:p w:rsidR="00100C58" w:rsidRDefault="00D844AB">
            <w:pPr>
              <w:pStyle w:val="20"/>
              <w:framePr w:w="9298" w:h="3773" w:wrap="none" w:vAnchor="page" w:hAnchor="page" w:x="1663" w:y="949"/>
              <w:shd w:val="clear" w:color="auto" w:fill="auto"/>
              <w:spacing w:after="0" w:line="254" w:lineRule="exact"/>
              <w:ind w:firstLine="0"/>
              <w:jc w:val="left"/>
            </w:pPr>
            <w:r>
              <w:rPr>
                <w:rStyle w:val="23"/>
              </w:rPr>
              <w:t>Предоставление воспитателю (педагогу) возможности выбора образовательных учреждений для повышения квалификации</w:t>
            </w:r>
          </w:p>
        </w:tc>
        <w:tc>
          <w:tcPr>
            <w:tcW w:w="2150" w:type="dxa"/>
            <w:tcBorders>
              <w:top w:val="single" w:sz="4" w:space="0" w:color="auto"/>
              <w:left w:val="single" w:sz="4" w:space="0" w:color="auto"/>
            </w:tcBorders>
            <w:shd w:val="clear" w:color="auto" w:fill="FFFFFF"/>
          </w:tcPr>
          <w:p w:rsidR="00100C58" w:rsidRDefault="00D844AB">
            <w:pPr>
              <w:pStyle w:val="20"/>
              <w:framePr w:w="9298" w:h="3773" w:wrap="none" w:vAnchor="page" w:hAnchor="page" w:x="1663" w:y="949"/>
              <w:shd w:val="clear" w:color="auto" w:fill="auto"/>
              <w:spacing w:after="120" w:line="220" w:lineRule="exact"/>
              <w:ind w:firstLine="0"/>
              <w:jc w:val="left"/>
            </w:pPr>
            <w:r>
              <w:rPr>
                <w:rStyle w:val="23"/>
              </w:rPr>
              <w:t>Старший</w:t>
            </w:r>
          </w:p>
          <w:p w:rsidR="00100C58" w:rsidRDefault="00D844AB">
            <w:pPr>
              <w:pStyle w:val="20"/>
              <w:framePr w:w="9298" w:h="3773" w:wrap="none" w:vAnchor="page" w:hAnchor="page" w:x="1663" w:y="949"/>
              <w:shd w:val="clear" w:color="auto" w:fill="auto"/>
              <w:spacing w:before="120" w:after="0" w:line="220" w:lineRule="exact"/>
              <w:ind w:firstLine="0"/>
              <w:jc w:val="left"/>
            </w:pPr>
            <w:r>
              <w:rPr>
                <w:rStyle w:val="23"/>
              </w:rPr>
              <w:t>воспитатель</w:t>
            </w:r>
          </w:p>
        </w:tc>
        <w:tc>
          <w:tcPr>
            <w:tcW w:w="3653" w:type="dxa"/>
            <w:gridSpan w:val="3"/>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298" w:h="3773" w:wrap="none" w:vAnchor="page" w:hAnchor="page" w:x="1663" w:y="949"/>
              <w:shd w:val="clear" w:color="auto" w:fill="auto"/>
              <w:spacing w:after="0" w:line="259" w:lineRule="exact"/>
              <w:ind w:firstLine="0"/>
              <w:jc w:val="left"/>
            </w:pPr>
            <w:r>
              <w:rPr>
                <w:rStyle w:val="23"/>
              </w:rPr>
              <w:t xml:space="preserve">Повышение удельного веса численности педагогических ДОУ, повысивших квалификацию не только в институтах повышения квалификации, но и педагогических классических университетах </w:t>
            </w:r>
            <w:proofErr w:type="gramStart"/>
            <w:r>
              <w:rPr>
                <w:rStyle w:val="23"/>
              </w:rPr>
              <w:t xml:space="preserve">( </w:t>
            </w:r>
            <w:proofErr w:type="gramEnd"/>
            <w:r>
              <w:rPr>
                <w:rStyle w:val="23"/>
              </w:rPr>
              <w:t>в том числе, находящихся в других регионах).</w:t>
            </w:r>
          </w:p>
        </w:tc>
      </w:tr>
      <w:tr w:rsidR="00100C58">
        <w:trPr>
          <w:trHeight w:hRule="exact" w:val="586"/>
        </w:trPr>
        <w:tc>
          <w:tcPr>
            <w:tcW w:w="5644" w:type="dxa"/>
            <w:gridSpan w:val="2"/>
            <w:tcBorders>
              <w:top w:val="single" w:sz="4" w:space="0" w:color="auto"/>
            </w:tcBorders>
            <w:shd w:val="clear" w:color="auto" w:fill="FFFFFF"/>
          </w:tcPr>
          <w:p w:rsidR="00100C58" w:rsidRDefault="00100C58">
            <w:pPr>
              <w:framePr w:w="9298" w:h="3773" w:wrap="none" w:vAnchor="page" w:hAnchor="page" w:x="1663" w:y="949"/>
              <w:rPr>
                <w:sz w:val="10"/>
                <w:szCs w:val="10"/>
              </w:rPr>
            </w:pPr>
          </w:p>
        </w:tc>
        <w:tc>
          <w:tcPr>
            <w:tcW w:w="1162" w:type="dxa"/>
            <w:tcBorders>
              <w:top w:val="single" w:sz="4" w:space="0" w:color="auto"/>
              <w:left w:val="single" w:sz="4" w:space="0" w:color="auto"/>
            </w:tcBorders>
            <w:shd w:val="clear" w:color="auto" w:fill="FFFFFF"/>
          </w:tcPr>
          <w:p w:rsidR="00100C58" w:rsidRDefault="00D844AB">
            <w:pPr>
              <w:pStyle w:val="20"/>
              <w:framePr w:w="9298" w:h="3773" w:wrap="none" w:vAnchor="page" w:hAnchor="page" w:x="1663" w:y="949"/>
              <w:shd w:val="clear" w:color="auto" w:fill="auto"/>
              <w:spacing w:after="0" w:line="500" w:lineRule="exact"/>
              <w:ind w:firstLine="0"/>
              <w:jc w:val="left"/>
            </w:pPr>
            <w:proofErr w:type="spellStart"/>
            <w:r>
              <w:rPr>
                <w:rStyle w:val="2SegoeUI25pt-2pt"/>
              </w:rPr>
              <w:t>тшт</w:t>
            </w:r>
            <w:proofErr w:type="spellEnd"/>
          </w:p>
        </w:tc>
        <w:tc>
          <w:tcPr>
            <w:tcW w:w="235" w:type="dxa"/>
            <w:shd w:val="clear" w:color="auto" w:fill="000000"/>
          </w:tcPr>
          <w:p w:rsidR="00100C58" w:rsidRDefault="00D844AB">
            <w:pPr>
              <w:pStyle w:val="20"/>
              <w:framePr w:w="9298" w:h="3773" w:wrap="none" w:vAnchor="page" w:hAnchor="page" w:x="1663" w:y="949"/>
              <w:shd w:val="clear" w:color="auto" w:fill="auto"/>
              <w:spacing w:after="0" w:line="220" w:lineRule="exact"/>
              <w:ind w:firstLine="0"/>
              <w:jc w:val="left"/>
            </w:pPr>
            <w:r>
              <w:rPr>
                <w:rStyle w:val="2c"/>
              </w:rPr>
              <w:t xml:space="preserve">' £ </w:t>
            </w:r>
            <w:r>
              <w:rPr>
                <w:rStyle w:val="2c"/>
                <w:lang w:val="en-US" w:eastAsia="en-US" w:bidi="en-US"/>
              </w:rPr>
              <w:t xml:space="preserve">J </w:t>
            </w:r>
            <w:r>
              <w:rPr>
                <w:rStyle w:val="2c"/>
              </w:rPr>
              <w:t>8</w:t>
            </w:r>
          </w:p>
        </w:tc>
        <w:tc>
          <w:tcPr>
            <w:tcW w:w="2256" w:type="dxa"/>
            <w:tcBorders>
              <w:top w:val="single" w:sz="4" w:space="0" w:color="auto"/>
            </w:tcBorders>
            <w:shd w:val="clear" w:color="auto" w:fill="000000"/>
          </w:tcPr>
          <w:p w:rsidR="00100C58" w:rsidRDefault="00D844AB">
            <w:pPr>
              <w:pStyle w:val="20"/>
              <w:framePr w:w="9298" w:h="3773" w:wrap="none" w:vAnchor="page" w:hAnchor="page" w:x="1663" w:y="949"/>
              <w:shd w:val="clear" w:color="auto" w:fill="auto"/>
              <w:spacing w:after="0" w:line="220" w:lineRule="exact"/>
              <w:ind w:firstLine="0"/>
              <w:jc w:val="left"/>
            </w:pPr>
            <w:r>
              <w:rPr>
                <w:rStyle w:val="2c"/>
              </w:rPr>
              <w:t xml:space="preserve">а« </w:t>
            </w:r>
            <w:r>
              <w:rPr>
                <w:rStyle w:val="2SegoeUI75pt"/>
              </w:rPr>
              <w:t>й</w:t>
            </w:r>
            <w:proofErr w:type="gramStart"/>
            <w:r>
              <w:rPr>
                <w:rStyle w:val="2SegoeUI85pt0"/>
              </w:rPr>
              <w:t>1</w:t>
            </w:r>
            <w:proofErr w:type="gramEnd"/>
            <w:r>
              <w:rPr>
                <w:rStyle w:val="2Constantia"/>
              </w:rPr>
              <w:t>|</w:t>
            </w:r>
            <w:r>
              <w:rPr>
                <w:rStyle w:val="2SegoeUI85pt0"/>
              </w:rPr>
              <w:t>1</w:t>
            </w:r>
            <w:r>
              <w:rPr>
                <w:rStyle w:val="2SegoeUI75pt"/>
              </w:rPr>
              <w:t>ён</w:t>
            </w:r>
            <w:r>
              <w:rPr>
                <w:rStyle w:val="2c"/>
                <w:lang w:val="en-US" w:eastAsia="en-US" w:bidi="en-US"/>
              </w:rPr>
              <w:t>w</w:t>
            </w:r>
            <w:proofErr w:type="spellStart"/>
            <w:r>
              <w:rPr>
                <w:rStyle w:val="2c"/>
              </w:rPr>
              <w:t>шЖ</w:t>
            </w:r>
            <w:proofErr w:type="spellEnd"/>
            <w:r>
              <w:rPr>
                <w:rStyle w:val="2c"/>
              </w:rPr>
              <w:t>'* ...а</w:t>
            </w:r>
          </w:p>
        </w:tc>
      </w:tr>
    </w:tbl>
    <w:tbl>
      <w:tblPr>
        <w:tblOverlap w:val="never"/>
        <w:tblW w:w="0" w:type="auto"/>
        <w:tblLayout w:type="fixed"/>
        <w:tblCellMar>
          <w:left w:w="10" w:type="dxa"/>
          <w:right w:w="10" w:type="dxa"/>
        </w:tblCellMar>
        <w:tblLook w:val="0000" w:firstRow="0" w:lastRow="0" w:firstColumn="0" w:lastColumn="0" w:noHBand="0" w:noVBand="0"/>
      </w:tblPr>
      <w:tblGrid>
        <w:gridCol w:w="2582"/>
        <w:gridCol w:w="293"/>
        <w:gridCol w:w="619"/>
        <w:gridCol w:w="2150"/>
        <w:gridCol w:w="3658"/>
      </w:tblGrid>
      <w:tr w:rsidR="00100C58">
        <w:trPr>
          <w:trHeight w:hRule="exact" w:val="1099"/>
        </w:trPr>
        <w:tc>
          <w:tcPr>
            <w:tcW w:w="3494" w:type="dxa"/>
            <w:gridSpan w:val="3"/>
            <w:tcBorders>
              <w:top w:val="single" w:sz="4" w:space="0" w:color="auto"/>
              <w:left w:val="single" w:sz="4" w:space="0" w:color="auto"/>
            </w:tcBorders>
            <w:shd w:val="clear" w:color="auto" w:fill="FFFFFF"/>
          </w:tcPr>
          <w:p w:rsidR="00100C58" w:rsidRDefault="00D844AB">
            <w:pPr>
              <w:pStyle w:val="20"/>
              <w:framePr w:w="9302" w:h="6173" w:wrap="none" w:vAnchor="page" w:hAnchor="page" w:x="1678" w:y="4636"/>
              <w:shd w:val="clear" w:color="auto" w:fill="auto"/>
              <w:spacing w:after="0" w:line="259" w:lineRule="exact"/>
              <w:ind w:firstLine="0"/>
              <w:jc w:val="left"/>
            </w:pPr>
            <w:r>
              <w:rPr>
                <w:rStyle w:val="23"/>
              </w:rPr>
              <w:t>Подписка на профессиональные журналы и газеты</w:t>
            </w:r>
          </w:p>
        </w:tc>
        <w:tc>
          <w:tcPr>
            <w:tcW w:w="2150" w:type="dxa"/>
            <w:tcBorders>
              <w:top w:val="single" w:sz="4" w:space="0" w:color="auto"/>
              <w:left w:val="single" w:sz="4" w:space="0" w:color="auto"/>
            </w:tcBorders>
            <w:shd w:val="clear" w:color="auto" w:fill="FFFFFF"/>
          </w:tcPr>
          <w:p w:rsidR="00100C58" w:rsidRDefault="00D844AB">
            <w:pPr>
              <w:pStyle w:val="20"/>
              <w:framePr w:w="9302" w:h="6173" w:wrap="none" w:vAnchor="page" w:hAnchor="page" w:x="1678" w:y="4636"/>
              <w:shd w:val="clear" w:color="auto" w:fill="auto"/>
              <w:spacing w:after="120" w:line="220" w:lineRule="exact"/>
              <w:ind w:firstLine="0"/>
              <w:jc w:val="left"/>
            </w:pPr>
            <w:r>
              <w:rPr>
                <w:rStyle w:val="23"/>
              </w:rPr>
              <w:t>Старший</w:t>
            </w:r>
          </w:p>
          <w:p w:rsidR="00100C58" w:rsidRDefault="00D844AB">
            <w:pPr>
              <w:pStyle w:val="20"/>
              <w:framePr w:w="9302" w:h="6173" w:wrap="none" w:vAnchor="page" w:hAnchor="page" w:x="1678" w:y="4636"/>
              <w:shd w:val="clear" w:color="auto" w:fill="auto"/>
              <w:spacing w:before="120" w:after="0" w:line="220" w:lineRule="exact"/>
              <w:ind w:firstLine="0"/>
              <w:jc w:val="left"/>
            </w:pPr>
            <w:r>
              <w:rPr>
                <w:rStyle w:val="23"/>
              </w:rPr>
              <w:t>воспитатель</w:t>
            </w:r>
          </w:p>
        </w:tc>
        <w:tc>
          <w:tcPr>
            <w:tcW w:w="3658"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302" w:h="6173" w:wrap="none" w:vAnchor="page" w:hAnchor="page" w:x="1678" w:y="4636"/>
              <w:shd w:val="clear" w:color="auto" w:fill="auto"/>
              <w:spacing w:after="0" w:line="259" w:lineRule="exact"/>
              <w:ind w:firstLine="0"/>
              <w:jc w:val="left"/>
            </w:pPr>
            <w:r>
              <w:rPr>
                <w:rStyle w:val="23"/>
              </w:rPr>
              <w:t>Повышение удельного веса численности педагогических работников, ставших читателями библиотеки ДОУ.</w:t>
            </w:r>
          </w:p>
        </w:tc>
      </w:tr>
      <w:tr w:rsidR="00100C58">
        <w:trPr>
          <w:trHeight w:hRule="exact" w:val="1070"/>
        </w:trPr>
        <w:tc>
          <w:tcPr>
            <w:tcW w:w="3494" w:type="dxa"/>
            <w:gridSpan w:val="3"/>
            <w:tcBorders>
              <w:top w:val="single" w:sz="4" w:space="0" w:color="auto"/>
              <w:left w:val="single" w:sz="4" w:space="0" w:color="auto"/>
            </w:tcBorders>
            <w:shd w:val="clear" w:color="auto" w:fill="FFFFFF"/>
          </w:tcPr>
          <w:p w:rsidR="00100C58" w:rsidRDefault="00D844AB">
            <w:pPr>
              <w:pStyle w:val="20"/>
              <w:framePr w:w="9302" w:h="6173" w:wrap="none" w:vAnchor="page" w:hAnchor="page" w:x="1678" w:y="4636"/>
              <w:shd w:val="clear" w:color="auto" w:fill="auto"/>
              <w:spacing w:after="0" w:line="220" w:lineRule="exact"/>
              <w:ind w:left="260" w:firstLine="0"/>
              <w:jc w:val="left"/>
            </w:pPr>
            <w:r>
              <w:rPr>
                <w:rStyle w:val="23"/>
              </w:rPr>
              <w:t xml:space="preserve">Функционирование </w:t>
            </w:r>
            <w:proofErr w:type="spellStart"/>
            <w:r>
              <w:rPr>
                <w:rStyle w:val="23"/>
              </w:rPr>
              <w:t>медиатеки</w:t>
            </w:r>
            <w:proofErr w:type="spellEnd"/>
          </w:p>
        </w:tc>
        <w:tc>
          <w:tcPr>
            <w:tcW w:w="2150" w:type="dxa"/>
            <w:tcBorders>
              <w:top w:val="single" w:sz="4" w:space="0" w:color="auto"/>
              <w:left w:val="single" w:sz="4" w:space="0" w:color="auto"/>
            </w:tcBorders>
            <w:shd w:val="clear" w:color="auto" w:fill="FFFFFF"/>
          </w:tcPr>
          <w:p w:rsidR="00100C58" w:rsidRDefault="00D844AB">
            <w:pPr>
              <w:pStyle w:val="20"/>
              <w:framePr w:w="9302" w:h="6173" w:wrap="none" w:vAnchor="page" w:hAnchor="page" w:x="1678" w:y="4636"/>
              <w:shd w:val="clear" w:color="auto" w:fill="auto"/>
              <w:spacing w:after="120" w:line="220" w:lineRule="exact"/>
              <w:ind w:firstLine="0"/>
              <w:jc w:val="left"/>
            </w:pPr>
            <w:r>
              <w:rPr>
                <w:rStyle w:val="23"/>
              </w:rPr>
              <w:t>Старший</w:t>
            </w:r>
          </w:p>
          <w:p w:rsidR="00100C58" w:rsidRDefault="00D844AB">
            <w:pPr>
              <w:pStyle w:val="20"/>
              <w:framePr w:w="9302" w:h="6173" w:wrap="none" w:vAnchor="page" w:hAnchor="page" w:x="1678" w:y="4636"/>
              <w:shd w:val="clear" w:color="auto" w:fill="auto"/>
              <w:spacing w:before="120" w:after="0" w:line="220" w:lineRule="exact"/>
              <w:ind w:firstLine="0"/>
              <w:jc w:val="left"/>
            </w:pPr>
            <w:r>
              <w:rPr>
                <w:rStyle w:val="23"/>
              </w:rPr>
              <w:t>воспитатель</w:t>
            </w:r>
          </w:p>
        </w:tc>
        <w:tc>
          <w:tcPr>
            <w:tcW w:w="3658"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302" w:h="6173" w:wrap="none" w:vAnchor="page" w:hAnchor="page" w:x="1678" w:y="4636"/>
              <w:shd w:val="clear" w:color="auto" w:fill="auto"/>
              <w:spacing w:after="0" w:line="259" w:lineRule="exact"/>
              <w:ind w:firstLine="0"/>
              <w:jc w:val="left"/>
            </w:pPr>
            <w:r>
              <w:rPr>
                <w:rStyle w:val="23"/>
              </w:rPr>
              <w:t xml:space="preserve">Повышение удельного веса численности работников ДОУ, ставших пользователями </w:t>
            </w:r>
            <w:proofErr w:type="spellStart"/>
            <w:r>
              <w:rPr>
                <w:rStyle w:val="23"/>
              </w:rPr>
              <w:t>медиатеки</w:t>
            </w:r>
            <w:proofErr w:type="spellEnd"/>
            <w:r>
              <w:rPr>
                <w:rStyle w:val="23"/>
              </w:rPr>
              <w:t>.</w:t>
            </w:r>
          </w:p>
        </w:tc>
      </w:tr>
      <w:tr w:rsidR="00100C58">
        <w:trPr>
          <w:trHeight w:hRule="exact" w:val="499"/>
        </w:trPr>
        <w:tc>
          <w:tcPr>
            <w:tcW w:w="2582" w:type="dxa"/>
            <w:tcBorders>
              <w:top w:val="single" w:sz="4" w:space="0" w:color="auto"/>
              <w:left w:val="single" w:sz="4" w:space="0" w:color="auto"/>
            </w:tcBorders>
            <w:shd w:val="clear" w:color="auto" w:fill="FFFFFF"/>
          </w:tcPr>
          <w:p w:rsidR="00100C58" w:rsidRDefault="00D844AB">
            <w:pPr>
              <w:pStyle w:val="20"/>
              <w:framePr w:w="9302" w:h="6173" w:wrap="none" w:vAnchor="page" w:hAnchor="page" w:x="1678" w:y="4636"/>
              <w:shd w:val="clear" w:color="auto" w:fill="auto"/>
              <w:spacing w:after="0" w:line="220" w:lineRule="exact"/>
              <w:ind w:firstLine="0"/>
              <w:jc w:val="left"/>
            </w:pPr>
            <w:r>
              <w:rPr>
                <w:rStyle w:val="23"/>
              </w:rPr>
              <w:t xml:space="preserve">I 5. Участие в </w:t>
            </w:r>
            <w:proofErr w:type="spellStart"/>
            <w:r>
              <w:rPr>
                <w:rStyle w:val="23"/>
              </w:rPr>
              <w:t>мсролрш</w:t>
            </w:r>
            <w:proofErr w:type="spellEnd"/>
            <w:r>
              <w:rPr>
                <w:rStyle w:val="23"/>
              </w:rPr>
              <w:t>£</w:t>
            </w:r>
          </w:p>
        </w:tc>
        <w:tc>
          <w:tcPr>
            <w:tcW w:w="293" w:type="dxa"/>
            <w:tcBorders>
              <w:top w:val="single" w:sz="4" w:space="0" w:color="auto"/>
              <w:left w:val="single" w:sz="4" w:space="0" w:color="auto"/>
            </w:tcBorders>
            <w:shd w:val="clear" w:color="auto" w:fill="FFFFFF"/>
            <w:vAlign w:val="center"/>
          </w:tcPr>
          <w:p w:rsidR="00100C58" w:rsidRDefault="00D844AB">
            <w:pPr>
              <w:pStyle w:val="20"/>
              <w:framePr w:w="9302" w:h="6173" w:wrap="none" w:vAnchor="page" w:hAnchor="page" w:x="1678" w:y="4636"/>
              <w:shd w:val="clear" w:color="auto" w:fill="auto"/>
              <w:spacing w:after="0" w:line="150" w:lineRule="exact"/>
              <w:ind w:firstLine="0"/>
              <w:jc w:val="left"/>
            </w:pPr>
            <w:r>
              <w:rPr>
                <w:rStyle w:val="2SegoeUI75pt0"/>
              </w:rPr>
              <w:t>ГИЯ</w:t>
            </w:r>
          </w:p>
        </w:tc>
        <w:tc>
          <w:tcPr>
            <w:tcW w:w="619" w:type="dxa"/>
            <w:tcBorders>
              <w:top w:val="single" w:sz="4" w:space="0" w:color="auto"/>
              <w:left w:val="single" w:sz="4" w:space="0" w:color="auto"/>
            </w:tcBorders>
            <w:shd w:val="clear" w:color="auto" w:fill="FFFFFF"/>
            <w:vAlign w:val="center"/>
          </w:tcPr>
          <w:p w:rsidR="00100C58" w:rsidRDefault="00D844AB">
            <w:pPr>
              <w:pStyle w:val="20"/>
              <w:framePr w:w="9302" w:h="6173" w:wrap="none" w:vAnchor="page" w:hAnchor="page" w:x="1678" w:y="4636"/>
              <w:shd w:val="clear" w:color="auto" w:fill="auto"/>
              <w:spacing w:after="0" w:line="220" w:lineRule="exact"/>
              <w:ind w:firstLine="0"/>
              <w:jc w:val="left"/>
            </w:pPr>
            <w:r>
              <w:rPr>
                <w:rStyle w:val="23"/>
              </w:rPr>
              <w:t>X, паи</w:t>
            </w:r>
          </w:p>
        </w:tc>
        <w:tc>
          <w:tcPr>
            <w:tcW w:w="2150" w:type="dxa"/>
            <w:tcBorders>
              <w:top w:val="single" w:sz="4" w:space="0" w:color="auto"/>
              <w:left w:val="single" w:sz="4" w:space="0" w:color="auto"/>
            </w:tcBorders>
            <w:shd w:val="clear" w:color="auto" w:fill="FFFFFF"/>
          </w:tcPr>
          <w:p w:rsidR="00100C58" w:rsidRDefault="00100C58">
            <w:pPr>
              <w:framePr w:w="9302" w:h="6173" w:wrap="none" w:vAnchor="page" w:hAnchor="page" w:x="1678" w:y="4636"/>
              <w:rPr>
                <w:sz w:val="10"/>
                <w:szCs w:val="10"/>
              </w:rPr>
            </w:pPr>
          </w:p>
        </w:tc>
        <w:tc>
          <w:tcPr>
            <w:tcW w:w="3658" w:type="dxa"/>
            <w:tcBorders>
              <w:top w:val="single" w:sz="4" w:space="0" w:color="auto"/>
              <w:left w:val="single" w:sz="4" w:space="0" w:color="auto"/>
              <w:right w:val="single" w:sz="4" w:space="0" w:color="auto"/>
            </w:tcBorders>
            <w:shd w:val="clear" w:color="auto" w:fill="FFFFFF"/>
          </w:tcPr>
          <w:p w:rsidR="00100C58" w:rsidRDefault="00100C58">
            <w:pPr>
              <w:framePr w:w="9302" w:h="6173" w:wrap="none" w:vAnchor="page" w:hAnchor="page" w:x="1678" w:y="4636"/>
              <w:rPr>
                <w:sz w:val="10"/>
                <w:szCs w:val="10"/>
              </w:rPr>
            </w:pPr>
          </w:p>
        </w:tc>
      </w:tr>
      <w:tr w:rsidR="00100C58">
        <w:trPr>
          <w:trHeight w:hRule="exact" w:val="2146"/>
        </w:trPr>
        <w:tc>
          <w:tcPr>
            <w:tcW w:w="3494" w:type="dxa"/>
            <w:gridSpan w:val="3"/>
            <w:tcBorders>
              <w:top w:val="single" w:sz="4" w:space="0" w:color="auto"/>
              <w:left w:val="single" w:sz="4" w:space="0" w:color="auto"/>
            </w:tcBorders>
            <w:shd w:val="clear" w:color="auto" w:fill="FFFFFF"/>
            <w:vAlign w:val="bottom"/>
          </w:tcPr>
          <w:p w:rsidR="00100C58" w:rsidRDefault="00D844AB">
            <w:pPr>
              <w:pStyle w:val="20"/>
              <w:framePr w:w="9302" w:h="6173" w:wrap="none" w:vAnchor="page" w:hAnchor="page" w:x="1678" w:y="4636"/>
              <w:shd w:val="clear" w:color="auto" w:fill="auto"/>
              <w:spacing w:after="0" w:line="259" w:lineRule="exact"/>
              <w:ind w:left="140" w:firstLine="0"/>
              <w:jc w:val="left"/>
            </w:pPr>
            <w:r>
              <w:rPr>
                <w:rStyle w:val="23"/>
              </w:rPr>
              <w:t>Организация участия педагогов в мероприятиях на разных уровнях, направленных на повышение уровня профессионального роста педагогов</w:t>
            </w:r>
          </w:p>
          <w:p w:rsidR="00100C58" w:rsidRDefault="00D844AB">
            <w:pPr>
              <w:pStyle w:val="20"/>
              <w:framePr w:w="9302" w:h="6173" w:wrap="none" w:vAnchor="page" w:hAnchor="page" w:x="1678" w:y="4636"/>
              <w:shd w:val="clear" w:color="auto" w:fill="auto"/>
              <w:spacing w:after="0" w:line="259" w:lineRule="exact"/>
              <w:ind w:left="140" w:firstLine="0"/>
              <w:jc w:val="left"/>
            </w:pPr>
            <w:r>
              <w:rPr>
                <w:rStyle w:val="23"/>
              </w:rPr>
              <w:t>(семинаров, консультаций, конференций и т. д.)</w:t>
            </w:r>
          </w:p>
        </w:tc>
        <w:tc>
          <w:tcPr>
            <w:tcW w:w="2150" w:type="dxa"/>
            <w:tcBorders>
              <w:top w:val="single" w:sz="4" w:space="0" w:color="auto"/>
              <w:left w:val="single" w:sz="4" w:space="0" w:color="auto"/>
            </w:tcBorders>
            <w:shd w:val="clear" w:color="auto" w:fill="FFFFFF"/>
          </w:tcPr>
          <w:p w:rsidR="00100C58" w:rsidRDefault="00D844AB">
            <w:pPr>
              <w:pStyle w:val="20"/>
              <w:framePr w:w="9302" w:h="6173" w:wrap="none" w:vAnchor="page" w:hAnchor="page" w:x="1678" w:y="4636"/>
              <w:shd w:val="clear" w:color="auto" w:fill="auto"/>
              <w:spacing w:after="120" w:line="220" w:lineRule="exact"/>
              <w:ind w:firstLine="0"/>
              <w:jc w:val="left"/>
            </w:pPr>
            <w:r>
              <w:rPr>
                <w:rStyle w:val="23"/>
              </w:rPr>
              <w:t>Старший</w:t>
            </w:r>
          </w:p>
          <w:p w:rsidR="00100C58" w:rsidRDefault="00D844AB">
            <w:pPr>
              <w:pStyle w:val="20"/>
              <w:framePr w:w="9302" w:h="6173" w:wrap="none" w:vAnchor="page" w:hAnchor="page" w:x="1678" w:y="4636"/>
              <w:shd w:val="clear" w:color="auto" w:fill="auto"/>
              <w:spacing w:before="120" w:after="0" w:line="220" w:lineRule="exact"/>
              <w:ind w:firstLine="0"/>
              <w:jc w:val="left"/>
            </w:pPr>
            <w:r>
              <w:rPr>
                <w:rStyle w:val="23"/>
              </w:rPr>
              <w:t>воспитатель</w:t>
            </w:r>
          </w:p>
        </w:tc>
        <w:tc>
          <w:tcPr>
            <w:tcW w:w="3658" w:type="dxa"/>
            <w:tcBorders>
              <w:top w:val="single" w:sz="4" w:space="0" w:color="auto"/>
              <w:left w:val="single" w:sz="4" w:space="0" w:color="auto"/>
              <w:right w:val="single" w:sz="4" w:space="0" w:color="auto"/>
            </w:tcBorders>
            <w:shd w:val="clear" w:color="auto" w:fill="FFFFFF"/>
          </w:tcPr>
          <w:p w:rsidR="00100C58" w:rsidRDefault="00D844AB">
            <w:pPr>
              <w:pStyle w:val="20"/>
              <w:framePr w:w="9302" w:h="6173" w:wrap="none" w:vAnchor="page" w:hAnchor="page" w:x="1678" w:y="4636"/>
              <w:shd w:val="clear" w:color="auto" w:fill="auto"/>
              <w:spacing w:after="0" w:line="259" w:lineRule="exact"/>
              <w:ind w:firstLine="0"/>
              <w:jc w:val="left"/>
            </w:pPr>
            <w:r>
              <w:rPr>
                <w:rStyle w:val="23"/>
              </w:rPr>
              <w:t>Включенность педагогов в работу на различных уровнях, участие в их подготовке. Овладение педагогами различными технологиями обучения, развития и воспитания.</w:t>
            </w:r>
          </w:p>
        </w:tc>
      </w:tr>
      <w:tr w:rsidR="00100C58">
        <w:trPr>
          <w:trHeight w:hRule="exact" w:val="1358"/>
        </w:trPr>
        <w:tc>
          <w:tcPr>
            <w:tcW w:w="3494" w:type="dxa"/>
            <w:gridSpan w:val="3"/>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302" w:h="6173" w:wrap="none" w:vAnchor="page" w:hAnchor="page" w:x="1678" w:y="4636"/>
              <w:shd w:val="clear" w:color="auto" w:fill="auto"/>
              <w:spacing w:after="0" w:line="264" w:lineRule="exact"/>
              <w:ind w:left="140" w:firstLine="0"/>
              <w:jc w:val="left"/>
            </w:pPr>
            <w:r>
              <w:rPr>
                <w:rStyle w:val="23"/>
              </w:rPr>
              <w:t>Обобщение педагогического опыта через участие в профессиональных мероприятиях различного уровня</w:t>
            </w:r>
          </w:p>
        </w:tc>
        <w:tc>
          <w:tcPr>
            <w:tcW w:w="2150" w:type="dxa"/>
            <w:tcBorders>
              <w:top w:val="single" w:sz="4" w:space="0" w:color="auto"/>
              <w:left w:val="single" w:sz="4" w:space="0" w:color="auto"/>
              <w:bottom w:val="single" w:sz="4" w:space="0" w:color="auto"/>
            </w:tcBorders>
            <w:shd w:val="clear" w:color="auto" w:fill="FFFFFF"/>
          </w:tcPr>
          <w:p w:rsidR="00100C58" w:rsidRDefault="00D844AB">
            <w:pPr>
              <w:pStyle w:val="20"/>
              <w:framePr w:w="9302" w:h="6173" w:wrap="none" w:vAnchor="page" w:hAnchor="page" w:x="1678" w:y="4636"/>
              <w:shd w:val="clear" w:color="auto" w:fill="auto"/>
              <w:spacing w:after="0" w:line="259" w:lineRule="exact"/>
              <w:ind w:firstLine="0"/>
              <w:jc w:val="left"/>
            </w:pPr>
            <w:r>
              <w:rPr>
                <w:rStyle w:val="23"/>
              </w:rPr>
              <w:t>Старший воспитатель, педагог - организатор</w:t>
            </w:r>
          </w:p>
        </w:tc>
        <w:tc>
          <w:tcPr>
            <w:tcW w:w="3658" w:type="dxa"/>
            <w:tcBorders>
              <w:top w:val="single" w:sz="4" w:space="0" w:color="auto"/>
              <w:left w:val="single" w:sz="4" w:space="0" w:color="auto"/>
              <w:bottom w:val="single" w:sz="4" w:space="0" w:color="auto"/>
              <w:right w:val="single" w:sz="4" w:space="0" w:color="auto"/>
            </w:tcBorders>
            <w:shd w:val="clear" w:color="auto" w:fill="FFFFFF"/>
            <w:vAlign w:val="bottom"/>
          </w:tcPr>
          <w:p w:rsidR="00100C58" w:rsidRDefault="00D844AB">
            <w:pPr>
              <w:pStyle w:val="20"/>
              <w:framePr w:w="9302" w:h="6173" w:wrap="none" w:vAnchor="page" w:hAnchor="page" w:x="1678" w:y="4636"/>
              <w:shd w:val="clear" w:color="auto" w:fill="auto"/>
              <w:spacing w:after="0" w:line="259" w:lineRule="exact"/>
              <w:ind w:firstLine="0"/>
              <w:jc w:val="left"/>
            </w:pPr>
            <w:r>
              <w:rPr>
                <w:rStyle w:val="23"/>
              </w:rPr>
              <w:t>Диссеминация педагогического опыта в профессиональных мероприятиях различного уровня, периодических изданиях, сети Интернет</w:t>
            </w:r>
          </w:p>
        </w:tc>
      </w:tr>
    </w:tbl>
    <w:p w:rsidR="00100C58" w:rsidRDefault="00D844AB" w:rsidP="000B2E3A">
      <w:pPr>
        <w:pStyle w:val="27"/>
        <w:framePr w:w="9317" w:h="3774" w:hRule="exact" w:wrap="none" w:vAnchor="page" w:hAnchor="page" w:x="1663" w:y="11378"/>
        <w:numPr>
          <w:ilvl w:val="0"/>
          <w:numId w:val="30"/>
        </w:numPr>
        <w:shd w:val="clear" w:color="auto" w:fill="auto"/>
        <w:tabs>
          <w:tab w:val="left" w:pos="538"/>
        </w:tabs>
        <w:spacing w:after="192" w:line="260" w:lineRule="exact"/>
      </w:pPr>
      <w:bookmarkStart w:id="9" w:name="bookmark10"/>
      <w:r>
        <w:t>Ожидаемые результаты программы развития кадрового потенциала</w:t>
      </w:r>
      <w:bookmarkEnd w:id="9"/>
    </w:p>
    <w:p w:rsidR="00100C58" w:rsidRDefault="00D844AB">
      <w:pPr>
        <w:pStyle w:val="20"/>
        <w:framePr w:w="9317" w:h="3774" w:hRule="exact" w:wrap="none" w:vAnchor="page" w:hAnchor="page" w:x="1663" w:y="11378"/>
        <w:numPr>
          <w:ilvl w:val="0"/>
          <w:numId w:val="8"/>
        </w:numPr>
        <w:shd w:val="clear" w:color="auto" w:fill="auto"/>
        <w:tabs>
          <w:tab w:val="left" w:pos="899"/>
        </w:tabs>
        <w:spacing w:after="188" w:line="274" w:lineRule="exact"/>
        <w:ind w:left="900" w:hanging="340"/>
        <w:jc w:val="left"/>
      </w:pPr>
      <w:r>
        <w:t>закрепление кадров в ДОУ и создание условий для притока молодых педагогических кадров;</w:t>
      </w:r>
    </w:p>
    <w:p w:rsidR="00100C58" w:rsidRDefault="00D844AB">
      <w:pPr>
        <w:pStyle w:val="20"/>
        <w:framePr w:w="9317" w:h="3774" w:hRule="exact" w:wrap="none" w:vAnchor="page" w:hAnchor="page" w:x="1663" w:y="11378"/>
        <w:numPr>
          <w:ilvl w:val="0"/>
          <w:numId w:val="8"/>
        </w:numPr>
        <w:shd w:val="clear" w:color="auto" w:fill="auto"/>
        <w:tabs>
          <w:tab w:val="left" w:pos="904"/>
        </w:tabs>
        <w:spacing w:after="0" w:line="264" w:lineRule="exact"/>
        <w:ind w:left="560" w:firstLine="0"/>
      </w:pPr>
      <w:r>
        <w:t>формирование резерва управленческих кадров;</w:t>
      </w:r>
    </w:p>
    <w:p w:rsidR="00100C58" w:rsidRDefault="00D844AB">
      <w:pPr>
        <w:pStyle w:val="20"/>
        <w:framePr w:w="9317" w:h="3774" w:hRule="exact" w:wrap="none" w:vAnchor="page" w:hAnchor="page" w:x="1663" w:y="11378"/>
        <w:numPr>
          <w:ilvl w:val="0"/>
          <w:numId w:val="8"/>
        </w:numPr>
        <w:shd w:val="clear" w:color="auto" w:fill="auto"/>
        <w:tabs>
          <w:tab w:val="left" w:pos="904"/>
        </w:tabs>
        <w:spacing w:after="0" w:line="264" w:lineRule="exact"/>
        <w:ind w:left="900" w:hanging="340"/>
        <w:jc w:val="left"/>
      </w:pPr>
      <w:r>
        <w:t>решение комплекса социальных и моральных мер поощрения для повышения статуса педагогических работников.</w:t>
      </w:r>
    </w:p>
    <w:p w:rsidR="00100C58" w:rsidRDefault="00D844AB">
      <w:pPr>
        <w:pStyle w:val="20"/>
        <w:framePr w:w="9317" w:h="3774" w:hRule="exact" w:wrap="none" w:vAnchor="page" w:hAnchor="page" w:x="1663" w:y="11378"/>
        <w:numPr>
          <w:ilvl w:val="0"/>
          <w:numId w:val="8"/>
        </w:numPr>
        <w:shd w:val="clear" w:color="auto" w:fill="auto"/>
        <w:tabs>
          <w:tab w:val="left" w:pos="904"/>
        </w:tabs>
        <w:spacing w:after="0" w:line="264" w:lineRule="exact"/>
        <w:ind w:left="560" w:firstLine="0"/>
      </w:pPr>
      <w:r>
        <w:t xml:space="preserve">реализация программы позволит создать более благоприятные условия </w:t>
      </w:r>
      <w:proofErr w:type="gramStart"/>
      <w:r>
        <w:t>для</w:t>
      </w:r>
      <w:proofErr w:type="gramEnd"/>
      <w:r>
        <w:t>:</w:t>
      </w:r>
    </w:p>
    <w:p w:rsidR="00100C58" w:rsidRDefault="00D844AB">
      <w:pPr>
        <w:pStyle w:val="20"/>
        <w:framePr w:w="9317" w:h="3774" w:hRule="exact" w:wrap="none" w:vAnchor="page" w:hAnchor="page" w:x="1663" w:y="11378"/>
        <w:shd w:val="clear" w:color="auto" w:fill="auto"/>
        <w:tabs>
          <w:tab w:val="left" w:pos="3204"/>
          <w:tab w:val="left" w:pos="4822"/>
          <w:tab w:val="left" w:pos="5695"/>
          <w:tab w:val="left" w:pos="7591"/>
        </w:tabs>
        <w:spacing w:after="0" w:line="264" w:lineRule="exact"/>
        <w:ind w:left="900" w:right="280" w:firstLine="0"/>
      </w:pPr>
      <w:r>
        <w:t xml:space="preserve">-профессионального роста и эффективного использования кадрового потенциала; </w:t>
      </w:r>
      <w:proofErr w:type="gramStart"/>
      <w:r>
        <w:t>-г</w:t>
      </w:r>
      <w:proofErr w:type="gramEnd"/>
      <w:r>
        <w:t>отовности педагогических работников к использованию ИКТ технологий в педагогическом</w:t>
      </w:r>
      <w:r>
        <w:tab/>
        <w:t>процессе</w:t>
      </w:r>
      <w:r>
        <w:tab/>
        <w:t>и</w:t>
      </w:r>
      <w:r>
        <w:tab/>
        <w:t>повышении</w:t>
      </w:r>
      <w:r>
        <w:tab/>
        <w:t>квалификации:</w:t>
      </w:r>
    </w:p>
    <w:p w:rsidR="00100C58" w:rsidRDefault="00D844AB">
      <w:pPr>
        <w:pStyle w:val="20"/>
        <w:framePr w:w="9317" w:h="3774" w:hRule="exact" w:wrap="none" w:vAnchor="page" w:hAnchor="page" w:x="1663" w:y="11378"/>
        <w:shd w:val="clear" w:color="auto" w:fill="auto"/>
        <w:tabs>
          <w:tab w:val="left" w:pos="2825"/>
          <w:tab w:val="left" w:pos="3727"/>
          <w:tab w:val="left" w:pos="5974"/>
          <w:tab w:val="left" w:pos="8417"/>
        </w:tabs>
        <w:spacing w:after="0" w:line="264" w:lineRule="exact"/>
        <w:ind w:left="900" w:firstLine="0"/>
      </w:pPr>
      <w:r>
        <w:t>-мотивации</w:t>
      </w:r>
      <w:r>
        <w:tab/>
        <w:t>к</w:t>
      </w:r>
      <w:r>
        <w:tab/>
        <w:t>качественному</w:t>
      </w:r>
      <w:r>
        <w:tab/>
        <w:t>педагогическому</w:t>
      </w:r>
      <w:r>
        <w:tab/>
        <w:t>труду;</w:t>
      </w:r>
    </w:p>
    <w:p w:rsidR="00100C58" w:rsidRDefault="00D844AB">
      <w:pPr>
        <w:pStyle w:val="20"/>
        <w:framePr w:w="9317" w:h="3774" w:hRule="exact" w:wrap="none" w:vAnchor="page" w:hAnchor="page" w:x="1663" w:y="11378"/>
        <w:shd w:val="clear" w:color="auto" w:fill="auto"/>
        <w:spacing w:after="0" w:line="264" w:lineRule="exact"/>
        <w:ind w:left="900" w:firstLine="0"/>
      </w:pPr>
      <w:r>
        <w:t>-увеличения доли педагогических работников, реализующих инновационные</w:t>
      </w:r>
    </w:p>
    <w:p w:rsidR="00100C58" w:rsidRDefault="00D844AB">
      <w:pPr>
        <w:pStyle w:val="25"/>
        <w:framePr w:wrap="none" w:vAnchor="page" w:hAnchor="page" w:x="10462" w:y="15255"/>
        <w:shd w:val="clear" w:color="auto" w:fill="auto"/>
        <w:spacing w:line="220" w:lineRule="exact"/>
      </w:pPr>
      <w:r>
        <w:t>20</w:t>
      </w:r>
    </w:p>
    <w:p w:rsidR="00100C58" w:rsidRDefault="00100C58">
      <w:pPr>
        <w:rPr>
          <w:sz w:val="2"/>
          <w:szCs w:val="2"/>
        </w:rPr>
        <w:sectPr w:rsidR="00100C58">
          <w:pgSz w:w="11900" w:h="16840"/>
          <w:pgMar w:top="360" w:right="360" w:bottom="360" w:left="360" w:header="0" w:footer="3" w:gutter="0"/>
          <w:cols w:space="720"/>
          <w:noEndnote/>
          <w:docGrid w:linePitch="360"/>
        </w:sectPr>
      </w:pPr>
    </w:p>
    <w:p w:rsidR="00100C58" w:rsidRDefault="00D844AB">
      <w:pPr>
        <w:pStyle w:val="20"/>
        <w:framePr w:w="9110" w:h="12036" w:hRule="exact" w:wrap="none" w:vAnchor="page" w:hAnchor="page" w:x="1767" w:y="920"/>
        <w:shd w:val="clear" w:color="auto" w:fill="auto"/>
        <w:tabs>
          <w:tab w:val="left" w:pos="3930"/>
          <w:tab w:val="left" w:pos="6172"/>
          <w:tab w:val="left" w:pos="8106"/>
        </w:tabs>
        <w:spacing w:after="0" w:line="259" w:lineRule="exact"/>
        <w:ind w:left="820" w:right="160" w:firstLine="0"/>
      </w:pPr>
      <w:r>
        <w:lastRenderedPageBreak/>
        <w:t>педагогические технологии, авторские программы, принимающих участие в профессиональных</w:t>
      </w:r>
      <w:r>
        <w:tab/>
        <w:t>конкурсах</w:t>
      </w:r>
      <w:r>
        <w:tab/>
        <w:t>разных</w:t>
      </w:r>
      <w:r>
        <w:tab/>
        <w:t>уровней;</w:t>
      </w:r>
    </w:p>
    <w:p w:rsidR="00100C58" w:rsidRDefault="00D844AB">
      <w:pPr>
        <w:pStyle w:val="20"/>
        <w:framePr w:w="9110" w:h="12036" w:hRule="exact" w:wrap="none" w:vAnchor="page" w:hAnchor="page" w:x="1767" w:y="920"/>
        <w:shd w:val="clear" w:color="auto" w:fill="auto"/>
        <w:tabs>
          <w:tab w:val="left" w:pos="3273"/>
          <w:tab w:val="left" w:pos="5750"/>
          <w:tab w:val="left" w:pos="7722"/>
        </w:tabs>
        <w:spacing w:after="0" w:line="259" w:lineRule="exact"/>
        <w:ind w:left="820" w:firstLine="0"/>
      </w:pPr>
      <w:r>
        <w:t>-повышения</w:t>
      </w:r>
      <w:r>
        <w:tab/>
        <w:t>социального</w:t>
      </w:r>
      <w:r>
        <w:tab/>
        <w:t>статуса</w:t>
      </w:r>
      <w:r>
        <w:tab/>
        <w:t>воспитателя;</w:t>
      </w:r>
    </w:p>
    <w:p w:rsidR="00100C58" w:rsidRDefault="00D844AB">
      <w:pPr>
        <w:pStyle w:val="20"/>
        <w:framePr w:w="9110" w:h="12036" w:hRule="exact" w:wrap="none" w:vAnchor="page" w:hAnchor="page" w:x="1767" w:y="920"/>
        <w:shd w:val="clear" w:color="auto" w:fill="auto"/>
        <w:spacing w:after="0" w:line="259" w:lineRule="exact"/>
        <w:ind w:left="820" w:firstLine="0"/>
      </w:pPr>
      <w:r>
        <w:t>-увеличения доли молодых специалистов в образовательных учреждениях.</w:t>
      </w:r>
    </w:p>
    <w:p w:rsidR="00100C58" w:rsidRDefault="00D844AB">
      <w:pPr>
        <w:pStyle w:val="20"/>
        <w:framePr w:w="9110" w:h="12036" w:hRule="exact" w:wrap="none" w:vAnchor="page" w:hAnchor="page" w:x="1767" w:y="920"/>
        <w:numPr>
          <w:ilvl w:val="0"/>
          <w:numId w:val="8"/>
        </w:numPr>
        <w:shd w:val="clear" w:color="auto" w:fill="auto"/>
        <w:tabs>
          <w:tab w:val="left" w:pos="812"/>
        </w:tabs>
        <w:spacing w:after="0" w:line="259" w:lineRule="exact"/>
        <w:ind w:firstLine="480"/>
      </w:pPr>
      <w:r>
        <w:t>Повышение уровня профессиональной компетентности педагогических кадров</w:t>
      </w:r>
    </w:p>
    <w:p w:rsidR="00100C58" w:rsidRDefault="00D844AB">
      <w:pPr>
        <w:pStyle w:val="20"/>
        <w:framePr w:w="9110" w:h="12036" w:hRule="exact" w:wrap="none" w:vAnchor="page" w:hAnchor="page" w:x="1767" w:y="920"/>
        <w:shd w:val="clear" w:color="auto" w:fill="auto"/>
        <w:spacing w:after="0" w:line="220" w:lineRule="exact"/>
        <w:ind w:left="820" w:firstLine="0"/>
      </w:pPr>
      <w:r>
        <w:t>ДОУ;</w:t>
      </w:r>
    </w:p>
    <w:p w:rsidR="00100C58" w:rsidRDefault="00D844AB">
      <w:pPr>
        <w:pStyle w:val="20"/>
        <w:framePr w:w="9110" w:h="12036" w:hRule="exact" w:wrap="none" w:vAnchor="page" w:hAnchor="page" w:x="1767" w:y="920"/>
        <w:numPr>
          <w:ilvl w:val="0"/>
          <w:numId w:val="8"/>
        </w:numPr>
        <w:shd w:val="clear" w:color="auto" w:fill="auto"/>
        <w:tabs>
          <w:tab w:val="left" w:pos="812"/>
        </w:tabs>
        <w:spacing w:after="0" w:line="259" w:lineRule="exact"/>
        <w:ind w:firstLine="480"/>
      </w:pPr>
      <w:r>
        <w:t>Внедрение инноваций и нововведений: открытие личных сайтов педагогов, участие</w:t>
      </w:r>
    </w:p>
    <w:p w:rsidR="00100C58" w:rsidRDefault="00D844AB">
      <w:pPr>
        <w:pStyle w:val="20"/>
        <w:framePr w:w="9110" w:h="12036" w:hRule="exact" w:wrap="none" w:vAnchor="page" w:hAnchor="page" w:x="1767" w:y="920"/>
        <w:shd w:val="clear" w:color="auto" w:fill="auto"/>
        <w:spacing w:after="0" w:line="259" w:lineRule="exact"/>
        <w:ind w:left="820" w:right="160" w:firstLine="0"/>
      </w:pPr>
      <w:r>
        <w:t>в профессиональных конкурсах на различном уровне, разработка методических пособий и авторских программ;</w:t>
      </w:r>
    </w:p>
    <w:p w:rsidR="00100C58" w:rsidRDefault="00D844AB">
      <w:pPr>
        <w:pStyle w:val="20"/>
        <w:framePr w:w="9110" w:h="12036" w:hRule="exact" w:wrap="none" w:vAnchor="page" w:hAnchor="page" w:x="1767" w:y="920"/>
        <w:numPr>
          <w:ilvl w:val="0"/>
          <w:numId w:val="8"/>
        </w:numPr>
        <w:shd w:val="clear" w:color="auto" w:fill="auto"/>
        <w:tabs>
          <w:tab w:val="left" w:pos="817"/>
        </w:tabs>
        <w:spacing w:after="0" w:line="259" w:lineRule="exact"/>
        <w:ind w:firstLine="480"/>
      </w:pPr>
      <w:r>
        <w:t>Пополнение нормативной базы дошкольного учреждения, регламентирующей</w:t>
      </w:r>
    </w:p>
    <w:p w:rsidR="00100C58" w:rsidRDefault="00D844AB">
      <w:pPr>
        <w:pStyle w:val="20"/>
        <w:framePr w:w="9110" w:h="12036" w:hRule="exact" w:wrap="none" w:vAnchor="page" w:hAnchor="page" w:x="1767" w:y="920"/>
        <w:shd w:val="clear" w:color="auto" w:fill="auto"/>
        <w:spacing w:after="0" w:line="259" w:lineRule="exact"/>
        <w:ind w:left="820" w:firstLine="0"/>
      </w:pPr>
      <w:r>
        <w:t>сопровождение педагога;</w:t>
      </w:r>
    </w:p>
    <w:p w:rsidR="00100C58" w:rsidRDefault="00D844AB">
      <w:pPr>
        <w:pStyle w:val="20"/>
        <w:framePr w:w="9110" w:h="12036" w:hRule="exact" w:wrap="none" w:vAnchor="page" w:hAnchor="page" w:x="1767" w:y="920"/>
        <w:numPr>
          <w:ilvl w:val="0"/>
          <w:numId w:val="8"/>
        </w:numPr>
        <w:shd w:val="clear" w:color="auto" w:fill="auto"/>
        <w:tabs>
          <w:tab w:val="left" w:pos="817"/>
        </w:tabs>
        <w:spacing w:after="0" w:line="259" w:lineRule="exact"/>
        <w:ind w:firstLine="480"/>
      </w:pPr>
      <w:r>
        <w:t>Создание модели системной работы по непрерывному повышению квалификации;</w:t>
      </w:r>
    </w:p>
    <w:p w:rsidR="00100C58" w:rsidRDefault="00D844AB">
      <w:pPr>
        <w:pStyle w:val="20"/>
        <w:framePr w:w="9110" w:h="12036" w:hRule="exact" w:wrap="none" w:vAnchor="page" w:hAnchor="page" w:x="1767" w:y="920"/>
        <w:numPr>
          <w:ilvl w:val="0"/>
          <w:numId w:val="8"/>
        </w:numPr>
        <w:shd w:val="clear" w:color="auto" w:fill="auto"/>
        <w:tabs>
          <w:tab w:val="left" w:pos="817"/>
        </w:tabs>
        <w:spacing w:after="0" w:line="259" w:lineRule="exact"/>
        <w:ind w:left="820" w:hanging="340"/>
        <w:jc w:val="left"/>
      </w:pPr>
      <w:r>
        <w:t>Успешное прохождение аттестации для повышения уровня квалификации педагогов;</w:t>
      </w:r>
    </w:p>
    <w:p w:rsidR="00100C58" w:rsidRDefault="00D844AB">
      <w:pPr>
        <w:pStyle w:val="20"/>
        <w:framePr w:w="9110" w:h="12036" w:hRule="exact" w:wrap="none" w:vAnchor="page" w:hAnchor="page" w:x="1767" w:y="920"/>
        <w:numPr>
          <w:ilvl w:val="0"/>
          <w:numId w:val="8"/>
        </w:numPr>
        <w:shd w:val="clear" w:color="auto" w:fill="auto"/>
        <w:tabs>
          <w:tab w:val="left" w:pos="817"/>
        </w:tabs>
        <w:spacing w:after="0" w:line="259" w:lineRule="exact"/>
        <w:ind w:firstLine="480"/>
      </w:pPr>
      <w:r>
        <w:t>Качественно сформированный творчески работающий коллектив педагогов-</w:t>
      </w:r>
    </w:p>
    <w:p w:rsidR="00100C58" w:rsidRDefault="00D844AB">
      <w:pPr>
        <w:pStyle w:val="20"/>
        <w:framePr w:w="9110" w:h="12036" w:hRule="exact" w:wrap="none" w:vAnchor="page" w:hAnchor="page" w:x="1767" w:y="920"/>
        <w:shd w:val="clear" w:color="auto" w:fill="auto"/>
        <w:spacing w:after="239" w:line="259" w:lineRule="exact"/>
        <w:ind w:left="820" w:firstLine="0"/>
      </w:pPr>
      <w:r>
        <w:t>единомышленников.</w:t>
      </w:r>
    </w:p>
    <w:p w:rsidR="00100C58" w:rsidRDefault="00D844AB" w:rsidP="000B2E3A">
      <w:pPr>
        <w:pStyle w:val="27"/>
        <w:framePr w:w="9110" w:h="12036" w:hRule="exact" w:wrap="none" w:vAnchor="page" w:hAnchor="page" w:x="1767" w:y="920"/>
        <w:numPr>
          <w:ilvl w:val="0"/>
          <w:numId w:val="30"/>
        </w:numPr>
        <w:shd w:val="clear" w:color="auto" w:fill="auto"/>
        <w:tabs>
          <w:tab w:val="left" w:pos="1140"/>
        </w:tabs>
        <w:spacing w:after="0" w:line="260" w:lineRule="exact"/>
      </w:pPr>
      <w:bookmarkStart w:id="10" w:name="bookmark11"/>
      <w:r>
        <w:t>Мониторинг реализации программы «Поддержка и развитие</w:t>
      </w:r>
      <w:bookmarkEnd w:id="10"/>
    </w:p>
    <w:p w:rsidR="00100C58" w:rsidRDefault="00D844AB">
      <w:pPr>
        <w:pStyle w:val="27"/>
        <w:framePr w:w="9110" w:h="12036" w:hRule="exact" w:wrap="none" w:vAnchor="page" w:hAnchor="page" w:x="1767" w:y="920"/>
        <w:shd w:val="clear" w:color="auto" w:fill="auto"/>
        <w:spacing w:after="50" w:line="260" w:lineRule="exact"/>
        <w:ind w:left="40"/>
        <w:jc w:val="center"/>
      </w:pPr>
      <w:bookmarkStart w:id="11" w:name="bookmark12"/>
      <w:r>
        <w:t>кадрового потенциала»</w:t>
      </w:r>
      <w:bookmarkEnd w:id="11"/>
    </w:p>
    <w:p w:rsidR="00100C58" w:rsidRDefault="00D844AB">
      <w:pPr>
        <w:pStyle w:val="70"/>
        <w:framePr w:w="9110" w:h="12036" w:hRule="exact" w:wrap="none" w:vAnchor="page" w:hAnchor="page" w:x="1767" w:y="920"/>
        <w:shd w:val="clear" w:color="auto" w:fill="auto"/>
        <w:spacing w:before="0" w:after="164" w:line="220" w:lineRule="exact"/>
        <w:jc w:val="both"/>
      </w:pPr>
      <w:r>
        <w:t>Система мониторинга</w:t>
      </w:r>
    </w:p>
    <w:p w:rsidR="00100C58" w:rsidRDefault="00D844AB">
      <w:pPr>
        <w:pStyle w:val="20"/>
        <w:framePr w:w="9110" w:h="12036" w:hRule="exact" w:wrap="none" w:vAnchor="page" w:hAnchor="page" w:x="1767" w:y="920"/>
        <w:shd w:val="clear" w:color="auto" w:fill="auto"/>
        <w:spacing w:after="0" w:line="394" w:lineRule="exact"/>
        <w:ind w:right="160" w:firstLine="480"/>
      </w:pPr>
      <w:r>
        <w:t>Мониторинг уровня профессиональной компетентности педагогических работников осуществляется на основе квалификационных характеристик должностей работников образования и самооценки педагогической деятельности. Мониторинг осуществляется через изучение опыта работы педагога, заинтересованности в инновациях, овладения педагогическими технологиями, готовности к саморазвитию, результатов участия в семинарах, практических занятиях, степени участия в повышении квалификации. Данные критерии учитываются при стимулировании труда сотрудников, как основы для механизма взаимосвязи новой системы оплаты труда и уровня профессиональной квалификации.</w:t>
      </w:r>
    </w:p>
    <w:p w:rsidR="00100C58" w:rsidRDefault="00D844AB">
      <w:pPr>
        <w:pStyle w:val="20"/>
        <w:framePr w:w="9110" w:h="12036" w:hRule="exact" w:wrap="none" w:vAnchor="page" w:hAnchor="page" w:x="1767" w:y="920"/>
        <w:shd w:val="clear" w:color="auto" w:fill="auto"/>
        <w:spacing w:after="0" w:line="394" w:lineRule="exact"/>
        <w:ind w:firstLine="640"/>
        <w:jc w:val="left"/>
      </w:pPr>
      <w:r>
        <w:t>При проведении комплексной оценки качества профессиональной деятельности педагогов выделено 3 критерия:</w:t>
      </w:r>
    </w:p>
    <w:p w:rsidR="00100C58" w:rsidRDefault="00D844AB">
      <w:pPr>
        <w:pStyle w:val="20"/>
        <w:framePr w:w="9110" w:h="12036" w:hRule="exact" w:wrap="none" w:vAnchor="page" w:hAnchor="page" w:x="1767" w:y="920"/>
        <w:numPr>
          <w:ilvl w:val="0"/>
          <w:numId w:val="14"/>
        </w:numPr>
        <w:shd w:val="clear" w:color="auto" w:fill="auto"/>
        <w:tabs>
          <w:tab w:val="left" w:pos="323"/>
        </w:tabs>
        <w:spacing w:after="0" w:line="394" w:lineRule="exact"/>
        <w:ind w:firstLine="0"/>
      </w:pPr>
      <w:r>
        <w:t>Соответствие содержания образовательного процесса целям дошкольного образования.</w:t>
      </w:r>
    </w:p>
    <w:p w:rsidR="00100C58" w:rsidRDefault="00D844AB">
      <w:pPr>
        <w:pStyle w:val="20"/>
        <w:framePr w:w="9110" w:h="12036" w:hRule="exact" w:wrap="none" w:vAnchor="page" w:hAnchor="page" w:x="1767" w:y="920"/>
        <w:numPr>
          <w:ilvl w:val="0"/>
          <w:numId w:val="14"/>
        </w:numPr>
        <w:shd w:val="clear" w:color="auto" w:fill="auto"/>
        <w:tabs>
          <w:tab w:val="left" w:pos="352"/>
        </w:tabs>
        <w:spacing w:after="0" w:line="394" w:lineRule="exact"/>
        <w:ind w:right="160" w:firstLine="0"/>
      </w:pPr>
      <w:r>
        <w:t>Деловые и личностные качества педагога, его мотивация к педагогической деятельности.</w:t>
      </w:r>
    </w:p>
    <w:p w:rsidR="00100C58" w:rsidRDefault="00D844AB">
      <w:pPr>
        <w:pStyle w:val="20"/>
        <w:framePr w:w="9110" w:h="12036" w:hRule="exact" w:wrap="none" w:vAnchor="page" w:hAnchor="page" w:x="1767" w:y="920"/>
        <w:numPr>
          <w:ilvl w:val="0"/>
          <w:numId w:val="14"/>
        </w:numPr>
        <w:shd w:val="clear" w:color="auto" w:fill="auto"/>
        <w:tabs>
          <w:tab w:val="left" w:pos="347"/>
        </w:tabs>
        <w:spacing w:after="0" w:line="394" w:lineRule="exact"/>
        <w:ind w:firstLine="0"/>
      </w:pPr>
      <w:r>
        <w:t>Результативность образовательного процесса.</w:t>
      </w:r>
    </w:p>
    <w:p w:rsidR="00100C58" w:rsidRDefault="00D844AB">
      <w:pPr>
        <w:pStyle w:val="20"/>
        <w:framePr w:w="9110" w:h="12036" w:hRule="exact" w:wrap="none" w:vAnchor="page" w:hAnchor="page" w:x="1767" w:y="920"/>
        <w:shd w:val="clear" w:color="auto" w:fill="auto"/>
        <w:spacing w:after="0" w:line="394" w:lineRule="exact"/>
        <w:ind w:left="220" w:firstLine="0"/>
        <w:jc w:val="left"/>
      </w:pPr>
      <w:r>
        <w:t>Критерии мониторинга «Поддержка и развитие кадрового потенциала»</w:t>
      </w:r>
    </w:p>
    <w:tbl>
      <w:tblPr>
        <w:tblOverlap w:val="never"/>
        <w:tblW w:w="0" w:type="auto"/>
        <w:tblLayout w:type="fixed"/>
        <w:tblCellMar>
          <w:left w:w="10" w:type="dxa"/>
          <w:right w:w="10" w:type="dxa"/>
        </w:tblCellMar>
        <w:tblLook w:val="0000" w:firstRow="0" w:lastRow="0" w:firstColumn="0" w:lastColumn="0" w:noHBand="0" w:noVBand="0"/>
      </w:tblPr>
      <w:tblGrid>
        <w:gridCol w:w="2534"/>
        <w:gridCol w:w="1886"/>
        <w:gridCol w:w="1214"/>
        <w:gridCol w:w="1349"/>
        <w:gridCol w:w="2126"/>
      </w:tblGrid>
      <w:tr w:rsidR="00100C58">
        <w:trPr>
          <w:trHeight w:hRule="exact" w:val="504"/>
        </w:trPr>
        <w:tc>
          <w:tcPr>
            <w:tcW w:w="2534" w:type="dxa"/>
            <w:tcBorders>
              <w:top w:val="single" w:sz="4" w:space="0" w:color="auto"/>
              <w:left w:val="single" w:sz="4" w:space="0" w:color="auto"/>
            </w:tcBorders>
            <w:shd w:val="clear" w:color="auto" w:fill="FFFFFF"/>
          </w:tcPr>
          <w:p w:rsidR="00100C58" w:rsidRDefault="00D844AB">
            <w:pPr>
              <w:pStyle w:val="20"/>
              <w:framePr w:w="9110" w:h="1752" w:wrap="none" w:vAnchor="page" w:hAnchor="page" w:x="1767" w:y="13415"/>
              <w:shd w:val="clear" w:color="auto" w:fill="auto"/>
              <w:spacing w:after="0" w:line="220" w:lineRule="exact"/>
              <w:ind w:firstLine="0"/>
              <w:jc w:val="left"/>
            </w:pPr>
            <w:r>
              <w:rPr>
                <w:rStyle w:val="29"/>
              </w:rPr>
              <w:t>Индикатор</w:t>
            </w:r>
          </w:p>
        </w:tc>
        <w:tc>
          <w:tcPr>
            <w:tcW w:w="1886" w:type="dxa"/>
            <w:tcBorders>
              <w:top w:val="single" w:sz="4" w:space="0" w:color="auto"/>
              <w:left w:val="single" w:sz="4" w:space="0" w:color="auto"/>
            </w:tcBorders>
            <w:shd w:val="clear" w:color="auto" w:fill="FFFFFF"/>
            <w:vAlign w:val="bottom"/>
          </w:tcPr>
          <w:p w:rsidR="00100C58" w:rsidRDefault="00D844AB">
            <w:pPr>
              <w:pStyle w:val="20"/>
              <w:framePr w:w="9110" w:h="1752" w:wrap="none" w:vAnchor="page" w:hAnchor="page" w:x="1767" w:y="13415"/>
              <w:shd w:val="clear" w:color="auto" w:fill="auto"/>
              <w:spacing w:after="60" w:line="220" w:lineRule="exact"/>
              <w:ind w:firstLine="0"/>
            </w:pPr>
            <w:r>
              <w:rPr>
                <w:rStyle w:val="29"/>
              </w:rPr>
              <w:t>Наименование</w:t>
            </w:r>
          </w:p>
          <w:p w:rsidR="00100C58" w:rsidRDefault="00D844AB">
            <w:pPr>
              <w:pStyle w:val="20"/>
              <w:framePr w:w="9110" w:h="1752" w:wrap="none" w:vAnchor="page" w:hAnchor="page" w:x="1767" w:y="13415"/>
              <w:shd w:val="clear" w:color="auto" w:fill="auto"/>
              <w:spacing w:before="60" w:after="0" w:line="220" w:lineRule="exact"/>
              <w:ind w:firstLine="0"/>
            </w:pPr>
            <w:r>
              <w:rPr>
                <w:rStyle w:val="29"/>
              </w:rPr>
              <w:t>методики</w:t>
            </w:r>
          </w:p>
        </w:tc>
        <w:tc>
          <w:tcPr>
            <w:tcW w:w="1214" w:type="dxa"/>
            <w:tcBorders>
              <w:top w:val="single" w:sz="4" w:space="0" w:color="auto"/>
              <w:left w:val="single" w:sz="4" w:space="0" w:color="auto"/>
            </w:tcBorders>
            <w:shd w:val="clear" w:color="auto" w:fill="FFFFFF"/>
          </w:tcPr>
          <w:p w:rsidR="00100C58" w:rsidRDefault="00D844AB">
            <w:pPr>
              <w:pStyle w:val="20"/>
              <w:framePr w:w="9110" w:h="1752" w:wrap="none" w:vAnchor="page" w:hAnchor="page" w:x="1767" w:y="13415"/>
              <w:shd w:val="clear" w:color="auto" w:fill="auto"/>
              <w:spacing w:after="0" w:line="220" w:lineRule="exact"/>
              <w:ind w:firstLine="0"/>
              <w:jc w:val="left"/>
            </w:pPr>
            <w:r>
              <w:rPr>
                <w:rStyle w:val="29"/>
              </w:rPr>
              <w:t>Объект</w:t>
            </w:r>
          </w:p>
        </w:tc>
        <w:tc>
          <w:tcPr>
            <w:tcW w:w="1349" w:type="dxa"/>
            <w:tcBorders>
              <w:top w:val="single" w:sz="4" w:space="0" w:color="auto"/>
              <w:left w:val="single" w:sz="4" w:space="0" w:color="auto"/>
            </w:tcBorders>
            <w:shd w:val="clear" w:color="auto" w:fill="FFFFFF"/>
            <w:vAlign w:val="bottom"/>
          </w:tcPr>
          <w:p w:rsidR="00100C58" w:rsidRDefault="00D844AB">
            <w:pPr>
              <w:pStyle w:val="20"/>
              <w:framePr w:w="9110" w:h="1752" w:wrap="none" w:vAnchor="page" w:hAnchor="page" w:x="1767" w:y="13415"/>
              <w:shd w:val="clear" w:color="auto" w:fill="auto"/>
              <w:spacing w:after="120" w:line="220" w:lineRule="exact"/>
              <w:ind w:firstLine="0"/>
              <w:jc w:val="left"/>
            </w:pPr>
            <w:proofErr w:type="spellStart"/>
            <w:r>
              <w:rPr>
                <w:rStyle w:val="29"/>
              </w:rPr>
              <w:t>Периодич</w:t>
            </w:r>
            <w:proofErr w:type="spellEnd"/>
          </w:p>
          <w:p w:rsidR="00100C58" w:rsidRDefault="00D844AB">
            <w:pPr>
              <w:pStyle w:val="20"/>
              <w:framePr w:w="9110" w:h="1752" w:wrap="none" w:vAnchor="page" w:hAnchor="page" w:x="1767" w:y="13415"/>
              <w:shd w:val="clear" w:color="auto" w:fill="auto"/>
              <w:spacing w:before="120" w:after="0" w:line="220" w:lineRule="exact"/>
              <w:ind w:firstLine="0"/>
              <w:jc w:val="left"/>
            </w:pPr>
            <w:proofErr w:type="spellStart"/>
            <w:r>
              <w:rPr>
                <w:rStyle w:val="29"/>
              </w:rPr>
              <w:t>ность</w:t>
            </w:r>
            <w:proofErr w:type="spellEnd"/>
          </w:p>
        </w:tc>
        <w:tc>
          <w:tcPr>
            <w:tcW w:w="2126" w:type="dxa"/>
            <w:tcBorders>
              <w:top w:val="single" w:sz="4" w:space="0" w:color="auto"/>
              <w:left w:val="single" w:sz="4" w:space="0" w:color="auto"/>
              <w:right w:val="single" w:sz="4" w:space="0" w:color="auto"/>
            </w:tcBorders>
            <w:shd w:val="clear" w:color="auto" w:fill="FFFFFF"/>
          </w:tcPr>
          <w:p w:rsidR="00100C58" w:rsidRDefault="00D844AB">
            <w:pPr>
              <w:pStyle w:val="20"/>
              <w:framePr w:w="9110" w:h="1752" w:wrap="none" w:vAnchor="page" w:hAnchor="page" w:x="1767" w:y="13415"/>
              <w:shd w:val="clear" w:color="auto" w:fill="auto"/>
              <w:spacing w:after="0" w:line="220" w:lineRule="exact"/>
              <w:ind w:firstLine="0"/>
              <w:jc w:val="left"/>
            </w:pPr>
            <w:r>
              <w:rPr>
                <w:rStyle w:val="29"/>
              </w:rPr>
              <w:t>Ответственность</w:t>
            </w:r>
          </w:p>
        </w:tc>
      </w:tr>
      <w:tr w:rsidR="00100C58">
        <w:trPr>
          <w:trHeight w:hRule="exact" w:val="250"/>
        </w:trPr>
        <w:tc>
          <w:tcPr>
            <w:tcW w:w="9109" w:type="dxa"/>
            <w:gridSpan w:val="5"/>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110" w:h="1752" w:wrap="none" w:vAnchor="page" w:hAnchor="page" w:x="1767" w:y="13415"/>
              <w:shd w:val="clear" w:color="auto" w:fill="auto"/>
              <w:spacing w:after="0" w:line="180" w:lineRule="exact"/>
              <w:ind w:firstLine="0"/>
              <w:jc w:val="left"/>
            </w:pPr>
            <w:r>
              <w:rPr>
                <w:rStyle w:val="2Tahoma9pt"/>
              </w:rPr>
              <w:t>1. Соответствие содержания образовательного процесса целям дошкольного образования</w:t>
            </w:r>
          </w:p>
        </w:tc>
      </w:tr>
      <w:tr w:rsidR="00100C58">
        <w:trPr>
          <w:trHeight w:hRule="exact" w:val="998"/>
        </w:trPr>
        <w:tc>
          <w:tcPr>
            <w:tcW w:w="2534" w:type="dxa"/>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110" w:h="1752" w:wrap="none" w:vAnchor="page" w:hAnchor="page" w:x="1767" w:y="13415"/>
              <w:shd w:val="clear" w:color="auto" w:fill="auto"/>
              <w:spacing w:after="0" w:line="240" w:lineRule="exact"/>
              <w:ind w:firstLine="0"/>
              <w:jc w:val="left"/>
            </w:pPr>
            <w:r>
              <w:rPr>
                <w:rStyle w:val="23"/>
              </w:rPr>
              <w:t>Использование современных образовательных программ и методик</w:t>
            </w:r>
          </w:p>
        </w:tc>
        <w:tc>
          <w:tcPr>
            <w:tcW w:w="1886" w:type="dxa"/>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110" w:h="1752" w:wrap="none" w:vAnchor="page" w:hAnchor="page" w:x="1767" w:y="13415"/>
              <w:shd w:val="clear" w:color="auto" w:fill="auto"/>
              <w:spacing w:after="0" w:line="240" w:lineRule="exact"/>
              <w:ind w:firstLine="0"/>
            </w:pPr>
            <w:r>
              <w:rPr>
                <w:rStyle w:val="23"/>
              </w:rPr>
              <w:t>Наблюдения за педагогической деятельностью, экспертиза,</w:t>
            </w:r>
          </w:p>
        </w:tc>
        <w:tc>
          <w:tcPr>
            <w:tcW w:w="1214" w:type="dxa"/>
            <w:tcBorders>
              <w:top w:val="single" w:sz="4" w:space="0" w:color="auto"/>
              <w:left w:val="single" w:sz="4" w:space="0" w:color="auto"/>
              <w:bottom w:val="single" w:sz="4" w:space="0" w:color="auto"/>
            </w:tcBorders>
            <w:shd w:val="clear" w:color="auto" w:fill="FFFFFF"/>
          </w:tcPr>
          <w:p w:rsidR="00100C58" w:rsidRDefault="00D844AB">
            <w:pPr>
              <w:pStyle w:val="20"/>
              <w:framePr w:w="9110" w:h="1752" w:wrap="none" w:vAnchor="page" w:hAnchor="page" w:x="1767" w:y="13415"/>
              <w:shd w:val="clear" w:color="auto" w:fill="auto"/>
              <w:spacing w:after="0" w:line="220" w:lineRule="exact"/>
              <w:ind w:firstLine="0"/>
              <w:jc w:val="left"/>
            </w:pPr>
            <w:r>
              <w:rPr>
                <w:rStyle w:val="23"/>
              </w:rPr>
              <w:t>Педагоги</w:t>
            </w:r>
          </w:p>
        </w:tc>
        <w:tc>
          <w:tcPr>
            <w:tcW w:w="1349" w:type="dxa"/>
            <w:tcBorders>
              <w:top w:val="single" w:sz="4" w:space="0" w:color="auto"/>
              <w:left w:val="single" w:sz="4" w:space="0" w:color="auto"/>
              <w:bottom w:val="single" w:sz="4" w:space="0" w:color="auto"/>
            </w:tcBorders>
            <w:shd w:val="clear" w:color="auto" w:fill="FFFFFF"/>
          </w:tcPr>
          <w:p w:rsidR="00100C58" w:rsidRDefault="00D844AB">
            <w:pPr>
              <w:pStyle w:val="20"/>
              <w:framePr w:w="9110" w:h="1752" w:wrap="none" w:vAnchor="page" w:hAnchor="page" w:x="1767" w:y="13415"/>
              <w:shd w:val="clear" w:color="auto" w:fill="auto"/>
              <w:spacing w:after="0" w:line="245" w:lineRule="exact"/>
              <w:ind w:firstLine="0"/>
              <w:jc w:val="left"/>
            </w:pPr>
            <w:r>
              <w:rPr>
                <w:rStyle w:val="23"/>
              </w:rPr>
              <w:t>1 раз в год (май)</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100C58" w:rsidRDefault="00D844AB">
            <w:pPr>
              <w:pStyle w:val="20"/>
              <w:framePr w:w="9110" w:h="1752" w:wrap="none" w:vAnchor="page" w:hAnchor="page" w:x="1767" w:y="13415"/>
              <w:shd w:val="clear" w:color="auto" w:fill="auto"/>
              <w:spacing w:after="60" w:line="220" w:lineRule="exact"/>
              <w:ind w:firstLine="0"/>
              <w:jc w:val="left"/>
            </w:pPr>
            <w:r>
              <w:rPr>
                <w:rStyle w:val="23"/>
              </w:rPr>
              <w:t>Старший</w:t>
            </w:r>
          </w:p>
          <w:p w:rsidR="00100C58" w:rsidRDefault="00D844AB">
            <w:pPr>
              <w:pStyle w:val="20"/>
              <w:framePr w:w="9110" w:h="1752" w:wrap="none" w:vAnchor="page" w:hAnchor="page" w:x="1767" w:y="13415"/>
              <w:shd w:val="clear" w:color="auto" w:fill="auto"/>
              <w:spacing w:before="60" w:after="0" w:line="220" w:lineRule="exact"/>
              <w:ind w:firstLine="0"/>
              <w:jc w:val="left"/>
            </w:pPr>
            <w:r>
              <w:rPr>
                <w:rStyle w:val="23"/>
              </w:rPr>
              <w:t>воспитатель</w:t>
            </w:r>
          </w:p>
        </w:tc>
      </w:tr>
    </w:tbl>
    <w:p w:rsidR="00100C58" w:rsidRDefault="00D844AB">
      <w:pPr>
        <w:pStyle w:val="25"/>
        <w:framePr w:wrap="none" w:vAnchor="page" w:hAnchor="page" w:x="10507" w:y="15250"/>
        <w:shd w:val="clear" w:color="auto" w:fill="auto"/>
        <w:spacing w:line="220" w:lineRule="exact"/>
      </w:pPr>
      <w:r>
        <w:t>21</w:t>
      </w:r>
    </w:p>
    <w:p w:rsidR="00100C58" w:rsidRDefault="00100C58">
      <w:pPr>
        <w:rPr>
          <w:sz w:val="2"/>
          <w:szCs w:val="2"/>
        </w:rPr>
        <w:sectPr w:rsidR="00100C58">
          <w:pgSz w:w="11900" w:h="16840"/>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2544"/>
        <w:gridCol w:w="1882"/>
        <w:gridCol w:w="1214"/>
        <w:gridCol w:w="1358"/>
        <w:gridCol w:w="2126"/>
      </w:tblGrid>
      <w:tr w:rsidR="00100C58">
        <w:trPr>
          <w:trHeight w:hRule="exact" w:val="514"/>
        </w:trPr>
        <w:tc>
          <w:tcPr>
            <w:tcW w:w="2544" w:type="dxa"/>
            <w:tcBorders>
              <w:top w:val="single" w:sz="4" w:space="0" w:color="auto"/>
              <w:left w:val="single" w:sz="4" w:space="0" w:color="auto"/>
            </w:tcBorders>
            <w:shd w:val="clear" w:color="auto" w:fill="FFFFFF"/>
          </w:tcPr>
          <w:p w:rsidR="00100C58" w:rsidRDefault="00100C58">
            <w:pPr>
              <w:framePr w:w="9125" w:h="7925" w:wrap="none" w:vAnchor="page" w:hAnchor="page" w:x="1764" w:y="888"/>
              <w:rPr>
                <w:sz w:val="10"/>
                <w:szCs w:val="10"/>
              </w:rPr>
            </w:pPr>
          </w:p>
        </w:tc>
        <w:tc>
          <w:tcPr>
            <w:tcW w:w="1882" w:type="dxa"/>
            <w:tcBorders>
              <w:top w:val="single" w:sz="4" w:space="0" w:color="auto"/>
              <w:left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60" w:line="220" w:lineRule="exact"/>
              <w:ind w:firstLine="0"/>
              <w:jc w:val="left"/>
            </w:pPr>
            <w:r>
              <w:rPr>
                <w:rStyle w:val="23"/>
              </w:rPr>
              <w:t>контроль,</w:t>
            </w:r>
          </w:p>
          <w:p w:rsidR="00100C58" w:rsidRDefault="00D844AB">
            <w:pPr>
              <w:pStyle w:val="20"/>
              <w:framePr w:w="9125" w:h="7925" w:wrap="none" w:vAnchor="page" w:hAnchor="page" w:x="1764" w:y="888"/>
              <w:shd w:val="clear" w:color="auto" w:fill="auto"/>
              <w:spacing w:before="60" w:after="0" w:line="220" w:lineRule="exact"/>
              <w:ind w:firstLine="0"/>
              <w:jc w:val="left"/>
            </w:pPr>
            <w:r>
              <w:rPr>
                <w:rStyle w:val="23"/>
              </w:rPr>
              <w:t>мониторинг</w:t>
            </w:r>
          </w:p>
        </w:tc>
        <w:tc>
          <w:tcPr>
            <w:tcW w:w="1214" w:type="dxa"/>
            <w:tcBorders>
              <w:top w:val="single" w:sz="4" w:space="0" w:color="auto"/>
              <w:left w:val="single" w:sz="4" w:space="0" w:color="auto"/>
            </w:tcBorders>
            <w:shd w:val="clear" w:color="auto" w:fill="FFFFFF"/>
          </w:tcPr>
          <w:p w:rsidR="00100C58" w:rsidRDefault="00100C58">
            <w:pPr>
              <w:framePr w:w="9125" w:h="7925" w:wrap="none" w:vAnchor="page" w:hAnchor="page" w:x="1764" w:y="888"/>
              <w:rPr>
                <w:sz w:val="10"/>
                <w:szCs w:val="10"/>
              </w:rPr>
            </w:pPr>
          </w:p>
        </w:tc>
        <w:tc>
          <w:tcPr>
            <w:tcW w:w="1358" w:type="dxa"/>
            <w:tcBorders>
              <w:top w:val="single" w:sz="4" w:space="0" w:color="auto"/>
              <w:left w:val="single" w:sz="4" w:space="0" w:color="auto"/>
            </w:tcBorders>
            <w:shd w:val="clear" w:color="auto" w:fill="FFFFFF"/>
          </w:tcPr>
          <w:p w:rsidR="00100C58" w:rsidRDefault="00100C58">
            <w:pPr>
              <w:framePr w:w="9125" w:h="7925" w:wrap="none" w:vAnchor="page" w:hAnchor="page" w:x="1764" w:y="888"/>
              <w:rPr>
                <w:sz w:val="10"/>
                <w:szCs w:val="10"/>
              </w:rPr>
            </w:pPr>
          </w:p>
        </w:tc>
        <w:tc>
          <w:tcPr>
            <w:tcW w:w="2126" w:type="dxa"/>
            <w:tcBorders>
              <w:top w:val="single" w:sz="4" w:space="0" w:color="auto"/>
              <w:left w:val="single" w:sz="4" w:space="0" w:color="auto"/>
              <w:right w:val="single" w:sz="4" w:space="0" w:color="auto"/>
            </w:tcBorders>
            <w:shd w:val="clear" w:color="auto" w:fill="FFFFFF"/>
          </w:tcPr>
          <w:p w:rsidR="00100C58" w:rsidRDefault="00100C58">
            <w:pPr>
              <w:framePr w:w="9125" w:h="7925" w:wrap="none" w:vAnchor="page" w:hAnchor="page" w:x="1764" w:y="888"/>
              <w:rPr>
                <w:sz w:val="10"/>
                <w:szCs w:val="10"/>
              </w:rPr>
            </w:pPr>
          </w:p>
        </w:tc>
      </w:tr>
      <w:tr w:rsidR="00100C58">
        <w:trPr>
          <w:trHeight w:hRule="exact" w:val="725"/>
        </w:trPr>
        <w:tc>
          <w:tcPr>
            <w:tcW w:w="2544" w:type="dxa"/>
            <w:tcBorders>
              <w:top w:val="single" w:sz="4" w:space="0" w:color="auto"/>
              <w:left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0" w:line="235" w:lineRule="exact"/>
              <w:ind w:firstLine="0"/>
              <w:jc w:val="left"/>
            </w:pPr>
            <w:r>
              <w:rPr>
                <w:rStyle w:val="23"/>
              </w:rPr>
              <w:t>Использование</w:t>
            </w:r>
          </w:p>
          <w:p w:rsidR="00100C58" w:rsidRDefault="00D844AB">
            <w:pPr>
              <w:pStyle w:val="20"/>
              <w:framePr w:w="9125" w:h="7925" w:wrap="none" w:vAnchor="page" w:hAnchor="page" w:x="1764" w:y="888"/>
              <w:shd w:val="clear" w:color="auto" w:fill="auto"/>
              <w:spacing w:after="0" w:line="235" w:lineRule="exact"/>
              <w:ind w:firstLine="0"/>
              <w:jc w:val="left"/>
            </w:pPr>
            <w:r>
              <w:rPr>
                <w:rStyle w:val="23"/>
              </w:rPr>
              <w:t>информационных</w:t>
            </w:r>
          </w:p>
          <w:p w:rsidR="00100C58" w:rsidRDefault="00D844AB">
            <w:pPr>
              <w:pStyle w:val="20"/>
              <w:framePr w:w="9125" w:h="7925" w:wrap="none" w:vAnchor="page" w:hAnchor="page" w:x="1764" w:y="888"/>
              <w:shd w:val="clear" w:color="auto" w:fill="auto"/>
              <w:spacing w:after="0" w:line="235" w:lineRule="exact"/>
              <w:ind w:firstLine="0"/>
              <w:jc w:val="left"/>
            </w:pPr>
            <w:r>
              <w:rPr>
                <w:rStyle w:val="23"/>
              </w:rPr>
              <w:t>технологий</w:t>
            </w:r>
          </w:p>
        </w:tc>
        <w:tc>
          <w:tcPr>
            <w:tcW w:w="1882"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Беседа, анализ, наблюдение</w:t>
            </w:r>
          </w:p>
        </w:tc>
        <w:tc>
          <w:tcPr>
            <w:tcW w:w="1214"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Педагоги</w:t>
            </w:r>
          </w:p>
        </w:tc>
        <w:tc>
          <w:tcPr>
            <w:tcW w:w="1358"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35" w:lineRule="exact"/>
              <w:ind w:firstLine="0"/>
              <w:jc w:val="left"/>
            </w:pPr>
            <w:r>
              <w:rPr>
                <w:rStyle w:val="23"/>
              </w:rPr>
              <w:t>1 раз в год (май)</w:t>
            </w:r>
          </w:p>
        </w:tc>
        <w:tc>
          <w:tcPr>
            <w:tcW w:w="2126" w:type="dxa"/>
            <w:tcBorders>
              <w:top w:val="single" w:sz="4" w:space="0" w:color="auto"/>
              <w:left w:val="single" w:sz="4" w:space="0" w:color="auto"/>
              <w:right w:val="single" w:sz="4" w:space="0" w:color="auto"/>
            </w:tcBorders>
            <w:shd w:val="clear" w:color="auto" w:fill="FFFFFF"/>
          </w:tcPr>
          <w:p w:rsidR="00100C58" w:rsidRDefault="00D844AB">
            <w:pPr>
              <w:pStyle w:val="20"/>
              <w:framePr w:w="9125" w:h="7925" w:wrap="none" w:vAnchor="page" w:hAnchor="page" w:x="1764" w:y="888"/>
              <w:shd w:val="clear" w:color="auto" w:fill="auto"/>
              <w:spacing w:after="60" w:line="220" w:lineRule="exact"/>
              <w:ind w:firstLine="0"/>
              <w:jc w:val="left"/>
            </w:pPr>
            <w:r>
              <w:rPr>
                <w:rStyle w:val="23"/>
              </w:rPr>
              <w:t>Старший</w:t>
            </w:r>
          </w:p>
          <w:p w:rsidR="00100C58" w:rsidRDefault="00D844AB">
            <w:pPr>
              <w:pStyle w:val="20"/>
              <w:framePr w:w="9125" w:h="7925" w:wrap="none" w:vAnchor="page" w:hAnchor="page" w:x="1764" w:y="888"/>
              <w:shd w:val="clear" w:color="auto" w:fill="auto"/>
              <w:spacing w:before="60" w:after="0" w:line="220" w:lineRule="exact"/>
              <w:ind w:firstLine="0"/>
              <w:jc w:val="left"/>
            </w:pPr>
            <w:r>
              <w:rPr>
                <w:rStyle w:val="23"/>
              </w:rPr>
              <w:t>воспитатель</w:t>
            </w:r>
          </w:p>
        </w:tc>
      </w:tr>
      <w:tr w:rsidR="00100C58">
        <w:trPr>
          <w:trHeight w:hRule="exact" w:val="245"/>
        </w:trPr>
        <w:tc>
          <w:tcPr>
            <w:tcW w:w="9124" w:type="dxa"/>
            <w:gridSpan w:val="5"/>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2.Деловые и личностные качества педагога, его мотивация к педагогической деятельности</w:t>
            </w:r>
          </w:p>
        </w:tc>
      </w:tr>
      <w:tr w:rsidR="00100C58">
        <w:trPr>
          <w:trHeight w:hRule="exact" w:val="274"/>
        </w:trPr>
        <w:tc>
          <w:tcPr>
            <w:tcW w:w="2544" w:type="dxa"/>
            <w:tcBorders>
              <w:top w:val="single" w:sz="4" w:space="0" w:color="auto"/>
              <w:left w:val="single" w:sz="4" w:space="0" w:color="auto"/>
            </w:tcBorders>
            <w:shd w:val="clear" w:color="auto" w:fill="FFFFFF"/>
          </w:tcPr>
          <w:p w:rsidR="00100C58" w:rsidRDefault="00100C58">
            <w:pPr>
              <w:framePr w:w="9125" w:h="7925" w:wrap="none" w:vAnchor="page" w:hAnchor="page" w:x="1764" w:y="888"/>
              <w:rPr>
                <w:sz w:val="10"/>
                <w:szCs w:val="10"/>
              </w:rPr>
            </w:pPr>
          </w:p>
        </w:tc>
        <w:tc>
          <w:tcPr>
            <w:tcW w:w="1882" w:type="dxa"/>
            <w:tcBorders>
              <w:top w:val="single" w:sz="4" w:space="0" w:color="auto"/>
              <w:left w:val="single" w:sz="4" w:space="0" w:color="auto"/>
            </w:tcBorders>
            <w:shd w:val="clear" w:color="auto" w:fill="FFFFFF"/>
          </w:tcPr>
          <w:p w:rsidR="00100C58" w:rsidRDefault="00100C58">
            <w:pPr>
              <w:framePr w:w="9125" w:h="7925" w:wrap="none" w:vAnchor="page" w:hAnchor="page" w:x="1764" w:y="888"/>
              <w:rPr>
                <w:sz w:val="10"/>
                <w:szCs w:val="10"/>
              </w:rPr>
            </w:pPr>
          </w:p>
        </w:tc>
        <w:tc>
          <w:tcPr>
            <w:tcW w:w="1214" w:type="dxa"/>
            <w:tcBorders>
              <w:top w:val="single" w:sz="4" w:space="0" w:color="auto"/>
              <w:left w:val="single" w:sz="4" w:space="0" w:color="auto"/>
            </w:tcBorders>
            <w:shd w:val="clear" w:color="auto" w:fill="FFFFFF"/>
          </w:tcPr>
          <w:p w:rsidR="00100C58" w:rsidRDefault="00100C58">
            <w:pPr>
              <w:framePr w:w="9125" w:h="7925" w:wrap="none" w:vAnchor="page" w:hAnchor="page" w:x="1764" w:y="888"/>
              <w:rPr>
                <w:sz w:val="10"/>
                <w:szCs w:val="10"/>
              </w:rPr>
            </w:pPr>
          </w:p>
        </w:tc>
        <w:tc>
          <w:tcPr>
            <w:tcW w:w="1358" w:type="dxa"/>
            <w:tcBorders>
              <w:top w:val="single" w:sz="4" w:space="0" w:color="auto"/>
              <w:left w:val="single" w:sz="4" w:space="0" w:color="auto"/>
            </w:tcBorders>
            <w:shd w:val="clear" w:color="auto" w:fill="FFFFFF"/>
          </w:tcPr>
          <w:p w:rsidR="00100C58" w:rsidRDefault="00100C58">
            <w:pPr>
              <w:framePr w:w="9125" w:h="7925" w:wrap="none" w:vAnchor="page" w:hAnchor="page" w:x="1764" w:y="888"/>
              <w:rPr>
                <w:sz w:val="10"/>
                <w:szCs w:val="10"/>
              </w:rPr>
            </w:pPr>
          </w:p>
        </w:tc>
        <w:tc>
          <w:tcPr>
            <w:tcW w:w="2126" w:type="dxa"/>
            <w:tcBorders>
              <w:top w:val="single" w:sz="4" w:space="0" w:color="auto"/>
              <w:left w:val="single" w:sz="4" w:space="0" w:color="auto"/>
              <w:right w:val="single" w:sz="4" w:space="0" w:color="auto"/>
            </w:tcBorders>
            <w:shd w:val="clear" w:color="auto" w:fill="FFFFFF"/>
          </w:tcPr>
          <w:p w:rsidR="00100C58" w:rsidRDefault="00100C58">
            <w:pPr>
              <w:framePr w:w="9125" w:h="7925" w:wrap="none" w:vAnchor="page" w:hAnchor="page" w:x="1764" w:y="888"/>
              <w:rPr>
                <w:sz w:val="10"/>
                <w:szCs w:val="10"/>
              </w:rPr>
            </w:pPr>
          </w:p>
        </w:tc>
      </w:tr>
      <w:tr w:rsidR="00100C58">
        <w:trPr>
          <w:trHeight w:hRule="exact" w:val="974"/>
        </w:trPr>
        <w:tc>
          <w:tcPr>
            <w:tcW w:w="2544" w:type="dxa"/>
            <w:tcBorders>
              <w:top w:val="single" w:sz="4" w:space="0" w:color="auto"/>
              <w:left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Участие в творческой группе по проблемам дошкольного образования</w:t>
            </w:r>
          </w:p>
        </w:tc>
        <w:tc>
          <w:tcPr>
            <w:tcW w:w="1882"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Форма фиксации</w:t>
            </w:r>
          </w:p>
          <w:p w:rsidR="00100C58" w:rsidRDefault="00D844AB">
            <w:pPr>
              <w:pStyle w:val="20"/>
              <w:framePr w:w="9125" w:h="7925" w:wrap="none" w:vAnchor="page" w:hAnchor="page" w:x="1764" w:y="888"/>
              <w:shd w:val="clear" w:color="auto" w:fill="auto"/>
              <w:spacing w:after="0" w:line="240" w:lineRule="exact"/>
              <w:ind w:firstLine="0"/>
              <w:jc w:val="left"/>
            </w:pPr>
            <w:proofErr w:type="gramStart"/>
            <w:r>
              <w:rPr>
                <w:rStyle w:val="23"/>
              </w:rPr>
              <w:t>(Карта</w:t>
            </w:r>
            <w:proofErr w:type="gramEnd"/>
          </w:p>
          <w:p w:rsidR="00100C58" w:rsidRDefault="00D844AB">
            <w:pPr>
              <w:pStyle w:val="20"/>
              <w:framePr w:w="9125" w:h="7925" w:wrap="none" w:vAnchor="page" w:hAnchor="page" w:x="1764" w:y="888"/>
              <w:shd w:val="clear" w:color="auto" w:fill="auto"/>
              <w:spacing w:after="0" w:line="240" w:lineRule="exact"/>
              <w:ind w:firstLine="0"/>
              <w:jc w:val="left"/>
            </w:pPr>
            <w:r>
              <w:rPr>
                <w:rStyle w:val="23"/>
              </w:rPr>
              <w:t>наблюдений)</w:t>
            </w:r>
          </w:p>
        </w:tc>
        <w:tc>
          <w:tcPr>
            <w:tcW w:w="1214"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Педагоги</w:t>
            </w:r>
          </w:p>
        </w:tc>
        <w:tc>
          <w:tcPr>
            <w:tcW w:w="1358"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35" w:lineRule="exact"/>
              <w:ind w:firstLine="0"/>
              <w:jc w:val="left"/>
            </w:pPr>
            <w:r>
              <w:rPr>
                <w:rStyle w:val="23"/>
              </w:rPr>
              <w:t>В течение</w:t>
            </w:r>
          </w:p>
          <w:p w:rsidR="00100C58" w:rsidRDefault="00D844AB">
            <w:pPr>
              <w:pStyle w:val="20"/>
              <w:framePr w:w="9125" w:h="7925" w:wrap="none" w:vAnchor="page" w:hAnchor="page" w:x="1764" w:y="888"/>
              <w:shd w:val="clear" w:color="auto" w:fill="auto"/>
              <w:spacing w:after="0" w:line="235" w:lineRule="exact"/>
              <w:ind w:firstLine="0"/>
              <w:jc w:val="left"/>
            </w:pPr>
            <w:r>
              <w:rPr>
                <w:rStyle w:val="23"/>
              </w:rPr>
              <w:t>учебного</w:t>
            </w:r>
          </w:p>
          <w:p w:rsidR="00100C58" w:rsidRDefault="00D844AB">
            <w:pPr>
              <w:pStyle w:val="20"/>
              <w:framePr w:w="9125" w:h="7925" w:wrap="none" w:vAnchor="page" w:hAnchor="page" w:x="1764" w:y="888"/>
              <w:shd w:val="clear" w:color="auto" w:fill="auto"/>
              <w:spacing w:after="0" w:line="235" w:lineRule="exact"/>
              <w:ind w:firstLine="0"/>
              <w:jc w:val="left"/>
            </w:pPr>
            <w:r>
              <w:rPr>
                <w:rStyle w:val="23"/>
              </w:rPr>
              <w:t>года</w:t>
            </w:r>
          </w:p>
        </w:tc>
        <w:tc>
          <w:tcPr>
            <w:tcW w:w="2126" w:type="dxa"/>
            <w:tcBorders>
              <w:top w:val="single" w:sz="4" w:space="0" w:color="auto"/>
              <w:left w:val="single" w:sz="4" w:space="0" w:color="auto"/>
              <w:right w:val="single" w:sz="4" w:space="0" w:color="auto"/>
            </w:tcBorders>
            <w:shd w:val="clear" w:color="auto" w:fill="FFFFFF"/>
          </w:tcPr>
          <w:p w:rsidR="00100C58" w:rsidRDefault="00D844AB">
            <w:pPr>
              <w:pStyle w:val="20"/>
              <w:framePr w:w="9125" w:h="7925" w:wrap="none" w:vAnchor="page" w:hAnchor="page" w:x="1764" w:y="888"/>
              <w:shd w:val="clear" w:color="auto" w:fill="auto"/>
              <w:spacing w:after="60" w:line="220" w:lineRule="exact"/>
              <w:ind w:firstLine="0"/>
              <w:jc w:val="left"/>
            </w:pPr>
            <w:r>
              <w:rPr>
                <w:rStyle w:val="23"/>
              </w:rPr>
              <w:t>Старший</w:t>
            </w:r>
          </w:p>
          <w:p w:rsidR="00100C58" w:rsidRDefault="00D844AB">
            <w:pPr>
              <w:pStyle w:val="20"/>
              <w:framePr w:w="9125" w:h="7925" w:wrap="none" w:vAnchor="page" w:hAnchor="page" w:x="1764" w:y="888"/>
              <w:shd w:val="clear" w:color="auto" w:fill="auto"/>
              <w:spacing w:before="60" w:after="0" w:line="220" w:lineRule="exact"/>
              <w:ind w:firstLine="0"/>
              <w:jc w:val="left"/>
            </w:pPr>
            <w:r>
              <w:rPr>
                <w:rStyle w:val="23"/>
              </w:rPr>
              <w:t>воспитатель</w:t>
            </w:r>
          </w:p>
        </w:tc>
      </w:tr>
      <w:tr w:rsidR="00100C58">
        <w:trPr>
          <w:trHeight w:hRule="exact" w:val="960"/>
        </w:trPr>
        <w:tc>
          <w:tcPr>
            <w:tcW w:w="2544"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60" w:line="220" w:lineRule="exact"/>
              <w:ind w:firstLine="0"/>
              <w:jc w:val="left"/>
            </w:pPr>
            <w:r>
              <w:rPr>
                <w:rStyle w:val="23"/>
              </w:rPr>
              <w:t>Осуществление</w:t>
            </w:r>
          </w:p>
          <w:p w:rsidR="00100C58" w:rsidRDefault="00D844AB">
            <w:pPr>
              <w:pStyle w:val="20"/>
              <w:framePr w:w="9125" w:h="7925" w:wrap="none" w:vAnchor="page" w:hAnchor="page" w:x="1764" w:y="888"/>
              <w:shd w:val="clear" w:color="auto" w:fill="auto"/>
              <w:spacing w:before="60" w:after="0" w:line="220" w:lineRule="exact"/>
              <w:ind w:firstLine="0"/>
              <w:jc w:val="left"/>
            </w:pPr>
            <w:r>
              <w:rPr>
                <w:rStyle w:val="23"/>
              </w:rPr>
              <w:t>самообразования</w:t>
            </w:r>
          </w:p>
        </w:tc>
        <w:tc>
          <w:tcPr>
            <w:tcW w:w="1882" w:type="dxa"/>
            <w:tcBorders>
              <w:top w:val="single" w:sz="4" w:space="0" w:color="auto"/>
              <w:left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Анкетирование,</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тестирование,</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самооценка,</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беседа</w:t>
            </w:r>
          </w:p>
        </w:tc>
        <w:tc>
          <w:tcPr>
            <w:tcW w:w="1214"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Педагоги</w:t>
            </w:r>
          </w:p>
        </w:tc>
        <w:tc>
          <w:tcPr>
            <w:tcW w:w="1358"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В течение</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учебного</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года</w:t>
            </w:r>
          </w:p>
        </w:tc>
        <w:tc>
          <w:tcPr>
            <w:tcW w:w="2126" w:type="dxa"/>
            <w:tcBorders>
              <w:top w:val="single" w:sz="4" w:space="0" w:color="auto"/>
              <w:left w:val="single" w:sz="4" w:space="0" w:color="auto"/>
              <w:right w:val="single" w:sz="4" w:space="0" w:color="auto"/>
            </w:tcBorders>
            <w:shd w:val="clear" w:color="auto" w:fill="FFFFFF"/>
          </w:tcPr>
          <w:p w:rsidR="00100C58" w:rsidRDefault="00D844AB">
            <w:pPr>
              <w:pStyle w:val="20"/>
              <w:framePr w:w="9125" w:h="7925" w:wrap="none" w:vAnchor="page" w:hAnchor="page" w:x="1764" w:y="888"/>
              <w:shd w:val="clear" w:color="auto" w:fill="auto"/>
              <w:spacing w:after="60" w:line="220" w:lineRule="exact"/>
              <w:ind w:firstLine="0"/>
              <w:jc w:val="left"/>
            </w:pPr>
            <w:r>
              <w:rPr>
                <w:rStyle w:val="23"/>
              </w:rPr>
              <w:t>Старший</w:t>
            </w:r>
          </w:p>
          <w:p w:rsidR="00100C58" w:rsidRDefault="00D844AB">
            <w:pPr>
              <w:pStyle w:val="20"/>
              <w:framePr w:w="9125" w:h="7925" w:wrap="none" w:vAnchor="page" w:hAnchor="page" w:x="1764" w:y="888"/>
              <w:shd w:val="clear" w:color="auto" w:fill="auto"/>
              <w:spacing w:before="60" w:after="0" w:line="220" w:lineRule="exact"/>
              <w:ind w:firstLine="0"/>
              <w:jc w:val="left"/>
            </w:pPr>
            <w:r>
              <w:rPr>
                <w:rStyle w:val="23"/>
              </w:rPr>
              <w:t>воспитатель</w:t>
            </w:r>
          </w:p>
        </w:tc>
      </w:tr>
      <w:tr w:rsidR="00100C58">
        <w:trPr>
          <w:trHeight w:hRule="exact" w:val="250"/>
        </w:trPr>
        <w:tc>
          <w:tcPr>
            <w:tcW w:w="9124" w:type="dxa"/>
            <w:gridSpan w:val="5"/>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3. Результативность образовательного процесса</w:t>
            </w:r>
          </w:p>
        </w:tc>
      </w:tr>
      <w:tr w:rsidR="00100C58">
        <w:trPr>
          <w:trHeight w:hRule="exact" w:val="1498"/>
        </w:trPr>
        <w:tc>
          <w:tcPr>
            <w:tcW w:w="2544"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Реализация образовательных программ дошкольного образования в полном объеме</w:t>
            </w:r>
          </w:p>
        </w:tc>
        <w:tc>
          <w:tcPr>
            <w:tcW w:w="1882"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Мониторинг</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реализации</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образовательной</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программы</w:t>
            </w:r>
          </w:p>
        </w:tc>
        <w:tc>
          <w:tcPr>
            <w:tcW w:w="1214"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Дети</w:t>
            </w:r>
          </w:p>
        </w:tc>
        <w:tc>
          <w:tcPr>
            <w:tcW w:w="1358"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2 раза в год</w:t>
            </w:r>
          </w:p>
        </w:tc>
        <w:tc>
          <w:tcPr>
            <w:tcW w:w="2126"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60" w:line="220" w:lineRule="exact"/>
              <w:ind w:firstLine="0"/>
              <w:jc w:val="left"/>
            </w:pPr>
            <w:r>
              <w:rPr>
                <w:rStyle w:val="23"/>
              </w:rPr>
              <w:t>Заведующий</w:t>
            </w:r>
          </w:p>
          <w:p w:rsidR="00100C58" w:rsidRDefault="00D844AB">
            <w:pPr>
              <w:pStyle w:val="20"/>
              <w:framePr w:w="9125" w:h="7925" w:wrap="none" w:vAnchor="page" w:hAnchor="page" w:x="1764" w:y="888"/>
              <w:shd w:val="clear" w:color="auto" w:fill="auto"/>
              <w:spacing w:before="60" w:after="540" w:line="220" w:lineRule="exact"/>
              <w:ind w:firstLine="0"/>
              <w:jc w:val="left"/>
            </w:pPr>
            <w:r>
              <w:rPr>
                <w:rStyle w:val="23"/>
              </w:rPr>
              <w:t>МБДОУ</w:t>
            </w:r>
          </w:p>
          <w:p w:rsidR="00100C58" w:rsidRDefault="00D844AB">
            <w:pPr>
              <w:pStyle w:val="20"/>
              <w:framePr w:w="9125" w:h="7925" w:wrap="none" w:vAnchor="page" w:hAnchor="page" w:x="1764" w:y="888"/>
              <w:shd w:val="clear" w:color="auto" w:fill="auto"/>
              <w:spacing w:before="540" w:after="60" w:line="220" w:lineRule="exact"/>
              <w:ind w:firstLine="0"/>
              <w:jc w:val="left"/>
            </w:pPr>
            <w:r>
              <w:rPr>
                <w:rStyle w:val="23"/>
              </w:rPr>
              <w:t>Старший</w:t>
            </w:r>
          </w:p>
          <w:p w:rsidR="00100C58" w:rsidRDefault="00D844AB">
            <w:pPr>
              <w:pStyle w:val="20"/>
              <w:framePr w:w="9125" w:h="7925" w:wrap="none" w:vAnchor="page" w:hAnchor="page" w:x="1764" w:y="888"/>
              <w:shd w:val="clear" w:color="auto" w:fill="auto"/>
              <w:spacing w:before="60" w:after="0" w:line="220" w:lineRule="exact"/>
              <w:ind w:firstLine="0"/>
              <w:jc w:val="left"/>
            </w:pPr>
            <w:r>
              <w:rPr>
                <w:rStyle w:val="23"/>
              </w:rPr>
              <w:t>воспитатель</w:t>
            </w:r>
          </w:p>
        </w:tc>
      </w:tr>
      <w:tr w:rsidR="00100C58">
        <w:trPr>
          <w:trHeight w:hRule="exact" w:val="1013"/>
        </w:trPr>
        <w:tc>
          <w:tcPr>
            <w:tcW w:w="2544"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Обобщение и презентация педагогического опыта</w:t>
            </w:r>
          </w:p>
        </w:tc>
        <w:tc>
          <w:tcPr>
            <w:tcW w:w="1882"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Форма фиксации</w:t>
            </w:r>
          </w:p>
          <w:p w:rsidR="00100C58" w:rsidRDefault="00D844AB">
            <w:pPr>
              <w:pStyle w:val="20"/>
              <w:framePr w:w="9125" w:h="7925" w:wrap="none" w:vAnchor="page" w:hAnchor="page" w:x="1764" w:y="888"/>
              <w:shd w:val="clear" w:color="auto" w:fill="auto"/>
              <w:spacing w:after="0" w:line="240" w:lineRule="exact"/>
              <w:ind w:firstLine="0"/>
              <w:jc w:val="left"/>
            </w:pPr>
            <w:proofErr w:type="gramStart"/>
            <w:r>
              <w:rPr>
                <w:rStyle w:val="23"/>
              </w:rPr>
              <w:t>(Карта</w:t>
            </w:r>
            <w:proofErr w:type="gramEnd"/>
          </w:p>
          <w:p w:rsidR="00100C58" w:rsidRDefault="00D844AB">
            <w:pPr>
              <w:pStyle w:val="20"/>
              <w:framePr w:w="9125" w:h="7925" w:wrap="none" w:vAnchor="page" w:hAnchor="page" w:x="1764" w:y="888"/>
              <w:shd w:val="clear" w:color="auto" w:fill="auto"/>
              <w:spacing w:after="0" w:line="240" w:lineRule="exact"/>
              <w:ind w:firstLine="0"/>
              <w:jc w:val="left"/>
            </w:pPr>
            <w:r>
              <w:rPr>
                <w:rStyle w:val="23"/>
              </w:rPr>
              <w:t>наблюдений)</w:t>
            </w:r>
          </w:p>
        </w:tc>
        <w:tc>
          <w:tcPr>
            <w:tcW w:w="1214"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Педагоги</w:t>
            </w:r>
          </w:p>
        </w:tc>
        <w:tc>
          <w:tcPr>
            <w:tcW w:w="1358" w:type="dxa"/>
            <w:tcBorders>
              <w:top w:val="single" w:sz="4" w:space="0" w:color="auto"/>
              <w:lef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35" w:lineRule="exact"/>
              <w:ind w:firstLine="0"/>
              <w:jc w:val="left"/>
            </w:pPr>
            <w:r>
              <w:rPr>
                <w:rStyle w:val="23"/>
              </w:rPr>
              <w:t>1 раз в год (май)</w:t>
            </w:r>
          </w:p>
        </w:tc>
        <w:tc>
          <w:tcPr>
            <w:tcW w:w="2126"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60" w:line="220" w:lineRule="exact"/>
              <w:ind w:firstLine="0"/>
              <w:jc w:val="left"/>
            </w:pPr>
            <w:r>
              <w:rPr>
                <w:rStyle w:val="23"/>
              </w:rPr>
              <w:t>Старший</w:t>
            </w:r>
          </w:p>
          <w:p w:rsidR="00100C58" w:rsidRDefault="00D844AB">
            <w:pPr>
              <w:pStyle w:val="20"/>
              <w:framePr w:w="9125" w:h="7925" w:wrap="none" w:vAnchor="page" w:hAnchor="page" w:x="1764" w:y="888"/>
              <w:shd w:val="clear" w:color="auto" w:fill="auto"/>
              <w:spacing w:before="60" w:after="0" w:line="220" w:lineRule="exact"/>
              <w:ind w:firstLine="0"/>
              <w:jc w:val="left"/>
            </w:pPr>
            <w:r>
              <w:rPr>
                <w:rStyle w:val="23"/>
              </w:rPr>
              <w:t>воспитатель</w:t>
            </w:r>
          </w:p>
        </w:tc>
      </w:tr>
      <w:tr w:rsidR="00100C58">
        <w:trPr>
          <w:trHeight w:hRule="exact" w:val="1474"/>
        </w:trPr>
        <w:tc>
          <w:tcPr>
            <w:tcW w:w="2544" w:type="dxa"/>
            <w:tcBorders>
              <w:top w:val="single" w:sz="4" w:space="0" w:color="auto"/>
              <w:left w:val="single" w:sz="4" w:space="0" w:color="auto"/>
              <w:bottom w:val="single" w:sz="4" w:space="0" w:color="auto"/>
            </w:tcBorders>
            <w:shd w:val="clear" w:color="auto" w:fill="FFFFFF"/>
            <w:vAlign w:val="bottom"/>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Удовлетворение образовательных потребностей детей, родителей (законных представителей), общества</w:t>
            </w:r>
          </w:p>
        </w:tc>
        <w:tc>
          <w:tcPr>
            <w:tcW w:w="1882" w:type="dxa"/>
            <w:tcBorders>
              <w:top w:val="single" w:sz="4" w:space="0" w:color="auto"/>
              <w:left w:val="single" w:sz="4" w:space="0" w:color="auto"/>
              <w:bottom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Анкетирование,</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беседа,</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самооценка,</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мониторинг</w:t>
            </w:r>
          </w:p>
        </w:tc>
        <w:tc>
          <w:tcPr>
            <w:tcW w:w="1214" w:type="dxa"/>
            <w:tcBorders>
              <w:top w:val="single" w:sz="4" w:space="0" w:color="auto"/>
              <w:left w:val="single" w:sz="4" w:space="0" w:color="auto"/>
              <w:bottom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20" w:lineRule="exact"/>
              <w:ind w:firstLine="0"/>
              <w:jc w:val="left"/>
            </w:pPr>
            <w:r>
              <w:rPr>
                <w:rStyle w:val="23"/>
              </w:rPr>
              <w:t>Педагоги</w:t>
            </w:r>
          </w:p>
        </w:tc>
        <w:tc>
          <w:tcPr>
            <w:tcW w:w="1358" w:type="dxa"/>
            <w:tcBorders>
              <w:top w:val="single" w:sz="4" w:space="0" w:color="auto"/>
              <w:left w:val="single" w:sz="4" w:space="0" w:color="auto"/>
              <w:bottom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1 раз в год (май)</w:t>
            </w:r>
          </w:p>
        </w:tc>
        <w:tc>
          <w:tcPr>
            <w:tcW w:w="2126" w:type="dxa"/>
            <w:tcBorders>
              <w:top w:val="single" w:sz="4" w:space="0" w:color="auto"/>
              <w:left w:val="single" w:sz="4" w:space="0" w:color="auto"/>
              <w:bottom w:val="single" w:sz="4" w:space="0" w:color="auto"/>
              <w:right w:val="single" w:sz="4" w:space="0" w:color="auto"/>
            </w:tcBorders>
            <w:shd w:val="clear" w:color="auto" w:fill="FFFFFF"/>
          </w:tcPr>
          <w:p w:rsidR="00100C58" w:rsidRDefault="00D844AB">
            <w:pPr>
              <w:pStyle w:val="20"/>
              <w:framePr w:w="9125" w:h="7925" w:wrap="none" w:vAnchor="page" w:hAnchor="page" w:x="1764" w:y="888"/>
              <w:shd w:val="clear" w:color="auto" w:fill="auto"/>
              <w:spacing w:after="0" w:line="240" w:lineRule="exact"/>
              <w:ind w:firstLine="0"/>
              <w:jc w:val="left"/>
            </w:pPr>
            <w:r>
              <w:rPr>
                <w:rStyle w:val="23"/>
              </w:rPr>
              <w:t>Заведующий</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МБДОУ</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Старший</w:t>
            </w:r>
          </w:p>
          <w:p w:rsidR="00100C58" w:rsidRDefault="00D844AB">
            <w:pPr>
              <w:pStyle w:val="20"/>
              <w:framePr w:w="9125" w:h="7925" w:wrap="none" w:vAnchor="page" w:hAnchor="page" w:x="1764" w:y="888"/>
              <w:shd w:val="clear" w:color="auto" w:fill="auto"/>
              <w:spacing w:after="0" w:line="240" w:lineRule="exact"/>
              <w:ind w:firstLine="0"/>
              <w:jc w:val="left"/>
            </w:pPr>
            <w:r>
              <w:rPr>
                <w:rStyle w:val="23"/>
              </w:rPr>
              <w:t>воспитатель</w:t>
            </w:r>
          </w:p>
        </w:tc>
      </w:tr>
    </w:tbl>
    <w:p w:rsidR="00100C58" w:rsidRDefault="00D844AB">
      <w:pPr>
        <w:pStyle w:val="20"/>
        <w:framePr w:w="9134" w:h="1646" w:hRule="exact" w:wrap="none" w:vAnchor="page" w:hAnchor="page" w:x="1755" w:y="9028"/>
        <w:shd w:val="clear" w:color="auto" w:fill="auto"/>
        <w:spacing w:after="275" w:line="264" w:lineRule="exact"/>
        <w:ind w:left="140" w:firstLine="0"/>
      </w:pPr>
      <w:r>
        <w:t>Профессиональная (нормативно-документационная, методическая и образовательная) деятельность педагогов оценивается экспертами по 5-балльной шкале. На основе полученных данных каждый педагог составляет индивидуальный план корректирующих действий и мероприятий.</w:t>
      </w:r>
    </w:p>
    <w:p w:rsidR="00100C58" w:rsidRDefault="00D844AB">
      <w:pPr>
        <w:pStyle w:val="70"/>
        <w:framePr w:w="9134" w:h="1646" w:hRule="exact" w:wrap="none" w:vAnchor="page" w:hAnchor="page" w:x="1755" w:y="9028"/>
        <w:shd w:val="clear" w:color="auto" w:fill="auto"/>
        <w:spacing w:before="0" w:after="0" w:line="220" w:lineRule="exact"/>
        <w:jc w:val="center"/>
      </w:pPr>
      <w:r>
        <w:t>Критерии и показатели профессионального роста педагогов</w:t>
      </w:r>
    </w:p>
    <w:tbl>
      <w:tblPr>
        <w:tblOverlap w:val="never"/>
        <w:tblW w:w="0" w:type="auto"/>
        <w:tblLayout w:type="fixed"/>
        <w:tblCellMar>
          <w:left w:w="10" w:type="dxa"/>
          <w:right w:w="10" w:type="dxa"/>
        </w:tblCellMar>
        <w:tblLook w:val="0000" w:firstRow="0" w:lastRow="0" w:firstColumn="0" w:lastColumn="0" w:noHBand="0" w:noVBand="0"/>
      </w:tblPr>
      <w:tblGrid>
        <w:gridCol w:w="2573"/>
        <w:gridCol w:w="6480"/>
      </w:tblGrid>
      <w:tr w:rsidR="00100C58">
        <w:trPr>
          <w:trHeight w:hRule="exact" w:val="442"/>
        </w:trPr>
        <w:tc>
          <w:tcPr>
            <w:tcW w:w="2573" w:type="dxa"/>
            <w:shd w:val="clear" w:color="auto" w:fill="FFFFFF"/>
          </w:tcPr>
          <w:p w:rsidR="00100C58" w:rsidRDefault="00100C58">
            <w:pPr>
              <w:framePr w:w="9053" w:h="4301" w:wrap="none" w:vAnchor="page" w:hAnchor="page" w:x="1755" w:y="10891"/>
              <w:rPr>
                <w:sz w:val="10"/>
                <w:szCs w:val="10"/>
              </w:rPr>
            </w:pPr>
          </w:p>
        </w:tc>
        <w:tc>
          <w:tcPr>
            <w:tcW w:w="6480" w:type="dxa"/>
            <w:tcBorders>
              <w:top w:val="single" w:sz="4" w:space="0" w:color="auto"/>
              <w:right w:val="single" w:sz="4" w:space="0" w:color="auto"/>
            </w:tcBorders>
            <w:shd w:val="clear" w:color="auto" w:fill="FFFFFF"/>
          </w:tcPr>
          <w:p w:rsidR="00100C58" w:rsidRDefault="00D844AB">
            <w:pPr>
              <w:pStyle w:val="20"/>
              <w:framePr w:w="9053" w:h="4301" w:wrap="none" w:vAnchor="page" w:hAnchor="page" w:x="1755" w:y="10891"/>
              <w:shd w:val="clear" w:color="auto" w:fill="auto"/>
              <w:spacing w:after="0" w:line="220" w:lineRule="exact"/>
              <w:ind w:firstLine="0"/>
              <w:jc w:val="center"/>
            </w:pPr>
            <w:r>
              <w:rPr>
                <w:rStyle w:val="29"/>
              </w:rPr>
              <w:t>Индикаторы</w:t>
            </w:r>
          </w:p>
        </w:tc>
      </w:tr>
      <w:tr w:rsidR="00100C58">
        <w:trPr>
          <w:trHeight w:hRule="exact" w:val="283"/>
        </w:trPr>
        <w:tc>
          <w:tcPr>
            <w:tcW w:w="2573" w:type="dxa"/>
            <w:vMerge w:val="restart"/>
            <w:tcBorders>
              <w:left w:val="single" w:sz="4" w:space="0" w:color="auto"/>
            </w:tcBorders>
            <w:shd w:val="clear" w:color="auto" w:fill="FFFFFF"/>
            <w:vAlign w:val="center"/>
          </w:tcPr>
          <w:p w:rsidR="00100C58" w:rsidRDefault="00D844AB">
            <w:pPr>
              <w:pStyle w:val="20"/>
              <w:framePr w:w="9053" w:h="4301" w:wrap="none" w:vAnchor="page" w:hAnchor="page" w:x="1755" w:y="10891"/>
              <w:shd w:val="clear" w:color="auto" w:fill="auto"/>
              <w:spacing w:after="0" w:line="264" w:lineRule="exact"/>
              <w:ind w:firstLine="0"/>
            </w:pPr>
            <w:r>
              <w:rPr>
                <w:rStyle w:val="2d"/>
              </w:rPr>
              <w:t>Оптимизация деятельности педагогических кадров.</w:t>
            </w:r>
          </w:p>
        </w:tc>
        <w:tc>
          <w:tcPr>
            <w:tcW w:w="6480"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53" w:h="4301" w:wrap="none" w:vAnchor="page" w:hAnchor="page" w:x="1755" w:y="10891"/>
              <w:shd w:val="clear" w:color="auto" w:fill="auto"/>
              <w:spacing w:after="0" w:line="220" w:lineRule="exact"/>
              <w:ind w:firstLine="0"/>
            </w:pPr>
            <w:r>
              <w:rPr>
                <w:rStyle w:val="23"/>
              </w:rPr>
              <w:t>Повышение качества дошкольного образования;</w:t>
            </w:r>
          </w:p>
        </w:tc>
      </w:tr>
      <w:tr w:rsidR="00100C58">
        <w:trPr>
          <w:trHeight w:hRule="exact" w:val="552"/>
        </w:trPr>
        <w:tc>
          <w:tcPr>
            <w:tcW w:w="2573" w:type="dxa"/>
            <w:vMerge/>
            <w:tcBorders>
              <w:left w:val="single" w:sz="4" w:space="0" w:color="auto"/>
            </w:tcBorders>
            <w:shd w:val="clear" w:color="auto" w:fill="FFFFFF"/>
            <w:vAlign w:val="center"/>
          </w:tcPr>
          <w:p w:rsidR="00100C58" w:rsidRDefault="00100C58">
            <w:pPr>
              <w:framePr w:w="9053" w:h="4301" w:wrap="none" w:vAnchor="page" w:hAnchor="page" w:x="1755" w:y="10891"/>
            </w:pPr>
          </w:p>
        </w:tc>
        <w:tc>
          <w:tcPr>
            <w:tcW w:w="6480"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53" w:h="4301" w:wrap="none" w:vAnchor="page" w:hAnchor="page" w:x="1755" w:y="10891"/>
              <w:shd w:val="clear" w:color="auto" w:fill="auto"/>
              <w:spacing w:after="0" w:line="264" w:lineRule="exact"/>
              <w:ind w:firstLine="0"/>
            </w:pPr>
            <w:r>
              <w:rPr>
                <w:rStyle w:val="23"/>
              </w:rPr>
              <w:t>Количество педагогов детского сада, принимавших участие в различных конкурсах педагогического мастерства;</w:t>
            </w:r>
          </w:p>
        </w:tc>
      </w:tr>
      <w:tr w:rsidR="00100C58">
        <w:trPr>
          <w:trHeight w:hRule="exact" w:val="816"/>
        </w:trPr>
        <w:tc>
          <w:tcPr>
            <w:tcW w:w="2573" w:type="dxa"/>
            <w:vMerge/>
            <w:tcBorders>
              <w:left w:val="single" w:sz="4" w:space="0" w:color="auto"/>
            </w:tcBorders>
            <w:shd w:val="clear" w:color="auto" w:fill="FFFFFF"/>
            <w:vAlign w:val="center"/>
          </w:tcPr>
          <w:p w:rsidR="00100C58" w:rsidRDefault="00100C58">
            <w:pPr>
              <w:framePr w:w="9053" w:h="4301" w:wrap="none" w:vAnchor="page" w:hAnchor="page" w:x="1755" w:y="10891"/>
            </w:pPr>
          </w:p>
        </w:tc>
        <w:tc>
          <w:tcPr>
            <w:tcW w:w="6480" w:type="dxa"/>
            <w:tcBorders>
              <w:top w:val="single" w:sz="4" w:space="0" w:color="auto"/>
              <w:left w:val="single" w:sz="4" w:space="0" w:color="auto"/>
              <w:right w:val="single" w:sz="4" w:space="0" w:color="auto"/>
            </w:tcBorders>
            <w:shd w:val="clear" w:color="auto" w:fill="FFFFFF"/>
          </w:tcPr>
          <w:p w:rsidR="00100C58" w:rsidRDefault="00D844AB">
            <w:pPr>
              <w:pStyle w:val="20"/>
              <w:framePr w:w="9053" w:h="4301" w:wrap="none" w:vAnchor="page" w:hAnchor="page" w:x="1755" w:y="10891"/>
              <w:shd w:val="clear" w:color="auto" w:fill="auto"/>
              <w:spacing w:after="0" w:line="264" w:lineRule="exact"/>
              <w:ind w:firstLine="0"/>
            </w:pPr>
            <w:r>
              <w:rPr>
                <w:rStyle w:val="23"/>
              </w:rPr>
              <w:t>Количество педагогов детского сада, пожелавших представить и обобщить свой опыт работы;</w:t>
            </w:r>
          </w:p>
        </w:tc>
      </w:tr>
      <w:tr w:rsidR="00100C58">
        <w:trPr>
          <w:trHeight w:hRule="exact" w:val="542"/>
        </w:trPr>
        <w:tc>
          <w:tcPr>
            <w:tcW w:w="2573" w:type="dxa"/>
            <w:vMerge w:val="restart"/>
            <w:tcBorders>
              <w:top w:val="single" w:sz="4" w:space="0" w:color="auto"/>
              <w:left w:val="single" w:sz="4" w:space="0" w:color="auto"/>
            </w:tcBorders>
            <w:shd w:val="clear" w:color="auto" w:fill="FFFFFF"/>
          </w:tcPr>
          <w:p w:rsidR="00100C58" w:rsidRDefault="00D844AB">
            <w:pPr>
              <w:pStyle w:val="20"/>
              <w:framePr w:w="9053" w:h="4301" w:wrap="none" w:vAnchor="page" w:hAnchor="page" w:x="1755" w:y="10891"/>
              <w:shd w:val="clear" w:color="auto" w:fill="auto"/>
              <w:spacing w:after="0" w:line="259" w:lineRule="exact"/>
              <w:ind w:firstLine="0"/>
            </w:pPr>
            <w:r>
              <w:rPr>
                <w:rStyle w:val="2d"/>
              </w:rPr>
              <w:t>Обеспечение</w:t>
            </w:r>
          </w:p>
          <w:p w:rsidR="00100C58" w:rsidRDefault="00D844AB">
            <w:pPr>
              <w:pStyle w:val="20"/>
              <w:framePr w:w="9053" w:h="4301" w:wrap="none" w:vAnchor="page" w:hAnchor="page" w:x="1755" w:y="10891"/>
              <w:shd w:val="clear" w:color="auto" w:fill="auto"/>
              <w:spacing w:after="0" w:line="259" w:lineRule="exact"/>
              <w:ind w:firstLine="0"/>
            </w:pPr>
            <w:r>
              <w:rPr>
                <w:rStyle w:val="2d"/>
              </w:rPr>
              <w:t>непрерывного</w:t>
            </w:r>
          </w:p>
          <w:p w:rsidR="00100C58" w:rsidRDefault="00D844AB">
            <w:pPr>
              <w:pStyle w:val="20"/>
              <w:framePr w:w="9053" w:h="4301" w:wrap="none" w:vAnchor="page" w:hAnchor="page" w:x="1755" w:y="10891"/>
              <w:shd w:val="clear" w:color="auto" w:fill="auto"/>
              <w:spacing w:after="0" w:line="259" w:lineRule="exact"/>
              <w:ind w:firstLine="0"/>
            </w:pPr>
            <w:r>
              <w:rPr>
                <w:rStyle w:val="2d"/>
              </w:rPr>
              <w:t>профессионального</w:t>
            </w:r>
          </w:p>
          <w:p w:rsidR="00100C58" w:rsidRDefault="00D844AB">
            <w:pPr>
              <w:pStyle w:val="20"/>
              <w:framePr w:w="9053" w:h="4301" w:wrap="none" w:vAnchor="page" w:hAnchor="page" w:x="1755" w:y="10891"/>
              <w:shd w:val="clear" w:color="auto" w:fill="auto"/>
              <w:spacing w:after="0" w:line="259" w:lineRule="exact"/>
              <w:ind w:firstLine="0"/>
            </w:pPr>
            <w:r>
              <w:rPr>
                <w:rStyle w:val="2d"/>
              </w:rPr>
              <w:t>образования</w:t>
            </w:r>
          </w:p>
        </w:tc>
        <w:tc>
          <w:tcPr>
            <w:tcW w:w="6480"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53" w:h="4301" w:wrap="none" w:vAnchor="page" w:hAnchor="page" w:x="1755" w:y="10891"/>
              <w:shd w:val="clear" w:color="auto" w:fill="auto"/>
              <w:spacing w:after="0" w:line="264" w:lineRule="exact"/>
              <w:ind w:firstLine="0"/>
            </w:pPr>
            <w:r>
              <w:rPr>
                <w:rStyle w:val="23"/>
              </w:rPr>
              <w:t>Повышение квалификации и наращивание кадрового потенциала 6 детском саду;</w:t>
            </w:r>
          </w:p>
        </w:tc>
      </w:tr>
      <w:tr w:rsidR="00100C58">
        <w:trPr>
          <w:trHeight w:hRule="exact" w:val="538"/>
        </w:trPr>
        <w:tc>
          <w:tcPr>
            <w:tcW w:w="2573" w:type="dxa"/>
            <w:vMerge/>
            <w:tcBorders>
              <w:left w:val="single" w:sz="4" w:space="0" w:color="auto"/>
            </w:tcBorders>
            <w:shd w:val="clear" w:color="auto" w:fill="FFFFFF"/>
          </w:tcPr>
          <w:p w:rsidR="00100C58" w:rsidRDefault="00100C58">
            <w:pPr>
              <w:framePr w:w="9053" w:h="4301" w:wrap="none" w:vAnchor="page" w:hAnchor="page" w:x="1755" w:y="10891"/>
            </w:pPr>
          </w:p>
        </w:tc>
        <w:tc>
          <w:tcPr>
            <w:tcW w:w="6480"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53" w:h="4301" w:wrap="none" w:vAnchor="page" w:hAnchor="page" w:x="1755" w:y="10891"/>
              <w:shd w:val="clear" w:color="auto" w:fill="auto"/>
              <w:spacing w:after="0" w:line="264" w:lineRule="exact"/>
              <w:ind w:firstLine="0"/>
            </w:pPr>
            <w:r>
              <w:rPr>
                <w:rStyle w:val="23"/>
              </w:rPr>
              <w:t xml:space="preserve">Создание условий для повышения и </w:t>
            </w:r>
            <w:proofErr w:type="spellStart"/>
            <w:r>
              <w:rPr>
                <w:rStyle w:val="23"/>
              </w:rPr>
              <w:t>цзменения</w:t>
            </w:r>
            <w:proofErr w:type="spellEnd"/>
            <w:r>
              <w:rPr>
                <w:rStyle w:val="23"/>
              </w:rPr>
              <w:t xml:space="preserve"> статуса педагогов.</w:t>
            </w:r>
          </w:p>
        </w:tc>
      </w:tr>
      <w:tr w:rsidR="00100C58">
        <w:trPr>
          <w:trHeight w:hRule="exact" w:val="821"/>
        </w:trPr>
        <w:tc>
          <w:tcPr>
            <w:tcW w:w="2573" w:type="dxa"/>
            <w:vMerge/>
            <w:tcBorders>
              <w:left w:val="single" w:sz="4" w:space="0" w:color="auto"/>
            </w:tcBorders>
            <w:shd w:val="clear" w:color="auto" w:fill="FFFFFF"/>
          </w:tcPr>
          <w:p w:rsidR="00100C58" w:rsidRDefault="00100C58">
            <w:pPr>
              <w:framePr w:w="9053" w:h="4301" w:wrap="none" w:vAnchor="page" w:hAnchor="page" w:x="1755" w:y="10891"/>
            </w:pPr>
          </w:p>
        </w:tc>
        <w:tc>
          <w:tcPr>
            <w:tcW w:w="6480"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53" w:h="4301" w:wrap="none" w:vAnchor="page" w:hAnchor="page" w:x="1755" w:y="10891"/>
              <w:shd w:val="clear" w:color="auto" w:fill="auto"/>
              <w:spacing w:after="0" w:line="269" w:lineRule="exact"/>
              <w:ind w:firstLine="0"/>
            </w:pPr>
            <w:r>
              <w:rPr>
                <w:rStyle w:val="23"/>
              </w:rPr>
              <w:t>Создание условий для самореализации и личностного роста педагогов в разработке и реализации образовательных проектов;</w:t>
            </w:r>
          </w:p>
        </w:tc>
      </w:tr>
      <w:tr w:rsidR="00100C58">
        <w:trPr>
          <w:trHeight w:hRule="exact" w:val="307"/>
        </w:trPr>
        <w:tc>
          <w:tcPr>
            <w:tcW w:w="2573" w:type="dxa"/>
            <w:vMerge/>
            <w:tcBorders>
              <w:left w:val="single" w:sz="4" w:space="0" w:color="auto"/>
              <w:bottom w:val="single" w:sz="4" w:space="0" w:color="auto"/>
            </w:tcBorders>
            <w:shd w:val="clear" w:color="auto" w:fill="FFFFFF"/>
          </w:tcPr>
          <w:p w:rsidR="00100C58" w:rsidRDefault="00100C58">
            <w:pPr>
              <w:framePr w:w="9053" w:h="4301" w:wrap="none" w:vAnchor="page" w:hAnchor="page" w:x="1755" w:y="10891"/>
            </w:pPr>
          </w:p>
        </w:tc>
        <w:tc>
          <w:tcPr>
            <w:tcW w:w="6480" w:type="dxa"/>
            <w:tcBorders>
              <w:top w:val="single" w:sz="4" w:space="0" w:color="auto"/>
              <w:left w:val="single" w:sz="4" w:space="0" w:color="auto"/>
              <w:bottom w:val="single" w:sz="4" w:space="0" w:color="auto"/>
              <w:right w:val="single" w:sz="4" w:space="0" w:color="auto"/>
            </w:tcBorders>
            <w:shd w:val="clear" w:color="auto" w:fill="FFFFFF"/>
            <w:vAlign w:val="bottom"/>
          </w:tcPr>
          <w:p w:rsidR="00100C58" w:rsidRDefault="00D844AB">
            <w:pPr>
              <w:pStyle w:val="20"/>
              <w:framePr w:w="9053" w:h="4301" w:wrap="none" w:vAnchor="page" w:hAnchor="page" w:x="1755" w:y="10891"/>
              <w:shd w:val="clear" w:color="auto" w:fill="auto"/>
              <w:spacing w:after="0" w:line="220" w:lineRule="exact"/>
              <w:ind w:firstLine="0"/>
            </w:pPr>
            <w:r>
              <w:rPr>
                <w:rStyle w:val="23"/>
              </w:rPr>
              <w:t>Поддержка позитивной рабочей атмосферы в ходе реализации</w:t>
            </w:r>
          </w:p>
        </w:tc>
      </w:tr>
    </w:tbl>
    <w:p w:rsidR="00100C58" w:rsidRDefault="00D844AB">
      <w:pPr>
        <w:pStyle w:val="25"/>
        <w:framePr w:wrap="none" w:vAnchor="page" w:hAnchor="page" w:x="10543" w:y="15188"/>
        <w:shd w:val="clear" w:color="auto" w:fill="auto"/>
        <w:spacing w:line="220" w:lineRule="exact"/>
      </w:pPr>
      <w:r>
        <w:t>22</w:t>
      </w:r>
    </w:p>
    <w:p w:rsidR="00100C58" w:rsidRDefault="00100C58">
      <w:pPr>
        <w:rPr>
          <w:sz w:val="2"/>
          <w:szCs w:val="2"/>
        </w:rPr>
        <w:sectPr w:rsidR="00100C58">
          <w:pgSz w:w="11900" w:h="16840"/>
          <w:pgMar w:top="360" w:right="360" w:bottom="360" w:left="360" w:header="0" w:footer="3" w:gutter="0"/>
          <w:cols w:space="720"/>
          <w:noEndnote/>
          <w:docGrid w:linePitch="360"/>
        </w:sectPr>
      </w:pPr>
    </w:p>
    <w:tbl>
      <w:tblPr>
        <w:tblOverlap w:val="never"/>
        <w:tblW w:w="0" w:type="auto"/>
        <w:tblLayout w:type="fixed"/>
        <w:tblCellMar>
          <w:left w:w="10" w:type="dxa"/>
          <w:right w:w="10" w:type="dxa"/>
        </w:tblCellMar>
        <w:tblLook w:val="0000" w:firstRow="0" w:lastRow="0" w:firstColumn="0" w:lastColumn="0" w:noHBand="0" w:noVBand="0"/>
      </w:tblPr>
      <w:tblGrid>
        <w:gridCol w:w="2578"/>
        <w:gridCol w:w="6485"/>
      </w:tblGrid>
      <w:tr w:rsidR="00100C58">
        <w:trPr>
          <w:trHeight w:hRule="exact" w:val="307"/>
        </w:trPr>
        <w:tc>
          <w:tcPr>
            <w:tcW w:w="2578" w:type="dxa"/>
            <w:vMerge w:val="restart"/>
            <w:tcBorders>
              <w:top w:val="single" w:sz="4" w:space="0" w:color="auto"/>
              <w:left w:val="single" w:sz="4" w:space="0" w:color="auto"/>
            </w:tcBorders>
            <w:shd w:val="clear" w:color="auto" w:fill="FFFFFF"/>
          </w:tcPr>
          <w:p w:rsidR="00100C58" w:rsidRDefault="00100C58">
            <w:pPr>
              <w:framePr w:w="9062" w:h="2525" w:wrap="none" w:vAnchor="page" w:hAnchor="page" w:x="1783" w:y="930"/>
              <w:rPr>
                <w:sz w:val="10"/>
                <w:szCs w:val="10"/>
              </w:rPr>
            </w:pPr>
          </w:p>
        </w:tc>
        <w:tc>
          <w:tcPr>
            <w:tcW w:w="6485"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62" w:h="2525" w:wrap="none" w:vAnchor="page" w:hAnchor="page" w:x="1783" w:y="930"/>
              <w:shd w:val="clear" w:color="auto" w:fill="auto"/>
              <w:spacing w:after="0" w:line="220" w:lineRule="exact"/>
              <w:ind w:firstLine="0"/>
            </w:pPr>
            <w:r>
              <w:rPr>
                <w:rStyle w:val="23"/>
              </w:rPr>
              <w:t>проектов;</w:t>
            </w:r>
          </w:p>
        </w:tc>
      </w:tr>
      <w:tr w:rsidR="00100C58">
        <w:trPr>
          <w:trHeight w:hRule="exact" w:val="547"/>
        </w:trPr>
        <w:tc>
          <w:tcPr>
            <w:tcW w:w="2578" w:type="dxa"/>
            <w:vMerge/>
            <w:tcBorders>
              <w:left w:val="single" w:sz="4" w:space="0" w:color="auto"/>
            </w:tcBorders>
            <w:shd w:val="clear" w:color="auto" w:fill="FFFFFF"/>
          </w:tcPr>
          <w:p w:rsidR="00100C58" w:rsidRDefault="00100C58">
            <w:pPr>
              <w:framePr w:w="9062" w:h="2525" w:wrap="none" w:vAnchor="page" w:hAnchor="page" w:x="1783" w:y="930"/>
            </w:pPr>
          </w:p>
        </w:tc>
        <w:tc>
          <w:tcPr>
            <w:tcW w:w="6485"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62" w:h="2525" w:wrap="none" w:vAnchor="page" w:hAnchor="page" w:x="1783" w:y="930"/>
              <w:shd w:val="clear" w:color="auto" w:fill="auto"/>
              <w:spacing w:after="0" w:line="264" w:lineRule="exact"/>
              <w:ind w:firstLine="0"/>
            </w:pPr>
            <w:r>
              <w:rPr>
                <w:rStyle w:val="23"/>
              </w:rPr>
              <w:t>Совершенствование материально — технических условий деятельности педагогов.</w:t>
            </w:r>
          </w:p>
        </w:tc>
      </w:tr>
      <w:tr w:rsidR="00100C58">
        <w:trPr>
          <w:trHeight w:hRule="exact" w:val="274"/>
        </w:trPr>
        <w:tc>
          <w:tcPr>
            <w:tcW w:w="2578" w:type="dxa"/>
            <w:vMerge w:val="restart"/>
            <w:tcBorders>
              <w:top w:val="single" w:sz="4" w:space="0" w:color="auto"/>
              <w:left w:val="single" w:sz="4" w:space="0" w:color="auto"/>
            </w:tcBorders>
            <w:shd w:val="clear" w:color="auto" w:fill="FFFFFF"/>
          </w:tcPr>
          <w:p w:rsidR="00100C58" w:rsidRDefault="00D844AB">
            <w:pPr>
              <w:pStyle w:val="20"/>
              <w:framePr w:w="9062" w:h="2525" w:wrap="none" w:vAnchor="page" w:hAnchor="page" w:x="1783" w:y="930"/>
              <w:shd w:val="clear" w:color="auto" w:fill="auto"/>
              <w:spacing w:after="0" w:line="259" w:lineRule="exact"/>
              <w:ind w:firstLine="0"/>
              <w:jc w:val="left"/>
            </w:pPr>
            <w:r>
              <w:rPr>
                <w:rStyle w:val="2d"/>
              </w:rPr>
              <w:t>Повышение удовлетворенности образовательным процессом его участников</w:t>
            </w:r>
          </w:p>
        </w:tc>
        <w:tc>
          <w:tcPr>
            <w:tcW w:w="6485"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62" w:h="2525" w:wrap="none" w:vAnchor="page" w:hAnchor="page" w:x="1783" w:y="930"/>
              <w:shd w:val="clear" w:color="auto" w:fill="auto"/>
              <w:spacing w:after="0" w:line="220" w:lineRule="exact"/>
              <w:ind w:firstLine="0"/>
            </w:pPr>
            <w:r>
              <w:rPr>
                <w:rStyle w:val="23"/>
              </w:rPr>
              <w:t>Создание условий для профессионального роста педагогов;</w:t>
            </w:r>
          </w:p>
        </w:tc>
      </w:tr>
      <w:tr w:rsidR="00100C58">
        <w:trPr>
          <w:trHeight w:hRule="exact" w:val="288"/>
        </w:trPr>
        <w:tc>
          <w:tcPr>
            <w:tcW w:w="2578" w:type="dxa"/>
            <w:vMerge/>
            <w:tcBorders>
              <w:left w:val="single" w:sz="4" w:space="0" w:color="auto"/>
            </w:tcBorders>
            <w:shd w:val="clear" w:color="auto" w:fill="FFFFFF"/>
          </w:tcPr>
          <w:p w:rsidR="00100C58" w:rsidRDefault="00100C58">
            <w:pPr>
              <w:framePr w:w="9062" w:h="2525" w:wrap="none" w:vAnchor="page" w:hAnchor="page" w:x="1783" w:y="930"/>
            </w:pPr>
          </w:p>
        </w:tc>
        <w:tc>
          <w:tcPr>
            <w:tcW w:w="6485"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62" w:h="2525" w:wrap="none" w:vAnchor="page" w:hAnchor="page" w:x="1783" w:y="930"/>
              <w:shd w:val="clear" w:color="auto" w:fill="auto"/>
              <w:spacing w:after="0" w:line="220" w:lineRule="exact"/>
              <w:ind w:firstLine="0"/>
            </w:pPr>
            <w:r>
              <w:rPr>
                <w:rStyle w:val="23"/>
              </w:rPr>
              <w:t>Обновление содержания образования и его технологий;</w:t>
            </w:r>
          </w:p>
        </w:tc>
      </w:tr>
      <w:tr w:rsidR="00100C58">
        <w:trPr>
          <w:trHeight w:hRule="exact" w:val="547"/>
        </w:trPr>
        <w:tc>
          <w:tcPr>
            <w:tcW w:w="2578" w:type="dxa"/>
            <w:vMerge/>
            <w:tcBorders>
              <w:left w:val="single" w:sz="4" w:space="0" w:color="auto"/>
            </w:tcBorders>
            <w:shd w:val="clear" w:color="auto" w:fill="FFFFFF"/>
          </w:tcPr>
          <w:p w:rsidR="00100C58" w:rsidRDefault="00100C58">
            <w:pPr>
              <w:framePr w:w="9062" w:h="2525" w:wrap="none" w:vAnchor="page" w:hAnchor="page" w:x="1783" w:y="930"/>
            </w:pPr>
          </w:p>
        </w:tc>
        <w:tc>
          <w:tcPr>
            <w:tcW w:w="6485" w:type="dxa"/>
            <w:tcBorders>
              <w:top w:val="single" w:sz="4" w:space="0" w:color="auto"/>
              <w:left w:val="single" w:sz="4" w:space="0" w:color="auto"/>
              <w:right w:val="single" w:sz="4" w:space="0" w:color="auto"/>
            </w:tcBorders>
            <w:shd w:val="clear" w:color="auto" w:fill="FFFFFF"/>
            <w:vAlign w:val="bottom"/>
          </w:tcPr>
          <w:p w:rsidR="00100C58" w:rsidRDefault="00D844AB">
            <w:pPr>
              <w:pStyle w:val="20"/>
              <w:framePr w:w="9062" w:h="2525" w:wrap="none" w:vAnchor="page" w:hAnchor="page" w:x="1783" w:y="930"/>
              <w:shd w:val="clear" w:color="auto" w:fill="auto"/>
              <w:spacing w:after="0" w:line="264" w:lineRule="exact"/>
              <w:ind w:firstLine="0"/>
            </w:pPr>
            <w:r>
              <w:rPr>
                <w:rStyle w:val="23"/>
              </w:rPr>
              <w:t>Предоставление педагогам пространства для педагогической инициативы;</w:t>
            </w:r>
          </w:p>
        </w:tc>
      </w:tr>
      <w:tr w:rsidR="00100C58">
        <w:trPr>
          <w:trHeight w:hRule="exact" w:val="562"/>
        </w:trPr>
        <w:tc>
          <w:tcPr>
            <w:tcW w:w="2578" w:type="dxa"/>
            <w:vMerge/>
            <w:tcBorders>
              <w:left w:val="single" w:sz="4" w:space="0" w:color="auto"/>
              <w:bottom w:val="single" w:sz="4" w:space="0" w:color="auto"/>
            </w:tcBorders>
            <w:shd w:val="clear" w:color="auto" w:fill="FFFFFF"/>
          </w:tcPr>
          <w:p w:rsidR="00100C58" w:rsidRDefault="00100C58">
            <w:pPr>
              <w:framePr w:w="9062" w:h="2525" w:wrap="none" w:vAnchor="page" w:hAnchor="page" w:x="1783" w:y="930"/>
            </w:pPr>
          </w:p>
        </w:tc>
        <w:tc>
          <w:tcPr>
            <w:tcW w:w="6485" w:type="dxa"/>
            <w:tcBorders>
              <w:top w:val="single" w:sz="4" w:space="0" w:color="auto"/>
              <w:left w:val="single" w:sz="4" w:space="0" w:color="auto"/>
              <w:bottom w:val="single" w:sz="4" w:space="0" w:color="auto"/>
              <w:right w:val="single" w:sz="4" w:space="0" w:color="auto"/>
            </w:tcBorders>
            <w:shd w:val="clear" w:color="auto" w:fill="FFFFFF"/>
            <w:vAlign w:val="bottom"/>
          </w:tcPr>
          <w:p w:rsidR="00100C58" w:rsidRDefault="00D844AB">
            <w:pPr>
              <w:pStyle w:val="20"/>
              <w:framePr w:w="9062" w:h="2525" w:wrap="none" w:vAnchor="page" w:hAnchor="page" w:x="1783" w:y="930"/>
              <w:shd w:val="clear" w:color="auto" w:fill="auto"/>
              <w:spacing w:after="0" w:line="264" w:lineRule="exact"/>
              <w:ind w:firstLine="0"/>
            </w:pPr>
            <w:r>
              <w:rPr>
                <w:rStyle w:val="23"/>
              </w:rPr>
              <w:t>Улучшение результативности деятельности педагогов за счет роста мотивации и педагогического мастерства.</w:t>
            </w:r>
          </w:p>
        </w:tc>
      </w:tr>
    </w:tbl>
    <w:p w:rsidR="00100C58" w:rsidRDefault="00D844AB">
      <w:pPr>
        <w:pStyle w:val="20"/>
        <w:framePr w:w="9077" w:h="3701" w:hRule="exact" w:wrap="none" w:vAnchor="page" w:hAnchor="page" w:x="1783" w:y="3675"/>
        <w:shd w:val="clear" w:color="auto" w:fill="auto"/>
        <w:spacing w:after="236" w:line="259" w:lineRule="exact"/>
        <w:ind w:left="180" w:firstLine="520"/>
      </w:pPr>
      <w:r>
        <w:t>Обобщенные данные мониторинга позволят прогнозировать направления методической работы с педагогическим коллективом, определять их эффективность.</w:t>
      </w:r>
    </w:p>
    <w:p w:rsidR="00100C58" w:rsidRDefault="00D844AB">
      <w:pPr>
        <w:pStyle w:val="20"/>
        <w:framePr w:w="9077" w:h="3701" w:hRule="exact" w:wrap="none" w:vAnchor="page" w:hAnchor="page" w:x="1783" w:y="3675"/>
        <w:shd w:val="clear" w:color="auto" w:fill="auto"/>
        <w:spacing w:after="0" w:line="264" w:lineRule="exact"/>
        <w:ind w:left="180" w:firstLine="520"/>
      </w:pPr>
      <w:r>
        <w:t>Система работы по комплексному развитию профессиональной компетентности педагогических кадров способствует достижению нового качества воспитания, совершенствованию имеющихся у педагогических работников профессиональных компетенций.</w:t>
      </w:r>
    </w:p>
    <w:p w:rsidR="00100C58" w:rsidRDefault="00D844AB">
      <w:pPr>
        <w:pStyle w:val="70"/>
        <w:framePr w:w="9077" w:h="3701" w:hRule="exact" w:wrap="none" w:vAnchor="page" w:hAnchor="page" w:x="1783" w:y="3675"/>
        <w:shd w:val="clear" w:color="auto" w:fill="auto"/>
        <w:spacing w:before="0" w:after="157" w:line="220" w:lineRule="exact"/>
        <w:ind w:left="2060"/>
      </w:pPr>
      <w:r>
        <w:t>Заключение.</w:t>
      </w:r>
    </w:p>
    <w:p w:rsidR="00100C58" w:rsidRDefault="00D844AB">
      <w:pPr>
        <w:pStyle w:val="20"/>
        <w:framePr w:w="9077" w:h="3701" w:hRule="exact" w:wrap="none" w:vAnchor="page" w:hAnchor="page" w:x="1783" w:y="3675"/>
        <w:shd w:val="clear" w:color="auto" w:fill="auto"/>
        <w:spacing w:after="0" w:line="259" w:lineRule="exact"/>
        <w:ind w:left="180" w:firstLine="520"/>
      </w:pPr>
      <w:r>
        <w:t>Программа поддержки и развития кадрового потенциала обеспечит стабильную работу педагогического коллектива, полноценное, всестороннее развитие и воспитание детей, качественное усвоение ими программного материала в соответствии с возрастными и индивидуальными особенностями, а так же повышение эффективности образовательного процесса ДОУ.</w:t>
      </w:r>
    </w:p>
    <w:p w:rsidR="00100C58" w:rsidRDefault="00D844AB">
      <w:pPr>
        <w:pStyle w:val="25"/>
        <w:framePr w:wrap="none" w:vAnchor="page" w:hAnchor="page" w:x="10611" w:y="15250"/>
        <w:shd w:val="clear" w:color="auto" w:fill="auto"/>
        <w:spacing w:line="220" w:lineRule="exact"/>
      </w:pPr>
      <w:r>
        <w:t>23</w:t>
      </w:r>
    </w:p>
    <w:p w:rsidR="00100C58" w:rsidRDefault="00100C58">
      <w:pPr>
        <w:rPr>
          <w:sz w:val="2"/>
          <w:szCs w:val="2"/>
        </w:rPr>
      </w:pPr>
    </w:p>
    <w:sectPr w:rsidR="00100C58" w:rsidSect="00100C58">
      <w:pgSz w:w="11900" w:h="16840"/>
      <w:pgMar w:top="360" w:right="360" w:bottom="360" w:left="36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391" w:rsidRDefault="009A7391" w:rsidP="00100C58">
      <w:r>
        <w:separator/>
      </w:r>
    </w:p>
  </w:endnote>
  <w:endnote w:type="continuationSeparator" w:id="0">
    <w:p w:rsidR="009A7391" w:rsidRDefault="009A7391" w:rsidP="00100C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Franklin Gothic Medium">
    <w:panose1 w:val="020B0603020102020204"/>
    <w:charset w:val="CC"/>
    <w:family w:val="swiss"/>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Microsoft Sans Serif">
    <w:panose1 w:val="020B0604020202020204"/>
    <w:charset w:val="CC"/>
    <w:family w:val="swiss"/>
    <w:pitch w:val="variable"/>
    <w:sig w:usb0="E1002AFF" w:usb1="C0000002" w:usb2="00000008" w:usb3="00000000" w:csb0="000101FF" w:csb1="00000000"/>
  </w:font>
  <w:font w:name="Segoe UI">
    <w:panose1 w:val="020B0502040204020203"/>
    <w:charset w:val="CC"/>
    <w:family w:val="swiss"/>
    <w:pitch w:val="variable"/>
    <w:sig w:usb0="E10022FF" w:usb1="C000E47F" w:usb2="00000029" w:usb3="00000000" w:csb0="000001DF" w:csb1="00000000"/>
  </w:font>
  <w:font w:name="Constantia">
    <w:panose1 w:val="02030602050306030303"/>
    <w:charset w:val="CC"/>
    <w:family w:val="roman"/>
    <w:pitch w:val="variable"/>
    <w:sig w:usb0="A00002EF" w:usb1="4000204B" w:usb2="00000000" w:usb3="00000000" w:csb0="0000019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391" w:rsidRDefault="009A7391"/>
  </w:footnote>
  <w:footnote w:type="continuationSeparator" w:id="0">
    <w:p w:rsidR="009A7391" w:rsidRDefault="009A7391"/>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F4E9E"/>
    <w:multiLevelType w:val="multilevel"/>
    <w:tmpl w:val="9DDED3BC"/>
    <w:lvl w:ilvl="0">
      <w:start w:val="1"/>
      <w:numFmt w:val="bullet"/>
      <w:lvlText w:val=""/>
      <w:lvlJc w:val="left"/>
      <w:rPr>
        <w:rFonts w:ascii="Wingdings" w:hAnsi="Wingdings" w:hint="default"/>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C861CF8"/>
    <w:multiLevelType w:val="multilevel"/>
    <w:tmpl w:val="D8C49A96"/>
    <w:lvl w:ilvl="0">
      <w:start w:val="1"/>
      <w:numFmt w:val="bullet"/>
      <w:lvlText w:val=""/>
      <w:lvlJc w:val="left"/>
      <w:rPr>
        <w:rFonts w:ascii="Wingdings" w:hAnsi="Wingdings" w:hint="default"/>
        <w:b/>
        <w:bCs/>
        <w:i w:val="0"/>
        <w:iCs w:val="0"/>
        <w:smallCaps w:val="0"/>
        <w:strike w:val="0"/>
        <w:color w:val="000000"/>
        <w:spacing w:val="0"/>
        <w:w w:val="100"/>
        <w:position w:val="0"/>
        <w:sz w:val="22"/>
        <w:szCs w:val="22"/>
        <w:u w:val="none"/>
        <w:lang w:val="ru-RU" w:eastAsia="ru-RU" w:bidi="ru-RU"/>
      </w:rPr>
    </w:lvl>
    <w:lvl w:ilvl="1">
      <w:start w:val="1"/>
      <w:numFmt w:val="bullet"/>
      <w:lvlText w:val=""/>
      <w:lvlJc w:val="left"/>
      <w:rPr>
        <w:rFonts w:ascii="Wingdings" w:hAnsi="Wingding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0F1300F7"/>
    <w:multiLevelType w:val="multilevel"/>
    <w:tmpl w:val="56B4CEE0"/>
    <w:lvl w:ilvl="0">
      <w:start w:val="1"/>
      <w:numFmt w:val="bullet"/>
      <w:lvlText w:val="&gt;"/>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FD765B0"/>
    <w:multiLevelType w:val="multilevel"/>
    <w:tmpl w:val="BDD8B75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1290531"/>
    <w:multiLevelType w:val="multilevel"/>
    <w:tmpl w:val="A22E3908"/>
    <w:lvl w:ilvl="0">
      <w:start w:val="8"/>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138F1451"/>
    <w:multiLevelType w:val="hybridMultilevel"/>
    <w:tmpl w:val="2B1C27F4"/>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4E11EDC"/>
    <w:multiLevelType w:val="multilevel"/>
    <w:tmpl w:val="2EDAC44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15692072"/>
    <w:multiLevelType w:val="multilevel"/>
    <w:tmpl w:val="F14EFB86"/>
    <w:lvl w:ilvl="0">
      <w:start w:val="1"/>
      <w:numFmt w:val="bullet"/>
      <w:lvlText w:val=""/>
      <w:lvlJc w:val="left"/>
      <w:rPr>
        <w:rFonts w:ascii="Wingdings" w:hAnsi="Wingdings" w:hint="default"/>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16852B34"/>
    <w:multiLevelType w:val="hybridMultilevel"/>
    <w:tmpl w:val="52C00E2A"/>
    <w:lvl w:ilvl="0" w:tplc="0419000D">
      <w:start w:val="1"/>
      <w:numFmt w:val="bullet"/>
      <w:lvlText w:val=""/>
      <w:lvlJc w:val="left"/>
      <w:pPr>
        <w:ind w:left="400" w:hanging="360"/>
      </w:pPr>
      <w:rPr>
        <w:rFonts w:ascii="Wingdings" w:hAnsi="Wingdings" w:hint="default"/>
      </w:rPr>
    </w:lvl>
    <w:lvl w:ilvl="1" w:tplc="04190003" w:tentative="1">
      <w:start w:val="1"/>
      <w:numFmt w:val="bullet"/>
      <w:lvlText w:val="o"/>
      <w:lvlJc w:val="left"/>
      <w:pPr>
        <w:ind w:left="1120" w:hanging="360"/>
      </w:pPr>
      <w:rPr>
        <w:rFonts w:ascii="Courier New" w:hAnsi="Courier New" w:cs="Courier New" w:hint="default"/>
      </w:rPr>
    </w:lvl>
    <w:lvl w:ilvl="2" w:tplc="04190005" w:tentative="1">
      <w:start w:val="1"/>
      <w:numFmt w:val="bullet"/>
      <w:lvlText w:val=""/>
      <w:lvlJc w:val="left"/>
      <w:pPr>
        <w:ind w:left="1840" w:hanging="360"/>
      </w:pPr>
      <w:rPr>
        <w:rFonts w:ascii="Wingdings" w:hAnsi="Wingdings" w:hint="default"/>
      </w:rPr>
    </w:lvl>
    <w:lvl w:ilvl="3" w:tplc="04190001" w:tentative="1">
      <w:start w:val="1"/>
      <w:numFmt w:val="bullet"/>
      <w:lvlText w:val=""/>
      <w:lvlJc w:val="left"/>
      <w:pPr>
        <w:ind w:left="2560" w:hanging="360"/>
      </w:pPr>
      <w:rPr>
        <w:rFonts w:ascii="Symbol" w:hAnsi="Symbol" w:hint="default"/>
      </w:rPr>
    </w:lvl>
    <w:lvl w:ilvl="4" w:tplc="04190003" w:tentative="1">
      <w:start w:val="1"/>
      <w:numFmt w:val="bullet"/>
      <w:lvlText w:val="o"/>
      <w:lvlJc w:val="left"/>
      <w:pPr>
        <w:ind w:left="3280" w:hanging="360"/>
      </w:pPr>
      <w:rPr>
        <w:rFonts w:ascii="Courier New" w:hAnsi="Courier New" w:cs="Courier New" w:hint="default"/>
      </w:rPr>
    </w:lvl>
    <w:lvl w:ilvl="5" w:tplc="04190005" w:tentative="1">
      <w:start w:val="1"/>
      <w:numFmt w:val="bullet"/>
      <w:lvlText w:val=""/>
      <w:lvlJc w:val="left"/>
      <w:pPr>
        <w:ind w:left="4000" w:hanging="360"/>
      </w:pPr>
      <w:rPr>
        <w:rFonts w:ascii="Wingdings" w:hAnsi="Wingdings" w:hint="default"/>
      </w:rPr>
    </w:lvl>
    <w:lvl w:ilvl="6" w:tplc="04190001" w:tentative="1">
      <w:start w:val="1"/>
      <w:numFmt w:val="bullet"/>
      <w:lvlText w:val=""/>
      <w:lvlJc w:val="left"/>
      <w:pPr>
        <w:ind w:left="4720" w:hanging="360"/>
      </w:pPr>
      <w:rPr>
        <w:rFonts w:ascii="Symbol" w:hAnsi="Symbol" w:hint="default"/>
      </w:rPr>
    </w:lvl>
    <w:lvl w:ilvl="7" w:tplc="04190003" w:tentative="1">
      <w:start w:val="1"/>
      <w:numFmt w:val="bullet"/>
      <w:lvlText w:val="o"/>
      <w:lvlJc w:val="left"/>
      <w:pPr>
        <w:ind w:left="5440" w:hanging="360"/>
      </w:pPr>
      <w:rPr>
        <w:rFonts w:ascii="Courier New" w:hAnsi="Courier New" w:cs="Courier New" w:hint="default"/>
      </w:rPr>
    </w:lvl>
    <w:lvl w:ilvl="8" w:tplc="04190005" w:tentative="1">
      <w:start w:val="1"/>
      <w:numFmt w:val="bullet"/>
      <w:lvlText w:val=""/>
      <w:lvlJc w:val="left"/>
      <w:pPr>
        <w:ind w:left="6160" w:hanging="360"/>
      </w:pPr>
      <w:rPr>
        <w:rFonts w:ascii="Wingdings" w:hAnsi="Wingdings" w:hint="default"/>
      </w:rPr>
    </w:lvl>
  </w:abstractNum>
  <w:abstractNum w:abstractNumId="9">
    <w:nsid w:val="24C8391B"/>
    <w:multiLevelType w:val="hybridMultilevel"/>
    <w:tmpl w:val="03D0B768"/>
    <w:lvl w:ilvl="0" w:tplc="0419000B">
      <w:start w:val="1"/>
      <w:numFmt w:val="bullet"/>
      <w:lvlText w:val=""/>
      <w:lvlJc w:val="left"/>
      <w:pPr>
        <w:ind w:left="1486" w:hanging="360"/>
      </w:pPr>
      <w:rPr>
        <w:rFonts w:ascii="Wingdings" w:hAnsi="Wingdings" w:hint="default"/>
      </w:rPr>
    </w:lvl>
    <w:lvl w:ilvl="1" w:tplc="04190003" w:tentative="1">
      <w:start w:val="1"/>
      <w:numFmt w:val="bullet"/>
      <w:lvlText w:val="o"/>
      <w:lvlJc w:val="left"/>
      <w:pPr>
        <w:ind w:left="2206" w:hanging="360"/>
      </w:pPr>
      <w:rPr>
        <w:rFonts w:ascii="Courier New" w:hAnsi="Courier New" w:cs="Courier New" w:hint="default"/>
      </w:rPr>
    </w:lvl>
    <w:lvl w:ilvl="2" w:tplc="04190005" w:tentative="1">
      <w:start w:val="1"/>
      <w:numFmt w:val="bullet"/>
      <w:lvlText w:val=""/>
      <w:lvlJc w:val="left"/>
      <w:pPr>
        <w:ind w:left="2926" w:hanging="360"/>
      </w:pPr>
      <w:rPr>
        <w:rFonts w:ascii="Wingdings" w:hAnsi="Wingdings" w:hint="default"/>
      </w:rPr>
    </w:lvl>
    <w:lvl w:ilvl="3" w:tplc="04190001" w:tentative="1">
      <w:start w:val="1"/>
      <w:numFmt w:val="bullet"/>
      <w:lvlText w:val=""/>
      <w:lvlJc w:val="left"/>
      <w:pPr>
        <w:ind w:left="3646" w:hanging="360"/>
      </w:pPr>
      <w:rPr>
        <w:rFonts w:ascii="Symbol" w:hAnsi="Symbol" w:hint="default"/>
      </w:rPr>
    </w:lvl>
    <w:lvl w:ilvl="4" w:tplc="04190003" w:tentative="1">
      <w:start w:val="1"/>
      <w:numFmt w:val="bullet"/>
      <w:lvlText w:val="o"/>
      <w:lvlJc w:val="left"/>
      <w:pPr>
        <w:ind w:left="4366" w:hanging="360"/>
      </w:pPr>
      <w:rPr>
        <w:rFonts w:ascii="Courier New" w:hAnsi="Courier New" w:cs="Courier New" w:hint="default"/>
      </w:rPr>
    </w:lvl>
    <w:lvl w:ilvl="5" w:tplc="04190005" w:tentative="1">
      <w:start w:val="1"/>
      <w:numFmt w:val="bullet"/>
      <w:lvlText w:val=""/>
      <w:lvlJc w:val="left"/>
      <w:pPr>
        <w:ind w:left="5086" w:hanging="360"/>
      </w:pPr>
      <w:rPr>
        <w:rFonts w:ascii="Wingdings" w:hAnsi="Wingdings" w:hint="default"/>
      </w:rPr>
    </w:lvl>
    <w:lvl w:ilvl="6" w:tplc="04190001" w:tentative="1">
      <w:start w:val="1"/>
      <w:numFmt w:val="bullet"/>
      <w:lvlText w:val=""/>
      <w:lvlJc w:val="left"/>
      <w:pPr>
        <w:ind w:left="5806" w:hanging="360"/>
      </w:pPr>
      <w:rPr>
        <w:rFonts w:ascii="Symbol" w:hAnsi="Symbol" w:hint="default"/>
      </w:rPr>
    </w:lvl>
    <w:lvl w:ilvl="7" w:tplc="04190003" w:tentative="1">
      <w:start w:val="1"/>
      <w:numFmt w:val="bullet"/>
      <w:lvlText w:val="o"/>
      <w:lvlJc w:val="left"/>
      <w:pPr>
        <w:ind w:left="6526" w:hanging="360"/>
      </w:pPr>
      <w:rPr>
        <w:rFonts w:ascii="Courier New" w:hAnsi="Courier New" w:cs="Courier New" w:hint="default"/>
      </w:rPr>
    </w:lvl>
    <w:lvl w:ilvl="8" w:tplc="04190005" w:tentative="1">
      <w:start w:val="1"/>
      <w:numFmt w:val="bullet"/>
      <w:lvlText w:val=""/>
      <w:lvlJc w:val="left"/>
      <w:pPr>
        <w:ind w:left="7246" w:hanging="360"/>
      </w:pPr>
      <w:rPr>
        <w:rFonts w:ascii="Wingdings" w:hAnsi="Wingdings" w:hint="default"/>
      </w:rPr>
    </w:lvl>
  </w:abstractNum>
  <w:abstractNum w:abstractNumId="10">
    <w:nsid w:val="263210CE"/>
    <w:multiLevelType w:val="multilevel"/>
    <w:tmpl w:val="D47421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2CF86B8B"/>
    <w:multiLevelType w:val="multilevel"/>
    <w:tmpl w:val="02ACF01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2E3D0434"/>
    <w:multiLevelType w:val="hybridMultilevel"/>
    <w:tmpl w:val="E6281322"/>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3">
    <w:nsid w:val="31C51E43"/>
    <w:multiLevelType w:val="multilevel"/>
    <w:tmpl w:val="2FC2A6DA"/>
    <w:lvl w:ilvl="0">
      <w:start w:val="1"/>
      <w:numFmt w:val="bullet"/>
      <w:lvlText w:val="&gt;"/>
      <w:lvlJc w:val="left"/>
      <w:rPr>
        <w:rFonts w:ascii="Franklin Gothic Medium" w:eastAsia="Franklin Gothic Medium" w:hAnsi="Franklin Gothic Medium" w:cs="Franklin Gothic Medium"/>
        <w:b w:val="0"/>
        <w:bCs w:val="0"/>
        <w:i/>
        <w:iCs/>
        <w:smallCaps w:val="0"/>
        <w:strike w:val="0"/>
        <w:color w:val="000000"/>
        <w:spacing w:val="0"/>
        <w:w w:val="100"/>
        <w:position w:val="0"/>
        <w:sz w:val="23"/>
        <w:szCs w:val="23"/>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32AE6B1E"/>
    <w:multiLevelType w:val="multilevel"/>
    <w:tmpl w:val="51BC054C"/>
    <w:lvl w:ilvl="0">
      <w:start w:val="1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346C589D"/>
    <w:multiLevelType w:val="multilevel"/>
    <w:tmpl w:val="80C0BF5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349209CE"/>
    <w:multiLevelType w:val="hybridMultilevel"/>
    <w:tmpl w:val="951CE416"/>
    <w:lvl w:ilvl="0" w:tplc="0419000D">
      <w:start w:val="1"/>
      <w:numFmt w:val="bullet"/>
      <w:lvlText w:val=""/>
      <w:lvlJc w:val="left"/>
      <w:pPr>
        <w:ind w:left="1287" w:hanging="360"/>
      </w:pPr>
      <w:rPr>
        <w:rFonts w:ascii="Wingdings" w:hAnsi="Wingdings"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7">
    <w:nsid w:val="37F32B41"/>
    <w:multiLevelType w:val="hybridMultilevel"/>
    <w:tmpl w:val="111CBCC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nsid w:val="436651B5"/>
    <w:multiLevelType w:val="multilevel"/>
    <w:tmpl w:val="06C40D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44D56D6D"/>
    <w:multiLevelType w:val="hybridMultilevel"/>
    <w:tmpl w:val="596E2700"/>
    <w:lvl w:ilvl="0" w:tplc="352A1EC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468053B4"/>
    <w:multiLevelType w:val="multilevel"/>
    <w:tmpl w:val="D1D213C0"/>
    <w:lvl w:ilvl="0">
      <w:start w:val="1"/>
      <w:numFmt w:val="bullet"/>
      <w:lvlText w:val=""/>
      <w:lvlJc w:val="left"/>
      <w:rPr>
        <w:rFonts w:ascii="Wingdings" w:hAnsi="Wingdings" w:hint="default"/>
        <w:b/>
        <w:bCs/>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47327FD7"/>
    <w:multiLevelType w:val="hybridMultilevel"/>
    <w:tmpl w:val="812CF9BC"/>
    <w:lvl w:ilvl="0" w:tplc="0419000B">
      <w:start w:val="1"/>
      <w:numFmt w:val="bullet"/>
      <w:lvlText w:val=""/>
      <w:lvlJc w:val="left"/>
      <w:pPr>
        <w:ind w:left="1160" w:hanging="360"/>
      </w:pPr>
      <w:rPr>
        <w:rFonts w:ascii="Wingdings" w:hAnsi="Wingdings" w:hint="default"/>
      </w:rPr>
    </w:lvl>
    <w:lvl w:ilvl="1" w:tplc="04190003" w:tentative="1">
      <w:start w:val="1"/>
      <w:numFmt w:val="bullet"/>
      <w:lvlText w:val="o"/>
      <w:lvlJc w:val="left"/>
      <w:pPr>
        <w:ind w:left="1880" w:hanging="360"/>
      </w:pPr>
      <w:rPr>
        <w:rFonts w:ascii="Courier New" w:hAnsi="Courier New" w:cs="Courier New" w:hint="default"/>
      </w:rPr>
    </w:lvl>
    <w:lvl w:ilvl="2" w:tplc="04190005" w:tentative="1">
      <w:start w:val="1"/>
      <w:numFmt w:val="bullet"/>
      <w:lvlText w:val=""/>
      <w:lvlJc w:val="left"/>
      <w:pPr>
        <w:ind w:left="2600" w:hanging="360"/>
      </w:pPr>
      <w:rPr>
        <w:rFonts w:ascii="Wingdings" w:hAnsi="Wingdings" w:hint="default"/>
      </w:rPr>
    </w:lvl>
    <w:lvl w:ilvl="3" w:tplc="04190001" w:tentative="1">
      <w:start w:val="1"/>
      <w:numFmt w:val="bullet"/>
      <w:lvlText w:val=""/>
      <w:lvlJc w:val="left"/>
      <w:pPr>
        <w:ind w:left="3320" w:hanging="360"/>
      </w:pPr>
      <w:rPr>
        <w:rFonts w:ascii="Symbol" w:hAnsi="Symbol" w:hint="default"/>
      </w:rPr>
    </w:lvl>
    <w:lvl w:ilvl="4" w:tplc="04190003" w:tentative="1">
      <w:start w:val="1"/>
      <w:numFmt w:val="bullet"/>
      <w:lvlText w:val="o"/>
      <w:lvlJc w:val="left"/>
      <w:pPr>
        <w:ind w:left="4040" w:hanging="360"/>
      </w:pPr>
      <w:rPr>
        <w:rFonts w:ascii="Courier New" w:hAnsi="Courier New" w:cs="Courier New" w:hint="default"/>
      </w:rPr>
    </w:lvl>
    <w:lvl w:ilvl="5" w:tplc="04190005" w:tentative="1">
      <w:start w:val="1"/>
      <w:numFmt w:val="bullet"/>
      <w:lvlText w:val=""/>
      <w:lvlJc w:val="left"/>
      <w:pPr>
        <w:ind w:left="4760" w:hanging="360"/>
      </w:pPr>
      <w:rPr>
        <w:rFonts w:ascii="Wingdings" w:hAnsi="Wingdings" w:hint="default"/>
      </w:rPr>
    </w:lvl>
    <w:lvl w:ilvl="6" w:tplc="04190001" w:tentative="1">
      <w:start w:val="1"/>
      <w:numFmt w:val="bullet"/>
      <w:lvlText w:val=""/>
      <w:lvlJc w:val="left"/>
      <w:pPr>
        <w:ind w:left="5480" w:hanging="360"/>
      </w:pPr>
      <w:rPr>
        <w:rFonts w:ascii="Symbol" w:hAnsi="Symbol" w:hint="default"/>
      </w:rPr>
    </w:lvl>
    <w:lvl w:ilvl="7" w:tplc="04190003" w:tentative="1">
      <w:start w:val="1"/>
      <w:numFmt w:val="bullet"/>
      <w:lvlText w:val="o"/>
      <w:lvlJc w:val="left"/>
      <w:pPr>
        <w:ind w:left="6200" w:hanging="360"/>
      </w:pPr>
      <w:rPr>
        <w:rFonts w:ascii="Courier New" w:hAnsi="Courier New" w:cs="Courier New" w:hint="default"/>
      </w:rPr>
    </w:lvl>
    <w:lvl w:ilvl="8" w:tplc="04190005" w:tentative="1">
      <w:start w:val="1"/>
      <w:numFmt w:val="bullet"/>
      <w:lvlText w:val=""/>
      <w:lvlJc w:val="left"/>
      <w:pPr>
        <w:ind w:left="6920" w:hanging="360"/>
      </w:pPr>
      <w:rPr>
        <w:rFonts w:ascii="Wingdings" w:hAnsi="Wingdings" w:hint="default"/>
      </w:rPr>
    </w:lvl>
  </w:abstractNum>
  <w:abstractNum w:abstractNumId="22">
    <w:nsid w:val="4908767B"/>
    <w:multiLevelType w:val="multilevel"/>
    <w:tmpl w:val="360CE9A2"/>
    <w:lvl w:ilvl="0">
      <w:start w:val="1"/>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lvl>
    <w:lvl w:ilvl="1">
      <w:start w:val="1"/>
      <w:numFmt w:val="bullet"/>
      <w:lvlText w:val=""/>
      <w:lvlJc w:val="left"/>
      <w:rPr>
        <w:rFonts w:ascii="Wingdings" w:hAnsi="Wingdings" w:hint="default"/>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51B95A1E"/>
    <w:multiLevelType w:val="multilevel"/>
    <w:tmpl w:val="7460F80A"/>
    <w:lvl w:ilvl="0">
      <w:start w:val="1"/>
      <w:numFmt w:val="decimal"/>
      <w:lvlText w:val="%1."/>
      <w:lvlJc w:val="left"/>
      <w:rPr>
        <w:rFonts w:ascii="Times New Roman" w:eastAsia="Times New Roman" w:hAnsi="Times New Roman" w:cs="Times New Roman"/>
        <w:b w:val="0"/>
        <w:bCs/>
        <w:i w:val="0"/>
        <w:iCs w:val="0"/>
        <w:smallCaps w:val="0"/>
        <w:strike w:val="0"/>
        <w:color w:val="000000"/>
        <w:spacing w:val="0"/>
        <w:w w:val="100"/>
        <w:position w:val="0"/>
        <w:sz w:val="24"/>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55C11F9A"/>
    <w:multiLevelType w:val="multilevel"/>
    <w:tmpl w:val="06C40DDE"/>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61F2505B"/>
    <w:multiLevelType w:val="multilevel"/>
    <w:tmpl w:val="11F41398"/>
    <w:lvl w:ilvl="0">
      <w:start w:val="1"/>
      <w:numFmt w:val="decimal"/>
      <w:lvlText w:val="%1."/>
      <w:lvlJc w:val="left"/>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nsid w:val="677372B0"/>
    <w:multiLevelType w:val="hybridMultilevel"/>
    <w:tmpl w:val="28F48680"/>
    <w:lvl w:ilvl="0" w:tplc="0419000F">
      <w:start w:val="1"/>
      <w:numFmt w:val="decimal"/>
      <w:lvlText w:val="%1."/>
      <w:lvlJc w:val="left"/>
      <w:pPr>
        <w:ind w:left="1146" w:hanging="360"/>
      </w:pPr>
      <w:rPr>
        <w:rFont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27">
    <w:nsid w:val="69BD4212"/>
    <w:multiLevelType w:val="hybridMultilevel"/>
    <w:tmpl w:val="F70E8616"/>
    <w:lvl w:ilvl="0" w:tplc="0419000B">
      <w:start w:val="1"/>
      <w:numFmt w:val="bullet"/>
      <w:lvlText w:val=""/>
      <w:lvlJc w:val="left"/>
      <w:pPr>
        <w:ind w:left="1080" w:hanging="360"/>
      </w:pPr>
      <w:rPr>
        <w:rFonts w:ascii="Wingdings" w:hAnsi="Wingdings"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8">
    <w:nsid w:val="6A341398"/>
    <w:multiLevelType w:val="hybridMultilevel"/>
    <w:tmpl w:val="BD9824A4"/>
    <w:lvl w:ilvl="0" w:tplc="0419000F">
      <w:start w:val="1"/>
      <w:numFmt w:val="decimal"/>
      <w:lvlText w:val="%1."/>
      <w:lvlJc w:val="left"/>
      <w:pPr>
        <w:ind w:left="1500" w:hanging="360"/>
      </w:pPr>
    </w:lvl>
    <w:lvl w:ilvl="1" w:tplc="04190019" w:tentative="1">
      <w:start w:val="1"/>
      <w:numFmt w:val="lowerLetter"/>
      <w:lvlText w:val="%2."/>
      <w:lvlJc w:val="left"/>
      <w:pPr>
        <w:ind w:left="2220" w:hanging="360"/>
      </w:pPr>
    </w:lvl>
    <w:lvl w:ilvl="2" w:tplc="0419001B" w:tentative="1">
      <w:start w:val="1"/>
      <w:numFmt w:val="lowerRoman"/>
      <w:lvlText w:val="%3."/>
      <w:lvlJc w:val="right"/>
      <w:pPr>
        <w:ind w:left="2940" w:hanging="180"/>
      </w:pPr>
    </w:lvl>
    <w:lvl w:ilvl="3" w:tplc="0419000F" w:tentative="1">
      <w:start w:val="1"/>
      <w:numFmt w:val="decimal"/>
      <w:lvlText w:val="%4."/>
      <w:lvlJc w:val="left"/>
      <w:pPr>
        <w:ind w:left="3660" w:hanging="360"/>
      </w:pPr>
    </w:lvl>
    <w:lvl w:ilvl="4" w:tplc="04190019" w:tentative="1">
      <w:start w:val="1"/>
      <w:numFmt w:val="lowerLetter"/>
      <w:lvlText w:val="%5."/>
      <w:lvlJc w:val="left"/>
      <w:pPr>
        <w:ind w:left="4380" w:hanging="360"/>
      </w:pPr>
    </w:lvl>
    <w:lvl w:ilvl="5" w:tplc="0419001B" w:tentative="1">
      <w:start w:val="1"/>
      <w:numFmt w:val="lowerRoman"/>
      <w:lvlText w:val="%6."/>
      <w:lvlJc w:val="right"/>
      <w:pPr>
        <w:ind w:left="5100" w:hanging="180"/>
      </w:pPr>
    </w:lvl>
    <w:lvl w:ilvl="6" w:tplc="0419000F" w:tentative="1">
      <w:start w:val="1"/>
      <w:numFmt w:val="decimal"/>
      <w:lvlText w:val="%7."/>
      <w:lvlJc w:val="left"/>
      <w:pPr>
        <w:ind w:left="5820" w:hanging="360"/>
      </w:pPr>
    </w:lvl>
    <w:lvl w:ilvl="7" w:tplc="04190019" w:tentative="1">
      <w:start w:val="1"/>
      <w:numFmt w:val="lowerLetter"/>
      <w:lvlText w:val="%8."/>
      <w:lvlJc w:val="left"/>
      <w:pPr>
        <w:ind w:left="6540" w:hanging="360"/>
      </w:pPr>
    </w:lvl>
    <w:lvl w:ilvl="8" w:tplc="0419001B" w:tentative="1">
      <w:start w:val="1"/>
      <w:numFmt w:val="lowerRoman"/>
      <w:lvlText w:val="%9."/>
      <w:lvlJc w:val="right"/>
      <w:pPr>
        <w:ind w:left="7260" w:hanging="180"/>
      </w:pPr>
    </w:lvl>
  </w:abstractNum>
  <w:abstractNum w:abstractNumId="29">
    <w:nsid w:val="6CBE056A"/>
    <w:multiLevelType w:val="hybridMultilevel"/>
    <w:tmpl w:val="AD922BB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FF01C7"/>
    <w:multiLevelType w:val="multilevel"/>
    <w:tmpl w:val="D01EB27C"/>
    <w:lvl w:ilvl="0">
      <w:start w:val="1"/>
      <w:numFmt w:val="bullet"/>
      <w:lvlText w:val=""/>
      <w:lvlJc w:val="left"/>
      <w:rPr>
        <w:rFonts w:ascii="Wingdings" w:hAnsi="Wingdings" w:hint="default"/>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78D7123C"/>
    <w:multiLevelType w:val="hybridMultilevel"/>
    <w:tmpl w:val="7054CCE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2">
    <w:nsid w:val="7C7C6438"/>
    <w:multiLevelType w:val="multilevel"/>
    <w:tmpl w:val="F7B44810"/>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nsid w:val="7C965B7E"/>
    <w:multiLevelType w:val="multilevel"/>
    <w:tmpl w:val="73A2AF9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3"/>
  </w:num>
  <w:num w:numId="2">
    <w:abstractNumId w:val="4"/>
  </w:num>
  <w:num w:numId="3">
    <w:abstractNumId w:val="14"/>
  </w:num>
  <w:num w:numId="4">
    <w:abstractNumId w:val="18"/>
  </w:num>
  <w:num w:numId="5">
    <w:abstractNumId w:val="2"/>
  </w:num>
  <w:num w:numId="6">
    <w:abstractNumId w:val="30"/>
  </w:num>
  <w:num w:numId="7">
    <w:abstractNumId w:val="6"/>
  </w:num>
  <w:num w:numId="8">
    <w:abstractNumId w:val="13"/>
  </w:num>
  <w:num w:numId="9">
    <w:abstractNumId w:val="22"/>
  </w:num>
  <w:num w:numId="10">
    <w:abstractNumId w:val="25"/>
  </w:num>
  <w:num w:numId="11">
    <w:abstractNumId w:val="33"/>
  </w:num>
  <w:num w:numId="12">
    <w:abstractNumId w:val="15"/>
  </w:num>
  <w:num w:numId="13">
    <w:abstractNumId w:val="11"/>
  </w:num>
  <w:num w:numId="14">
    <w:abstractNumId w:val="3"/>
  </w:num>
  <w:num w:numId="15">
    <w:abstractNumId w:val="8"/>
  </w:num>
  <w:num w:numId="16">
    <w:abstractNumId w:val="24"/>
  </w:num>
  <w:num w:numId="17">
    <w:abstractNumId w:val="19"/>
  </w:num>
  <w:num w:numId="18">
    <w:abstractNumId w:val="21"/>
  </w:num>
  <w:num w:numId="19">
    <w:abstractNumId w:val="0"/>
  </w:num>
  <w:num w:numId="20">
    <w:abstractNumId w:val="1"/>
  </w:num>
  <w:num w:numId="21">
    <w:abstractNumId w:val="28"/>
  </w:num>
  <w:num w:numId="22">
    <w:abstractNumId w:val="12"/>
  </w:num>
  <w:num w:numId="23">
    <w:abstractNumId w:val="17"/>
  </w:num>
  <w:num w:numId="24">
    <w:abstractNumId w:val="26"/>
  </w:num>
  <w:num w:numId="25">
    <w:abstractNumId w:val="7"/>
  </w:num>
  <w:num w:numId="26">
    <w:abstractNumId w:val="31"/>
  </w:num>
  <w:num w:numId="27">
    <w:abstractNumId w:val="20"/>
  </w:num>
  <w:num w:numId="28">
    <w:abstractNumId w:val="5"/>
  </w:num>
  <w:num w:numId="29">
    <w:abstractNumId w:val="10"/>
  </w:num>
  <w:num w:numId="30">
    <w:abstractNumId w:val="32"/>
  </w:num>
  <w:num w:numId="31">
    <w:abstractNumId w:val="16"/>
  </w:num>
  <w:num w:numId="32">
    <w:abstractNumId w:val="9"/>
  </w:num>
  <w:num w:numId="33">
    <w:abstractNumId w:val="29"/>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100C58"/>
    <w:rsid w:val="000B2E3A"/>
    <w:rsid w:val="000D1E21"/>
    <w:rsid w:val="00100C58"/>
    <w:rsid w:val="0010646D"/>
    <w:rsid w:val="00193870"/>
    <w:rsid w:val="001B7EDA"/>
    <w:rsid w:val="002535B8"/>
    <w:rsid w:val="0029691D"/>
    <w:rsid w:val="002A723C"/>
    <w:rsid w:val="002C7052"/>
    <w:rsid w:val="004B4A5E"/>
    <w:rsid w:val="004E34C0"/>
    <w:rsid w:val="004E73A8"/>
    <w:rsid w:val="0050389F"/>
    <w:rsid w:val="005107A3"/>
    <w:rsid w:val="005A7C93"/>
    <w:rsid w:val="00616529"/>
    <w:rsid w:val="006B54F3"/>
    <w:rsid w:val="007645B4"/>
    <w:rsid w:val="008E5859"/>
    <w:rsid w:val="0090255B"/>
    <w:rsid w:val="00981ADE"/>
    <w:rsid w:val="009A7391"/>
    <w:rsid w:val="00A50CA7"/>
    <w:rsid w:val="00A5747F"/>
    <w:rsid w:val="00AB4CC5"/>
    <w:rsid w:val="00AF080E"/>
    <w:rsid w:val="00B54D2C"/>
    <w:rsid w:val="00B77D89"/>
    <w:rsid w:val="00B816DD"/>
    <w:rsid w:val="00C16A8F"/>
    <w:rsid w:val="00C4729C"/>
    <w:rsid w:val="00C71659"/>
    <w:rsid w:val="00C944C1"/>
    <w:rsid w:val="00D844AB"/>
    <w:rsid w:val="00DB6EE4"/>
    <w:rsid w:val="00EC60D4"/>
    <w:rsid w:val="00EF6CAE"/>
    <w:rsid w:val="00F56785"/>
    <w:rsid w:val="00FA182B"/>
    <w:rsid w:val="00FA1C42"/>
    <w:rsid w:val="00FB62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onnector" idref="#_x0000_s1040"/>
        <o:r id="V:Rule2" type="connector" idref="#_x0000_s1038"/>
        <o:r id="V:Rule3" type="connector" idref="#_x0000_s1035"/>
        <o:r id="V:Rule4" type="connector" idref="#_x0000_s1039"/>
        <o:r id="V:Rule5" type="connector" idref="#_x0000_s1037"/>
        <o:r id="V:Rule6" type="connector" idref="#_x0000_s1042"/>
        <o:r id="V:Rule7" type="connector" idref="#_x0000_s1036"/>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sid w:val="00100C58"/>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sid w:val="00100C58"/>
    <w:rPr>
      <w:color w:val="0066CC"/>
      <w:u w:val="single"/>
    </w:rPr>
  </w:style>
  <w:style w:type="character" w:customStyle="1" w:styleId="2">
    <w:name w:val="Основной текст (2)_"/>
    <w:basedOn w:val="a0"/>
    <w:link w:val="20"/>
    <w:rsid w:val="00100C58"/>
    <w:rPr>
      <w:rFonts w:ascii="Times New Roman" w:eastAsia="Times New Roman" w:hAnsi="Times New Roman" w:cs="Times New Roman"/>
      <w:b w:val="0"/>
      <w:bCs w:val="0"/>
      <w:i w:val="0"/>
      <w:iCs w:val="0"/>
      <w:smallCaps w:val="0"/>
      <w:strike w:val="0"/>
      <w:sz w:val="22"/>
      <w:szCs w:val="22"/>
      <w:u w:val="none"/>
    </w:rPr>
  </w:style>
  <w:style w:type="character" w:customStyle="1" w:styleId="21">
    <w:name w:val="Оглавление 2 Знак"/>
    <w:basedOn w:val="a0"/>
    <w:link w:val="22"/>
    <w:rsid w:val="00100C58"/>
    <w:rPr>
      <w:rFonts w:ascii="Times New Roman" w:eastAsia="Times New Roman" w:hAnsi="Times New Roman" w:cs="Times New Roman"/>
      <w:b w:val="0"/>
      <w:bCs w:val="0"/>
      <w:i w:val="0"/>
      <w:iCs w:val="0"/>
      <w:smallCaps w:val="0"/>
      <w:strike w:val="0"/>
      <w:sz w:val="22"/>
      <w:szCs w:val="22"/>
      <w:u w:val="none"/>
    </w:rPr>
  </w:style>
  <w:style w:type="character" w:customStyle="1" w:styleId="a4">
    <w:name w:val="Колонтитул_"/>
    <w:basedOn w:val="a0"/>
    <w:link w:val="a5"/>
    <w:rsid w:val="00100C58"/>
    <w:rPr>
      <w:rFonts w:ascii="Times New Roman" w:eastAsia="Times New Roman" w:hAnsi="Times New Roman" w:cs="Times New Roman"/>
      <w:b/>
      <w:bCs/>
      <w:i w:val="0"/>
      <w:iCs w:val="0"/>
      <w:smallCaps w:val="0"/>
      <w:strike w:val="0"/>
      <w:sz w:val="19"/>
      <w:szCs w:val="19"/>
      <w:u w:val="none"/>
    </w:rPr>
  </w:style>
  <w:style w:type="character" w:customStyle="1" w:styleId="13pt">
    <w:name w:val="Колонтитул + 13 pt"/>
    <w:basedOn w:val="a4"/>
    <w:rsid w:val="00100C58"/>
    <w:rPr>
      <w:rFonts w:ascii="Times New Roman" w:eastAsia="Times New Roman" w:hAnsi="Times New Roman" w:cs="Times New Roman"/>
      <w:b/>
      <w:bCs/>
      <w:i w:val="0"/>
      <w:iCs w:val="0"/>
      <w:smallCaps w:val="0"/>
      <w:strike w:val="0"/>
      <w:color w:val="000000"/>
      <w:spacing w:val="0"/>
      <w:w w:val="100"/>
      <w:position w:val="0"/>
      <w:sz w:val="26"/>
      <w:szCs w:val="26"/>
      <w:u w:val="none"/>
      <w:lang w:val="ru-RU" w:eastAsia="ru-RU" w:bidi="ru-RU"/>
    </w:rPr>
  </w:style>
  <w:style w:type="character" w:customStyle="1" w:styleId="23">
    <w:name w:val="Основной текст (2)"/>
    <w:basedOn w:val="2"/>
    <w:rsid w:val="00100C5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4">
    <w:name w:val="Колонтитул (2)_"/>
    <w:basedOn w:val="a0"/>
    <w:link w:val="25"/>
    <w:rsid w:val="00100C58"/>
    <w:rPr>
      <w:rFonts w:ascii="Times New Roman" w:eastAsia="Times New Roman" w:hAnsi="Times New Roman" w:cs="Times New Roman"/>
      <w:b/>
      <w:bCs/>
      <w:i w:val="0"/>
      <w:iCs w:val="0"/>
      <w:smallCaps w:val="0"/>
      <w:strike w:val="0"/>
      <w:sz w:val="22"/>
      <w:szCs w:val="22"/>
      <w:u w:val="none"/>
    </w:rPr>
  </w:style>
  <w:style w:type="character" w:customStyle="1" w:styleId="217pt0pt150">
    <w:name w:val="Основной текст (2) + 17 pt;Полужирный;Интервал 0 pt;Масштаб 150%"/>
    <w:basedOn w:val="2"/>
    <w:rsid w:val="00100C58"/>
    <w:rPr>
      <w:rFonts w:ascii="Times New Roman" w:eastAsia="Times New Roman" w:hAnsi="Times New Roman" w:cs="Times New Roman"/>
      <w:b/>
      <w:bCs/>
      <w:i w:val="0"/>
      <w:iCs w:val="0"/>
      <w:smallCaps w:val="0"/>
      <w:strike w:val="0"/>
      <w:color w:val="000000"/>
      <w:spacing w:val="-10"/>
      <w:w w:val="150"/>
      <w:position w:val="0"/>
      <w:sz w:val="34"/>
      <w:szCs w:val="34"/>
      <w:u w:val="none"/>
      <w:lang w:val="en-US" w:eastAsia="en-US" w:bidi="en-US"/>
    </w:rPr>
  </w:style>
  <w:style w:type="character" w:customStyle="1" w:styleId="2FranklinGothicMedium115pt">
    <w:name w:val="Основной текст (2) + Franklin Gothic Medium;11;5 pt;Курсив"/>
    <w:basedOn w:val="2"/>
    <w:rsid w:val="00100C58"/>
    <w:rPr>
      <w:rFonts w:ascii="Franklin Gothic Medium" w:eastAsia="Franklin Gothic Medium" w:hAnsi="Franklin Gothic Medium" w:cs="Franklin Gothic Medium"/>
      <w:b w:val="0"/>
      <w:bCs w:val="0"/>
      <w:i/>
      <w:iCs/>
      <w:smallCaps w:val="0"/>
      <w:strike w:val="0"/>
      <w:color w:val="000000"/>
      <w:spacing w:val="0"/>
      <w:w w:val="100"/>
      <w:position w:val="0"/>
      <w:sz w:val="23"/>
      <w:szCs w:val="23"/>
      <w:u w:val="none"/>
      <w:lang w:val="ru-RU" w:eastAsia="ru-RU" w:bidi="ru-RU"/>
    </w:rPr>
  </w:style>
  <w:style w:type="character" w:customStyle="1" w:styleId="26">
    <w:name w:val="Заголовок №2_"/>
    <w:basedOn w:val="a0"/>
    <w:link w:val="27"/>
    <w:rsid w:val="00100C58"/>
    <w:rPr>
      <w:rFonts w:ascii="Times New Roman" w:eastAsia="Times New Roman" w:hAnsi="Times New Roman" w:cs="Times New Roman"/>
      <w:b/>
      <w:bCs/>
      <w:i w:val="0"/>
      <w:iCs w:val="0"/>
      <w:smallCaps w:val="0"/>
      <w:strike w:val="0"/>
      <w:sz w:val="26"/>
      <w:szCs w:val="26"/>
      <w:u w:val="none"/>
    </w:rPr>
  </w:style>
  <w:style w:type="character" w:customStyle="1" w:styleId="3">
    <w:name w:val="Колонтитул (3)_"/>
    <w:basedOn w:val="a0"/>
    <w:link w:val="30"/>
    <w:rsid w:val="00100C58"/>
    <w:rPr>
      <w:rFonts w:ascii="Times New Roman" w:eastAsia="Times New Roman" w:hAnsi="Times New Roman" w:cs="Times New Roman"/>
      <w:b/>
      <w:bCs/>
      <w:i w:val="0"/>
      <w:iCs w:val="0"/>
      <w:smallCaps w:val="0"/>
      <w:strike w:val="0"/>
      <w:sz w:val="26"/>
      <w:szCs w:val="26"/>
      <w:u w:val="none"/>
    </w:rPr>
  </w:style>
  <w:style w:type="character" w:customStyle="1" w:styleId="31">
    <w:name w:val="Основной текст (3)_"/>
    <w:basedOn w:val="a0"/>
    <w:link w:val="32"/>
    <w:rsid w:val="00100C58"/>
    <w:rPr>
      <w:rFonts w:ascii="Times New Roman" w:eastAsia="Times New Roman" w:hAnsi="Times New Roman" w:cs="Times New Roman"/>
      <w:b/>
      <w:bCs/>
      <w:i w:val="0"/>
      <w:iCs w:val="0"/>
      <w:smallCaps w:val="0"/>
      <w:strike w:val="0"/>
      <w:sz w:val="22"/>
      <w:szCs w:val="22"/>
      <w:u w:val="none"/>
    </w:rPr>
  </w:style>
  <w:style w:type="character" w:customStyle="1" w:styleId="4">
    <w:name w:val="Основной текст (4)_"/>
    <w:basedOn w:val="a0"/>
    <w:link w:val="40"/>
    <w:rsid w:val="00100C58"/>
    <w:rPr>
      <w:rFonts w:ascii="Tahoma" w:eastAsia="Tahoma" w:hAnsi="Tahoma" w:cs="Tahoma"/>
      <w:b w:val="0"/>
      <w:bCs w:val="0"/>
      <w:i w:val="0"/>
      <w:iCs w:val="0"/>
      <w:smallCaps w:val="0"/>
      <w:strike w:val="0"/>
      <w:sz w:val="14"/>
      <w:szCs w:val="14"/>
      <w:u w:val="none"/>
    </w:rPr>
  </w:style>
  <w:style w:type="character" w:customStyle="1" w:styleId="5">
    <w:name w:val="Основной текст (5)_"/>
    <w:basedOn w:val="a0"/>
    <w:link w:val="50"/>
    <w:rsid w:val="00100C58"/>
    <w:rPr>
      <w:rFonts w:ascii="Times New Roman" w:eastAsia="Times New Roman" w:hAnsi="Times New Roman" w:cs="Times New Roman"/>
      <w:b/>
      <w:bCs/>
      <w:i w:val="0"/>
      <w:iCs w:val="0"/>
      <w:smallCaps w:val="0"/>
      <w:strike w:val="0"/>
      <w:sz w:val="19"/>
      <w:szCs w:val="19"/>
      <w:u w:val="none"/>
    </w:rPr>
  </w:style>
  <w:style w:type="character" w:customStyle="1" w:styleId="295pt">
    <w:name w:val="Основной текст (2) + 9;5 pt;Полужирный"/>
    <w:basedOn w:val="2"/>
    <w:rsid w:val="00100C58"/>
    <w:rPr>
      <w:rFonts w:ascii="Times New Roman" w:eastAsia="Times New Roman" w:hAnsi="Times New Roman" w:cs="Times New Roman"/>
      <w:b/>
      <w:bCs/>
      <w:i w:val="0"/>
      <w:iCs w:val="0"/>
      <w:smallCaps w:val="0"/>
      <w:strike w:val="0"/>
      <w:color w:val="000000"/>
      <w:spacing w:val="0"/>
      <w:w w:val="100"/>
      <w:position w:val="0"/>
      <w:sz w:val="19"/>
      <w:szCs w:val="19"/>
      <w:u w:val="none"/>
      <w:lang w:val="ru-RU" w:eastAsia="ru-RU" w:bidi="ru-RU"/>
    </w:rPr>
  </w:style>
  <w:style w:type="character" w:customStyle="1" w:styleId="33">
    <w:name w:val="Основной текст (3)"/>
    <w:basedOn w:val="31"/>
    <w:rsid w:val="00100C58"/>
    <w:rPr>
      <w:rFonts w:ascii="Times New Roman" w:eastAsia="Times New Roman" w:hAnsi="Times New Roman" w:cs="Times New Roman"/>
      <w:b/>
      <w:bCs/>
      <w:i w:val="0"/>
      <w:iCs w:val="0"/>
      <w:smallCaps w:val="0"/>
      <w:strike w:val="0"/>
      <w:color w:val="000000"/>
      <w:spacing w:val="0"/>
      <w:w w:val="100"/>
      <w:position w:val="0"/>
      <w:sz w:val="22"/>
      <w:szCs w:val="22"/>
      <w:u w:val="single"/>
      <w:lang w:val="ru-RU" w:eastAsia="ru-RU" w:bidi="ru-RU"/>
    </w:rPr>
  </w:style>
  <w:style w:type="character" w:customStyle="1" w:styleId="4MicrosoftSansSerif75pt">
    <w:name w:val="Основной текст (4) + Microsoft Sans Serif;7;5 pt;Курсив"/>
    <w:basedOn w:val="4"/>
    <w:rsid w:val="00100C58"/>
    <w:rPr>
      <w:rFonts w:ascii="Microsoft Sans Serif" w:eastAsia="Microsoft Sans Serif" w:hAnsi="Microsoft Sans Serif" w:cs="Microsoft Sans Serif"/>
      <w:b w:val="0"/>
      <w:bCs w:val="0"/>
      <w:i/>
      <w:iCs/>
      <w:smallCaps w:val="0"/>
      <w:strike w:val="0"/>
      <w:color w:val="000000"/>
      <w:spacing w:val="0"/>
      <w:w w:val="100"/>
      <w:position w:val="0"/>
      <w:sz w:val="15"/>
      <w:szCs w:val="15"/>
      <w:u w:val="none"/>
      <w:lang w:val="ru-RU" w:eastAsia="ru-RU" w:bidi="ru-RU"/>
    </w:rPr>
  </w:style>
  <w:style w:type="character" w:customStyle="1" w:styleId="51">
    <w:name w:val="Основной текст (5)"/>
    <w:basedOn w:val="5"/>
    <w:rsid w:val="00100C58"/>
    <w:rPr>
      <w:rFonts w:ascii="Times New Roman" w:eastAsia="Times New Roman" w:hAnsi="Times New Roman" w:cs="Times New Roman"/>
      <w:b/>
      <w:bCs/>
      <w:i w:val="0"/>
      <w:iCs w:val="0"/>
      <w:smallCaps w:val="0"/>
      <w:strike w:val="0"/>
      <w:color w:val="000000"/>
      <w:spacing w:val="0"/>
      <w:w w:val="100"/>
      <w:position w:val="0"/>
      <w:sz w:val="19"/>
      <w:szCs w:val="19"/>
      <w:u w:val="single"/>
      <w:lang w:val="ru-RU" w:eastAsia="ru-RU" w:bidi="ru-RU"/>
    </w:rPr>
  </w:style>
  <w:style w:type="character" w:customStyle="1" w:styleId="28">
    <w:name w:val="Основной текст (2)"/>
    <w:basedOn w:val="2"/>
    <w:rsid w:val="00100C58"/>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character" w:customStyle="1" w:styleId="6">
    <w:name w:val="Основной текст (6)_"/>
    <w:basedOn w:val="a0"/>
    <w:link w:val="60"/>
    <w:rsid w:val="00100C58"/>
    <w:rPr>
      <w:rFonts w:ascii="Tahoma" w:eastAsia="Tahoma" w:hAnsi="Tahoma" w:cs="Tahoma"/>
      <w:b w:val="0"/>
      <w:bCs w:val="0"/>
      <w:i w:val="0"/>
      <w:iCs w:val="0"/>
      <w:smallCaps w:val="0"/>
      <w:strike w:val="0"/>
      <w:sz w:val="12"/>
      <w:szCs w:val="12"/>
      <w:u w:val="none"/>
    </w:rPr>
  </w:style>
  <w:style w:type="character" w:customStyle="1" w:styleId="61">
    <w:name w:val="Основной текст (6) + Малые прописные"/>
    <w:basedOn w:val="6"/>
    <w:rsid w:val="00100C58"/>
    <w:rPr>
      <w:rFonts w:ascii="Tahoma" w:eastAsia="Tahoma" w:hAnsi="Tahoma" w:cs="Tahoma"/>
      <w:b w:val="0"/>
      <w:bCs w:val="0"/>
      <w:i w:val="0"/>
      <w:iCs w:val="0"/>
      <w:smallCaps/>
      <w:strike w:val="0"/>
      <w:color w:val="000000"/>
      <w:spacing w:val="0"/>
      <w:w w:val="100"/>
      <w:position w:val="0"/>
      <w:sz w:val="12"/>
      <w:szCs w:val="12"/>
      <w:u w:val="none"/>
      <w:lang w:val="ru-RU" w:eastAsia="ru-RU" w:bidi="ru-RU"/>
    </w:rPr>
  </w:style>
  <w:style w:type="character" w:customStyle="1" w:styleId="2SegoeUI85pt">
    <w:name w:val="Основной текст (2) + Segoe UI;8;5 pt;Полужирный"/>
    <w:basedOn w:val="2"/>
    <w:rsid w:val="00100C58"/>
    <w:rPr>
      <w:rFonts w:ascii="Segoe UI" w:eastAsia="Segoe UI" w:hAnsi="Segoe UI" w:cs="Segoe UI"/>
      <w:b/>
      <w:bCs/>
      <w:i w:val="0"/>
      <w:iCs w:val="0"/>
      <w:smallCaps w:val="0"/>
      <w:strike w:val="0"/>
      <w:color w:val="000000"/>
      <w:spacing w:val="0"/>
      <w:w w:val="100"/>
      <w:position w:val="0"/>
      <w:sz w:val="17"/>
      <w:szCs w:val="17"/>
      <w:u w:val="none"/>
      <w:lang w:val="ru-RU" w:eastAsia="ru-RU" w:bidi="ru-RU"/>
    </w:rPr>
  </w:style>
  <w:style w:type="character" w:customStyle="1" w:styleId="2Tahoma85pt">
    <w:name w:val="Основной текст (2) + Tahoma;8;5 pt"/>
    <w:basedOn w:val="2"/>
    <w:rsid w:val="00100C58"/>
    <w:rPr>
      <w:rFonts w:ascii="Tahoma" w:eastAsia="Tahoma" w:hAnsi="Tahoma" w:cs="Tahoma"/>
      <w:b/>
      <w:bCs/>
      <w:i w:val="0"/>
      <w:iCs w:val="0"/>
      <w:smallCaps w:val="0"/>
      <w:strike w:val="0"/>
      <w:color w:val="000000"/>
      <w:spacing w:val="0"/>
      <w:w w:val="100"/>
      <w:position w:val="0"/>
      <w:sz w:val="17"/>
      <w:szCs w:val="17"/>
      <w:u w:val="none"/>
      <w:lang w:val="ru-RU" w:eastAsia="ru-RU" w:bidi="ru-RU"/>
    </w:rPr>
  </w:style>
  <w:style w:type="character" w:customStyle="1" w:styleId="1">
    <w:name w:val="Заголовок №1_"/>
    <w:basedOn w:val="a0"/>
    <w:link w:val="10"/>
    <w:rsid w:val="00100C58"/>
    <w:rPr>
      <w:rFonts w:ascii="Times New Roman" w:eastAsia="Times New Roman" w:hAnsi="Times New Roman" w:cs="Times New Roman"/>
      <w:b/>
      <w:bCs/>
      <w:i w:val="0"/>
      <w:iCs w:val="0"/>
      <w:smallCaps w:val="0"/>
      <w:strike w:val="0"/>
      <w:sz w:val="30"/>
      <w:szCs w:val="30"/>
      <w:u w:val="none"/>
    </w:rPr>
  </w:style>
  <w:style w:type="character" w:customStyle="1" w:styleId="310pt">
    <w:name w:val="Основной текст (3) + 10 pt;Не полужирный"/>
    <w:basedOn w:val="31"/>
    <w:rsid w:val="00100C58"/>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10pt">
    <w:name w:val="Основной текст (2) + 10 pt"/>
    <w:basedOn w:val="2"/>
    <w:rsid w:val="00100C58"/>
    <w:rPr>
      <w:rFonts w:ascii="Times New Roman" w:eastAsia="Times New Roman" w:hAnsi="Times New Roman" w:cs="Times New Roman"/>
      <w:b w:val="0"/>
      <w:bCs w:val="0"/>
      <w:i w:val="0"/>
      <w:iCs w:val="0"/>
      <w:smallCaps w:val="0"/>
      <w:strike w:val="0"/>
      <w:color w:val="000000"/>
      <w:spacing w:val="0"/>
      <w:w w:val="100"/>
      <w:position w:val="0"/>
      <w:sz w:val="20"/>
      <w:szCs w:val="20"/>
      <w:u w:val="none"/>
      <w:lang w:val="ru-RU" w:eastAsia="ru-RU" w:bidi="ru-RU"/>
    </w:rPr>
  </w:style>
  <w:style w:type="character" w:customStyle="1" w:styleId="215pt">
    <w:name w:val="Основной текст (2) + 15 pt;Полужирный"/>
    <w:basedOn w:val="2"/>
    <w:rsid w:val="00100C58"/>
    <w:rPr>
      <w:rFonts w:ascii="Times New Roman" w:eastAsia="Times New Roman" w:hAnsi="Times New Roman" w:cs="Times New Roman"/>
      <w:b/>
      <w:bCs/>
      <w:i w:val="0"/>
      <w:iCs w:val="0"/>
      <w:smallCaps w:val="0"/>
      <w:strike w:val="0"/>
      <w:color w:val="000000"/>
      <w:spacing w:val="0"/>
      <w:w w:val="100"/>
      <w:position w:val="0"/>
      <w:sz w:val="30"/>
      <w:szCs w:val="30"/>
      <w:u w:val="none"/>
      <w:lang w:val="ru-RU" w:eastAsia="ru-RU" w:bidi="ru-RU"/>
    </w:rPr>
  </w:style>
  <w:style w:type="character" w:customStyle="1" w:styleId="26pt">
    <w:name w:val="Основной текст (2) + 6 pt"/>
    <w:basedOn w:val="2"/>
    <w:rsid w:val="00100C58"/>
    <w:rPr>
      <w:rFonts w:ascii="Times New Roman" w:eastAsia="Times New Roman" w:hAnsi="Times New Roman" w:cs="Times New Roman"/>
      <w:b w:val="0"/>
      <w:bCs w:val="0"/>
      <w:i w:val="0"/>
      <w:iCs w:val="0"/>
      <w:smallCaps w:val="0"/>
      <w:strike w:val="0"/>
      <w:color w:val="000000"/>
      <w:spacing w:val="0"/>
      <w:w w:val="100"/>
      <w:position w:val="0"/>
      <w:sz w:val="12"/>
      <w:szCs w:val="12"/>
      <w:u w:val="none"/>
      <w:lang w:val="ru-RU" w:eastAsia="ru-RU" w:bidi="ru-RU"/>
    </w:rPr>
  </w:style>
  <w:style w:type="character" w:customStyle="1" w:styleId="7">
    <w:name w:val="Основной текст (7)_"/>
    <w:basedOn w:val="a0"/>
    <w:link w:val="70"/>
    <w:rsid w:val="00100C58"/>
    <w:rPr>
      <w:rFonts w:ascii="Times New Roman" w:eastAsia="Times New Roman" w:hAnsi="Times New Roman" w:cs="Times New Roman"/>
      <w:b/>
      <w:bCs/>
      <w:i/>
      <w:iCs/>
      <w:smallCaps w:val="0"/>
      <w:strike w:val="0"/>
      <w:sz w:val="22"/>
      <w:szCs w:val="22"/>
      <w:u w:val="none"/>
    </w:rPr>
  </w:style>
  <w:style w:type="character" w:customStyle="1" w:styleId="29">
    <w:name w:val="Основной текст (2) + Полужирный"/>
    <w:basedOn w:val="2"/>
    <w:rsid w:val="00100C58"/>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a6">
    <w:name w:val="Подпись к таблице_"/>
    <w:basedOn w:val="a0"/>
    <w:link w:val="a7"/>
    <w:rsid w:val="00100C58"/>
    <w:rPr>
      <w:rFonts w:ascii="Times New Roman" w:eastAsia="Times New Roman" w:hAnsi="Times New Roman" w:cs="Times New Roman"/>
      <w:b w:val="0"/>
      <w:bCs w:val="0"/>
      <w:i w:val="0"/>
      <w:iCs w:val="0"/>
      <w:smallCaps w:val="0"/>
      <w:strike w:val="0"/>
      <w:sz w:val="22"/>
      <w:szCs w:val="22"/>
      <w:u w:val="none"/>
    </w:rPr>
  </w:style>
  <w:style w:type="character" w:customStyle="1" w:styleId="a8">
    <w:name w:val="Подпись к таблице"/>
    <w:basedOn w:val="a6"/>
    <w:rsid w:val="00100C58"/>
    <w:rPr>
      <w:rFonts w:ascii="Times New Roman" w:eastAsia="Times New Roman" w:hAnsi="Times New Roman" w:cs="Times New Roman"/>
      <w:b w:val="0"/>
      <w:bCs w:val="0"/>
      <w:i w:val="0"/>
      <w:iCs w:val="0"/>
      <w:smallCaps w:val="0"/>
      <w:strike w:val="0"/>
      <w:color w:val="000000"/>
      <w:spacing w:val="0"/>
      <w:w w:val="100"/>
      <w:position w:val="0"/>
      <w:sz w:val="22"/>
      <w:szCs w:val="22"/>
      <w:u w:val="single"/>
      <w:lang w:val="ru-RU" w:eastAsia="ru-RU" w:bidi="ru-RU"/>
    </w:rPr>
  </w:style>
  <w:style w:type="character" w:customStyle="1" w:styleId="71">
    <w:name w:val="Основной текст (7) + Не курсив"/>
    <w:basedOn w:val="7"/>
    <w:rsid w:val="00100C58"/>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2a">
    <w:name w:val="Подпись к картинке (2)_"/>
    <w:basedOn w:val="a0"/>
    <w:link w:val="2b"/>
    <w:rsid w:val="00100C58"/>
    <w:rPr>
      <w:rFonts w:ascii="Segoe UI" w:eastAsia="Segoe UI" w:hAnsi="Segoe UI" w:cs="Segoe UI"/>
      <w:b/>
      <w:bCs/>
      <w:i w:val="0"/>
      <w:iCs w:val="0"/>
      <w:smallCaps w:val="0"/>
      <w:strike w:val="0"/>
      <w:sz w:val="72"/>
      <w:szCs w:val="72"/>
      <w:u w:val="none"/>
      <w:lang w:val="en-US" w:eastAsia="en-US" w:bidi="en-US"/>
    </w:rPr>
  </w:style>
  <w:style w:type="character" w:customStyle="1" w:styleId="a9">
    <w:name w:val="Подпись к картинке_"/>
    <w:basedOn w:val="a0"/>
    <w:link w:val="aa"/>
    <w:rsid w:val="00100C58"/>
    <w:rPr>
      <w:rFonts w:ascii="Times New Roman" w:eastAsia="Times New Roman" w:hAnsi="Times New Roman" w:cs="Times New Roman"/>
      <w:b w:val="0"/>
      <w:bCs w:val="0"/>
      <w:i w:val="0"/>
      <w:iCs w:val="0"/>
      <w:smallCaps w:val="0"/>
      <w:strike w:val="0"/>
      <w:sz w:val="22"/>
      <w:szCs w:val="22"/>
      <w:u w:val="none"/>
    </w:rPr>
  </w:style>
  <w:style w:type="character" w:customStyle="1" w:styleId="ab">
    <w:name w:val="Другое_"/>
    <w:basedOn w:val="a0"/>
    <w:link w:val="ac"/>
    <w:rsid w:val="00100C58"/>
    <w:rPr>
      <w:rFonts w:ascii="Times New Roman" w:eastAsia="Times New Roman" w:hAnsi="Times New Roman" w:cs="Times New Roman"/>
      <w:b w:val="0"/>
      <w:bCs w:val="0"/>
      <w:i w:val="0"/>
      <w:iCs w:val="0"/>
      <w:smallCaps w:val="0"/>
      <w:strike w:val="0"/>
      <w:sz w:val="20"/>
      <w:szCs w:val="20"/>
      <w:u w:val="none"/>
    </w:rPr>
  </w:style>
  <w:style w:type="character" w:customStyle="1" w:styleId="11pt">
    <w:name w:val="Другое + 11 pt"/>
    <w:basedOn w:val="ab"/>
    <w:rsid w:val="00100C58"/>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8">
    <w:name w:val="Основной текст (8)_"/>
    <w:basedOn w:val="a0"/>
    <w:link w:val="80"/>
    <w:rsid w:val="00100C58"/>
    <w:rPr>
      <w:rFonts w:ascii="Times New Roman" w:eastAsia="Times New Roman" w:hAnsi="Times New Roman" w:cs="Times New Roman"/>
      <w:b/>
      <w:bCs/>
      <w:i w:val="0"/>
      <w:iCs w:val="0"/>
      <w:smallCaps w:val="0"/>
      <w:strike w:val="0"/>
      <w:u w:val="none"/>
    </w:rPr>
  </w:style>
  <w:style w:type="character" w:customStyle="1" w:styleId="34">
    <w:name w:val="Подпись к картинке (3)_"/>
    <w:basedOn w:val="a0"/>
    <w:link w:val="35"/>
    <w:rsid w:val="00100C58"/>
    <w:rPr>
      <w:rFonts w:ascii="Times New Roman" w:eastAsia="Times New Roman" w:hAnsi="Times New Roman" w:cs="Times New Roman"/>
      <w:b/>
      <w:bCs/>
      <w:i/>
      <w:iCs/>
      <w:smallCaps w:val="0"/>
      <w:strike w:val="0"/>
      <w:sz w:val="22"/>
      <w:szCs w:val="22"/>
      <w:u w:val="none"/>
    </w:rPr>
  </w:style>
  <w:style w:type="character" w:customStyle="1" w:styleId="2SegoeUI25pt-2pt">
    <w:name w:val="Основной текст (2) + Segoe UI;25 pt;Полужирный;Курсив;Интервал -2 pt"/>
    <w:basedOn w:val="2"/>
    <w:rsid w:val="00100C58"/>
    <w:rPr>
      <w:rFonts w:ascii="Segoe UI" w:eastAsia="Segoe UI" w:hAnsi="Segoe UI" w:cs="Segoe UI"/>
      <w:b/>
      <w:bCs/>
      <w:i/>
      <w:iCs/>
      <w:smallCaps w:val="0"/>
      <w:strike w:val="0"/>
      <w:color w:val="000000"/>
      <w:spacing w:val="-40"/>
      <w:w w:val="100"/>
      <w:position w:val="0"/>
      <w:sz w:val="50"/>
      <w:szCs w:val="50"/>
      <w:u w:val="none"/>
      <w:lang w:val="ru-RU" w:eastAsia="ru-RU" w:bidi="ru-RU"/>
    </w:rPr>
  </w:style>
  <w:style w:type="character" w:customStyle="1" w:styleId="2c">
    <w:name w:val="Основной текст (2)"/>
    <w:basedOn w:val="2"/>
    <w:rsid w:val="00100C58"/>
    <w:rPr>
      <w:rFonts w:ascii="Times New Roman" w:eastAsia="Times New Roman" w:hAnsi="Times New Roman" w:cs="Times New Roman"/>
      <w:b w:val="0"/>
      <w:bCs w:val="0"/>
      <w:i w:val="0"/>
      <w:iCs w:val="0"/>
      <w:smallCaps w:val="0"/>
      <w:strike w:val="0"/>
      <w:color w:val="FFFFFF"/>
      <w:spacing w:val="0"/>
      <w:w w:val="100"/>
      <w:position w:val="0"/>
      <w:sz w:val="22"/>
      <w:szCs w:val="22"/>
      <w:u w:val="none"/>
      <w:lang w:val="ru-RU" w:eastAsia="ru-RU" w:bidi="ru-RU"/>
    </w:rPr>
  </w:style>
  <w:style w:type="character" w:customStyle="1" w:styleId="2SegoeUI75pt">
    <w:name w:val="Основной текст (2) + Segoe UI;7;5 pt;Малые прописные"/>
    <w:basedOn w:val="2"/>
    <w:rsid w:val="00100C58"/>
    <w:rPr>
      <w:rFonts w:ascii="Segoe UI" w:eastAsia="Segoe UI" w:hAnsi="Segoe UI" w:cs="Segoe UI"/>
      <w:b w:val="0"/>
      <w:bCs w:val="0"/>
      <w:i w:val="0"/>
      <w:iCs w:val="0"/>
      <w:smallCaps/>
      <w:strike w:val="0"/>
      <w:color w:val="FFFFFF"/>
      <w:spacing w:val="0"/>
      <w:w w:val="100"/>
      <w:position w:val="0"/>
      <w:sz w:val="15"/>
      <w:szCs w:val="15"/>
      <w:u w:val="none"/>
      <w:lang w:val="ru-RU" w:eastAsia="ru-RU" w:bidi="ru-RU"/>
    </w:rPr>
  </w:style>
  <w:style w:type="character" w:customStyle="1" w:styleId="2SegoeUI85pt0">
    <w:name w:val="Основной текст (2) + Segoe UI;8;5 pt"/>
    <w:basedOn w:val="2"/>
    <w:rsid w:val="00100C58"/>
    <w:rPr>
      <w:rFonts w:ascii="Segoe UI" w:eastAsia="Segoe UI" w:hAnsi="Segoe UI" w:cs="Segoe UI"/>
      <w:b w:val="0"/>
      <w:bCs w:val="0"/>
      <w:i w:val="0"/>
      <w:iCs w:val="0"/>
      <w:smallCaps w:val="0"/>
      <w:strike w:val="0"/>
      <w:color w:val="FFFFFF"/>
      <w:spacing w:val="0"/>
      <w:w w:val="100"/>
      <w:position w:val="0"/>
      <w:sz w:val="17"/>
      <w:szCs w:val="17"/>
      <w:u w:val="none"/>
      <w:lang w:val="ru-RU" w:eastAsia="ru-RU" w:bidi="ru-RU"/>
    </w:rPr>
  </w:style>
  <w:style w:type="character" w:customStyle="1" w:styleId="2Constantia">
    <w:name w:val="Основной текст (2) + Constantia"/>
    <w:basedOn w:val="2"/>
    <w:rsid w:val="00100C58"/>
    <w:rPr>
      <w:rFonts w:ascii="Constantia" w:eastAsia="Constantia" w:hAnsi="Constantia" w:cs="Constantia"/>
      <w:b w:val="0"/>
      <w:bCs w:val="0"/>
      <w:i w:val="0"/>
      <w:iCs w:val="0"/>
      <w:smallCaps w:val="0"/>
      <w:strike w:val="0"/>
      <w:color w:val="FFFFFF"/>
      <w:spacing w:val="0"/>
      <w:w w:val="100"/>
      <w:position w:val="0"/>
      <w:sz w:val="22"/>
      <w:szCs w:val="22"/>
      <w:u w:val="none"/>
      <w:lang w:val="ru-RU" w:eastAsia="ru-RU" w:bidi="ru-RU"/>
    </w:rPr>
  </w:style>
  <w:style w:type="character" w:customStyle="1" w:styleId="2SegoeUI75pt0">
    <w:name w:val="Основной текст (2) + Segoe UI;7;5 pt"/>
    <w:basedOn w:val="2"/>
    <w:rsid w:val="00100C58"/>
    <w:rPr>
      <w:rFonts w:ascii="Segoe UI" w:eastAsia="Segoe UI" w:hAnsi="Segoe UI" w:cs="Segoe UI"/>
      <w:b w:val="0"/>
      <w:bCs w:val="0"/>
      <w:i w:val="0"/>
      <w:iCs w:val="0"/>
      <w:smallCaps w:val="0"/>
      <w:strike w:val="0"/>
      <w:color w:val="000000"/>
      <w:spacing w:val="0"/>
      <w:w w:val="100"/>
      <w:position w:val="0"/>
      <w:sz w:val="15"/>
      <w:szCs w:val="15"/>
      <w:u w:val="none"/>
      <w:lang w:val="ru-RU" w:eastAsia="ru-RU" w:bidi="ru-RU"/>
    </w:rPr>
  </w:style>
  <w:style w:type="character" w:customStyle="1" w:styleId="2FranklinGothicMedium115pt0">
    <w:name w:val="Основной текст (2) + Franklin Gothic Medium;11;5 pt;Курсив"/>
    <w:basedOn w:val="2"/>
    <w:rsid w:val="00100C58"/>
    <w:rPr>
      <w:rFonts w:ascii="Franklin Gothic Medium" w:eastAsia="Franklin Gothic Medium" w:hAnsi="Franklin Gothic Medium" w:cs="Franklin Gothic Medium"/>
      <w:b w:val="0"/>
      <w:bCs w:val="0"/>
      <w:i/>
      <w:iCs/>
      <w:smallCaps w:val="0"/>
      <w:strike w:val="0"/>
      <w:color w:val="000000"/>
      <w:spacing w:val="0"/>
      <w:w w:val="100"/>
      <w:position w:val="0"/>
      <w:sz w:val="23"/>
      <w:szCs w:val="23"/>
      <w:u w:val="none"/>
      <w:lang w:val="ru-RU" w:eastAsia="ru-RU" w:bidi="ru-RU"/>
    </w:rPr>
  </w:style>
  <w:style w:type="character" w:customStyle="1" w:styleId="2Tahoma9pt">
    <w:name w:val="Основной текст (2) + Tahoma;9 pt"/>
    <w:basedOn w:val="2"/>
    <w:rsid w:val="00100C58"/>
    <w:rPr>
      <w:rFonts w:ascii="Tahoma" w:eastAsia="Tahoma" w:hAnsi="Tahoma" w:cs="Tahoma"/>
      <w:b w:val="0"/>
      <w:bCs w:val="0"/>
      <w:i w:val="0"/>
      <w:iCs w:val="0"/>
      <w:smallCaps w:val="0"/>
      <w:strike w:val="0"/>
      <w:color w:val="000000"/>
      <w:spacing w:val="0"/>
      <w:w w:val="100"/>
      <w:position w:val="0"/>
      <w:sz w:val="18"/>
      <w:szCs w:val="18"/>
      <w:u w:val="none"/>
      <w:lang w:val="ru-RU" w:eastAsia="ru-RU" w:bidi="ru-RU"/>
    </w:rPr>
  </w:style>
  <w:style w:type="character" w:customStyle="1" w:styleId="2d">
    <w:name w:val="Основной текст (2) + Полужирный;Курсив"/>
    <w:basedOn w:val="2"/>
    <w:rsid w:val="00100C58"/>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paragraph" w:customStyle="1" w:styleId="20">
    <w:name w:val="Основной текст (2)"/>
    <w:basedOn w:val="a"/>
    <w:link w:val="2"/>
    <w:rsid w:val="00100C58"/>
    <w:pPr>
      <w:shd w:val="clear" w:color="auto" w:fill="FFFFFF"/>
      <w:spacing w:after="300" w:line="0" w:lineRule="atLeast"/>
      <w:ind w:hanging="1820"/>
      <w:jc w:val="both"/>
    </w:pPr>
    <w:rPr>
      <w:rFonts w:ascii="Times New Roman" w:eastAsia="Times New Roman" w:hAnsi="Times New Roman" w:cs="Times New Roman"/>
      <w:sz w:val="22"/>
      <w:szCs w:val="22"/>
    </w:rPr>
  </w:style>
  <w:style w:type="paragraph" w:styleId="22">
    <w:name w:val="toc 2"/>
    <w:basedOn w:val="a"/>
    <w:link w:val="21"/>
    <w:autoRedefine/>
    <w:rsid w:val="00100C58"/>
    <w:pPr>
      <w:shd w:val="clear" w:color="auto" w:fill="FFFFFF"/>
      <w:spacing w:before="300" w:line="259" w:lineRule="exact"/>
      <w:jc w:val="both"/>
    </w:pPr>
    <w:rPr>
      <w:rFonts w:ascii="Times New Roman" w:eastAsia="Times New Roman" w:hAnsi="Times New Roman" w:cs="Times New Roman"/>
      <w:sz w:val="22"/>
      <w:szCs w:val="22"/>
    </w:rPr>
  </w:style>
  <w:style w:type="paragraph" w:customStyle="1" w:styleId="a5">
    <w:name w:val="Колонтитул"/>
    <w:basedOn w:val="a"/>
    <w:link w:val="a4"/>
    <w:rsid w:val="00100C58"/>
    <w:pPr>
      <w:shd w:val="clear" w:color="auto" w:fill="FFFFFF"/>
      <w:spacing w:line="0" w:lineRule="atLeast"/>
    </w:pPr>
    <w:rPr>
      <w:rFonts w:ascii="Times New Roman" w:eastAsia="Times New Roman" w:hAnsi="Times New Roman" w:cs="Times New Roman"/>
      <w:b/>
      <w:bCs/>
      <w:sz w:val="19"/>
      <w:szCs w:val="19"/>
    </w:rPr>
  </w:style>
  <w:style w:type="paragraph" w:customStyle="1" w:styleId="25">
    <w:name w:val="Колонтитул (2)"/>
    <w:basedOn w:val="a"/>
    <w:link w:val="24"/>
    <w:rsid w:val="00100C58"/>
    <w:pPr>
      <w:shd w:val="clear" w:color="auto" w:fill="FFFFFF"/>
      <w:spacing w:line="0" w:lineRule="atLeast"/>
    </w:pPr>
    <w:rPr>
      <w:rFonts w:ascii="Times New Roman" w:eastAsia="Times New Roman" w:hAnsi="Times New Roman" w:cs="Times New Roman"/>
      <w:b/>
      <w:bCs/>
      <w:sz w:val="22"/>
      <w:szCs w:val="22"/>
    </w:rPr>
  </w:style>
  <w:style w:type="paragraph" w:customStyle="1" w:styleId="27">
    <w:name w:val="Заголовок №2"/>
    <w:basedOn w:val="a"/>
    <w:link w:val="26"/>
    <w:rsid w:val="00100C58"/>
    <w:pPr>
      <w:shd w:val="clear" w:color="auto" w:fill="FFFFFF"/>
      <w:spacing w:after="60" w:line="0" w:lineRule="atLeast"/>
      <w:jc w:val="both"/>
      <w:outlineLvl w:val="1"/>
    </w:pPr>
    <w:rPr>
      <w:rFonts w:ascii="Times New Roman" w:eastAsia="Times New Roman" w:hAnsi="Times New Roman" w:cs="Times New Roman"/>
      <w:b/>
      <w:bCs/>
      <w:sz w:val="26"/>
      <w:szCs w:val="26"/>
    </w:rPr>
  </w:style>
  <w:style w:type="paragraph" w:customStyle="1" w:styleId="30">
    <w:name w:val="Колонтитул (3)"/>
    <w:basedOn w:val="a"/>
    <w:link w:val="3"/>
    <w:rsid w:val="00100C58"/>
    <w:pPr>
      <w:shd w:val="clear" w:color="auto" w:fill="FFFFFF"/>
      <w:spacing w:line="0" w:lineRule="atLeast"/>
    </w:pPr>
    <w:rPr>
      <w:rFonts w:ascii="Times New Roman" w:eastAsia="Times New Roman" w:hAnsi="Times New Roman" w:cs="Times New Roman"/>
      <w:b/>
      <w:bCs/>
      <w:sz w:val="26"/>
      <w:szCs w:val="26"/>
    </w:rPr>
  </w:style>
  <w:style w:type="paragraph" w:customStyle="1" w:styleId="32">
    <w:name w:val="Основной текст (3)"/>
    <w:basedOn w:val="a"/>
    <w:link w:val="31"/>
    <w:rsid w:val="00100C58"/>
    <w:pPr>
      <w:shd w:val="clear" w:color="auto" w:fill="FFFFFF"/>
      <w:spacing w:after="180" w:line="0" w:lineRule="atLeast"/>
    </w:pPr>
    <w:rPr>
      <w:rFonts w:ascii="Times New Roman" w:eastAsia="Times New Roman" w:hAnsi="Times New Roman" w:cs="Times New Roman"/>
      <w:b/>
      <w:bCs/>
      <w:sz w:val="22"/>
      <w:szCs w:val="22"/>
    </w:rPr>
  </w:style>
  <w:style w:type="paragraph" w:customStyle="1" w:styleId="40">
    <w:name w:val="Основной текст (4)"/>
    <w:basedOn w:val="a"/>
    <w:link w:val="4"/>
    <w:rsid w:val="00100C58"/>
    <w:pPr>
      <w:shd w:val="clear" w:color="auto" w:fill="FFFFFF"/>
      <w:spacing w:line="240" w:lineRule="exact"/>
    </w:pPr>
    <w:rPr>
      <w:rFonts w:ascii="Tahoma" w:eastAsia="Tahoma" w:hAnsi="Tahoma" w:cs="Tahoma"/>
      <w:sz w:val="14"/>
      <w:szCs w:val="14"/>
    </w:rPr>
  </w:style>
  <w:style w:type="paragraph" w:customStyle="1" w:styleId="50">
    <w:name w:val="Основной текст (5)"/>
    <w:basedOn w:val="a"/>
    <w:link w:val="5"/>
    <w:rsid w:val="00100C58"/>
    <w:pPr>
      <w:shd w:val="clear" w:color="auto" w:fill="FFFFFF"/>
      <w:spacing w:after="240" w:line="326" w:lineRule="exact"/>
      <w:jc w:val="right"/>
    </w:pPr>
    <w:rPr>
      <w:rFonts w:ascii="Times New Roman" w:eastAsia="Times New Roman" w:hAnsi="Times New Roman" w:cs="Times New Roman"/>
      <w:b/>
      <w:bCs/>
      <w:sz w:val="19"/>
      <w:szCs w:val="19"/>
    </w:rPr>
  </w:style>
  <w:style w:type="paragraph" w:customStyle="1" w:styleId="60">
    <w:name w:val="Основной текст (6)"/>
    <w:basedOn w:val="a"/>
    <w:link w:val="6"/>
    <w:rsid w:val="00100C58"/>
    <w:pPr>
      <w:shd w:val="clear" w:color="auto" w:fill="FFFFFF"/>
      <w:spacing w:before="660" w:after="660" w:line="283" w:lineRule="exact"/>
      <w:jc w:val="both"/>
    </w:pPr>
    <w:rPr>
      <w:rFonts w:ascii="Tahoma" w:eastAsia="Tahoma" w:hAnsi="Tahoma" w:cs="Tahoma"/>
      <w:sz w:val="12"/>
      <w:szCs w:val="12"/>
    </w:rPr>
  </w:style>
  <w:style w:type="paragraph" w:customStyle="1" w:styleId="10">
    <w:name w:val="Заголовок №1"/>
    <w:basedOn w:val="a"/>
    <w:link w:val="1"/>
    <w:rsid w:val="00100C58"/>
    <w:pPr>
      <w:shd w:val="clear" w:color="auto" w:fill="FFFFFF"/>
      <w:spacing w:before="420" w:after="120" w:line="0" w:lineRule="atLeast"/>
      <w:jc w:val="both"/>
      <w:outlineLvl w:val="0"/>
    </w:pPr>
    <w:rPr>
      <w:rFonts w:ascii="Times New Roman" w:eastAsia="Times New Roman" w:hAnsi="Times New Roman" w:cs="Times New Roman"/>
      <w:b/>
      <w:bCs/>
      <w:sz w:val="30"/>
      <w:szCs w:val="30"/>
    </w:rPr>
  </w:style>
  <w:style w:type="paragraph" w:customStyle="1" w:styleId="70">
    <w:name w:val="Основной текст (7)"/>
    <w:basedOn w:val="a"/>
    <w:link w:val="7"/>
    <w:rsid w:val="00100C58"/>
    <w:pPr>
      <w:shd w:val="clear" w:color="auto" w:fill="FFFFFF"/>
      <w:spacing w:before="240" w:after="300" w:line="0" w:lineRule="atLeast"/>
    </w:pPr>
    <w:rPr>
      <w:rFonts w:ascii="Times New Roman" w:eastAsia="Times New Roman" w:hAnsi="Times New Roman" w:cs="Times New Roman"/>
      <w:b/>
      <w:bCs/>
      <w:i/>
      <w:iCs/>
      <w:sz w:val="22"/>
      <w:szCs w:val="22"/>
    </w:rPr>
  </w:style>
  <w:style w:type="paragraph" w:customStyle="1" w:styleId="a7">
    <w:name w:val="Подпись к таблице"/>
    <w:basedOn w:val="a"/>
    <w:link w:val="a6"/>
    <w:rsid w:val="00100C58"/>
    <w:pPr>
      <w:shd w:val="clear" w:color="auto" w:fill="FFFFFF"/>
      <w:spacing w:line="254" w:lineRule="exact"/>
    </w:pPr>
    <w:rPr>
      <w:rFonts w:ascii="Times New Roman" w:eastAsia="Times New Roman" w:hAnsi="Times New Roman" w:cs="Times New Roman"/>
      <w:sz w:val="22"/>
      <w:szCs w:val="22"/>
    </w:rPr>
  </w:style>
  <w:style w:type="paragraph" w:customStyle="1" w:styleId="2b">
    <w:name w:val="Подпись к картинке (2)"/>
    <w:basedOn w:val="a"/>
    <w:link w:val="2a"/>
    <w:rsid w:val="00100C58"/>
    <w:pPr>
      <w:shd w:val="clear" w:color="auto" w:fill="FFFFFF"/>
      <w:spacing w:line="0" w:lineRule="atLeast"/>
    </w:pPr>
    <w:rPr>
      <w:rFonts w:ascii="Segoe UI" w:eastAsia="Segoe UI" w:hAnsi="Segoe UI" w:cs="Segoe UI"/>
      <w:b/>
      <w:bCs/>
      <w:sz w:val="72"/>
      <w:szCs w:val="72"/>
      <w:lang w:val="en-US" w:eastAsia="en-US" w:bidi="en-US"/>
    </w:rPr>
  </w:style>
  <w:style w:type="paragraph" w:customStyle="1" w:styleId="aa">
    <w:name w:val="Подпись к картинке"/>
    <w:basedOn w:val="a"/>
    <w:link w:val="a9"/>
    <w:rsid w:val="00100C58"/>
    <w:pPr>
      <w:shd w:val="clear" w:color="auto" w:fill="FFFFFF"/>
      <w:spacing w:line="264" w:lineRule="exact"/>
      <w:jc w:val="both"/>
    </w:pPr>
    <w:rPr>
      <w:rFonts w:ascii="Times New Roman" w:eastAsia="Times New Roman" w:hAnsi="Times New Roman" w:cs="Times New Roman"/>
      <w:sz w:val="22"/>
      <w:szCs w:val="22"/>
    </w:rPr>
  </w:style>
  <w:style w:type="paragraph" w:customStyle="1" w:styleId="ac">
    <w:name w:val="Другое"/>
    <w:basedOn w:val="a"/>
    <w:link w:val="ab"/>
    <w:rsid w:val="00100C58"/>
    <w:pPr>
      <w:shd w:val="clear" w:color="auto" w:fill="FFFFFF"/>
    </w:pPr>
    <w:rPr>
      <w:rFonts w:ascii="Times New Roman" w:eastAsia="Times New Roman" w:hAnsi="Times New Roman" w:cs="Times New Roman"/>
      <w:sz w:val="20"/>
      <w:szCs w:val="20"/>
    </w:rPr>
  </w:style>
  <w:style w:type="paragraph" w:customStyle="1" w:styleId="80">
    <w:name w:val="Основной текст (8)"/>
    <w:basedOn w:val="a"/>
    <w:link w:val="8"/>
    <w:rsid w:val="00100C58"/>
    <w:pPr>
      <w:shd w:val="clear" w:color="auto" w:fill="FFFFFF"/>
      <w:spacing w:line="0" w:lineRule="atLeast"/>
    </w:pPr>
    <w:rPr>
      <w:rFonts w:ascii="Times New Roman" w:eastAsia="Times New Roman" w:hAnsi="Times New Roman" w:cs="Times New Roman"/>
      <w:b/>
      <w:bCs/>
    </w:rPr>
  </w:style>
  <w:style w:type="paragraph" w:customStyle="1" w:styleId="35">
    <w:name w:val="Подпись к картинке (3)"/>
    <w:basedOn w:val="a"/>
    <w:link w:val="34"/>
    <w:rsid w:val="00100C58"/>
    <w:pPr>
      <w:shd w:val="clear" w:color="auto" w:fill="FFFFFF"/>
      <w:spacing w:line="0" w:lineRule="atLeast"/>
    </w:pPr>
    <w:rPr>
      <w:rFonts w:ascii="Times New Roman" w:eastAsia="Times New Roman" w:hAnsi="Times New Roman" w:cs="Times New Roman"/>
      <w:b/>
      <w:bCs/>
      <w:i/>
      <w:iCs/>
      <w:sz w:val="22"/>
      <w:szCs w:val="22"/>
    </w:rPr>
  </w:style>
  <w:style w:type="table" w:styleId="ad">
    <w:name w:val="Table Grid"/>
    <w:basedOn w:val="a1"/>
    <w:uiPriority w:val="59"/>
    <w:rsid w:val="00D844A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e">
    <w:name w:val="Emphasis"/>
    <w:basedOn w:val="a0"/>
    <w:uiPriority w:val="20"/>
    <w:qFormat/>
    <w:rsid w:val="006B54F3"/>
    <w:rPr>
      <w:i/>
      <w:iCs/>
    </w:rPr>
  </w:style>
  <w:style w:type="paragraph" w:styleId="af">
    <w:name w:val="Balloon Text"/>
    <w:basedOn w:val="a"/>
    <w:link w:val="af0"/>
    <w:uiPriority w:val="99"/>
    <w:semiHidden/>
    <w:unhideWhenUsed/>
    <w:rsid w:val="00C16A8F"/>
    <w:rPr>
      <w:rFonts w:ascii="Tahoma" w:hAnsi="Tahoma" w:cs="Tahoma"/>
      <w:sz w:val="16"/>
      <w:szCs w:val="16"/>
    </w:rPr>
  </w:style>
  <w:style w:type="character" w:customStyle="1" w:styleId="af0">
    <w:name w:val="Текст выноски Знак"/>
    <w:basedOn w:val="a0"/>
    <w:link w:val="af"/>
    <w:uiPriority w:val="99"/>
    <w:semiHidden/>
    <w:rsid w:val="00C16A8F"/>
    <w:rPr>
      <w:rFonts w:ascii="Tahoma" w:hAnsi="Tahoma" w:cs="Tahoma"/>
      <w:color w:val="000000"/>
      <w:sz w:val="16"/>
      <w:szCs w:val="16"/>
    </w:rPr>
  </w:style>
  <w:style w:type="paragraph" w:styleId="af1">
    <w:name w:val="List Paragraph"/>
    <w:basedOn w:val="a"/>
    <w:uiPriority w:val="34"/>
    <w:qFormat/>
    <w:rsid w:val="001B7E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chart" Target="charts/chart1.xml"/><Relationship Id="rId13" Type="http://schemas.openxmlformats.org/officeDocument/2006/relationships/image" Target="../AppData/Local/Temp/FineReader12.00/media/image3.png" TargetMode="External"/><Relationship Id="rId18" Type="http://schemas.openxmlformats.org/officeDocument/2006/relationships/image" Target="../AppData/Local/Temp/FineReader12.00/media/image6.png"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AppData/Local/Temp/FineReader12.00/media/image5.png"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chart" Target="charts/chart4.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chart" Target="charts/chart3.xml"/><Relationship Id="rId19"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chart" Target="charts/chart2.xml"/><Relationship Id="rId14" Type="http://schemas.openxmlformats.org/officeDocument/2006/relationships/image" Target="media/image2.png"/></Relationships>
</file>

<file path=word/charts/_rels/chart1.xml.rels><?xml version="1.0" encoding="UTF-8" standalone="yes"?>
<Relationships xmlns="http://schemas.openxmlformats.org/package/2006/relationships"><Relationship Id="rId1" Type="http://schemas.openxmlformats.org/officeDocument/2006/relationships/package" Target="../embeddings/_____Microsoft_Excel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_____Microsoft_Excel2.xlsx"/></Relationships>
</file>

<file path=word/charts/_rels/chart3.xml.rels><?xml version="1.0" encoding="UTF-8" standalone="yes"?>
<Relationships xmlns="http://schemas.openxmlformats.org/package/2006/relationships"><Relationship Id="rId1" Type="http://schemas.openxmlformats.org/officeDocument/2006/relationships/package" Target="../embeddings/_____Microsoft_Excel3.xlsx"/></Relationships>
</file>

<file path=word/charts/_rels/chart4.xml.rels><?xml version="1.0" encoding="UTF-8" standalone="yes"?>
<Relationships xmlns="http://schemas.openxmlformats.org/package/2006/relationships"><Relationship Id="rId1" Type="http://schemas.openxmlformats.org/officeDocument/2006/relationships/package" Target="../embeddings/_____Microsoft_Excel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aseline="0">
                <a:solidFill>
                  <a:srgbClr val="7030A0"/>
                </a:solidFill>
                <a:latin typeface="Times New Roman" pitchFamily="18" charset="0"/>
              </a:rPr>
              <a:t>Кадровый состав по квалификации</a:t>
            </a:r>
          </a:p>
        </c:rich>
      </c:tx>
      <c:overlay val="0"/>
    </c:title>
    <c:autoTitleDeleted val="0"/>
    <c:plotArea>
      <c:layout/>
      <c:pieChart>
        <c:varyColors val="1"/>
        <c:ser>
          <c:idx val="0"/>
          <c:order val="0"/>
          <c:tx>
            <c:strRef>
              <c:f>Лист1!$B$1</c:f>
              <c:strCache>
                <c:ptCount val="1"/>
                <c:pt idx="0">
                  <c:v>Кадровый состав по квалификации</c:v>
                </c:pt>
              </c:strCache>
            </c:strRef>
          </c:tx>
          <c:dLbls>
            <c:dLbl>
              <c:idx val="0"/>
              <c:layout>
                <c:manualLayout>
                  <c:x val="-0.12535531496062993"/>
                  <c:y val="0.21224889493804144"/>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высшая
10%</a:t>
                    </a:r>
                  </a:p>
                </c:rich>
              </c:tx>
              <c:showLegendKey val="0"/>
              <c:showVal val="0"/>
              <c:showCatName val="1"/>
              <c:showSerName val="0"/>
              <c:showPercent val="1"/>
              <c:showBubbleSize val="0"/>
            </c:dLbl>
            <c:dLbl>
              <c:idx val="1"/>
              <c:layout>
                <c:manualLayout>
                  <c:x val="-0.25393471128608919"/>
                  <c:y val="-8.1922658401015702E-2"/>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первая
39%</a:t>
                    </a:r>
                  </a:p>
                </c:rich>
              </c:tx>
              <c:showLegendKey val="0"/>
              <c:showVal val="0"/>
              <c:showCatName val="1"/>
              <c:showSerName val="0"/>
              <c:showPercent val="1"/>
              <c:showBubbleSize val="0"/>
            </c:dLbl>
            <c:dLbl>
              <c:idx val="2"/>
              <c:layout>
                <c:manualLayout>
                  <c:x val="5.1674868766404203E-2"/>
                  <c:y val="-0.14945933036520162"/>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соответст.
6%</a:t>
                    </a:r>
                  </a:p>
                </c:rich>
              </c:tx>
              <c:showLegendKey val="0"/>
              <c:showVal val="0"/>
              <c:showCatName val="1"/>
              <c:showSerName val="0"/>
              <c:showPercent val="1"/>
              <c:showBubbleSize val="0"/>
            </c:dLbl>
            <c:dLbl>
              <c:idx val="3"/>
              <c:tx>
                <c:rich>
                  <a:bodyPr/>
                  <a:lstStyle/>
                  <a:p>
                    <a:r>
                      <a:rPr lang="ru-RU" sz="1200" b="1">
                        <a:solidFill>
                          <a:srgbClr val="800000"/>
                        </a:solidFill>
                        <a:latin typeface="Times New Roman" panose="02020603050405020304" pitchFamily="18" charset="0"/>
                        <a:cs typeface="Times New Roman" panose="02020603050405020304" pitchFamily="18" charset="0"/>
                      </a:rPr>
                      <a:t>без катег.
45%</a:t>
                    </a:r>
                  </a:p>
                </c:rich>
              </c:tx>
              <c:showLegendKey val="0"/>
              <c:showVal val="0"/>
              <c:showCatName val="1"/>
              <c:showSerName val="0"/>
              <c:showPercent val="1"/>
              <c:showBubbleSize val="0"/>
            </c:dLbl>
            <c:showLegendKey val="0"/>
            <c:showVal val="0"/>
            <c:showCatName val="1"/>
            <c:showSerName val="0"/>
            <c:showPercent val="1"/>
            <c:showBubbleSize val="0"/>
            <c:showLeaderLines val="0"/>
          </c:dLbls>
          <c:cat>
            <c:strRef>
              <c:f>Лист1!$A$2:$A$5</c:f>
              <c:strCache>
                <c:ptCount val="4"/>
                <c:pt idx="0">
                  <c:v>высшая</c:v>
                </c:pt>
                <c:pt idx="1">
                  <c:v>первая</c:v>
                </c:pt>
                <c:pt idx="2">
                  <c:v>соответ.</c:v>
                </c:pt>
                <c:pt idx="3">
                  <c:v>без катег.</c:v>
                </c:pt>
              </c:strCache>
            </c:strRef>
          </c:cat>
          <c:val>
            <c:numRef>
              <c:f>Лист1!$B$2:$B$5</c:f>
              <c:numCache>
                <c:formatCode>General</c:formatCode>
                <c:ptCount val="4"/>
                <c:pt idx="0">
                  <c:v>3</c:v>
                </c:pt>
                <c:pt idx="1">
                  <c:v>12</c:v>
                </c:pt>
                <c:pt idx="2">
                  <c:v>2</c:v>
                </c:pt>
                <c:pt idx="3">
                  <c:v>14</c:v>
                </c:pt>
              </c:numCache>
            </c:numRef>
          </c:val>
        </c:ser>
        <c:dLbls>
          <c:showLegendKey val="0"/>
          <c:showVal val="0"/>
          <c:showCatName val="1"/>
          <c:showSerName val="0"/>
          <c:showPercent val="1"/>
          <c:showBubbleSize val="0"/>
          <c:showLeaderLines val="0"/>
        </c:dLbls>
        <c:firstSliceAng val="0"/>
      </c:pieChart>
    </c:plotArea>
    <c:plotVisOnly val="1"/>
    <c:dispBlanksAs val="gap"/>
    <c:showDLblsOverMax val="0"/>
  </c:chart>
  <c:spPr>
    <a:ln>
      <a:noFill/>
    </a:ln>
  </c:sp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aseline="0">
                <a:solidFill>
                  <a:srgbClr val="7030A0"/>
                </a:solidFill>
                <a:latin typeface="Times New Roman" pitchFamily="18" charset="0"/>
              </a:rPr>
              <a:t>Кадровый состав по образованию</a:t>
            </a:r>
          </a:p>
        </c:rich>
      </c:tx>
      <c:overlay val="0"/>
    </c:title>
    <c:autoTitleDeleted val="0"/>
    <c:plotArea>
      <c:layout/>
      <c:pieChart>
        <c:varyColors val="1"/>
        <c:ser>
          <c:idx val="0"/>
          <c:order val="0"/>
          <c:tx>
            <c:strRef>
              <c:f>Лист1!$B$1</c:f>
              <c:strCache>
                <c:ptCount val="1"/>
                <c:pt idx="0">
                  <c:v>кадровый состав по образованию</c:v>
                </c:pt>
              </c:strCache>
            </c:strRef>
          </c:tx>
          <c:dLbls>
            <c:dLbl>
              <c:idx val="0"/>
              <c:layout>
                <c:manualLayout>
                  <c:x val="-3.7133530183727032E-2"/>
                  <c:y val="0.21992424922389028"/>
                </c:manualLayout>
              </c:layout>
              <c:tx>
                <c:rich>
                  <a:bodyPr/>
                  <a:lstStyle/>
                  <a:p>
                    <a:r>
                      <a:rPr lang="ru-RU" sz="1200" b="1" baseline="0">
                        <a:solidFill>
                          <a:srgbClr val="800000"/>
                        </a:solidFill>
                        <a:latin typeface="Times New Roman" pitchFamily="18" charset="0"/>
                      </a:rPr>
                      <a:t>высшее</a:t>
                    </a:r>
                    <a:r>
                      <a:rPr lang="ru-RU" sz="1200" b="1">
                        <a:solidFill>
                          <a:srgbClr val="800000"/>
                        </a:solidFill>
                      </a:rPr>
                      <a:t>
16%</a:t>
                    </a:r>
                  </a:p>
                </c:rich>
              </c:tx>
              <c:showLegendKey val="0"/>
              <c:showVal val="0"/>
              <c:showCatName val="1"/>
              <c:showSerName val="0"/>
              <c:showPercent val="1"/>
              <c:showBubbleSize val="0"/>
            </c:dLbl>
            <c:dLbl>
              <c:idx val="1"/>
              <c:tx>
                <c:rich>
                  <a:bodyPr/>
                  <a:lstStyle/>
                  <a:p>
                    <a:pPr>
                      <a:defRPr baseline="0">
                        <a:latin typeface="Times New Roman" pitchFamily="18" charset="0"/>
                      </a:defRPr>
                    </a:pPr>
                    <a:r>
                      <a:rPr lang="ru-RU" sz="1200" b="1">
                        <a:solidFill>
                          <a:srgbClr val="800000"/>
                        </a:solidFill>
                      </a:rPr>
                      <a:t>среднее спец.
87%</a:t>
                    </a:r>
                  </a:p>
                </c:rich>
              </c:tx>
              <c:spPr/>
              <c:showLegendKey val="0"/>
              <c:showVal val="0"/>
              <c:showCatName val="1"/>
              <c:showSerName val="0"/>
              <c:showPercent val="1"/>
              <c:showBubbleSize val="0"/>
            </c:dLbl>
            <c:dLbl>
              <c:idx val="2"/>
              <c:layout>
                <c:manualLayout>
                  <c:x val="4.5958989501312372E-2"/>
                  <c:y val="0.2877957387447817"/>
                </c:manualLayout>
              </c:layout>
              <c:tx>
                <c:rich>
                  <a:bodyPr/>
                  <a:lstStyle/>
                  <a:p>
                    <a:pPr>
                      <a:defRPr baseline="0">
                        <a:latin typeface="Times New Roman" pitchFamily="18" charset="0"/>
                      </a:defRPr>
                    </a:pPr>
                    <a:r>
                      <a:rPr lang="ru-RU" sz="1200" b="1">
                        <a:solidFill>
                          <a:srgbClr val="800000"/>
                        </a:solidFill>
                      </a:rPr>
                      <a:t>учащиеся
6%</a:t>
                    </a:r>
                  </a:p>
                </c:rich>
              </c:tx>
              <c:spPr/>
              <c:showLegendKey val="0"/>
              <c:showVal val="0"/>
              <c:showCatName val="1"/>
              <c:showSerName val="0"/>
              <c:showPercent val="1"/>
              <c:showBubbleSize val="0"/>
            </c:dLbl>
            <c:showLegendKey val="0"/>
            <c:showVal val="0"/>
            <c:showCatName val="1"/>
            <c:showSerName val="0"/>
            <c:showPercent val="1"/>
            <c:showBubbleSize val="0"/>
            <c:showLeaderLines val="1"/>
          </c:dLbls>
          <c:cat>
            <c:strRef>
              <c:f>Лист1!$A$2:$A$5</c:f>
              <c:strCache>
                <c:ptCount val="3"/>
                <c:pt idx="0">
                  <c:v>высшее</c:v>
                </c:pt>
                <c:pt idx="1">
                  <c:v>среднее спец.</c:v>
                </c:pt>
                <c:pt idx="2">
                  <c:v>учащиеся</c:v>
                </c:pt>
              </c:strCache>
            </c:strRef>
          </c:cat>
          <c:val>
            <c:numRef>
              <c:f>Лист1!$B$2:$B$5</c:f>
              <c:numCache>
                <c:formatCode>General</c:formatCode>
                <c:ptCount val="4"/>
                <c:pt idx="0">
                  <c:v>2</c:v>
                </c:pt>
                <c:pt idx="1">
                  <c:v>27</c:v>
                </c:pt>
                <c:pt idx="2">
                  <c:v>2</c:v>
                </c:pt>
              </c:numCache>
            </c:numRef>
          </c:val>
        </c:ser>
        <c:dLbls>
          <c:showLegendKey val="0"/>
          <c:showVal val="0"/>
          <c:showCatName val="1"/>
          <c:showSerName val="0"/>
          <c:showPercent val="1"/>
          <c:showBubbleSize val="0"/>
          <c:showLeaderLines val="1"/>
        </c:dLbls>
        <c:firstSliceAng val="0"/>
      </c:pieChart>
    </c:plotArea>
    <c:plotVisOnly val="1"/>
    <c:dispBlanksAs val="gap"/>
    <c:showDLblsOverMax val="0"/>
  </c:chart>
  <c:spPr>
    <a:ln>
      <a:noFill/>
    </a:ln>
  </c:sp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aseline="0">
                <a:solidFill>
                  <a:srgbClr val="7030A0"/>
                </a:solidFill>
                <a:latin typeface="Times New Roman" pitchFamily="18" charset="0"/>
              </a:rPr>
              <a:t>Кадровый состав по стажу</a:t>
            </a:r>
          </a:p>
        </c:rich>
      </c:tx>
      <c:overlay val="0"/>
    </c:title>
    <c:autoTitleDeleted val="0"/>
    <c:plotArea>
      <c:layout/>
      <c:pieChart>
        <c:varyColors val="1"/>
        <c:ser>
          <c:idx val="0"/>
          <c:order val="0"/>
          <c:tx>
            <c:strRef>
              <c:f>Лист1!$B$1</c:f>
              <c:strCache>
                <c:ptCount val="1"/>
                <c:pt idx="0">
                  <c:v>Кадровый состав по стажу</c:v>
                </c:pt>
              </c:strCache>
            </c:strRef>
          </c:tx>
          <c:dLbls>
            <c:dLbl>
              <c:idx val="0"/>
              <c:layout>
                <c:manualLayout>
                  <c:x val="-1.862928425775956E-2"/>
                  <c:y val="0.25399811013458512"/>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менее 1 года
3%</a:t>
                    </a:r>
                  </a:p>
                </c:rich>
              </c:tx>
              <c:showLegendKey val="0"/>
              <c:showVal val="0"/>
              <c:showCatName val="1"/>
              <c:showSerName val="0"/>
              <c:showPercent val="1"/>
              <c:showBubbleSize val="0"/>
            </c:dLbl>
            <c:dLbl>
              <c:idx val="1"/>
              <c:layout>
                <c:manualLayout>
                  <c:x val="-0.13372435878229882"/>
                  <c:y val="0.17825900942750567"/>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до 5 лет
20%</a:t>
                    </a:r>
                  </a:p>
                </c:rich>
              </c:tx>
              <c:showLegendKey val="0"/>
              <c:showVal val="0"/>
              <c:showCatName val="1"/>
              <c:showSerName val="0"/>
              <c:showPercent val="1"/>
              <c:showBubbleSize val="0"/>
            </c:dLbl>
            <c:dLbl>
              <c:idx val="2"/>
              <c:tx>
                <c:rich>
                  <a:bodyPr/>
                  <a:lstStyle/>
                  <a:p>
                    <a:r>
                      <a:rPr lang="ru-RU" sz="1200" b="1">
                        <a:solidFill>
                          <a:srgbClr val="800000"/>
                        </a:solidFill>
                        <a:latin typeface="Times New Roman" panose="02020603050405020304" pitchFamily="18" charset="0"/>
                        <a:cs typeface="Times New Roman" panose="02020603050405020304" pitchFamily="18" charset="0"/>
                      </a:rPr>
                      <a:t>до 15 лет
42%</a:t>
                    </a:r>
                  </a:p>
                </c:rich>
              </c:tx>
              <c:showLegendKey val="0"/>
              <c:showVal val="0"/>
              <c:showCatName val="1"/>
              <c:showSerName val="0"/>
              <c:showPercent val="1"/>
              <c:showBubbleSize val="0"/>
            </c:dLbl>
            <c:dLbl>
              <c:idx val="3"/>
              <c:tx>
                <c:rich>
                  <a:bodyPr/>
                  <a:lstStyle/>
                  <a:p>
                    <a:r>
                      <a:rPr lang="ru-RU" sz="1200" b="1">
                        <a:solidFill>
                          <a:srgbClr val="800000"/>
                        </a:solidFill>
                        <a:latin typeface="Times New Roman" panose="02020603050405020304" pitchFamily="18" charset="0"/>
                        <a:cs typeface="Times New Roman" panose="02020603050405020304" pitchFamily="18" charset="0"/>
                      </a:rPr>
                      <a:t>до 25 лет
16%</a:t>
                    </a:r>
                  </a:p>
                </c:rich>
              </c:tx>
              <c:showLegendKey val="0"/>
              <c:showVal val="0"/>
              <c:showCatName val="1"/>
              <c:showSerName val="0"/>
              <c:showPercent val="1"/>
              <c:showBubbleSize val="0"/>
            </c:dLbl>
            <c:dLbl>
              <c:idx val="4"/>
              <c:layout>
                <c:manualLayout>
                  <c:x val="0.14381588200149101"/>
                  <c:y val="0.22026487211006979"/>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более 25 лет
19%</a:t>
                    </a:r>
                  </a:p>
                </c:rich>
              </c:tx>
              <c:showLegendKey val="0"/>
              <c:showVal val="0"/>
              <c:showCatName val="1"/>
              <c:showSerName val="0"/>
              <c:showPercent val="1"/>
              <c:showBubbleSize val="0"/>
            </c:dLbl>
            <c:showLegendKey val="0"/>
            <c:showVal val="0"/>
            <c:showCatName val="1"/>
            <c:showSerName val="0"/>
            <c:showPercent val="1"/>
            <c:showBubbleSize val="0"/>
            <c:showLeaderLines val="0"/>
          </c:dLbls>
          <c:cat>
            <c:strRef>
              <c:f>Лист1!$A$2:$A$6</c:f>
              <c:strCache>
                <c:ptCount val="5"/>
                <c:pt idx="0">
                  <c:v>менее 1 года</c:v>
                </c:pt>
                <c:pt idx="1">
                  <c:v>до 5 лет</c:v>
                </c:pt>
                <c:pt idx="2">
                  <c:v>до 15 лет</c:v>
                </c:pt>
                <c:pt idx="3">
                  <c:v>до 25 лет</c:v>
                </c:pt>
                <c:pt idx="4">
                  <c:v>более 25 лет</c:v>
                </c:pt>
              </c:strCache>
            </c:strRef>
          </c:cat>
          <c:val>
            <c:numRef>
              <c:f>Лист1!$B$2:$B$6</c:f>
              <c:numCache>
                <c:formatCode>General</c:formatCode>
                <c:ptCount val="5"/>
                <c:pt idx="0">
                  <c:v>1</c:v>
                </c:pt>
                <c:pt idx="1">
                  <c:v>6</c:v>
                </c:pt>
                <c:pt idx="2">
                  <c:v>13</c:v>
                </c:pt>
                <c:pt idx="3">
                  <c:v>5</c:v>
                </c:pt>
                <c:pt idx="4">
                  <c:v>6</c:v>
                </c:pt>
              </c:numCache>
            </c:numRef>
          </c:val>
        </c:ser>
        <c:dLbls>
          <c:showLegendKey val="0"/>
          <c:showVal val="0"/>
          <c:showCatName val="1"/>
          <c:showSerName val="0"/>
          <c:showPercent val="1"/>
          <c:showBubbleSize val="0"/>
          <c:showLeaderLines val="0"/>
        </c:dLbls>
        <c:firstSliceAng val="0"/>
      </c:pieChart>
    </c:plotArea>
    <c:plotVisOnly val="1"/>
    <c:dispBlanksAs val="gap"/>
    <c:showDLblsOverMax val="0"/>
  </c:chart>
  <c:spPr>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sz="1200" baseline="0">
                <a:solidFill>
                  <a:srgbClr val="7030A0"/>
                </a:solidFill>
                <a:latin typeface="Times New Roman" pitchFamily="18" charset="0"/>
              </a:rPr>
              <a:t>Кадровый</a:t>
            </a:r>
            <a:r>
              <a:rPr lang="ru-RU">
                <a:solidFill>
                  <a:srgbClr val="7030A0"/>
                </a:solidFill>
              </a:rPr>
              <a:t> </a:t>
            </a:r>
            <a:r>
              <a:rPr lang="ru-RU" sz="1200" baseline="0">
                <a:solidFill>
                  <a:srgbClr val="7030A0"/>
                </a:solidFill>
                <a:latin typeface="Times New Roman" pitchFamily="18" charset="0"/>
              </a:rPr>
              <a:t>сотав по возрасту</a:t>
            </a:r>
          </a:p>
        </c:rich>
      </c:tx>
      <c:layout>
        <c:manualLayout>
          <c:xMode val="edge"/>
          <c:yMode val="edge"/>
          <c:x val="0.14824329668156902"/>
          <c:y val="5.1587301587301584E-2"/>
        </c:manualLayout>
      </c:layout>
      <c:overlay val="0"/>
    </c:title>
    <c:autoTitleDeleted val="0"/>
    <c:plotArea>
      <c:layout/>
      <c:pieChart>
        <c:varyColors val="1"/>
        <c:ser>
          <c:idx val="0"/>
          <c:order val="0"/>
          <c:tx>
            <c:strRef>
              <c:f>Лист1!$B$1</c:f>
              <c:strCache>
                <c:ptCount val="1"/>
                <c:pt idx="0">
                  <c:v>Кадровый сотав по возрасту</c:v>
                </c:pt>
              </c:strCache>
            </c:strRef>
          </c:tx>
          <c:dLbls>
            <c:dLbl>
              <c:idx val="0"/>
              <c:layout>
                <c:manualLayout>
                  <c:x val="-4.2364986214396425E-2"/>
                  <c:y val="0.19231939757530309"/>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до 25 лет
6%</a:t>
                    </a:r>
                  </a:p>
                </c:rich>
              </c:tx>
              <c:showLegendKey val="0"/>
              <c:showVal val="0"/>
              <c:showCatName val="1"/>
              <c:showSerName val="0"/>
              <c:showPercent val="1"/>
              <c:showBubbleSize val="0"/>
            </c:dLbl>
            <c:dLbl>
              <c:idx val="1"/>
              <c:tx>
                <c:rich>
                  <a:bodyPr/>
                  <a:lstStyle/>
                  <a:p>
                    <a:r>
                      <a:rPr lang="ru-RU" sz="1200" b="1">
                        <a:solidFill>
                          <a:srgbClr val="800000"/>
                        </a:solidFill>
                        <a:latin typeface="Times New Roman" panose="02020603050405020304" pitchFamily="18" charset="0"/>
                        <a:cs typeface="Times New Roman" panose="02020603050405020304" pitchFamily="18" charset="0"/>
                      </a:rPr>
                      <a:t>до 35 лет
29%</a:t>
                    </a:r>
                  </a:p>
                </c:rich>
              </c:tx>
              <c:showLegendKey val="0"/>
              <c:showVal val="0"/>
              <c:showCatName val="1"/>
              <c:showSerName val="0"/>
              <c:showPercent val="1"/>
              <c:showBubbleSize val="0"/>
            </c:dLbl>
            <c:dLbl>
              <c:idx val="2"/>
              <c:layout>
                <c:manualLayout>
                  <c:x val="0.16720828481826069"/>
                  <c:y val="-0.18488095238095237"/>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до 45 лет
36%</a:t>
                    </a:r>
                  </a:p>
                </c:rich>
              </c:tx>
              <c:showLegendKey val="0"/>
              <c:showVal val="0"/>
              <c:showCatName val="1"/>
              <c:showSerName val="0"/>
              <c:showPercent val="1"/>
              <c:showBubbleSize val="0"/>
            </c:dLbl>
            <c:dLbl>
              <c:idx val="3"/>
              <c:tx>
                <c:rich>
                  <a:bodyPr/>
                  <a:lstStyle/>
                  <a:p>
                    <a:r>
                      <a:rPr lang="ru-RU" sz="1200" b="1">
                        <a:solidFill>
                          <a:srgbClr val="800000"/>
                        </a:solidFill>
                        <a:latin typeface="Times New Roman" panose="02020603050405020304" pitchFamily="18" charset="0"/>
                        <a:cs typeface="Times New Roman" panose="02020603050405020304" pitchFamily="18" charset="0"/>
                      </a:rPr>
                      <a:t>до 55 лет
23%</a:t>
                    </a:r>
                  </a:p>
                </c:rich>
              </c:tx>
              <c:showLegendKey val="0"/>
              <c:showVal val="0"/>
              <c:showCatName val="1"/>
              <c:showSerName val="0"/>
              <c:showPercent val="1"/>
              <c:showBubbleSize val="0"/>
            </c:dLbl>
            <c:dLbl>
              <c:idx val="4"/>
              <c:layout>
                <c:manualLayout>
                  <c:x val="5.9504308687676442E-2"/>
                  <c:y val="0.22095081864766905"/>
                </c:manualLayout>
              </c:layout>
              <c:tx>
                <c:rich>
                  <a:bodyPr/>
                  <a:lstStyle/>
                  <a:p>
                    <a:r>
                      <a:rPr lang="ru-RU" sz="1200" b="1">
                        <a:solidFill>
                          <a:srgbClr val="800000"/>
                        </a:solidFill>
                        <a:latin typeface="Times New Roman" panose="02020603050405020304" pitchFamily="18" charset="0"/>
                        <a:cs typeface="Times New Roman" panose="02020603050405020304" pitchFamily="18" charset="0"/>
                      </a:rPr>
                      <a:t>старше 55 лет
6%</a:t>
                    </a:r>
                  </a:p>
                </c:rich>
              </c:tx>
              <c:showLegendKey val="0"/>
              <c:showVal val="0"/>
              <c:showCatName val="1"/>
              <c:showSerName val="0"/>
              <c:showPercent val="1"/>
              <c:showBubbleSize val="0"/>
            </c:dLbl>
            <c:showLegendKey val="0"/>
            <c:showVal val="0"/>
            <c:showCatName val="1"/>
            <c:showSerName val="0"/>
            <c:showPercent val="1"/>
            <c:showBubbleSize val="0"/>
            <c:showLeaderLines val="0"/>
          </c:dLbls>
          <c:cat>
            <c:strRef>
              <c:f>Лист1!$A$2:$A$6</c:f>
              <c:strCache>
                <c:ptCount val="5"/>
                <c:pt idx="0">
                  <c:v>до 25 лет</c:v>
                </c:pt>
                <c:pt idx="1">
                  <c:v>до 35 лет</c:v>
                </c:pt>
                <c:pt idx="2">
                  <c:v>до 45 лет</c:v>
                </c:pt>
                <c:pt idx="3">
                  <c:v>до 55 лет</c:v>
                </c:pt>
                <c:pt idx="4">
                  <c:v>старше 55 лет</c:v>
                </c:pt>
              </c:strCache>
            </c:strRef>
          </c:cat>
          <c:val>
            <c:numRef>
              <c:f>Лист1!$B$2:$B$6</c:f>
              <c:numCache>
                <c:formatCode>General</c:formatCode>
                <c:ptCount val="5"/>
                <c:pt idx="0">
                  <c:v>2</c:v>
                </c:pt>
                <c:pt idx="1">
                  <c:v>9</c:v>
                </c:pt>
                <c:pt idx="2">
                  <c:v>11</c:v>
                </c:pt>
                <c:pt idx="3">
                  <c:v>7</c:v>
                </c:pt>
                <c:pt idx="4">
                  <c:v>2</c:v>
                </c:pt>
              </c:numCache>
            </c:numRef>
          </c:val>
        </c:ser>
        <c:dLbls>
          <c:showLegendKey val="0"/>
          <c:showVal val="0"/>
          <c:showCatName val="1"/>
          <c:showSerName val="0"/>
          <c:showPercent val="1"/>
          <c:showBubbleSize val="0"/>
          <c:showLeaderLines val="0"/>
        </c:dLbls>
        <c:firstSliceAng val="0"/>
      </c:pieChart>
    </c:plotArea>
    <c:plotVisOnly val="1"/>
    <c:dispBlanksAs val="gap"/>
    <c:showDLblsOverMax val="0"/>
  </c:chart>
  <c:spPr>
    <a:ln>
      <a:noFill/>
    </a:ln>
  </c:spPr>
  <c:externalData r:id="rId1">
    <c:autoUpdate val="0"/>
  </c:externalData>
</c:chartSpac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473</TotalTime>
  <Pages>20</Pages>
  <Words>4724</Words>
  <Characters>26932</Characters>
  <Application>Microsoft Office Word</Application>
  <DocSecurity>0</DocSecurity>
  <Lines>224</Lines>
  <Paragraphs>63</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31593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777</dc:creator>
  <cp:lastModifiedBy>Капитошка</cp:lastModifiedBy>
  <cp:revision>9</cp:revision>
  <cp:lastPrinted>2018-12-04T09:46:00Z</cp:lastPrinted>
  <dcterms:created xsi:type="dcterms:W3CDTF">2017-08-25T05:06:00Z</dcterms:created>
  <dcterms:modified xsi:type="dcterms:W3CDTF">2019-11-20T07:33:00Z</dcterms:modified>
</cp:coreProperties>
</file>