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4D" w:rsidRDefault="00B70A4D" w:rsidP="00B70A4D">
      <w:pPr>
        <w:jc w:val="center"/>
        <w:rPr>
          <w:b/>
          <w:color w:val="000000" w:themeColor="text1"/>
        </w:rPr>
      </w:pPr>
      <w:r w:rsidRPr="00B70A4D">
        <w:rPr>
          <w:b/>
          <w:color w:val="000000" w:themeColor="text1"/>
        </w:rPr>
        <w:t>КОМПЛЕКС З</w:t>
      </w:r>
      <w:r w:rsidR="007C588C">
        <w:rPr>
          <w:b/>
          <w:color w:val="000000" w:themeColor="text1"/>
        </w:rPr>
        <w:t>АДАНИЙ ПО ГЕО</w:t>
      </w:r>
      <w:r w:rsidR="001D18E0">
        <w:rPr>
          <w:b/>
          <w:color w:val="000000" w:themeColor="text1"/>
        </w:rPr>
        <w:t>МЕТРИИ  «УГЛЫ: ТВОРЧЕСКИЕ ЗАДАНИЯ ДЛЯ ЛЮБОПЫТНЫХ ШКОЛЬНИКОВ</w:t>
      </w:r>
      <w:r w:rsidR="007C588C">
        <w:rPr>
          <w:b/>
          <w:color w:val="000000" w:themeColor="text1"/>
        </w:rPr>
        <w:t xml:space="preserve">?» </w:t>
      </w:r>
    </w:p>
    <w:p w:rsidR="00B70A4D" w:rsidRDefault="00F90FA7" w:rsidP="00B70A4D">
      <w:pPr>
        <w:jc w:val="center"/>
        <w:rPr>
          <w:b/>
          <w:color w:val="000000" w:themeColor="text1"/>
        </w:rPr>
      </w:pPr>
      <w:proofErr w:type="spellStart"/>
      <w:r>
        <w:rPr>
          <w:b/>
          <w:color w:val="000000" w:themeColor="text1"/>
        </w:rPr>
        <w:t>Даутова</w:t>
      </w:r>
      <w:proofErr w:type="spellEnd"/>
      <w:r>
        <w:rPr>
          <w:b/>
          <w:color w:val="000000" w:themeColor="text1"/>
        </w:rPr>
        <w:t xml:space="preserve"> Светлана</w:t>
      </w:r>
      <w:r w:rsidR="00B41281">
        <w:rPr>
          <w:b/>
          <w:color w:val="000000" w:themeColor="text1"/>
        </w:rPr>
        <w:t xml:space="preserve"> Викторовна</w:t>
      </w:r>
    </w:p>
    <w:p w:rsidR="00B41281" w:rsidRDefault="00B41281" w:rsidP="00B70A4D">
      <w:pPr>
        <w:jc w:val="center"/>
        <w:rPr>
          <w:color w:val="000000" w:themeColor="text1"/>
        </w:rPr>
      </w:pPr>
      <w:r w:rsidRPr="00B41281">
        <w:rPr>
          <w:color w:val="000000" w:themeColor="text1"/>
        </w:rPr>
        <w:t>учитель математики</w:t>
      </w:r>
    </w:p>
    <w:p w:rsidR="00B41281" w:rsidRDefault="00B41281" w:rsidP="00B70A4D">
      <w:pPr>
        <w:jc w:val="center"/>
        <w:rPr>
          <w:color w:val="000000" w:themeColor="text1"/>
        </w:rPr>
      </w:pPr>
      <w:r w:rsidRPr="00F90FA7">
        <w:rPr>
          <w:color w:val="000000" w:themeColor="text1"/>
        </w:rPr>
        <w:t>Муниципальное бюджетное общеобразовательное учреждение</w:t>
      </w:r>
      <w:r>
        <w:rPr>
          <w:color w:val="000000" w:themeColor="text1"/>
        </w:rPr>
        <w:t xml:space="preserve"> </w:t>
      </w:r>
    </w:p>
    <w:p w:rsidR="00B41281" w:rsidRPr="00B41281" w:rsidRDefault="00B41281" w:rsidP="00B70A4D">
      <w:pPr>
        <w:jc w:val="center"/>
        <w:rPr>
          <w:color w:val="000000" w:themeColor="text1"/>
        </w:rPr>
      </w:pPr>
      <w:r>
        <w:rPr>
          <w:color w:val="000000" w:themeColor="text1"/>
        </w:rPr>
        <w:t>«Гимназия № 2»</w:t>
      </w:r>
      <w:r w:rsidR="00D33537">
        <w:rPr>
          <w:color w:val="000000" w:themeColor="text1"/>
        </w:rPr>
        <w:t>,</w:t>
      </w:r>
      <w:r>
        <w:rPr>
          <w:color w:val="000000" w:themeColor="text1"/>
        </w:rPr>
        <w:t xml:space="preserve"> г. Октябрьский, Республика Башкортостан</w:t>
      </w:r>
    </w:p>
    <w:p w:rsidR="00F90FA7" w:rsidRDefault="00F90FA7" w:rsidP="00B70A4D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Пухова Юлия Игоревна</w:t>
      </w:r>
    </w:p>
    <w:p w:rsidR="00F90FA7" w:rsidRPr="00F90FA7" w:rsidRDefault="00F90FA7" w:rsidP="00B70A4D">
      <w:pPr>
        <w:jc w:val="center"/>
        <w:rPr>
          <w:color w:val="000000" w:themeColor="text1"/>
        </w:rPr>
      </w:pPr>
      <w:r w:rsidRPr="00F90FA7">
        <w:rPr>
          <w:color w:val="000000" w:themeColor="text1"/>
        </w:rPr>
        <w:t>магистр экономики фирмы, учитель математики</w:t>
      </w:r>
    </w:p>
    <w:p w:rsidR="00F90FA7" w:rsidRDefault="00F90FA7" w:rsidP="00B70A4D">
      <w:pPr>
        <w:jc w:val="center"/>
        <w:rPr>
          <w:color w:val="000000" w:themeColor="text1"/>
        </w:rPr>
      </w:pPr>
      <w:r w:rsidRPr="00F90FA7">
        <w:rPr>
          <w:color w:val="000000" w:themeColor="text1"/>
        </w:rPr>
        <w:t xml:space="preserve">Муниципальное бюджетное общеобразовательное учреждение </w:t>
      </w:r>
    </w:p>
    <w:p w:rsidR="00F90FA7" w:rsidRPr="00F90FA7" w:rsidRDefault="00F90FA7" w:rsidP="00B70A4D">
      <w:pPr>
        <w:jc w:val="center"/>
        <w:rPr>
          <w:color w:val="000000" w:themeColor="text1"/>
        </w:rPr>
      </w:pPr>
      <w:r w:rsidRPr="00F90FA7">
        <w:rPr>
          <w:color w:val="000000" w:themeColor="text1"/>
        </w:rPr>
        <w:t xml:space="preserve">«Гимназия </w:t>
      </w:r>
      <w:r>
        <w:rPr>
          <w:color w:val="000000" w:themeColor="text1"/>
        </w:rPr>
        <w:t xml:space="preserve">№ </w:t>
      </w:r>
      <w:r w:rsidRPr="00F90FA7">
        <w:rPr>
          <w:color w:val="000000" w:themeColor="text1"/>
        </w:rPr>
        <w:t>17», г. Пермь</w:t>
      </w:r>
    </w:p>
    <w:p w:rsidR="00776833" w:rsidRDefault="00B41281" w:rsidP="007C588C">
      <w:pPr>
        <w:rPr>
          <w:i/>
          <w:color w:val="000000" w:themeColor="text1"/>
          <w:szCs w:val="28"/>
          <w:shd w:val="clear" w:color="auto" w:fill="FFFFFF"/>
        </w:rPr>
      </w:pPr>
      <w:r w:rsidRPr="0031023F">
        <w:rPr>
          <w:rFonts w:eastAsia="Calibri" w:cs="Times New Roman"/>
          <w:b/>
          <w:i/>
          <w:color w:val="000000"/>
          <w:spacing w:val="-6"/>
          <w:szCs w:val="28"/>
        </w:rPr>
        <w:t>Аннотация:</w:t>
      </w:r>
      <w:r>
        <w:rPr>
          <w:rFonts w:eastAsia="Calibri" w:cs="Times New Roman"/>
          <w:b/>
          <w:i/>
          <w:color w:val="000000"/>
          <w:spacing w:val="-6"/>
          <w:szCs w:val="28"/>
        </w:rPr>
        <w:t xml:space="preserve"> </w:t>
      </w:r>
      <w:r w:rsidR="007C588C" w:rsidRPr="007C588C">
        <w:rPr>
          <w:rFonts w:eastAsia="Calibri" w:cs="Times New Roman"/>
          <w:i/>
          <w:color w:val="000000"/>
          <w:spacing w:val="-6"/>
          <w:szCs w:val="28"/>
        </w:rPr>
        <w:t xml:space="preserve">Согласно ФГОС </w:t>
      </w:r>
      <w:r w:rsidR="007C588C">
        <w:rPr>
          <w:rFonts w:eastAsia="Calibri" w:cs="Times New Roman"/>
          <w:i/>
          <w:color w:val="000000"/>
          <w:spacing w:val="-6"/>
          <w:szCs w:val="28"/>
        </w:rPr>
        <w:t xml:space="preserve">основного </w:t>
      </w:r>
      <w:r w:rsidR="007C588C" w:rsidRPr="007C588C">
        <w:rPr>
          <w:rFonts w:eastAsia="Calibri" w:cs="Times New Roman"/>
          <w:i/>
          <w:color w:val="000000"/>
          <w:spacing w:val="-6"/>
          <w:szCs w:val="28"/>
        </w:rPr>
        <w:t>общего образования</w:t>
      </w:r>
      <w:r w:rsidR="007C588C">
        <w:rPr>
          <w:rFonts w:eastAsia="Calibri" w:cs="Times New Roman"/>
          <w:i/>
          <w:color w:val="000000"/>
          <w:spacing w:val="-6"/>
          <w:szCs w:val="28"/>
        </w:rPr>
        <w:t xml:space="preserve">, разработка заданий для школьников должна носить исследовательский характер. </w:t>
      </w:r>
      <w:r w:rsidR="005E08F4" w:rsidRPr="00F90FA7">
        <w:rPr>
          <w:i/>
          <w:color w:val="000000" w:themeColor="text1"/>
        </w:rPr>
        <w:t>Прописанные</w:t>
      </w:r>
      <w:r w:rsidR="00776833" w:rsidRPr="00F90FA7">
        <w:rPr>
          <w:i/>
          <w:color w:val="000000" w:themeColor="text1"/>
        </w:rPr>
        <w:t xml:space="preserve"> в статье авторские разработки по применению программы </w:t>
      </w:r>
      <w:proofErr w:type="spellStart"/>
      <w:r w:rsidR="00776833" w:rsidRPr="00F90FA7">
        <w:rPr>
          <w:i/>
          <w:color w:val="000000" w:themeColor="text1"/>
          <w:lang w:val="en-US"/>
        </w:rPr>
        <w:t>GeoGebra</w:t>
      </w:r>
      <w:proofErr w:type="spellEnd"/>
      <w:r w:rsidR="00776833" w:rsidRPr="00F90FA7">
        <w:rPr>
          <w:i/>
          <w:color w:val="000000" w:themeColor="text1"/>
        </w:rPr>
        <w:t xml:space="preserve"> </w:t>
      </w:r>
      <w:r w:rsidR="005E08F4" w:rsidRPr="00F90FA7">
        <w:rPr>
          <w:i/>
          <w:color w:val="000000" w:themeColor="text1"/>
        </w:rPr>
        <w:t xml:space="preserve">представляют собой </w:t>
      </w:r>
      <w:r w:rsidR="00776833" w:rsidRPr="00F90FA7">
        <w:rPr>
          <w:i/>
          <w:color w:val="000000" w:themeColor="text1"/>
        </w:rPr>
        <w:t xml:space="preserve">комплекс заданий </w:t>
      </w:r>
      <w:r w:rsidR="00776833" w:rsidRPr="00F90FA7">
        <w:rPr>
          <w:i/>
          <w:color w:val="000000" w:themeColor="text1"/>
          <w:szCs w:val="28"/>
          <w:shd w:val="clear" w:color="auto" w:fill="FFFFFF"/>
        </w:rPr>
        <w:t xml:space="preserve">для изучения тем: углы, построение и измерение углов,  некоторые свойства углов в различных треугольниках. Задания позволяют семиклассникам самостоятельно, опытным путем, сформулировать теоремы </w:t>
      </w:r>
      <w:r w:rsidR="007C588C">
        <w:rPr>
          <w:i/>
          <w:color w:val="000000" w:themeColor="text1"/>
          <w:szCs w:val="28"/>
          <w:shd w:val="clear" w:color="auto" w:fill="FFFFFF"/>
        </w:rPr>
        <w:t>и свойства. Решение этих задач</w:t>
      </w:r>
      <w:r w:rsidR="00776833" w:rsidRPr="00F90FA7">
        <w:rPr>
          <w:i/>
          <w:color w:val="000000" w:themeColor="text1"/>
          <w:szCs w:val="28"/>
          <w:shd w:val="clear" w:color="auto" w:fill="FFFFFF"/>
        </w:rPr>
        <w:t xml:space="preserve"> направлено на опережающее развитие учащихся </w:t>
      </w:r>
      <w:r w:rsidR="00881010" w:rsidRPr="00F90FA7">
        <w:rPr>
          <w:i/>
          <w:color w:val="000000" w:themeColor="text1"/>
          <w:szCs w:val="28"/>
          <w:shd w:val="clear" w:color="auto" w:fill="FFFFFF"/>
        </w:rPr>
        <w:t xml:space="preserve">и способствует </w:t>
      </w:r>
      <w:r w:rsidR="005E08F4" w:rsidRPr="00F90FA7">
        <w:rPr>
          <w:i/>
          <w:color w:val="000000" w:themeColor="text1"/>
          <w:szCs w:val="28"/>
          <w:shd w:val="clear" w:color="auto" w:fill="FFFFFF"/>
        </w:rPr>
        <w:t xml:space="preserve">увеличению </w:t>
      </w:r>
      <w:r w:rsidR="00881010" w:rsidRPr="00F90FA7">
        <w:rPr>
          <w:i/>
          <w:color w:val="000000" w:themeColor="text1"/>
          <w:szCs w:val="28"/>
          <w:shd w:val="clear" w:color="auto" w:fill="FFFFFF"/>
        </w:rPr>
        <w:t>познавательного интереса к</w:t>
      </w:r>
      <w:r w:rsidR="005E08F4" w:rsidRPr="00F90FA7">
        <w:rPr>
          <w:i/>
          <w:color w:val="000000" w:themeColor="text1"/>
          <w:szCs w:val="28"/>
          <w:shd w:val="clear" w:color="auto" w:fill="FFFFFF"/>
        </w:rPr>
        <w:t xml:space="preserve"> предмету</w:t>
      </w:r>
      <w:r w:rsidR="00881010" w:rsidRPr="00F90FA7">
        <w:rPr>
          <w:i/>
          <w:color w:val="000000" w:themeColor="text1"/>
          <w:szCs w:val="28"/>
          <w:shd w:val="clear" w:color="auto" w:fill="FFFFFF"/>
        </w:rPr>
        <w:t xml:space="preserve">. </w:t>
      </w:r>
      <w:r w:rsidR="005E08F4" w:rsidRPr="00F90FA7">
        <w:rPr>
          <w:i/>
          <w:color w:val="000000" w:themeColor="text1"/>
          <w:szCs w:val="28"/>
          <w:shd w:val="clear" w:color="auto" w:fill="FFFFFF"/>
        </w:rPr>
        <w:t xml:space="preserve">Урок с использованием предложенных авторами заданий представляет собой технологию </w:t>
      </w:r>
      <w:proofErr w:type="spellStart"/>
      <w:r w:rsidR="005E08F4" w:rsidRPr="00F90FA7">
        <w:rPr>
          <w:i/>
          <w:color w:val="000000" w:themeColor="text1"/>
          <w:szCs w:val="28"/>
          <w:shd w:val="clear" w:color="auto" w:fill="FFFFFF"/>
        </w:rPr>
        <w:t>системно-деятельностного</w:t>
      </w:r>
      <w:proofErr w:type="spellEnd"/>
      <w:r w:rsidR="005E08F4" w:rsidRPr="00F90FA7">
        <w:rPr>
          <w:i/>
          <w:color w:val="000000" w:themeColor="text1"/>
          <w:szCs w:val="28"/>
          <w:shd w:val="clear" w:color="auto" w:fill="FFFFFF"/>
        </w:rPr>
        <w:t xml:space="preserve"> подхода в обучении геометрии. </w:t>
      </w:r>
    </w:p>
    <w:p w:rsidR="004E163F" w:rsidRDefault="004E163F" w:rsidP="007C588C">
      <w:pPr>
        <w:rPr>
          <w:i/>
          <w:color w:val="000000" w:themeColor="text1"/>
          <w:szCs w:val="28"/>
          <w:shd w:val="clear" w:color="auto" w:fill="FFFFFF"/>
        </w:rPr>
      </w:pPr>
    </w:p>
    <w:p w:rsidR="00AC73DC" w:rsidRDefault="001A2685" w:rsidP="00AC73DC">
      <w:proofErr w:type="spellStart"/>
      <w:r>
        <w:t>Цифровизация</w:t>
      </w:r>
      <w:proofErr w:type="spellEnd"/>
      <w:r>
        <w:t xml:space="preserve"> отрасли образования стимулирует учителей использовать современные программы и элементы электронного обучения</w:t>
      </w:r>
      <w:r w:rsidR="00AC73DC">
        <w:t xml:space="preserve">. При этом учителя стоят перед выбором, какую программу использовать и как грамотно преподнести тот или иной материал. </w:t>
      </w:r>
    </w:p>
    <w:p w:rsidR="00106102" w:rsidRDefault="00AC73DC" w:rsidP="00AC73DC">
      <w:r>
        <w:t xml:space="preserve">Одной из современных бесплатных геометрических сред, позволяющих строить «динамические» чертежи, является программа </w:t>
      </w:r>
      <w:proofErr w:type="spellStart"/>
      <w:r w:rsidR="00106102">
        <w:rPr>
          <w:lang w:val="en-US"/>
        </w:rPr>
        <w:t>GeoGebra</w:t>
      </w:r>
      <w:proofErr w:type="spellEnd"/>
      <w:r>
        <w:t xml:space="preserve">. Она </w:t>
      </w:r>
      <w:r w:rsidR="00E81ED9">
        <w:t>позволяет</w:t>
      </w:r>
      <w:r w:rsidR="00106102">
        <w:t xml:space="preserve"> оптимизировать учебный процесс, более рационально используя время на различных этапах урока. Как</w:t>
      </w:r>
      <w:r>
        <w:t xml:space="preserve"> отмечают авторы уже имеющихся в сети </w:t>
      </w:r>
      <w:r>
        <w:lastRenderedPageBreak/>
        <w:t xml:space="preserve">Интернет методических </w:t>
      </w:r>
      <w:r w:rsidRPr="008B189D">
        <w:rPr>
          <w:color w:val="000000" w:themeColor="text1"/>
        </w:rPr>
        <w:t>разработок</w:t>
      </w:r>
      <w:r w:rsidR="00E05A0B" w:rsidRPr="008B189D">
        <w:rPr>
          <w:color w:val="000000" w:themeColor="text1"/>
        </w:rPr>
        <w:t xml:space="preserve"> [</w:t>
      </w:r>
      <w:r w:rsidR="008B189D" w:rsidRPr="008B189D">
        <w:rPr>
          <w:color w:val="000000" w:themeColor="text1"/>
        </w:rPr>
        <w:t>1</w:t>
      </w:r>
      <w:r w:rsidR="00E05A0B" w:rsidRPr="008B189D">
        <w:rPr>
          <w:color w:val="000000" w:themeColor="text1"/>
        </w:rPr>
        <w:t>]</w:t>
      </w:r>
      <w:r w:rsidR="00106102" w:rsidRPr="008B189D">
        <w:rPr>
          <w:color w:val="000000" w:themeColor="text1"/>
        </w:rPr>
        <w:t>,</w:t>
      </w:r>
      <w:r>
        <w:t xml:space="preserve"> при применении данной программы</w:t>
      </w:r>
      <w:r w:rsidR="00106102">
        <w:t xml:space="preserve"> у учащихся повышается интерес к предмету</w:t>
      </w:r>
      <w:r>
        <w:t xml:space="preserve"> и</w:t>
      </w:r>
      <w:r w:rsidR="00106102">
        <w:t xml:space="preserve"> уровень познавательной активности. </w:t>
      </w:r>
    </w:p>
    <w:p w:rsidR="00BD666F" w:rsidRPr="00E05A0B" w:rsidRDefault="00AC73DC" w:rsidP="00E05A0B">
      <w:pPr>
        <w:rPr>
          <w:color w:val="000000"/>
          <w:szCs w:val="28"/>
          <w:shd w:val="clear" w:color="auto" w:fill="FFFFFF"/>
        </w:rPr>
      </w:pPr>
      <w:bookmarkStart w:id="0" w:name="_GoBack"/>
      <w:bookmarkEnd w:id="0"/>
      <w:r>
        <w:rPr>
          <w:color w:val="000000"/>
          <w:szCs w:val="28"/>
          <w:shd w:val="clear" w:color="auto" w:fill="FFFFFF"/>
        </w:rPr>
        <w:t>П</w:t>
      </w:r>
      <w:r w:rsidR="00BD666F">
        <w:rPr>
          <w:color w:val="000000"/>
          <w:szCs w:val="28"/>
          <w:shd w:val="clear" w:color="auto" w:fill="FFFFFF"/>
        </w:rPr>
        <w:t>риведем собственную методическую разработку</w:t>
      </w:r>
      <w:r>
        <w:rPr>
          <w:color w:val="000000"/>
          <w:szCs w:val="28"/>
          <w:shd w:val="clear" w:color="auto" w:fill="FFFFFF"/>
        </w:rPr>
        <w:t xml:space="preserve">, </w:t>
      </w:r>
      <w:r w:rsidR="00BD666F">
        <w:rPr>
          <w:color w:val="000000"/>
          <w:szCs w:val="28"/>
          <w:shd w:val="clear" w:color="auto" w:fill="FFFFFF"/>
        </w:rPr>
        <w:t xml:space="preserve">демонстрирующую </w:t>
      </w:r>
      <w:r w:rsidR="009C3376">
        <w:rPr>
          <w:color w:val="000000"/>
          <w:szCs w:val="28"/>
          <w:shd w:val="clear" w:color="auto" w:fill="FFFFFF"/>
        </w:rPr>
        <w:t>применения программы</w:t>
      </w:r>
      <w:r w:rsidR="00E3744F">
        <w:rPr>
          <w:color w:val="000000"/>
          <w:szCs w:val="28"/>
          <w:shd w:val="clear" w:color="auto" w:fill="FFFFFF"/>
        </w:rPr>
        <w:t xml:space="preserve"> </w:t>
      </w:r>
      <w:proofErr w:type="spellStart"/>
      <w:r w:rsidR="00E3744F">
        <w:rPr>
          <w:color w:val="000000"/>
          <w:szCs w:val="28"/>
          <w:shd w:val="clear" w:color="auto" w:fill="FFFFFF"/>
        </w:rPr>
        <w:t>GeoGebra</w:t>
      </w:r>
      <w:proofErr w:type="spellEnd"/>
      <w:r w:rsidR="009C3376">
        <w:rPr>
          <w:color w:val="000000"/>
          <w:szCs w:val="28"/>
          <w:shd w:val="clear" w:color="auto" w:fill="FFFFFF"/>
        </w:rPr>
        <w:t xml:space="preserve"> </w:t>
      </w:r>
      <w:r w:rsidR="00BD666F">
        <w:rPr>
          <w:color w:val="000000"/>
          <w:szCs w:val="28"/>
          <w:shd w:val="clear" w:color="auto" w:fill="FFFFFF"/>
        </w:rPr>
        <w:t xml:space="preserve"> </w:t>
      </w:r>
      <w:r w:rsidR="00BD666F" w:rsidRPr="00BD666F">
        <w:rPr>
          <w:color w:val="000000"/>
          <w:szCs w:val="28"/>
          <w:shd w:val="clear" w:color="auto" w:fill="FFFFFF"/>
        </w:rPr>
        <w:t>при</w:t>
      </w:r>
      <w:r w:rsidR="00E05A0B" w:rsidRPr="00E05A0B">
        <w:rPr>
          <w:color w:val="000000"/>
          <w:szCs w:val="28"/>
          <w:shd w:val="clear" w:color="auto" w:fill="FFFFFF"/>
        </w:rPr>
        <w:t xml:space="preserve"> </w:t>
      </w:r>
      <w:r w:rsidR="00E05A0B">
        <w:rPr>
          <w:color w:val="000000"/>
          <w:szCs w:val="28"/>
          <w:shd w:val="clear" w:color="auto" w:fill="FFFFFF"/>
        </w:rPr>
        <w:t>изучении следующих тем: у</w:t>
      </w:r>
      <w:r w:rsidR="00E05A0B">
        <w:rPr>
          <w:b/>
          <w:color w:val="000000"/>
          <w:szCs w:val="28"/>
          <w:shd w:val="clear" w:color="auto" w:fill="FFFFFF"/>
        </w:rPr>
        <w:t>глы;  построение и измерение углов;</w:t>
      </w:r>
      <w:r w:rsidR="00BD666F" w:rsidRPr="00BD666F">
        <w:rPr>
          <w:b/>
          <w:color w:val="000000"/>
          <w:szCs w:val="28"/>
          <w:shd w:val="clear" w:color="auto" w:fill="FFFFFF"/>
        </w:rPr>
        <w:t xml:space="preserve"> некоторые свойства </w:t>
      </w:r>
      <w:r w:rsidR="00E05A0B">
        <w:rPr>
          <w:b/>
          <w:color w:val="000000"/>
          <w:szCs w:val="28"/>
          <w:shd w:val="clear" w:color="auto" w:fill="FFFFFF"/>
        </w:rPr>
        <w:t xml:space="preserve">углов </w:t>
      </w:r>
      <w:r w:rsidR="00BD666F" w:rsidRPr="00BD666F">
        <w:rPr>
          <w:b/>
          <w:color w:val="000000"/>
          <w:szCs w:val="28"/>
          <w:shd w:val="clear" w:color="auto" w:fill="FFFFFF"/>
        </w:rPr>
        <w:t>в различных треугольниках.</w:t>
      </w:r>
    </w:p>
    <w:p w:rsidR="00BD666F" w:rsidRDefault="00E05A0B" w:rsidP="009C3376">
      <w:pPr>
        <w:rPr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>Задание</w:t>
      </w:r>
      <w:r w:rsidR="00BD666F">
        <w:rPr>
          <w:b/>
          <w:color w:val="000000"/>
          <w:szCs w:val="28"/>
          <w:shd w:val="clear" w:color="auto" w:fill="FFFFFF"/>
        </w:rPr>
        <w:t xml:space="preserve"> №1.</w:t>
      </w:r>
      <w:r w:rsidR="00BD666F">
        <w:rPr>
          <w:color w:val="000000"/>
          <w:szCs w:val="28"/>
          <w:shd w:val="clear" w:color="auto" w:fill="FFFFFF"/>
        </w:rPr>
        <w:t xml:space="preserve"> </w:t>
      </w:r>
      <w:r w:rsidR="00BD666F" w:rsidRPr="00E05A0B">
        <w:rPr>
          <w:b/>
          <w:color w:val="000000"/>
          <w:szCs w:val="28"/>
          <w:shd w:val="clear" w:color="auto" w:fill="FFFFFF"/>
        </w:rPr>
        <w:t>Построение и измерение угла.</w:t>
      </w:r>
      <w:r w:rsidR="00BD666F">
        <w:rPr>
          <w:color w:val="000000"/>
          <w:szCs w:val="28"/>
          <w:shd w:val="clear" w:color="auto" w:fill="FFFFFF"/>
        </w:rPr>
        <w:t xml:space="preserve"> </w:t>
      </w:r>
    </w:p>
    <w:p w:rsidR="00450689" w:rsidRDefault="00E05A0B" w:rsidP="00450689">
      <w:pPr>
        <w:contextualSpacing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Угол-это два луча</w:t>
      </w:r>
      <w:r w:rsidR="00AC7963" w:rsidRPr="00E05A0B">
        <w:rPr>
          <w:color w:val="000000"/>
          <w:szCs w:val="28"/>
          <w:shd w:val="clear" w:color="auto" w:fill="FFFFFF"/>
        </w:rPr>
        <w:t>,</w:t>
      </w:r>
      <w:r w:rsidR="00BD666F" w:rsidRPr="00E05A0B">
        <w:rPr>
          <w:color w:val="000000"/>
          <w:szCs w:val="28"/>
          <w:shd w:val="clear" w:color="auto" w:fill="FFFFFF"/>
        </w:rPr>
        <w:t xml:space="preserve"> исходящих из одной точки.</w:t>
      </w:r>
    </w:p>
    <w:p w:rsidR="005A5BA5" w:rsidRPr="005A5BA5" w:rsidRDefault="005A5BA5" w:rsidP="00450689">
      <w:pPr>
        <w:contextualSpacing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Этапы исследования:</w:t>
      </w:r>
    </w:p>
    <w:p w:rsidR="00BD666F" w:rsidRPr="008C6FBB" w:rsidRDefault="00E131C4" w:rsidP="00D80276">
      <w:pPr>
        <w:contextualSpacing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1.</w:t>
      </w:r>
      <w:r w:rsidR="00E05A0B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Постройте точки </w:t>
      </w:r>
      <w:r w:rsidRPr="00450689">
        <w:rPr>
          <w:i/>
          <w:color w:val="000000"/>
          <w:szCs w:val="28"/>
          <w:shd w:val="clear" w:color="auto" w:fill="FFFFFF"/>
          <w:lang w:val="en-US"/>
        </w:rPr>
        <w:t>A</w:t>
      </w:r>
      <w:r w:rsidRPr="00E131C4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,</w:t>
      </w:r>
      <w:r w:rsidRPr="00E131C4">
        <w:rPr>
          <w:color w:val="000000"/>
          <w:szCs w:val="28"/>
          <w:shd w:val="clear" w:color="auto" w:fill="FFFFFF"/>
        </w:rPr>
        <w:t xml:space="preserve"> </w:t>
      </w:r>
      <w:r w:rsidRPr="00450689">
        <w:rPr>
          <w:i/>
          <w:color w:val="000000"/>
          <w:szCs w:val="28"/>
          <w:shd w:val="clear" w:color="auto" w:fill="FFFFFF"/>
          <w:lang w:val="en-US"/>
        </w:rPr>
        <w:t>B</w:t>
      </w:r>
      <w:r>
        <w:rPr>
          <w:color w:val="000000"/>
          <w:szCs w:val="28"/>
          <w:shd w:val="clear" w:color="auto" w:fill="FFFFFF"/>
        </w:rPr>
        <w:t xml:space="preserve"> и </w:t>
      </w:r>
      <w:r w:rsidRPr="00450689">
        <w:rPr>
          <w:i/>
          <w:color w:val="000000"/>
          <w:szCs w:val="28"/>
          <w:shd w:val="clear" w:color="auto" w:fill="FFFFFF"/>
          <w:lang w:val="en-US"/>
        </w:rPr>
        <w:t>C</w:t>
      </w:r>
      <w:r w:rsidR="008C6FBB">
        <w:rPr>
          <w:i/>
          <w:color w:val="000000"/>
          <w:szCs w:val="28"/>
          <w:shd w:val="clear" w:color="auto" w:fill="FFFFFF"/>
        </w:rPr>
        <w:t>.</w:t>
      </w:r>
    </w:p>
    <w:p w:rsidR="00450689" w:rsidRPr="008C6FBB" w:rsidRDefault="00E131C4" w:rsidP="00450689">
      <w:pPr>
        <w:contextualSpacing/>
        <w:rPr>
          <w:color w:val="000000"/>
          <w:szCs w:val="28"/>
          <w:shd w:val="clear" w:color="auto" w:fill="FFFFFF"/>
        </w:rPr>
      </w:pPr>
      <w:r w:rsidRPr="00D80276">
        <w:rPr>
          <w:color w:val="000000"/>
          <w:szCs w:val="28"/>
          <w:shd w:val="clear" w:color="auto" w:fill="FFFFFF"/>
        </w:rPr>
        <w:t>2.</w:t>
      </w:r>
      <w:r w:rsidR="00E05A0B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Постройте </w:t>
      </w:r>
      <w:r w:rsidRPr="00D80276">
        <w:rPr>
          <w:color w:val="000000"/>
          <w:szCs w:val="28"/>
          <w:shd w:val="clear" w:color="auto" w:fill="FFFFFF"/>
        </w:rPr>
        <w:t xml:space="preserve"> лучи </w:t>
      </w:r>
      <w:r w:rsidRPr="00450689">
        <w:rPr>
          <w:i/>
          <w:color w:val="000000"/>
          <w:szCs w:val="28"/>
          <w:shd w:val="clear" w:color="auto" w:fill="FFFFFF"/>
          <w:lang w:val="en-US"/>
        </w:rPr>
        <w:t>AB</w:t>
      </w:r>
      <w:r w:rsidRPr="00D80276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и</w:t>
      </w:r>
      <w:r w:rsidRPr="00D80276">
        <w:rPr>
          <w:color w:val="000000"/>
          <w:szCs w:val="28"/>
          <w:shd w:val="clear" w:color="auto" w:fill="FFFFFF"/>
        </w:rPr>
        <w:t xml:space="preserve"> </w:t>
      </w:r>
      <w:r w:rsidRPr="00450689">
        <w:rPr>
          <w:i/>
          <w:color w:val="000000"/>
          <w:szCs w:val="28"/>
          <w:shd w:val="clear" w:color="auto" w:fill="FFFFFF"/>
          <w:lang w:val="en-US"/>
        </w:rPr>
        <w:t>AC</w:t>
      </w:r>
      <w:r w:rsidR="008C6FBB">
        <w:rPr>
          <w:i/>
          <w:color w:val="000000"/>
          <w:szCs w:val="28"/>
          <w:shd w:val="clear" w:color="auto" w:fill="FFFFFF"/>
        </w:rPr>
        <w:t>.</w:t>
      </w:r>
    </w:p>
    <w:p w:rsidR="008C6FBB" w:rsidRDefault="00E131C4" w:rsidP="008C6FBB">
      <w:pPr>
        <w:contextualSpacing/>
        <w:rPr>
          <w:color w:val="000000"/>
          <w:szCs w:val="28"/>
          <w:shd w:val="clear" w:color="auto" w:fill="FFFFFF"/>
        </w:rPr>
      </w:pPr>
      <w:r w:rsidRPr="00E131C4">
        <w:rPr>
          <w:color w:val="000000"/>
          <w:szCs w:val="28"/>
          <w:shd w:val="clear" w:color="auto" w:fill="FFFFFF"/>
        </w:rPr>
        <w:t>3.</w:t>
      </w:r>
      <w:r w:rsidR="00E05A0B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Измерьте  </w:t>
      </w:r>
      <w:r w:rsidR="008C6FBB" w:rsidRPr="00E05A0B">
        <w:rPr>
          <w:color w:val="000000"/>
          <w:position w:val="-6"/>
          <w:szCs w:val="28"/>
          <w:shd w:val="clear" w:color="auto" w:fill="FFFFFF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7.25pt" o:ole="">
            <v:imagedata r:id="rId5" o:title=""/>
          </v:shape>
          <o:OLEObject Type="Embed" ProgID="Equation.3" ShapeID="_x0000_i1025" DrawAspect="Content" ObjectID="_1660042027" r:id="rId6"/>
        </w:object>
      </w:r>
      <w:r w:rsidRPr="00E131C4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и </w:t>
      </w:r>
      <w:r w:rsidR="00E05A0B" w:rsidRPr="00E05A0B">
        <w:rPr>
          <w:color w:val="000000"/>
          <w:position w:val="-6"/>
          <w:szCs w:val="28"/>
          <w:shd w:val="clear" w:color="auto" w:fill="FFFFFF"/>
        </w:rPr>
        <w:object w:dxaOrig="720" w:dyaOrig="279">
          <v:shape id="_x0000_i1026" type="#_x0000_t75" style="width:39.75pt;height:15.75pt" o:ole="">
            <v:imagedata r:id="rId7" o:title=""/>
          </v:shape>
          <o:OLEObject Type="Embed" ProgID="Equation.3" ShapeID="_x0000_i1026" DrawAspect="Content" ObjectID="_1660042028" r:id="rId8"/>
        </w:object>
      </w:r>
      <w:r w:rsidR="00941922">
        <w:rPr>
          <w:color w:val="000000"/>
          <w:szCs w:val="28"/>
          <w:shd w:val="clear" w:color="auto" w:fill="FFFFFF"/>
        </w:rPr>
        <w:t xml:space="preserve"> (рис.1)</w:t>
      </w:r>
      <w:r w:rsidR="008C6FBB">
        <w:rPr>
          <w:color w:val="000000"/>
          <w:szCs w:val="28"/>
          <w:shd w:val="clear" w:color="auto" w:fill="FFFFFF"/>
        </w:rPr>
        <w:t>.</w:t>
      </w:r>
    </w:p>
    <w:p w:rsidR="002A051B" w:rsidRDefault="00E131C4" w:rsidP="002A051B">
      <w:pPr>
        <w:rPr>
          <w:i/>
          <w:color w:val="000000"/>
          <w:szCs w:val="28"/>
          <w:shd w:val="clear" w:color="auto" w:fill="FFFFFF"/>
        </w:rPr>
      </w:pPr>
      <w:r w:rsidRPr="004D40BD">
        <w:rPr>
          <w:i/>
          <w:color w:val="000000"/>
          <w:szCs w:val="28"/>
          <w:shd w:val="clear" w:color="auto" w:fill="FFFFFF"/>
        </w:rPr>
        <w:t>Что замечаете</w:t>
      </w:r>
      <w:r w:rsidR="008C6FBB">
        <w:rPr>
          <w:i/>
          <w:color w:val="000000"/>
          <w:szCs w:val="28"/>
          <w:shd w:val="clear" w:color="auto" w:fill="FFFFFF"/>
        </w:rPr>
        <w:t xml:space="preserve">? </w:t>
      </w:r>
      <w:r w:rsidR="002A051B">
        <w:rPr>
          <w:i/>
          <w:color w:val="000000"/>
          <w:szCs w:val="28"/>
          <w:shd w:val="clear" w:color="auto" w:fill="FFFFFF"/>
        </w:rPr>
        <w:t>«…</w:t>
      </w:r>
      <w:r w:rsidR="002A051B" w:rsidRPr="004D40BD">
        <w:rPr>
          <w:i/>
          <w:color w:val="000000"/>
          <w:szCs w:val="28"/>
          <w:shd w:val="clear" w:color="auto" w:fill="FFFFFF"/>
        </w:rPr>
        <w:t>сумма углов равна 360</w:t>
      </w:r>
      <w:r w:rsidR="002A051B" w:rsidRPr="004D40BD">
        <w:rPr>
          <w:rFonts w:cs="Times New Roman"/>
          <w:i/>
          <w:color w:val="000000"/>
          <w:szCs w:val="28"/>
          <w:shd w:val="clear" w:color="auto" w:fill="FFFFFF"/>
        </w:rPr>
        <w:t>° и эти углы вместе образуют полный угол</w:t>
      </w:r>
      <w:r w:rsidR="002A051B">
        <w:rPr>
          <w:rFonts w:cs="Times New Roman"/>
          <w:i/>
          <w:color w:val="000000"/>
          <w:szCs w:val="28"/>
          <w:shd w:val="clear" w:color="auto" w:fill="FFFFFF"/>
        </w:rPr>
        <w:t>…</w:t>
      </w:r>
      <w:r w:rsidR="002A051B" w:rsidRPr="004D40BD">
        <w:rPr>
          <w:i/>
          <w:color w:val="000000"/>
          <w:szCs w:val="28"/>
          <w:shd w:val="clear" w:color="auto" w:fill="FFFFFF"/>
        </w:rPr>
        <w:t>»</w:t>
      </w:r>
    </w:p>
    <w:p w:rsidR="008C6FBB" w:rsidRDefault="008C6FBB" w:rsidP="008C6FBB">
      <w:pPr>
        <w:rPr>
          <w:color w:val="000000"/>
          <w:szCs w:val="28"/>
          <w:shd w:val="clear" w:color="auto" w:fill="FFFFFF"/>
        </w:rPr>
      </w:pPr>
      <w:r>
        <w:rPr>
          <w:noProof/>
          <w:color w:val="000000"/>
          <w:szCs w:val="28"/>
          <w:shd w:val="clear" w:color="auto" w:fill="FFFFFF"/>
          <w:lang w:eastAsia="ru-RU"/>
        </w:rPr>
        <w:drawing>
          <wp:inline distT="0" distB="0" distL="0" distR="0">
            <wp:extent cx="4895850" cy="1974797"/>
            <wp:effectExtent l="19050" t="19050" r="19050" b="25453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97479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FBB" w:rsidRPr="008C6FBB" w:rsidRDefault="002A051B" w:rsidP="008C6FBB">
      <w:pPr>
        <w:ind w:firstLine="0"/>
        <w:jc w:val="center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Рис. 1</w:t>
      </w:r>
      <w:r w:rsidR="00B41281">
        <w:rPr>
          <w:color w:val="000000"/>
          <w:szCs w:val="28"/>
          <w:shd w:val="clear" w:color="auto" w:fill="FFFFFF"/>
        </w:rPr>
        <w:t>.</w:t>
      </w:r>
      <w:r>
        <w:rPr>
          <w:color w:val="000000"/>
          <w:szCs w:val="28"/>
          <w:shd w:val="clear" w:color="auto" w:fill="FFFFFF"/>
        </w:rPr>
        <w:t xml:space="preserve"> Результат исследования учащихся по построению и измерению углов</w:t>
      </w:r>
    </w:p>
    <w:p w:rsidR="00D80276" w:rsidRPr="00F30588" w:rsidRDefault="00D80276" w:rsidP="00D80276">
      <w:pPr>
        <w:rPr>
          <w:rFonts w:cs="Times New Roman"/>
          <w:color w:val="000000"/>
          <w:szCs w:val="28"/>
          <w:shd w:val="clear" w:color="auto" w:fill="FFFFFF"/>
        </w:rPr>
      </w:pPr>
      <w:r w:rsidRPr="00F30588">
        <w:rPr>
          <w:b/>
          <w:color w:val="000000"/>
          <w:szCs w:val="28"/>
          <w:shd w:val="clear" w:color="auto" w:fill="FFFFFF"/>
        </w:rPr>
        <w:t>Пропедевтика.</w:t>
      </w:r>
      <w:r w:rsidR="00E05A0B">
        <w:rPr>
          <w:color w:val="000000"/>
          <w:szCs w:val="28"/>
          <w:shd w:val="clear" w:color="auto" w:fill="FFFFFF"/>
        </w:rPr>
        <w:t xml:space="preserve"> В дальнейшем в физике</w:t>
      </w:r>
      <w:r>
        <w:rPr>
          <w:color w:val="000000"/>
          <w:szCs w:val="28"/>
          <w:shd w:val="clear" w:color="auto" w:fill="FFFFFF"/>
        </w:rPr>
        <w:t xml:space="preserve">, геометрии, алгебре вы узнаете о движении точки по окружности, как связано </w:t>
      </w:r>
      <w:r w:rsidR="00E05A0B">
        <w:rPr>
          <w:color w:val="000000"/>
          <w:szCs w:val="28"/>
          <w:shd w:val="clear" w:color="auto" w:fill="FFFFFF"/>
        </w:rPr>
        <w:t>движение точки с углом поворота</w:t>
      </w:r>
      <w:r>
        <w:rPr>
          <w:color w:val="000000"/>
          <w:szCs w:val="28"/>
          <w:shd w:val="clear" w:color="auto" w:fill="FFFFFF"/>
        </w:rPr>
        <w:t>, его измер</w:t>
      </w:r>
      <w:r w:rsidR="00E05A0B">
        <w:rPr>
          <w:color w:val="000000"/>
          <w:szCs w:val="28"/>
          <w:shd w:val="clear" w:color="auto" w:fill="FFFFFF"/>
        </w:rPr>
        <w:t>ение может быть и положительным</w:t>
      </w:r>
      <w:r>
        <w:rPr>
          <w:color w:val="000000"/>
          <w:szCs w:val="28"/>
          <w:shd w:val="clear" w:color="auto" w:fill="FFFFFF"/>
        </w:rPr>
        <w:t>, и отрицательным</w:t>
      </w:r>
      <w:r w:rsidR="00F30588">
        <w:rPr>
          <w:color w:val="000000"/>
          <w:szCs w:val="28"/>
          <w:shd w:val="clear" w:color="auto" w:fill="FFFFFF"/>
        </w:rPr>
        <w:t xml:space="preserve">. Мы с вами работаем с </w:t>
      </w:r>
      <w:r w:rsidR="00E05A0B">
        <w:rPr>
          <w:color w:val="000000"/>
          <w:szCs w:val="28"/>
          <w:shd w:val="clear" w:color="auto" w:fill="FFFFFF"/>
        </w:rPr>
        <w:t>положительными значениями углов</w:t>
      </w:r>
      <w:r w:rsidR="00F30588">
        <w:rPr>
          <w:color w:val="000000"/>
          <w:szCs w:val="28"/>
          <w:shd w:val="clear" w:color="auto" w:fill="FFFFFF"/>
        </w:rPr>
        <w:t xml:space="preserve">, а их откладывают против часовой стрелки, значит </w:t>
      </w:r>
      <w:r w:rsidR="00F30588" w:rsidRPr="00F30588">
        <w:rPr>
          <w:color w:val="000000"/>
          <w:szCs w:val="28"/>
          <w:shd w:val="clear" w:color="auto" w:fill="FFFFFF"/>
        </w:rPr>
        <w:t>0</w:t>
      </w:r>
      <w:r w:rsidR="00E05A0B">
        <w:rPr>
          <w:rFonts w:cs="Times New Roman"/>
          <w:color w:val="000000"/>
          <w:szCs w:val="28"/>
          <w:shd w:val="clear" w:color="auto" w:fill="FFFFFF"/>
        </w:rPr>
        <w:t>°</w:t>
      </w:r>
      <w:r w:rsidR="00F30588">
        <w:rPr>
          <w:rFonts w:cs="Times New Roman"/>
          <w:color w:val="000000"/>
          <w:szCs w:val="28"/>
          <w:shd w:val="clear" w:color="auto" w:fill="FFFFFF"/>
        </w:rPr>
        <w:t>&lt;</w:t>
      </w:r>
      <w:r w:rsidR="00E05A0B" w:rsidRPr="00E05A0B">
        <w:rPr>
          <w:color w:val="000000"/>
          <w:position w:val="-6"/>
          <w:szCs w:val="28"/>
          <w:shd w:val="clear" w:color="auto" w:fill="FFFFFF"/>
        </w:rPr>
        <w:object w:dxaOrig="720" w:dyaOrig="279">
          <v:shape id="_x0000_i1027" type="#_x0000_t75" style="width:42.75pt;height:17.25pt" o:ole="">
            <v:imagedata r:id="rId10" o:title=""/>
          </v:shape>
          <o:OLEObject Type="Embed" ProgID="Equation.3" ShapeID="_x0000_i1027" DrawAspect="Content" ObjectID="_1660042029" r:id="rId11"/>
        </w:object>
      </w:r>
      <w:r w:rsidR="00F30588" w:rsidRPr="00F30588">
        <w:rPr>
          <w:rFonts w:cs="Times New Roman"/>
          <w:color w:val="000000"/>
          <w:szCs w:val="28"/>
          <w:shd w:val="clear" w:color="auto" w:fill="FFFFFF"/>
        </w:rPr>
        <w:t>≤</w:t>
      </w:r>
      <w:r w:rsidR="00F30588">
        <w:rPr>
          <w:rFonts w:cs="Times New Roman"/>
          <w:color w:val="000000"/>
          <w:szCs w:val="28"/>
          <w:shd w:val="clear" w:color="auto" w:fill="FFFFFF"/>
        </w:rPr>
        <w:t>180</w:t>
      </w:r>
      <w:r w:rsidR="00E05A0B">
        <w:rPr>
          <w:rFonts w:cs="Times New Roman"/>
          <w:color w:val="000000"/>
          <w:szCs w:val="28"/>
          <w:shd w:val="clear" w:color="auto" w:fill="FFFFFF"/>
        </w:rPr>
        <w:t>°</w:t>
      </w:r>
      <w:r w:rsidR="00F30588">
        <w:rPr>
          <w:rFonts w:cs="Times New Roman"/>
          <w:color w:val="000000"/>
          <w:szCs w:val="28"/>
          <w:shd w:val="clear" w:color="auto" w:fill="FFFFFF"/>
        </w:rPr>
        <w:t xml:space="preserve"> , а</w:t>
      </w:r>
      <w:r w:rsidR="00F30588" w:rsidRPr="00F30588">
        <w:rPr>
          <w:rFonts w:cs="Times New Roman"/>
          <w:color w:val="000000"/>
          <w:szCs w:val="28"/>
          <w:shd w:val="clear" w:color="auto" w:fill="FFFFFF"/>
        </w:rPr>
        <w:t xml:space="preserve"> 180</w:t>
      </w:r>
      <w:r w:rsidR="00E05A0B">
        <w:rPr>
          <w:rFonts w:cs="Times New Roman"/>
          <w:color w:val="000000"/>
          <w:szCs w:val="28"/>
          <w:shd w:val="clear" w:color="auto" w:fill="FFFFFF"/>
        </w:rPr>
        <w:t>°≤</w:t>
      </w:r>
      <w:r w:rsidR="00E05A0B" w:rsidRPr="00E05A0B">
        <w:rPr>
          <w:color w:val="000000"/>
          <w:position w:val="-6"/>
          <w:szCs w:val="28"/>
          <w:shd w:val="clear" w:color="auto" w:fill="FFFFFF"/>
        </w:rPr>
        <w:object w:dxaOrig="720" w:dyaOrig="279">
          <v:shape id="_x0000_i1028" type="#_x0000_t75" style="width:39.75pt;height:15.75pt" o:ole="">
            <v:imagedata r:id="rId12" o:title=""/>
          </v:shape>
          <o:OLEObject Type="Embed" ProgID="Equation.3" ShapeID="_x0000_i1028" DrawAspect="Content" ObjectID="_1660042030" r:id="rId13"/>
        </w:object>
      </w:r>
      <w:r w:rsidR="00F30588" w:rsidRPr="00F30588">
        <w:rPr>
          <w:rFonts w:cs="Times New Roman"/>
          <w:color w:val="000000"/>
          <w:szCs w:val="28"/>
          <w:shd w:val="clear" w:color="auto" w:fill="FFFFFF"/>
        </w:rPr>
        <w:t>&lt;360</w:t>
      </w:r>
      <w:r w:rsidR="00E05A0B">
        <w:rPr>
          <w:rFonts w:cs="Times New Roman"/>
          <w:color w:val="000000"/>
          <w:szCs w:val="28"/>
          <w:shd w:val="clear" w:color="auto" w:fill="FFFFFF"/>
        </w:rPr>
        <w:t>°</w:t>
      </w:r>
      <w:r w:rsidR="00F30588">
        <w:rPr>
          <w:rFonts w:cs="Times New Roman"/>
          <w:color w:val="000000"/>
          <w:szCs w:val="28"/>
          <w:shd w:val="clear" w:color="auto" w:fill="FFFFFF"/>
        </w:rPr>
        <w:t xml:space="preserve">. В программе </w:t>
      </w:r>
      <w:proofErr w:type="spellStart"/>
      <w:r w:rsidR="00F30588">
        <w:rPr>
          <w:rFonts w:cs="Times New Roman"/>
          <w:color w:val="000000"/>
          <w:szCs w:val="28"/>
          <w:shd w:val="clear" w:color="auto" w:fill="FFFFFF"/>
          <w:lang w:val="en-US"/>
        </w:rPr>
        <w:t>GeoGebra</w:t>
      </w:r>
      <w:proofErr w:type="spellEnd"/>
      <w:r w:rsidR="00E05A0B">
        <w:rPr>
          <w:rFonts w:cs="Times New Roman"/>
          <w:color w:val="000000"/>
          <w:szCs w:val="28"/>
          <w:shd w:val="clear" w:color="auto" w:fill="FFFFFF"/>
        </w:rPr>
        <w:t>,</w:t>
      </w:r>
      <w:r w:rsidR="004D40BD">
        <w:rPr>
          <w:rFonts w:cs="Times New Roman"/>
          <w:color w:val="000000"/>
          <w:szCs w:val="28"/>
          <w:shd w:val="clear" w:color="auto" w:fill="FFFFFF"/>
        </w:rPr>
        <w:t xml:space="preserve"> чтобы измерять нужные углы используются слова </w:t>
      </w:r>
      <w:r w:rsidR="00E05A0B">
        <w:rPr>
          <w:rFonts w:cs="Times New Roman"/>
          <w:color w:val="000000"/>
          <w:szCs w:val="28"/>
          <w:shd w:val="clear" w:color="auto" w:fill="FFFFFF"/>
        </w:rPr>
        <w:t>«</w:t>
      </w:r>
      <w:r w:rsidR="004D40BD">
        <w:rPr>
          <w:rFonts w:cs="Times New Roman"/>
          <w:color w:val="000000"/>
          <w:szCs w:val="28"/>
          <w:shd w:val="clear" w:color="auto" w:fill="FFFFFF"/>
        </w:rPr>
        <w:t xml:space="preserve">по </w:t>
      </w:r>
      <w:proofErr w:type="spellStart"/>
      <w:r w:rsidR="004D40BD">
        <w:rPr>
          <w:rFonts w:cs="Times New Roman"/>
          <w:color w:val="000000"/>
          <w:szCs w:val="28"/>
          <w:shd w:val="clear" w:color="auto" w:fill="FFFFFF"/>
        </w:rPr>
        <w:t>часой</w:t>
      </w:r>
      <w:proofErr w:type="spellEnd"/>
      <w:r w:rsidR="00E05A0B">
        <w:rPr>
          <w:rFonts w:cs="Times New Roman"/>
          <w:color w:val="000000"/>
          <w:szCs w:val="28"/>
          <w:shd w:val="clear" w:color="auto" w:fill="FFFFFF"/>
        </w:rPr>
        <w:t>»</w:t>
      </w:r>
      <w:r w:rsidR="004D40BD">
        <w:rPr>
          <w:rFonts w:cs="Times New Roman"/>
          <w:color w:val="000000"/>
          <w:szCs w:val="28"/>
          <w:shd w:val="clear" w:color="auto" w:fill="FFFFFF"/>
        </w:rPr>
        <w:t xml:space="preserve"> и </w:t>
      </w:r>
      <w:r w:rsidR="00E05A0B">
        <w:rPr>
          <w:rFonts w:cs="Times New Roman"/>
          <w:color w:val="000000"/>
          <w:szCs w:val="28"/>
          <w:shd w:val="clear" w:color="auto" w:fill="FFFFFF"/>
        </w:rPr>
        <w:t>«</w:t>
      </w:r>
      <w:r w:rsidR="004D40BD">
        <w:rPr>
          <w:rFonts w:cs="Times New Roman"/>
          <w:color w:val="000000"/>
          <w:szCs w:val="28"/>
          <w:shd w:val="clear" w:color="auto" w:fill="FFFFFF"/>
        </w:rPr>
        <w:t>против часовой</w:t>
      </w:r>
      <w:r w:rsidR="00E05A0B">
        <w:rPr>
          <w:rFonts w:cs="Times New Roman"/>
          <w:color w:val="000000"/>
          <w:szCs w:val="28"/>
          <w:shd w:val="clear" w:color="auto" w:fill="FFFFFF"/>
        </w:rPr>
        <w:t>»</w:t>
      </w:r>
      <w:r w:rsidR="004D40BD">
        <w:rPr>
          <w:rFonts w:cs="Times New Roman"/>
          <w:color w:val="000000"/>
          <w:szCs w:val="28"/>
          <w:shd w:val="clear" w:color="auto" w:fill="FFFFFF"/>
        </w:rPr>
        <w:t xml:space="preserve"> стрелки.</w:t>
      </w:r>
      <w:r w:rsidR="00F30588" w:rsidRPr="004D40BD">
        <w:rPr>
          <w:rFonts w:cs="Times New Roman"/>
          <w:color w:val="000000"/>
          <w:szCs w:val="28"/>
          <w:shd w:val="clear" w:color="auto" w:fill="FFFFFF"/>
        </w:rPr>
        <w:t xml:space="preserve"> </w:t>
      </w:r>
    </w:p>
    <w:p w:rsidR="00F30588" w:rsidRPr="007544D9" w:rsidRDefault="00EF1C1C" w:rsidP="00D80276">
      <w:pPr>
        <w:rPr>
          <w:rFonts w:cs="Times New Roman"/>
          <w:i/>
          <w:color w:val="000000"/>
          <w:szCs w:val="28"/>
          <w:shd w:val="clear" w:color="auto" w:fill="FFFFFF"/>
        </w:rPr>
      </w:pPr>
      <w:r>
        <w:rPr>
          <w:rFonts w:cs="Times New Roman"/>
          <w:i/>
          <w:color w:val="000000"/>
          <w:szCs w:val="28"/>
          <w:shd w:val="clear" w:color="auto" w:fill="FFFFFF"/>
        </w:rPr>
        <w:lastRenderedPageBreak/>
        <w:t xml:space="preserve">Что еще замечаете? </w:t>
      </w:r>
      <w:r w:rsidR="00F30588" w:rsidRPr="007544D9">
        <w:rPr>
          <w:rFonts w:cs="Times New Roman"/>
          <w:i/>
          <w:color w:val="000000"/>
          <w:szCs w:val="28"/>
          <w:shd w:val="clear" w:color="auto" w:fill="FFFFFF"/>
        </w:rPr>
        <w:t>«…угол обозначен буквой греческого алфавита…»</w:t>
      </w:r>
    </w:p>
    <w:p w:rsidR="00F30588" w:rsidRDefault="00E05A0B" w:rsidP="00D80276">
      <w:pPr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Так обозначают</w:t>
      </w:r>
      <w:r w:rsidR="00F30588">
        <w:rPr>
          <w:rFonts w:cs="Times New Roman"/>
          <w:color w:val="000000"/>
          <w:szCs w:val="28"/>
          <w:shd w:val="clear" w:color="auto" w:fill="FFFFFF"/>
        </w:rPr>
        <w:t xml:space="preserve">, когда имеют </w:t>
      </w:r>
      <w:proofErr w:type="gramStart"/>
      <w:r w:rsidR="00F30588">
        <w:rPr>
          <w:rFonts w:cs="Times New Roman"/>
          <w:color w:val="000000"/>
          <w:szCs w:val="28"/>
          <w:shd w:val="clear" w:color="auto" w:fill="FFFFFF"/>
        </w:rPr>
        <w:t>ввиду</w:t>
      </w:r>
      <w:proofErr w:type="gramEnd"/>
      <w:r w:rsidR="00F30588">
        <w:rPr>
          <w:rFonts w:cs="Times New Roman"/>
          <w:color w:val="000000"/>
          <w:szCs w:val="28"/>
          <w:shd w:val="clear" w:color="auto" w:fill="FFFFFF"/>
        </w:rPr>
        <w:t xml:space="preserve"> </w:t>
      </w:r>
      <w:proofErr w:type="gramStart"/>
      <w:r w:rsidR="00F30588">
        <w:rPr>
          <w:rFonts w:cs="Times New Roman"/>
          <w:color w:val="000000"/>
          <w:szCs w:val="28"/>
          <w:shd w:val="clear" w:color="auto" w:fill="FFFFFF"/>
        </w:rPr>
        <w:t>его</w:t>
      </w:r>
      <w:proofErr w:type="gramEnd"/>
      <w:r w:rsidR="00F30588">
        <w:rPr>
          <w:rFonts w:cs="Times New Roman"/>
          <w:color w:val="000000"/>
          <w:szCs w:val="28"/>
          <w:shd w:val="clear" w:color="auto" w:fill="FFFFFF"/>
        </w:rPr>
        <w:t xml:space="preserve"> градусную меру.</w:t>
      </w:r>
    </w:p>
    <w:p w:rsidR="00F30588" w:rsidRDefault="00E05A0B" w:rsidP="00D80276">
      <w:pPr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b/>
          <w:color w:val="000000"/>
          <w:szCs w:val="28"/>
          <w:shd w:val="clear" w:color="auto" w:fill="FFFFFF"/>
        </w:rPr>
        <w:t>Задание</w:t>
      </w:r>
      <w:r w:rsidR="00F30588">
        <w:rPr>
          <w:rFonts w:cs="Times New Roman"/>
          <w:b/>
          <w:color w:val="000000"/>
          <w:szCs w:val="28"/>
          <w:shd w:val="clear" w:color="auto" w:fill="FFFFFF"/>
        </w:rPr>
        <w:t xml:space="preserve"> №2.</w:t>
      </w:r>
      <w:r w:rsidR="00F30588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F30588" w:rsidRPr="00E05A0B">
        <w:rPr>
          <w:rFonts w:cs="Times New Roman"/>
          <w:b/>
          <w:color w:val="000000"/>
          <w:szCs w:val="28"/>
          <w:shd w:val="clear" w:color="auto" w:fill="FFFFFF"/>
        </w:rPr>
        <w:t>Сумма углов в треугольнике.</w:t>
      </w:r>
    </w:p>
    <w:p w:rsidR="005A5BA5" w:rsidRDefault="005A5BA5" w:rsidP="00D80276">
      <w:pPr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Этапы исследования:</w:t>
      </w:r>
    </w:p>
    <w:p w:rsidR="004D40BD" w:rsidRDefault="00DF357E" w:rsidP="00D80276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1</w:t>
      </w:r>
      <w:r w:rsidR="004D40BD">
        <w:rPr>
          <w:rFonts w:cs="Times New Roman"/>
          <w:color w:val="000000"/>
          <w:szCs w:val="28"/>
          <w:shd w:val="clear" w:color="auto" w:fill="FFFFFF"/>
        </w:rPr>
        <w:t>.</w:t>
      </w:r>
      <w:r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4D40BD">
        <w:rPr>
          <w:rFonts w:cs="Times New Roman"/>
          <w:color w:val="000000"/>
          <w:szCs w:val="28"/>
          <w:shd w:val="clear" w:color="auto" w:fill="FFFFFF"/>
        </w:rPr>
        <w:t xml:space="preserve">Постройте </w:t>
      </w:r>
      <m:oMath>
        <m:r>
          <w:rPr>
            <w:rFonts w:cs="Times New Roman"/>
            <w:color w:val="000000"/>
            <w:szCs w:val="28"/>
            <w:shd w:val="clear" w:color="auto" w:fill="FFFFFF"/>
          </w:rPr>
          <m:t>∆</m:t>
        </m:r>
        <m:r>
          <w:rPr>
            <w:rFonts w:ascii="Cambria Math" w:hAnsi="Cambria Math" w:cs="Times New Roman"/>
            <w:color w:val="000000"/>
            <w:szCs w:val="28"/>
            <w:shd w:val="clear" w:color="auto" w:fill="FFFFFF"/>
            <w:lang w:val="en-US"/>
          </w:rPr>
          <m:t>ABC</m:t>
        </m:r>
      </m:oMath>
      <w:proofErr w:type="gramStart"/>
      <w:r w:rsidR="004D40BD" w:rsidRPr="004D40BD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 w:rsidR="004D40BD">
        <w:rPr>
          <w:rFonts w:eastAsiaTheme="minorEastAsia" w:cs="Times New Roman"/>
          <w:color w:val="000000"/>
          <w:szCs w:val="28"/>
          <w:shd w:val="clear" w:color="auto" w:fill="FFFFFF"/>
        </w:rPr>
        <w:t>,</w:t>
      </w:r>
      <w:proofErr w:type="gramEnd"/>
      <w:r w:rsidR="004D40BD">
        <w:rPr>
          <w:rFonts w:eastAsiaTheme="minorEastAsia" w:cs="Times New Roman"/>
          <w:color w:val="000000"/>
          <w:szCs w:val="28"/>
          <w:shd w:val="clear" w:color="auto" w:fill="FFFFFF"/>
        </w:rPr>
        <w:t xml:space="preserve"> используя инструмент многоугольник</w:t>
      </w:r>
      <w:r w:rsidR="00941922"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</w:p>
    <w:p w:rsidR="004D40BD" w:rsidRDefault="004D40BD" w:rsidP="00D80276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>2.</w:t>
      </w:r>
      <w:r w:rsidR="00DF357E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Измерьте углы треугольника</w:t>
      </w:r>
      <w:r w:rsidR="00941922">
        <w:rPr>
          <w:rFonts w:eastAsiaTheme="minorEastAsia" w:cs="Times New Roman"/>
          <w:color w:val="000000"/>
          <w:szCs w:val="28"/>
          <w:shd w:val="clear" w:color="auto" w:fill="FFFFFF"/>
        </w:rPr>
        <w:t xml:space="preserve"> (рис. 2).</w:t>
      </w:r>
    </w:p>
    <w:p w:rsidR="004D40BD" w:rsidRDefault="004D40BD" w:rsidP="00D80276">
      <w:pPr>
        <w:rPr>
          <w:rFonts w:eastAsiaTheme="minorEastAsia" w:cs="Times New Roman"/>
          <w:i/>
          <w:color w:val="000000"/>
          <w:szCs w:val="28"/>
          <w:shd w:val="clear" w:color="auto" w:fill="FFFFFF"/>
        </w:rPr>
      </w:pPr>
      <w:r w:rsidRPr="004D40BD">
        <w:rPr>
          <w:rFonts w:eastAsiaTheme="minorEastAsia" w:cs="Times New Roman"/>
          <w:i/>
          <w:color w:val="000000"/>
          <w:szCs w:val="28"/>
          <w:shd w:val="clear" w:color="auto" w:fill="FFFFFF"/>
        </w:rPr>
        <w:t>Что замечаете?   «…сумма углов в треугольнике равна 180°…</w:t>
      </w:r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t>»</w:t>
      </w:r>
      <w:r w:rsidR="00C071F2">
        <w:rPr>
          <w:rFonts w:eastAsiaTheme="minorEastAsia" w:cs="Times New Roman"/>
          <w:i/>
          <w:color w:val="000000"/>
          <w:szCs w:val="28"/>
          <w:shd w:val="clear" w:color="auto" w:fill="FFFFFF"/>
        </w:rPr>
        <w:t>.</w:t>
      </w:r>
    </w:p>
    <w:p w:rsidR="004D40BD" w:rsidRDefault="004D40BD" w:rsidP="00D80276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>3.</w:t>
      </w:r>
      <w:r w:rsidR="00DF357E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Проверьте свою гипотезу опытным путем</w:t>
      </w:r>
      <w:r w:rsidR="00C071F2">
        <w:rPr>
          <w:rFonts w:eastAsiaTheme="minorEastAsia" w:cs="Times New Roman"/>
          <w:color w:val="000000"/>
          <w:szCs w:val="28"/>
          <w:shd w:val="clear" w:color="auto" w:fill="FFFFFF"/>
        </w:rPr>
        <w:t>, перемещая</w:t>
      </w:r>
      <w:r w:rsidR="00DF357E">
        <w:rPr>
          <w:rFonts w:eastAsiaTheme="minorEastAsia" w:cs="Times New Roman"/>
          <w:color w:val="000000"/>
          <w:szCs w:val="28"/>
          <w:shd w:val="clear" w:color="auto" w:fill="FFFFFF"/>
        </w:rPr>
        <w:t xml:space="preserve"> любую вершину, чтобы убедиться</w:t>
      </w:r>
      <w:r w:rsidR="00C071F2">
        <w:rPr>
          <w:rFonts w:eastAsiaTheme="minorEastAsia" w:cs="Times New Roman"/>
          <w:color w:val="000000"/>
          <w:szCs w:val="28"/>
          <w:shd w:val="clear" w:color="auto" w:fill="FFFFFF"/>
        </w:rPr>
        <w:t>, что утверждение выполняется для любых треугольников и любых углов.</w:t>
      </w:r>
    </w:p>
    <w:p w:rsidR="00B41281" w:rsidRPr="00DF357E" w:rsidRDefault="00B41281" w:rsidP="00B41281">
      <w:pPr>
        <w:rPr>
          <w:rFonts w:eastAsiaTheme="minorEastAsia" w:cs="Times New Roman"/>
          <w:b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b/>
          <w:color w:val="000000"/>
          <w:szCs w:val="28"/>
          <w:shd w:val="clear" w:color="auto" w:fill="FFFFFF"/>
        </w:rPr>
        <w:t xml:space="preserve">Задание №3. </w:t>
      </w:r>
      <w:r w:rsidRPr="00DF357E">
        <w:rPr>
          <w:rFonts w:eastAsiaTheme="minorEastAsia" w:cs="Times New Roman"/>
          <w:b/>
          <w:color w:val="000000"/>
          <w:szCs w:val="28"/>
          <w:shd w:val="clear" w:color="auto" w:fill="FFFFFF"/>
        </w:rPr>
        <w:t>Построение треугольника по стороне и двум углам.</w:t>
      </w:r>
    </w:p>
    <w:p w:rsidR="00B41281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>Этапы исследования:</w:t>
      </w:r>
    </w:p>
    <w:p w:rsidR="00B41281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1. Постройте отрезок </w:t>
      </w:r>
      <w:r w:rsidRPr="004D2A3F">
        <w:rPr>
          <w:rFonts w:eastAsiaTheme="minorEastAsia" w:cs="Times New Roman"/>
          <w:i/>
          <w:color w:val="000000"/>
          <w:szCs w:val="28"/>
          <w:shd w:val="clear" w:color="auto" w:fill="FFFFFF"/>
          <w:lang w:val="en-US"/>
        </w:rPr>
        <w:t>AB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</w:p>
    <w:p w:rsidR="00B41281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2. </w:t>
      </w:r>
      <w:proofErr w:type="gramStart"/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Постройте тупой </w:t>
      </w:r>
      <w:r w:rsidRPr="00DF357E">
        <w:rPr>
          <w:rFonts w:eastAsiaTheme="minorEastAsia" w:cs="Times New Roman"/>
          <w:color w:val="000000"/>
          <w:position w:val="-10"/>
          <w:szCs w:val="28"/>
          <w:shd w:val="clear" w:color="auto" w:fill="FFFFFF"/>
        </w:rPr>
        <w:object w:dxaOrig="1400" w:dyaOrig="360">
          <v:shape id="_x0000_i1029" type="#_x0000_t75" style="width:82.5pt;height:21.75pt" o:ole="">
            <v:imagedata r:id="rId14" o:title=""/>
          </v:shape>
          <o:OLEObject Type="Embed" ProgID="Equation.3" ShapeID="_x0000_i1029" DrawAspect="Content" ObjectID="_1660042031" r:id="rId15"/>
        </w:object>
      </w:r>
      <w:r w:rsidRPr="00C071F2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 против часовой стрелки.</w:t>
      </w:r>
      <w:proofErr w:type="gramEnd"/>
    </w:p>
    <w:p w:rsidR="00B41281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3. Постройте луч </w:t>
      </w:r>
      <w:r w:rsidRPr="00DF357E">
        <w:rPr>
          <w:rFonts w:eastAsiaTheme="minorEastAsia" w:cs="Times New Roman"/>
          <w:color w:val="000000"/>
          <w:position w:val="-10"/>
          <w:szCs w:val="28"/>
          <w:shd w:val="clear" w:color="auto" w:fill="FFFFFF"/>
        </w:rPr>
        <w:object w:dxaOrig="440" w:dyaOrig="340">
          <v:shape id="_x0000_i1030" type="#_x0000_t75" style="width:27.75pt;height:21.75pt" o:ole="">
            <v:imagedata r:id="rId16" o:title=""/>
          </v:shape>
          <o:OLEObject Type="Embed" ProgID="Equation.3" ShapeID="_x0000_i1030" DrawAspect="Content" ObjectID="_1660042032" r:id="rId17"/>
        </w:objec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</w:p>
    <w:p w:rsidR="00B41281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 w:rsidRPr="00C071F2">
        <w:rPr>
          <w:rFonts w:eastAsiaTheme="minorEastAsia" w:cs="Times New Roman"/>
          <w:color w:val="000000"/>
          <w:szCs w:val="28"/>
          <w:shd w:val="clear" w:color="auto" w:fill="FFFFFF"/>
        </w:rPr>
        <w:t>4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Постройте угол</w:t>
      </w:r>
      <w:r w:rsidRPr="00DF357E">
        <w:rPr>
          <w:rFonts w:eastAsiaTheme="minorEastAsia" w:cs="Times New Roman"/>
          <w:color w:val="000000"/>
          <w:position w:val="-10"/>
          <w:szCs w:val="28"/>
          <w:shd w:val="clear" w:color="auto" w:fill="FFFFFF"/>
        </w:rPr>
        <w:object w:dxaOrig="1300" w:dyaOrig="360">
          <v:shape id="_x0000_i1031" type="#_x0000_t75" style="width:76.5pt;height:21.75pt" o:ole="">
            <v:imagedata r:id="rId18" o:title=""/>
          </v:shape>
          <o:OLEObject Type="Embed" ProgID="Equation.3" ShapeID="_x0000_i1031" DrawAspect="Content" ObjectID="_1660042033" r:id="rId19"/>
        </w:objec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proofErr w:type="gramStart"/>
      <w:r>
        <w:rPr>
          <w:rFonts w:eastAsiaTheme="minorEastAsia" w:cs="Times New Roman"/>
          <w:color w:val="000000"/>
          <w:szCs w:val="28"/>
          <w:shd w:val="clear" w:color="auto" w:fill="FFFFFF"/>
        </w:rPr>
        <w:t>по</w:t>
      </w:r>
      <w:proofErr w:type="gramEnd"/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proofErr w:type="gramStart"/>
      <w:r>
        <w:rPr>
          <w:rFonts w:eastAsiaTheme="minorEastAsia" w:cs="Times New Roman"/>
          <w:color w:val="000000"/>
          <w:szCs w:val="28"/>
          <w:shd w:val="clear" w:color="auto" w:fill="FFFFFF"/>
        </w:rPr>
        <w:t>часовой</w:t>
      </w:r>
      <w:proofErr w:type="gramEnd"/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 стрелки.</w:t>
      </w:r>
    </w:p>
    <w:p w:rsidR="00B41281" w:rsidRPr="00DF357E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>5.</w:t>
      </w: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Постройте луч </w:t>
      </w:r>
      <w:r w:rsidRPr="00DF357E">
        <w:rPr>
          <w:rFonts w:eastAsiaTheme="minorEastAsia" w:cs="Times New Roman"/>
          <w:color w:val="000000"/>
          <w:position w:val="-10"/>
          <w:szCs w:val="28"/>
          <w:shd w:val="clear" w:color="auto" w:fill="FFFFFF"/>
        </w:rPr>
        <w:object w:dxaOrig="400" w:dyaOrig="340">
          <v:shape id="_x0000_i1032" type="#_x0000_t75" style="width:24.75pt;height:21.75pt" o:ole="">
            <v:imagedata r:id="rId20" o:title=""/>
          </v:shape>
          <o:OLEObject Type="Embed" ProgID="Equation.3" ShapeID="_x0000_i1032" DrawAspect="Content" ObjectID="_1660042034" r:id="rId21"/>
        </w:objec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</w:p>
    <w:p w:rsidR="00B41281" w:rsidRPr="00EF1C1C" w:rsidRDefault="00B41281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 w:rsidRPr="00C071F2">
        <w:rPr>
          <w:rFonts w:eastAsiaTheme="minorEastAsia" w:cs="Times New Roman"/>
          <w:color w:val="000000"/>
          <w:szCs w:val="28"/>
          <w:shd w:val="clear" w:color="auto" w:fill="FFFFFF"/>
        </w:rPr>
        <w:t>6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Обозначьте точку пересечения лучей </w:t>
      </w:r>
      <w:r w:rsidRPr="00DF357E">
        <w:rPr>
          <w:rFonts w:eastAsiaTheme="minorEastAsia" w:cs="Times New Roman"/>
          <w:color w:val="000000"/>
          <w:position w:val="-10"/>
          <w:szCs w:val="28"/>
          <w:shd w:val="clear" w:color="auto" w:fill="FFFFFF"/>
        </w:rPr>
        <w:object w:dxaOrig="440" w:dyaOrig="340">
          <v:shape id="_x0000_i1033" type="#_x0000_t75" style="width:27.75pt;height:21.75pt" o:ole="">
            <v:imagedata r:id="rId22" o:title=""/>
          </v:shape>
          <o:OLEObject Type="Embed" ProgID="Equation.3" ShapeID="_x0000_i1033" DrawAspect="Content" ObjectID="_1660042035" r:id="rId23"/>
        </w:object>
      </w:r>
      <w:r w:rsidRPr="00C071F2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и </w:t>
      </w:r>
      <w:r w:rsidRPr="00DF357E">
        <w:rPr>
          <w:rFonts w:eastAsiaTheme="minorEastAsia" w:cs="Times New Roman"/>
          <w:color w:val="000000"/>
          <w:position w:val="-10"/>
          <w:szCs w:val="28"/>
          <w:shd w:val="clear" w:color="auto" w:fill="FFFFFF"/>
        </w:rPr>
        <w:object w:dxaOrig="400" w:dyaOrig="340">
          <v:shape id="_x0000_i1034" type="#_x0000_t75" style="width:24.75pt;height:21.75pt" o:ole="">
            <v:imagedata r:id="rId24" o:title=""/>
          </v:shape>
          <o:OLEObject Type="Embed" ProgID="Equation.3" ShapeID="_x0000_i1034" DrawAspect="Content" ObjectID="_1660042036" r:id="rId25"/>
        </w:object>
      </w:r>
      <w:r w:rsidRPr="00C071F2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 точкой </w:t>
      </w:r>
      <w:r w:rsidRPr="00EF1C1C">
        <w:rPr>
          <w:rFonts w:eastAsiaTheme="minorEastAsia" w:cs="Times New Roman"/>
          <w:i/>
          <w:color w:val="000000"/>
          <w:szCs w:val="28"/>
          <w:shd w:val="clear" w:color="auto" w:fill="FFFFFF"/>
          <w:lang w:val="en-US"/>
        </w:rPr>
        <w:t>C</w:t>
      </w:r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 </w:t>
      </w: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>(рис.3).</w:t>
      </w:r>
    </w:p>
    <w:p w:rsidR="00941922" w:rsidRDefault="00941922" w:rsidP="00D80276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 w:rsidRPr="00941922">
        <w:rPr>
          <w:rFonts w:eastAsiaTheme="minorEastAsia" w:cs="Times New Roman"/>
          <w:noProof/>
          <w:color w:val="000000"/>
          <w:szCs w:val="28"/>
          <w:shd w:val="clear" w:color="auto" w:fill="FFFFFF"/>
          <w:lang w:eastAsia="ru-RU"/>
        </w:rPr>
        <w:drawing>
          <wp:inline distT="0" distB="0" distL="0" distR="0">
            <wp:extent cx="4895850" cy="1980262"/>
            <wp:effectExtent l="19050" t="19050" r="19050" b="19988"/>
            <wp:docPr id="1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886" cy="198229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922" w:rsidRPr="00941922" w:rsidRDefault="00941922" w:rsidP="00941922">
      <w:pPr>
        <w:jc w:val="center"/>
        <w:rPr>
          <w:rFonts w:eastAsiaTheme="minorEastAsia" w:cs="Times New Roman"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color w:val="000000"/>
          <w:szCs w:val="28"/>
          <w:shd w:val="clear" w:color="auto" w:fill="FFFFFF"/>
        </w:rPr>
        <w:t>Рис. 2</w:t>
      </w:r>
      <w:r w:rsidR="00B41281"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  <w:r>
        <w:rPr>
          <w:rFonts w:eastAsiaTheme="minorEastAsia" w:cs="Times New Roman"/>
          <w:color w:val="000000"/>
          <w:szCs w:val="28"/>
          <w:shd w:val="clear" w:color="auto" w:fill="FFFFFF"/>
        </w:rPr>
        <w:t xml:space="preserve"> Результат исследования учащихся по измерению внутренних углов треугольника</w:t>
      </w:r>
    </w:p>
    <w:p w:rsidR="007544D9" w:rsidRDefault="007544D9" w:rsidP="007544D9">
      <w:pPr>
        <w:rPr>
          <w:rFonts w:eastAsiaTheme="minorEastAsia" w:cs="Times New Roman"/>
          <w:i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Всегда ли получится </w:t>
      </w:r>
      <w:r w:rsidR="005A5BA5">
        <w:rPr>
          <w:rFonts w:eastAsiaTheme="minorEastAsia" w:cs="Times New Roman"/>
          <w:i/>
          <w:color w:val="000000"/>
          <w:szCs w:val="28"/>
          <w:shd w:val="clear" w:color="auto" w:fill="FFFFFF"/>
        </w:rPr>
        <w:t>треугольник? Сделайте вывод, какими могут быть углы и их расположение относительно отрезка.</w:t>
      </w:r>
    </w:p>
    <w:p w:rsidR="007544D9" w:rsidRDefault="007544D9" w:rsidP="007544D9">
      <w:pPr>
        <w:rPr>
          <w:rFonts w:eastAsiaTheme="minorEastAsia" w:cs="Times New Roman"/>
          <w:i/>
          <w:color w:val="000000"/>
          <w:szCs w:val="28"/>
          <w:shd w:val="clear" w:color="auto" w:fill="FFFFFF"/>
          <w:lang w:val="en-US"/>
        </w:rPr>
      </w:pPr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lastRenderedPageBreak/>
        <w:t>«…при построении треугольника по стороне и двум углам, треугольник образуется</w:t>
      </w:r>
      <w:proofErr w:type="gramStart"/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 ,</w:t>
      </w:r>
      <w:proofErr w:type="gramEnd"/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 если сумма этих углов меньше 180°</w:t>
      </w:r>
      <w:r w:rsidR="005A5BA5"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 независимо от</w:t>
      </w:r>
      <w:r w:rsidR="00D237BF" w:rsidRPr="00D237BF"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 </w:t>
      </w:r>
      <w:r w:rsidR="00D237BF"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длины отрезка и </w:t>
      </w:r>
      <w:r w:rsidR="005A5BA5">
        <w:rPr>
          <w:rFonts w:eastAsiaTheme="minorEastAsia" w:cs="Times New Roman"/>
          <w:i/>
          <w:color w:val="000000"/>
          <w:szCs w:val="28"/>
          <w:shd w:val="clear" w:color="auto" w:fill="FFFFFF"/>
        </w:rPr>
        <w:t xml:space="preserve"> их расположения по отношению  к отрезку</w:t>
      </w:r>
      <w:r>
        <w:rPr>
          <w:rFonts w:eastAsiaTheme="minorEastAsia" w:cs="Times New Roman"/>
          <w:i/>
          <w:color w:val="000000"/>
          <w:szCs w:val="28"/>
          <w:shd w:val="clear" w:color="auto" w:fill="FFFFFF"/>
        </w:rPr>
        <w:t>….»</w:t>
      </w:r>
    </w:p>
    <w:p w:rsidR="00EF1C1C" w:rsidRPr="00EF1C1C" w:rsidRDefault="00EF1C1C" w:rsidP="00EF1C1C">
      <w:pPr>
        <w:jc w:val="center"/>
        <w:rPr>
          <w:rFonts w:eastAsiaTheme="minorEastAsia" w:cs="Times New Roman"/>
          <w:color w:val="000000"/>
          <w:szCs w:val="28"/>
          <w:shd w:val="clear" w:color="auto" w:fill="FFFFFF"/>
          <w:lang w:val="en-US"/>
        </w:rPr>
      </w:pPr>
      <w:r>
        <w:rPr>
          <w:rFonts w:eastAsiaTheme="minorEastAsia" w:cs="Times New Roman"/>
          <w:noProof/>
          <w:color w:val="000000"/>
          <w:szCs w:val="28"/>
          <w:shd w:val="clear" w:color="auto" w:fill="FFFFFF"/>
          <w:lang w:eastAsia="ru-RU"/>
        </w:rPr>
        <w:drawing>
          <wp:inline distT="0" distB="0" distL="0" distR="0">
            <wp:extent cx="4000500" cy="1969665"/>
            <wp:effectExtent l="19050" t="19050" r="19050" b="1153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350" cy="197008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BA5" w:rsidRPr="00EF1C1C" w:rsidRDefault="005A5BA5" w:rsidP="007544D9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>Рис</w:t>
      </w:r>
      <w:r w:rsidR="004D2A3F" w:rsidRPr="00EF1C1C">
        <w:rPr>
          <w:rFonts w:eastAsiaTheme="minorEastAsia" w:cs="Times New Roman"/>
          <w:color w:val="000000"/>
          <w:szCs w:val="28"/>
          <w:shd w:val="clear" w:color="auto" w:fill="FFFFFF"/>
        </w:rPr>
        <w:t>. 3</w:t>
      </w:r>
      <w:r w:rsidR="00B41281">
        <w:rPr>
          <w:rFonts w:eastAsiaTheme="minorEastAsia" w:cs="Times New Roman"/>
          <w:color w:val="000000"/>
          <w:szCs w:val="28"/>
          <w:shd w:val="clear" w:color="auto" w:fill="FFFFFF"/>
        </w:rPr>
        <w:t>.</w:t>
      </w:r>
      <w:r w:rsidR="004D2A3F"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 w:rsidR="00EF1C1C" w:rsidRPr="00EF1C1C">
        <w:rPr>
          <w:rFonts w:eastAsiaTheme="minorEastAsia" w:cs="Times New Roman"/>
          <w:color w:val="000000"/>
          <w:szCs w:val="28"/>
          <w:shd w:val="clear" w:color="auto" w:fill="FFFFFF"/>
        </w:rPr>
        <w:t>Ре</w:t>
      </w:r>
      <w:r w:rsidR="0057474E">
        <w:rPr>
          <w:rFonts w:eastAsiaTheme="minorEastAsia" w:cs="Times New Roman"/>
          <w:color w:val="000000"/>
          <w:szCs w:val="28"/>
          <w:shd w:val="clear" w:color="auto" w:fill="FFFFFF"/>
        </w:rPr>
        <w:t>зультат исследования учащихся при построении</w:t>
      </w:r>
      <w:r w:rsidR="00EF1C1C"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треугольника по стороне и двум </w:t>
      </w:r>
      <w:r w:rsidR="0057474E">
        <w:rPr>
          <w:rFonts w:eastAsiaTheme="minorEastAsia" w:cs="Times New Roman"/>
          <w:color w:val="000000"/>
          <w:szCs w:val="28"/>
          <w:shd w:val="clear" w:color="auto" w:fill="FFFFFF"/>
        </w:rPr>
        <w:t xml:space="preserve">заданным </w:t>
      </w:r>
      <w:r w:rsidR="00EF1C1C" w:rsidRPr="00EF1C1C">
        <w:rPr>
          <w:rFonts w:eastAsiaTheme="minorEastAsia" w:cs="Times New Roman"/>
          <w:color w:val="000000"/>
          <w:szCs w:val="28"/>
          <w:shd w:val="clear" w:color="auto" w:fill="FFFFFF"/>
        </w:rPr>
        <w:t>углам</w:t>
      </w:r>
    </w:p>
    <w:p w:rsidR="005A5BA5" w:rsidRPr="00EF1C1C" w:rsidRDefault="005A5BA5" w:rsidP="007544D9">
      <w:pPr>
        <w:rPr>
          <w:rFonts w:eastAsiaTheme="minorEastAsia" w:cs="Times New Roman"/>
          <w:b/>
          <w:color w:val="000000"/>
          <w:szCs w:val="28"/>
          <w:shd w:val="clear" w:color="auto" w:fill="FFFFFF"/>
        </w:rPr>
      </w:pPr>
      <w:r>
        <w:rPr>
          <w:rFonts w:eastAsiaTheme="minorEastAsia" w:cs="Times New Roman"/>
          <w:b/>
          <w:color w:val="000000"/>
          <w:szCs w:val="28"/>
          <w:shd w:val="clear" w:color="auto" w:fill="FFFFFF"/>
        </w:rPr>
        <w:t>Задача №4.</w:t>
      </w:r>
      <w:r w:rsidR="004D2A3F">
        <w:rPr>
          <w:rFonts w:eastAsiaTheme="minorEastAsia" w:cs="Times New Roman"/>
          <w:b/>
          <w:color w:val="000000"/>
          <w:szCs w:val="28"/>
          <w:shd w:val="clear" w:color="auto" w:fill="FFFFFF"/>
        </w:rPr>
        <w:t xml:space="preserve"> </w:t>
      </w:r>
      <w:r w:rsidRPr="00EF1C1C">
        <w:rPr>
          <w:rFonts w:eastAsiaTheme="minorEastAsia" w:cs="Times New Roman"/>
          <w:b/>
          <w:color w:val="000000"/>
          <w:szCs w:val="28"/>
          <w:shd w:val="clear" w:color="auto" w:fill="FFFFFF"/>
        </w:rPr>
        <w:t>Связь внешнего угла треугольника с суммой углов в треугольнике.</w:t>
      </w:r>
    </w:p>
    <w:p w:rsidR="00AC7963" w:rsidRPr="00EF1C1C" w:rsidRDefault="00AC7963" w:rsidP="007544D9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>Внешний угол –</w:t>
      </w:r>
      <w:r w:rsidR="00EF1C1C"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</w:t>
      </w:r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это угол смежный </w:t>
      </w:r>
      <w:proofErr w:type="gramStart"/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>внутреннему</w:t>
      </w:r>
      <w:proofErr w:type="gramEnd"/>
      <w:r w:rsidRPr="00EF1C1C">
        <w:rPr>
          <w:rFonts w:eastAsiaTheme="minorEastAsia" w:cs="Times New Roman"/>
          <w:color w:val="000000"/>
          <w:szCs w:val="28"/>
          <w:shd w:val="clear" w:color="auto" w:fill="FFFFFF"/>
        </w:rPr>
        <w:t xml:space="preserve"> при данной вершине.</w:t>
      </w:r>
    </w:p>
    <w:p w:rsidR="001F0A05" w:rsidRDefault="00AC7963" w:rsidP="00AC7963">
      <w:pPr>
        <w:ind w:firstLine="0"/>
        <w:rPr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 xml:space="preserve">          </w:t>
      </w:r>
      <w:r w:rsidR="001F0A05">
        <w:rPr>
          <w:color w:val="000000"/>
          <w:szCs w:val="28"/>
          <w:shd w:val="clear" w:color="auto" w:fill="FFFFFF"/>
        </w:rPr>
        <w:t>Этапы</w:t>
      </w:r>
      <w:r w:rsidR="00016184">
        <w:rPr>
          <w:color w:val="000000"/>
          <w:szCs w:val="28"/>
          <w:shd w:val="clear" w:color="auto" w:fill="FFFFFF"/>
        </w:rPr>
        <w:t xml:space="preserve"> исследования</w:t>
      </w:r>
      <w:r w:rsidR="001F0A05">
        <w:rPr>
          <w:color w:val="000000"/>
          <w:szCs w:val="28"/>
          <w:shd w:val="clear" w:color="auto" w:fill="FFFFFF"/>
        </w:rPr>
        <w:t xml:space="preserve">: </w:t>
      </w:r>
    </w:p>
    <w:p w:rsidR="001F0A05" w:rsidRDefault="0022356F" w:rsidP="001F0A05">
      <w:pPr>
        <w:pStyle w:val="a4"/>
        <w:numPr>
          <w:ilvl w:val="0"/>
          <w:numId w:val="1"/>
        </w:numPr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П</w:t>
      </w:r>
      <w:r w:rsidR="00AC7963">
        <w:rPr>
          <w:color w:val="000000"/>
          <w:szCs w:val="28"/>
          <w:shd w:val="clear" w:color="auto" w:fill="FFFFFF"/>
        </w:rPr>
        <w:t xml:space="preserve">остройте </w:t>
      </w:r>
      <m:oMath>
        <m:r>
          <w:rPr>
            <w:rFonts w:ascii="Cambria Math" w:hAnsi="Cambria Math"/>
            <w:color w:val="000000"/>
            <w:szCs w:val="28"/>
            <w:shd w:val="clear" w:color="auto" w:fill="FFFFFF"/>
          </w:rPr>
          <m:t>∆</m:t>
        </m:r>
        <m:r>
          <w:rPr>
            <w:rFonts w:ascii="Cambria Math" w:hAnsi="Cambria Math"/>
            <w:color w:val="000000"/>
            <w:szCs w:val="28"/>
            <w:shd w:val="clear" w:color="auto" w:fill="FFFFFF"/>
            <w:lang w:val="en-US"/>
          </w:rPr>
          <m:t>ABC</m:t>
        </m:r>
      </m:oMath>
      <w:r w:rsidR="00AC7963">
        <w:rPr>
          <w:color w:val="000000"/>
          <w:szCs w:val="28"/>
          <w:shd w:val="clear" w:color="auto" w:fill="FFFFFF"/>
        </w:rPr>
        <w:t>,</w:t>
      </w:r>
      <w:r w:rsidR="001F0A05">
        <w:rPr>
          <w:color w:val="000000"/>
          <w:szCs w:val="28"/>
          <w:shd w:val="clear" w:color="auto" w:fill="FFFFFF"/>
        </w:rPr>
        <w:t xml:space="preserve"> испо</w:t>
      </w:r>
      <w:r>
        <w:rPr>
          <w:color w:val="000000"/>
          <w:szCs w:val="28"/>
          <w:shd w:val="clear" w:color="auto" w:fill="FFFFFF"/>
        </w:rPr>
        <w:t>льзуя инструмент многоугольник</w:t>
      </w:r>
      <w:r w:rsidR="00EF1C1C">
        <w:rPr>
          <w:color w:val="000000"/>
          <w:szCs w:val="28"/>
          <w:shd w:val="clear" w:color="auto" w:fill="FFFFFF"/>
        </w:rPr>
        <w:t>.</w:t>
      </w:r>
    </w:p>
    <w:p w:rsidR="001F0A05" w:rsidRDefault="0022356F" w:rsidP="001F0A05">
      <w:pPr>
        <w:pStyle w:val="a4"/>
        <w:numPr>
          <w:ilvl w:val="0"/>
          <w:numId w:val="1"/>
        </w:numPr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Ч</w:t>
      </w:r>
      <w:r w:rsidR="001F0A05">
        <w:rPr>
          <w:color w:val="000000"/>
          <w:szCs w:val="28"/>
          <w:shd w:val="clear" w:color="auto" w:fill="FFFFFF"/>
        </w:rPr>
        <w:t xml:space="preserve">ерез точки </w:t>
      </w:r>
      <w:r w:rsidR="00AC7963">
        <w:rPr>
          <w:i/>
          <w:color w:val="000000"/>
          <w:szCs w:val="28"/>
          <w:shd w:val="clear" w:color="auto" w:fill="FFFFFF"/>
        </w:rPr>
        <w:t xml:space="preserve">A и </w:t>
      </w:r>
      <w:r w:rsidR="00AC7963">
        <w:rPr>
          <w:i/>
          <w:color w:val="000000"/>
          <w:szCs w:val="28"/>
          <w:shd w:val="clear" w:color="auto" w:fill="FFFFFF"/>
          <w:lang w:val="en-US"/>
        </w:rPr>
        <w:t>C</w:t>
      </w:r>
      <w:r w:rsidR="001F0A05">
        <w:rPr>
          <w:color w:val="000000"/>
          <w:szCs w:val="28"/>
          <w:shd w:val="clear" w:color="auto" w:fill="FFFFFF"/>
        </w:rPr>
        <w:t xml:space="preserve"> проведите </w:t>
      </w:r>
      <w:proofErr w:type="gramStart"/>
      <w:r w:rsidR="001F0A05">
        <w:rPr>
          <w:color w:val="000000"/>
          <w:szCs w:val="28"/>
          <w:shd w:val="clear" w:color="auto" w:fill="FFFFFF"/>
        </w:rPr>
        <w:t>прямую</w:t>
      </w:r>
      <w:proofErr w:type="gramEnd"/>
      <w:r w:rsidR="001F0A05">
        <w:rPr>
          <w:color w:val="000000"/>
          <w:szCs w:val="28"/>
          <w:shd w:val="clear" w:color="auto" w:fill="FFFFFF"/>
        </w:rPr>
        <w:t xml:space="preserve"> </w:t>
      </w:r>
      <w:r w:rsidR="001F0A05" w:rsidRPr="00EF1C1C">
        <w:rPr>
          <w:i/>
          <w:color w:val="000000"/>
          <w:szCs w:val="28"/>
          <w:shd w:val="clear" w:color="auto" w:fill="FFFFFF"/>
          <w:lang w:val="en-US"/>
        </w:rPr>
        <w:t>f</w:t>
      </w:r>
      <w:r w:rsidR="001F0A05">
        <w:rPr>
          <w:color w:val="000000"/>
          <w:szCs w:val="28"/>
          <w:shd w:val="clear" w:color="auto" w:fill="FFFFFF"/>
        </w:rPr>
        <w:t xml:space="preserve"> </w:t>
      </w:r>
      <w:r w:rsidR="00EF1C1C">
        <w:rPr>
          <w:color w:val="000000"/>
          <w:szCs w:val="28"/>
          <w:shd w:val="clear" w:color="auto" w:fill="FFFFFF"/>
        </w:rPr>
        <w:t>.</w:t>
      </w:r>
    </w:p>
    <w:p w:rsidR="0022356F" w:rsidRDefault="0022356F" w:rsidP="001F0A05">
      <w:pPr>
        <w:pStyle w:val="a4"/>
        <w:numPr>
          <w:ilvl w:val="0"/>
          <w:numId w:val="1"/>
        </w:numPr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Отметьте на луче </w:t>
      </w:r>
      <w:r w:rsidRPr="00EF1C1C">
        <w:rPr>
          <w:i/>
          <w:color w:val="000000"/>
          <w:szCs w:val="28"/>
          <w:shd w:val="clear" w:color="auto" w:fill="FFFFFF"/>
          <w:lang w:val="en-US"/>
        </w:rPr>
        <w:t>AC</w:t>
      </w:r>
      <w:r w:rsidRPr="0022356F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за точку </w:t>
      </w:r>
      <w:r w:rsidRPr="00EF1C1C">
        <w:rPr>
          <w:i/>
          <w:color w:val="000000"/>
          <w:szCs w:val="28"/>
          <w:shd w:val="clear" w:color="auto" w:fill="FFFFFF"/>
          <w:lang w:val="en-US"/>
        </w:rPr>
        <w:t>C</w:t>
      </w:r>
      <w:r w:rsidRPr="0022356F">
        <w:rPr>
          <w:color w:val="000000"/>
          <w:szCs w:val="28"/>
          <w:shd w:val="clear" w:color="auto" w:fill="FFFFFF"/>
        </w:rPr>
        <w:t xml:space="preserve"> точку </w:t>
      </w:r>
      <w:r w:rsidRPr="00EF1C1C">
        <w:rPr>
          <w:i/>
          <w:color w:val="000000"/>
          <w:szCs w:val="28"/>
          <w:shd w:val="clear" w:color="auto" w:fill="FFFFFF"/>
          <w:lang w:val="en-US"/>
        </w:rPr>
        <w:t>D</w:t>
      </w:r>
      <w:r w:rsidR="00EF1C1C">
        <w:rPr>
          <w:i/>
          <w:color w:val="000000"/>
          <w:szCs w:val="28"/>
          <w:shd w:val="clear" w:color="auto" w:fill="FFFFFF"/>
        </w:rPr>
        <w:t>.</w:t>
      </w:r>
    </w:p>
    <w:p w:rsidR="001F0A05" w:rsidRDefault="001F0A05" w:rsidP="001F0A05">
      <w:pPr>
        <w:pStyle w:val="a4"/>
        <w:numPr>
          <w:ilvl w:val="0"/>
          <w:numId w:val="1"/>
        </w:numPr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Измерьте градусные меры внешнего </w:t>
      </w:r>
      <w:r w:rsidR="00EF1C1C" w:rsidRPr="00EF1C1C">
        <w:rPr>
          <w:color w:val="000000"/>
          <w:position w:val="-6"/>
          <w:szCs w:val="28"/>
          <w:shd w:val="clear" w:color="auto" w:fill="FFFFFF"/>
        </w:rPr>
        <w:object w:dxaOrig="740" w:dyaOrig="279">
          <v:shape id="_x0000_i1035" type="#_x0000_t75" style="width:36.75pt;height:14.25pt" o:ole="">
            <v:imagedata r:id="rId28" o:title=""/>
          </v:shape>
          <o:OLEObject Type="Embed" ProgID="Equation.3" ShapeID="_x0000_i1035" DrawAspect="Content" ObjectID="_1660042037" r:id="rId29"/>
        </w:object>
      </w:r>
      <w:r w:rsidR="00EF1C1C" w:rsidRPr="00EF1C1C">
        <w:rPr>
          <w:color w:val="000000"/>
          <w:szCs w:val="28"/>
          <w:shd w:val="clear" w:color="auto" w:fill="FFFFFF"/>
        </w:rPr>
        <w:t xml:space="preserve"> </w:t>
      </w:r>
      <w:r w:rsidR="00AC7963">
        <w:rPr>
          <w:color w:val="000000"/>
          <w:szCs w:val="28"/>
          <w:shd w:val="clear" w:color="auto" w:fill="FFFFFF"/>
        </w:rPr>
        <w:t xml:space="preserve">треугольника </w:t>
      </w:r>
      <w:r w:rsidR="002310B9" w:rsidRPr="00EF1C1C">
        <w:rPr>
          <w:i/>
          <w:color w:val="000000"/>
          <w:szCs w:val="28"/>
          <w:shd w:val="clear" w:color="auto" w:fill="FFFFFF"/>
          <w:lang w:val="en-US"/>
        </w:rPr>
        <w:t>ABC</w:t>
      </w:r>
      <w:r w:rsidR="00AC7963" w:rsidRPr="00AC7963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и внутренние </w:t>
      </w:r>
      <w:r w:rsidR="00296562">
        <w:rPr>
          <w:color w:val="000000"/>
          <w:szCs w:val="28"/>
          <w:shd w:val="clear" w:color="auto" w:fill="FFFFFF"/>
        </w:rPr>
        <w:t>углы треугольника, не смежные с ним.</w:t>
      </w:r>
    </w:p>
    <w:p w:rsidR="00296562" w:rsidRPr="00AC7963" w:rsidRDefault="00AC7963" w:rsidP="00AC7963">
      <w:pPr>
        <w:rPr>
          <w:i/>
          <w:color w:val="000000"/>
          <w:szCs w:val="28"/>
          <w:shd w:val="clear" w:color="auto" w:fill="FFFFFF"/>
        </w:rPr>
      </w:pPr>
      <w:proofErr w:type="gramStart"/>
      <w:r>
        <w:rPr>
          <w:i/>
          <w:color w:val="000000"/>
          <w:szCs w:val="28"/>
          <w:shd w:val="clear" w:color="auto" w:fill="FFFFFF"/>
        </w:rPr>
        <w:t>Что замечаете?  «…градусная мера внешнего угла равна сумме градусных ме</w:t>
      </w:r>
      <w:r w:rsidR="00EF1C1C">
        <w:rPr>
          <w:i/>
          <w:color w:val="000000"/>
          <w:szCs w:val="28"/>
          <w:shd w:val="clear" w:color="auto" w:fill="FFFFFF"/>
        </w:rPr>
        <w:t>р внутренних углов треугольника</w:t>
      </w:r>
      <w:r>
        <w:rPr>
          <w:i/>
          <w:color w:val="000000"/>
          <w:szCs w:val="28"/>
          <w:shd w:val="clear" w:color="auto" w:fill="FFFFFF"/>
        </w:rPr>
        <w:t>, не смежным с ним….»</w:t>
      </w:r>
      <w:proofErr w:type="gramEnd"/>
    </w:p>
    <w:p w:rsidR="002310B9" w:rsidRPr="0022356F" w:rsidRDefault="00016184" w:rsidP="00817B5A">
      <w:pPr>
        <w:pStyle w:val="a4"/>
        <w:numPr>
          <w:ilvl w:val="0"/>
          <w:numId w:val="1"/>
        </w:numPr>
        <w:ind w:left="0" w:firstLine="709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Проверьте</w:t>
      </w:r>
      <w:r w:rsidR="0022356F">
        <w:rPr>
          <w:color w:val="000000"/>
          <w:szCs w:val="28"/>
          <w:shd w:val="clear" w:color="auto" w:fill="FFFFFF"/>
        </w:rPr>
        <w:t xml:space="preserve"> свое утверждение опытным путем, </w:t>
      </w:r>
      <w:r w:rsidR="002310B9" w:rsidRPr="0022356F">
        <w:rPr>
          <w:color w:val="000000"/>
          <w:szCs w:val="28"/>
          <w:shd w:val="clear" w:color="auto" w:fill="FFFFFF"/>
        </w:rPr>
        <w:t>п</w:t>
      </w:r>
      <w:r w:rsidR="0022356F">
        <w:rPr>
          <w:color w:val="000000"/>
          <w:szCs w:val="28"/>
          <w:shd w:val="clear" w:color="auto" w:fill="FFFFFF"/>
        </w:rPr>
        <w:t xml:space="preserve">еремещая </w:t>
      </w:r>
      <w:r w:rsidR="002310B9" w:rsidRPr="0022356F">
        <w:rPr>
          <w:color w:val="000000"/>
          <w:szCs w:val="28"/>
          <w:shd w:val="clear" w:color="auto" w:fill="FFFFFF"/>
        </w:rPr>
        <w:t>по</w:t>
      </w:r>
      <w:r w:rsidR="00AC7963" w:rsidRPr="0022356F">
        <w:rPr>
          <w:color w:val="000000"/>
          <w:szCs w:val="28"/>
          <w:shd w:val="clear" w:color="auto" w:fill="FFFFFF"/>
        </w:rPr>
        <w:t>переменно вершины</w:t>
      </w:r>
      <w:r w:rsidRPr="0022356F">
        <w:rPr>
          <w:color w:val="000000"/>
          <w:szCs w:val="28"/>
          <w:shd w:val="clear" w:color="auto" w:fill="FFFFFF"/>
        </w:rPr>
        <w:t xml:space="preserve"> </w:t>
      </w:r>
      <w:r w:rsidR="00AC7963" w:rsidRPr="0022356F">
        <w:rPr>
          <w:i/>
          <w:color w:val="000000"/>
          <w:szCs w:val="28"/>
          <w:shd w:val="clear" w:color="auto" w:fill="FFFFFF"/>
        </w:rPr>
        <w:t xml:space="preserve">A </w:t>
      </w:r>
      <w:r w:rsidR="00AC7963" w:rsidRPr="0022356F">
        <w:rPr>
          <w:color w:val="000000"/>
          <w:szCs w:val="28"/>
          <w:shd w:val="clear" w:color="auto" w:fill="FFFFFF"/>
        </w:rPr>
        <w:t xml:space="preserve">и </w:t>
      </w:r>
      <w:r w:rsidR="00AC7963" w:rsidRPr="00D237BF">
        <w:rPr>
          <w:i/>
          <w:color w:val="000000"/>
          <w:szCs w:val="28"/>
          <w:shd w:val="clear" w:color="auto" w:fill="FFFFFF"/>
          <w:lang w:val="en-US"/>
        </w:rPr>
        <w:t>B</w:t>
      </w:r>
      <w:r w:rsidR="00AC7963" w:rsidRPr="0022356F">
        <w:rPr>
          <w:color w:val="000000"/>
          <w:szCs w:val="28"/>
          <w:shd w:val="clear" w:color="auto" w:fill="FFFFFF"/>
        </w:rPr>
        <w:t xml:space="preserve"> для того, чтобы изменили</w:t>
      </w:r>
      <w:r w:rsidRPr="0022356F">
        <w:rPr>
          <w:color w:val="000000"/>
          <w:szCs w:val="28"/>
          <w:shd w:val="clear" w:color="auto" w:fill="FFFFFF"/>
        </w:rPr>
        <w:t>сь градусные меры углов</w:t>
      </w:r>
      <w:r w:rsidR="0022356F">
        <w:rPr>
          <w:color w:val="000000"/>
          <w:szCs w:val="28"/>
          <w:shd w:val="clear" w:color="auto" w:fill="FFFFFF"/>
        </w:rPr>
        <w:t>, перемещая</w:t>
      </w:r>
      <w:r w:rsidRPr="0022356F">
        <w:rPr>
          <w:color w:val="000000"/>
          <w:szCs w:val="28"/>
          <w:shd w:val="clear" w:color="auto" w:fill="FFFFFF"/>
        </w:rPr>
        <w:t xml:space="preserve"> вершину</w:t>
      </w:r>
      <w:proofErr w:type="gramStart"/>
      <w:r w:rsidRPr="0022356F">
        <w:rPr>
          <w:color w:val="000000"/>
          <w:szCs w:val="28"/>
          <w:shd w:val="clear" w:color="auto" w:fill="FFFFFF"/>
        </w:rPr>
        <w:t xml:space="preserve"> </w:t>
      </w:r>
      <w:r w:rsidRPr="0022356F">
        <w:rPr>
          <w:i/>
          <w:color w:val="000000"/>
          <w:szCs w:val="28"/>
          <w:shd w:val="clear" w:color="auto" w:fill="FFFFFF"/>
        </w:rPr>
        <w:t>С</w:t>
      </w:r>
      <w:proofErr w:type="gramEnd"/>
      <w:r w:rsidRPr="0022356F">
        <w:rPr>
          <w:color w:val="000000"/>
          <w:szCs w:val="28"/>
          <w:shd w:val="clear" w:color="auto" w:fill="FFFFFF"/>
        </w:rPr>
        <w:t xml:space="preserve"> для того, чтобы</w:t>
      </w:r>
      <w:r w:rsidR="00EF1C1C">
        <w:rPr>
          <w:color w:val="000000"/>
          <w:szCs w:val="28"/>
          <w:shd w:val="clear" w:color="auto" w:fill="FFFFFF"/>
        </w:rPr>
        <w:t xml:space="preserve">  убедиться в том</w:t>
      </w:r>
      <w:r w:rsidR="002310B9" w:rsidRPr="0022356F">
        <w:rPr>
          <w:color w:val="000000"/>
          <w:szCs w:val="28"/>
          <w:shd w:val="clear" w:color="auto" w:fill="FFFFFF"/>
        </w:rPr>
        <w:t>, что гипотеза выпол</w:t>
      </w:r>
      <w:r w:rsidR="0005408A">
        <w:rPr>
          <w:color w:val="000000"/>
          <w:szCs w:val="28"/>
          <w:shd w:val="clear" w:color="auto" w:fill="FFFFFF"/>
        </w:rPr>
        <w:t xml:space="preserve">няется для любого внешнего </w:t>
      </w:r>
      <w:r w:rsidR="0005408A" w:rsidRPr="00EF1C1C">
        <w:rPr>
          <w:color w:val="000000"/>
          <w:position w:val="-6"/>
          <w:szCs w:val="28"/>
          <w:shd w:val="clear" w:color="auto" w:fill="FFFFFF"/>
        </w:rPr>
        <w:object w:dxaOrig="740" w:dyaOrig="279">
          <v:shape id="_x0000_i1036" type="#_x0000_t75" style="width:36.75pt;height:14.25pt" o:ole="">
            <v:imagedata r:id="rId28" o:title=""/>
          </v:shape>
          <o:OLEObject Type="Embed" ProgID="Equation.3" ShapeID="_x0000_i1036" DrawAspect="Content" ObjectID="_1660042038" r:id="rId30"/>
        </w:object>
      </w:r>
      <w:r w:rsidR="002310B9" w:rsidRPr="0022356F">
        <w:rPr>
          <w:color w:val="000000"/>
          <w:szCs w:val="28"/>
          <w:shd w:val="clear" w:color="auto" w:fill="FFFFFF"/>
        </w:rPr>
        <w:t xml:space="preserve"> </w:t>
      </w:r>
      <w:r w:rsidR="0022356F">
        <w:rPr>
          <w:color w:val="000000"/>
          <w:szCs w:val="28"/>
          <w:shd w:val="clear" w:color="auto" w:fill="FFFFFF"/>
        </w:rPr>
        <w:t xml:space="preserve">и </w:t>
      </w:r>
      <w:r w:rsidR="00EF1C1C">
        <w:rPr>
          <w:color w:val="000000"/>
          <w:szCs w:val="28"/>
          <w:shd w:val="clear" w:color="auto" w:fill="FFFFFF"/>
        </w:rPr>
        <w:t>острого</w:t>
      </w:r>
      <w:r w:rsidR="002310B9" w:rsidRPr="0022356F">
        <w:rPr>
          <w:color w:val="000000"/>
          <w:szCs w:val="28"/>
          <w:shd w:val="clear" w:color="auto" w:fill="FFFFFF"/>
        </w:rPr>
        <w:t>, и тупого</w:t>
      </w:r>
      <w:r w:rsidR="0005408A">
        <w:rPr>
          <w:color w:val="000000"/>
          <w:szCs w:val="28"/>
          <w:shd w:val="clear" w:color="auto" w:fill="FFFFFF"/>
        </w:rPr>
        <w:t>.</w:t>
      </w:r>
    </w:p>
    <w:p w:rsidR="001F0A05" w:rsidRDefault="00E240BC" w:rsidP="00E240BC">
      <w:pPr>
        <w:rPr>
          <w:color w:val="000000"/>
          <w:szCs w:val="28"/>
          <w:shd w:val="clear" w:color="auto" w:fill="FFFFFF"/>
          <w:lang w:val="en-US"/>
        </w:rPr>
      </w:pPr>
      <w:r>
        <w:rPr>
          <w:noProof/>
          <w:shd w:val="clear" w:color="auto" w:fill="FFFFFF"/>
          <w:lang w:eastAsia="ru-RU"/>
        </w:rPr>
        <w:lastRenderedPageBreak/>
        <w:drawing>
          <wp:inline distT="0" distB="0" distL="0" distR="0">
            <wp:extent cx="5320117" cy="2400300"/>
            <wp:effectExtent l="19050" t="19050" r="13883" b="190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117" cy="2400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281" w:rsidRPr="00B41281" w:rsidRDefault="00EF1C1C" w:rsidP="00B41281">
      <w:pPr>
        <w:rPr>
          <w:rFonts w:eastAsiaTheme="minorEastAsia" w:cs="Times New Roman"/>
          <w:color w:val="000000"/>
          <w:szCs w:val="28"/>
          <w:shd w:val="clear" w:color="auto" w:fill="FFFFFF"/>
        </w:rPr>
      </w:pPr>
      <w:r w:rsidRPr="00B41281">
        <w:rPr>
          <w:color w:val="000000"/>
          <w:szCs w:val="28"/>
          <w:shd w:val="clear" w:color="auto" w:fill="FFFFFF"/>
        </w:rPr>
        <w:t>Рис. 4</w:t>
      </w:r>
      <w:r w:rsidR="00B41281" w:rsidRPr="00B41281">
        <w:rPr>
          <w:color w:val="000000"/>
          <w:szCs w:val="28"/>
          <w:shd w:val="clear" w:color="auto" w:fill="FFFFFF"/>
        </w:rPr>
        <w:t>.</w:t>
      </w:r>
      <w:r w:rsidRPr="00B41281">
        <w:rPr>
          <w:color w:val="000000"/>
          <w:szCs w:val="28"/>
          <w:shd w:val="clear" w:color="auto" w:fill="FFFFFF"/>
        </w:rPr>
        <w:t xml:space="preserve"> Результа</w:t>
      </w:r>
      <w:r w:rsidR="0057474E" w:rsidRPr="00B41281">
        <w:rPr>
          <w:color w:val="000000"/>
          <w:szCs w:val="28"/>
          <w:shd w:val="clear" w:color="auto" w:fill="FFFFFF"/>
        </w:rPr>
        <w:t xml:space="preserve">т исследования учащихся, </w:t>
      </w:r>
      <w:r w:rsidR="00B41281" w:rsidRPr="00B41281">
        <w:rPr>
          <w:color w:val="000000"/>
          <w:szCs w:val="28"/>
          <w:shd w:val="clear" w:color="auto" w:fill="FFFFFF"/>
        </w:rPr>
        <w:t xml:space="preserve">позволяющий определить </w:t>
      </w:r>
      <w:r w:rsidR="00B41281">
        <w:rPr>
          <w:color w:val="000000"/>
          <w:szCs w:val="28"/>
          <w:shd w:val="clear" w:color="auto" w:fill="FFFFFF"/>
        </w:rPr>
        <w:t xml:space="preserve">учащимся </w:t>
      </w:r>
      <w:r w:rsidR="00B41281">
        <w:rPr>
          <w:rFonts w:eastAsiaTheme="minorEastAsia" w:cs="Times New Roman"/>
          <w:color w:val="000000"/>
          <w:szCs w:val="28"/>
          <w:shd w:val="clear" w:color="auto" w:fill="FFFFFF"/>
        </w:rPr>
        <w:t>с</w:t>
      </w:r>
      <w:r w:rsidR="00B41281" w:rsidRPr="00B41281">
        <w:rPr>
          <w:rFonts w:eastAsiaTheme="minorEastAsia" w:cs="Times New Roman"/>
          <w:color w:val="000000"/>
          <w:szCs w:val="28"/>
          <w:shd w:val="clear" w:color="auto" w:fill="FFFFFF"/>
        </w:rPr>
        <w:t>вязь внешнего угла треугольника с суммой углов в треугольнике.</w:t>
      </w:r>
    </w:p>
    <w:p w:rsidR="008C2DFA" w:rsidRPr="0057474E" w:rsidRDefault="0057474E" w:rsidP="00296562">
      <w:pPr>
        <w:pStyle w:val="a4"/>
        <w:ind w:left="1069" w:firstLine="0"/>
        <w:rPr>
          <w:b/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>Задание</w:t>
      </w:r>
      <w:r w:rsidR="008C2DFA">
        <w:rPr>
          <w:b/>
          <w:color w:val="000000"/>
          <w:szCs w:val="28"/>
          <w:shd w:val="clear" w:color="auto" w:fill="FFFFFF"/>
        </w:rPr>
        <w:t xml:space="preserve"> №5. </w:t>
      </w:r>
      <w:r w:rsidR="008C2DFA" w:rsidRPr="0057474E">
        <w:rPr>
          <w:b/>
          <w:color w:val="000000"/>
          <w:szCs w:val="28"/>
          <w:shd w:val="clear" w:color="auto" w:fill="FFFFFF"/>
        </w:rPr>
        <w:t>Прямоугольный треугольник.</w:t>
      </w:r>
    </w:p>
    <w:p w:rsidR="008C2DFA" w:rsidRPr="0057474E" w:rsidRDefault="008C2DFA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1.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Постройте отрезок </w:t>
      </w:r>
      <w:r w:rsidRPr="0057474E">
        <w:rPr>
          <w:i/>
          <w:color w:val="000000"/>
          <w:szCs w:val="28"/>
          <w:shd w:val="clear" w:color="auto" w:fill="FFFFFF"/>
          <w:lang w:val="en-US"/>
        </w:rPr>
        <w:t>AB</w:t>
      </w:r>
      <w:r w:rsidR="0057474E">
        <w:rPr>
          <w:i/>
          <w:color w:val="000000"/>
          <w:szCs w:val="28"/>
          <w:shd w:val="clear" w:color="auto" w:fill="FFFFFF"/>
        </w:rPr>
        <w:t>.</w:t>
      </w:r>
    </w:p>
    <w:p w:rsidR="008C2DFA" w:rsidRPr="0057474E" w:rsidRDefault="008C2DFA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 w:rsidRPr="008C2DFA">
        <w:rPr>
          <w:color w:val="000000"/>
          <w:szCs w:val="28"/>
          <w:shd w:val="clear" w:color="auto" w:fill="FFFFFF"/>
        </w:rPr>
        <w:t>2</w:t>
      </w:r>
      <w:r>
        <w:rPr>
          <w:color w:val="000000"/>
          <w:szCs w:val="28"/>
          <w:shd w:val="clear" w:color="auto" w:fill="FFFFFF"/>
        </w:rPr>
        <w:t>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Постройте середину отрезка точку </w:t>
      </w:r>
      <w:r w:rsidRPr="0057474E">
        <w:rPr>
          <w:i/>
          <w:color w:val="000000"/>
          <w:szCs w:val="28"/>
          <w:shd w:val="clear" w:color="auto" w:fill="FFFFFF"/>
          <w:lang w:val="en-US"/>
        </w:rPr>
        <w:t>C</w:t>
      </w:r>
      <w:r w:rsidR="0057474E">
        <w:rPr>
          <w:i/>
          <w:color w:val="000000"/>
          <w:szCs w:val="28"/>
          <w:shd w:val="clear" w:color="auto" w:fill="FFFFFF"/>
        </w:rPr>
        <w:t>.</w:t>
      </w:r>
    </w:p>
    <w:p w:rsidR="008C2DFA" w:rsidRPr="0057474E" w:rsidRDefault="008C2DFA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 w:rsidRPr="008C2DFA">
        <w:rPr>
          <w:color w:val="000000"/>
          <w:szCs w:val="28"/>
          <w:shd w:val="clear" w:color="auto" w:fill="FFFFFF"/>
        </w:rPr>
        <w:t>3</w:t>
      </w:r>
      <w:r>
        <w:rPr>
          <w:color w:val="000000"/>
          <w:szCs w:val="28"/>
          <w:shd w:val="clear" w:color="auto" w:fill="FFFFFF"/>
        </w:rPr>
        <w:t>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Постройте окружность с центром </w:t>
      </w:r>
      <w:r w:rsidRPr="0057474E">
        <w:rPr>
          <w:i/>
          <w:color w:val="000000"/>
          <w:szCs w:val="28"/>
          <w:shd w:val="clear" w:color="auto" w:fill="FFFFFF"/>
          <w:lang w:val="en-US"/>
        </w:rPr>
        <w:t>C</w:t>
      </w:r>
      <w:r w:rsidRPr="008C2DFA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и радиусом </w:t>
      </w:r>
      <w:r w:rsidRPr="0057474E">
        <w:rPr>
          <w:i/>
          <w:color w:val="000000"/>
          <w:szCs w:val="28"/>
          <w:shd w:val="clear" w:color="auto" w:fill="FFFFFF"/>
          <w:lang w:val="en-US"/>
        </w:rPr>
        <w:t>AC</w:t>
      </w:r>
      <w:r w:rsidR="0057474E">
        <w:rPr>
          <w:i/>
          <w:color w:val="000000"/>
          <w:szCs w:val="28"/>
          <w:shd w:val="clear" w:color="auto" w:fill="FFFFFF"/>
        </w:rPr>
        <w:t>.</w:t>
      </w:r>
    </w:p>
    <w:p w:rsidR="008C2DFA" w:rsidRPr="0057474E" w:rsidRDefault="008C2DFA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4.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Отметьте на окружности точку </w:t>
      </w:r>
      <w:r w:rsidRPr="0057474E">
        <w:rPr>
          <w:i/>
          <w:color w:val="000000"/>
          <w:szCs w:val="28"/>
          <w:shd w:val="clear" w:color="auto" w:fill="FFFFFF"/>
          <w:lang w:val="en-US"/>
        </w:rPr>
        <w:t>D</w:t>
      </w:r>
      <w:r w:rsidR="0057474E">
        <w:rPr>
          <w:i/>
          <w:color w:val="000000"/>
          <w:szCs w:val="28"/>
          <w:shd w:val="clear" w:color="auto" w:fill="FFFFFF"/>
        </w:rPr>
        <w:t>.</w:t>
      </w:r>
    </w:p>
    <w:p w:rsidR="008C2DFA" w:rsidRDefault="008C2DFA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 w:rsidRPr="008C2DFA">
        <w:rPr>
          <w:color w:val="000000"/>
          <w:szCs w:val="28"/>
          <w:shd w:val="clear" w:color="auto" w:fill="FFFFFF"/>
        </w:rPr>
        <w:t>5</w:t>
      </w:r>
      <w:r>
        <w:rPr>
          <w:color w:val="000000"/>
          <w:szCs w:val="28"/>
          <w:shd w:val="clear" w:color="auto" w:fill="FFFFFF"/>
        </w:rPr>
        <w:t>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Скройте окружность</w:t>
      </w:r>
      <w:r w:rsidR="0057474E">
        <w:rPr>
          <w:color w:val="000000"/>
          <w:szCs w:val="28"/>
          <w:shd w:val="clear" w:color="auto" w:fill="FFFFFF"/>
        </w:rPr>
        <w:t>.</w:t>
      </w:r>
    </w:p>
    <w:p w:rsidR="008C2DFA" w:rsidRPr="0057474E" w:rsidRDefault="0057474E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6</w:t>
      </w:r>
      <w:r w:rsidR="008C2DFA">
        <w:rPr>
          <w:color w:val="000000"/>
          <w:szCs w:val="28"/>
          <w:shd w:val="clear" w:color="auto" w:fill="FFFFFF"/>
        </w:rPr>
        <w:t>.</w:t>
      </w:r>
      <w:r>
        <w:rPr>
          <w:color w:val="000000"/>
          <w:szCs w:val="28"/>
          <w:shd w:val="clear" w:color="auto" w:fill="FFFFFF"/>
        </w:rPr>
        <w:t xml:space="preserve"> </w:t>
      </w:r>
      <w:r w:rsidR="008C2DFA">
        <w:rPr>
          <w:color w:val="000000"/>
          <w:szCs w:val="28"/>
          <w:shd w:val="clear" w:color="auto" w:fill="FFFFFF"/>
        </w:rPr>
        <w:t xml:space="preserve">Постройте отрезки </w:t>
      </w:r>
      <w:r w:rsidR="008C2DFA" w:rsidRPr="0057474E">
        <w:rPr>
          <w:i/>
          <w:color w:val="000000"/>
          <w:szCs w:val="28"/>
          <w:shd w:val="clear" w:color="auto" w:fill="FFFFFF"/>
          <w:lang w:val="en-US"/>
        </w:rPr>
        <w:t>AD</w:t>
      </w:r>
      <w:r w:rsidR="008C2DFA" w:rsidRPr="008C2DFA">
        <w:rPr>
          <w:color w:val="000000"/>
          <w:szCs w:val="28"/>
          <w:shd w:val="clear" w:color="auto" w:fill="FFFFFF"/>
        </w:rPr>
        <w:t>,</w:t>
      </w:r>
      <w:r w:rsidR="00024A38">
        <w:rPr>
          <w:color w:val="000000"/>
          <w:szCs w:val="28"/>
          <w:shd w:val="clear" w:color="auto" w:fill="FFFFFF"/>
        </w:rPr>
        <w:t xml:space="preserve"> </w:t>
      </w:r>
      <w:r w:rsidR="008C2DFA" w:rsidRPr="0057474E">
        <w:rPr>
          <w:i/>
          <w:color w:val="000000"/>
          <w:szCs w:val="28"/>
          <w:shd w:val="clear" w:color="auto" w:fill="FFFFFF"/>
          <w:lang w:val="en-US"/>
        </w:rPr>
        <w:t>CD</w:t>
      </w:r>
      <w:r w:rsidR="008C2DFA" w:rsidRPr="008C2DFA">
        <w:rPr>
          <w:color w:val="000000"/>
          <w:szCs w:val="28"/>
          <w:shd w:val="clear" w:color="auto" w:fill="FFFFFF"/>
        </w:rPr>
        <w:t>,</w:t>
      </w:r>
      <w:r w:rsidR="00024A38">
        <w:rPr>
          <w:color w:val="000000"/>
          <w:szCs w:val="28"/>
          <w:shd w:val="clear" w:color="auto" w:fill="FFFFFF"/>
        </w:rPr>
        <w:t xml:space="preserve"> </w:t>
      </w:r>
      <w:r w:rsidR="008C2DFA" w:rsidRPr="0057474E">
        <w:rPr>
          <w:i/>
          <w:color w:val="000000"/>
          <w:szCs w:val="28"/>
          <w:shd w:val="clear" w:color="auto" w:fill="FFFFFF"/>
          <w:lang w:val="en-US"/>
        </w:rPr>
        <w:t>BD</w:t>
      </w:r>
      <w:r>
        <w:rPr>
          <w:color w:val="000000"/>
          <w:szCs w:val="28"/>
          <w:shd w:val="clear" w:color="auto" w:fill="FFFFFF"/>
        </w:rPr>
        <w:t>.</w:t>
      </w:r>
    </w:p>
    <w:p w:rsidR="008C2DFA" w:rsidRDefault="008C2DFA" w:rsidP="0057474E">
      <w:pPr>
        <w:pStyle w:val="a4"/>
        <w:ind w:left="0"/>
        <w:rPr>
          <w:rFonts w:eastAsiaTheme="minorEastAsia"/>
          <w:color w:val="000000"/>
          <w:szCs w:val="28"/>
          <w:shd w:val="clear" w:color="auto" w:fill="FFFFFF"/>
        </w:rPr>
      </w:pPr>
      <w:r>
        <w:rPr>
          <w:i/>
          <w:color w:val="000000"/>
          <w:szCs w:val="28"/>
          <w:shd w:val="clear" w:color="auto" w:fill="FFFFFF"/>
        </w:rPr>
        <w:t>Что можно</w:t>
      </w:r>
      <w:r w:rsidRPr="008C2DFA">
        <w:rPr>
          <w:i/>
          <w:color w:val="000000"/>
          <w:szCs w:val="28"/>
          <w:shd w:val="clear" w:color="auto" w:fill="FFFFFF"/>
        </w:rPr>
        <w:t xml:space="preserve"> </w:t>
      </w:r>
      <w:r>
        <w:rPr>
          <w:i/>
          <w:color w:val="000000"/>
          <w:szCs w:val="28"/>
          <w:shd w:val="clear" w:color="auto" w:fill="FFFFFF"/>
        </w:rPr>
        <w:t xml:space="preserve">сказать об отрезках </w:t>
      </w:r>
      <w:r>
        <w:rPr>
          <w:i/>
          <w:color w:val="000000"/>
          <w:szCs w:val="28"/>
          <w:shd w:val="clear" w:color="auto" w:fill="FFFFFF"/>
          <w:lang w:val="en-US"/>
        </w:rPr>
        <w:t>AC</w:t>
      </w:r>
      <w:r w:rsidRPr="008C2DFA">
        <w:rPr>
          <w:i/>
          <w:color w:val="000000"/>
          <w:szCs w:val="28"/>
          <w:shd w:val="clear" w:color="auto" w:fill="FFFFFF"/>
        </w:rPr>
        <w:t>,</w:t>
      </w:r>
      <w:r w:rsidR="00024A38">
        <w:rPr>
          <w:i/>
          <w:color w:val="000000"/>
          <w:szCs w:val="28"/>
          <w:shd w:val="clear" w:color="auto" w:fill="FFFFFF"/>
        </w:rPr>
        <w:t xml:space="preserve"> </w:t>
      </w:r>
      <w:r>
        <w:rPr>
          <w:i/>
          <w:color w:val="000000"/>
          <w:szCs w:val="28"/>
          <w:shd w:val="clear" w:color="auto" w:fill="FFFFFF"/>
          <w:lang w:val="en-US"/>
        </w:rPr>
        <w:t>CB</w:t>
      </w:r>
      <w:r w:rsidRPr="008C2DFA">
        <w:rPr>
          <w:i/>
          <w:color w:val="000000"/>
          <w:szCs w:val="28"/>
          <w:shd w:val="clear" w:color="auto" w:fill="FFFFFF"/>
        </w:rPr>
        <w:t>,</w:t>
      </w:r>
      <w:r w:rsidR="00024A38">
        <w:rPr>
          <w:i/>
          <w:color w:val="000000"/>
          <w:szCs w:val="28"/>
          <w:shd w:val="clear" w:color="auto" w:fill="FFFFFF"/>
        </w:rPr>
        <w:t xml:space="preserve"> </w:t>
      </w:r>
      <w:r>
        <w:rPr>
          <w:i/>
          <w:color w:val="000000"/>
          <w:szCs w:val="28"/>
          <w:shd w:val="clear" w:color="auto" w:fill="FFFFFF"/>
          <w:lang w:val="en-US"/>
        </w:rPr>
        <w:t>CD</w:t>
      </w:r>
      <w:r>
        <w:rPr>
          <w:i/>
          <w:color w:val="000000"/>
          <w:szCs w:val="28"/>
          <w:shd w:val="clear" w:color="auto" w:fill="FFFFFF"/>
        </w:rPr>
        <w:t xml:space="preserve">? </w:t>
      </w:r>
      <w:r w:rsidR="00024A38">
        <w:rPr>
          <w:i/>
          <w:color w:val="000000"/>
          <w:szCs w:val="28"/>
          <w:shd w:val="clear" w:color="auto" w:fill="FFFFFF"/>
        </w:rPr>
        <w:t>Как</w:t>
      </w:r>
      <w:r>
        <w:rPr>
          <w:i/>
          <w:color w:val="000000"/>
          <w:szCs w:val="28"/>
          <w:shd w:val="clear" w:color="auto" w:fill="FFFFFF"/>
        </w:rPr>
        <w:t xml:space="preserve"> называется отрезок </w:t>
      </w:r>
      <w:r>
        <w:rPr>
          <w:i/>
          <w:color w:val="000000"/>
          <w:szCs w:val="28"/>
          <w:shd w:val="clear" w:color="auto" w:fill="FFFFFF"/>
          <w:lang w:val="en-US"/>
        </w:rPr>
        <w:t>CD</w:t>
      </w:r>
      <w:r>
        <w:rPr>
          <w:i/>
          <w:color w:val="000000"/>
          <w:szCs w:val="28"/>
          <w:shd w:val="clear" w:color="auto" w:fill="FFFFFF"/>
        </w:rPr>
        <w:t xml:space="preserve"> в </w:t>
      </w:r>
      <m:oMath>
        <m:r>
          <w:rPr>
            <w:rFonts w:ascii="Cambria Math" w:hAnsi="Cambria Math"/>
            <w:color w:val="000000"/>
            <w:szCs w:val="28"/>
            <w:shd w:val="clear" w:color="auto" w:fill="FFFFFF"/>
          </w:rPr>
          <m:t xml:space="preserve">∆ </m:t>
        </m:r>
        <m:r>
          <w:rPr>
            <w:rFonts w:ascii="Cambria Math" w:hAnsi="Cambria Math"/>
            <w:color w:val="000000"/>
            <w:szCs w:val="28"/>
            <w:shd w:val="clear" w:color="auto" w:fill="FFFFFF"/>
            <w:lang w:val="en-US"/>
          </w:rPr>
          <m:t>ADB</m:t>
        </m:r>
      </m:oMath>
      <w:r>
        <w:rPr>
          <w:rFonts w:eastAsiaTheme="minorEastAsia"/>
          <w:i/>
          <w:color w:val="000000"/>
          <w:szCs w:val="28"/>
          <w:shd w:val="clear" w:color="auto" w:fill="FFFFFF"/>
        </w:rPr>
        <w:t xml:space="preserve">?  «…отрезки </w:t>
      </w:r>
      <w:r>
        <w:rPr>
          <w:rFonts w:eastAsiaTheme="minorEastAsia"/>
          <w:i/>
          <w:color w:val="000000"/>
          <w:szCs w:val="28"/>
          <w:shd w:val="clear" w:color="auto" w:fill="FFFFFF"/>
          <w:lang w:val="en-US"/>
        </w:rPr>
        <w:t>AC</w:t>
      </w:r>
      <w:r w:rsidRPr="008C2DFA">
        <w:rPr>
          <w:rFonts w:eastAsiaTheme="minorEastAsia"/>
          <w:i/>
          <w:color w:val="000000"/>
          <w:szCs w:val="28"/>
          <w:shd w:val="clear" w:color="auto" w:fill="FFFFFF"/>
        </w:rPr>
        <w:t>,</w:t>
      </w:r>
      <w:r w:rsidR="00024A38">
        <w:rPr>
          <w:rFonts w:eastAsiaTheme="minorEastAsia"/>
          <w:i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/>
          <w:i/>
          <w:color w:val="000000"/>
          <w:szCs w:val="28"/>
          <w:shd w:val="clear" w:color="auto" w:fill="FFFFFF"/>
          <w:lang w:val="en-US"/>
        </w:rPr>
        <w:t>CB</w:t>
      </w:r>
      <w:r w:rsidRPr="008C2DFA">
        <w:rPr>
          <w:rFonts w:eastAsiaTheme="minorEastAsia"/>
          <w:i/>
          <w:color w:val="000000"/>
          <w:szCs w:val="28"/>
          <w:shd w:val="clear" w:color="auto" w:fill="FFFFFF"/>
        </w:rPr>
        <w:t>,</w:t>
      </w:r>
      <w:r w:rsidR="00024A38">
        <w:rPr>
          <w:rFonts w:eastAsiaTheme="minorEastAsia"/>
          <w:i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/>
          <w:i/>
          <w:color w:val="000000"/>
          <w:szCs w:val="28"/>
          <w:shd w:val="clear" w:color="auto" w:fill="FFFFFF"/>
          <w:lang w:val="en-US"/>
        </w:rPr>
        <w:t>CD</w:t>
      </w:r>
      <w:r w:rsidRPr="008C2DFA">
        <w:rPr>
          <w:rFonts w:eastAsiaTheme="minorEastAsia"/>
          <w:i/>
          <w:color w:val="000000"/>
          <w:szCs w:val="28"/>
          <w:shd w:val="clear" w:color="auto" w:fill="FFFFFF"/>
        </w:rPr>
        <w:t xml:space="preserve"> </w:t>
      </w:r>
      <w:r w:rsidR="0057474E">
        <w:rPr>
          <w:rFonts w:eastAsiaTheme="minorEastAsia"/>
          <w:i/>
          <w:color w:val="000000"/>
          <w:szCs w:val="28"/>
          <w:shd w:val="clear" w:color="auto" w:fill="FFFFFF"/>
        </w:rPr>
        <w:t>равны</w:t>
      </w:r>
      <w:r>
        <w:rPr>
          <w:rFonts w:eastAsiaTheme="minorEastAsia"/>
          <w:i/>
          <w:color w:val="000000"/>
          <w:szCs w:val="28"/>
          <w:shd w:val="clear" w:color="auto" w:fill="FFFFFF"/>
        </w:rPr>
        <w:t xml:space="preserve">, так как это радиусы окружности, отрезок </w:t>
      </w:r>
      <w:r>
        <w:rPr>
          <w:rFonts w:eastAsiaTheme="minorEastAsia"/>
          <w:i/>
          <w:color w:val="000000"/>
          <w:szCs w:val="28"/>
          <w:shd w:val="clear" w:color="auto" w:fill="FFFFFF"/>
          <w:lang w:val="en-US"/>
        </w:rPr>
        <w:t>CD</w:t>
      </w:r>
      <w:r w:rsidR="0057474E">
        <w:rPr>
          <w:rFonts w:eastAsiaTheme="minorEastAsia"/>
          <w:i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/>
          <w:i/>
          <w:color w:val="000000"/>
          <w:szCs w:val="28"/>
          <w:shd w:val="clear" w:color="auto" w:fill="FFFFFF"/>
        </w:rPr>
        <w:t>-</w:t>
      </w:r>
      <w:r w:rsidR="0057474E">
        <w:rPr>
          <w:rFonts w:eastAsiaTheme="minorEastAsia"/>
          <w:i/>
          <w:color w:val="000000"/>
          <w:szCs w:val="28"/>
          <w:shd w:val="clear" w:color="auto" w:fill="FFFFFF"/>
        </w:rPr>
        <w:t xml:space="preserve"> </w:t>
      </w:r>
      <w:r>
        <w:rPr>
          <w:rFonts w:eastAsiaTheme="minorEastAsia"/>
          <w:i/>
          <w:color w:val="000000"/>
          <w:szCs w:val="28"/>
          <w:shd w:val="clear" w:color="auto" w:fill="FFFFFF"/>
        </w:rPr>
        <w:t xml:space="preserve">это медиана </w:t>
      </w:r>
      <m:oMath>
        <m:r>
          <w:rPr>
            <w:rFonts w:eastAsiaTheme="minorEastAsia" w:cs="Times New Roman"/>
            <w:color w:val="000000"/>
            <w:szCs w:val="28"/>
            <w:shd w:val="clear" w:color="auto" w:fill="FFFFFF"/>
          </w:rPr>
          <m:t>∆</m:t>
        </m:r>
        <m:r>
          <w:rPr>
            <w:rFonts w:ascii="Cambria Math" w:eastAsiaTheme="minorEastAsia" w:hAnsi="Cambria Math" w:cs="Times New Roman"/>
            <w:color w:val="000000"/>
            <w:szCs w:val="28"/>
            <w:shd w:val="clear" w:color="auto" w:fill="FFFFFF"/>
            <w:lang w:val="en-US"/>
          </w:rPr>
          <m:t>ADB</m:t>
        </m:r>
      </m:oMath>
      <w:r w:rsidR="00CC2CD6">
        <w:rPr>
          <w:rFonts w:eastAsiaTheme="minorEastAsia"/>
          <w:i/>
          <w:color w:val="000000"/>
          <w:szCs w:val="28"/>
          <w:shd w:val="clear" w:color="auto" w:fill="FFFFFF"/>
        </w:rPr>
        <w:t>…»</w:t>
      </w:r>
    </w:p>
    <w:p w:rsidR="00CC2CD6" w:rsidRPr="00D237BF" w:rsidRDefault="00CC2CD6" w:rsidP="00296562">
      <w:pPr>
        <w:pStyle w:val="a4"/>
        <w:ind w:left="1069" w:firstLine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9.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 w:rsidR="00D237BF">
        <w:rPr>
          <w:color w:val="000000"/>
          <w:szCs w:val="28"/>
          <w:shd w:val="clear" w:color="auto" w:fill="FFFFFF"/>
        </w:rPr>
        <w:t xml:space="preserve">Измерьте </w:t>
      </w:r>
      <w:r w:rsidR="00D237BF" w:rsidRPr="00D237BF">
        <w:rPr>
          <w:color w:val="000000"/>
          <w:position w:val="-4"/>
          <w:szCs w:val="28"/>
          <w:shd w:val="clear" w:color="auto" w:fill="FFFFFF"/>
        </w:rPr>
        <w:object w:dxaOrig="720" w:dyaOrig="260">
          <v:shape id="_x0000_i1037" type="#_x0000_t75" style="width:40.5pt;height:14.25pt" o:ole="">
            <v:imagedata r:id="rId32" o:title=""/>
          </v:shape>
          <o:OLEObject Type="Embed" ProgID="Equation.3" ShapeID="_x0000_i1037" DrawAspect="Content" ObjectID="_1660042039" r:id="rId33"/>
        </w:object>
      </w:r>
      <w:r w:rsidRPr="00CC2CD6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и </w:t>
      </w:r>
      <w:r w:rsidR="00D237BF" w:rsidRPr="00D237BF">
        <w:rPr>
          <w:color w:val="000000"/>
          <w:position w:val="-4"/>
          <w:szCs w:val="28"/>
          <w:shd w:val="clear" w:color="auto" w:fill="FFFFFF"/>
        </w:rPr>
        <w:object w:dxaOrig="720" w:dyaOrig="260">
          <v:shape id="_x0000_i1038" type="#_x0000_t75" style="width:40.5pt;height:14.25pt" o:ole="">
            <v:imagedata r:id="rId34" o:title=""/>
          </v:shape>
          <o:OLEObject Type="Embed" ProgID="Equation.3" ShapeID="_x0000_i1038" DrawAspect="Content" ObjectID="_1660042040" r:id="rId35"/>
        </w:object>
      </w:r>
      <w:r w:rsidR="00D237BF">
        <w:rPr>
          <w:color w:val="000000"/>
          <w:szCs w:val="28"/>
          <w:shd w:val="clear" w:color="auto" w:fill="FFFFFF"/>
        </w:rPr>
        <w:t>.</w:t>
      </w:r>
    </w:p>
    <w:p w:rsidR="00CC2CD6" w:rsidRDefault="00CC2CD6" w:rsidP="0057474E">
      <w:pPr>
        <w:pStyle w:val="a4"/>
        <w:ind w:left="0"/>
        <w:rPr>
          <w:i/>
          <w:color w:val="000000"/>
          <w:szCs w:val="28"/>
          <w:shd w:val="clear" w:color="auto" w:fill="FFFFFF"/>
        </w:rPr>
      </w:pPr>
      <w:r>
        <w:rPr>
          <w:i/>
          <w:color w:val="000000"/>
          <w:szCs w:val="28"/>
          <w:shd w:val="clear" w:color="auto" w:fill="FFFFFF"/>
        </w:rPr>
        <w:t>Что замечаете</w:t>
      </w:r>
      <w:proofErr w:type="gramStart"/>
      <w:r>
        <w:rPr>
          <w:i/>
          <w:color w:val="000000"/>
          <w:szCs w:val="28"/>
          <w:shd w:val="clear" w:color="auto" w:fill="FFFFFF"/>
        </w:rPr>
        <w:t>?   «….</w:t>
      </w:r>
      <w:proofErr w:type="gramEnd"/>
      <w:r>
        <w:rPr>
          <w:i/>
          <w:color w:val="000000"/>
          <w:szCs w:val="28"/>
          <w:shd w:val="clear" w:color="auto" w:fill="FFFFFF"/>
        </w:rPr>
        <w:t>сумма этих углов равна 90</w:t>
      </w:r>
      <w:r>
        <w:rPr>
          <w:rFonts w:cs="Times New Roman"/>
          <w:i/>
          <w:color w:val="000000"/>
          <w:szCs w:val="28"/>
          <w:shd w:val="clear" w:color="auto" w:fill="FFFFFF"/>
        </w:rPr>
        <w:t>°</w:t>
      </w:r>
      <w:r>
        <w:rPr>
          <w:i/>
          <w:color w:val="000000"/>
          <w:szCs w:val="28"/>
          <w:shd w:val="clear" w:color="auto" w:fill="FFFFFF"/>
        </w:rPr>
        <w:t xml:space="preserve"> , а это значит угол </w:t>
      </w:r>
      <w:r>
        <w:rPr>
          <w:i/>
          <w:color w:val="000000"/>
          <w:szCs w:val="28"/>
          <w:shd w:val="clear" w:color="auto" w:fill="FFFFFF"/>
          <w:lang w:val="en-US"/>
        </w:rPr>
        <w:t>ADB</w:t>
      </w:r>
      <w:r w:rsidRPr="00CC2CD6">
        <w:rPr>
          <w:i/>
          <w:color w:val="000000"/>
          <w:szCs w:val="28"/>
          <w:shd w:val="clear" w:color="auto" w:fill="FFFFFF"/>
        </w:rPr>
        <w:t xml:space="preserve"> </w:t>
      </w:r>
      <w:r>
        <w:rPr>
          <w:i/>
          <w:color w:val="000000"/>
          <w:szCs w:val="28"/>
          <w:shd w:val="clear" w:color="auto" w:fill="FFFFFF"/>
        </w:rPr>
        <w:t>прямой и треугольник прямоугольный…..»</w:t>
      </w:r>
    </w:p>
    <w:p w:rsidR="00563FDA" w:rsidRPr="0057474E" w:rsidRDefault="00CC2CD6" w:rsidP="0057474E">
      <w:pPr>
        <w:pStyle w:val="a4"/>
        <w:ind w:left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10.</w:t>
      </w:r>
      <w:r w:rsidR="0057474E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Проверьте свою </w:t>
      </w:r>
      <w:r w:rsidR="0057474E">
        <w:rPr>
          <w:color w:val="000000"/>
          <w:szCs w:val="28"/>
          <w:shd w:val="clear" w:color="auto" w:fill="FFFFFF"/>
        </w:rPr>
        <w:t>гипотезу</w:t>
      </w:r>
      <w:r>
        <w:rPr>
          <w:color w:val="000000"/>
          <w:szCs w:val="28"/>
          <w:shd w:val="clear" w:color="auto" w:fill="FFFFFF"/>
        </w:rPr>
        <w:t xml:space="preserve">, перемещая вершину </w:t>
      </w:r>
      <w:r w:rsidRPr="00D237BF">
        <w:rPr>
          <w:i/>
          <w:color w:val="000000"/>
          <w:szCs w:val="28"/>
          <w:shd w:val="clear" w:color="auto" w:fill="FFFFFF"/>
          <w:lang w:val="en-US"/>
        </w:rPr>
        <w:t>D</w:t>
      </w:r>
      <w:r w:rsidR="0057474E">
        <w:rPr>
          <w:color w:val="000000"/>
          <w:szCs w:val="28"/>
          <w:shd w:val="clear" w:color="auto" w:fill="FFFFFF"/>
        </w:rPr>
        <w:t xml:space="preserve"> (</w:t>
      </w:r>
      <w:r w:rsidR="00D237BF">
        <w:rPr>
          <w:color w:val="000000"/>
          <w:szCs w:val="28"/>
          <w:shd w:val="clear" w:color="auto" w:fill="FFFFFF"/>
        </w:rPr>
        <w:t>она смещается по окружности и</w:t>
      </w:r>
      <w:r>
        <w:rPr>
          <w:color w:val="000000"/>
          <w:szCs w:val="28"/>
          <w:shd w:val="clear" w:color="auto" w:fill="FFFFFF"/>
        </w:rPr>
        <w:t xml:space="preserve"> длина </w:t>
      </w:r>
      <w:r w:rsidR="00D237BF" w:rsidRPr="00D237BF">
        <w:rPr>
          <w:i/>
          <w:color w:val="000000"/>
          <w:szCs w:val="28"/>
          <w:shd w:val="clear" w:color="auto" w:fill="FFFFFF"/>
          <w:lang w:val="en-US"/>
        </w:rPr>
        <w:t>DC</w:t>
      </w:r>
      <w:r w:rsidR="00D237BF" w:rsidRPr="00D237BF">
        <w:rPr>
          <w:color w:val="000000"/>
          <w:szCs w:val="28"/>
          <w:shd w:val="clear" w:color="auto" w:fill="FFFFFF"/>
        </w:rPr>
        <w:t xml:space="preserve"> </w:t>
      </w:r>
      <w:r w:rsidR="00D237BF">
        <w:rPr>
          <w:color w:val="000000"/>
          <w:szCs w:val="28"/>
          <w:shd w:val="clear" w:color="auto" w:fill="FFFFFF"/>
        </w:rPr>
        <w:t>не изменяется), чтобы убедиться</w:t>
      </w:r>
      <w:r>
        <w:rPr>
          <w:color w:val="000000"/>
          <w:szCs w:val="28"/>
          <w:shd w:val="clear" w:color="auto" w:fill="FFFFFF"/>
        </w:rPr>
        <w:t>,</w:t>
      </w:r>
      <w:r w:rsidR="00563FDA">
        <w:rPr>
          <w:color w:val="000000"/>
          <w:szCs w:val="28"/>
          <w:shd w:val="clear" w:color="auto" w:fill="FFFFFF"/>
        </w:rPr>
        <w:t xml:space="preserve"> что для любого расположения точки </w:t>
      </w:r>
      <w:r w:rsidR="00563FDA" w:rsidRPr="00D237BF">
        <w:rPr>
          <w:i/>
          <w:color w:val="000000"/>
          <w:szCs w:val="28"/>
          <w:shd w:val="clear" w:color="auto" w:fill="FFFFFF"/>
          <w:lang w:val="en-US"/>
        </w:rPr>
        <w:t>D</w:t>
      </w:r>
      <w:r w:rsidR="00563FDA">
        <w:rPr>
          <w:color w:val="000000"/>
          <w:szCs w:val="28"/>
          <w:shd w:val="clear" w:color="auto" w:fill="FFFFFF"/>
        </w:rPr>
        <w:t>, сумма двух углов всегда 90</w:t>
      </w:r>
      <w:r w:rsidR="00563FDA">
        <w:rPr>
          <w:rFonts w:cs="Times New Roman"/>
          <w:color w:val="000000"/>
          <w:szCs w:val="28"/>
          <w:shd w:val="clear" w:color="auto" w:fill="FFFFFF"/>
        </w:rPr>
        <w:t>°</w:t>
      </w:r>
      <w:r w:rsidR="0057474E">
        <w:rPr>
          <w:color w:val="000000"/>
          <w:szCs w:val="28"/>
          <w:shd w:val="clear" w:color="auto" w:fill="FFFFFF"/>
        </w:rPr>
        <w:t>, а третий</w:t>
      </w:r>
      <w:r w:rsidR="00563FDA" w:rsidRPr="0057474E">
        <w:rPr>
          <w:color w:val="000000"/>
          <w:szCs w:val="28"/>
          <w:shd w:val="clear" w:color="auto" w:fill="FFFFFF"/>
        </w:rPr>
        <w:t>,</w:t>
      </w:r>
      <w:r w:rsidR="006B190B">
        <w:rPr>
          <w:color w:val="000000"/>
          <w:szCs w:val="28"/>
          <w:shd w:val="clear" w:color="auto" w:fill="FFFFFF"/>
        </w:rPr>
        <w:t xml:space="preserve"> </w:t>
      </w:r>
      <w:r w:rsidR="00563FDA" w:rsidRPr="0057474E">
        <w:rPr>
          <w:color w:val="000000"/>
          <w:szCs w:val="28"/>
          <w:shd w:val="clear" w:color="auto" w:fill="FFFFFF"/>
        </w:rPr>
        <w:t>из вершины которого опущена медиана прямой.</w:t>
      </w:r>
    </w:p>
    <w:p w:rsidR="00CC2CD6" w:rsidRDefault="00CC2CD6" w:rsidP="0057474E">
      <w:pPr>
        <w:pStyle w:val="a4"/>
        <w:ind w:left="0"/>
        <w:rPr>
          <w:i/>
          <w:color w:val="000000"/>
          <w:szCs w:val="28"/>
          <w:shd w:val="clear" w:color="auto" w:fill="FFFFFF"/>
        </w:rPr>
      </w:pPr>
      <w:r>
        <w:rPr>
          <w:i/>
          <w:color w:val="000000"/>
          <w:szCs w:val="28"/>
          <w:shd w:val="clear" w:color="auto" w:fill="FFFFFF"/>
        </w:rPr>
        <w:t>Сделайте вывод</w:t>
      </w:r>
      <w:proofErr w:type="gramStart"/>
      <w:r>
        <w:rPr>
          <w:i/>
          <w:color w:val="000000"/>
          <w:szCs w:val="28"/>
          <w:shd w:val="clear" w:color="auto" w:fill="FFFFFF"/>
        </w:rPr>
        <w:t>.</w:t>
      </w:r>
      <w:proofErr w:type="gramEnd"/>
      <w:r>
        <w:rPr>
          <w:i/>
          <w:color w:val="000000"/>
          <w:szCs w:val="28"/>
          <w:shd w:val="clear" w:color="auto" w:fill="FFFFFF"/>
        </w:rPr>
        <w:t xml:space="preserve">   «</w:t>
      </w:r>
      <w:r w:rsidR="006B190B">
        <w:rPr>
          <w:i/>
          <w:color w:val="000000"/>
          <w:szCs w:val="28"/>
          <w:shd w:val="clear" w:color="auto" w:fill="FFFFFF"/>
        </w:rPr>
        <w:t>…</w:t>
      </w:r>
      <w:proofErr w:type="gramStart"/>
      <w:r w:rsidR="00563FDA">
        <w:rPr>
          <w:i/>
          <w:color w:val="000000"/>
          <w:szCs w:val="28"/>
          <w:shd w:val="clear" w:color="auto" w:fill="FFFFFF"/>
        </w:rPr>
        <w:t>е</w:t>
      </w:r>
      <w:proofErr w:type="gramEnd"/>
      <w:r w:rsidR="00563FDA">
        <w:rPr>
          <w:i/>
          <w:color w:val="000000"/>
          <w:szCs w:val="28"/>
          <w:shd w:val="clear" w:color="auto" w:fill="FFFFFF"/>
        </w:rPr>
        <w:t>сли медиана треугольника равна половине стороны на которую опущена, то  треугольник прямоугольный…»</w:t>
      </w:r>
    </w:p>
    <w:p w:rsidR="006B190B" w:rsidRPr="006B190B" w:rsidRDefault="003A6EB9" w:rsidP="006B190B">
      <w:pPr>
        <w:pStyle w:val="a4"/>
        <w:ind w:left="0"/>
        <w:jc w:val="center"/>
        <w:rPr>
          <w:color w:val="000000"/>
          <w:szCs w:val="28"/>
          <w:shd w:val="clear" w:color="auto" w:fill="FFFFFF"/>
        </w:rPr>
      </w:pPr>
      <w:r>
        <w:rPr>
          <w:noProof/>
          <w:color w:val="000000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849891" cy="2076450"/>
            <wp:effectExtent l="19050" t="19050" r="26909" b="1905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891" cy="2076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FDA" w:rsidRPr="003A6EB9" w:rsidRDefault="00563FDA" w:rsidP="00B41281">
      <w:pPr>
        <w:pStyle w:val="a4"/>
        <w:ind w:left="1069" w:firstLine="0"/>
        <w:jc w:val="center"/>
        <w:rPr>
          <w:color w:val="000000"/>
          <w:szCs w:val="28"/>
          <w:shd w:val="clear" w:color="auto" w:fill="FFFFFF"/>
        </w:rPr>
      </w:pPr>
      <w:r w:rsidRPr="00B41281">
        <w:rPr>
          <w:color w:val="000000"/>
          <w:szCs w:val="28"/>
          <w:shd w:val="clear" w:color="auto" w:fill="FFFFFF"/>
        </w:rPr>
        <w:t>Рис 5.</w:t>
      </w:r>
      <w:r w:rsidR="003A6EB9" w:rsidRPr="00B41281">
        <w:rPr>
          <w:color w:val="000000"/>
          <w:szCs w:val="28"/>
          <w:shd w:val="clear" w:color="auto" w:fill="FFFFFF"/>
        </w:rPr>
        <w:t xml:space="preserve"> Результат исследования учащихся</w:t>
      </w:r>
      <w:r w:rsidR="00B41281">
        <w:rPr>
          <w:color w:val="000000"/>
          <w:szCs w:val="28"/>
          <w:shd w:val="clear" w:color="auto" w:fill="FFFFFF"/>
        </w:rPr>
        <w:t xml:space="preserve"> в задании 5</w:t>
      </w:r>
    </w:p>
    <w:p w:rsidR="00563FDA" w:rsidRDefault="00C57D32" w:rsidP="00296562">
      <w:pPr>
        <w:pStyle w:val="a4"/>
        <w:ind w:left="1069" w:firstLine="0"/>
        <w:rPr>
          <w:b/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>Задачи дл</w:t>
      </w:r>
      <w:r w:rsidR="00D2213A">
        <w:rPr>
          <w:b/>
          <w:color w:val="000000"/>
          <w:szCs w:val="28"/>
          <w:shd w:val="clear" w:color="auto" w:fill="FFFFFF"/>
        </w:rPr>
        <w:t>я самостоятельного исследования:</w:t>
      </w:r>
    </w:p>
    <w:p w:rsidR="00563FDA" w:rsidRPr="00AA6790" w:rsidRDefault="00D2213A" w:rsidP="00D2213A">
      <w:pPr>
        <w:rPr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 xml:space="preserve">Вопрос№1.  </w:t>
      </w:r>
      <w:r w:rsidRPr="00AA6790">
        <w:rPr>
          <w:color w:val="000000"/>
          <w:szCs w:val="28"/>
          <w:shd w:val="clear" w:color="auto" w:fill="FFFFFF"/>
        </w:rPr>
        <w:t>Е</w:t>
      </w:r>
      <w:r w:rsidR="00563FDA" w:rsidRPr="00AA6790">
        <w:rPr>
          <w:color w:val="000000"/>
          <w:szCs w:val="28"/>
          <w:shd w:val="clear" w:color="auto" w:fill="FFFFFF"/>
        </w:rPr>
        <w:t xml:space="preserve">сли треугольник прямоугольный и медиана опущена из вершины прямого угла, будет ли она равна половине </w:t>
      </w:r>
      <w:proofErr w:type="gramStart"/>
      <w:r w:rsidR="00563FDA" w:rsidRPr="00AA6790">
        <w:rPr>
          <w:color w:val="000000"/>
          <w:szCs w:val="28"/>
          <w:shd w:val="clear" w:color="auto" w:fill="FFFFFF"/>
        </w:rPr>
        <w:t>стороны</w:t>
      </w:r>
      <w:proofErr w:type="gramEnd"/>
      <w:r w:rsidR="00563FDA" w:rsidRPr="00AA6790">
        <w:rPr>
          <w:color w:val="000000"/>
          <w:szCs w:val="28"/>
          <w:shd w:val="clear" w:color="auto" w:fill="FFFFFF"/>
        </w:rPr>
        <w:t xml:space="preserve"> на которую опущена?</w:t>
      </w:r>
    </w:p>
    <w:p w:rsidR="00C57D32" w:rsidRPr="00AA6790" w:rsidRDefault="00C57D32" w:rsidP="00D2213A">
      <w:pPr>
        <w:rPr>
          <w:color w:val="000000"/>
          <w:szCs w:val="28"/>
          <w:shd w:val="clear" w:color="auto" w:fill="FFFFFF"/>
        </w:rPr>
      </w:pPr>
      <w:r>
        <w:rPr>
          <w:b/>
          <w:color w:val="000000"/>
          <w:szCs w:val="28"/>
          <w:shd w:val="clear" w:color="auto" w:fill="FFFFFF"/>
        </w:rPr>
        <w:t>Вопрос №2.</w:t>
      </w:r>
      <w:r w:rsidR="00D2213A">
        <w:rPr>
          <w:b/>
          <w:color w:val="000000"/>
          <w:szCs w:val="28"/>
          <w:shd w:val="clear" w:color="auto" w:fill="FFFFFF"/>
        </w:rPr>
        <w:t xml:space="preserve"> </w:t>
      </w:r>
      <w:r w:rsidRPr="00AA6790">
        <w:rPr>
          <w:color w:val="000000"/>
          <w:szCs w:val="28"/>
          <w:shd w:val="clear" w:color="auto" w:fill="FFFFFF"/>
        </w:rPr>
        <w:t xml:space="preserve">Постройте с помощью программы </w:t>
      </w:r>
      <w:proofErr w:type="spellStart"/>
      <w:r w:rsidRPr="00AA6790">
        <w:rPr>
          <w:color w:val="000000"/>
          <w:szCs w:val="28"/>
          <w:shd w:val="clear" w:color="auto" w:fill="FFFFFF"/>
          <w:lang w:val="en-US"/>
        </w:rPr>
        <w:t>GeoGebra</w:t>
      </w:r>
      <w:proofErr w:type="spellEnd"/>
      <w:r w:rsidRPr="00AA6790">
        <w:rPr>
          <w:color w:val="000000"/>
          <w:szCs w:val="28"/>
          <w:shd w:val="clear" w:color="auto" w:fill="FFFFFF"/>
        </w:rPr>
        <w:t xml:space="preserve"> прямоугольный треугольник с углом 30</w:t>
      </w:r>
      <w:r w:rsidRPr="00AA6790">
        <w:rPr>
          <w:rFonts w:cs="Times New Roman"/>
          <w:color w:val="000000"/>
          <w:szCs w:val="28"/>
          <w:shd w:val="clear" w:color="auto" w:fill="FFFFFF"/>
        </w:rPr>
        <w:t>°</w:t>
      </w:r>
      <w:r w:rsidR="00D2213A" w:rsidRPr="00AA6790">
        <w:rPr>
          <w:color w:val="000000"/>
          <w:szCs w:val="28"/>
          <w:shd w:val="clear" w:color="auto" w:fill="FFFFFF"/>
        </w:rPr>
        <w:t>, выдвиньте гипотезу</w:t>
      </w:r>
      <w:r w:rsidRPr="00AA6790">
        <w:rPr>
          <w:color w:val="000000"/>
          <w:szCs w:val="28"/>
          <w:shd w:val="clear" w:color="auto" w:fill="FFFFFF"/>
        </w:rPr>
        <w:t>, проверьте ее и сделайте вывод.</w:t>
      </w:r>
    </w:p>
    <w:p w:rsidR="00D2213A" w:rsidRDefault="00C57D32" w:rsidP="00D2213A">
      <w:pPr>
        <w:pStyle w:val="a4"/>
        <w:ind w:left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Данные задачи не направлены</w:t>
      </w:r>
      <w:r w:rsidR="00693794">
        <w:rPr>
          <w:color w:val="000000"/>
          <w:szCs w:val="28"/>
          <w:shd w:val="clear" w:color="auto" w:fill="FFFFFF"/>
        </w:rPr>
        <w:t xml:space="preserve"> на доказа</w:t>
      </w:r>
      <w:r>
        <w:rPr>
          <w:color w:val="000000"/>
          <w:szCs w:val="28"/>
          <w:shd w:val="clear" w:color="auto" w:fill="FFFFFF"/>
        </w:rPr>
        <w:t>тельства теорем и свойств. Они</w:t>
      </w:r>
      <w:r w:rsidR="00693794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позволяют </w:t>
      </w:r>
      <w:r w:rsidR="00D2213A">
        <w:rPr>
          <w:color w:val="000000"/>
          <w:szCs w:val="28"/>
          <w:shd w:val="clear" w:color="auto" w:fill="FFFFFF"/>
        </w:rPr>
        <w:t>семиклассникам самостоятельно</w:t>
      </w:r>
      <w:r w:rsidR="00024A38">
        <w:rPr>
          <w:color w:val="000000"/>
          <w:szCs w:val="28"/>
          <w:shd w:val="clear" w:color="auto" w:fill="FFFFFF"/>
        </w:rPr>
        <w:t>,</w:t>
      </w:r>
      <w:r w:rsidR="00D2213A">
        <w:rPr>
          <w:color w:val="000000"/>
          <w:szCs w:val="28"/>
          <w:shd w:val="clear" w:color="auto" w:fill="FFFFFF"/>
        </w:rPr>
        <w:t xml:space="preserve"> </w:t>
      </w:r>
      <w:r w:rsidR="00024A38">
        <w:rPr>
          <w:color w:val="000000"/>
          <w:szCs w:val="28"/>
          <w:shd w:val="clear" w:color="auto" w:fill="FFFFFF"/>
        </w:rPr>
        <w:t>опытным путем,</w:t>
      </w:r>
      <w:r>
        <w:rPr>
          <w:color w:val="000000"/>
          <w:szCs w:val="28"/>
          <w:shd w:val="clear" w:color="auto" w:fill="FFFFFF"/>
        </w:rPr>
        <w:t xml:space="preserve"> сформулировать их</w:t>
      </w:r>
      <w:r w:rsidR="00500C07">
        <w:rPr>
          <w:color w:val="000000"/>
          <w:szCs w:val="28"/>
          <w:shd w:val="clear" w:color="auto" w:fill="FFFFFF"/>
        </w:rPr>
        <w:t xml:space="preserve">. При этом учитель применяет </w:t>
      </w:r>
      <w:proofErr w:type="spellStart"/>
      <w:r w:rsidR="00500C07">
        <w:rPr>
          <w:color w:val="000000"/>
          <w:szCs w:val="28"/>
          <w:shd w:val="clear" w:color="auto" w:fill="FFFFFF"/>
        </w:rPr>
        <w:t>деятельностный</w:t>
      </w:r>
      <w:proofErr w:type="spellEnd"/>
      <w:r w:rsidR="00500C07">
        <w:rPr>
          <w:color w:val="000000"/>
          <w:szCs w:val="28"/>
          <w:shd w:val="clear" w:color="auto" w:fill="FFFFFF"/>
        </w:rPr>
        <w:t xml:space="preserve"> подход,</w:t>
      </w:r>
      <w:r>
        <w:rPr>
          <w:color w:val="000000"/>
          <w:szCs w:val="28"/>
          <w:shd w:val="clear" w:color="auto" w:fill="FFFFFF"/>
        </w:rPr>
        <w:t xml:space="preserve"> </w:t>
      </w:r>
      <w:r w:rsidR="00500C07">
        <w:rPr>
          <w:color w:val="000000"/>
          <w:szCs w:val="28"/>
          <w:shd w:val="clear" w:color="auto" w:fill="FFFFFF"/>
        </w:rPr>
        <w:t>согласно которому ученик не получает знания в готовом виде, а добывает их сам в процессе собственной учебно-познавательной деятельности.</w:t>
      </w:r>
      <w:r w:rsidR="008E5824">
        <w:rPr>
          <w:color w:val="000000"/>
          <w:szCs w:val="28"/>
          <w:shd w:val="clear" w:color="auto" w:fill="FFFFFF"/>
        </w:rPr>
        <w:t xml:space="preserve"> </w:t>
      </w:r>
    </w:p>
    <w:p w:rsidR="00693794" w:rsidRDefault="008E5824" w:rsidP="00D2213A">
      <w:pPr>
        <w:pStyle w:val="a4"/>
        <w:ind w:left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Пров</w:t>
      </w:r>
      <w:r w:rsidR="00D2213A">
        <w:rPr>
          <w:color w:val="000000"/>
          <w:szCs w:val="28"/>
          <w:shd w:val="clear" w:color="auto" w:fill="FFFFFF"/>
        </w:rPr>
        <w:t>ести такой урок можно</w:t>
      </w:r>
      <w:r>
        <w:rPr>
          <w:color w:val="000000"/>
          <w:szCs w:val="28"/>
          <w:shd w:val="clear" w:color="auto" w:fill="FFFFFF"/>
        </w:rPr>
        <w:t>, например, после изучения темы «</w:t>
      </w:r>
      <w:r w:rsidR="00024A38">
        <w:rPr>
          <w:color w:val="000000"/>
          <w:szCs w:val="28"/>
          <w:shd w:val="clear" w:color="auto" w:fill="FFFFFF"/>
        </w:rPr>
        <w:t>М</w:t>
      </w:r>
      <w:r w:rsidR="00D2213A">
        <w:rPr>
          <w:color w:val="000000"/>
          <w:szCs w:val="28"/>
          <w:shd w:val="clear" w:color="auto" w:fill="FFFFFF"/>
        </w:rPr>
        <w:t>едиана</w:t>
      </w:r>
      <w:r>
        <w:rPr>
          <w:color w:val="000000"/>
          <w:szCs w:val="28"/>
          <w:shd w:val="clear" w:color="auto" w:fill="FFFFFF"/>
        </w:rPr>
        <w:t>, биссектриса, высота»</w:t>
      </w:r>
      <w:r w:rsidR="00024A38">
        <w:rPr>
          <w:color w:val="000000"/>
          <w:szCs w:val="28"/>
          <w:shd w:val="clear" w:color="auto" w:fill="FFFFFF"/>
        </w:rPr>
        <w:t xml:space="preserve">, </w:t>
      </w:r>
      <w:r w:rsidR="00D2213A">
        <w:rPr>
          <w:color w:val="000000"/>
          <w:szCs w:val="28"/>
          <w:shd w:val="clear" w:color="auto" w:fill="FFFFFF"/>
        </w:rPr>
        <w:t xml:space="preserve">так как </w:t>
      </w:r>
      <w:r w:rsidR="00024A38">
        <w:rPr>
          <w:color w:val="000000"/>
          <w:szCs w:val="28"/>
          <w:shd w:val="clear" w:color="auto" w:fill="FFFFFF"/>
        </w:rPr>
        <w:t xml:space="preserve">со всеми остальными понятиями они знакомились в 5 и в 6 классах. </w:t>
      </w:r>
      <w:r w:rsidR="00D237BF">
        <w:rPr>
          <w:color w:val="000000"/>
          <w:szCs w:val="28"/>
          <w:shd w:val="clear" w:color="auto" w:fill="FFFFFF"/>
        </w:rPr>
        <w:t>Значит,</w:t>
      </w:r>
      <w:r w:rsidR="00024A38">
        <w:rPr>
          <w:color w:val="000000"/>
          <w:szCs w:val="28"/>
          <w:shd w:val="clear" w:color="auto" w:fill="FFFFFF"/>
        </w:rPr>
        <w:t xml:space="preserve"> на начальной стадии изучения геометрии в 7 клас</w:t>
      </w:r>
      <w:r w:rsidR="00D2213A">
        <w:rPr>
          <w:color w:val="000000"/>
          <w:szCs w:val="28"/>
          <w:shd w:val="clear" w:color="auto" w:fill="FFFFFF"/>
        </w:rPr>
        <w:t>се они будут заинтересованы тем</w:t>
      </w:r>
      <w:r w:rsidR="00024A38">
        <w:rPr>
          <w:color w:val="000000"/>
          <w:szCs w:val="28"/>
          <w:shd w:val="clear" w:color="auto" w:fill="FFFFFF"/>
        </w:rPr>
        <w:t>, что их ждет впереди.</w:t>
      </w:r>
      <w:r w:rsidR="00500C07">
        <w:rPr>
          <w:color w:val="000000"/>
          <w:szCs w:val="28"/>
          <w:shd w:val="clear" w:color="auto" w:fill="FFFFFF"/>
        </w:rPr>
        <w:t xml:space="preserve"> </w:t>
      </w:r>
      <w:r w:rsidR="00C57D32">
        <w:rPr>
          <w:color w:val="000000"/>
          <w:szCs w:val="28"/>
          <w:shd w:val="clear" w:color="auto" w:fill="FFFFFF"/>
        </w:rPr>
        <w:t>В дальнейшем в п</w:t>
      </w:r>
      <w:r>
        <w:rPr>
          <w:color w:val="000000"/>
          <w:szCs w:val="28"/>
          <w:shd w:val="clear" w:color="auto" w:fill="FFFFFF"/>
        </w:rPr>
        <w:t xml:space="preserve">роцессе изучения </w:t>
      </w:r>
      <w:r w:rsidR="00C57D32">
        <w:rPr>
          <w:color w:val="000000"/>
          <w:szCs w:val="28"/>
          <w:shd w:val="clear" w:color="auto" w:fill="FFFFFF"/>
        </w:rPr>
        <w:t xml:space="preserve"> тем</w:t>
      </w:r>
      <w:r>
        <w:rPr>
          <w:color w:val="000000"/>
          <w:szCs w:val="28"/>
          <w:shd w:val="clear" w:color="auto" w:fill="FFFFFF"/>
        </w:rPr>
        <w:t xml:space="preserve"> геометрии: «сумма углов треугольника, свойство внешнего угла треугольника, свойства прямоугольного треугольника, построения» ребята будут вспоминать эт</w:t>
      </w:r>
      <w:r w:rsidR="00D2213A">
        <w:rPr>
          <w:color w:val="000000"/>
          <w:szCs w:val="28"/>
          <w:shd w:val="clear" w:color="auto" w:fill="FFFFFF"/>
        </w:rPr>
        <w:t>и задачи  и легко формулировать</w:t>
      </w:r>
      <w:r>
        <w:rPr>
          <w:color w:val="000000"/>
          <w:szCs w:val="28"/>
          <w:shd w:val="clear" w:color="auto" w:fill="FFFFFF"/>
        </w:rPr>
        <w:t>, и доказывать их. Таким образом решение этих задач направлено на опережающее развитие ребенка.</w:t>
      </w:r>
    </w:p>
    <w:p w:rsidR="00A16D2D" w:rsidRDefault="00A16D2D" w:rsidP="00D2213A">
      <w:pPr>
        <w:pStyle w:val="a4"/>
        <w:ind w:left="0"/>
        <w:rPr>
          <w:color w:val="000000"/>
          <w:szCs w:val="28"/>
          <w:shd w:val="clear" w:color="auto" w:fill="FFFFFF"/>
        </w:rPr>
      </w:pPr>
    </w:p>
    <w:p w:rsidR="00B41281" w:rsidRPr="001C3420" w:rsidRDefault="00B41281" w:rsidP="00B41281">
      <w:pPr>
        <w:jc w:val="center"/>
        <w:rPr>
          <w:rFonts w:eastAsia="Times New Roman" w:cs="Times New Roman"/>
          <w:b/>
          <w:szCs w:val="28"/>
          <w:lang w:eastAsia="ar-SA"/>
        </w:rPr>
      </w:pPr>
      <w:r>
        <w:rPr>
          <w:rFonts w:eastAsia="Times New Roman" w:cs="Times New Roman"/>
          <w:b/>
          <w:szCs w:val="28"/>
          <w:lang w:eastAsia="ar-SA"/>
        </w:rPr>
        <w:t>Список литературы</w:t>
      </w:r>
    </w:p>
    <w:p w:rsidR="00B41281" w:rsidRPr="008B189D" w:rsidRDefault="00B41281" w:rsidP="008B189D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  <w:lang w:eastAsia="ar-SA"/>
        </w:rPr>
      </w:pPr>
      <w:r w:rsidRPr="008B189D">
        <w:rPr>
          <w:sz w:val="28"/>
          <w:szCs w:val="28"/>
          <w:lang w:eastAsia="ar-SA"/>
        </w:rPr>
        <w:lastRenderedPageBreak/>
        <w:t xml:space="preserve">1. </w:t>
      </w:r>
      <w:r w:rsidR="008B189D" w:rsidRPr="008B189D">
        <w:rPr>
          <w:sz w:val="28"/>
          <w:szCs w:val="28"/>
          <w:lang w:eastAsia="ar-SA"/>
        </w:rPr>
        <w:t xml:space="preserve">Естественные науки: мастер класс по математике. </w:t>
      </w:r>
      <w:r w:rsidR="008B189D" w:rsidRPr="008B189D">
        <w:rPr>
          <w:bCs/>
          <w:color w:val="000000"/>
          <w:sz w:val="28"/>
          <w:szCs w:val="28"/>
          <w:shd w:val="clear" w:color="auto" w:fill="FFFFFF"/>
        </w:rPr>
        <w:t>Использование на уроках математики компьютерной программы «</w:t>
      </w:r>
      <w:proofErr w:type="spellStart"/>
      <w:r w:rsidR="008B189D" w:rsidRPr="008B189D">
        <w:rPr>
          <w:bCs/>
          <w:color w:val="000000"/>
          <w:sz w:val="28"/>
          <w:szCs w:val="28"/>
          <w:shd w:val="clear" w:color="auto" w:fill="FFFFFF"/>
        </w:rPr>
        <w:t>GeoGebra</w:t>
      </w:r>
      <w:proofErr w:type="spellEnd"/>
      <w:r w:rsidR="008B189D" w:rsidRPr="008B189D">
        <w:rPr>
          <w:bCs/>
          <w:color w:val="000000"/>
          <w:sz w:val="28"/>
          <w:szCs w:val="28"/>
          <w:shd w:val="clear" w:color="auto" w:fill="FFFFFF"/>
        </w:rPr>
        <w:t>»</w:t>
      </w:r>
      <w:r w:rsidR="008B189D" w:rsidRPr="008B189D">
        <w:rPr>
          <w:sz w:val="28"/>
          <w:szCs w:val="28"/>
          <w:lang w:eastAsia="ar-SA"/>
        </w:rPr>
        <w:t xml:space="preserve"> </w:t>
      </w:r>
      <w:r w:rsidR="008B189D" w:rsidRPr="008B189D">
        <w:rPr>
          <w:color w:val="000000"/>
          <w:sz w:val="28"/>
          <w:szCs w:val="28"/>
        </w:rPr>
        <w:t>[Электронный ресурс]. – Режим доступа: </w:t>
      </w:r>
      <w:hyperlink r:id="rId37" w:history="1">
        <w:r w:rsidR="008B189D" w:rsidRPr="008B189D">
          <w:rPr>
            <w:rStyle w:val="a3"/>
            <w:sz w:val="28"/>
            <w:szCs w:val="28"/>
          </w:rPr>
          <w:t>https://infourok.ru/master-klass-ispolzovanie-na-urokah-matematiki-kompyuternoy-programmi-geo-gebra-1215539.html</w:t>
        </w:r>
      </w:hyperlink>
      <w:r w:rsidR="008B189D" w:rsidRPr="008B189D">
        <w:rPr>
          <w:sz w:val="28"/>
          <w:szCs w:val="28"/>
        </w:rPr>
        <w:t xml:space="preserve"> </w:t>
      </w:r>
      <w:hyperlink r:id="rId38" w:tgtFrame="_blank" w:history="1">
        <w:r w:rsidR="008B189D" w:rsidRPr="008B189D">
          <w:rPr>
            <w:rStyle w:val="a3"/>
            <w:color w:val="067AFF"/>
            <w:sz w:val="28"/>
            <w:szCs w:val="28"/>
            <w:u w:val="none"/>
          </w:rPr>
          <w:t>,</w:t>
        </w:r>
      </w:hyperlink>
      <w:r w:rsidR="008B189D" w:rsidRPr="008B189D">
        <w:rPr>
          <w:color w:val="000000"/>
          <w:sz w:val="28"/>
          <w:szCs w:val="28"/>
        </w:rPr>
        <w:t> свободный – (23.08.2020).</w:t>
      </w:r>
    </w:p>
    <w:p w:rsidR="00B41281" w:rsidRPr="008B189D" w:rsidRDefault="00B41281" w:rsidP="008B189D">
      <w:pPr>
        <w:pStyle w:val="a4"/>
        <w:ind w:left="0"/>
        <w:rPr>
          <w:rFonts w:cs="Times New Roman"/>
          <w:color w:val="000000"/>
          <w:szCs w:val="28"/>
          <w:shd w:val="clear" w:color="auto" w:fill="FFFFFF"/>
        </w:rPr>
      </w:pPr>
    </w:p>
    <w:p w:rsidR="004A0A8F" w:rsidRPr="009C3376" w:rsidRDefault="004A0A8F" w:rsidP="00693794">
      <w:pPr>
        <w:ind w:firstLine="0"/>
        <w:rPr>
          <w:color w:val="000000"/>
          <w:szCs w:val="28"/>
          <w:shd w:val="clear" w:color="auto" w:fill="FFFFFF"/>
        </w:rPr>
      </w:pPr>
    </w:p>
    <w:sectPr w:rsidR="004A0A8F" w:rsidRPr="009C3376" w:rsidSect="00B70A4D">
      <w:pgSz w:w="11906" w:h="16838"/>
      <w:pgMar w:top="1134" w:right="1134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33951"/>
    <w:multiLevelType w:val="hybridMultilevel"/>
    <w:tmpl w:val="22E4D196"/>
    <w:lvl w:ilvl="0" w:tplc="7BDE70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806B0C"/>
    <w:multiLevelType w:val="hybridMultilevel"/>
    <w:tmpl w:val="D082BA4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6BCB18BD"/>
    <w:multiLevelType w:val="hybridMultilevel"/>
    <w:tmpl w:val="AA44692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06102"/>
    <w:rsid w:val="00016184"/>
    <w:rsid w:val="00024A38"/>
    <w:rsid w:val="0005408A"/>
    <w:rsid w:val="00074076"/>
    <w:rsid w:val="00095698"/>
    <w:rsid w:val="000A31B2"/>
    <w:rsid w:val="000C3252"/>
    <w:rsid w:val="00106102"/>
    <w:rsid w:val="001166DB"/>
    <w:rsid w:val="00153631"/>
    <w:rsid w:val="001636FE"/>
    <w:rsid w:val="001A2685"/>
    <w:rsid w:val="001D18E0"/>
    <w:rsid w:val="001F0A05"/>
    <w:rsid w:val="0022356F"/>
    <w:rsid w:val="002310B9"/>
    <w:rsid w:val="00296562"/>
    <w:rsid w:val="002A051B"/>
    <w:rsid w:val="002B3D6D"/>
    <w:rsid w:val="002E429A"/>
    <w:rsid w:val="00322AAA"/>
    <w:rsid w:val="00322BFA"/>
    <w:rsid w:val="003A6EB9"/>
    <w:rsid w:val="0040533D"/>
    <w:rsid w:val="00406AFA"/>
    <w:rsid w:val="00450689"/>
    <w:rsid w:val="004821F2"/>
    <w:rsid w:val="004A0A8F"/>
    <w:rsid w:val="004D2A3F"/>
    <w:rsid w:val="004D40BD"/>
    <w:rsid w:val="004E163F"/>
    <w:rsid w:val="00500C07"/>
    <w:rsid w:val="00521134"/>
    <w:rsid w:val="00563FDA"/>
    <w:rsid w:val="0057474E"/>
    <w:rsid w:val="005A4D82"/>
    <w:rsid w:val="005A5BA5"/>
    <w:rsid w:val="005E08F4"/>
    <w:rsid w:val="006004C6"/>
    <w:rsid w:val="006260C5"/>
    <w:rsid w:val="00676CCB"/>
    <w:rsid w:val="00693794"/>
    <w:rsid w:val="006A0F3B"/>
    <w:rsid w:val="006B190B"/>
    <w:rsid w:val="00705490"/>
    <w:rsid w:val="007544D9"/>
    <w:rsid w:val="00761DCA"/>
    <w:rsid w:val="00776833"/>
    <w:rsid w:val="007C588C"/>
    <w:rsid w:val="00804761"/>
    <w:rsid w:val="00817B5A"/>
    <w:rsid w:val="00881010"/>
    <w:rsid w:val="00885C5E"/>
    <w:rsid w:val="008B189D"/>
    <w:rsid w:val="008B4F75"/>
    <w:rsid w:val="008C2DFA"/>
    <w:rsid w:val="008C6FBB"/>
    <w:rsid w:val="008E5824"/>
    <w:rsid w:val="00941922"/>
    <w:rsid w:val="00965959"/>
    <w:rsid w:val="009C3376"/>
    <w:rsid w:val="009C62D8"/>
    <w:rsid w:val="00A16D2D"/>
    <w:rsid w:val="00A212E6"/>
    <w:rsid w:val="00A44D85"/>
    <w:rsid w:val="00A47E21"/>
    <w:rsid w:val="00AA6790"/>
    <w:rsid w:val="00AC73DC"/>
    <w:rsid w:val="00AC7963"/>
    <w:rsid w:val="00AE0BEB"/>
    <w:rsid w:val="00B24100"/>
    <w:rsid w:val="00B41281"/>
    <w:rsid w:val="00B70A4D"/>
    <w:rsid w:val="00B97893"/>
    <w:rsid w:val="00BD666F"/>
    <w:rsid w:val="00C071F2"/>
    <w:rsid w:val="00C57D32"/>
    <w:rsid w:val="00CC2CD6"/>
    <w:rsid w:val="00CC4778"/>
    <w:rsid w:val="00CC65DE"/>
    <w:rsid w:val="00D2213A"/>
    <w:rsid w:val="00D237BF"/>
    <w:rsid w:val="00D33537"/>
    <w:rsid w:val="00D80276"/>
    <w:rsid w:val="00DC425A"/>
    <w:rsid w:val="00DD22D8"/>
    <w:rsid w:val="00DD692B"/>
    <w:rsid w:val="00DF357E"/>
    <w:rsid w:val="00E05A0B"/>
    <w:rsid w:val="00E131C4"/>
    <w:rsid w:val="00E1529D"/>
    <w:rsid w:val="00E240BC"/>
    <w:rsid w:val="00E3744F"/>
    <w:rsid w:val="00E81ED9"/>
    <w:rsid w:val="00E81FB0"/>
    <w:rsid w:val="00EF1C1C"/>
    <w:rsid w:val="00F00234"/>
    <w:rsid w:val="00F30588"/>
    <w:rsid w:val="00F90FA7"/>
    <w:rsid w:val="00F97D6C"/>
    <w:rsid w:val="00FB4F1C"/>
    <w:rsid w:val="00FD6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C5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610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0A05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1F0A05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F0A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0A0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8B189D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7.wmf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3.bin"/><Relationship Id="rId38" Type="http://schemas.openxmlformats.org/officeDocument/2006/relationships/hyperlink" Target="https://sba.yandex.net/redirect?url=http%3A//rusarch.ru/%2C&amp;client=znatoki&amp;sign=adc584bdd55677953c05d6af94980f61" TargetMode="Externa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6.wmf"/><Relationship Id="rId37" Type="http://schemas.openxmlformats.org/officeDocument/2006/relationships/hyperlink" Target="https://infourok.ru/master-klass-ispolzovanie-na-urokah-matematiki-kompyuternoy-programmi-geo-gebra-1215539.html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36" Type="http://schemas.openxmlformats.org/officeDocument/2006/relationships/image" Target="media/image18.png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png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dcterms:created xsi:type="dcterms:W3CDTF">2020-08-21T10:57:00Z</dcterms:created>
  <dcterms:modified xsi:type="dcterms:W3CDTF">2020-08-27T09:00:00Z</dcterms:modified>
</cp:coreProperties>
</file>