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7B4D" w:rsidRPr="000B3A70" w:rsidRDefault="00997B4D" w:rsidP="00997B4D">
      <w:pPr>
        <w:tabs>
          <w:tab w:val="left" w:pos="4253"/>
        </w:tabs>
        <w:spacing w:line="360" w:lineRule="auto"/>
        <w:ind w:left="113" w:right="113"/>
        <w:rPr>
          <w:rFonts w:ascii="Times New Roman" w:hAnsi="Times New Roman" w:cs="Times New Roman"/>
          <w:sz w:val="28"/>
          <w:szCs w:val="28"/>
        </w:rPr>
      </w:pPr>
      <w:r w:rsidRPr="000B3A70">
        <w:rPr>
          <w:rFonts w:ascii="Times New Roman" w:hAnsi="Times New Roman" w:cs="Times New Roman"/>
          <w:sz w:val="28"/>
          <w:szCs w:val="28"/>
        </w:rPr>
        <w:t>МОУ</w:t>
      </w:r>
      <w:r w:rsidR="006A31E9" w:rsidRPr="000B3A70">
        <w:rPr>
          <w:rFonts w:ascii="Times New Roman" w:hAnsi="Times New Roman" w:cs="Times New Roman"/>
          <w:sz w:val="28"/>
          <w:szCs w:val="28"/>
        </w:rPr>
        <w:t xml:space="preserve"> «СОШ № 93» </w:t>
      </w:r>
      <w:proofErr w:type="spellStart"/>
      <w:r w:rsidR="006A31E9" w:rsidRPr="000B3A70">
        <w:rPr>
          <w:rFonts w:ascii="Times New Roman" w:hAnsi="Times New Roman" w:cs="Times New Roman"/>
          <w:sz w:val="28"/>
          <w:szCs w:val="28"/>
        </w:rPr>
        <w:t>г</w:t>
      </w:r>
      <w:proofErr w:type="gramStart"/>
      <w:r w:rsidR="006A31E9" w:rsidRPr="000B3A70">
        <w:rPr>
          <w:rFonts w:ascii="Times New Roman" w:hAnsi="Times New Roman" w:cs="Times New Roman"/>
          <w:sz w:val="28"/>
          <w:szCs w:val="28"/>
        </w:rPr>
        <w:t>.Б</w:t>
      </w:r>
      <w:proofErr w:type="gramEnd"/>
      <w:r w:rsidR="006A31E9" w:rsidRPr="000B3A70">
        <w:rPr>
          <w:rFonts w:ascii="Times New Roman" w:hAnsi="Times New Roman" w:cs="Times New Roman"/>
          <w:sz w:val="28"/>
          <w:szCs w:val="28"/>
        </w:rPr>
        <w:t>арнаул</w:t>
      </w:r>
      <w:r w:rsidR="000B3A70" w:rsidRPr="000B3A70"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="000B3A70" w:rsidRPr="000B3A70">
        <w:rPr>
          <w:rFonts w:ascii="Times New Roman" w:hAnsi="Times New Roman" w:cs="Times New Roman"/>
          <w:sz w:val="28"/>
          <w:szCs w:val="28"/>
        </w:rPr>
        <w:t>, Алтайского края</w:t>
      </w:r>
      <w:r w:rsidR="006A31E9" w:rsidRPr="000B3A70">
        <w:rPr>
          <w:rFonts w:ascii="Times New Roman" w:hAnsi="Times New Roman" w:cs="Times New Roman"/>
          <w:sz w:val="28"/>
          <w:szCs w:val="28"/>
        </w:rPr>
        <w:t>.</w:t>
      </w:r>
    </w:p>
    <w:p w:rsidR="00997B4D" w:rsidRPr="000B3A70" w:rsidRDefault="00997B4D" w:rsidP="00997B4D">
      <w:pPr>
        <w:spacing w:line="360" w:lineRule="auto"/>
        <w:ind w:left="113" w:right="113"/>
        <w:rPr>
          <w:rFonts w:ascii="Times New Roman" w:hAnsi="Times New Roman" w:cs="Times New Roman"/>
          <w:sz w:val="28"/>
          <w:szCs w:val="28"/>
        </w:rPr>
      </w:pPr>
      <w:r w:rsidRPr="000B3A70">
        <w:rPr>
          <w:rFonts w:ascii="Times New Roman" w:hAnsi="Times New Roman" w:cs="Times New Roman"/>
          <w:sz w:val="28"/>
          <w:szCs w:val="28"/>
        </w:rPr>
        <w:t>Учитель  русского языка и лите</w:t>
      </w:r>
      <w:r w:rsidR="006A31E9" w:rsidRPr="000B3A70">
        <w:rPr>
          <w:rFonts w:ascii="Times New Roman" w:hAnsi="Times New Roman" w:cs="Times New Roman"/>
          <w:sz w:val="28"/>
          <w:szCs w:val="28"/>
        </w:rPr>
        <w:t>ратуры Васильева Алла Михайловна</w:t>
      </w:r>
    </w:p>
    <w:p w:rsidR="00997B4D" w:rsidRPr="000B3A70" w:rsidRDefault="00997B4D" w:rsidP="00997B4D">
      <w:pPr>
        <w:pStyle w:val="a3"/>
        <w:spacing w:line="276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0B3A70">
        <w:rPr>
          <w:rFonts w:ascii="Times New Roman" w:hAnsi="Times New Roman" w:cs="Times New Roman"/>
          <w:sz w:val="28"/>
          <w:szCs w:val="28"/>
        </w:rPr>
        <w:t xml:space="preserve">Тема урока: </w:t>
      </w:r>
      <w:r w:rsidRPr="000B3A70">
        <w:rPr>
          <w:rFonts w:ascii="Times New Roman" w:hAnsi="Times New Roman" w:cs="Times New Roman"/>
          <w:sz w:val="28"/>
          <w:szCs w:val="28"/>
          <w:lang w:eastAsia="ru-RU"/>
        </w:rPr>
        <w:t xml:space="preserve">« Духовные искания Андрея </w:t>
      </w:r>
      <w:r w:rsidR="006A31E9" w:rsidRPr="000B3A70">
        <w:rPr>
          <w:rFonts w:ascii="Times New Roman" w:hAnsi="Times New Roman" w:cs="Times New Roman"/>
          <w:sz w:val="28"/>
          <w:szCs w:val="28"/>
          <w:lang w:eastAsia="ru-RU"/>
        </w:rPr>
        <w:t>Болконского</w:t>
      </w:r>
      <w:r w:rsidRPr="000B3A70">
        <w:rPr>
          <w:rFonts w:ascii="Times New Roman" w:hAnsi="Times New Roman" w:cs="Times New Roman"/>
          <w:sz w:val="28"/>
          <w:szCs w:val="28"/>
          <w:lang w:eastAsia="ru-RU"/>
        </w:rPr>
        <w:t>».</w:t>
      </w:r>
    </w:p>
    <w:p w:rsidR="00997B4D" w:rsidRPr="000B3A70" w:rsidRDefault="00997B4D" w:rsidP="00997B4D">
      <w:pPr>
        <w:rPr>
          <w:rFonts w:ascii="Times New Roman" w:hAnsi="Times New Roman" w:cs="Times New Roman"/>
          <w:sz w:val="28"/>
          <w:szCs w:val="28"/>
        </w:rPr>
      </w:pPr>
      <w:r w:rsidRPr="000B3A70">
        <w:rPr>
          <w:rFonts w:ascii="Times New Roman" w:hAnsi="Times New Roman" w:cs="Times New Roman"/>
          <w:sz w:val="28"/>
          <w:szCs w:val="28"/>
        </w:rPr>
        <w:t>Цель: раскрыть психологический процесс становления человеческой личности и её совершенствование через образ главного героя романа «Война и мир» князя Андрея Болконского.</w:t>
      </w:r>
    </w:p>
    <w:p w:rsidR="00997B4D" w:rsidRPr="000B3A70" w:rsidRDefault="00997B4D" w:rsidP="00997B4D">
      <w:pPr>
        <w:rPr>
          <w:rFonts w:ascii="Times New Roman" w:hAnsi="Times New Roman" w:cs="Times New Roman"/>
          <w:sz w:val="28"/>
          <w:szCs w:val="28"/>
        </w:rPr>
      </w:pPr>
      <w:r w:rsidRPr="000B3A70">
        <w:rPr>
          <w:rFonts w:ascii="Times New Roman" w:hAnsi="Times New Roman" w:cs="Times New Roman"/>
          <w:sz w:val="28"/>
          <w:szCs w:val="28"/>
        </w:rPr>
        <w:t>Задачи:</w:t>
      </w:r>
    </w:p>
    <w:p w:rsidR="00997B4D" w:rsidRPr="000B3A70" w:rsidRDefault="00997B4D" w:rsidP="00997B4D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3A70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Обучающие:</w:t>
      </w:r>
      <w:bookmarkStart w:id="0" w:name="_GoBack"/>
      <w:bookmarkEnd w:id="0"/>
    </w:p>
    <w:p w:rsidR="00997B4D" w:rsidRPr="000B3A70" w:rsidRDefault="00997B4D" w:rsidP="00997B4D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3A70">
        <w:rPr>
          <w:rFonts w:ascii="Times New Roman" w:eastAsia="Times New Roman" w:hAnsi="Times New Roman" w:cs="Times New Roman"/>
          <w:sz w:val="28"/>
          <w:szCs w:val="28"/>
          <w:lang w:eastAsia="ru-RU"/>
        </w:rPr>
        <w:t>-формировать умения оценки и анализа художественного произведения, умения свободно высказывать свои суждения, аргументировать свой ответ;</w:t>
      </w:r>
    </w:p>
    <w:p w:rsidR="00997B4D" w:rsidRPr="000B3A70" w:rsidRDefault="00997B4D" w:rsidP="00997B4D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3A70">
        <w:rPr>
          <w:rFonts w:ascii="Times New Roman" w:eastAsia="Times New Roman" w:hAnsi="Times New Roman" w:cs="Times New Roman"/>
          <w:sz w:val="28"/>
          <w:szCs w:val="28"/>
          <w:lang w:eastAsia="ru-RU"/>
        </w:rPr>
        <w:t>-развивать эмоциональное восприятие учащихся, активизировать художественно-эстетические потребности детей.</w:t>
      </w:r>
    </w:p>
    <w:p w:rsidR="00997B4D" w:rsidRPr="000B3A70" w:rsidRDefault="00997B4D" w:rsidP="00997B4D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3A70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Развивающие:</w:t>
      </w:r>
    </w:p>
    <w:p w:rsidR="00997B4D" w:rsidRPr="000B3A70" w:rsidRDefault="00997B4D" w:rsidP="00997B4D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3A70">
        <w:rPr>
          <w:rFonts w:ascii="Times New Roman" w:eastAsia="Times New Roman" w:hAnsi="Times New Roman" w:cs="Times New Roman"/>
          <w:sz w:val="28"/>
          <w:szCs w:val="28"/>
          <w:lang w:eastAsia="ru-RU"/>
        </w:rPr>
        <w:t>-способствовать формированию умения планировать собственную деятельность;</w:t>
      </w:r>
    </w:p>
    <w:p w:rsidR="00997B4D" w:rsidRPr="000B3A70" w:rsidRDefault="00997B4D" w:rsidP="00997B4D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3A70">
        <w:rPr>
          <w:rFonts w:ascii="Times New Roman" w:eastAsia="Times New Roman" w:hAnsi="Times New Roman" w:cs="Times New Roman"/>
          <w:sz w:val="28"/>
          <w:szCs w:val="28"/>
          <w:lang w:eastAsia="ru-RU"/>
        </w:rPr>
        <w:t>-формировать умения осуществлять информационный поиск, сбор и выделение существенной информации</w:t>
      </w:r>
    </w:p>
    <w:p w:rsidR="00997B4D" w:rsidRPr="000B3A70" w:rsidRDefault="00997B4D" w:rsidP="00997B4D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0B3A70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Воспитывающие</w:t>
      </w:r>
      <w:proofErr w:type="gramEnd"/>
      <w:r w:rsidRPr="000B3A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(достижение личностных результатов)</w:t>
      </w:r>
    </w:p>
    <w:p w:rsidR="00997B4D" w:rsidRPr="000B3A70" w:rsidRDefault="00997B4D" w:rsidP="00997B4D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3A70">
        <w:rPr>
          <w:rFonts w:ascii="Times New Roman" w:eastAsia="Times New Roman" w:hAnsi="Times New Roman" w:cs="Times New Roman"/>
          <w:sz w:val="28"/>
          <w:szCs w:val="28"/>
          <w:lang w:eastAsia="ru-RU"/>
        </w:rPr>
        <w:t>- формировать  представления о нравственных ценностях;</w:t>
      </w:r>
      <w:r w:rsidRPr="000B3A7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- воспитывать  любовь к художественной литературе.</w:t>
      </w:r>
    </w:p>
    <w:p w:rsidR="00997B4D" w:rsidRPr="000B3A70" w:rsidRDefault="00997B4D" w:rsidP="00997B4D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3A70">
        <w:rPr>
          <w:rFonts w:ascii="Times New Roman" w:eastAsia="Times New Roman" w:hAnsi="Times New Roman" w:cs="Times New Roman"/>
          <w:sz w:val="28"/>
          <w:szCs w:val="28"/>
          <w:lang w:eastAsia="ru-RU"/>
        </w:rPr>
        <w:t>Тип урока: эвристическая беседа с элементами поисковой, исследовательской деятельности.</w:t>
      </w:r>
    </w:p>
    <w:p w:rsidR="00997B4D" w:rsidRPr="000B3A70" w:rsidRDefault="00997B4D" w:rsidP="00997B4D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3A70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Методические приёмы: поисковый, исследовательский, эвристический, сопоставительный.</w:t>
      </w:r>
    </w:p>
    <w:p w:rsidR="00997B4D" w:rsidRPr="000B3A70" w:rsidRDefault="00997B4D" w:rsidP="00997B4D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3A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Формы работы: </w:t>
      </w:r>
      <w:proofErr w:type="gramStart"/>
      <w:r w:rsidRPr="000B3A70">
        <w:rPr>
          <w:rFonts w:ascii="Times New Roman" w:eastAsia="Times New Roman" w:hAnsi="Times New Roman" w:cs="Times New Roman"/>
          <w:sz w:val="28"/>
          <w:szCs w:val="28"/>
          <w:lang w:eastAsia="ru-RU"/>
        </w:rPr>
        <w:t>индив</w:t>
      </w:r>
      <w:r w:rsidR="000B3A70" w:rsidRPr="000B3A70">
        <w:rPr>
          <w:rFonts w:ascii="Times New Roman" w:eastAsia="Times New Roman" w:hAnsi="Times New Roman" w:cs="Times New Roman"/>
          <w:sz w:val="28"/>
          <w:szCs w:val="28"/>
          <w:lang w:eastAsia="ru-RU"/>
        </w:rPr>
        <w:t>идуальный</w:t>
      </w:r>
      <w:proofErr w:type="gramEnd"/>
      <w:r w:rsidR="000B3A70" w:rsidRPr="000B3A70">
        <w:rPr>
          <w:rFonts w:ascii="Times New Roman" w:eastAsia="Times New Roman" w:hAnsi="Times New Roman" w:cs="Times New Roman"/>
          <w:sz w:val="28"/>
          <w:szCs w:val="28"/>
          <w:lang w:eastAsia="ru-RU"/>
        </w:rPr>
        <w:t>, коллективный.</w:t>
      </w:r>
      <w:r w:rsidR="000B3A70" w:rsidRPr="000B3A7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 </w:t>
      </w:r>
      <w:r w:rsidRPr="000B3A70">
        <w:rPr>
          <w:rFonts w:ascii="Times New Roman" w:eastAsia="Times New Roman" w:hAnsi="Times New Roman" w:cs="Times New Roman"/>
          <w:sz w:val="28"/>
          <w:szCs w:val="28"/>
          <w:lang w:eastAsia="ru-RU"/>
        </w:rPr>
        <w:t>Эпиграфы.</w:t>
      </w:r>
    </w:p>
    <w:p w:rsidR="00997B4D" w:rsidRPr="000B3A70" w:rsidRDefault="00997B4D" w:rsidP="00997B4D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3A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Истинное назначение человека – </w:t>
      </w:r>
      <w:r w:rsidRPr="000B3A7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жить, а не существовать</w:t>
      </w:r>
      <w:r w:rsidRPr="000B3A70">
        <w:rPr>
          <w:rFonts w:ascii="Times New Roman" w:eastAsia="Times New Roman" w:hAnsi="Times New Roman" w:cs="Times New Roman"/>
          <w:sz w:val="28"/>
          <w:szCs w:val="28"/>
          <w:lang w:eastAsia="ru-RU"/>
        </w:rPr>
        <w:t>. Д.Лондон</w:t>
      </w:r>
    </w:p>
    <w:p w:rsidR="00997B4D" w:rsidRPr="000B3A70" w:rsidRDefault="00997B4D" w:rsidP="00997B4D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3A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чём </w:t>
      </w:r>
      <w:r w:rsidRPr="000B3A7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смысл жизни?  Служить другим и делать добро.</w:t>
      </w:r>
      <w:r w:rsidRPr="000B3A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Аристотель.</w:t>
      </w:r>
    </w:p>
    <w:p w:rsidR="00997B4D" w:rsidRPr="000B3A70" w:rsidRDefault="00997B4D" w:rsidP="00997B4D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3A7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Смысл жизни</w:t>
      </w:r>
      <w:r w:rsidRPr="000B3A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том, чтобы </w:t>
      </w:r>
      <w:r w:rsidRPr="000B3A7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достигнуть совершенства</w:t>
      </w:r>
      <w:r w:rsidRPr="000B3A70">
        <w:rPr>
          <w:rFonts w:ascii="Times New Roman" w:eastAsia="Times New Roman" w:hAnsi="Times New Roman" w:cs="Times New Roman"/>
          <w:sz w:val="28"/>
          <w:szCs w:val="28"/>
          <w:lang w:eastAsia="ru-RU"/>
        </w:rPr>
        <w:t>. Р.Бах.</w:t>
      </w:r>
    </w:p>
    <w:p w:rsidR="00997B4D" w:rsidRPr="000B3A70" w:rsidRDefault="00997B4D" w:rsidP="00997B4D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3A7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Единственный </w:t>
      </w:r>
      <w:r w:rsidRPr="000B3A7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смысл жизни</w:t>
      </w:r>
      <w:r w:rsidRPr="000B3A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человека – это </w:t>
      </w:r>
      <w:r w:rsidRPr="000B3A7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совершенствование своей основы</w:t>
      </w:r>
      <w:r w:rsidRPr="000B3A70">
        <w:rPr>
          <w:rFonts w:ascii="Times New Roman" w:eastAsia="Times New Roman" w:hAnsi="Times New Roman" w:cs="Times New Roman"/>
          <w:sz w:val="28"/>
          <w:szCs w:val="28"/>
          <w:lang w:eastAsia="ru-RU"/>
        </w:rPr>
        <w:t>. Л.Толстой</w:t>
      </w:r>
    </w:p>
    <w:p w:rsidR="00997B4D" w:rsidRPr="000B3A70" w:rsidRDefault="00997B4D" w:rsidP="00997B4D">
      <w:pPr>
        <w:rPr>
          <w:rFonts w:ascii="Times New Roman" w:eastAsia="Times New Roman" w:hAnsi="Times New Roman" w:cs="Times New Roman"/>
          <w:sz w:val="32"/>
          <w:szCs w:val="32"/>
          <w:u w:val="single"/>
          <w:lang w:eastAsia="ru-RU"/>
        </w:rPr>
      </w:pPr>
    </w:p>
    <w:p w:rsidR="00997B4D" w:rsidRDefault="00997B4D" w:rsidP="00997B4D">
      <w:pP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</w:p>
    <w:p w:rsidR="00997B4D" w:rsidRPr="00037072" w:rsidRDefault="00997B4D" w:rsidP="00997B4D">
      <w:pP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037072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Ход урока.</w:t>
      </w:r>
    </w:p>
    <w:p w:rsidR="00997B4D" w:rsidRPr="00037072" w:rsidRDefault="00997B4D" w:rsidP="00997B4D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Pr="00037072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Оргмомент.</w:t>
      </w:r>
    </w:p>
    <w:p w:rsidR="00997B4D" w:rsidRDefault="00997B4D" w:rsidP="00997B4D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7072">
        <w:rPr>
          <w:rFonts w:ascii="Times New Roman" w:eastAsia="Times New Roman" w:hAnsi="Times New Roman" w:cs="Times New Roman"/>
          <w:sz w:val="28"/>
          <w:szCs w:val="28"/>
          <w:lang w:eastAsia="ru-RU"/>
        </w:rPr>
        <w:t>Доброе утро!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Ребят</w:t>
      </w:r>
      <w:r w:rsidR="006A31E9">
        <w:rPr>
          <w:rFonts w:ascii="Times New Roman" w:eastAsia="Times New Roman" w:hAnsi="Times New Roman" w:cs="Times New Roman"/>
          <w:sz w:val="28"/>
          <w:szCs w:val="28"/>
          <w:lang w:eastAsia="ru-RU"/>
        </w:rPr>
        <w:t>а, мы с вами сегодня на уроке познакомимся с очень интересной темой, над которой каждый человек задумывается хотя бы раз в жизни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Поэтому мне хочется пожелать нам всем удачи, хорошего настроения и настроя, и я верю, что у нас с вами всё получится. Улыбнитесь друг другу и пожелайте удачи. Спасибо!</w:t>
      </w:r>
    </w:p>
    <w:p w:rsidR="00997B4D" w:rsidRDefault="00997B4D" w:rsidP="00997B4D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2.Слово учителя.</w:t>
      </w:r>
    </w:p>
    <w:p w:rsidR="00997B4D" w:rsidRDefault="00997B4D" w:rsidP="00997B4D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-- Мы часто говорим или слышим такую фразу: «Жизнь прожить – не поле перейти».   Как вы понимаете смысл этой пословицы? (ответы учащихся)</w:t>
      </w:r>
    </w:p>
    <w:p w:rsidR="00997B4D" w:rsidRPr="000B3A70" w:rsidRDefault="00997B4D" w:rsidP="00997B4D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Великий писатель Л.Н.Толстой считал, что жизнь, истинная, честная и живая человеческая жизнь всегда означала вечный поиск, ошибки и падения, и рядом со всем этим  неотделимо  были добрые открытия, озарения и обогащённые души. Такой жизнью жил сам писатель, такой жизнью живут и  герои его произведений.</w:t>
      </w:r>
    </w:p>
    <w:p w:rsidR="00997B4D" w:rsidRDefault="00997B4D" w:rsidP="00997B4D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-- Гениальный  роман гениального писателя -  «Война и мир».  Как вы думаете, кто из героев этого  романа воплотил взгляды писателя на жизнь, полную ошибок и разочарований, взлётов и падений?</w:t>
      </w:r>
    </w:p>
    <w:p w:rsidR="00997B4D" w:rsidRPr="00D30DC9" w:rsidRDefault="00997B4D" w:rsidP="00997B4D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0DC9">
        <w:rPr>
          <w:rFonts w:ascii="Times New Roman" w:eastAsia="Times New Roman" w:hAnsi="Times New Roman" w:cs="Times New Roman"/>
          <w:sz w:val="28"/>
          <w:szCs w:val="28"/>
          <w:lang w:eastAsia="ru-RU"/>
        </w:rPr>
        <w:t>(Андрей Болконский и Пьер Безухов)</w:t>
      </w:r>
    </w:p>
    <w:p w:rsidR="00997B4D" w:rsidRPr="00D30DC9" w:rsidRDefault="00997B4D" w:rsidP="00997B4D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-- </w:t>
      </w:r>
      <w:r w:rsidRPr="00D30DC9">
        <w:rPr>
          <w:rFonts w:ascii="Times New Roman" w:hAnsi="Times New Roman" w:cs="Times New Roman"/>
          <w:sz w:val="28"/>
          <w:szCs w:val="28"/>
          <w:lang w:eastAsia="ru-RU"/>
        </w:rPr>
        <w:t>Действительно,  А. Болконский и П.Безухов – самые любимые герои Толстого. И эти образы м</w:t>
      </w:r>
      <w:r w:rsidR="00503FCC">
        <w:rPr>
          <w:rFonts w:ascii="Times New Roman" w:hAnsi="Times New Roman" w:cs="Times New Roman"/>
          <w:sz w:val="28"/>
          <w:szCs w:val="28"/>
          <w:lang w:eastAsia="ru-RU"/>
        </w:rPr>
        <w:t>ногогранны, объёмны</w:t>
      </w:r>
      <w:r w:rsidRPr="00D30DC9">
        <w:rPr>
          <w:rFonts w:ascii="Times New Roman" w:hAnsi="Times New Roman" w:cs="Times New Roman"/>
          <w:sz w:val="28"/>
          <w:szCs w:val="28"/>
          <w:lang w:eastAsia="ru-RU"/>
        </w:rPr>
        <w:t xml:space="preserve">  и  требуют нашего пристального внимания. Поэтому сегодня мы  остановимся на образе одного героя, старшего по возрасту, Андрее Болконском. Он сегодня  будет героем нашего урока и нам предстоит исследовать этот образ. А вот что будет темой исследования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в образе</w:t>
      </w:r>
      <w:r w:rsidRPr="00D30DC9">
        <w:rPr>
          <w:rFonts w:ascii="Times New Roman" w:hAnsi="Times New Roman" w:cs="Times New Roman"/>
          <w:sz w:val="28"/>
          <w:szCs w:val="28"/>
          <w:lang w:eastAsia="ru-RU"/>
        </w:rPr>
        <w:t xml:space="preserve">  Андрея Болконского, мы узнаем, прочитав эпиграфы. Ваша задача – прочитать и выделить ключевые слова, отражающие суть этого высказывания.</w:t>
      </w:r>
    </w:p>
    <w:p w:rsidR="00997B4D" w:rsidRPr="00D30DC9" w:rsidRDefault="00997B4D" w:rsidP="00997B4D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D30DC9">
        <w:rPr>
          <w:rFonts w:ascii="Times New Roman" w:hAnsi="Times New Roman" w:cs="Times New Roman"/>
          <w:sz w:val="28"/>
          <w:szCs w:val="28"/>
          <w:lang w:eastAsia="ru-RU"/>
        </w:rPr>
        <w:t>(выделение ключевых слов)</w:t>
      </w:r>
    </w:p>
    <w:p w:rsidR="00997B4D" w:rsidRPr="00D30DC9" w:rsidRDefault="00997B4D" w:rsidP="00997B4D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D30DC9">
        <w:rPr>
          <w:rFonts w:ascii="Times New Roman" w:hAnsi="Times New Roman" w:cs="Times New Roman"/>
          <w:sz w:val="28"/>
          <w:szCs w:val="28"/>
          <w:lang w:eastAsia="ru-RU"/>
        </w:rPr>
        <w:lastRenderedPageBreak/>
        <w:t xml:space="preserve">-- А в чём смысл </w:t>
      </w:r>
      <w:proofErr w:type="gramStart"/>
      <w:r w:rsidRPr="00D30DC9">
        <w:rPr>
          <w:rFonts w:ascii="Times New Roman" w:hAnsi="Times New Roman" w:cs="Times New Roman"/>
          <w:sz w:val="28"/>
          <w:szCs w:val="28"/>
          <w:lang w:eastAsia="ru-RU"/>
        </w:rPr>
        <w:t>жизни</w:t>
      </w:r>
      <w:proofErr w:type="gramEnd"/>
      <w:r w:rsidRPr="00D30DC9">
        <w:rPr>
          <w:rFonts w:ascii="Times New Roman" w:hAnsi="Times New Roman" w:cs="Times New Roman"/>
          <w:sz w:val="28"/>
          <w:szCs w:val="28"/>
          <w:lang w:eastAsia="ru-RU"/>
        </w:rPr>
        <w:t xml:space="preserve">  по-вашему? </w:t>
      </w:r>
      <w:r w:rsidR="006A31E9">
        <w:rPr>
          <w:rFonts w:ascii="Times New Roman" w:hAnsi="Times New Roman" w:cs="Times New Roman"/>
          <w:sz w:val="28"/>
          <w:szCs w:val="28"/>
          <w:lang w:eastAsia="ru-RU"/>
        </w:rPr>
        <w:t>Попробуйте дать свое определение.</w:t>
      </w:r>
      <w:r w:rsidR="006A31E9" w:rsidRPr="00D30DC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D30DC9">
        <w:rPr>
          <w:rFonts w:ascii="Times New Roman" w:hAnsi="Times New Roman" w:cs="Times New Roman"/>
          <w:sz w:val="28"/>
          <w:szCs w:val="28"/>
          <w:lang w:eastAsia="ru-RU"/>
        </w:rPr>
        <w:t>Какова общая тема выделенных слов, сочетаний слов?</w:t>
      </w:r>
    </w:p>
    <w:p w:rsidR="00997B4D" w:rsidRDefault="00997B4D" w:rsidP="00997B4D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D30DC9">
        <w:rPr>
          <w:rFonts w:ascii="Times New Roman" w:hAnsi="Times New Roman" w:cs="Times New Roman"/>
          <w:sz w:val="28"/>
          <w:szCs w:val="28"/>
          <w:lang w:eastAsia="ru-RU"/>
        </w:rPr>
        <w:t>--Попробуем сформулировать тему урока, связав выделенные слова и образ главного героя произведения.</w:t>
      </w:r>
    </w:p>
    <w:p w:rsidR="00997B4D" w:rsidRDefault="00997B4D" w:rsidP="00997B4D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997B4D" w:rsidRPr="000B3A70" w:rsidRDefault="00997B4D" w:rsidP="00997B4D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D30DC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D30DC9">
        <w:rPr>
          <w:rFonts w:ascii="Times New Roman" w:hAnsi="Times New Roman" w:cs="Times New Roman"/>
          <w:sz w:val="28"/>
          <w:szCs w:val="28"/>
          <w:lang w:eastAsia="ru-RU"/>
        </w:rPr>
        <w:t>(Тема:</w:t>
      </w:r>
      <w:proofErr w:type="gramEnd"/>
      <w:r w:rsidRPr="00D30DC9">
        <w:rPr>
          <w:rFonts w:ascii="Times New Roman" w:hAnsi="Times New Roman" w:cs="Times New Roman"/>
          <w:sz w:val="28"/>
          <w:szCs w:val="28"/>
          <w:lang w:eastAsia="ru-RU"/>
        </w:rPr>
        <w:t xml:space="preserve">  </w:t>
      </w:r>
      <w:proofErr w:type="gramStart"/>
      <w:r w:rsidRPr="00D30DC9">
        <w:rPr>
          <w:rFonts w:ascii="Times New Roman" w:hAnsi="Times New Roman" w:cs="Times New Roman"/>
          <w:sz w:val="28"/>
          <w:szCs w:val="28"/>
          <w:lang w:eastAsia="ru-RU"/>
        </w:rPr>
        <w:t xml:space="preserve">«Духовные искания Андрея Болконского: поиски смысла жизни») 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  </w:t>
      </w:r>
      <w:r>
        <w:rPr>
          <w:rFonts w:ascii="Times New Roman" w:hAnsi="Times New Roman" w:cs="Times New Roman"/>
          <w:sz w:val="28"/>
          <w:szCs w:val="28"/>
          <w:lang w:eastAsia="ru-RU"/>
        </w:rPr>
        <w:t>Запись темы урока.</w:t>
      </w:r>
      <w:proofErr w:type="gramEnd"/>
    </w:p>
    <w:p w:rsidR="00503FCC" w:rsidRDefault="00503FCC" w:rsidP="00997B4D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997B4D" w:rsidRDefault="00997B4D" w:rsidP="00997B4D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D30DC9">
        <w:rPr>
          <w:rFonts w:ascii="Times New Roman" w:hAnsi="Times New Roman" w:cs="Times New Roman"/>
          <w:sz w:val="28"/>
          <w:szCs w:val="28"/>
          <w:lang w:eastAsia="ru-RU"/>
        </w:rPr>
        <w:t>-- Ребята, как вы думаете, на какой вопрос мы должны ответить в конце урока</w:t>
      </w:r>
      <w:r w:rsidR="00887D53">
        <w:rPr>
          <w:rFonts w:ascii="Times New Roman" w:hAnsi="Times New Roman" w:cs="Times New Roman"/>
          <w:sz w:val="28"/>
          <w:szCs w:val="28"/>
          <w:lang w:eastAsia="ru-RU"/>
        </w:rPr>
        <w:t>, исходя из  нашей темы</w:t>
      </w:r>
      <w:r w:rsidRPr="00D30DC9">
        <w:rPr>
          <w:rFonts w:ascii="Times New Roman" w:hAnsi="Times New Roman" w:cs="Times New Roman"/>
          <w:sz w:val="28"/>
          <w:szCs w:val="28"/>
          <w:lang w:eastAsia="ru-RU"/>
        </w:rPr>
        <w:t>?       (Что стало итогом жизненных исканий Андрея Болконского?)</w:t>
      </w:r>
    </w:p>
    <w:p w:rsidR="00887D53" w:rsidRPr="00D30DC9" w:rsidRDefault="00887D53" w:rsidP="00997B4D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--А чтобы ответить на этот вопрос, что нам нужно исследовать?</w:t>
      </w:r>
      <w:r w:rsidR="00503FCC">
        <w:rPr>
          <w:rFonts w:ascii="Times New Roman" w:hAnsi="Times New Roman" w:cs="Times New Roman"/>
          <w:sz w:val="28"/>
          <w:szCs w:val="28"/>
          <w:lang w:eastAsia="ru-RU"/>
        </w:rPr>
        <w:t xml:space="preserve"> (жизненный путь)</w:t>
      </w:r>
    </w:p>
    <w:p w:rsidR="00887D53" w:rsidRDefault="00503FCC" w:rsidP="00997B4D">
      <w:pPr>
        <w:pStyle w:val="a3"/>
        <w:spacing w:line="276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--Сегодня мы остановимся на самых значительных моментах жизни героя и, исследуя их, ответим на вопрос: «Что стало итогом жизненных исканий князя Андрея Болконского?»  </w:t>
      </w:r>
    </w:p>
    <w:p w:rsidR="00997B4D" w:rsidRPr="00D30DC9" w:rsidRDefault="00997B4D" w:rsidP="00997B4D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D30DC9">
        <w:rPr>
          <w:rFonts w:ascii="Times New Roman" w:hAnsi="Times New Roman" w:cs="Times New Roman"/>
          <w:sz w:val="28"/>
          <w:szCs w:val="28"/>
        </w:rPr>
        <w:t xml:space="preserve">--Где и  когда автор впервые знакомит </w:t>
      </w:r>
      <w:r>
        <w:rPr>
          <w:rFonts w:ascii="Times New Roman" w:hAnsi="Times New Roman" w:cs="Times New Roman"/>
          <w:sz w:val="28"/>
          <w:szCs w:val="28"/>
        </w:rPr>
        <w:t>читателей с князем А.Болконским?</w:t>
      </w:r>
    </w:p>
    <w:p w:rsidR="00503FCC" w:rsidRDefault="00503FCC" w:rsidP="00997B4D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997B4D" w:rsidRPr="006A31E9" w:rsidRDefault="00997B4D" w:rsidP="00997B4D">
      <w:pPr>
        <w:pStyle w:val="a3"/>
        <w:spacing w:line="276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D30DC9">
        <w:rPr>
          <w:rFonts w:ascii="Times New Roman" w:hAnsi="Times New Roman" w:cs="Times New Roman"/>
          <w:sz w:val="28"/>
          <w:szCs w:val="28"/>
        </w:rPr>
        <w:t>--Что примечательно в его внешности? На какие черты характера обращает внимание Л.Толстой?</w:t>
      </w:r>
      <w:r w:rsidRPr="00476504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  </w:t>
      </w:r>
    </w:p>
    <w:p w:rsidR="00997B4D" w:rsidRDefault="00997B4D" w:rsidP="00503FCC">
      <w:pPr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Каким мы видим князя </w:t>
      </w:r>
      <w:r w:rsidRPr="00D30DC9">
        <w:rPr>
          <w:rFonts w:ascii="Times New Roman" w:hAnsi="Times New Roman" w:cs="Times New Roman"/>
          <w:sz w:val="28"/>
          <w:szCs w:val="28"/>
          <w:lang w:eastAsia="ru-RU"/>
        </w:rPr>
        <w:t xml:space="preserve"> в начале романа? </w:t>
      </w:r>
    </w:p>
    <w:p w:rsidR="00997B4D" w:rsidRDefault="00997B4D" w:rsidP="00503FCC">
      <w:pPr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</w:p>
    <w:p w:rsidR="00997B4D" w:rsidRDefault="00997B4D" w:rsidP="00503FCC">
      <w:pPr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 xml:space="preserve">(это уже сложившийся человек, </w:t>
      </w:r>
      <w:r w:rsidRPr="00D30DC9">
        <w:rPr>
          <w:rFonts w:ascii="Times New Roman" w:hAnsi="Times New Roman" w:cs="Times New Roman"/>
          <w:sz w:val="28"/>
          <w:szCs w:val="28"/>
          <w:lang w:eastAsia="ru-RU"/>
        </w:rPr>
        <w:t>офи</w:t>
      </w:r>
      <w:r>
        <w:rPr>
          <w:rFonts w:ascii="Times New Roman" w:hAnsi="Times New Roman" w:cs="Times New Roman"/>
          <w:sz w:val="28"/>
          <w:szCs w:val="28"/>
          <w:lang w:eastAsia="ru-RU"/>
        </w:rPr>
        <w:t>цер, образован</w:t>
      </w:r>
      <w:r w:rsidRPr="00D30DC9">
        <w:rPr>
          <w:rFonts w:ascii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D30DC9">
        <w:rPr>
          <w:rFonts w:ascii="Times New Roman" w:hAnsi="Times New Roman" w:cs="Times New Roman"/>
          <w:sz w:val="28"/>
          <w:szCs w:val="28"/>
          <w:lang w:eastAsia="ru-RU"/>
        </w:rPr>
        <w:t>умен, незауряден.</w:t>
      </w:r>
      <w:proofErr w:type="gramEnd"/>
      <w:r w:rsidRPr="00D30DC9">
        <w:rPr>
          <w:rFonts w:ascii="Times New Roman" w:hAnsi="Times New Roman" w:cs="Times New Roman"/>
          <w:sz w:val="28"/>
          <w:szCs w:val="28"/>
          <w:lang w:eastAsia="ru-RU"/>
        </w:rPr>
        <w:t> 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Он ж</w:t>
      </w:r>
      <w:r w:rsidRPr="00D30DC9">
        <w:rPr>
          <w:rFonts w:ascii="Times New Roman" w:hAnsi="Times New Roman" w:cs="Times New Roman"/>
          <w:sz w:val="28"/>
          <w:szCs w:val="28"/>
          <w:lang w:eastAsia="ru-RU"/>
        </w:rPr>
        <w:t>енат, известен в свете, но разочарова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н в  жизни.  Находится в  душевном кризисе: </w:t>
      </w:r>
      <w:r w:rsidRPr="00D30DC9">
        <w:rPr>
          <w:rFonts w:ascii="Times New Roman" w:hAnsi="Times New Roman" w:cs="Times New Roman"/>
          <w:sz w:val="28"/>
          <w:szCs w:val="28"/>
          <w:lang w:eastAsia="ru-RU"/>
        </w:rPr>
        <w:t>«Эта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D30DC9">
        <w:rPr>
          <w:rFonts w:ascii="Times New Roman" w:hAnsi="Times New Roman" w:cs="Times New Roman"/>
          <w:sz w:val="28"/>
          <w:szCs w:val="28"/>
          <w:lang w:eastAsia="ru-RU"/>
        </w:rPr>
        <w:t>жизнь не по мне</w:t>
      </w:r>
      <w:r w:rsidRPr="00942B5F">
        <w:rPr>
          <w:rFonts w:ascii="Times New Roman" w:hAnsi="Times New Roman" w:cs="Times New Roman"/>
          <w:sz w:val="28"/>
          <w:szCs w:val="28"/>
          <w:lang w:eastAsia="ru-RU"/>
        </w:rPr>
        <w:t>…».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</w:t>
      </w:r>
      <w:r w:rsidRPr="00476504">
        <w:rPr>
          <w:rFonts w:ascii="Times New Roman" w:hAnsi="Times New Roman" w:cs="Times New Roman"/>
          <w:sz w:val="28"/>
          <w:szCs w:val="28"/>
          <w:u w:val="single"/>
          <w:lang w:eastAsia="ru-RU"/>
        </w:rPr>
        <w:t>Именно с этого момента начинается сложный и мучительный путь поиска смысла жизни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</w:p>
    <w:p w:rsidR="00997B4D" w:rsidRDefault="00997B4D" w:rsidP="00997B4D">
      <w:pPr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</w:p>
    <w:p w:rsidR="00997B4D" w:rsidRDefault="00997B4D" w:rsidP="00997B4D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--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42B5F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послужило для него выходом из тупика? (Он решает ехать на войну)</w:t>
      </w:r>
    </w:p>
    <w:p w:rsidR="00997B4D" w:rsidRPr="00CF65E4" w:rsidRDefault="00997B4D" w:rsidP="00997B4D">
      <w:pPr>
        <w:spacing w:after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97B4D" w:rsidRPr="000B3A70" w:rsidRDefault="00997B4D" w:rsidP="00997B4D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-- </w:t>
      </w:r>
      <w:r w:rsidRPr="00942B5F">
        <w:rPr>
          <w:rFonts w:ascii="Times New Roman" w:eastAsia="Times New Roman" w:hAnsi="Times New Roman" w:cs="Times New Roman"/>
          <w:sz w:val="28"/>
          <w:szCs w:val="28"/>
          <w:lang w:eastAsia="ru-RU"/>
        </w:rPr>
        <w:t> О чем мечтает Андрей? (О своем Тулоне)</w:t>
      </w:r>
    </w:p>
    <w:p w:rsidR="00997B4D" w:rsidRPr="00942B5F" w:rsidRDefault="00997B4D" w:rsidP="00997B4D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97B4D" w:rsidRDefault="00997B4D" w:rsidP="00997B4D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Pr="00942B5F">
        <w:rPr>
          <w:rFonts w:ascii="Times New Roman" w:eastAsia="Times New Roman" w:hAnsi="Times New Roman" w:cs="Times New Roman"/>
          <w:sz w:val="28"/>
          <w:szCs w:val="28"/>
          <w:lang w:eastAsia="ru-RU"/>
        </w:rPr>
        <w:t>Действительно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942B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Наполеон был кумиром того времени,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r w:rsidRPr="00942B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только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</w:t>
      </w:r>
      <w:r w:rsidRPr="00942B5F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Болконского.</w:t>
      </w:r>
      <w:proofErr w:type="gramEnd"/>
      <w:r w:rsidRPr="00942B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 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42B5F">
        <w:rPr>
          <w:rFonts w:ascii="Times New Roman" w:eastAsia="Times New Roman" w:hAnsi="Times New Roman" w:cs="Times New Roman"/>
          <w:sz w:val="28"/>
          <w:szCs w:val="28"/>
          <w:lang w:eastAsia="ru-RU"/>
        </w:rPr>
        <w:t>Недаром А.С.Пушкин в «Евгении Онегине» писал: 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942B5F">
        <w:rPr>
          <w:rFonts w:ascii="Times New Roman" w:eastAsia="Times New Roman" w:hAnsi="Times New Roman" w:cs="Times New Roman"/>
          <w:sz w:val="28"/>
          <w:szCs w:val="28"/>
          <w:lang w:eastAsia="ru-RU"/>
        </w:rPr>
        <w:t>Мы все глядим в Наполеоны…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proofErr w:type="gramEnd"/>
    </w:p>
    <w:p w:rsidR="00997B4D" w:rsidRPr="00942B5F" w:rsidRDefault="00997B4D" w:rsidP="00997B4D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97B4D" w:rsidRDefault="00997B4D" w:rsidP="00997B4D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Князь участвует   в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Аустерлицком</w:t>
      </w:r>
      <w:proofErr w:type="spellEnd"/>
      <w:r w:rsidRPr="00355C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сражени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97B4D" w:rsidRDefault="00997B4D" w:rsidP="00997B4D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-- Что происходит с князем на войне?</w:t>
      </w:r>
    </w:p>
    <w:p w:rsidR="00997B4D" w:rsidRDefault="00997B4D" w:rsidP="00997B4D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Он лежит на поле Аустерлица и открывает для себя высокое небо.</w:t>
      </w:r>
      <w:r w:rsidRPr="00942B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997B4D" w:rsidRDefault="00997B4D" w:rsidP="00997B4D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97B4D" w:rsidRPr="000B3A70" w:rsidRDefault="00997B4D" w:rsidP="00997B4D">
      <w:pPr>
        <w:spacing w:after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--- Что может символизировать небо? </w:t>
      </w:r>
      <w:r w:rsidRPr="00942B5F">
        <w:rPr>
          <w:rFonts w:ascii="Times New Roman" w:eastAsia="Times New Roman" w:hAnsi="Times New Roman" w:cs="Times New Roman"/>
          <w:sz w:val="28"/>
          <w:szCs w:val="28"/>
          <w:lang w:eastAsia="ru-RU"/>
        </w:rPr>
        <w:t> (Небо-символ духовного обновления; это тайна, вечность.)</w:t>
      </w:r>
      <w:r w:rsidRPr="00832C9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997B4D" w:rsidRDefault="00997B4D" w:rsidP="00997B4D">
      <w:pPr>
        <w:spacing w:after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Посмотрим фрагмент фильма.</w:t>
      </w:r>
    </w:p>
    <w:p w:rsidR="00997B4D" w:rsidRDefault="00997B4D" w:rsidP="00997B4D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---А что помогает ему осмыслить это небо?  </w:t>
      </w:r>
    </w:p>
    <w:p w:rsidR="00997B4D" w:rsidRDefault="00997B4D" w:rsidP="00997B4D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-- </w:t>
      </w:r>
      <w:r w:rsidRPr="00942B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какому выводу приходит князь?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997B4D" w:rsidRDefault="00997B4D" w:rsidP="00997B4D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97B4D" w:rsidRPr="00942B5F" w:rsidRDefault="00997B4D" w:rsidP="00997B4D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942B5F">
        <w:rPr>
          <w:rFonts w:ascii="Times New Roman" w:eastAsia="Times New Roman" w:hAnsi="Times New Roman" w:cs="Times New Roman"/>
          <w:sz w:val="28"/>
          <w:szCs w:val="28"/>
          <w:lang w:eastAsia="ru-RU"/>
        </w:rPr>
        <w:t>(«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42B5F">
        <w:rPr>
          <w:rFonts w:ascii="Times New Roman" w:eastAsia="Times New Roman" w:hAnsi="Times New Roman" w:cs="Times New Roman"/>
          <w:sz w:val="28"/>
          <w:szCs w:val="28"/>
          <w:lang w:eastAsia="ru-RU"/>
        </w:rPr>
        <w:t>Да!</w:t>
      </w:r>
      <w:proofErr w:type="gramEnd"/>
      <w:r w:rsidRPr="00942B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942B5F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 пустое, все обман…»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Pr="00942B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Андрей пришел к выводу,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что  правда </w:t>
      </w:r>
      <w:r w:rsidRPr="006D0A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жизни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совсем проста и </w:t>
      </w:r>
      <w:r w:rsidRPr="006D0A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заключается в любви человека к дому, семье, к природе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6D0A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что естественная жизнь природы и человека более важна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6D0A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чем война и слава Наполеона, его</w:t>
      </w:r>
      <w:r w:rsidRPr="00942B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кумира.)</w:t>
      </w:r>
      <w:proofErr w:type="gramEnd"/>
    </w:p>
    <w:p w:rsidR="00997B4D" w:rsidRDefault="00997B4D" w:rsidP="00997B4D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97B4D" w:rsidRPr="00F53D5E" w:rsidRDefault="00997B4D" w:rsidP="00997B4D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--</w:t>
      </w:r>
      <w:r w:rsidRPr="00942B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снова перед князем Андреем встает вопрос: «Что-то другое человек должен искать в жизни? Но что?»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:rsidR="00997B4D" w:rsidRPr="002762BA" w:rsidRDefault="00997B4D" w:rsidP="00997B4D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2C98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После плена и выздоровления, князь возвращается домой в Лысые гор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ы.</w:t>
      </w:r>
    </w:p>
    <w:p w:rsidR="00997B4D" w:rsidRDefault="00997B4D" w:rsidP="00997B4D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---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Какие испытания обрушиваются на него после возвращения?</w:t>
      </w:r>
      <w:r w:rsidRPr="00D938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997B4D" w:rsidRDefault="00997B4D" w:rsidP="00997B4D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--- К какому выводу приходит князь после смерти жены  и рождения сына? </w:t>
      </w:r>
    </w:p>
    <w:p w:rsidR="00997B4D" w:rsidRDefault="00997B4D" w:rsidP="00997B4D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(Надо </w:t>
      </w:r>
      <w:r w:rsidRPr="00105BC3">
        <w:rPr>
          <w:rFonts w:ascii="Times New Roman" w:eastAsia="Times New Roman" w:hAnsi="Times New Roman" w:cs="Times New Roman"/>
          <w:sz w:val="28"/>
          <w:szCs w:val="28"/>
          <w:lang w:eastAsia="ru-RU"/>
        </w:rPr>
        <w:t>жить для родных, именно в  горе происходит переоценка ценностей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105BC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97B4D" w:rsidRDefault="00997B4D" w:rsidP="00997B4D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--- Чем он занимается?</w:t>
      </w:r>
    </w:p>
    <w:p w:rsidR="00997B4D" w:rsidRDefault="00997B4D" w:rsidP="00997B4D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5B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Андрей пытается жить спокойной жизнью, заботясь о сыне, занимаясь улучшением жизни своих крепостных. Триста человек он сделал вольными хлебопашцами, остальным заменил барщину оброком. Эти гуманные меры говорят нам о передовых взглядах князя. </w:t>
      </w:r>
    </w:p>
    <w:p w:rsidR="00997B4D" w:rsidRDefault="00997B4D" w:rsidP="00997B4D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-- </w:t>
      </w:r>
      <w:r w:rsidRPr="00D93815">
        <w:rPr>
          <w:rFonts w:ascii="Times New Roman" w:eastAsia="Times New Roman" w:hAnsi="Times New Roman" w:cs="Times New Roman"/>
          <w:sz w:val="28"/>
          <w:szCs w:val="28"/>
          <w:lang w:eastAsia="ru-RU"/>
        </w:rPr>
        <w:t>Но могла ли деятельная натура князя Андрея ограничиться этим? 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Каково его душевное состояние?  </w:t>
      </w:r>
    </w:p>
    <w:p w:rsidR="00997B4D" w:rsidRDefault="00997B4D" w:rsidP="00997B4D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3815">
        <w:rPr>
          <w:rFonts w:ascii="Times New Roman" w:eastAsia="Times New Roman" w:hAnsi="Times New Roman" w:cs="Times New Roman"/>
          <w:sz w:val="28"/>
          <w:szCs w:val="28"/>
          <w:lang w:eastAsia="ru-RU"/>
        </w:rPr>
        <w:t>(Нет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105B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преобразования не могут полностью занять его ум и сердце, и Андрей Болконский по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-прежнему находится в депрессии)</w:t>
      </w:r>
    </w:p>
    <w:p w:rsidR="00997B4D" w:rsidRDefault="00997B4D" w:rsidP="00997B4D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-- </w:t>
      </w:r>
      <w:r w:rsidRPr="00D93815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Начинаются новые поиски смысла жизни, и главным событием на этом пути явилась встреча с Пьером на пароме и разговор с ним о смысле жизни.</w:t>
      </w:r>
    </w:p>
    <w:p w:rsidR="00997B4D" w:rsidRPr="00F46DFB" w:rsidRDefault="00997B4D" w:rsidP="00997B4D">
      <w:pPr>
        <w:spacing w:before="100" w:beforeAutospacing="1" w:after="100" w:afterAutospacing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46DF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Посмотрим фрагмент фильма.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</w:t>
      </w:r>
    </w:p>
    <w:p w:rsidR="00997B4D" w:rsidRPr="00D93815" w:rsidRDefault="00997B4D" w:rsidP="00997B4D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--</w:t>
      </w:r>
      <w:r w:rsidRPr="00D938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Какие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ключевые </w:t>
      </w:r>
      <w:r w:rsidRPr="00D93815">
        <w:rPr>
          <w:rFonts w:ascii="Times New Roman" w:eastAsia="Times New Roman" w:hAnsi="Times New Roman" w:cs="Times New Roman"/>
          <w:sz w:val="28"/>
          <w:szCs w:val="28"/>
          <w:lang w:eastAsia="ru-RU"/>
        </w:rPr>
        <w:t>слова произ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носит Пьер? </w:t>
      </w:r>
      <w:r w:rsidRPr="00D93815">
        <w:rPr>
          <w:rFonts w:ascii="Times New Roman" w:eastAsia="Times New Roman" w:hAnsi="Times New Roman" w:cs="Times New Roman"/>
          <w:sz w:val="28"/>
          <w:szCs w:val="28"/>
          <w:lang w:eastAsia="ru-RU"/>
        </w:rPr>
        <w:t> («Надо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жить, надо любить</w:t>
      </w:r>
      <w:r w:rsidRPr="00D93815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93815">
        <w:rPr>
          <w:rFonts w:ascii="Times New Roman" w:eastAsia="Times New Roman" w:hAnsi="Times New Roman" w:cs="Times New Roman"/>
          <w:sz w:val="28"/>
          <w:szCs w:val="28"/>
          <w:lang w:eastAsia="ru-RU"/>
        </w:rPr>
        <w:t>надо верить….»)</w:t>
      </w:r>
    </w:p>
    <w:p w:rsidR="00997B4D" w:rsidRDefault="00997B4D" w:rsidP="00997B4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97B4D" w:rsidRDefault="00997B4D" w:rsidP="00997B4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-- </w:t>
      </w:r>
      <w:r w:rsidRPr="00D93815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эти слова повлияли на Андрея? </w:t>
      </w:r>
    </w:p>
    <w:p w:rsidR="00997B4D" w:rsidRDefault="00997B4D" w:rsidP="00997B4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97B4D" w:rsidRPr="00A9749F" w:rsidRDefault="00997B4D" w:rsidP="00997B4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(Слова  указали Андрею путь к счастью.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Pr="00C711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Пьер подействовал на Андрея не примером своих дел, а своим энтузиазмом, жизненной энергией.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Но с</w:t>
      </w:r>
      <w:r w:rsidRPr="00A9749F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начала мысль, что он может вернуться к новой жизни, любви, деятельности, была неприятна ему.</w:t>
      </w:r>
    </w:p>
    <w:p w:rsidR="00997B4D" w:rsidRDefault="00997B4D" w:rsidP="00997B4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97B4D" w:rsidRDefault="00997B4D" w:rsidP="00997B4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---И об этом говорит такой эпизод, как встреча с дубом по дороге в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Отрадное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97B4D" w:rsidRDefault="00997B4D" w:rsidP="00997B4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97B4D" w:rsidRPr="00F46DFB" w:rsidRDefault="00997B4D" w:rsidP="00997B4D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46DF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Посмотрим фрагмент фильма.</w:t>
      </w:r>
    </w:p>
    <w:p w:rsidR="00997B4D" w:rsidRPr="00F46DFB" w:rsidRDefault="00997B4D" w:rsidP="00997B4D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97B4D" w:rsidRPr="00F46DFB" w:rsidRDefault="00997B4D" w:rsidP="00997B4D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-- </w:t>
      </w:r>
      <w:r w:rsidRPr="00A9749F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думал герой в это время?</w:t>
      </w:r>
    </w:p>
    <w:p w:rsidR="00997B4D" w:rsidRDefault="00997B4D" w:rsidP="00997B4D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97B4D" w:rsidRDefault="00997B4D" w:rsidP="00997B4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53D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 </w:t>
      </w:r>
      <w:r w:rsidRPr="00995399">
        <w:rPr>
          <w:rFonts w:ascii="Times New Roman" w:eastAsia="Times New Roman" w:hAnsi="Times New Roman" w:cs="Times New Roman"/>
          <w:sz w:val="28"/>
          <w:szCs w:val="28"/>
          <w:lang w:eastAsia="ru-RU"/>
        </w:rPr>
        <w:t>он искренне убеждён, что «ему начинать ничего… не надо, что он должен доживать свою жизнь, не делая зла, не тревожась и ничего не желая»</w:t>
      </w:r>
      <w:proofErr w:type="gramStart"/>
      <w:r w:rsidRPr="00105BC3">
        <w:t xml:space="preserve"> </w:t>
      </w:r>
      <w:r w:rsidRPr="0074705F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74705F">
        <w:rPr>
          <w:rFonts w:ascii="Times New Roman" w:hAnsi="Times New Roman" w:cs="Times New Roman"/>
          <w:sz w:val="28"/>
          <w:szCs w:val="28"/>
        </w:rPr>
        <w:t xml:space="preserve"> Он видел, </w:t>
      </w:r>
      <w:r>
        <w:rPr>
          <w:rFonts w:ascii="Times New Roman" w:hAnsi="Times New Roman" w:cs="Times New Roman"/>
          <w:sz w:val="28"/>
          <w:szCs w:val="28"/>
        </w:rPr>
        <w:t>д</w:t>
      </w:r>
      <w:r w:rsidRPr="0074705F">
        <w:rPr>
          <w:rFonts w:ascii="Times New Roman" w:hAnsi="Times New Roman" w:cs="Times New Roman"/>
          <w:sz w:val="28"/>
          <w:szCs w:val="28"/>
        </w:rPr>
        <w:t>уб</w:t>
      </w:r>
      <w:r w:rsidRPr="00105BC3">
        <w:rPr>
          <w:rFonts w:ascii="Times New Roman" w:hAnsi="Times New Roman" w:cs="Times New Roman"/>
          <w:sz w:val="28"/>
          <w:szCs w:val="28"/>
        </w:rPr>
        <w:t xml:space="preserve"> этот «не хотел подчиняться обаянию весны и не хотел видеть ни весны, ни солнца». </w:t>
      </w:r>
    </w:p>
    <w:p w:rsidR="00997B4D" w:rsidRDefault="00997B4D" w:rsidP="00997B4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---Но так ли это? Чьи это мысли?</w:t>
      </w:r>
    </w:p>
    <w:p w:rsidR="00997B4D" w:rsidRDefault="00997B4D" w:rsidP="00997B4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97B4D" w:rsidRPr="00105BC3" w:rsidRDefault="00997B4D" w:rsidP="00997B4D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5BC3">
        <w:rPr>
          <w:rFonts w:ascii="Times New Roman" w:hAnsi="Times New Roman" w:cs="Times New Roman"/>
          <w:sz w:val="28"/>
          <w:szCs w:val="28"/>
        </w:rPr>
        <w:t xml:space="preserve">Болконский старается приписать дубу мысли, одолевающие его самого: «Весна, любовь и </w:t>
      </w:r>
      <w:proofErr w:type="spellStart"/>
      <w:r w:rsidRPr="00105BC3">
        <w:rPr>
          <w:rFonts w:ascii="Times New Roman" w:hAnsi="Times New Roman" w:cs="Times New Roman"/>
          <w:sz w:val="28"/>
          <w:szCs w:val="28"/>
        </w:rPr>
        <w:t>счастие</w:t>
      </w:r>
      <w:proofErr w:type="spellEnd"/>
      <w:r w:rsidRPr="00105BC3">
        <w:rPr>
          <w:rFonts w:ascii="Times New Roman" w:hAnsi="Times New Roman" w:cs="Times New Roman"/>
          <w:sz w:val="28"/>
          <w:szCs w:val="28"/>
        </w:rPr>
        <w:t xml:space="preserve">!.. </w:t>
      </w:r>
      <w:proofErr w:type="gramStart"/>
      <w:r w:rsidRPr="00105BC3">
        <w:rPr>
          <w:rFonts w:ascii="Times New Roman" w:hAnsi="Times New Roman" w:cs="Times New Roman"/>
          <w:sz w:val="28"/>
          <w:szCs w:val="28"/>
        </w:rPr>
        <w:t>И как не надоест вам один и тот же глупый, бессмысленный обман!»</w:t>
      </w:r>
      <w:r w:rsidRPr="00105BC3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99539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</w:p>
    <w:p w:rsidR="00997B4D" w:rsidRDefault="00997B4D" w:rsidP="00997B4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97B4D" w:rsidRDefault="00997B4D" w:rsidP="00997B4D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---Какие ещё события повлияли на возрождение к жизни  Андрея Болконского?          (Любовь к Наташе)</w:t>
      </w:r>
    </w:p>
    <w:p w:rsidR="00997B4D" w:rsidRDefault="00997B4D" w:rsidP="00997B4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--Как складывались их отношения?</w:t>
      </w:r>
    </w:p>
    <w:p w:rsidR="00997B4D" w:rsidRPr="00A9749F" w:rsidRDefault="00997B4D" w:rsidP="00997B4D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(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A31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Он  был поражен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A31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жизнелюбием Наташи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Андрей завидует ее   умению быть счастливой. 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 п</w:t>
      </w:r>
      <w:r w:rsidRPr="00A974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осле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9749F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974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встречи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9749F">
        <w:rPr>
          <w:rFonts w:ascii="Times New Roman" w:eastAsia="Times New Roman" w:hAnsi="Times New Roman" w:cs="Times New Roman"/>
          <w:sz w:val="28"/>
          <w:szCs w:val="28"/>
          <w:lang w:eastAsia="ru-RU"/>
        </w:rPr>
        <w:t>Андрей по-иному смотрит на жизнь.)</w:t>
      </w:r>
      <w:proofErr w:type="gramEnd"/>
    </w:p>
    <w:p w:rsidR="00997B4D" w:rsidRDefault="00997B4D" w:rsidP="00997B4D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97B4D" w:rsidRDefault="00997B4D" w:rsidP="00997B4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--- И вот спустя 2 дня возвращается в своё имение и снова встречает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.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.дуб?</w:t>
      </w:r>
    </w:p>
    <w:p w:rsidR="00997B4D" w:rsidRDefault="00997B4D" w:rsidP="00997B4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97B4D" w:rsidRDefault="00997B4D" w:rsidP="00997B4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--Что он видит?</w:t>
      </w:r>
    </w:p>
    <w:p w:rsidR="00997B4D" w:rsidRDefault="00997B4D" w:rsidP="00997B4D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97B4D" w:rsidRPr="00A9749F" w:rsidRDefault="00997B4D" w:rsidP="00997B4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6DF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Посмотрим фрагмент фильма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 </w:t>
      </w:r>
    </w:p>
    <w:p w:rsidR="00997B4D" w:rsidRDefault="00997B4D" w:rsidP="00997B4D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97B4D" w:rsidRDefault="00997B4D" w:rsidP="00997B4D">
      <w:pPr>
        <w:spacing w:after="0"/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---  </w:t>
      </w:r>
      <w:r w:rsidRPr="00A974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какому выводу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приходит князь А.Болконский</w:t>
      </w:r>
      <w:r w:rsidRPr="00A9749F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  <w:r w:rsidRPr="000A3106">
        <w:t xml:space="preserve"> </w:t>
      </w:r>
    </w:p>
    <w:p w:rsidR="00997B4D" w:rsidRDefault="00997B4D" w:rsidP="00997B4D">
      <w:pPr>
        <w:spacing w:after="0"/>
      </w:pPr>
    </w:p>
    <w:p w:rsidR="00997B4D" w:rsidRPr="000A3106" w:rsidRDefault="00997B4D" w:rsidP="00997B4D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t>(</w:t>
      </w:r>
      <w:r w:rsidRPr="000A3106">
        <w:rPr>
          <w:rFonts w:ascii="Times New Roman" w:hAnsi="Times New Roman" w:cs="Times New Roman"/>
          <w:sz w:val="28"/>
          <w:szCs w:val="28"/>
        </w:rPr>
        <w:t xml:space="preserve">Князь Андрей понял, что жизнь не кончена и нужно </w:t>
      </w:r>
      <w:proofErr w:type="gramStart"/>
      <w:r w:rsidRPr="000A3106">
        <w:rPr>
          <w:rFonts w:ascii="Times New Roman" w:hAnsi="Times New Roman" w:cs="Times New Roman"/>
          <w:sz w:val="28"/>
          <w:szCs w:val="28"/>
        </w:rPr>
        <w:t>сделать</w:t>
      </w:r>
      <w:proofErr w:type="gramEnd"/>
      <w:r w:rsidRPr="000A3106">
        <w:rPr>
          <w:rFonts w:ascii="Times New Roman" w:hAnsi="Times New Roman" w:cs="Times New Roman"/>
          <w:sz w:val="28"/>
          <w:szCs w:val="28"/>
        </w:rPr>
        <w:t xml:space="preserve"> так, чтобы она </w:t>
      </w:r>
      <w:r>
        <w:rPr>
          <w:rFonts w:ascii="Times New Roman" w:hAnsi="Times New Roman" w:cs="Times New Roman"/>
          <w:sz w:val="28"/>
          <w:szCs w:val="28"/>
        </w:rPr>
        <w:t xml:space="preserve">шла </w:t>
      </w:r>
      <w:r w:rsidRPr="000A3106">
        <w:rPr>
          <w:rFonts w:ascii="Times New Roman" w:hAnsi="Times New Roman" w:cs="Times New Roman"/>
          <w:sz w:val="28"/>
          <w:szCs w:val="28"/>
        </w:rPr>
        <w:t>не для него одного, а отражалась на всех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0A3106">
        <w:rPr>
          <w:rFonts w:ascii="Times New Roman" w:hAnsi="Times New Roman" w:cs="Times New Roman"/>
          <w:sz w:val="28"/>
          <w:szCs w:val="28"/>
        </w:rPr>
        <w:t>.</w:t>
      </w:r>
    </w:p>
    <w:p w:rsidR="00997B4D" w:rsidRDefault="00997B4D" w:rsidP="00997B4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---  </w:t>
      </w:r>
      <w:r w:rsidRPr="00A9749F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меняется жизнь Андрея после встречи с Наташей и дубом? 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997B4D" w:rsidRDefault="00997B4D" w:rsidP="00997B4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Чем он занимается?</w:t>
      </w:r>
    </w:p>
    <w:p w:rsidR="00997B4D" w:rsidRDefault="00997B4D" w:rsidP="00997B4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97B4D" w:rsidRPr="00A9749F" w:rsidRDefault="00997B4D" w:rsidP="00997B4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A9749F">
        <w:rPr>
          <w:rFonts w:ascii="Times New Roman" w:eastAsia="Times New Roman" w:hAnsi="Times New Roman" w:cs="Times New Roman"/>
          <w:sz w:val="28"/>
          <w:szCs w:val="28"/>
          <w:lang w:eastAsia="ru-RU"/>
        </w:rPr>
        <w:t>(Князь Андрей теперь пытается найти смысл жизни в любви, общественной деятельности.</w:t>
      </w:r>
      <w:proofErr w:type="gramEnd"/>
      <w:r w:rsidRPr="00A974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Он в Петербурге. Встречи с Аракчеевым, Сперанским, работа по составлению новых законов, улучшающих жизнь народа. Он любит Наташу Ростову. Но это счастье оказалось кратковременным. Андрей разочаровывается в Сперанском. Рушится мечта о личном счастье. Он не смог простить измены Наташе. </w:t>
      </w:r>
      <w:proofErr w:type="gramStart"/>
      <w:r w:rsidRPr="00A9749F">
        <w:rPr>
          <w:rFonts w:ascii="Times New Roman" w:eastAsia="Times New Roman" w:hAnsi="Times New Roman" w:cs="Times New Roman"/>
          <w:sz w:val="28"/>
          <w:szCs w:val="28"/>
          <w:lang w:eastAsia="ru-RU"/>
        </w:rPr>
        <w:t>Опять тупик,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974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опять разочарование.)</w:t>
      </w:r>
      <w:proofErr w:type="gramEnd"/>
    </w:p>
    <w:p w:rsidR="00997B4D" w:rsidRPr="00A9749F" w:rsidRDefault="00997B4D" w:rsidP="00997B4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97B4D" w:rsidRPr="00A9749F" w:rsidRDefault="00997B4D" w:rsidP="00997B4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--- </w:t>
      </w:r>
      <w:r w:rsidRPr="00A974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Что выводит князя из духовного кризиса?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A31E9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Какое событие? (Война 1812 г</w:t>
      </w:r>
      <w:r w:rsidR="000B3A70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997B4D" w:rsidRDefault="00997B4D" w:rsidP="00997B4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97B4D" w:rsidRDefault="00997B4D" w:rsidP="00997B4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--- </w:t>
      </w:r>
      <w:r w:rsidRPr="00A9749F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теперь становится высочайшей целью жизни князя Андрея?</w:t>
      </w:r>
    </w:p>
    <w:p w:rsidR="00997B4D" w:rsidRDefault="00997B4D" w:rsidP="00997B4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97B4D" w:rsidRDefault="00997B4D" w:rsidP="00997B4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974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Высочайшей целью для князя Андрея становится защита Родины от врага. Грозные события 1812 года, опасность, нависшая над Родиной, возвращают его к жизни. Он формирует на собственные деньги полк, добровольно отправляется на войну, отказавшись от службы в штабе, считая своим долгом быть вместе с солдатами. Князь очень предан полку, Солдаты любят его, гордятся им. </w:t>
      </w:r>
    </w:p>
    <w:p w:rsidR="00450839" w:rsidRDefault="00450839" w:rsidP="00997B4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97B4D" w:rsidRPr="00450839" w:rsidRDefault="00450839" w:rsidP="00997B4D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5083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Князь накануне Бородинского сражения.</w:t>
      </w:r>
    </w:p>
    <w:p w:rsidR="00997B4D" w:rsidRDefault="00997B4D" w:rsidP="00997B4D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-- </w:t>
      </w:r>
      <w:r w:rsidRPr="00A9749F">
        <w:rPr>
          <w:rFonts w:ascii="Times New Roman" w:eastAsia="Times New Roman" w:hAnsi="Times New Roman" w:cs="Times New Roman"/>
          <w:sz w:val="28"/>
          <w:szCs w:val="28"/>
          <w:lang w:eastAsia="ru-RU"/>
        </w:rPr>
        <w:t>Чем закончилось Бородинское сражение для князя Андрея? Что мы узнаем о нем в финале романа?</w:t>
      </w:r>
      <w:r w:rsidRPr="008A21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997B4D" w:rsidRDefault="00997B4D" w:rsidP="00997B4D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97B4D" w:rsidRPr="005213A0" w:rsidRDefault="00997B4D" w:rsidP="00997B4D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r w:rsidRPr="005213A0">
        <w:rPr>
          <w:rFonts w:ascii="Times New Roman" w:eastAsia="Times New Roman" w:hAnsi="Times New Roman" w:cs="Times New Roman"/>
          <w:sz w:val="28"/>
          <w:szCs w:val="28"/>
          <w:lang w:eastAsia="ru-RU"/>
        </w:rPr>
        <w:t>Бородинское сражение, кровь и страдания людей, увиденные им, вид раненого Курагина, у которого отнимают ногу, - все это окончательно вернет его к мысли о прощении, к желанию «быть вполне хорошим», к стремлению жить для людей:</w:t>
      </w:r>
      <w:proofErr w:type="gramEnd"/>
      <w:r w:rsidRPr="005213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«Князь Андрей вспомнил все, и восторженная жалость и любовь к этому человеку наполнили его счастливое сердце. Князь Андрей не мог удерживаться более и заплакал нежными, любовными слезами над людьми, над собой и над своими заблуждениями</w:t>
      </w:r>
    </w:p>
    <w:p w:rsidR="00997B4D" w:rsidRPr="005213A0" w:rsidRDefault="00997B4D" w:rsidP="00997B4D">
      <w:pPr>
        <w:spacing w:after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97B4D" w:rsidRPr="00161C33" w:rsidRDefault="00997B4D" w:rsidP="00997B4D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61C3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ВИДЕО -  СМЕРТЬ КНЯЗЯ</w:t>
      </w:r>
    </w:p>
    <w:p w:rsidR="00997B4D" w:rsidRDefault="00997B4D" w:rsidP="00997B4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97B4D" w:rsidRDefault="00997B4D" w:rsidP="00997B4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--Ранение оказалось смертельным.  Скажите,  с какими мыслями умер князь? </w:t>
      </w:r>
    </w:p>
    <w:p w:rsidR="00997B4D" w:rsidRDefault="00997B4D" w:rsidP="00997B4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97B4D" w:rsidRPr="006A66C8" w:rsidRDefault="00997B4D" w:rsidP="00997B4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6A66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«Сострадание,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A66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любовь к братьям,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A66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любящим,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A66C8">
        <w:rPr>
          <w:rFonts w:ascii="Times New Roman" w:eastAsia="Times New Roman" w:hAnsi="Times New Roman" w:cs="Times New Roman"/>
          <w:sz w:val="28"/>
          <w:szCs w:val="28"/>
          <w:lang w:eastAsia="ru-RU"/>
        </w:rPr>
        <w:t>любовь к ненавидящим нас, любовь к врагам - да, та любовь, которую проповедовал Бог на земле... и которой я не понимал».</w:t>
      </w:r>
      <w:proofErr w:type="gramEnd"/>
    </w:p>
    <w:p w:rsidR="00997B4D" w:rsidRDefault="00997B4D" w:rsidP="00997B4D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97B4D" w:rsidRPr="00EC359B" w:rsidRDefault="00997B4D" w:rsidP="00997B4D">
      <w:pP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---Ребята, давайте ещё раз посмотрим на этапы жизни А.Болконского и отметим взлёты и падения героя. А теперь соединим их и посмотрим, что 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нас получилось? (кривая</w:t>
      </w:r>
      <w:r w:rsidRPr="00EC359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)</w:t>
      </w:r>
      <w:r w:rsidR="006A31E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6A31E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</w:r>
    </w:p>
    <w:p w:rsidR="00997B4D" w:rsidRDefault="00997B4D" w:rsidP="00997B4D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--О чём это говорит?</w:t>
      </w:r>
    </w:p>
    <w:p w:rsidR="000B3A70" w:rsidRDefault="00997B4D" w:rsidP="00997B4D">
      <w:pPr>
        <w:rPr>
          <w:sz w:val="28"/>
          <w:szCs w:val="28"/>
        </w:rPr>
      </w:pPr>
      <w:r w:rsidRPr="005213A0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Таким образом, судьба Андрея Болконского - сложный путь нравственных потерь и открытий. Важно, что на этом пути он сохранил истинное человеческое достоинство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5213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случайно Кутузов скажет герою: «Ваша дорога - дорога чести». Безусловно, Толстому по душе неординарные люди, подобные князю Болконскому, люди, старающиеся жить небесполезно, творя любовь и добро.</w:t>
      </w:r>
      <w:r>
        <w:rPr>
          <w:sz w:val="28"/>
          <w:szCs w:val="28"/>
        </w:rPr>
        <w:t xml:space="preserve"> </w:t>
      </w:r>
    </w:p>
    <w:p w:rsidR="00997B4D" w:rsidRPr="006B758D" w:rsidRDefault="00997B4D" w:rsidP="00997B4D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sz w:val="28"/>
          <w:szCs w:val="28"/>
        </w:rPr>
        <w:t xml:space="preserve"> </w:t>
      </w:r>
      <w:r w:rsidRPr="00EC359B">
        <w:rPr>
          <w:rFonts w:ascii="Times New Roman" w:hAnsi="Times New Roman" w:cs="Times New Roman"/>
          <w:b/>
          <w:sz w:val="28"/>
          <w:szCs w:val="28"/>
        </w:rPr>
        <w:t>Действительно, Жизнь</w:t>
      </w:r>
      <w:r w:rsidRPr="006B758D">
        <w:rPr>
          <w:rFonts w:ascii="Times New Roman" w:hAnsi="Times New Roman" w:cs="Times New Roman"/>
          <w:b/>
          <w:sz w:val="28"/>
          <w:szCs w:val="28"/>
        </w:rPr>
        <w:t xml:space="preserve"> прожить </w:t>
      </w:r>
      <w:r>
        <w:rPr>
          <w:rFonts w:ascii="Times New Roman" w:hAnsi="Times New Roman" w:cs="Times New Roman"/>
          <w:b/>
          <w:sz w:val="28"/>
          <w:szCs w:val="28"/>
        </w:rPr>
        <w:t xml:space="preserve"> -  </w:t>
      </w:r>
      <w:r w:rsidRPr="006B758D">
        <w:rPr>
          <w:rFonts w:ascii="Times New Roman" w:hAnsi="Times New Roman" w:cs="Times New Roman"/>
          <w:b/>
          <w:sz w:val="28"/>
          <w:szCs w:val="28"/>
        </w:rPr>
        <w:t>не поле перейти!</w:t>
      </w:r>
    </w:p>
    <w:p w:rsidR="00997B4D" w:rsidRPr="00A9749F" w:rsidRDefault="00997B4D" w:rsidP="00997B4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--  </w:t>
      </w:r>
      <w:r w:rsidRPr="00A974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Вернемся к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проблемному </w:t>
      </w:r>
      <w:r w:rsidRPr="00A9749F">
        <w:rPr>
          <w:rFonts w:ascii="Times New Roman" w:eastAsia="Times New Roman" w:hAnsi="Times New Roman" w:cs="Times New Roman"/>
          <w:sz w:val="28"/>
          <w:szCs w:val="28"/>
          <w:lang w:eastAsia="ru-RU"/>
        </w:rPr>
        <w:t>вопросу: «Что стало итогом жизненных исканий князя Андрея?»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Мы ответили на него?</w:t>
      </w:r>
    </w:p>
    <w:p w:rsidR="00997B4D" w:rsidRDefault="00997B4D" w:rsidP="00997B4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97B4D" w:rsidRDefault="00997B4D" w:rsidP="00997B4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--Как вы думаете, почему погибает Андрей Болконский тогда, когда он понимает, для чего жить, как жить?</w:t>
      </w:r>
    </w:p>
    <w:p w:rsidR="00997B4D" w:rsidRDefault="00997B4D" w:rsidP="00997B4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97B4D" w:rsidRDefault="00997B4D" w:rsidP="00997B4D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Может быть, он хотел бы выжить. Но он не хотел этого. Он не хотел жизни любой ценой. И открывшуюся истину он засвидетельствовал своей смертью, сохранил человеческое достоинство, выбрав дорогу чести. Прав ли он?  Трудно сказать. Ведь мы с вами тоже в поисках истины. Также страдаем и мучаемся, радуемся и огорчаемся, чего-то ищем, меняемся, совершенствуемся.  Сложно за один урок дать однозначный ответ, да и его, наверное, и не будет. Наверное, в течение всей нашей жизни мы получаем какой-либо ответ, положительный или отрицательный.</w:t>
      </w:r>
    </w:p>
    <w:p w:rsidR="00997B4D" w:rsidRDefault="00997B4D" w:rsidP="00997B4D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97B4D" w:rsidRPr="006A31E9" w:rsidRDefault="00997B4D" w:rsidP="00997B4D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97B4D" w:rsidRDefault="00997B4D" w:rsidP="00997B4D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B3A70" w:rsidRDefault="00997B4D" w:rsidP="00997B4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359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Запись</w:t>
      </w:r>
      <w:proofErr w:type="gramStart"/>
      <w:r w:rsidRPr="00EC359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6A31E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Д</w:t>
      </w:r>
      <w:proofErr w:type="gramEnd"/>
      <w:r w:rsidR="006A31E9" w:rsidRPr="006A31E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/</w:t>
      </w:r>
      <w:r w:rsidRPr="00EC359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З.     </w:t>
      </w:r>
      <w:r w:rsidR="000B3A7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</w:r>
      <w:r w:rsidR="000B3A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Домашнее задание: </w:t>
      </w:r>
    </w:p>
    <w:p w:rsidR="00997B4D" w:rsidRPr="00A9749F" w:rsidRDefault="000B3A70" w:rsidP="00997B4D">
      <w:pPr>
        <w:spacing w:after="0" w:line="240" w:lineRule="auto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1)составить схему жизненного пути Андрея Болконского;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2)написать мини-сочинение на тему «В чем смысл моей жизни?»</w:t>
      </w:r>
    </w:p>
    <w:p w:rsidR="00997B4D" w:rsidRPr="00EC359B" w:rsidRDefault="00997B4D" w:rsidP="00997B4D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C359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                                                                     </w:t>
      </w:r>
    </w:p>
    <w:p w:rsidR="00997B4D" w:rsidRPr="00882629" w:rsidRDefault="00997B4D" w:rsidP="00997B4D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8262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Рефлексия.</w:t>
      </w:r>
    </w:p>
    <w:p w:rsidR="00997B4D" w:rsidRDefault="000B3A70" w:rsidP="00997B4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97B4D">
        <w:rPr>
          <w:rFonts w:ascii="Times New Roman" w:eastAsia="Times New Roman" w:hAnsi="Times New Roman" w:cs="Times New Roman"/>
          <w:sz w:val="28"/>
          <w:szCs w:val="28"/>
          <w:lang w:eastAsia="ru-RU"/>
        </w:rPr>
        <w:t>--</w:t>
      </w:r>
      <w:r w:rsidR="00997B4D" w:rsidRPr="00A974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Что вы, ребята, взяли для себя из этого урока? Что было для вас </w:t>
      </w:r>
    </w:p>
    <w:p w:rsidR="00997B4D" w:rsidRPr="00A9749F" w:rsidRDefault="00997B4D" w:rsidP="00997B4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9749F">
        <w:rPr>
          <w:rFonts w:ascii="Times New Roman" w:eastAsia="Times New Roman" w:hAnsi="Times New Roman" w:cs="Times New Roman"/>
          <w:sz w:val="28"/>
          <w:szCs w:val="28"/>
          <w:lang w:eastAsia="ru-RU"/>
        </w:rPr>
        <w:t>« нравственным прозрением»?</w:t>
      </w:r>
    </w:p>
    <w:p w:rsidR="00997B4D" w:rsidRDefault="00997B4D" w:rsidP="00997B4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97B4D" w:rsidRPr="00A9749F" w:rsidRDefault="00997B4D" w:rsidP="00997B4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--  Максимилиан  Волошин, поэт начала ХХ</w:t>
      </w:r>
      <w:r w:rsidRPr="00A974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века, сказал: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9749F">
        <w:rPr>
          <w:rFonts w:ascii="Times New Roman" w:eastAsia="Times New Roman" w:hAnsi="Times New Roman" w:cs="Times New Roman"/>
          <w:sz w:val="28"/>
          <w:szCs w:val="28"/>
          <w:lang w:eastAsia="ru-RU"/>
        </w:rPr>
        <w:t>«У каждого человека свой посох: бери его и иди».  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A9749F">
        <w:rPr>
          <w:rFonts w:ascii="Times New Roman" w:eastAsia="Times New Roman" w:hAnsi="Times New Roman" w:cs="Times New Roman"/>
          <w:sz w:val="28"/>
          <w:szCs w:val="28"/>
          <w:lang w:eastAsia="ru-RU"/>
        </w:rPr>
        <w:t>Андрей Болконский выбрал свой посох, свой путь: путь чести, добра, верности данному слову.</w:t>
      </w:r>
    </w:p>
    <w:p w:rsidR="00997B4D" w:rsidRDefault="00997B4D" w:rsidP="00997B4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</w:t>
      </w:r>
      <w:r w:rsidRPr="00A9749F">
        <w:rPr>
          <w:rFonts w:ascii="Times New Roman" w:eastAsia="Times New Roman" w:hAnsi="Times New Roman" w:cs="Times New Roman"/>
          <w:sz w:val="28"/>
          <w:szCs w:val="28"/>
          <w:lang w:eastAsia="ru-RU"/>
        </w:rPr>
        <w:t>Сейчас прозвенит звонок. Вы уйдете с моего урока. Но хочется верить, что вы, ребята, будете помнить этот урок,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974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каждый и</w:t>
      </w:r>
      <w:r w:rsidR="000B3A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 вас станет достойным человеком </w:t>
      </w:r>
      <w:r w:rsidRPr="00A974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B3A70">
        <w:rPr>
          <w:rFonts w:ascii="Times New Roman" w:eastAsia="Times New Roman" w:hAnsi="Times New Roman" w:cs="Times New Roman"/>
          <w:sz w:val="28"/>
          <w:szCs w:val="28"/>
          <w:lang w:eastAsia="ru-RU"/>
        </w:rPr>
        <w:t>и честно пройдет свой жизненный путь.</w:t>
      </w:r>
    </w:p>
    <w:p w:rsidR="00997B4D" w:rsidRDefault="00997B4D" w:rsidP="00997B4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97B4D" w:rsidRPr="00A9749F" w:rsidRDefault="00997B4D" w:rsidP="00997B4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9749F">
        <w:rPr>
          <w:rFonts w:ascii="Times New Roman" w:eastAsia="Times New Roman" w:hAnsi="Times New Roman" w:cs="Times New Roman"/>
          <w:sz w:val="28"/>
          <w:szCs w:val="28"/>
          <w:lang w:eastAsia="ru-RU"/>
        </w:rPr>
        <w:t>Оценивание работы учащихся на уроке</w:t>
      </w:r>
    </w:p>
    <w:p w:rsidR="00997B4D" w:rsidRPr="00A9749F" w:rsidRDefault="00997B4D" w:rsidP="00997B4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97B4D" w:rsidRDefault="00997B4D" w:rsidP="00997B4D">
      <w:pPr>
        <w:rPr>
          <w:rFonts w:ascii="Times New Roman" w:hAnsi="Times New Roman" w:cs="Times New Roman"/>
          <w:bCs/>
          <w:sz w:val="28"/>
          <w:szCs w:val="28"/>
        </w:rPr>
      </w:pPr>
    </w:p>
    <w:p w:rsidR="00997B4D" w:rsidRPr="00A9749F" w:rsidRDefault="00997B4D" w:rsidP="00997B4D">
      <w:pPr>
        <w:pStyle w:val="a3"/>
        <w:spacing w:line="276" w:lineRule="auto"/>
        <w:rPr>
          <w:sz w:val="28"/>
          <w:szCs w:val="28"/>
        </w:rPr>
      </w:pPr>
    </w:p>
    <w:p w:rsidR="00997B4D" w:rsidRDefault="00997B4D" w:rsidP="00997B4D"/>
    <w:p w:rsidR="00524B9B" w:rsidRDefault="00524B9B"/>
    <w:sectPr w:rsidR="00524B9B" w:rsidSect="003E60A0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7023C" w:rsidRDefault="0047023C">
      <w:pPr>
        <w:spacing w:after="0" w:line="240" w:lineRule="auto"/>
      </w:pPr>
      <w:r>
        <w:separator/>
      </w:r>
    </w:p>
  </w:endnote>
  <w:endnote w:type="continuationSeparator" w:id="0">
    <w:p w:rsidR="0047023C" w:rsidRDefault="004702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3278204"/>
      <w:docPartObj>
        <w:docPartGallery w:val="Page Numbers (Bottom of Page)"/>
        <w:docPartUnique/>
      </w:docPartObj>
    </w:sdtPr>
    <w:sdtEndPr/>
    <w:sdtContent>
      <w:p w:rsidR="00F46DFB" w:rsidRDefault="00450839">
        <w:pPr>
          <w:pStyle w:val="a4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B3A70">
          <w:rPr>
            <w:noProof/>
          </w:rPr>
          <w:t>1</w:t>
        </w:r>
        <w:r>
          <w:fldChar w:fldCharType="end"/>
        </w:r>
      </w:p>
    </w:sdtContent>
  </w:sdt>
  <w:p w:rsidR="00F46DFB" w:rsidRDefault="0047023C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7023C" w:rsidRDefault="0047023C">
      <w:pPr>
        <w:spacing w:after="0" w:line="240" w:lineRule="auto"/>
      </w:pPr>
      <w:r>
        <w:separator/>
      </w:r>
    </w:p>
  </w:footnote>
  <w:footnote w:type="continuationSeparator" w:id="0">
    <w:p w:rsidR="0047023C" w:rsidRDefault="0047023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97B4D"/>
    <w:rsid w:val="000B3A70"/>
    <w:rsid w:val="00450839"/>
    <w:rsid w:val="0047023C"/>
    <w:rsid w:val="00503FCC"/>
    <w:rsid w:val="00524B9B"/>
    <w:rsid w:val="006A31E9"/>
    <w:rsid w:val="00887D53"/>
    <w:rsid w:val="00997B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7B4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97B4D"/>
    <w:pPr>
      <w:spacing w:after="0" w:line="240" w:lineRule="auto"/>
    </w:pPr>
  </w:style>
  <w:style w:type="paragraph" w:styleId="a4">
    <w:name w:val="footer"/>
    <w:basedOn w:val="a"/>
    <w:link w:val="a5"/>
    <w:uiPriority w:val="99"/>
    <w:unhideWhenUsed/>
    <w:rsid w:val="00997B4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rsid w:val="00997B4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1</Pages>
  <Words>1728</Words>
  <Characters>9856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11561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School</dc:creator>
  <cp:keywords/>
  <dc:description/>
  <cp:lastModifiedBy>User</cp:lastModifiedBy>
  <cp:revision>4</cp:revision>
  <dcterms:created xsi:type="dcterms:W3CDTF">2014-04-28T23:26:00Z</dcterms:created>
  <dcterms:modified xsi:type="dcterms:W3CDTF">2020-05-13T06:31:00Z</dcterms:modified>
</cp:coreProperties>
</file>