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1C" w:rsidRDefault="000341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</w:t>
      </w:r>
      <w:r w:rsidRPr="0003411C">
        <w:rPr>
          <w:rFonts w:ascii="Times New Roman" w:hAnsi="Times New Roman" w:cs="Times New Roman"/>
          <w:sz w:val="28"/>
          <w:szCs w:val="28"/>
        </w:rPr>
        <w:t xml:space="preserve">ый сайт имеет </w:t>
      </w:r>
      <w:r>
        <w:rPr>
          <w:rFonts w:ascii="Times New Roman" w:hAnsi="Times New Roman" w:cs="Times New Roman"/>
          <w:sz w:val="28"/>
          <w:szCs w:val="28"/>
        </w:rPr>
        <w:t xml:space="preserve">разные аспекты образовательной деятельности. Информация на сайте позволяет рассказать об опыте работы, предоставить к рассмотрению интересные обучающие, учебные материалы. </w:t>
      </w:r>
    </w:p>
    <w:p w:rsidR="00CA46EC" w:rsidRPr="0003411C" w:rsidRDefault="0003411C" w:rsidP="000341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3411C">
        <w:rPr>
          <w:rFonts w:ascii="Times New Roman" w:hAnsi="Times New Roman" w:cs="Times New Roman"/>
          <w:sz w:val="28"/>
          <w:szCs w:val="28"/>
        </w:rPr>
        <w:t>https://педагогический-ресурс.рф/id2308295</w:t>
      </w:r>
      <w:bookmarkStart w:id="0" w:name="_GoBack"/>
      <w:bookmarkEnd w:id="0"/>
    </w:p>
    <w:sectPr w:rsidR="00CA46EC" w:rsidRPr="00034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2EA"/>
    <w:rsid w:val="0003411C"/>
    <w:rsid w:val="00BC62EA"/>
    <w:rsid w:val="00CA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8C078"/>
  <w15:chartTrackingRefBased/>
  <w15:docId w15:val="{FDC6954B-8F96-4111-B603-518DAEFE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</cp:revision>
  <dcterms:created xsi:type="dcterms:W3CDTF">2020-08-10T21:49:00Z</dcterms:created>
  <dcterms:modified xsi:type="dcterms:W3CDTF">2020-08-10T21:54:00Z</dcterms:modified>
</cp:coreProperties>
</file>