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738" w:rsidRPr="00646754" w:rsidRDefault="00550738" w:rsidP="00550738">
      <w:pPr>
        <w:jc w:val="center"/>
        <w:rPr>
          <w:rFonts w:ascii="Times New Roman" w:hAnsi="Times New Roman" w:cs="Times New Roman"/>
        </w:rPr>
      </w:pPr>
      <w:bookmarkStart w:id="0" w:name="_GoBack"/>
      <w:r w:rsidRPr="00646754">
        <w:rPr>
          <w:rFonts w:ascii="Times New Roman" w:hAnsi="Times New Roman" w:cs="Times New Roman"/>
        </w:rPr>
        <w:t>Аннотация</w:t>
      </w:r>
    </w:p>
    <w:bookmarkEnd w:id="0"/>
    <w:p w:rsidR="004D776A" w:rsidRDefault="00550738">
      <w:r>
        <w:t xml:space="preserve">к персональному сайту учителя немецкого языка </w:t>
      </w:r>
      <w:hyperlink r:id="rId4" w:history="1">
        <w:r>
          <w:rPr>
            <w:rStyle w:val="a3"/>
          </w:rPr>
          <w:t>https://sites.google.com/view/deutsch-und-die-freunde/</w:t>
        </w:r>
      </w:hyperlink>
    </w:p>
    <w:p w:rsidR="00550738" w:rsidRDefault="00550738">
      <w:r>
        <w:t>На своём сайте я размещаю информацию об участии в школьных и городских мероприятиях, рассказываю о проектах, которые проходят у нас в городе при поддержке профсоюза. Также я публикую мои методические разработки для коллег, учителей немецкого языка, советы и рекомендации для работы в школе, полезные материалы по немецкому языку для учеников. В отдельную вкладку я решил выделить статьи и рецензии на разные художественные фильмы и книги, связанные со школой.</w:t>
      </w:r>
    </w:p>
    <w:sectPr w:rsidR="005507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738"/>
    <w:rsid w:val="004D776A"/>
    <w:rsid w:val="00550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239EC1-A0FC-45C3-9E1B-1C73BB135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07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507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deutsch-und-die-freund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2020-08-18T08:33:00Z</dcterms:created>
  <dcterms:modified xsi:type="dcterms:W3CDTF">2020-08-18T08:41:00Z</dcterms:modified>
</cp:coreProperties>
</file>