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B67" w:rsidRPr="005F4597" w:rsidRDefault="004F7B67" w:rsidP="00D465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597">
        <w:rPr>
          <w:rFonts w:ascii="Times New Roman" w:hAnsi="Times New Roman" w:cs="Times New Roman"/>
          <w:b/>
          <w:sz w:val="28"/>
          <w:szCs w:val="28"/>
        </w:rPr>
        <w:t>Краткая аннотация</w:t>
      </w:r>
      <w:r w:rsidR="00F906CE" w:rsidRPr="005F4597">
        <w:rPr>
          <w:rFonts w:ascii="Times New Roman" w:hAnsi="Times New Roman" w:cs="Times New Roman"/>
          <w:b/>
          <w:sz w:val="28"/>
          <w:szCs w:val="28"/>
        </w:rPr>
        <w:t xml:space="preserve"> сайта учителя-логопеда </w:t>
      </w:r>
    </w:p>
    <w:p w:rsidR="00F906CE" w:rsidRPr="005F4597" w:rsidRDefault="00F906CE" w:rsidP="00D465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F4597">
        <w:rPr>
          <w:rFonts w:ascii="Times New Roman" w:hAnsi="Times New Roman" w:cs="Times New Roman"/>
          <w:b/>
          <w:sz w:val="28"/>
          <w:szCs w:val="28"/>
        </w:rPr>
        <w:t>Крикленко</w:t>
      </w:r>
      <w:proofErr w:type="spellEnd"/>
      <w:r w:rsidRPr="005F4597">
        <w:rPr>
          <w:rFonts w:ascii="Times New Roman" w:hAnsi="Times New Roman" w:cs="Times New Roman"/>
          <w:b/>
          <w:sz w:val="28"/>
          <w:szCs w:val="28"/>
        </w:rPr>
        <w:t xml:space="preserve"> О.В.</w:t>
      </w:r>
    </w:p>
    <w:p w:rsidR="004F7B67" w:rsidRPr="005F4597" w:rsidRDefault="00D46508" w:rsidP="00D46508">
      <w:pPr>
        <w:spacing w:line="360" w:lineRule="auto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5F4597">
        <w:rPr>
          <w:rFonts w:ascii="Times New Roman" w:hAnsi="Times New Roman" w:cs="Times New Roman"/>
          <w:color w:val="C00000"/>
          <w:sz w:val="28"/>
          <w:szCs w:val="28"/>
          <w:u w:val="single"/>
        </w:rPr>
        <w:t>Ссылка на сайт:</w:t>
      </w:r>
      <w:r w:rsidRPr="005F4597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FB0D48" w:rsidRPr="005F4597">
        <w:rPr>
          <w:rFonts w:ascii="Times New Roman" w:hAnsi="Times New Roman" w:cs="Times New Roman"/>
          <w:color w:val="C00000"/>
          <w:sz w:val="28"/>
          <w:szCs w:val="28"/>
        </w:rPr>
        <w:t>https://nsportal.ru/kriklenko-olga-valerevna</w:t>
      </w:r>
    </w:p>
    <w:p w:rsidR="00D46508" w:rsidRDefault="00D46508" w:rsidP="004F7B6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46014" w:rsidRDefault="00D46508" w:rsidP="00D465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6508">
        <w:rPr>
          <w:rFonts w:ascii="Times New Roman" w:hAnsi="Times New Roman" w:cs="Times New Roman"/>
          <w:sz w:val="28"/>
          <w:szCs w:val="28"/>
        </w:rPr>
        <w:t xml:space="preserve">На сайте представлены методические разработки </w:t>
      </w:r>
      <w:r w:rsidR="005F4597">
        <w:rPr>
          <w:rFonts w:ascii="Times New Roman" w:hAnsi="Times New Roman" w:cs="Times New Roman"/>
          <w:sz w:val="28"/>
          <w:szCs w:val="28"/>
        </w:rPr>
        <w:t>логопедической организованной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46014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346014">
        <w:rPr>
          <w:rFonts w:ascii="Times New Roman" w:hAnsi="Times New Roman" w:cs="Times New Roman"/>
          <w:sz w:val="28"/>
          <w:szCs w:val="28"/>
        </w:rPr>
        <w:t xml:space="preserve">, </w:t>
      </w:r>
      <w:r w:rsidR="005F4597">
        <w:rPr>
          <w:rFonts w:ascii="Times New Roman" w:hAnsi="Times New Roman" w:cs="Times New Roman"/>
          <w:sz w:val="28"/>
          <w:szCs w:val="28"/>
        </w:rPr>
        <w:t>консультации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4597">
        <w:rPr>
          <w:rFonts w:ascii="Times New Roman" w:hAnsi="Times New Roman" w:cs="Times New Roman"/>
          <w:sz w:val="28"/>
          <w:szCs w:val="28"/>
        </w:rPr>
        <w:t>и семинара</w:t>
      </w:r>
      <w:r>
        <w:rPr>
          <w:rFonts w:ascii="Times New Roman" w:hAnsi="Times New Roman" w:cs="Times New Roman"/>
          <w:sz w:val="28"/>
          <w:szCs w:val="28"/>
        </w:rPr>
        <w:t xml:space="preserve"> для педагогов и родителей, </w:t>
      </w:r>
      <w:r w:rsidR="00346014">
        <w:rPr>
          <w:rFonts w:ascii="Times New Roman" w:hAnsi="Times New Roman" w:cs="Times New Roman"/>
          <w:sz w:val="28"/>
          <w:szCs w:val="28"/>
        </w:rPr>
        <w:t xml:space="preserve">сценария речевого развлечения, презентации. </w:t>
      </w:r>
      <w:bookmarkStart w:id="0" w:name="_GoBack"/>
      <w:bookmarkEnd w:id="0"/>
    </w:p>
    <w:p w:rsidR="00346014" w:rsidRDefault="00346014" w:rsidP="00D465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альбомов («Играем – речь развиваем!», «Проектная деятельность», «Работа с родителями», «Речевые праздники, досуги и развлечения»,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Логомгновения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») познакомят коллег с жизнью логопедической группы на протяжении нескольких поколений наших воспитанников и их родителей. В альбоме «Мои публикации в периодических изданиях» представлены скриншоты обложек педагогических журналов</w:t>
      </w:r>
      <w:r w:rsidR="003B5C7A">
        <w:rPr>
          <w:rFonts w:ascii="Times New Roman" w:hAnsi="Times New Roman" w:cs="Times New Roman"/>
          <w:sz w:val="28"/>
          <w:szCs w:val="28"/>
        </w:rPr>
        <w:t xml:space="preserve"> и указаны названия авторских статей в них.</w:t>
      </w:r>
    </w:p>
    <w:p w:rsidR="003B5C7A" w:rsidRDefault="003B5C7A" w:rsidP="00D465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портфолио размещены мои наиболее значимые </w:t>
      </w:r>
      <w:r w:rsidR="005F4597">
        <w:rPr>
          <w:rFonts w:ascii="Times New Roman" w:hAnsi="Times New Roman" w:cs="Times New Roman"/>
          <w:sz w:val="28"/>
          <w:szCs w:val="28"/>
        </w:rPr>
        <w:t>грамоты, дипломы,</w:t>
      </w:r>
      <w:r>
        <w:rPr>
          <w:rFonts w:ascii="Times New Roman" w:hAnsi="Times New Roman" w:cs="Times New Roman"/>
          <w:sz w:val="28"/>
          <w:szCs w:val="28"/>
        </w:rPr>
        <w:t xml:space="preserve"> сертификаты </w:t>
      </w:r>
      <w:r w:rsidR="005F4597">
        <w:rPr>
          <w:rFonts w:ascii="Times New Roman" w:hAnsi="Times New Roman" w:cs="Times New Roman"/>
          <w:sz w:val="28"/>
          <w:szCs w:val="28"/>
        </w:rPr>
        <w:t xml:space="preserve">и свидетельства </w:t>
      </w:r>
      <w:r>
        <w:rPr>
          <w:rFonts w:ascii="Times New Roman" w:hAnsi="Times New Roman" w:cs="Times New Roman"/>
          <w:sz w:val="28"/>
          <w:szCs w:val="28"/>
        </w:rPr>
        <w:t>за различные мероприятия</w:t>
      </w:r>
      <w:r w:rsidR="005F4597">
        <w:rPr>
          <w:rFonts w:ascii="Times New Roman" w:hAnsi="Times New Roman" w:cs="Times New Roman"/>
          <w:sz w:val="28"/>
          <w:szCs w:val="28"/>
        </w:rPr>
        <w:t xml:space="preserve"> и конкурсы муниципального, </w:t>
      </w:r>
      <w:r>
        <w:rPr>
          <w:rFonts w:ascii="Times New Roman" w:hAnsi="Times New Roman" w:cs="Times New Roman"/>
          <w:sz w:val="28"/>
          <w:szCs w:val="28"/>
        </w:rPr>
        <w:t xml:space="preserve">краевого </w:t>
      </w:r>
      <w:r w:rsidR="005F4597">
        <w:rPr>
          <w:rFonts w:ascii="Times New Roman" w:hAnsi="Times New Roman" w:cs="Times New Roman"/>
          <w:sz w:val="28"/>
          <w:szCs w:val="28"/>
        </w:rPr>
        <w:t xml:space="preserve">и всероссийского </w:t>
      </w:r>
      <w:r>
        <w:rPr>
          <w:rFonts w:ascii="Times New Roman" w:hAnsi="Times New Roman" w:cs="Times New Roman"/>
          <w:sz w:val="28"/>
          <w:szCs w:val="28"/>
        </w:rPr>
        <w:t>значения.</w:t>
      </w:r>
    </w:p>
    <w:p w:rsidR="00D46508" w:rsidRPr="00D46508" w:rsidRDefault="00D46508" w:rsidP="00D46508">
      <w:pPr>
        <w:ind w:firstLine="567"/>
        <w:rPr>
          <w:rFonts w:ascii="Times New Roman" w:hAnsi="Times New Roman" w:cs="Times New Roman"/>
          <w:sz w:val="32"/>
          <w:szCs w:val="32"/>
        </w:rPr>
      </w:pPr>
    </w:p>
    <w:p w:rsidR="00D46508" w:rsidRPr="007948E5" w:rsidRDefault="00D46508" w:rsidP="00D46508">
      <w:pPr>
        <w:ind w:firstLine="567"/>
        <w:rPr>
          <w:rFonts w:ascii="Times New Roman" w:hAnsi="Times New Roman" w:cs="Times New Roman"/>
          <w:sz w:val="32"/>
          <w:szCs w:val="32"/>
        </w:rPr>
      </w:pPr>
    </w:p>
    <w:p w:rsidR="00D46508" w:rsidRDefault="00D46508" w:rsidP="004F7B6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17F4D" w:rsidRDefault="00A17F4D"/>
    <w:sectPr w:rsidR="00A17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B67"/>
    <w:rsid w:val="00346014"/>
    <w:rsid w:val="003B5C7A"/>
    <w:rsid w:val="004F7B67"/>
    <w:rsid w:val="005F4597"/>
    <w:rsid w:val="00A17F4D"/>
    <w:rsid w:val="00CE7A79"/>
    <w:rsid w:val="00D46508"/>
    <w:rsid w:val="00F906CE"/>
    <w:rsid w:val="00FB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B8BE7"/>
  <w15:chartTrackingRefBased/>
  <w15:docId w15:val="{FE0BA835-E64E-40ED-AE81-BBD0ACCB1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B67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0D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2020-08-14T16:45:00Z</dcterms:created>
  <dcterms:modified xsi:type="dcterms:W3CDTF">2020-08-14T18:39:00Z</dcterms:modified>
</cp:coreProperties>
</file>