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6D" w:rsidRPr="00C2256D" w:rsidRDefault="00C225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256D">
        <w:rPr>
          <w:rFonts w:ascii="Times New Roman" w:hAnsi="Times New Roman" w:cs="Times New Roman"/>
          <w:sz w:val="28"/>
          <w:szCs w:val="28"/>
        </w:rPr>
        <w:t xml:space="preserve">По этой ссылке Вы </w:t>
      </w:r>
      <w:proofErr w:type="gramStart"/>
      <w:r w:rsidRPr="00C2256D">
        <w:rPr>
          <w:rFonts w:ascii="Times New Roman" w:hAnsi="Times New Roman" w:cs="Times New Roman"/>
          <w:sz w:val="28"/>
          <w:szCs w:val="28"/>
        </w:rPr>
        <w:t>можете  скачать</w:t>
      </w:r>
      <w:proofErr w:type="gramEnd"/>
      <w:r w:rsidRPr="00C2256D">
        <w:rPr>
          <w:rFonts w:ascii="Times New Roman" w:hAnsi="Times New Roman" w:cs="Times New Roman"/>
          <w:sz w:val="28"/>
          <w:szCs w:val="28"/>
        </w:rPr>
        <w:t xml:space="preserve"> сценарий и весь музыкальный материал в который включены минусы и плюсы песен.</w:t>
      </w:r>
    </w:p>
    <w:p w:rsidR="00C2256D" w:rsidRPr="00C2256D" w:rsidRDefault="00C2256D">
      <w:pPr>
        <w:rPr>
          <w:rFonts w:ascii="Times New Roman" w:hAnsi="Times New Roman" w:cs="Times New Roman"/>
          <w:sz w:val="28"/>
          <w:szCs w:val="28"/>
        </w:rPr>
      </w:pPr>
    </w:p>
    <w:p w:rsidR="00196B4B" w:rsidRPr="00C2256D" w:rsidRDefault="00C2256D">
      <w:pPr>
        <w:rPr>
          <w:rFonts w:ascii="Times New Roman" w:hAnsi="Times New Roman" w:cs="Times New Roman"/>
          <w:b/>
          <w:color w:val="2E74B5" w:themeColor="accent1" w:themeShade="BF"/>
          <w:sz w:val="28"/>
          <w:u w:val="single"/>
        </w:rPr>
      </w:pPr>
      <w:r w:rsidRPr="00C2256D">
        <w:rPr>
          <w:rFonts w:ascii="Times New Roman" w:hAnsi="Times New Roman" w:cs="Times New Roman"/>
          <w:b/>
          <w:color w:val="2E74B5" w:themeColor="accent1" w:themeShade="BF"/>
          <w:sz w:val="28"/>
          <w:u w:val="single"/>
          <w:lang w:val="en-US"/>
        </w:rPr>
        <w:t>https</w:t>
      </w:r>
      <w:r w:rsidRPr="00C2256D">
        <w:rPr>
          <w:rFonts w:ascii="Times New Roman" w:hAnsi="Times New Roman" w:cs="Times New Roman"/>
          <w:b/>
          <w:color w:val="2E74B5" w:themeColor="accent1" w:themeShade="BF"/>
          <w:sz w:val="28"/>
          <w:u w:val="single"/>
        </w:rPr>
        <w:t>://</w:t>
      </w:r>
      <w:r w:rsidRPr="00C2256D">
        <w:rPr>
          <w:rFonts w:ascii="Times New Roman" w:hAnsi="Times New Roman" w:cs="Times New Roman"/>
          <w:b/>
          <w:color w:val="2E74B5" w:themeColor="accent1" w:themeShade="BF"/>
          <w:sz w:val="28"/>
          <w:u w:val="single"/>
          <w:lang w:val="en-US"/>
        </w:rPr>
        <w:t>cloud</w:t>
      </w:r>
      <w:r w:rsidRPr="00C2256D">
        <w:rPr>
          <w:rFonts w:ascii="Times New Roman" w:hAnsi="Times New Roman" w:cs="Times New Roman"/>
          <w:b/>
          <w:color w:val="2E74B5" w:themeColor="accent1" w:themeShade="BF"/>
          <w:sz w:val="28"/>
          <w:u w:val="single"/>
        </w:rPr>
        <w:t>.</w:t>
      </w:r>
      <w:r w:rsidRPr="00C2256D">
        <w:rPr>
          <w:rFonts w:ascii="Times New Roman" w:hAnsi="Times New Roman" w:cs="Times New Roman"/>
          <w:b/>
          <w:color w:val="2E74B5" w:themeColor="accent1" w:themeShade="BF"/>
          <w:sz w:val="28"/>
          <w:u w:val="single"/>
          <w:lang w:val="en-US"/>
        </w:rPr>
        <w:t>mail</w:t>
      </w:r>
      <w:r w:rsidRPr="00C2256D">
        <w:rPr>
          <w:rFonts w:ascii="Times New Roman" w:hAnsi="Times New Roman" w:cs="Times New Roman"/>
          <w:b/>
          <w:color w:val="2E74B5" w:themeColor="accent1" w:themeShade="BF"/>
          <w:sz w:val="28"/>
          <w:u w:val="single"/>
        </w:rPr>
        <w:t>.</w:t>
      </w:r>
      <w:proofErr w:type="spellStart"/>
      <w:r w:rsidRPr="00C2256D">
        <w:rPr>
          <w:rFonts w:ascii="Times New Roman" w:hAnsi="Times New Roman" w:cs="Times New Roman"/>
          <w:b/>
          <w:color w:val="2E74B5" w:themeColor="accent1" w:themeShade="BF"/>
          <w:sz w:val="28"/>
          <w:u w:val="single"/>
          <w:lang w:val="en-US"/>
        </w:rPr>
        <w:t>ru</w:t>
      </w:r>
      <w:proofErr w:type="spellEnd"/>
      <w:r w:rsidRPr="00C2256D">
        <w:rPr>
          <w:rFonts w:ascii="Times New Roman" w:hAnsi="Times New Roman" w:cs="Times New Roman"/>
          <w:b/>
          <w:color w:val="2E74B5" w:themeColor="accent1" w:themeShade="BF"/>
          <w:sz w:val="28"/>
          <w:u w:val="single"/>
        </w:rPr>
        <w:t>/</w:t>
      </w:r>
      <w:r w:rsidRPr="00C2256D">
        <w:rPr>
          <w:rFonts w:ascii="Times New Roman" w:hAnsi="Times New Roman" w:cs="Times New Roman"/>
          <w:b/>
          <w:color w:val="2E74B5" w:themeColor="accent1" w:themeShade="BF"/>
          <w:sz w:val="28"/>
          <w:u w:val="single"/>
          <w:lang w:val="en-US"/>
        </w:rPr>
        <w:t>public</w:t>
      </w:r>
      <w:r w:rsidRPr="00C2256D">
        <w:rPr>
          <w:rFonts w:ascii="Times New Roman" w:hAnsi="Times New Roman" w:cs="Times New Roman"/>
          <w:b/>
          <w:color w:val="2E74B5" w:themeColor="accent1" w:themeShade="BF"/>
          <w:sz w:val="28"/>
          <w:u w:val="single"/>
        </w:rPr>
        <w:t>/2</w:t>
      </w:r>
      <w:r w:rsidRPr="00C2256D">
        <w:rPr>
          <w:rFonts w:ascii="Times New Roman" w:hAnsi="Times New Roman" w:cs="Times New Roman"/>
          <w:b/>
          <w:color w:val="2E74B5" w:themeColor="accent1" w:themeShade="BF"/>
          <w:sz w:val="28"/>
          <w:u w:val="single"/>
          <w:lang w:val="en-US"/>
        </w:rPr>
        <w:t>Z</w:t>
      </w:r>
      <w:r w:rsidRPr="00C2256D">
        <w:rPr>
          <w:rFonts w:ascii="Times New Roman" w:hAnsi="Times New Roman" w:cs="Times New Roman"/>
          <w:b/>
          <w:color w:val="2E74B5" w:themeColor="accent1" w:themeShade="BF"/>
          <w:sz w:val="28"/>
          <w:u w:val="single"/>
        </w:rPr>
        <w:t>1</w:t>
      </w:r>
      <w:r w:rsidRPr="00C2256D">
        <w:rPr>
          <w:rFonts w:ascii="Times New Roman" w:hAnsi="Times New Roman" w:cs="Times New Roman"/>
          <w:b/>
          <w:color w:val="2E74B5" w:themeColor="accent1" w:themeShade="BF"/>
          <w:sz w:val="28"/>
          <w:u w:val="single"/>
          <w:lang w:val="en-US"/>
        </w:rPr>
        <w:t>r</w:t>
      </w:r>
      <w:r w:rsidRPr="00C2256D">
        <w:rPr>
          <w:rFonts w:ascii="Times New Roman" w:hAnsi="Times New Roman" w:cs="Times New Roman"/>
          <w:b/>
          <w:color w:val="2E74B5" w:themeColor="accent1" w:themeShade="BF"/>
          <w:sz w:val="28"/>
          <w:u w:val="single"/>
        </w:rPr>
        <w:t>/2</w:t>
      </w:r>
      <w:proofErr w:type="spellStart"/>
      <w:r w:rsidRPr="00C2256D">
        <w:rPr>
          <w:rFonts w:ascii="Times New Roman" w:hAnsi="Times New Roman" w:cs="Times New Roman"/>
          <w:b/>
          <w:color w:val="2E74B5" w:themeColor="accent1" w:themeShade="BF"/>
          <w:sz w:val="28"/>
          <w:u w:val="single"/>
          <w:lang w:val="en-US"/>
        </w:rPr>
        <w:t>zfuCjbwC</w:t>
      </w:r>
      <w:bookmarkEnd w:id="0"/>
      <w:proofErr w:type="spellEnd"/>
    </w:p>
    <w:sectPr w:rsidR="00196B4B" w:rsidRPr="00C2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3E"/>
    <w:rsid w:val="00196B4B"/>
    <w:rsid w:val="00C2256D"/>
    <w:rsid w:val="00F1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6F000-466C-474F-8DCF-6512C2AF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2020-07-28T06:38:00Z</dcterms:created>
  <dcterms:modified xsi:type="dcterms:W3CDTF">2020-07-28T06:45:00Z</dcterms:modified>
</cp:coreProperties>
</file>