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DBC" w:rsidRDefault="0003173C">
      <w:hyperlink r:id="rId4" w:history="1">
        <w:r>
          <w:rPr>
            <w:rStyle w:val="a3"/>
          </w:rPr>
          <w:t>https://nsportal.ru/emelyanova-galina-afonasevna</w:t>
        </w:r>
      </w:hyperlink>
    </w:p>
    <w:p w:rsidR="0003173C" w:rsidRDefault="0003173C">
      <w:r>
        <w:t>сайт учителя биологии и химии содержит разработки интегрированных уроков.</w:t>
      </w:r>
    </w:p>
    <w:sectPr w:rsidR="0003173C" w:rsidSect="00A00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characterSpacingControl w:val="doNotCompress"/>
  <w:compat/>
  <w:rsids>
    <w:rsidRoot w:val="0003173C"/>
    <w:rsid w:val="0003173C"/>
    <w:rsid w:val="0025641C"/>
    <w:rsid w:val="003109D2"/>
    <w:rsid w:val="00A00DBC"/>
    <w:rsid w:val="00CC3543"/>
    <w:rsid w:val="00EA4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17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emelyanova-galina-afonas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Хмелёвская СШ</dc:creator>
  <cp:lastModifiedBy>Хмелёвская СШ</cp:lastModifiedBy>
  <cp:revision>2</cp:revision>
  <dcterms:created xsi:type="dcterms:W3CDTF">2020-07-24T06:54:00Z</dcterms:created>
  <dcterms:modified xsi:type="dcterms:W3CDTF">2020-07-24T06:56:00Z</dcterms:modified>
</cp:coreProperties>
</file>