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E2" w:rsidRPr="00D049E2" w:rsidRDefault="00D049E2" w:rsidP="00D049E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Мой персональный сайт</w:t>
      </w:r>
      <w:r w:rsidR="003D3C02">
        <w:rPr>
          <w:rFonts w:ascii="Arial" w:hAnsi="Arial" w:cs="Arial"/>
          <w:color w:val="000000"/>
          <w:sz w:val="21"/>
          <w:szCs w:val="21"/>
        </w:rPr>
        <w:t xml:space="preserve"> (</w:t>
      </w:r>
      <w:hyperlink r:id="rId6" w:history="1">
        <w:r w:rsidR="003D3C02">
          <w:rPr>
            <w:rStyle w:val="a4"/>
            <w:color w:val="000080"/>
            <w:lang w:eastAsia="ar-SA"/>
          </w:rPr>
          <w:t>http://nsportal.ru</w:t>
        </w:r>
      </w:hyperlink>
      <w:hyperlink r:id="rId7" w:anchor="_blank" w:history="1">
        <w:r w:rsidR="003D3C02">
          <w:rPr>
            <w:rStyle w:val="a4"/>
            <w:color w:val="000080"/>
            <w:lang w:eastAsia="ar-SA"/>
          </w:rPr>
          <w:t>/sandugasch-karschagaevna-lakpaeva</w:t>
        </w:r>
      </w:hyperlink>
      <w:r w:rsidR="003D3C02">
        <w:rPr>
          <w:lang w:eastAsia="ar-SA"/>
        </w:rPr>
        <w:t>)</w:t>
      </w:r>
      <w:bookmarkStart w:id="0" w:name="_GoBack"/>
      <w:bookmarkEnd w:id="0"/>
      <w:r>
        <w:rPr>
          <w:rFonts w:ascii="Arial" w:hAnsi="Arial" w:cs="Arial"/>
          <w:color w:val="000000"/>
          <w:sz w:val="21"/>
          <w:szCs w:val="21"/>
        </w:rPr>
        <w:t xml:space="preserve"> был зарегистрирован в  201</w:t>
      </w:r>
      <w:r w:rsidRPr="00D049E2">
        <w:rPr>
          <w:rFonts w:ascii="Arial" w:hAnsi="Arial" w:cs="Arial"/>
          <w:color w:val="000000"/>
          <w:sz w:val="21"/>
          <w:szCs w:val="21"/>
        </w:rPr>
        <w:t>4</w:t>
      </w:r>
      <w:r>
        <w:rPr>
          <w:rFonts w:ascii="Arial" w:hAnsi="Arial" w:cs="Arial"/>
          <w:color w:val="000000"/>
          <w:sz w:val="21"/>
          <w:szCs w:val="21"/>
        </w:rPr>
        <w:t xml:space="preserve"> году на портале «Наша сеть»</w:t>
      </w:r>
    </w:p>
    <w:p w:rsidR="00D049E2" w:rsidRDefault="00D049E2" w:rsidP="00D049E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D049E2" w:rsidRDefault="00D049E2" w:rsidP="00D049E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Сайт предназначен для учителей средней школы, учеников и их родителей.</w:t>
      </w:r>
    </w:p>
    <w:p w:rsidR="00D049E2" w:rsidRDefault="00D049E2" w:rsidP="00D049E2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Задачи создания персонального сайта:</w:t>
      </w:r>
    </w:p>
    <w:p w:rsidR="00D049E2" w:rsidRDefault="00D049E2" w:rsidP="00D049E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Распространение собственного педагогического опыта;</w:t>
      </w:r>
    </w:p>
    <w:p w:rsidR="00D049E2" w:rsidRDefault="00D049E2" w:rsidP="00D049E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Привлечение школьников к участию в конкурсах, олимпиадах.</w:t>
      </w:r>
    </w:p>
    <w:p w:rsidR="00D049E2" w:rsidRDefault="00D049E2" w:rsidP="00D049E2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Связь с другими учителями, учениками и их родителями.</w:t>
      </w:r>
    </w:p>
    <w:p w:rsidR="00541B47" w:rsidRDefault="00541B47"/>
    <w:sectPr w:rsidR="00541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73807"/>
    <w:multiLevelType w:val="multilevel"/>
    <w:tmpl w:val="2CCA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A79"/>
    <w:rsid w:val="003D3C02"/>
    <w:rsid w:val="00424A79"/>
    <w:rsid w:val="00541B47"/>
    <w:rsid w:val="00D0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3C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4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D3C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5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nsportal.ru/tatyana-gennadevna-bashkuro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sportal.ru/tatyana-gennadevna-bashkurov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</Words>
  <Characters>559</Characters>
  <Application>Microsoft Office Word</Application>
  <DocSecurity>0</DocSecurity>
  <Lines>4</Lines>
  <Paragraphs>1</Paragraphs>
  <ScaleCrop>false</ScaleCrop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5</cp:revision>
  <dcterms:created xsi:type="dcterms:W3CDTF">2020-07-13T13:26:00Z</dcterms:created>
  <dcterms:modified xsi:type="dcterms:W3CDTF">2020-07-13T13:39:00Z</dcterms:modified>
</cp:coreProperties>
</file>