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B20" w:rsidRPr="009A3BA3" w:rsidRDefault="00FC2B20" w:rsidP="00FC2B20">
      <w:pPr>
        <w:pStyle w:val="a8"/>
        <w:shd w:val="clear" w:color="auto" w:fill="CCFF66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</w:p>
    <w:p w:rsidR="00CE6054" w:rsidRDefault="00CE6054" w:rsidP="00CE6054">
      <w:pPr>
        <w:pStyle w:val="a8"/>
        <w:shd w:val="clear" w:color="auto" w:fill="CCFF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бюджетное учреждение</w:t>
      </w:r>
    </w:p>
    <w:p w:rsidR="00CE6054" w:rsidRDefault="00CE6054" w:rsidP="00CE6054">
      <w:pPr>
        <w:pStyle w:val="a8"/>
        <w:shd w:val="clear" w:color="auto" w:fill="CCFF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CE6054" w:rsidRDefault="00CE6054" w:rsidP="00CE6054">
      <w:pPr>
        <w:pStyle w:val="a8"/>
        <w:shd w:val="clear" w:color="auto" w:fill="CCFF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«Социально-образовательный центр»</w:t>
      </w:r>
    </w:p>
    <w:p w:rsidR="00CE6054" w:rsidRDefault="00CE6054" w:rsidP="00CE6054">
      <w:pPr>
        <w:pStyle w:val="a8"/>
        <w:shd w:val="clear" w:color="auto" w:fill="CCFF6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(МБУ ДО «СОЦ»)</w:t>
      </w:r>
    </w:p>
    <w:p w:rsidR="00C91C7F" w:rsidRPr="006E48B4" w:rsidRDefault="00C91C7F" w:rsidP="00CE6054">
      <w:pPr>
        <w:shd w:val="clear" w:color="auto" w:fill="CCFF66"/>
        <w:jc w:val="center"/>
        <w:rPr>
          <w:sz w:val="26"/>
          <w:szCs w:val="26"/>
        </w:rPr>
      </w:pPr>
    </w:p>
    <w:p w:rsidR="00C91C7F" w:rsidRPr="006E48B4" w:rsidRDefault="00C91C7F" w:rsidP="00FC2B20">
      <w:pPr>
        <w:shd w:val="clear" w:color="auto" w:fill="CCFF66"/>
        <w:jc w:val="center"/>
        <w:rPr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rPr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C91C7F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3E0E9A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31BE" w:rsidRPr="006E48B4" w:rsidRDefault="00EA693B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8B4">
        <w:rPr>
          <w:rFonts w:ascii="Times New Roman" w:hAnsi="Times New Roman"/>
          <w:sz w:val="26"/>
          <w:szCs w:val="26"/>
        </w:rPr>
        <w:t xml:space="preserve">СОЦИАЛЬНО  </w:t>
      </w:r>
      <w:r w:rsidR="003E0DF4" w:rsidRPr="006E48B4">
        <w:rPr>
          <w:rFonts w:ascii="Times New Roman" w:hAnsi="Times New Roman"/>
          <w:sz w:val="26"/>
          <w:szCs w:val="26"/>
        </w:rPr>
        <w:t xml:space="preserve">ЗНАЧИМЫЙ </w:t>
      </w:r>
      <w:r w:rsidR="00CF1A1C" w:rsidRPr="006E48B4">
        <w:rPr>
          <w:rFonts w:ascii="Times New Roman" w:hAnsi="Times New Roman"/>
          <w:sz w:val="26"/>
          <w:szCs w:val="26"/>
        </w:rPr>
        <w:t>ПРОЕКТ</w:t>
      </w:r>
      <w:r w:rsidR="00A431BE" w:rsidRPr="006E48B4">
        <w:rPr>
          <w:rFonts w:ascii="Times New Roman" w:hAnsi="Times New Roman"/>
          <w:sz w:val="26"/>
          <w:szCs w:val="26"/>
        </w:rPr>
        <w:t xml:space="preserve"> </w:t>
      </w:r>
    </w:p>
    <w:p w:rsidR="00A431BE" w:rsidRPr="006E48B4" w:rsidRDefault="003E0E9A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E48B4">
        <w:rPr>
          <w:rFonts w:ascii="Times New Roman" w:hAnsi="Times New Roman"/>
          <w:b/>
          <w:sz w:val="26"/>
          <w:szCs w:val="26"/>
        </w:rPr>
        <w:t xml:space="preserve"> </w:t>
      </w:r>
      <w:r w:rsidR="00A431BE" w:rsidRPr="006E48B4">
        <w:rPr>
          <w:rFonts w:ascii="Times New Roman" w:hAnsi="Times New Roman"/>
          <w:b/>
          <w:sz w:val="26"/>
          <w:szCs w:val="26"/>
        </w:rPr>
        <w:t>«</w:t>
      </w:r>
      <w:r w:rsidR="009A3BA3">
        <w:rPr>
          <w:rFonts w:ascii="Times New Roman" w:hAnsi="Times New Roman"/>
          <w:b/>
          <w:sz w:val="26"/>
          <w:szCs w:val="26"/>
        </w:rPr>
        <w:t>Я – гражданин своей страны</w:t>
      </w:r>
      <w:r w:rsidR="00A431BE" w:rsidRPr="006E48B4">
        <w:rPr>
          <w:rFonts w:ascii="Times New Roman" w:hAnsi="Times New Roman"/>
          <w:b/>
          <w:sz w:val="26"/>
          <w:szCs w:val="26"/>
        </w:rPr>
        <w:t>»</w:t>
      </w:r>
    </w:p>
    <w:p w:rsidR="00694E1A" w:rsidRDefault="003E0E9A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6E48B4">
        <w:rPr>
          <w:rFonts w:ascii="Times New Roman" w:hAnsi="Times New Roman"/>
          <w:sz w:val="26"/>
          <w:szCs w:val="26"/>
        </w:rPr>
        <w:t xml:space="preserve">(направленный на формирование у </w:t>
      </w:r>
      <w:r w:rsidR="00086974" w:rsidRPr="006E48B4">
        <w:rPr>
          <w:rFonts w:ascii="Times New Roman" w:hAnsi="Times New Roman"/>
          <w:sz w:val="26"/>
          <w:szCs w:val="26"/>
        </w:rPr>
        <w:t xml:space="preserve">детей </w:t>
      </w:r>
      <w:r w:rsidRPr="006E48B4">
        <w:rPr>
          <w:rFonts w:ascii="Times New Roman" w:hAnsi="Times New Roman"/>
          <w:sz w:val="26"/>
          <w:szCs w:val="26"/>
        </w:rPr>
        <w:t>дошколь</w:t>
      </w:r>
      <w:r w:rsidR="00086974" w:rsidRPr="006E48B4">
        <w:rPr>
          <w:rFonts w:ascii="Times New Roman" w:hAnsi="Times New Roman"/>
          <w:sz w:val="26"/>
          <w:szCs w:val="26"/>
        </w:rPr>
        <w:t>ного</w:t>
      </w:r>
      <w:r w:rsidRPr="006E48B4">
        <w:rPr>
          <w:rFonts w:ascii="Times New Roman" w:hAnsi="Times New Roman"/>
          <w:sz w:val="26"/>
          <w:szCs w:val="26"/>
        </w:rPr>
        <w:t xml:space="preserve"> и </w:t>
      </w:r>
      <w:proofErr w:type="gramEnd"/>
    </w:p>
    <w:p w:rsidR="003E0E9A" w:rsidRPr="006E48B4" w:rsidRDefault="00694E1A" w:rsidP="00694E1A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3E0E9A" w:rsidRPr="006E48B4">
        <w:rPr>
          <w:rFonts w:ascii="Times New Roman" w:hAnsi="Times New Roman"/>
          <w:sz w:val="26"/>
          <w:szCs w:val="26"/>
        </w:rPr>
        <w:t>младш</w:t>
      </w:r>
      <w:r w:rsidR="00086974" w:rsidRPr="006E48B4">
        <w:rPr>
          <w:rFonts w:ascii="Times New Roman" w:hAnsi="Times New Roman"/>
          <w:sz w:val="26"/>
          <w:szCs w:val="26"/>
        </w:rPr>
        <w:t xml:space="preserve">его </w:t>
      </w:r>
      <w:r w:rsidR="003E0E9A" w:rsidRPr="006E48B4">
        <w:rPr>
          <w:rFonts w:ascii="Times New Roman" w:hAnsi="Times New Roman"/>
          <w:sz w:val="26"/>
          <w:szCs w:val="26"/>
        </w:rPr>
        <w:t>школьн</w:t>
      </w:r>
      <w:r w:rsidR="00086974" w:rsidRPr="006E48B4">
        <w:rPr>
          <w:rFonts w:ascii="Times New Roman" w:hAnsi="Times New Roman"/>
          <w:sz w:val="26"/>
          <w:szCs w:val="26"/>
        </w:rPr>
        <w:t>ого</w:t>
      </w:r>
      <w:r w:rsidR="003E0E9A" w:rsidRPr="006E48B4">
        <w:rPr>
          <w:rFonts w:ascii="Times New Roman" w:hAnsi="Times New Roman"/>
          <w:sz w:val="26"/>
          <w:szCs w:val="26"/>
        </w:rPr>
        <w:t xml:space="preserve"> </w:t>
      </w:r>
      <w:r w:rsidR="00086974" w:rsidRPr="006E48B4">
        <w:rPr>
          <w:rFonts w:ascii="Times New Roman" w:hAnsi="Times New Roman"/>
          <w:sz w:val="26"/>
          <w:szCs w:val="26"/>
        </w:rPr>
        <w:t xml:space="preserve">возраста </w:t>
      </w:r>
      <w:r w:rsidR="003E0E9A" w:rsidRPr="006E48B4">
        <w:rPr>
          <w:rFonts w:ascii="Times New Roman" w:hAnsi="Times New Roman"/>
          <w:sz w:val="26"/>
          <w:szCs w:val="26"/>
        </w:rPr>
        <w:t>представлений об исторических датах Российской Федерации)</w:t>
      </w:r>
    </w:p>
    <w:p w:rsidR="00A431BE" w:rsidRPr="006E48B4" w:rsidRDefault="00035420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8B4">
        <w:rPr>
          <w:rFonts w:ascii="Times New Roman" w:hAnsi="Times New Roman"/>
          <w:sz w:val="26"/>
          <w:szCs w:val="26"/>
        </w:rPr>
        <w:t xml:space="preserve"> </w:t>
      </w: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6E48B4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431BE" w:rsidRPr="006E48B4" w:rsidRDefault="00A431BE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2B20" w:rsidRPr="006E48B4" w:rsidRDefault="00FC2B20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2B20" w:rsidRPr="006E48B4" w:rsidRDefault="00FC2B20" w:rsidP="00AD6F3E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2B20" w:rsidRPr="006E48B4" w:rsidRDefault="00FC2B20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283F" w:rsidRPr="006E48B4" w:rsidRDefault="0088283F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283F" w:rsidRPr="006E48B4" w:rsidRDefault="0088283F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8283F" w:rsidRPr="006E48B4" w:rsidRDefault="0088283F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C2B20" w:rsidRPr="006E48B4" w:rsidRDefault="0088283F" w:rsidP="00FC2B20">
      <w:pPr>
        <w:shd w:val="clear" w:color="auto" w:fill="CCFF66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48B4">
        <w:rPr>
          <w:rFonts w:ascii="Times New Roman" w:hAnsi="Times New Roman"/>
          <w:sz w:val="26"/>
          <w:szCs w:val="26"/>
        </w:rPr>
        <w:t xml:space="preserve">г. </w:t>
      </w:r>
      <w:r w:rsidR="00FC2B20" w:rsidRPr="006E48B4">
        <w:rPr>
          <w:rFonts w:ascii="Times New Roman" w:hAnsi="Times New Roman"/>
          <w:sz w:val="26"/>
          <w:szCs w:val="26"/>
        </w:rPr>
        <w:t>Норильск, 201</w:t>
      </w:r>
      <w:r w:rsidR="00852C8A">
        <w:rPr>
          <w:rFonts w:ascii="Times New Roman" w:hAnsi="Times New Roman"/>
          <w:sz w:val="26"/>
          <w:szCs w:val="26"/>
        </w:rPr>
        <w:t>6</w:t>
      </w:r>
      <w:r w:rsidR="00FC2B20" w:rsidRPr="006E48B4">
        <w:rPr>
          <w:rFonts w:ascii="Times New Roman" w:hAnsi="Times New Roman"/>
          <w:sz w:val="26"/>
          <w:szCs w:val="26"/>
        </w:rPr>
        <w:t xml:space="preserve"> </w:t>
      </w:r>
    </w:p>
    <w:p w:rsidR="00FC2B20" w:rsidRPr="006E48B4" w:rsidRDefault="00FC2B20" w:rsidP="00A43518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87451A" w:rsidRPr="006E48B4" w:rsidRDefault="0087451A" w:rsidP="004F741C">
      <w:pPr>
        <w:shd w:val="clear" w:color="auto" w:fill="CCFF66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C2B20" w:rsidRPr="004325A9" w:rsidRDefault="00D25927" w:rsidP="00FC2B20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  <w:sectPr w:rsidR="00FC2B20" w:rsidRPr="004325A9" w:rsidSect="00AD6F3E">
          <w:footerReference w:type="default" r:id="rId8"/>
          <w:pgSz w:w="11906" w:h="16838"/>
          <w:pgMar w:top="851" w:right="1134" w:bottom="851" w:left="1701" w:header="709" w:footer="709" w:gutter="0"/>
          <w:cols w:space="708"/>
          <w:docGrid w:linePitch="360"/>
        </w:sectPr>
      </w:pPr>
      <w:r w:rsidRPr="00D25927">
        <w:rPr>
          <w:b/>
          <w:noProof/>
          <w:sz w:val="24"/>
          <w:szCs w:val="24"/>
        </w:rPr>
        <w:pict>
          <v:rect id="_x0000_s1028" style="position:absolute;left:0;text-align:left;margin-left:468pt;margin-top:10.3pt;width:19.05pt;height:13.5pt;z-index:251660288" stroked="f"/>
        </w:pict>
      </w:r>
    </w:p>
    <w:p w:rsidR="00CE6054" w:rsidRDefault="00CE6054" w:rsidP="00CE605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Муниципальное бюджетное учреждение</w:t>
      </w:r>
    </w:p>
    <w:p w:rsidR="00CE6054" w:rsidRDefault="00CE6054" w:rsidP="00CE605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дополнительного образования </w:t>
      </w:r>
    </w:p>
    <w:p w:rsidR="00CE6054" w:rsidRDefault="00CE6054" w:rsidP="00CE605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«Социально-образовательный центр»</w:t>
      </w:r>
    </w:p>
    <w:p w:rsidR="00CE6054" w:rsidRDefault="00CE6054" w:rsidP="00CE6054">
      <w:pPr>
        <w:pStyle w:val="a8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(МБУ ДО «СОЦ»)</w:t>
      </w:r>
    </w:p>
    <w:p w:rsidR="00C91C7F" w:rsidRPr="004C00D8" w:rsidRDefault="00C91C7F" w:rsidP="00C91C7F">
      <w:pPr>
        <w:tabs>
          <w:tab w:val="left" w:pos="581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1C7F" w:rsidRPr="004C00D8" w:rsidRDefault="00C91C7F" w:rsidP="00C91C7F">
      <w:pPr>
        <w:tabs>
          <w:tab w:val="left" w:pos="4678"/>
          <w:tab w:val="left" w:pos="5812"/>
        </w:tabs>
        <w:spacing w:after="0" w:line="240" w:lineRule="auto"/>
        <w:ind w:left="5670"/>
        <w:rPr>
          <w:rFonts w:ascii="Times New Roman" w:hAnsi="Times New Roman"/>
          <w:b/>
          <w:sz w:val="24"/>
          <w:szCs w:val="24"/>
        </w:rPr>
      </w:pPr>
    </w:p>
    <w:p w:rsidR="00C91C7F" w:rsidRPr="004C00D8" w:rsidRDefault="00C91C7F" w:rsidP="00C91C7F">
      <w:pPr>
        <w:tabs>
          <w:tab w:val="left" w:pos="4678"/>
          <w:tab w:val="left" w:pos="5812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tabs>
          <w:tab w:val="left" w:pos="4678"/>
          <w:tab w:val="left" w:pos="5812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tabs>
          <w:tab w:val="left" w:pos="4678"/>
          <w:tab w:val="left" w:pos="5812"/>
        </w:tabs>
        <w:spacing w:after="0" w:line="240" w:lineRule="auto"/>
        <w:ind w:left="4860"/>
        <w:rPr>
          <w:rFonts w:ascii="Times New Roman" w:hAnsi="Times New Roman"/>
          <w:sz w:val="24"/>
          <w:szCs w:val="24"/>
        </w:rPr>
      </w:pPr>
    </w:p>
    <w:p w:rsidR="00C91C7F" w:rsidRPr="00CE6054" w:rsidRDefault="00C91C7F" w:rsidP="00C91C7F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CE6054">
        <w:rPr>
          <w:rFonts w:ascii="Times New Roman" w:hAnsi="Times New Roman"/>
          <w:sz w:val="26"/>
          <w:szCs w:val="26"/>
        </w:rPr>
        <w:t>УТВЕРЖДАЮ</w:t>
      </w:r>
    </w:p>
    <w:p w:rsidR="00C91C7F" w:rsidRPr="009A3BA3" w:rsidRDefault="00C91C7F" w:rsidP="00C91C7F">
      <w:pPr>
        <w:spacing w:after="0" w:line="240" w:lineRule="auto"/>
        <w:ind w:left="4956"/>
        <w:rPr>
          <w:rFonts w:ascii="Times New Roman" w:hAnsi="Times New Roman"/>
          <w:color w:val="FF0000"/>
          <w:sz w:val="26"/>
          <w:szCs w:val="26"/>
        </w:rPr>
      </w:pPr>
      <w:r w:rsidRPr="00CE6054">
        <w:rPr>
          <w:rFonts w:ascii="Times New Roman" w:hAnsi="Times New Roman"/>
          <w:sz w:val="26"/>
          <w:szCs w:val="26"/>
        </w:rPr>
        <w:t>Директор</w:t>
      </w:r>
      <w:r w:rsidRPr="009A3BA3">
        <w:rPr>
          <w:rFonts w:ascii="Times New Roman" w:hAnsi="Times New Roman"/>
          <w:color w:val="FF0000"/>
          <w:sz w:val="26"/>
          <w:szCs w:val="26"/>
        </w:rPr>
        <w:t xml:space="preserve"> </w:t>
      </w:r>
      <w:r w:rsidR="00CE6054">
        <w:rPr>
          <w:rFonts w:ascii="Times New Roman" w:hAnsi="Times New Roman"/>
          <w:sz w:val="26"/>
          <w:szCs w:val="26"/>
        </w:rPr>
        <w:t>МБУ ДО «СОЦ»</w:t>
      </w:r>
    </w:p>
    <w:p w:rsidR="00C91C7F" w:rsidRPr="004C00D8" w:rsidRDefault="00C91C7F" w:rsidP="00C91C7F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________________ М.В. Клевцов</w:t>
      </w:r>
    </w:p>
    <w:p w:rsidR="00C91C7F" w:rsidRPr="004C00D8" w:rsidRDefault="00C91C7F" w:rsidP="00C91C7F">
      <w:pPr>
        <w:spacing w:after="0" w:line="240" w:lineRule="auto"/>
        <w:ind w:left="4956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«_____» _____________ 201</w:t>
      </w:r>
      <w:r w:rsidR="00852C8A">
        <w:rPr>
          <w:rFonts w:ascii="Times New Roman" w:hAnsi="Times New Roman"/>
          <w:sz w:val="26"/>
          <w:szCs w:val="26"/>
        </w:rPr>
        <w:t>6</w:t>
      </w:r>
      <w:r w:rsidRPr="004C00D8">
        <w:rPr>
          <w:rFonts w:ascii="Times New Roman" w:hAnsi="Times New Roman"/>
          <w:sz w:val="26"/>
          <w:szCs w:val="26"/>
        </w:rPr>
        <w:t xml:space="preserve"> год</w:t>
      </w:r>
    </w:p>
    <w:p w:rsidR="00C91C7F" w:rsidRPr="004C00D8" w:rsidRDefault="00C91C7F" w:rsidP="00C91C7F">
      <w:pPr>
        <w:spacing w:after="0" w:line="240" w:lineRule="auto"/>
        <w:ind w:left="5664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1C7F" w:rsidRPr="004C00D8" w:rsidRDefault="00EA693B" w:rsidP="00C91C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Социально </w:t>
      </w:r>
      <w:r w:rsidR="00C91C7F" w:rsidRPr="004C00D8">
        <w:rPr>
          <w:rFonts w:ascii="Times New Roman" w:hAnsi="Times New Roman"/>
          <w:sz w:val="40"/>
          <w:szCs w:val="40"/>
        </w:rPr>
        <w:t>значимый проект</w:t>
      </w: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4C00D8">
        <w:rPr>
          <w:rFonts w:ascii="Times New Roman" w:hAnsi="Times New Roman"/>
          <w:sz w:val="40"/>
          <w:szCs w:val="40"/>
        </w:rPr>
        <w:t>«</w:t>
      </w:r>
      <w:r w:rsidR="009A3BA3">
        <w:rPr>
          <w:rFonts w:ascii="Times New Roman" w:hAnsi="Times New Roman"/>
          <w:sz w:val="40"/>
          <w:szCs w:val="40"/>
        </w:rPr>
        <w:t>Я – гражданин своей страны»</w:t>
      </w: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ind w:left="6372"/>
        <w:rPr>
          <w:rFonts w:ascii="Times New Roman" w:hAnsi="Times New Roman"/>
          <w:sz w:val="26"/>
          <w:szCs w:val="26"/>
        </w:rPr>
      </w:pPr>
    </w:p>
    <w:p w:rsidR="009A3BA3" w:rsidRDefault="009A3BA3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9A3BA3" w:rsidRDefault="009A3BA3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9A3BA3" w:rsidRDefault="009A3BA3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9A3BA3" w:rsidRDefault="009A3BA3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9A3BA3" w:rsidRDefault="009A3BA3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Автор</w:t>
      </w:r>
      <w:r w:rsidR="009A3BA3">
        <w:rPr>
          <w:rFonts w:ascii="Times New Roman" w:hAnsi="Times New Roman"/>
          <w:sz w:val="26"/>
          <w:szCs w:val="26"/>
        </w:rPr>
        <w:t xml:space="preserve"> </w:t>
      </w:r>
      <w:r w:rsidRPr="004C00D8">
        <w:rPr>
          <w:rFonts w:ascii="Times New Roman" w:hAnsi="Times New Roman"/>
          <w:sz w:val="26"/>
          <w:szCs w:val="26"/>
        </w:rPr>
        <w:t xml:space="preserve"> проекта:</w:t>
      </w:r>
    </w:p>
    <w:p w:rsidR="00C91C7F" w:rsidRPr="004C00D8" w:rsidRDefault="00C91C7F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педагог-организатор</w:t>
      </w:r>
    </w:p>
    <w:p w:rsidR="00CE6054" w:rsidRDefault="00CE6054" w:rsidP="00C91C7F">
      <w:pPr>
        <w:spacing w:after="0" w:line="240" w:lineRule="auto"/>
        <w:ind w:left="424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МБУ ДО «СОЦ»</w:t>
      </w:r>
    </w:p>
    <w:p w:rsidR="00C91C7F" w:rsidRPr="00C91C7F" w:rsidRDefault="00C91C7F" w:rsidP="00C91C7F">
      <w:pPr>
        <w:spacing w:after="0" w:line="240" w:lineRule="auto"/>
        <w:ind w:left="4248"/>
        <w:rPr>
          <w:rFonts w:ascii="Times New Roman" w:hAnsi="Times New Roman"/>
          <w:b/>
          <w:sz w:val="26"/>
          <w:szCs w:val="26"/>
        </w:rPr>
      </w:pPr>
      <w:r w:rsidRPr="00C91C7F">
        <w:rPr>
          <w:rFonts w:ascii="Times New Roman" w:hAnsi="Times New Roman"/>
          <w:b/>
          <w:sz w:val="26"/>
          <w:szCs w:val="26"/>
        </w:rPr>
        <w:t>Амельченко Елена Ивановна</w:t>
      </w:r>
    </w:p>
    <w:p w:rsidR="00C91C7F" w:rsidRDefault="009A3BA3" w:rsidP="00C91C7F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 xml:space="preserve">первая </w:t>
      </w:r>
      <w:r w:rsidR="00C91C7F" w:rsidRPr="00C91C7F">
        <w:rPr>
          <w:rFonts w:ascii="Times New Roman" w:hAnsi="Times New Roman"/>
          <w:i/>
          <w:sz w:val="26"/>
          <w:szCs w:val="26"/>
        </w:rPr>
        <w:t>квалификационна</w:t>
      </w:r>
      <w:r w:rsidR="00C91C7F">
        <w:rPr>
          <w:rFonts w:ascii="Times New Roman" w:hAnsi="Times New Roman"/>
          <w:i/>
          <w:sz w:val="26"/>
          <w:szCs w:val="26"/>
        </w:rPr>
        <w:t>я категория</w:t>
      </w:r>
    </w:p>
    <w:p w:rsidR="0090556A" w:rsidRDefault="0090556A" w:rsidP="00C91C7F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</w:p>
    <w:p w:rsidR="0090556A" w:rsidRPr="0090556A" w:rsidRDefault="009A3BA3" w:rsidP="00C91C7F">
      <w:pPr>
        <w:spacing w:after="0" w:line="240" w:lineRule="auto"/>
        <w:ind w:left="4248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90556A" w:rsidRPr="00C91C7F" w:rsidRDefault="0090556A" w:rsidP="00C91C7F">
      <w:pPr>
        <w:spacing w:after="0" w:line="240" w:lineRule="auto"/>
        <w:ind w:left="4248"/>
        <w:rPr>
          <w:rFonts w:ascii="Times New Roman" w:hAnsi="Times New Roman"/>
          <w:i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6370E" w:rsidRPr="004C00D8" w:rsidRDefault="00F6370E" w:rsidP="00C91C7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91C7F" w:rsidRPr="004C00D8" w:rsidRDefault="00C91C7F" w:rsidP="00C91C7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C00D8">
        <w:rPr>
          <w:rFonts w:ascii="Times New Roman" w:hAnsi="Times New Roman"/>
          <w:sz w:val="26"/>
          <w:szCs w:val="26"/>
        </w:rPr>
        <w:t>г. Норильск, 201</w:t>
      </w:r>
      <w:r w:rsidR="00852C8A">
        <w:rPr>
          <w:rFonts w:ascii="Times New Roman" w:hAnsi="Times New Roman"/>
          <w:sz w:val="26"/>
          <w:szCs w:val="26"/>
        </w:rPr>
        <w:t>6</w:t>
      </w:r>
      <w:r w:rsidR="009B610F">
        <w:rPr>
          <w:rFonts w:ascii="Times New Roman" w:hAnsi="Times New Roman"/>
          <w:sz w:val="26"/>
          <w:szCs w:val="26"/>
        </w:rPr>
        <w:t xml:space="preserve"> </w:t>
      </w:r>
    </w:p>
    <w:p w:rsidR="009A3BA3" w:rsidRDefault="009A3BA3" w:rsidP="00174F33">
      <w:pPr>
        <w:pStyle w:val="ac"/>
        <w:spacing w:line="240" w:lineRule="auto"/>
        <w:jc w:val="left"/>
        <w:rPr>
          <w:bCs w:val="0"/>
        </w:rPr>
      </w:pPr>
    </w:p>
    <w:p w:rsidR="00832CA6" w:rsidRDefault="00832CA6" w:rsidP="00174F33">
      <w:pPr>
        <w:pStyle w:val="ac"/>
        <w:spacing w:line="240" w:lineRule="auto"/>
        <w:jc w:val="left"/>
        <w:rPr>
          <w:bCs w:val="0"/>
        </w:rPr>
      </w:pPr>
    </w:p>
    <w:p w:rsidR="00A431BE" w:rsidRDefault="00086845" w:rsidP="00A431BE">
      <w:pPr>
        <w:pStyle w:val="ac"/>
        <w:spacing w:line="240" w:lineRule="auto"/>
        <w:rPr>
          <w:bCs w:val="0"/>
        </w:rPr>
      </w:pPr>
      <w:r w:rsidRPr="004325A9">
        <w:rPr>
          <w:bCs w:val="0"/>
        </w:rPr>
        <w:lastRenderedPageBreak/>
        <w:t>СОДЕРЖАНИЕ</w:t>
      </w:r>
    </w:p>
    <w:p w:rsidR="00F6370E" w:rsidRDefault="00F6370E" w:rsidP="00174F33">
      <w:pPr>
        <w:pStyle w:val="ac"/>
        <w:spacing w:line="240" w:lineRule="auto"/>
        <w:jc w:val="left"/>
        <w:rPr>
          <w:bCs w:val="0"/>
        </w:rPr>
      </w:pPr>
    </w:p>
    <w:p w:rsidR="002C6C69" w:rsidRDefault="002C6C69" w:rsidP="00174F33">
      <w:pPr>
        <w:pStyle w:val="ac"/>
        <w:spacing w:line="240" w:lineRule="auto"/>
        <w:jc w:val="left"/>
        <w:rPr>
          <w:bCs w:val="0"/>
        </w:rPr>
      </w:pPr>
    </w:p>
    <w:tbl>
      <w:tblPr>
        <w:tblW w:w="8755" w:type="dxa"/>
        <w:tblLook w:val="04A0"/>
      </w:tblPr>
      <w:tblGrid>
        <w:gridCol w:w="8046"/>
        <w:gridCol w:w="709"/>
      </w:tblGrid>
      <w:tr w:rsidR="00F6370E" w:rsidRPr="00F6370E" w:rsidTr="00F6370E">
        <w:tc>
          <w:tcPr>
            <w:tcW w:w="8046" w:type="dxa"/>
          </w:tcPr>
          <w:p w:rsidR="00F6370E" w:rsidRPr="005D2D9E" w:rsidRDefault="00F6370E" w:rsidP="002E0E05">
            <w:pPr>
              <w:pStyle w:val="ac"/>
              <w:spacing w:line="240" w:lineRule="auto"/>
              <w:jc w:val="left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Информация об исполнителях…………………………………………..............</w:t>
            </w:r>
          </w:p>
          <w:p w:rsidR="00F6370E" w:rsidRPr="005D2D9E" w:rsidRDefault="00F6370E" w:rsidP="002E0E05">
            <w:pPr>
              <w:pStyle w:val="ac"/>
              <w:spacing w:line="240" w:lineRule="auto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F6370E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4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E0E05">
            <w:pPr>
              <w:pStyle w:val="ac"/>
              <w:spacing w:line="240" w:lineRule="auto"/>
              <w:jc w:val="left"/>
              <w:rPr>
                <w:b w:val="0"/>
                <w:bCs w:val="0"/>
              </w:rPr>
            </w:pPr>
            <w:r w:rsidRPr="005D2D9E">
              <w:rPr>
                <w:b w:val="0"/>
              </w:rPr>
              <w:t>Обоснование темы проекта……………………………………………………...</w:t>
            </w:r>
          </w:p>
          <w:p w:rsidR="00F6370E" w:rsidRPr="005D2D9E" w:rsidRDefault="00F6370E" w:rsidP="001B3AA2">
            <w:pPr>
              <w:pStyle w:val="ac"/>
              <w:spacing w:line="240" w:lineRule="auto"/>
              <w:jc w:val="left"/>
              <w:rPr>
                <w:b w:val="0"/>
              </w:rPr>
            </w:pPr>
          </w:p>
        </w:tc>
        <w:tc>
          <w:tcPr>
            <w:tcW w:w="709" w:type="dxa"/>
          </w:tcPr>
          <w:p w:rsidR="00F6370E" w:rsidRPr="005D2D9E" w:rsidRDefault="00694E1A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C6C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Цель и задачи проекта …………………………………………………………...</w:t>
            </w:r>
          </w:p>
          <w:p w:rsidR="00F6370E" w:rsidRPr="005D2D9E" w:rsidRDefault="00F6370E" w:rsidP="00174F33">
            <w:pPr>
              <w:pStyle w:val="ac"/>
              <w:spacing w:line="240" w:lineRule="auto"/>
              <w:ind w:hanging="545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694E1A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C6C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проекта…………………………………………….. </w:t>
            </w:r>
          </w:p>
          <w:p w:rsidR="00F6370E" w:rsidRPr="005D2D9E" w:rsidRDefault="00F6370E" w:rsidP="00174F33">
            <w:pPr>
              <w:pStyle w:val="ac"/>
              <w:spacing w:line="240" w:lineRule="auto"/>
              <w:ind w:hanging="545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5D2D9E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8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F637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результаты…………………………………………………………</w:t>
            </w:r>
          </w:p>
          <w:p w:rsidR="00F6370E" w:rsidRPr="005D2D9E" w:rsidRDefault="00F6370E" w:rsidP="00F6370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0E" w:rsidRPr="005D2D9E" w:rsidRDefault="005D2D9E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9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C6C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Деятельность в рамках проекта………………………………………………….</w:t>
            </w:r>
          </w:p>
          <w:p w:rsidR="00F6370E" w:rsidRPr="005D2D9E" w:rsidRDefault="00F6370E" w:rsidP="00174F33">
            <w:pPr>
              <w:pStyle w:val="ac"/>
              <w:spacing w:line="240" w:lineRule="auto"/>
              <w:ind w:hanging="545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5D2D9E" w:rsidP="00A431BE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10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C6C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Дальнейшее развитие…………………………………………………………….</w:t>
            </w:r>
          </w:p>
          <w:p w:rsidR="00F6370E" w:rsidRPr="005D2D9E" w:rsidRDefault="00F6370E" w:rsidP="00174F33">
            <w:pPr>
              <w:pStyle w:val="ac"/>
              <w:spacing w:line="240" w:lineRule="auto"/>
              <w:ind w:hanging="545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F6370E" w:rsidP="00860683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1</w:t>
            </w:r>
            <w:r w:rsidR="00860683">
              <w:rPr>
                <w:b w:val="0"/>
                <w:bCs w:val="0"/>
              </w:rPr>
              <w:t>2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2C6C6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деятельности…………………………………………..</w:t>
            </w:r>
          </w:p>
          <w:p w:rsidR="00F6370E" w:rsidRPr="005D2D9E" w:rsidRDefault="00F6370E" w:rsidP="00174F33">
            <w:pPr>
              <w:pStyle w:val="ac"/>
              <w:spacing w:line="240" w:lineRule="auto"/>
              <w:ind w:hanging="545"/>
              <w:jc w:val="left"/>
              <w:rPr>
                <w:b w:val="0"/>
                <w:bCs w:val="0"/>
              </w:rPr>
            </w:pPr>
          </w:p>
        </w:tc>
        <w:tc>
          <w:tcPr>
            <w:tcW w:w="709" w:type="dxa"/>
          </w:tcPr>
          <w:p w:rsidR="00F6370E" w:rsidRPr="005D2D9E" w:rsidRDefault="00F6370E" w:rsidP="00832CA6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1</w:t>
            </w:r>
            <w:r w:rsidR="00832CA6">
              <w:rPr>
                <w:b w:val="0"/>
                <w:bCs w:val="0"/>
              </w:rPr>
              <w:t>2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5D2D9E" w:rsidRDefault="00F6370E" w:rsidP="00A435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>Список литературы………………………………………………………………</w:t>
            </w:r>
          </w:p>
          <w:p w:rsidR="00F6370E" w:rsidRPr="005D2D9E" w:rsidRDefault="00F6370E" w:rsidP="00A43518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5D2D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F6370E" w:rsidRPr="005D2D9E" w:rsidRDefault="00F6370E" w:rsidP="005D2D9E">
            <w:pPr>
              <w:pStyle w:val="ac"/>
              <w:spacing w:line="240" w:lineRule="auto"/>
              <w:rPr>
                <w:b w:val="0"/>
                <w:bCs w:val="0"/>
              </w:rPr>
            </w:pPr>
            <w:r w:rsidRPr="005D2D9E">
              <w:rPr>
                <w:b w:val="0"/>
                <w:bCs w:val="0"/>
              </w:rPr>
              <w:t>1</w:t>
            </w:r>
            <w:r w:rsidR="005D2D9E" w:rsidRPr="005D2D9E">
              <w:rPr>
                <w:b w:val="0"/>
                <w:bCs w:val="0"/>
              </w:rPr>
              <w:t>3</w:t>
            </w:r>
          </w:p>
        </w:tc>
      </w:tr>
      <w:tr w:rsidR="00F6370E" w:rsidRPr="00F6370E" w:rsidTr="00F6370E">
        <w:tc>
          <w:tcPr>
            <w:tcW w:w="8046" w:type="dxa"/>
          </w:tcPr>
          <w:p w:rsidR="00F6370E" w:rsidRPr="00871C23" w:rsidRDefault="00F6370E" w:rsidP="005969D0">
            <w:pPr>
              <w:pStyle w:val="a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F6370E" w:rsidRPr="00871C23" w:rsidRDefault="00F6370E" w:rsidP="00A431BE">
            <w:pPr>
              <w:pStyle w:val="ac"/>
              <w:spacing w:line="240" w:lineRule="auto"/>
              <w:rPr>
                <w:b w:val="0"/>
                <w:bCs w:val="0"/>
                <w:color w:val="FF0000"/>
              </w:rPr>
            </w:pPr>
          </w:p>
        </w:tc>
      </w:tr>
    </w:tbl>
    <w:p w:rsidR="002C6C69" w:rsidRPr="004325A9" w:rsidRDefault="002C6C69" w:rsidP="00174F33">
      <w:pPr>
        <w:pStyle w:val="ac"/>
        <w:spacing w:line="240" w:lineRule="auto"/>
        <w:jc w:val="left"/>
        <w:rPr>
          <w:bCs w:val="0"/>
        </w:rPr>
      </w:pPr>
    </w:p>
    <w:p w:rsidR="00061DC1" w:rsidRPr="004325A9" w:rsidRDefault="00061DC1" w:rsidP="00174F33">
      <w:pPr>
        <w:pStyle w:val="ac"/>
        <w:spacing w:line="240" w:lineRule="auto"/>
        <w:jc w:val="left"/>
        <w:rPr>
          <w:bCs w:val="0"/>
        </w:rPr>
      </w:pPr>
    </w:p>
    <w:p w:rsidR="00A431BE" w:rsidRPr="00694E1A" w:rsidRDefault="00A431BE" w:rsidP="00174F33">
      <w:pPr>
        <w:pStyle w:val="ac"/>
        <w:spacing w:line="240" w:lineRule="auto"/>
        <w:jc w:val="left"/>
        <w:rPr>
          <w:color w:val="FF0000"/>
        </w:rPr>
      </w:pPr>
      <w:r w:rsidRPr="004325A9">
        <w:rPr>
          <w:bCs w:val="0"/>
          <w:color w:val="FF0000"/>
        </w:rPr>
        <w:br w:type="page"/>
      </w:r>
    </w:p>
    <w:p w:rsidR="002E0E05" w:rsidRPr="00CB3F7A" w:rsidRDefault="003A147F" w:rsidP="003A147F">
      <w:pPr>
        <w:pStyle w:val="a3"/>
        <w:numPr>
          <w:ilvl w:val="0"/>
          <w:numId w:val="15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CB3F7A">
        <w:rPr>
          <w:rFonts w:ascii="Times New Roman" w:hAnsi="Times New Roman"/>
          <w:b/>
          <w:sz w:val="24"/>
          <w:szCs w:val="24"/>
        </w:rPr>
        <w:lastRenderedPageBreak/>
        <w:t xml:space="preserve"> </w:t>
      </w:r>
      <w:r w:rsidR="002E0E05" w:rsidRPr="00CB3F7A">
        <w:rPr>
          <w:rFonts w:ascii="Times New Roman" w:hAnsi="Times New Roman"/>
          <w:b/>
          <w:sz w:val="24"/>
          <w:szCs w:val="24"/>
        </w:rPr>
        <w:t>ИНФОРМАЦИЯ ОБ ИСПОЛНИТЕЛЯХ</w:t>
      </w:r>
    </w:p>
    <w:p w:rsidR="00CB3F7A" w:rsidRDefault="00CB3F7A" w:rsidP="00CB3F7A">
      <w:pPr>
        <w:spacing w:after="0"/>
        <w:rPr>
          <w:rFonts w:ascii="Times New Roman" w:hAnsi="Times New Roman"/>
          <w:sz w:val="24"/>
          <w:szCs w:val="24"/>
        </w:rPr>
      </w:pPr>
    </w:p>
    <w:p w:rsidR="00CE6054" w:rsidRPr="00CE6054" w:rsidRDefault="00CE6054" w:rsidP="00CE6054">
      <w:pPr>
        <w:pStyle w:val="a8"/>
        <w:ind w:firstLine="567"/>
        <w:rPr>
          <w:rFonts w:ascii="Times New Roman" w:hAnsi="Times New Roman"/>
          <w:sz w:val="24"/>
          <w:szCs w:val="24"/>
        </w:rPr>
      </w:pPr>
      <w:r w:rsidRPr="00CE6054">
        <w:rPr>
          <w:rFonts w:ascii="Times New Roman" w:hAnsi="Times New Roman"/>
          <w:sz w:val="24"/>
          <w:szCs w:val="24"/>
        </w:rPr>
        <w:t xml:space="preserve">Муниципальное бюджетное учреждение дополнительного образования </w:t>
      </w:r>
    </w:p>
    <w:p w:rsidR="00B4277D" w:rsidRPr="00CE6054" w:rsidRDefault="00CE6054" w:rsidP="00CE6054">
      <w:pPr>
        <w:pStyle w:val="a8"/>
        <w:rPr>
          <w:rFonts w:ascii="Times New Roman" w:hAnsi="Times New Roman"/>
          <w:sz w:val="24"/>
          <w:szCs w:val="24"/>
        </w:rPr>
      </w:pPr>
      <w:r w:rsidRPr="00CE6054">
        <w:rPr>
          <w:rFonts w:ascii="Times New Roman" w:hAnsi="Times New Roman"/>
          <w:sz w:val="24"/>
          <w:szCs w:val="24"/>
        </w:rPr>
        <w:t>«Социально-образовательный центр»</w:t>
      </w:r>
      <w:r>
        <w:rPr>
          <w:rFonts w:ascii="Times New Roman" w:hAnsi="Times New Roman"/>
          <w:sz w:val="24"/>
          <w:szCs w:val="24"/>
        </w:rPr>
        <w:t>.</w:t>
      </w:r>
    </w:p>
    <w:p w:rsidR="00B4277D" w:rsidRPr="008C27B6" w:rsidRDefault="00B4277D" w:rsidP="00B4277D">
      <w:pPr>
        <w:autoSpaceDE w:val="0"/>
        <w:autoSpaceDN w:val="0"/>
        <w:adjustRightInd w:val="0"/>
        <w:spacing w:after="0" w:line="240" w:lineRule="auto"/>
        <w:ind w:firstLine="560"/>
        <w:jc w:val="both"/>
        <w:rPr>
          <w:rFonts w:ascii="Times New Roman" w:hAnsi="Times New Roman"/>
          <w:bCs/>
          <w:sz w:val="24"/>
          <w:szCs w:val="24"/>
        </w:rPr>
      </w:pPr>
      <w:r w:rsidRPr="008C27B6">
        <w:rPr>
          <w:rFonts w:ascii="Times New Roman" w:hAnsi="Times New Roman"/>
          <w:bCs/>
          <w:sz w:val="24"/>
          <w:szCs w:val="24"/>
        </w:rPr>
        <w:t xml:space="preserve">Объект педагогического воздействия: дети, подростки, молодежь из числа «группы риска» и их семьи, </w:t>
      </w:r>
      <w:proofErr w:type="spellStart"/>
      <w:r w:rsidRPr="008C27B6">
        <w:rPr>
          <w:rFonts w:ascii="Times New Roman" w:hAnsi="Times New Roman"/>
          <w:bCs/>
          <w:sz w:val="24"/>
          <w:szCs w:val="24"/>
        </w:rPr>
        <w:t>дезадаптированные</w:t>
      </w:r>
      <w:proofErr w:type="spellEnd"/>
      <w:r w:rsidRPr="008C27B6">
        <w:rPr>
          <w:rFonts w:ascii="Times New Roman" w:hAnsi="Times New Roman"/>
          <w:bCs/>
          <w:sz w:val="24"/>
          <w:szCs w:val="24"/>
        </w:rPr>
        <w:t xml:space="preserve"> подростки и все желающие в возрасте от 6 до 18 лет. Учреждение выделяет три целевые группы детей и подростков, на которых направлен весь спектр социально-педагогической деятельности:</w:t>
      </w:r>
    </w:p>
    <w:p w:rsidR="00B4277D" w:rsidRPr="008C27B6" w:rsidRDefault="006F42A7" w:rsidP="00B4277D">
      <w:pPr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</w:t>
      </w:r>
      <w:r w:rsidR="00B4277D" w:rsidRPr="008C27B6">
        <w:rPr>
          <w:rFonts w:ascii="Times New Roman" w:hAnsi="Times New Roman"/>
          <w:bCs/>
          <w:sz w:val="24"/>
          <w:szCs w:val="24"/>
        </w:rPr>
        <w:t xml:space="preserve">ети и подростки, </w:t>
      </w:r>
      <w:r>
        <w:rPr>
          <w:rFonts w:ascii="Times New Roman" w:hAnsi="Times New Roman"/>
          <w:bCs/>
          <w:sz w:val="24"/>
          <w:szCs w:val="24"/>
        </w:rPr>
        <w:t>требующие особого педагогического внимания</w:t>
      </w:r>
      <w:r w:rsidR="00B4277D" w:rsidRPr="008C27B6">
        <w:rPr>
          <w:rFonts w:ascii="Times New Roman" w:hAnsi="Times New Roman"/>
          <w:bCs/>
          <w:sz w:val="24"/>
          <w:szCs w:val="24"/>
        </w:rPr>
        <w:t>.</w:t>
      </w:r>
    </w:p>
    <w:p w:rsidR="00B4277D" w:rsidRDefault="006F42A7" w:rsidP="00B4277D">
      <w:pPr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Дети с ограниченными возможностями здоровья</w:t>
      </w:r>
      <w:r w:rsidR="00B4277D" w:rsidRPr="008C27B6">
        <w:rPr>
          <w:rFonts w:ascii="Times New Roman" w:hAnsi="Times New Roman"/>
          <w:bCs/>
          <w:sz w:val="24"/>
          <w:szCs w:val="24"/>
        </w:rPr>
        <w:t>.</w:t>
      </w:r>
    </w:p>
    <w:p w:rsidR="006F42A7" w:rsidRPr="006F42A7" w:rsidRDefault="006F42A7" w:rsidP="006F42A7">
      <w:pPr>
        <w:numPr>
          <w:ilvl w:val="0"/>
          <w:numId w:val="4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8C27B6">
        <w:rPr>
          <w:rFonts w:ascii="Times New Roman" w:hAnsi="Times New Roman"/>
          <w:bCs/>
          <w:sz w:val="24"/>
          <w:szCs w:val="24"/>
        </w:rPr>
        <w:t>Дети без отклонений в поведении.</w:t>
      </w:r>
    </w:p>
    <w:p w:rsidR="00B4277D" w:rsidRDefault="00B4277D" w:rsidP="00B4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8C27B6">
        <w:rPr>
          <w:rFonts w:ascii="Times New Roman" w:hAnsi="Times New Roman"/>
          <w:bCs/>
          <w:sz w:val="24"/>
          <w:szCs w:val="24"/>
        </w:rPr>
        <w:t>Центр как социально-педагогический комплекс, характеризуется упорядоченной структурой на основе общности цели и задач: отдел социальной педагогики, отдел психолого-педагогического сопровождения и поддержки, отдел дополнительного образования, организационно-массовый отдел.</w:t>
      </w:r>
    </w:p>
    <w:p w:rsidR="00B4277D" w:rsidRPr="008C27B6" w:rsidRDefault="00B4277D" w:rsidP="00B42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рамках экспериментальной деятельности учреждения педагоги включены в творческий поиск</w:t>
      </w:r>
      <w:r w:rsidR="00900EAB">
        <w:rPr>
          <w:rFonts w:ascii="Times New Roman" w:hAnsi="Times New Roman"/>
          <w:bCs/>
          <w:sz w:val="24"/>
          <w:szCs w:val="24"/>
        </w:rPr>
        <w:t xml:space="preserve"> и самостоятельно работают над индивидуальными методическими темами, разрабатывают проекты социально-значимой направленности.</w:t>
      </w:r>
    </w:p>
    <w:p w:rsidR="00CE6054" w:rsidRDefault="002E0E05" w:rsidP="00CE6054">
      <w:pPr>
        <w:spacing w:after="0" w:line="240" w:lineRule="auto"/>
        <w:ind w:left="4248" w:hanging="3681"/>
        <w:jc w:val="both"/>
        <w:rPr>
          <w:rFonts w:ascii="Times New Roman" w:hAnsi="Times New Roman"/>
          <w:sz w:val="26"/>
          <w:szCs w:val="26"/>
        </w:rPr>
      </w:pPr>
      <w:r w:rsidRPr="00CB3F7A">
        <w:rPr>
          <w:rFonts w:ascii="Times New Roman" w:hAnsi="Times New Roman"/>
          <w:sz w:val="24"/>
          <w:szCs w:val="24"/>
        </w:rPr>
        <w:t>Исполнители проекта: творческая группа пе</w:t>
      </w:r>
      <w:r w:rsidR="00154DB9" w:rsidRPr="00CB3F7A">
        <w:rPr>
          <w:rFonts w:ascii="Times New Roman" w:hAnsi="Times New Roman"/>
          <w:sz w:val="24"/>
          <w:szCs w:val="24"/>
        </w:rPr>
        <w:t xml:space="preserve">дагогов </w:t>
      </w:r>
      <w:r w:rsidR="00CE6054" w:rsidRPr="00CE6054">
        <w:rPr>
          <w:rFonts w:ascii="Times New Roman" w:hAnsi="Times New Roman"/>
          <w:sz w:val="24"/>
          <w:szCs w:val="24"/>
        </w:rPr>
        <w:t>МБУ ДО «СОЦ»</w:t>
      </w:r>
    </w:p>
    <w:p w:rsidR="00CB3F7A" w:rsidRDefault="00CB3F7A" w:rsidP="00CE6054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</w:p>
    <w:tbl>
      <w:tblPr>
        <w:tblpPr w:leftFromText="180" w:rightFromText="180" w:vertAnchor="text" w:horzAnchor="margin" w:tblpXSpec="center" w:tblpY="-17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911"/>
        <w:gridCol w:w="1701"/>
        <w:gridCol w:w="1701"/>
        <w:gridCol w:w="3686"/>
      </w:tblGrid>
      <w:tr w:rsidR="00CB3F7A" w:rsidRPr="00584C5F" w:rsidTr="00CB3F7A">
        <w:tc>
          <w:tcPr>
            <w:tcW w:w="465" w:type="dxa"/>
            <w:shd w:val="clear" w:color="auto" w:fill="92D050"/>
            <w:vAlign w:val="center"/>
          </w:tcPr>
          <w:p w:rsidR="00CB3F7A" w:rsidRPr="00344D9D" w:rsidRDefault="00CB3F7A" w:rsidP="00CB3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D9D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CB3F7A" w:rsidRPr="00344D9D" w:rsidRDefault="00CB3F7A" w:rsidP="00CB3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D9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B3F7A" w:rsidRPr="00344D9D" w:rsidRDefault="00EA693B" w:rsidP="00CB3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</w:t>
            </w:r>
            <w:r w:rsidR="00CB3F7A" w:rsidRPr="00344D9D">
              <w:rPr>
                <w:rFonts w:ascii="Times New Roman" w:hAnsi="Times New Roman"/>
                <w:b/>
              </w:rPr>
              <w:t>анимаемая должность</w:t>
            </w:r>
          </w:p>
        </w:tc>
        <w:tc>
          <w:tcPr>
            <w:tcW w:w="1701" w:type="dxa"/>
            <w:shd w:val="clear" w:color="auto" w:fill="92D050"/>
            <w:vAlign w:val="center"/>
          </w:tcPr>
          <w:p w:rsidR="00CB3F7A" w:rsidRPr="00344D9D" w:rsidRDefault="00CB3F7A" w:rsidP="00CB3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D9D">
              <w:rPr>
                <w:rFonts w:ascii="Times New Roman" w:hAnsi="Times New Roman"/>
                <w:b/>
              </w:rPr>
              <w:t>Должность в проекте</w:t>
            </w:r>
          </w:p>
        </w:tc>
        <w:tc>
          <w:tcPr>
            <w:tcW w:w="3686" w:type="dxa"/>
            <w:shd w:val="clear" w:color="auto" w:fill="92D050"/>
            <w:vAlign w:val="center"/>
          </w:tcPr>
          <w:p w:rsidR="00CB3F7A" w:rsidRPr="00344D9D" w:rsidRDefault="00CB3F7A" w:rsidP="00CB3F7A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344D9D">
              <w:rPr>
                <w:rFonts w:ascii="Times New Roman" w:hAnsi="Times New Roman"/>
                <w:b/>
              </w:rPr>
              <w:t>Основные обязанности по проекту</w:t>
            </w: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Pr="005F4950" w:rsidRDefault="009A3BA3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Черногор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701" w:type="dxa"/>
          </w:tcPr>
          <w:p w:rsidR="00CB3F7A" w:rsidRPr="005F4950" w:rsidRDefault="00CB3F7A" w:rsidP="009A3BA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4950">
              <w:rPr>
                <w:rFonts w:ascii="Times New Roman" w:hAnsi="Times New Roman"/>
                <w:sz w:val="20"/>
                <w:szCs w:val="20"/>
              </w:rPr>
              <w:t xml:space="preserve">Заместитель директора </w:t>
            </w:r>
          </w:p>
        </w:tc>
        <w:tc>
          <w:tcPr>
            <w:tcW w:w="1701" w:type="dxa"/>
          </w:tcPr>
          <w:p w:rsidR="00CB3F7A" w:rsidRPr="005F4950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</w:p>
          <w:p w:rsidR="00CB3F7A" w:rsidRPr="005F4950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03">
              <w:rPr>
                <w:rFonts w:ascii="Times New Roman" w:hAnsi="Times New Roman"/>
                <w:sz w:val="20"/>
                <w:szCs w:val="20"/>
              </w:rPr>
              <w:t>Методическое сопровождение проекта посредством  консультативной помощи</w:t>
            </w: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Pr="005F4950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Карпухина Е.В.</w:t>
            </w:r>
          </w:p>
        </w:tc>
        <w:tc>
          <w:tcPr>
            <w:tcW w:w="1701" w:type="dxa"/>
          </w:tcPr>
          <w:p w:rsidR="00CB3F7A" w:rsidRPr="005F4950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Заведующий организационно-массовым отделом</w:t>
            </w:r>
          </w:p>
        </w:tc>
        <w:tc>
          <w:tcPr>
            <w:tcW w:w="1701" w:type="dxa"/>
          </w:tcPr>
          <w:p w:rsidR="00CB3F7A" w:rsidRPr="005F4950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Координатор</w:t>
            </w:r>
          </w:p>
        </w:tc>
        <w:tc>
          <w:tcPr>
            <w:tcW w:w="3686" w:type="dxa"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72103">
              <w:rPr>
                <w:rFonts w:ascii="Times New Roman" w:hAnsi="Times New Roman"/>
                <w:sz w:val="20"/>
                <w:szCs w:val="20"/>
              </w:rPr>
              <w:t>Контрольно-аналитическая деятельность</w:t>
            </w: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Default="009A3BA3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Захаревич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И.А.</w:t>
            </w:r>
          </w:p>
        </w:tc>
        <w:tc>
          <w:tcPr>
            <w:tcW w:w="1701" w:type="dxa"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Методист организационно-массового отдела</w:t>
            </w:r>
          </w:p>
        </w:tc>
        <w:tc>
          <w:tcPr>
            <w:tcW w:w="1701" w:type="dxa"/>
            <w:vMerge w:val="restart"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 проекта</w:t>
            </w:r>
          </w:p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vMerge w:val="restart"/>
          </w:tcPr>
          <w:p w:rsidR="00CB3F7A" w:rsidRPr="00F6370E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370E">
              <w:rPr>
                <w:rFonts w:ascii="Times New Roman" w:hAnsi="Times New Roman"/>
                <w:sz w:val="20"/>
                <w:szCs w:val="20"/>
              </w:rPr>
              <w:t xml:space="preserve">Разработка  методического,  наглядного, сценарных материалов.  </w:t>
            </w:r>
          </w:p>
          <w:p w:rsidR="00CB3F7A" w:rsidRPr="00F6370E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6370E">
              <w:rPr>
                <w:rFonts w:ascii="Times New Roman" w:hAnsi="Times New Roman"/>
                <w:sz w:val="20"/>
                <w:szCs w:val="20"/>
              </w:rPr>
              <w:t xml:space="preserve">Сотрудничество со  специалистами различных учреждений города </w:t>
            </w:r>
          </w:p>
          <w:p w:rsidR="00CB3F7A" w:rsidRPr="00F6370E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Амельченко Е.И.</w:t>
            </w:r>
          </w:p>
        </w:tc>
        <w:tc>
          <w:tcPr>
            <w:tcW w:w="1701" w:type="dxa"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Педагог-организатор </w:t>
            </w:r>
          </w:p>
        </w:tc>
        <w:tc>
          <w:tcPr>
            <w:tcW w:w="1701" w:type="dxa"/>
            <w:vMerge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Merge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Семенок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1701" w:type="dxa"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1701" w:type="dxa"/>
            <w:vMerge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72103">
              <w:rPr>
                <w:rFonts w:ascii="Times New Roman" w:hAnsi="Times New Roman"/>
                <w:sz w:val="20"/>
                <w:szCs w:val="20"/>
              </w:rPr>
              <w:t xml:space="preserve">Обеспечение подготовки и редактирования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видеоматериалов</w:t>
            </w:r>
            <w:r w:rsidRPr="0007210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Pr="00802858" w:rsidRDefault="00EA693B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701" w:type="dxa"/>
            <w:vMerge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Мониторинг</w:t>
            </w:r>
          </w:p>
        </w:tc>
      </w:tr>
      <w:tr w:rsidR="00CB3F7A" w:rsidRPr="00584C5F" w:rsidTr="00CB3F7A">
        <w:tc>
          <w:tcPr>
            <w:tcW w:w="465" w:type="dxa"/>
            <w:shd w:val="clear" w:color="auto" w:fill="92D050"/>
          </w:tcPr>
          <w:p w:rsidR="00CB3F7A" w:rsidRPr="00584C5F" w:rsidRDefault="00CB3F7A" w:rsidP="00CB3F7A">
            <w:pPr>
              <w:numPr>
                <w:ilvl w:val="0"/>
                <w:numId w:val="18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1" w:type="dxa"/>
            <w:shd w:val="clear" w:color="auto" w:fill="92D050"/>
          </w:tcPr>
          <w:p w:rsidR="00CB3F7A" w:rsidRDefault="009A3BA3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Метелкин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Е.Н.</w:t>
            </w:r>
          </w:p>
        </w:tc>
        <w:tc>
          <w:tcPr>
            <w:tcW w:w="1701" w:type="dxa"/>
          </w:tcPr>
          <w:p w:rsidR="00CB3F7A" w:rsidRPr="00F6370E" w:rsidRDefault="009A3BA3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Звукорежиссер</w:t>
            </w:r>
            <w:r w:rsidR="00CB3F7A" w:rsidRPr="00F6370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/>
          </w:tcPr>
          <w:p w:rsidR="00CB3F7A" w:rsidRDefault="00CB3F7A" w:rsidP="00CB3F7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CB3F7A" w:rsidRPr="00072103" w:rsidRDefault="00CB3F7A" w:rsidP="00CB3F7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Музыкальное, звуковое и световое оформление видео уроков</w:t>
            </w:r>
          </w:p>
        </w:tc>
      </w:tr>
    </w:tbl>
    <w:p w:rsidR="00B4277D" w:rsidRPr="002E0E05" w:rsidRDefault="00B4277D" w:rsidP="003A147F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716CE5" w:rsidRDefault="003A147F" w:rsidP="003A147F">
      <w:pPr>
        <w:pStyle w:val="a8"/>
        <w:numPr>
          <w:ilvl w:val="0"/>
          <w:numId w:val="15"/>
        </w:numPr>
        <w:tabs>
          <w:tab w:val="left" w:pos="0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A7" w:rsidRPr="004325A9">
        <w:rPr>
          <w:rFonts w:ascii="Times New Roman" w:hAnsi="Times New Roman" w:cs="Times New Roman"/>
          <w:b/>
          <w:sz w:val="24"/>
          <w:szCs w:val="24"/>
        </w:rPr>
        <w:t>ОБОСНОВАНИЕ ТЕМЫ ПРОЕКТА</w:t>
      </w:r>
    </w:p>
    <w:p w:rsidR="00B4277D" w:rsidRPr="004325A9" w:rsidRDefault="00B4277D" w:rsidP="00B4277D">
      <w:pPr>
        <w:pStyle w:val="a8"/>
        <w:tabs>
          <w:tab w:val="left" w:pos="0"/>
        </w:tabs>
        <w:rPr>
          <w:rFonts w:ascii="Times New Roman" w:hAnsi="Times New Roman" w:cs="Times New Roman"/>
          <w:b/>
          <w:sz w:val="24"/>
          <w:szCs w:val="24"/>
        </w:rPr>
      </w:pPr>
    </w:p>
    <w:p w:rsidR="00716CE5" w:rsidRPr="004325A9" w:rsidRDefault="00716CE5" w:rsidP="00653E86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 </w:t>
      </w:r>
      <w:r w:rsidR="00653E86" w:rsidRPr="004325A9">
        <w:rPr>
          <w:rFonts w:ascii="Times New Roman" w:hAnsi="Times New Roman" w:cs="Times New Roman"/>
          <w:sz w:val="24"/>
          <w:szCs w:val="24"/>
        </w:rPr>
        <w:tab/>
      </w:r>
      <w:r w:rsidRPr="004325A9">
        <w:rPr>
          <w:rFonts w:ascii="Times New Roman" w:hAnsi="Times New Roman" w:cs="Times New Roman"/>
          <w:sz w:val="24"/>
          <w:szCs w:val="24"/>
        </w:rPr>
        <w:t>«Воспитание любви к родному краю, к родной культуре, к родному городу, к родной речи – задача первостепенной важности, и нет необходимости это доказывать. Но как воспитать эту любовь? Она начинается с малого – с любви к своей семье, к своему дому. Постоянно расширяясь, эта любовь к родному переходит в любовь к своему государству, к его истории, его прошлому и настоящему, а затем ко всему человечеству»</w:t>
      </w:r>
      <w:r w:rsidR="00653E86" w:rsidRPr="004325A9">
        <w:rPr>
          <w:rFonts w:ascii="Times New Roman" w:hAnsi="Times New Roman" w:cs="Times New Roman"/>
          <w:sz w:val="24"/>
          <w:szCs w:val="24"/>
        </w:rPr>
        <w:t>,</w:t>
      </w:r>
      <w:r w:rsidR="005969D0">
        <w:rPr>
          <w:rFonts w:ascii="Times New Roman" w:hAnsi="Times New Roman" w:cs="Times New Roman"/>
          <w:sz w:val="24"/>
          <w:szCs w:val="24"/>
        </w:rPr>
        <w:t xml:space="preserve"> </w:t>
      </w:r>
      <w:r w:rsidR="00653E86" w:rsidRPr="004325A9">
        <w:rPr>
          <w:rFonts w:ascii="Times New Roman" w:hAnsi="Times New Roman" w:cs="Times New Roman"/>
          <w:sz w:val="24"/>
          <w:szCs w:val="24"/>
        </w:rPr>
        <w:t>академик Д.С.Лихачёв.</w:t>
      </w:r>
    </w:p>
    <w:p w:rsidR="00F828B9" w:rsidRPr="004325A9" w:rsidRDefault="00716CE5" w:rsidP="00653E8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Важность патриотического воспитания в современных условиях подчёркнута в </w:t>
      </w:r>
      <w:r w:rsidR="004C160E" w:rsidRPr="004325A9">
        <w:rPr>
          <w:rFonts w:ascii="Times New Roman" w:hAnsi="Times New Roman" w:cs="Times New Roman"/>
          <w:sz w:val="24"/>
          <w:szCs w:val="24"/>
        </w:rPr>
        <w:t>Государственной программе</w:t>
      </w:r>
      <w:r w:rsidR="00C72CBF" w:rsidRPr="004325A9">
        <w:rPr>
          <w:rFonts w:ascii="Times New Roman" w:hAnsi="Times New Roman" w:cs="Times New Roman"/>
          <w:sz w:val="24"/>
          <w:szCs w:val="24"/>
        </w:rPr>
        <w:t xml:space="preserve">  «Патриотическое воспитание граждан Российской Федерации на 2011</w:t>
      </w:r>
      <w:r w:rsidR="005A57CE">
        <w:rPr>
          <w:rFonts w:ascii="Times New Roman" w:hAnsi="Times New Roman" w:cs="Times New Roman"/>
          <w:sz w:val="24"/>
          <w:szCs w:val="24"/>
        </w:rPr>
        <w:t xml:space="preserve">–2015 годы» (далее – Программа). Данная Программа </w:t>
      </w:r>
      <w:r w:rsidR="00C72CBF" w:rsidRPr="004325A9">
        <w:rPr>
          <w:rFonts w:ascii="Times New Roman" w:hAnsi="Times New Roman" w:cs="Times New Roman"/>
          <w:sz w:val="24"/>
          <w:szCs w:val="24"/>
        </w:rPr>
        <w:t xml:space="preserve">является продолжением государственных программ  «Патриотическое воспитание граждан </w:t>
      </w:r>
      <w:r w:rsidR="00C72CBF" w:rsidRPr="004325A9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на 2001–2005 годы» и «Патриотическое воспитание граждан Российской Федерации на 2006–2010 годы», сохраняет непрерывность процесса по дальнейшему формированию патриотического сознания российских граждан как одного из факторов единения нации.</w:t>
      </w:r>
      <w:r w:rsidR="00F828B9" w:rsidRPr="004325A9">
        <w:rPr>
          <w:rFonts w:ascii="Times New Roman" w:hAnsi="Times New Roman" w:cs="Times New Roman"/>
          <w:sz w:val="24"/>
          <w:szCs w:val="24"/>
        </w:rPr>
        <w:t xml:space="preserve"> Программа о</w:t>
      </w:r>
      <w:r w:rsidR="005A57CE">
        <w:rPr>
          <w:rFonts w:ascii="Times New Roman" w:hAnsi="Times New Roman" w:cs="Times New Roman"/>
          <w:sz w:val="24"/>
          <w:szCs w:val="24"/>
        </w:rPr>
        <w:t>риентирован</w:t>
      </w:r>
      <w:r w:rsidRPr="004325A9">
        <w:rPr>
          <w:rFonts w:ascii="Times New Roman" w:hAnsi="Times New Roman" w:cs="Times New Roman"/>
          <w:sz w:val="24"/>
          <w:szCs w:val="24"/>
        </w:rPr>
        <w:t xml:space="preserve">а на все социальные слои и возрастные </w:t>
      </w:r>
      <w:r w:rsidR="00F828B9" w:rsidRPr="004325A9">
        <w:rPr>
          <w:rFonts w:ascii="Times New Roman" w:hAnsi="Times New Roman" w:cs="Times New Roman"/>
          <w:sz w:val="24"/>
          <w:szCs w:val="24"/>
        </w:rPr>
        <w:t>группы граждан России, она</w:t>
      </w:r>
      <w:r w:rsidRPr="004325A9">
        <w:rPr>
          <w:rFonts w:ascii="Times New Roman" w:hAnsi="Times New Roman" w:cs="Times New Roman"/>
          <w:sz w:val="24"/>
          <w:szCs w:val="24"/>
        </w:rPr>
        <w:t xml:space="preserve"> определяет основные пути развития системы патриотического воспитания, обосновывает его содержание в современных условиях, намечает пути и механизмы реализации программы.</w:t>
      </w:r>
    </w:p>
    <w:p w:rsidR="00F828B9" w:rsidRPr="004325A9" w:rsidRDefault="004C160E" w:rsidP="00A559E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Особое место в П</w:t>
      </w:r>
      <w:r w:rsidR="00716CE5" w:rsidRPr="004325A9">
        <w:rPr>
          <w:rFonts w:ascii="Times New Roman" w:hAnsi="Times New Roman" w:cs="Times New Roman"/>
          <w:sz w:val="24"/>
          <w:szCs w:val="24"/>
        </w:rPr>
        <w:t>рограмме уделено воспитанию патриотизма у подрастающего поколения. Ведь формирование отношения к стране и государству, где живёт человек, начинается с детства.</w:t>
      </w:r>
      <w:r w:rsidR="00A559E9" w:rsidRPr="004325A9">
        <w:rPr>
          <w:rFonts w:ascii="Times New Roman" w:hAnsi="Times New Roman" w:cs="Times New Roman"/>
          <w:sz w:val="24"/>
          <w:szCs w:val="24"/>
        </w:rPr>
        <w:t xml:space="preserve"> </w:t>
      </w:r>
      <w:r w:rsidR="00F828B9" w:rsidRPr="004325A9">
        <w:rPr>
          <w:rFonts w:ascii="Times New Roman" w:hAnsi="Times New Roman" w:cs="Times New Roman"/>
          <w:sz w:val="24"/>
          <w:szCs w:val="24"/>
        </w:rPr>
        <w:t xml:space="preserve">Воспитание патриотизма у маленького гражданина – это кропотливая систематическая работа по формированию у младшего школьника чувства </w:t>
      </w:r>
      <w:r w:rsidR="00F828B9" w:rsidRPr="005A57CE">
        <w:rPr>
          <w:rFonts w:ascii="Times New Roman" w:hAnsi="Times New Roman" w:cs="Times New Roman"/>
          <w:sz w:val="24"/>
          <w:szCs w:val="24"/>
        </w:rPr>
        <w:t>гордости за свою семью, свою улицу, свой класс и школу, свой город, в котором родился, за свою страну – Россию</w:t>
      </w:r>
      <w:r w:rsidR="005A57CE" w:rsidRPr="005A57CE">
        <w:rPr>
          <w:rFonts w:ascii="Times New Roman" w:hAnsi="Times New Roman" w:cs="Times New Roman"/>
          <w:sz w:val="24"/>
          <w:szCs w:val="24"/>
        </w:rPr>
        <w:t>,</w:t>
      </w:r>
      <w:r w:rsidR="00F828B9" w:rsidRPr="004325A9">
        <w:rPr>
          <w:rFonts w:ascii="Times New Roman" w:hAnsi="Times New Roman" w:cs="Times New Roman"/>
          <w:sz w:val="24"/>
          <w:szCs w:val="24"/>
        </w:rPr>
        <w:t xml:space="preserve"> это изучение </w:t>
      </w:r>
      <w:r w:rsidR="005A57CE">
        <w:rPr>
          <w:rFonts w:ascii="Times New Roman" w:hAnsi="Times New Roman" w:cs="Times New Roman"/>
          <w:sz w:val="24"/>
          <w:szCs w:val="24"/>
        </w:rPr>
        <w:t>традиций</w:t>
      </w:r>
      <w:r w:rsidR="005A57CE" w:rsidRPr="004325A9">
        <w:rPr>
          <w:rFonts w:ascii="Times New Roman" w:hAnsi="Times New Roman" w:cs="Times New Roman"/>
          <w:sz w:val="24"/>
          <w:szCs w:val="24"/>
        </w:rPr>
        <w:t xml:space="preserve"> своей семьи, своего класса, школы, традици</w:t>
      </w:r>
      <w:r w:rsidR="005A57CE">
        <w:rPr>
          <w:rFonts w:ascii="Times New Roman" w:hAnsi="Times New Roman" w:cs="Times New Roman"/>
          <w:sz w:val="24"/>
          <w:szCs w:val="24"/>
        </w:rPr>
        <w:t>й</w:t>
      </w:r>
      <w:r w:rsidR="005A57CE" w:rsidRPr="004325A9">
        <w:rPr>
          <w:rFonts w:ascii="Times New Roman" w:hAnsi="Times New Roman" w:cs="Times New Roman"/>
          <w:sz w:val="24"/>
          <w:szCs w:val="24"/>
        </w:rPr>
        <w:t xml:space="preserve"> своего народа </w:t>
      </w:r>
      <w:r w:rsidR="00F828B9" w:rsidRPr="004325A9">
        <w:rPr>
          <w:rFonts w:ascii="Times New Roman" w:hAnsi="Times New Roman" w:cs="Times New Roman"/>
          <w:sz w:val="24"/>
          <w:szCs w:val="24"/>
        </w:rPr>
        <w:t>и воспитание уважения к</w:t>
      </w:r>
      <w:r w:rsidR="005A57CE">
        <w:rPr>
          <w:rFonts w:ascii="Times New Roman" w:hAnsi="Times New Roman" w:cs="Times New Roman"/>
          <w:sz w:val="24"/>
          <w:szCs w:val="24"/>
        </w:rPr>
        <w:t xml:space="preserve"> ним</w:t>
      </w:r>
      <w:r w:rsidR="00F828B9" w:rsidRPr="004325A9">
        <w:rPr>
          <w:rFonts w:ascii="Times New Roman" w:hAnsi="Times New Roman" w:cs="Times New Roman"/>
          <w:sz w:val="24"/>
          <w:szCs w:val="24"/>
        </w:rPr>
        <w:t xml:space="preserve">. Можно много говорить и о личном примере родителей, учителей и просто живущих рядом людей. Но порой наставления и поучения так и остаются поучениями и наставлениями, а не собственной позицией ребёнка.  Ведь как можно «научить» любить то, о чём ничего не ведаешь. </w:t>
      </w:r>
    </w:p>
    <w:p w:rsidR="00756434" w:rsidRPr="004325A9" w:rsidRDefault="00756434" w:rsidP="00A559E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Целенаправленно формировать отношени</w:t>
      </w:r>
      <w:r w:rsidR="005A57CE">
        <w:rPr>
          <w:rFonts w:ascii="Times New Roman" w:hAnsi="Times New Roman" w:cs="Times New Roman"/>
          <w:sz w:val="24"/>
          <w:szCs w:val="24"/>
        </w:rPr>
        <w:t>е</w:t>
      </w:r>
      <w:r w:rsidRPr="004325A9">
        <w:rPr>
          <w:rFonts w:ascii="Times New Roman" w:hAnsi="Times New Roman" w:cs="Times New Roman"/>
          <w:sz w:val="24"/>
          <w:szCs w:val="24"/>
        </w:rPr>
        <w:t xml:space="preserve"> школьников к Отечеству как одной из</w:t>
      </w:r>
      <w:r w:rsidR="007F2E37">
        <w:rPr>
          <w:rFonts w:ascii="Times New Roman" w:hAnsi="Times New Roman" w:cs="Times New Roman"/>
          <w:sz w:val="24"/>
          <w:szCs w:val="24"/>
        </w:rPr>
        <w:t xml:space="preserve"> ведущих ценностей общества, т.</w:t>
      </w:r>
      <w:r w:rsidRPr="004325A9">
        <w:rPr>
          <w:rFonts w:ascii="Times New Roman" w:hAnsi="Times New Roman" w:cs="Times New Roman"/>
          <w:sz w:val="24"/>
          <w:szCs w:val="24"/>
        </w:rPr>
        <w:t xml:space="preserve">е. повышать интерес к прошлому своей Родины, историческим личностям, воспитывать стремление делать что-то полезное и нужное семье, школе, микрорайону, городу, стране следует начинать как можно раньше. </w:t>
      </w:r>
    </w:p>
    <w:p w:rsidR="00716CE5" w:rsidRPr="004325A9" w:rsidRDefault="00716CE5" w:rsidP="00A559E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</w:t>
      </w:r>
      <w:proofErr w:type="spellStart"/>
      <w:r w:rsidRPr="004325A9">
        <w:rPr>
          <w:rFonts w:ascii="Times New Roman" w:hAnsi="Times New Roman" w:cs="Times New Roman"/>
          <w:sz w:val="24"/>
          <w:szCs w:val="24"/>
        </w:rPr>
        <w:t>социокультурного</w:t>
      </w:r>
      <w:proofErr w:type="spellEnd"/>
      <w:r w:rsidRPr="004325A9">
        <w:rPr>
          <w:rFonts w:ascii="Times New Roman" w:hAnsi="Times New Roman" w:cs="Times New Roman"/>
          <w:sz w:val="24"/>
          <w:szCs w:val="24"/>
        </w:rPr>
        <w:t xml:space="preserve"> опыта, «складывается» человек.</w:t>
      </w:r>
    </w:p>
    <w:p w:rsidR="00716CE5" w:rsidRPr="004325A9" w:rsidRDefault="00F828B9" w:rsidP="00A559E9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Становление человека как гражданина должно начинаться с его малой Родины – родного города. Невозможно вырастить настоящего патриота без знания истории. Любовь к большому надо прививать с малого: любовь к родному городу, краю, наконец, к большой Родине.</w:t>
      </w:r>
      <w:r w:rsidR="00A559E9" w:rsidRPr="004325A9">
        <w:rPr>
          <w:rFonts w:ascii="Times New Roman" w:hAnsi="Times New Roman" w:cs="Times New Roman"/>
          <w:sz w:val="24"/>
          <w:szCs w:val="24"/>
        </w:rPr>
        <w:t xml:space="preserve"> </w:t>
      </w:r>
      <w:r w:rsidR="00716CE5" w:rsidRPr="004325A9">
        <w:rPr>
          <w:rFonts w:ascii="Times New Roman" w:hAnsi="Times New Roman" w:cs="Times New Roman"/>
          <w:sz w:val="24"/>
          <w:szCs w:val="24"/>
        </w:rPr>
        <w:t>Старинная мудрость напоминает нам: «Человек, не знающий своего прошлого, не знает ничего». Без знания своих корней, традиций своего народа нельзя воспитать полноценного человека, любящего своих родителей, свой дом, свою страну, с уважением относящегося к другим народам</w:t>
      </w:r>
      <w:r w:rsidRPr="004325A9">
        <w:rPr>
          <w:rFonts w:ascii="Times New Roman" w:hAnsi="Times New Roman" w:cs="Times New Roman"/>
          <w:sz w:val="24"/>
          <w:szCs w:val="24"/>
        </w:rPr>
        <w:t>.</w:t>
      </w:r>
    </w:p>
    <w:p w:rsidR="00A00657" w:rsidRPr="004325A9" w:rsidRDefault="004C160E" w:rsidP="00D928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Воспитательная система, система дополнительного образования, внеклассная и внеурочная деятельность предоставляют большие возможности для решения указанной проблемы различными способами</w:t>
      </w:r>
      <w:r w:rsidR="007F2E37">
        <w:rPr>
          <w:rFonts w:ascii="Times New Roman" w:hAnsi="Times New Roman" w:cs="Times New Roman"/>
          <w:sz w:val="24"/>
          <w:szCs w:val="24"/>
        </w:rPr>
        <w:t xml:space="preserve"> и средствами, в том числе и по</w:t>
      </w:r>
      <w:r w:rsidRPr="004325A9">
        <w:rPr>
          <w:rFonts w:ascii="Times New Roman" w:hAnsi="Times New Roman" w:cs="Times New Roman"/>
          <w:sz w:val="24"/>
          <w:szCs w:val="24"/>
        </w:rPr>
        <w:t>средством участия ребят во всевозможных конкурсах, акциях, соревнованиях и, конечно, в праздниках, без которых не мыслим</w:t>
      </w:r>
      <w:r w:rsidR="00035420" w:rsidRPr="004325A9">
        <w:rPr>
          <w:rFonts w:ascii="Times New Roman" w:hAnsi="Times New Roman" w:cs="Times New Roman"/>
          <w:sz w:val="24"/>
          <w:szCs w:val="24"/>
        </w:rPr>
        <w:t>а жизнь детей</w:t>
      </w:r>
      <w:r w:rsidR="005A57CE">
        <w:rPr>
          <w:rFonts w:ascii="Times New Roman" w:hAnsi="Times New Roman" w:cs="Times New Roman"/>
          <w:sz w:val="24"/>
          <w:szCs w:val="24"/>
        </w:rPr>
        <w:t xml:space="preserve">. Праздники </w:t>
      </w:r>
      <w:r w:rsidR="00035420" w:rsidRPr="004325A9">
        <w:rPr>
          <w:rFonts w:ascii="Times New Roman" w:hAnsi="Times New Roman" w:cs="Times New Roman"/>
          <w:sz w:val="24"/>
          <w:szCs w:val="24"/>
        </w:rPr>
        <w:t xml:space="preserve">- </w:t>
      </w:r>
      <w:r w:rsidRPr="004325A9">
        <w:rPr>
          <w:rFonts w:ascii="Times New Roman" w:hAnsi="Times New Roman" w:cs="Times New Roman"/>
          <w:sz w:val="24"/>
          <w:szCs w:val="24"/>
        </w:rPr>
        <w:t>ярчайшие события жизни, на которые</w:t>
      </w:r>
      <w:r w:rsidR="00D928C5">
        <w:rPr>
          <w:rFonts w:ascii="Times New Roman" w:hAnsi="Times New Roman" w:cs="Times New Roman"/>
          <w:sz w:val="24"/>
          <w:szCs w:val="24"/>
        </w:rPr>
        <w:t xml:space="preserve"> дети должны ориентироваться, это </w:t>
      </w:r>
      <w:r w:rsidRPr="004325A9">
        <w:rPr>
          <w:rFonts w:ascii="Times New Roman" w:hAnsi="Times New Roman" w:cs="Times New Roman"/>
          <w:sz w:val="24"/>
          <w:szCs w:val="24"/>
        </w:rPr>
        <w:t>своеобразная форма духовного самовыражения и духовного обогащения ребёнка</w:t>
      </w:r>
      <w:r w:rsidR="00D928C5">
        <w:rPr>
          <w:rFonts w:ascii="Times New Roman" w:hAnsi="Times New Roman" w:cs="Times New Roman"/>
          <w:sz w:val="24"/>
          <w:szCs w:val="24"/>
        </w:rPr>
        <w:t>,</w:t>
      </w:r>
      <w:r w:rsidR="00D928C5" w:rsidRPr="00D928C5">
        <w:rPr>
          <w:rFonts w:ascii="Times New Roman" w:hAnsi="Times New Roman" w:cs="Times New Roman"/>
          <w:sz w:val="24"/>
          <w:szCs w:val="24"/>
        </w:rPr>
        <w:t xml:space="preserve"> </w:t>
      </w:r>
      <w:r w:rsidR="00D928C5" w:rsidRPr="004325A9">
        <w:rPr>
          <w:rFonts w:ascii="Times New Roman" w:hAnsi="Times New Roman" w:cs="Times New Roman"/>
          <w:sz w:val="24"/>
          <w:szCs w:val="24"/>
        </w:rPr>
        <w:t>они способствуют развитию ребёнка как личности, помогают формировать у детей патриотические убеждения, нравственную, эст</w:t>
      </w:r>
      <w:r w:rsidR="00D928C5">
        <w:rPr>
          <w:rFonts w:ascii="Times New Roman" w:hAnsi="Times New Roman" w:cs="Times New Roman"/>
          <w:sz w:val="24"/>
          <w:szCs w:val="24"/>
        </w:rPr>
        <w:t>етическую, гражданскую культуру</w:t>
      </w:r>
      <w:r w:rsidRPr="004325A9">
        <w:rPr>
          <w:rFonts w:ascii="Times New Roman" w:hAnsi="Times New Roman" w:cs="Times New Roman"/>
          <w:sz w:val="24"/>
          <w:szCs w:val="24"/>
        </w:rPr>
        <w:t>.</w:t>
      </w:r>
      <w:r w:rsidR="00A00657" w:rsidRPr="00432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434" w:rsidRPr="004325A9" w:rsidRDefault="00A00657" w:rsidP="002E0E0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Государственные праздники имеют богатую историю в нашей стране. Помимо международных праздников, таких, как Международный женский день, в России существует множество «своих» памятных дат. В настоящее время в России официально отмечаются семь государственных праздников. Государственные праздники - это те, празднование которых закреплено на законодательном уровне, многие из них являются выходными днями. Отмечаем мы сегодня как древнейшие праздники, традицию </w:t>
      </w:r>
      <w:r w:rsidR="005969D0">
        <w:rPr>
          <w:rFonts w:ascii="Times New Roman" w:hAnsi="Times New Roman" w:cs="Times New Roman"/>
          <w:sz w:val="24"/>
          <w:szCs w:val="24"/>
        </w:rPr>
        <w:t>празднования которых</w:t>
      </w:r>
      <w:r w:rsidRPr="004325A9">
        <w:rPr>
          <w:rFonts w:ascii="Times New Roman" w:hAnsi="Times New Roman" w:cs="Times New Roman"/>
          <w:sz w:val="24"/>
          <w:szCs w:val="24"/>
        </w:rPr>
        <w:t xml:space="preserve"> мы получили от предков, так и праздники, связанные с современной новейшей историей - обретением государственного суверенитета, изменением идеологии и т.д. </w:t>
      </w:r>
    </w:p>
    <w:p w:rsidR="00A146A6" w:rsidRPr="004325A9" w:rsidRDefault="008B129D" w:rsidP="002E0E0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Детский праздник - важная часть жизни ребенка, это радостное событие, которое позволяет расслабиться, встряхнуться, забыться, а порой и просто отдохнуть от будней. И уже почти афоризмом стали слова: “Без праздников не бывает детства!” Праздники </w:t>
      </w:r>
      <w:r w:rsidRPr="004325A9">
        <w:rPr>
          <w:rFonts w:ascii="Times New Roman" w:hAnsi="Times New Roman" w:cs="Times New Roman"/>
          <w:sz w:val="24"/>
          <w:szCs w:val="24"/>
        </w:rPr>
        <w:lastRenderedPageBreak/>
        <w:t>духовно обогащают ребенка, расширяют его знания об окружающем мире, помогают восстанавливать старые и добрые традиции, объединяют и побуждают к творчеству.</w:t>
      </w:r>
    </w:p>
    <w:p w:rsidR="003E0DAB" w:rsidRPr="004325A9" w:rsidRDefault="00A146A6" w:rsidP="002E0E0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Почти ежедневно в том или ином уголке нашей планеты шумят какие-нибудь  праздники: красочные карнавалы, факельные шествия и парады, совершаются ритуальные действия. </w:t>
      </w:r>
    </w:p>
    <w:p w:rsidR="00DA41BB" w:rsidRPr="004325A9" w:rsidRDefault="008B129D" w:rsidP="002E0E0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Занимаясь его подготовкой, педагоги, воспитатели, родители должны в первую очередь ориентироваться на интересы каждого конкретного ребенка и группы детей, для которых и готовится этот праздник. И главный критерий подбора материала здесь - зрелищность, яркост</w:t>
      </w:r>
      <w:r w:rsidR="00D928C5" w:rsidRPr="00CB3F7A">
        <w:rPr>
          <w:rFonts w:ascii="Times New Roman" w:hAnsi="Times New Roman" w:cs="Times New Roman"/>
          <w:sz w:val="24"/>
          <w:szCs w:val="24"/>
        </w:rPr>
        <w:t>ь</w:t>
      </w:r>
      <w:r w:rsidR="00CB3F7A">
        <w:rPr>
          <w:rFonts w:ascii="Times New Roman" w:hAnsi="Times New Roman" w:cs="Times New Roman"/>
          <w:sz w:val="24"/>
          <w:szCs w:val="24"/>
        </w:rPr>
        <w:t xml:space="preserve"> и эмоциональная насыщенность</w:t>
      </w:r>
      <w:r w:rsidRPr="00CB3F7A">
        <w:rPr>
          <w:rFonts w:ascii="Times New Roman" w:hAnsi="Times New Roman" w:cs="Times New Roman"/>
          <w:sz w:val="24"/>
          <w:szCs w:val="24"/>
        </w:rPr>
        <w:t>.</w:t>
      </w:r>
      <w:r w:rsidRPr="004325A9">
        <w:rPr>
          <w:rFonts w:ascii="Times New Roman" w:hAnsi="Times New Roman" w:cs="Times New Roman"/>
          <w:sz w:val="24"/>
          <w:szCs w:val="24"/>
        </w:rPr>
        <w:t xml:space="preserve"> Праздник развивает детей, готовит их к творческой, продуктивной деятельности, помогает решать многие специфические задачи воспитания. Впечатления раннего детства часто остаются в памяти на всю жизнь. Их яркость и богатство могут согреть и украсить душу человека на долгие годы. В общую цепь радостных настроений, незабываемых эмоций детства свои особые чувства и переживания вносят праздники. Праздники - это радость общения, радость </w:t>
      </w:r>
      <w:r w:rsidR="00D928C5">
        <w:rPr>
          <w:rFonts w:ascii="Times New Roman" w:hAnsi="Times New Roman" w:cs="Times New Roman"/>
          <w:sz w:val="24"/>
          <w:szCs w:val="24"/>
        </w:rPr>
        <w:t xml:space="preserve">творчества и сотворчества, </w:t>
      </w:r>
      <w:r w:rsidRPr="004325A9">
        <w:rPr>
          <w:rFonts w:ascii="Times New Roman" w:hAnsi="Times New Roman" w:cs="Times New Roman"/>
          <w:sz w:val="24"/>
          <w:szCs w:val="24"/>
        </w:rPr>
        <w:t>радость раскрепощения и взаимообогащения. В связи с тем, что для полноценного, всестороннего развития детей необходимо использовать для развития их речи, мышления, координации всевозможные ситуации. И праздник в данном случае должен иметь не только развлекательные, но и развивающие, обучающие функции.</w:t>
      </w:r>
    </w:p>
    <w:p w:rsidR="007211FD" w:rsidRPr="007F2E37" w:rsidRDefault="00A00657" w:rsidP="00B23B01">
      <w:pPr>
        <w:pStyle w:val="a8"/>
        <w:ind w:firstLine="708"/>
        <w:jc w:val="both"/>
        <w:rPr>
          <w:rFonts w:ascii="Times New Roman" w:hAnsi="Times New Roman" w:cs="Times New Roman"/>
          <w:color w:val="92D050"/>
          <w:sz w:val="24"/>
          <w:szCs w:val="24"/>
        </w:rPr>
      </w:pPr>
      <w:r w:rsidRPr="007F2E37">
        <w:rPr>
          <w:rFonts w:ascii="Times New Roman" w:hAnsi="Times New Roman" w:cs="Times New Roman"/>
          <w:sz w:val="24"/>
          <w:szCs w:val="24"/>
        </w:rPr>
        <w:t>При всем раз</w:t>
      </w:r>
      <w:r w:rsidR="001E56F8">
        <w:rPr>
          <w:rFonts w:ascii="Times New Roman" w:hAnsi="Times New Roman" w:cs="Times New Roman"/>
          <w:sz w:val="24"/>
          <w:szCs w:val="24"/>
        </w:rPr>
        <w:t>нообразии праздников проводимых</w:t>
      </w:r>
      <w:r w:rsidRPr="007F2E37">
        <w:rPr>
          <w:rFonts w:ascii="Times New Roman" w:hAnsi="Times New Roman" w:cs="Times New Roman"/>
          <w:sz w:val="24"/>
          <w:szCs w:val="24"/>
        </w:rPr>
        <w:t xml:space="preserve"> дошкольными, образовательными учреждениями</w:t>
      </w:r>
      <w:r w:rsidR="004C52F6" w:rsidRPr="007F2E37">
        <w:rPr>
          <w:rFonts w:ascii="Times New Roman" w:hAnsi="Times New Roman" w:cs="Times New Roman"/>
          <w:sz w:val="24"/>
          <w:szCs w:val="24"/>
        </w:rPr>
        <w:t>, учреждени</w:t>
      </w:r>
      <w:r w:rsidR="007F2E37" w:rsidRPr="007F2E37">
        <w:rPr>
          <w:rFonts w:ascii="Times New Roman" w:hAnsi="Times New Roman" w:cs="Times New Roman"/>
          <w:sz w:val="24"/>
          <w:szCs w:val="24"/>
        </w:rPr>
        <w:t>ями</w:t>
      </w:r>
      <w:r w:rsidR="004C52F6" w:rsidRPr="007F2E3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детей и т.д., </w:t>
      </w:r>
      <w:r w:rsidR="00B23B01" w:rsidRPr="007F2E37">
        <w:rPr>
          <w:rFonts w:ascii="Times New Roman" w:hAnsi="Times New Roman" w:cs="Times New Roman"/>
          <w:sz w:val="24"/>
          <w:szCs w:val="24"/>
        </w:rPr>
        <w:t>необходимо выделить ряд проблем, которые имею</w:t>
      </w:r>
      <w:r w:rsidR="007211FD" w:rsidRPr="007F2E37">
        <w:rPr>
          <w:rFonts w:ascii="Times New Roman" w:hAnsi="Times New Roman" w:cs="Times New Roman"/>
          <w:sz w:val="24"/>
          <w:szCs w:val="24"/>
        </w:rPr>
        <w:t>т непреходящее значение</w:t>
      </w:r>
      <w:r w:rsidR="00E90694">
        <w:rPr>
          <w:rFonts w:ascii="Times New Roman" w:hAnsi="Times New Roman" w:cs="Times New Roman"/>
          <w:sz w:val="24"/>
          <w:szCs w:val="24"/>
        </w:rPr>
        <w:t>:</w:t>
      </w:r>
    </w:p>
    <w:p w:rsidR="007211FD" w:rsidRPr="004325A9" w:rsidRDefault="007211FD" w:rsidP="00721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- проводимые  Государственные праздники для детей чаще всего имеют одну из форм проведения мероприятия «штамп» (классный час, линейка);</w:t>
      </w:r>
    </w:p>
    <w:p w:rsidR="007211FD" w:rsidRDefault="007211FD" w:rsidP="007211F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 xml:space="preserve">- </w:t>
      </w:r>
      <w:r w:rsidR="00B23B01" w:rsidRPr="004325A9">
        <w:rPr>
          <w:rFonts w:ascii="Times New Roman" w:hAnsi="Times New Roman" w:cs="Times New Roman"/>
          <w:sz w:val="24"/>
          <w:szCs w:val="24"/>
        </w:rPr>
        <w:t xml:space="preserve">не используются инновационные формы </w:t>
      </w:r>
      <w:r w:rsidR="006A5840" w:rsidRPr="004325A9">
        <w:rPr>
          <w:rFonts w:ascii="Times New Roman" w:hAnsi="Times New Roman" w:cs="Times New Roman"/>
          <w:sz w:val="24"/>
          <w:szCs w:val="24"/>
        </w:rPr>
        <w:t>и методы проведения мероприятий</w:t>
      </w:r>
      <w:r w:rsidR="002E0E05">
        <w:rPr>
          <w:rFonts w:ascii="Times New Roman" w:hAnsi="Times New Roman" w:cs="Times New Roman"/>
          <w:sz w:val="24"/>
          <w:szCs w:val="24"/>
        </w:rPr>
        <w:t>.</w:t>
      </w:r>
    </w:p>
    <w:p w:rsidR="0005520A" w:rsidRDefault="00DA41BB" w:rsidP="00D928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sz w:val="24"/>
          <w:szCs w:val="24"/>
        </w:rPr>
        <w:t>Актуальна ли данная проблема на территории города Нориль</w:t>
      </w:r>
      <w:r w:rsidR="00E5157E" w:rsidRPr="004325A9">
        <w:rPr>
          <w:rFonts w:ascii="Times New Roman" w:hAnsi="Times New Roman" w:cs="Times New Roman"/>
          <w:sz w:val="24"/>
          <w:szCs w:val="24"/>
        </w:rPr>
        <w:t xml:space="preserve">ска? Мы решили спросить непосредственно у </w:t>
      </w:r>
      <w:proofErr w:type="gramStart"/>
      <w:r w:rsidR="00E5157E" w:rsidRPr="004325A9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="00E5157E" w:rsidRPr="004325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157E" w:rsidRPr="004325A9">
        <w:rPr>
          <w:rFonts w:ascii="Times New Roman" w:hAnsi="Times New Roman" w:cs="Times New Roman"/>
          <w:sz w:val="24"/>
          <w:szCs w:val="24"/>
        </w:rPr>
        <w:t>н</w:t>
      </w:r>
      <w:r w:rsidRPr="004325A9">
        <w:rPr>
          <w:rFonts w:ascii="Times New Roman" w:hAnsi="Times New Roman" w:cs="Times New Roman"/>
          <w:sz w:val="24"/>
          <w:szCs w:val="24"/>
        </w:rPr>
        <w:t>орильчан</w:t>
      </w:r>
      <w:proofErr w:type="spellEnd"/>
      <w:r w:rsidRPr="004325A9">
        <w:rPr>
          <w:rFonts w:ascii="Times New Roman" w:hAnsi="Times New Roman" w:cs="Times New Roman"/>
          <w:sz w:val="24"/>
          <w:szCs w:val="24"/>
        </w:rPr>
        <w:t>.</w:t>
      </w:r>
      <w:r w:rsidR="00E5157E" w:rsidRPr="004325A9">
        <w:rPr>
          <w:rFonts w:ascii="Times New Roman" w:hAnsi="Times New Roman" w:cs="Times New Roman"/>
          <w:sz w:val="24"/>
          <w:szCs w:val="24"/>
        </w:rPr>
        <w:t xml:space="preserve"> </w:t>
      </w:r>
      <w:r w:rsidR="00D510AA" w:rsidRPr="004325A9">
        <w:rPr>
          <w:rFonts w:ascii="Times New Roman" w:hAnsi="Times New Roman" w:cs="Times New Roman"/>
          <w:sz w:val="24"/>
          <w:szCs w:val="24"/>
        </w:rPr>
        <w:t xml:space="preserve">Анкетирование проводилось в форме индивидуального опроса с целью выявления информированности  </w:t>
      </w:r>
      <w:r w:rsidR="004449F7">
        <w:rPr>
          <w:rFonts w:ascii="Times New Roman" w:hAnsi="Times New Roman" w:cs="Times New Roman"/>
          <w:sz w:val="24"/>
          <w:szCs w:val="24"/>
        </w:rPr>
        <w:t>ребят о</w:t>
      </w:r>
      <w:r w:rsidR="00D510AA" w:rsidRPr="004325A9">
        <w:rPr>
          <w:rFonts w:ascii="Times New Roman" w:hAnsi="Times New Roman" w:cs="Times New Roman"/>
          <w:sz w:val="24"/>
          <w:szCs w:val="24"/>
        </w:rPr>
        <w:t xml:space="preserve"> праздниках</w:t>
      </w:r>
      <w:r w:rsidR="004449F7">
        <w:rPr>
          <w:rFonts w:ascii="Times New Roman" w:hAnsi="Times New Roman" w:cs="Times New Roman"/>
          <w:sz w:val="24"/>
          <w:szCs w:val="24"/>
        </w:rPr>
        <w:t>, которые отмечаются в</w:t>
      </w:r>
      <w:r w:rsidR="00D510AA" w:rsidRPr="004325A9">
        <w:rPr>
          <w:rFonts w:ascii="Times New Roman" w:hAnsi="Times New Roman" w:cs="Times New Roman"/>
          <w:sz w:val="24"/>
          <w:szCs w:val="24"/>
        </w:rPr>
        <w:t xml:space="preserve"> Российской Федерации. </w:t>
      </w:r>
    </w:p>
    <w:p w:rsidR="0005520A" w:rsidRPr="00DC4782" w:rsidRDefault="00E5157E" w:rsidP="00D928C5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39AB">
        <w:rPr>
          <w:rFonts w:ascii="Times New Roman" w:hAnsi="Times New Roman" w:cs="Times New Roman"/>
          <w:sz w:val="24"/>
          <w:szCs w:val="24"/>
        </w:rPr>
        <w:t>По результатам опрос</w:t>
      </w:r>
      <w:r w:rsidR="004449F7" w:rsidRPr="00DE39AB">
        <w:rPr>
          <w:rFonts w:ascii="Times New Roman" w:hAnsi="Times New Roman" w:cs="Times New Roman"/>
          <w:sz w:val="24"/>
          <w:szCs w:val="24"/>
        </w:rPr>
        <w:t>а,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 проводим</w:t>
      </w:r>
      <w:r w:rsidR="004449F7">
        <w:rPr>
          <w:rFonts w:ascii="Times New Roman" w:hAnsi="Times New Roman" w:cs="Times New Roman"/>
          <w:sz w:val="24"/>
          <w:szCs w:val="24"/>
        </w:rPr>
        <w:t>ого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 </w:t>
      </w:r>
      <w:r w:rsidR="0005520A">
        <w:rPr>
          <w:rFonts w:ascii="Times New Roman" w:hAnsi="Times New Roman" w:cs="Times New Roman"/>
          <w:sz w:val="24"/>
          <w:szCs w:val="24"/>
        </w:rPr>
        <w:t>среди детей дошкольников и учеников 1-х классов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, </w:t>
      </w:r>
      <w:r w:rsidR="004449F7">
        <w:rPr>
          <w:rFonts w:ascii="Times New Roman" w:hAnsi="Times New Roman" w:cs="Times New Roman"/>
          <w:sz w:val="24"/>
          <w:szCs w:val="24"/>
        </w:rPr>
        <w:t>выяснилось</w:t>
      </w:r>
      <w:r w:rsidR="0005520A" w:rsidRPr="00205184">
        <w:rPr>
          <w:rFonts w:ascii="Times New Roman" w:hAnsi="Times New Roman" w:cs="Times New Roman"/>
          <w:sz w:val="24"/>
          <w:szCs w:val="24"/>
        </w:rPr>
        <w:t>, что 50% опрошенных ребят живут в стране под названием Норильск, а 18,75% вообще не знают, как называется их страна. В основном известные для ребят праздники – это Новый год и день рождения</w:t>
      </w:r>
      <w:r w:rsidR="00D928C5">
        <w:rPr>
          <w:rFonts w:ascii="Times New Roman" w:hAnsi="Times New Roman" w:cs="Times New Roman"/>
          <w:sz w:val="24"/>
          <w:szCs w:val="24"/>
        </w:rPr>
        <w:t>, о которых дети узнают в основном от родителей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. </w:t>
      </w:r>
      <w:r w:rsidR="00D928C5">
        <w:rPr>
          <w:rFonts w:ascii="Times New Roman" w:hAnsi="Times New Roman" w:cs="Times New Roman"/>
          <w:sz w:val="24"/>
          <w:szCs w:val="24"/>
        </w:rPr>
        <w:t>Но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 все</w:t>
      </w:r>
      <w:r w:rsidR="0005520A">
        <w:rPr>
          <w:rFonts w:ascii="Times New Roman" w:hAnsi="Times New Roman" w:cs="Times New Roman"/>
          <w:sz w:val="24"/>
          <w:szCs w:val="24"/>
        </w:rPr>
        <w:t>,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 без исключения</w:t>
      </w:r>
      <w:r w:rsidR="0005520A">
        <w:rPr>
          <w:rFonts w:ascii="Times New Roman" w:hAnsi="Times New Roman" w:cs="Times New Roman"/>
          <w:sz w:val="24"/>
          <w:szCs w:val="24"/>
        </w:rPr>
        <w:t>,</w:t>
      </w:r>
      <w:r w:rsidR="0005520A" w:rsidRPr="00205184">
        <w:rPr>
          <w:rFonts w:ascii="Times New Roman" w:hAnsi="Times New Roman" w:cs="Times New Roman"/>
          <w:sz w:val="24"/>
          <w:szCs w:val="24"/>
        </w:rPr>
        <w:t xml:space="preserve"> </w:t>
      </w:r>
      <w:r w:rsidR="0005520A">
        <w:rPr>
          <w:rFonts w:ascii="Times New Roman" w:hAnsi="Times New Roman" w:cs="Times New Roman"/>
          <w:sz w:val="24"/>
          <w:szCs w:val="24"/>
        </w:rPr>
        <w:t>опрошенные нами ребята, с удовольствием бы узнали о тех праздниках, которые празднуются в нашей великой стране.</w:t>
      </w:r>
    </w:p>
    <w:p w:rsidR="002E0E05" w:rsidRPr="00CE6054" w:rsidRDefault="00D928C5" w:rsidP="00CE605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95C6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AB7E53" w:rsidRPr="00C95C6A">
        <w:rPr>
          <w:rFonts w:ascii="Times New Roman" w:hAnsi="Times New Roman" w:cs="Times New Roman"/>
          <w:sz w:val="24"/>
          <w:szCs w:val="24"/>
        </w:rPr>
        <w:t>этим</w:t>
      </w:r>
      <w:r w:rsidRPr="00C95C6A">
        <w:rPr>
          <w:rFonts w:ascii="Times New Roman" w:hAnsi="Times New Roman" w:cs="Times New Roman"/>
          <w:sz w:val="24"/>
          <w:szCs w:val="24"/>
        </w:rPr>
        <w:t xml:space="preserve">, </w:t>
      </w:r>
      <w:r w:rsidR="00AB7E53" w:rsidRPr="00C95C6A">
        <w:rPr>
          <w:rFonts w:ascii="Times New Roman" w:hAnsi="Times New Roman" w:cs="Times New Roman"/>
          <w:sz w:val="24"/>
          <w:szCs w:val="24"/>
        </w:rPr>
        <w:t xml:space="preserve">у педагогов </w:t>
      </w:r>
      <w:r w:rsidR="00CE6054" w:rsidRPr="00CE6054">
        <w:rPr>
          <w:rFonts w:ascii="Times New Roman" w:hAnsi="Times New Roman"/>
          <w:sz w:val="24"/>
          <w:szCs w:val="24"/>
        </w:rPr>
        <w:t>МБУ ДО «СОЦ»</w:t>
      </w:r>
      <w:r w:rsidR="00CE6054">
        <w:rPr>
          <w:rFonts w:ascii="Times New Roman" w:hAnsi="Times New Roman"/>
          <w:sz w:val="24"/>
          <w:szCs w:val="24"/>
        </w:rPr>
        <w:t xml:space="preserve"> </w:t>
      </w:r>
      <w:r w:rsidRPr="00C95C6A">
        <w:rPr>
          <w:rFonts w:ascii="Times New Roman" w:hAnsi="Times New Roman" w:cs="Times New Roman"/>
          <w:sz w:val="24"/>
          <w:szCs w:val="24"/>
        </w:rPr>
        <w:t xml:space="preserve">возникла </w:t>
      </w:r>
      <w:r w:rsidR="00AB7E53" w:rsidRPr="00C95C6A">
        <w:rPr>
          <w:rFonts w:ascii="Times New Roman" w:hAnsi="Times New Roman" w:cs="Times New Roman"/>
          <w:sz w:val="24"/>
          <w:szCs w:val="24"/>
        </w:rPr>
        <w:t>необходимость</w:t>
      </w:r>
      <w:r w:rsidRPr="00C95C6A">
        <w:rPr>
          <w:rFonts w:ascii="Times New Roman" w:hAnsi="Times New Roman" w:cs="Times New Roman"/>
          <w:sz w:val="24"/>
          <w:szCs w:val="24"/>
        </w:rPr>
        <w:t xml:space="preserve"> разработки проекта </w:t>
      </w:r>
      <w:r w:rsidR="00AB7E53" w:rsidRPr="00C95C6A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C95C6A">
        <w:rPr>
          <w:rFonts w:ascii="Times New Roman" w:hAnsi="Times New Roman" w:cs="Times New Roman"/>
          <w:sz w:val="24"/>
          <w:szCs w:val="24"/>
        </w:rPr>
        <w:t>«</w:t>
      </w:r>
      <w:r w:rsidR="009A3BA3">
        <w:rPr>
          <w:rFonts w:ascii="Times New Roman" w:hAnsi="Times New Roman" w:cs="Times New Roman"/>
          <w:sz w:val="24"/>
          <w:szCs w:val="24"/>
        </w:rPr>
        <w:t>Я – гражданин своей страны</w:t>
      </w:r>
      <w:r w:rsidRPr="00C95C6A">
        <w:rPr>
          <w:rFonts w:ascii="Times New Roman" w:hAnsi="Times New Roman" w:cs="Times New Roman"/>
          <w:sz w:val="24"/>
          <w:szCs w:val="24"/>
        </w:rPr>
        <w:t>». Данный</w:t>
      </w:r>
      <w:r w:rsidR="007A6651" w:rsidRPr="00C95C6A">
        <w:rPr>
          <w:rFonts w:ascii="Times New Roman" w:hAnsi="Times New Roman" w:cs="Times New Roman"/>
          <w:sz w:val="24"/>
          <w:szCs w:val="24"/>
        </w:rPr>
        <w:t xml:space="preserve"> проект предполагает</w:t>
      </w:r>
      <w:r w:rsidR="00C95C6A" w:rsidRPr="00C95C6A">
        <w:rPr>
          <w:rFonts w:ascii="Times New Roman" w:hAnsi="Times New Roman" w:cs="Times New Roman"/>
          <w:sz w:val="24"/>
          <w:szCs w:val="24"/>
        </w:rPr>
        <w:t xml:space="preserve"> </w:t>
      </w:r>
      <w:r w:rsidR="007A6651" w:rsidRPr="00C95C6A">
        <w:rPr>
          <w:rFonts w:ascii="Times New Roman" w:hAnsi="Times New Roman" w:cs="Times New Roman"/>
          <w:sz w:val="24"/>
          <w:szCs w:val="24"/>
        </w:rPr>
        <w:t>ряд</w:t>
      </w:r>
      <w:r w:rsidRPr="00C95C6A">
        <w:rPr>
          <w:rFonts w:ascii="Times New Roman" w:hAnsi="Times New Roman" w:cs="Times New Roman"/>
          <w:sz w:val="24"/>
          <w:szCs w:val="24"/>
        </w:rPr>
        <w:t xml:space="preserve"> видео занятий, которые будут знакомить ребят с праздниками</w:t>
      </w:r>
      <w:r w:rsidR="008C6D96" w:rsidRPr="00C95C6A">
        <w:rPr>
          <w:rFonts w:ascii="Times New Roman" w:hAnsi="Times New Roman" w:cs="Times New Roman"/>
          <w:sz w:val="24"/>
          <w:szCs w:val="24"/>
        </w:rPr>
        <w:t xml:space="preserve"> и памятными датами Российской Федерации в интересной</w:t>
      </w:r>
      <w:r w:rsidR="00C95C6A" w:rsidRPr="00C95C6A">
        <w:rPr>
          <w:rFonts w:ascii="Times New Roman" w:hAnsi="Times New Roman" w:cs="Times New Roman"/>
          <w:sz w:val="24"/>
          <w:szCs w:val="24"/>
        </w:rPr>
        <w:t xml:space="preserve"> и занимательной</w:t>
      </w:r>
      <w:r w:rsidR="008C6D96" w:rsidRPr="00C95C6A">
        <w:rPr>
          <w:rFonts w:ascii="Times New Roman" w:hAnsi="Times New Roman" w:cs="Times New Roman"/>
          <w:sz w:val="24"/>
          <w:szCs w:val="24"/>
        </w:rPr>
        <w:t xml:space="preserve"> </w:t>
      </w:r>
      <w:r w:rsidR="001E56F8" w:rsidRPr="00C95C6A">
        <w:rPr>
          <w:rFonts w:ascii="Times New Roman" w:hAnsi="Times New Roman" w:cs="Times New Roman"/>
          <w:sz w:val="24"/>
          <w:szCs w:val="24"/>
        </w:rPr>
        <w:t xml:space="preserve">форме </w:t>
      </w:r>
      <w:r w:rsidR="008C6D96" w:rsidRPr="00C95C6A">
        <w:rPr>
          <w:rFonts w:ascii="Times New Roman" w:hAnsi="Times New Roman" w:cs="Times New Roman"/>
          <w:sz w:val="24"/>
          <w:szCs w:val="24"/>
        </w:rPr>
        <w:t>для дошкольн</w:t>
      </w:r>
      <w:r w:rsidR="007A6651" w:rsidRPr="00C95C6A">
        <w:rPr>
          <w:rFonts w:ascii="Times New Roman" w:hAnsi="Times New Roman" w:cs="Times New Roman"/>
          <w:sz w:val="24"/>
          <w:szCs w:val="24"/>
        </w:rPr>
        <w:t>иков</w:t>
      </w:r>
      <w:r w:rsidR="008C6D96" w:rsidRPr="00C95C6A">
        <w:rPr>
          <w:rFonts w:ascii="Times New Roman" w:hAnsi="Times New Roman" w:cs="Times New Roman"/>
          <w:sz w:val="24"/>
          <w:szCs w:val="24"/>
        </w:rPr>
        <w:t xml:space="preserve"> и младш</w:t>
      </w:r>
      <w:r w:rsidR="007A6651" w:rsidRPr="00C95C6A">
        <w:rPr>
          <w:rFonts w:ascii="Times New Roman" w:hAnsi="Times New Roman" w:cs="Times New Roman"/>
          <w:sz w:val="24"/>
          <w:szCs w:val="24"/>
        </w:rPr>
        <w:t>их</w:t>
      </w:r>
      <w:r w:rsidR="008C6D96" w:rsidRPr="00C95C6A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7A6651" w:rsidRPr="00C95C6A">
        <w:rPr>
          <w:rFonts w:ascii="Times New Roman" w:hAnsi="Times New Roman" w:cs="Times New Roman"/>
          <w:sz w:val="24"/>
          <w:szCs w:val="24"/>
        </w:rPr>
        <w:t>иков</w:t>
      </w:r>
      <w:r w:rsidR="008C6D96" w:rsidRPr="00C95C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6651" w:rsidRPr="00C95C6A" w:rsidRDefault="007A6651" w:rsidP="00AE54A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FC0429" w:rsidRDefault="004D7D15" w:rsidP="00957BD0">
      <w:pPr>
        <w:pStyle w:val="a8"/>
        <w:numPr>
          <w:ilvl w:val="0"/>
          <w:numId w:val="27"/>
        </w:numPr>
        <w:ind w:left="3969" w:hanging="28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>ЦЕЛЬ И ЗАДАЧИ ПРОЕКТА</w:t>
      </w:r>
    </w:p>
    <w:p w:rsidR="00113FA4" w:rsidRPr="00113FA4" w:rsidRDefault="00113FA4" w:rsidP="00113FA4">
      <w:pPr>
        <w:pStyle w:val="a8"/>
        <w:ind w:left="108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0429" w:rsidRPr="004325A9" w:rsidRDefault="00FC0429" w:rsidP="004C2CF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>Цель проекта:</w:t>
      </w:r>
      <w:r w:rsidR="003B57CE" w:rsidRPr="004325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44F4">
        <w:rPr>
          <w:rFonts w:ascii="Times New Roman" w:hAnsi="Times New Roman" w:cs="Times New Roman"/>
          <w:sz w:val="24"/>
          <w:szCs w:val="24"/>
        </w:rPr>
        <w:t>с</w:t>
      </w:r>
      <w:r w:rsidR="003B57CE" w:rsidRPr="004325A9">
        <w:rPr>
          <w:rFonts w:ascii="Times New Roman" w:hAnsi="Times New Roman" w:cs="Times New Roman"/>
          <w:sz w:val="24"/>
          <w:szCs w:val="24"/>
        </w:rPr>
        <w:t xml:space="preserve">оздание условий для формирования у </w:t>
      </w:r>
      <w:r w:rsidR="007A6651">
        <w:rPr>
          <w:rFonts w:ascii="Times New Roman" w:hAnsi="Times New Roman" w:cs="Times New Roman"/>
          <w:sz w:val="24"/>
          <w:szCs w:val="24"/>
        </w:rPr>
        <w:t>детей дошкольного</w:t>
      </w:r>
      <w:r w:rsidR="003B57CE" w:rsidRPr="004325A9">
        <w:rPr>
          <w:rFonts w:ascii="Times New Roman" w:hAnsi="Times New Roman" w:cs="Times New Roman"/>
          <w:sz w:val="24"/>
          <w:szCs w:val="24"/>
        </w:rPr>
        <w:t xml:space="preserve"> и младш</w:t>
      </w:r>
      <w:r w:rsidR="007A6651">
        <w:rPr>
          <w:rFonts w:ascii="Times New Roman" w:hAnsi="Times New Roman" w:cs="Times New Roman"/>
          <w:sz w:val="24"/>
          <w:szCs w:val="24"/>
        </w:rPr>
        <w:t>его</w:t>
      </w:r>
      <w:r w:rsidR="003B57CE" w:rsidRPr="004325A9">
        <w:rPr>
          <w:rFonts w:ascii="Times New Roman" w:hAnsi="Times New Roman" w:cs="Times New Roman"/>
          <w:sz w:val="24"/>
          <w:szCs w:val="24"/>
        </w:rPr>
        <w:t xml:space="preserve"> школьн</w:t>
      </w:r>
      <w:r w:rsidR="007A6651">
        <w:rPr>
          <w:rFonts w:ascii="Times New Roman" w:hAnsi="Times New Roman" w:cs="Times New Roman"/>
          <w:sz w:val="24"/>
          <w:szCs w:val="24"/>
        </w:rPr>
        <w:t>ого возраста</w:t>
      </w:r>
      <w:r w:rsidR="003B57CE" w:rsidRPr="004325A9">
        <w:rPr>
          <w:rFonts w:ascii="Times New Roman" w:hAnsi="Times New Roman" w:cs="Times New Roman"/>
          <w:sz w:val="24"/>
          <w:szCs w:val="24"/>
        </w:rPr>
        <w:t xml:space="preserve"> представлений об исторических и памятных датах </w:t>
      </w:r>
      <w:r w:rsidR="00CB3EE8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3B57CE" w:rsidRPr="004325A9">
        <w:rPr>
          <w:rFonts w:ascii="Times New Roman" w:hAnsi="Times New Roman" w:cs="Times New Roman"/>
          <w:sz w:val="24"/>
          <w:szCs w:val="24"/>
        </w:rPr>
        <w:t>.</w:t>
      </w:r>
    </w:p>
    <w:p w:rsidR="004C2CFC" w:rsidRDefault="004C2CFC" w:rsidP="004C2CFC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44D55" w:rsidRPr="00D44D55" w:rsidRDefault="00D44D55" w:rsidP="00706F6A">
      <w:pPr>
        <w:pStyle w:val="a8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D55">
        <w:rPr>
          <w:rFonts w:ascii="Times New Roman" w:hAnsi="Times New Roman" w:cs="Times New Roman"/>
          <w:sz w:val="24"/>
          <w:szCs w:val="24"/>
        </w:rPr>
        <w:t>ознакомление детей дошкольного и младшего школьного возраста с государственными праздниками Российской Федерации, историей их возникновения, традициями празднования</w:t>
      </w:r>
      <w:r w:rsidR="0096793C">
        <w:rPr>
          <w:rFonts w:ascii="Times New Roman" w:hAnsi="Times New Roman" w:cs="Times New Roman"/>
          <w:sz w:val="24"/>
          <w:szCs w:val="24"/>
        </w:rPr>
        <w:t xml:space="preserve"> посредством видео уроков</w:t>
      </w:r>
      <w:r w:rsidRPr="00D44D55">
        <w:rPr>
          <w:rFonts w:ascii="Times New Roman" w:hAnsi="Times New Roman" w:cs="Times New Roman"/>
          <w:sz w:val="24"/>
          <w:szCs w:val="24"/>
        </w:rPr>
        <w:t>;</w:t>
      </w:r>
    </w:p>
    <w:p w:rsidR="00D44D55" w:rsidRPr="00D44D55" w:rsidRDefault="00D44D55" w:rsidP="00706F6A">
      <w:pPr>
        <w:pStyle w:val="a8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55">
        <w:rPr>
          <w:rFonts w:ascii="Times New Roman" w:hAnsi="Times New Roman" w:cs="Times New Roman"/>
          <w:sz w:val="24"/>
          <w:szCs w:val="24"/>
        </w:rPr>
        <w:t xml:space="preserve">развитие творческого потенциала детей; </w:t>
      </w:r>
    </w:p>
    <w:p w:rsidR="001F4636" w:rsidRPr="00D44D55" w:rsidRDefault="00D44D55" w:rsidP="00706F6A">
      <w:pPr>
        <w:pStyle w:val="a8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4D55">
        <w:rPr>
          <w:rFonts w:ascii="Times New Roman" w:hAnsi="Times New Roman" w:cs="Times New Roman"/>
          <w:sz w:val="24"/>
          <w:szCs w:val="24"/>
        </w:rPr>
        <w:t>стимулирование познавательного интереса детей к историческому прошлому и настоящему нашей страны;</w:t>
      </w:r>
    </w:p>
    <w:p w:rsidR="00EE492F" w:rsidRPr="00706F6A" w:rsidRDefault="001F4636" w:rsidP="00706F6A">
      <w:pPr>
        <w:pStyle w:val="a8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44D55">
        <w:rPr>
          <w:rFonts w:ascii="Times New Roman" w:hAnsi="Times New Roman" w:cs="Times New Roman"/>
          <w:sz w:val="24"/>
          <w:szCs w:val="24"/>
        </w:rPr>
        <w:lastRenderedPageBreak/>
        <w:t xml:space="preserve">создание дидактического </w:t>
      </w:r>
      <w:r w:rsidR="00D44D55">
        <w:rPr>
          <w:rFonts w:ascii="Times New Roman" w:hAnsi="Times New Roman" w:cs="Times New Roman"/>
          <w:sz w:val="24"/>
          <w:szCs w:val="24"/>
        </w:rPr>
        <w:t>материала</w:t>
      </w:r>
      <w:r w:rsidRPr="00D44D55">
        <w:rPr>
          <w:rFonts w:ascii="Times New Roman" w:hAnsi="Times New Roman" w:cs="Times New Roman"/>
          <w:sz w:val="24"/>
          <w:szCs w:val="24"/>
        </w:rPr>
        <w:t xml:space="preserve"> по изготовлению </w:t>
      </w:r>
      <w:r w:rsidR="00D44D55" w:rsidRPr="00D44D55">
        <w:rPr>
          <w:rFonts w:ascii="Times New Roman" w:hAnsi="Times New Roman" w:cs="Times New Roman"/>
          <w:sz w:val="24"/>
          <w:szCs w:val="24"/>
        </w:rPr>
        <w:t xml:space="preserve">поздравительных </w:t>
      </w:r>
      <w:r w:rsidR="00D44D55" w:rsidRPr="00706F6A">
        <w:rPr>
          <w:rFonts w:ascii="Times New Roman" w:hAnsi="Times New Roman" w:cs="Times New Roman"/>
          <w:sz w:val="24"/>
          <w:szCs w:val="24"/>
        </w:rPr>
        <w:t>открыток, поделок, используя различные техники исполнения;</w:t>
      </w:r>
    </w:p>
    <w:p w:rsidR="00D44D55" w:rsidRPr="00706F6A" w:rsidRDefault="00D44D55" w:rsidP="00706F6A">
      <w:pPr>
        <w:pStyle w:val="a8"/>
        <w:numPr>
          <w:ilvl w:val="0"/>
          <w:numId w:val="36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6F6A">
        <w:rPr>
          <w:rFonts w:ascii="Times New Roman" w:hAnsi="Times New Roman" w:cs="Times New Roman"/>
          <w:sz w:val="24"/>
          <w:szCs w:val="24"/>
        </w:rPr>
        <w:t xml:space="preserve">оказание методической помощи воспитателям детских садов, учителям начальной школы и педагогам дополнительного образования при подготовке к </w:t>
      </w:r>
      <w:r w:rsidR="00706F6A" w:rsidRPr="00706F6A">
        <w:rPr>
          <w:rFonts w:ascii="Times New Roman" w:hAnsi="Times New Roman" w:cs="Times New Roman"/>
          <w:sz w:val="24"/>
          <w:szCs w:val="24"/>
        </w:rPr>
        <w:t>тематическим</w:t>
      </w:r>
      <w:r w:rsidRPr="00706F6A">
        <w:rPr>
          <w:rFonts w:ascii="Times New Roman" w:hAnsi="Times New Roman" w:cs="Times New Roman"/>
          <w:sz w:val="24"/>
          <w:szCs w:val="24"/>
        </w:rPr>
        <w:t xml:space="preserve"> занятиям.</w:t>
      </w:r>
    </w:p>
    <w:p w:rsidR="00EE492F" w:rsidRDefault="00EE492F" w:rsidP="00FC0429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C0429" w:rsidRPr="00904010" w:rsidRDefault="00FC0429" w:rsidP="00FC04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b/>
          <w:sz w:val="24"/>
          <w:szCs w:val="24"/>
        </w:rPr>
        <w:t>Методы</w:t>
      </w:r>
      <w:r w:rsidR="001E56F8">
        <w:rPr>
          <w:rFonts w:ascii="Times New Roman" w:hAnsi="Times New Roman" w:cs="Times New Roman"/>
          <w:b/>
          <w:sz w:val="24"/>
          <w:szCs w:val="24"/>
        </w:rPr>
        <w:t>,</w:t>
      </w:r>
      <w:r w:rsidRPr="00904010">
        <w:rPr>
          <w:rFonts w:ascii="Times New Roman" w:hAnsi="Times New Roman" w:cs="Times New Roman"/>
          <w:b/>
          <w:sz w:val="24"/>
          <w:szCs w:val="24"/>
        </w:rPr>
        <w:t xml:space="preserve"> применяемые в исследовании:</w:t>
      </w:r>
      <w:r w:rsidR="00154DB9" w:rsidRPr="00904010">
        <w:rPr>
          <w:rFonts w:ascii="Times New Roman" w:hAnsi="Times New Roman" w:cs="Times New Roman"/>
          <w:sz w:val="24"/>
          <w:szCs w:val="24"/>
        </w:rPr>
        <w:t xml:space="preserve"> </w:t>
      </w:r>
      <w:r w:rsidR="004044F4">
        <w:rPr>
          <w:rFonts w:ascii="Times New Roman" w:hAnsi="Times New Roman" w:cs="Times New Roman"/>
          <w:sz w:val="24"/>
          <w:szCs w:val="24"/>
        </w:rPr>
        <w:t>теоретический</w:t>
      </w:r>
      <w:r w:rsidR="004044F4" w:rsidRPr="00904010">
        <w:rPr>
          <w:rFonts w:ascii="Times New Roman" w:hAnsi="Times New Roman" w:cs="Times New Roman"/>
          <w:sz w:val="24"/>
          <w:szCs w:val="24"/>
        </w:rPr>
        <w:t xml:space="preserve"> </w:t>
      </w:r>
      <w:r w:rsidR="00154DB9" w:rsidRPr="00904010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4044F4">
        <w:rPr>
          <w:rFonts w:ascii="Times New Roman" w:hAnsi="Times New Roman" w:cs="Times New Roman"/>
          <w:sz w:val="24"/>
          <w:szCs w:val="24"/>
        </w:rPr>
        <w:t xml:space="preserve">методической литературы по проблеме; анкетирование детей дошкольного и младшего школьного возраста в форме индивидуального </w:t>
      </w:r>
      <w:r w:rsidRPr="00904010">
        <w:rPr>
          <w:rFonts w:ascii="Times New Roman" w:hAnsi="Times New Roman" w:cs="Times New Roman"/>
          <w:sz w:val="24"/>
          <w:szCs w:val="24"/>
        </w:rPr>
        <w:t>опрос</w:t>
      </w:r>
      <w:r w:rsidR="004044F4">
        <w:rPr>
          <w:rFonts w:ascii="Times New Roman" w:hAnsi="Times New Roman" w:cs="Times New Roman"/>
          <w:sz w:val="24"/>
          <w:szCs w:val="24"/>
        </w:rPr>
        <w:t>а;</w:t>
      </w:r>
      <w:r w:rsidRPr="00904010">
        <w:rPr>
          <w:rFonts w:ascii="Times New Roman" w:hAnsi="Times New Roman" w:cs="Times New Roman"/>
          <w:sz w:val="24"/>
          <w:szCs w:val="24"/>
        </w:rPr>
        <w:t xml:space="preserve"> наблюдение, беседа</w:t>
      </w:r>
      <w:r w:rsidR="00706F6A">
        <w:rPr>
          <w:rFonts w:ascii="Times New Roman" w:hAnsi="Times New Roman" w:cs="Times New Roman"/>
          <w:sz w:val="24"/>
          <w:szCs w:val="24"/>
        </w:rPr>
        <w:t xml:space="preserve"> с педагогами</w:t>
      </w:r>
      <w:r w:rsidR="006C5623">
        <w:rPr>
          <w:rFonts w:ascii="Times New Roman" w:hAnsi="Times New Roman" w:cs="Times New Roman"/>
          <w:sz w:val="24"/>
          <w:szCs w:val="24"/>
        </w:rPr>
        <w:t>; качественный анализ итоговых результатов</w:t>
      </w:r>
      <w:r w:rsidRPr="00904010">
        <w:rPr>
          <w:rFonts w:ascii="Times New Roman" w:hAnsi="Times New Roman" w:cs="Times New Roman"/>
          <w:sz w:val="24"/>
          <w:szCs w:val="24"/>
        </w:rPr>
        <w:t>.</w:t>
      </w:r>
    </w:p>
    <w:p w:rsidR="00FC0429" w:rsidRPr="00904010" w:rsidRDefault="004C2CFC" w:rsidP="005153CF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sz w:val="24"/>
          <w:szCs w:val="24"/>
        </w:rPr>
        <w:t>М</w:t>
      </w:r>
      <w:r w:rsidR="00FC0429" w:rsidRPr="00904010">
        <w:rPr>
          <w:rFonts w:ascii="Times New Roman" w:hAnsi="Times New Roman" w:cs="Times New Roman"/>
          <w:sz w:val="24"/>
          <w:szCs w:val="24"/>
        </w:rPr>
        <w:t>етодологическую основу работы составляют исследования основных аспектов организации праздников, а так же восп</w:t>
      </w:r>
      <w:r w:rsidRPr="00904010">
        <w:rPr>
          <w:rFonts w:ascii="Times New Roman" w:hAnsi="Times New Roman" w:cs="Times New Roman"/>
          <w:sz w:val="24"/>
          <w:szCs w:val="24"/>
        </w:rPr>
        <w:t>итательно-</w:t>
      </w:r>
      <w:r w:rsidR="00FC0429" w:rsidRPr="00904010">
        <w:rPr>
          <w:rFonts w:ascii="Times New Roman" w:hAnsi="Times New Roman" w:cs="Times New Roman"/>
          <w:sz w:val="24"/>
          <w:szCs w:val="24"/>
        </w:rPr>
        <w:t>педагогического процесса патриотического воспитания.</w:t>
      </w:r>
    </w:p>
    <w:p w:rsidR="00FC0429" w:rsidRPr="00904010" w:rsidRDefault="00FC0429" w:rsidP="00342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sz w:val="24"/>
          <w:szCs w:val="24"/>
        </w:rPr>
        <w:t xml:space="preserve">Егоров Н.П., </w:t>
      </w:r>
      <w:proofErr w:type="spellStart"/>
      <w:r w:rsidRPr="00904010">
        <w:rPr>
          <w:rFonts w:ascii="Times New Roman" w:hAnsi="Times New Roman" w:cs="Times New Roman"/>
          <w:sz w:val="24"/>
          <w:szCs w:val="24"/>
        </w:rPr>
        <w:t>Мальковская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 xml:space="preserve"> Т.Н., Янковская А.В. </w:t>
      </w:r>
      <w:r w:rsidR="00A10A37" w:rsidRPr="00904010">
        <w:rPr>
          <w:rFonts w:ascii="Times New Roman" w:hAnsi="Times New Roman" w:cs="Times New Roman"/>
          <w:sz w:val="24"/>
          <w:szCs w:val="24"/>
        </w:rPr>
        <w:t>п</w:t>
      </w:r>
      <w:r w:rsidRPr="00904010">
        <w:rPr>
          <w:rFonts w:ascii="Times New Roman" w:hAnsi="Times New Roman" w:cs="Times New Roman"/>
          <w:sz w:val="24"/>
          <w:szCs w:val="24"/>
        </w:rPr>
        <w:t>онятие «патриотизм» рассматривают как нравственное чувство.</w:t>
      </w:r>
    </w:p>
    <w:p w:rsidR="00FC0429" w:rsidRPr="00904010" w:rsidRDefault="00FC0429" w:rsidP="00342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sz w:val="24"/>
          <w:szCs w:val="24"/>
        </w:rPr>
        <w:t xml:space="preserve">Н.К. Гончаров, Ф.Ф. Королёв, И.П. </w:t>
      </w:r>
      <w:proofErr w:type="spellStart"/>
      <w:r w:rsidRPr="00904010">
        <w:rPr>
          <w:rFonts w:ascii="Times New Roman" w:hAnsi="Times New Roman" w:cs="Times New Roman"/>
          <w:sz w:val="24"/>
          <w:szCs w:val="24"/>
        </w:rPr>
        <w:t>Тукаев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 xml:space="preserve"> определяют «патриотизм», как моральные принципы. Достаточно объемно раскрыто содержание этого понятия в работах Сухомлинского В.А. и И.Е. </w:t>
      </w:r>
      <w:proofErr w:type="spellStart"/>
      <w:r w:rsidRPr="00904010">
        <w:rPr>
          <w:rFonts w:ascii="Times New Roman" w:hAnsi="Times New Roman" w:cs="Times New Roman"/>
          <w:sz w:val="24"/>
          <w:szCs w:val="24"/>
        </w:rPr>
        <w:t>Кравцева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 xml:space="preserve"> они показывают патриотизм - как любовь к своему </w:t>
      </w:r>
      <w:r w:rsidR="0034270A">
        <w:rPr>
          <w:rFonts w:ascii="Times New Roman" w:hAnsi="Times New Roman" w:cs="Times New Roman"/>
          <w:sz w:val="24"/>
          <w:szCs w:val="24"/>
        </w:rPr>
        <w:t>О</w:t>
      </w:r>
      <w:r w:rsidRPr="00904010">
        <w:rPr>
          <w:rFonts w:ascii="Times New Roman" w:hAnsi="Times New Roman" w:cs="Times New Roman"/>
          <w:sz w:val="24"/>
          <w:szCs w:val="24"/>
        </w:rPr>
        <w:t xml:space="preserve">течеству, к родным местам, к родному языку, передовой культуре и традициям, к продуктам труда своего народа, и прогрессивному, общественному и государственному строю. </w:t>
      </w:r>
    </w:p>
    <w:p w:rsidR="00FC0429" w:rsidRPr="00904010" w:rsidRDefault="00FC0429" w:rsidP="0034270A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sz w:val="24"/>
          <w:szCs w:val="24"/>
        </w:rPr>
        <w:t xml:space="preserve">Л. М. Мищенко, занимающийся проблемами патриотического воспитания младших школьников, определяет патриотизм как «сложное интегральное морально-психологическое образование, в котором воплощается единство патриотического сознания, чувств и поведения. Это качество проявляется в эмоциональном положительном отношении к Родине, укоренившемся в поведении личности и устойчиво проявляющемся в разнообразных ситуациях. Его развитие включает в себя и формирование социально-ценных мотивов, побуждающих личность к деятельности на пользу Родины, и необходимых для такой деятельности способов поведения. Это качество проявляется в отношении личности к людям, к коллективу, к семье и др. Оно проявляется в отношении к труду и материальным ценностям. </w:t>
      </w:r>
    </w:p>
    <w:p w:rsidR="00FC0429" w:rsidRPr="00904010" w:rsidRDefault="00FC0429" w:rsidP="00FC0429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904010">
        <w:rPr>
          <w:rFonts w:ascii="Times New Roman" w:hAnsi="Times New Roman" w:cs="Times New Roman"/>
          <w:sz w:val="24"/>
          <w:szCs w:val="24"/>
        </w:rPr>
        <w:t>Проблема патриотического воспитания детей рассматривается нами как один из основных элементов нравственного воспитания.</w:t>
      </w:r>
    </w:p>
    <w:p w:rsidR="00FC0429" w:rsidRPr="00904010" w:rsidRDefault="00FC0429" w:rsidP="008B4203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4010">
        <w:rPr>
          <w:rFonts w:ascii="Times New Roman" w:hAnsi="Times New Roman" w:cs="Times New Roman"/>
          <w:sz w:val="24"/>
          <w:szCs w:val="24"/>
        </w:rPr>
        <w:t>Некрылова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 xml:space="preserve"> А.Ф., </w:t>
      </w:r>
      <w:proofErr w:type="spellStart"/>
      <w:r w:rsidRPr="00904010">
        <w:rPr>
          <w:rFonts w:ascii="Times New Roman" w:hAnsi="Times New Roman" w:cs="Times New Roman"/>
          <w:sz w:val="24"/>
          <w:szCs w:val="24"/>
        </w:rPr>
        <w:t>Конович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 xml:space="preserve"> А.А. рассматривали праздники, как отражение социально-культурной жизни общества на различных этапах его развития.</w:t>
      </w:r>
      <w:r w:rsidR="008B4203">
        <w:rPr>
          <w:rFonts w:ascii="Times New Roman" w:hAnsi="Times New Roman" w:cs="Times New Roman"/>
          <w:sz w:val="24"/>
          <w:szCs w:val="24"/>
        </w:rPr>
        <w:t xml:space="preserve"> </w:t>
      </w:r>
      <w:r w:rsidRPr="00904010">
        <w:rPr>
          <w:rFonts w:ascii="Times New Roman" w:hAnsi="Times New Roman" w:cs="Times New Roman"/>
          <w:sz w:val="24"/>
          <w:szCs w:val="24"/>
        </w:rPr>
        <w:t xml:space="preserve">Исследователи, такие как С.А. Шмаков, А.И. </w:t>
      </w:r>
      <w:proofErr w:type="spellStart"/>
      <w:r w:rsidRPr="00904010">
        <w:rPr>
          <w:rFonts w:ascii="Times New Roman" w:hAnsi="Times New Roman" w:cs="Times New Roman"/>
          <w:sz w:val="24"/>
          <w:szCs w:val="24"/>
        </w:rPr>
        <w:t>Мазаев</w:t>
      </w:r>
      <w:proofErr w:type="spellEnd"/>
      <w:r w:rsidRPr="00904010">
        <w:rPr>
          <w:rFonts w:ascii="Times New Roman" w:hAnsi="Times New Roman" w:cs="Times New Roman"/>
          <w:sz w:val="24"/>
          <w:szCs w:val="24"/>
        </w:rPr>
        <w:t>, отмечали не только социально-культурную сущность праздника, но и его воспитательное значение.</w:t>
      </w:r>
    </w:p>
    <w:p w:rsidR="00DF5C33" w:rsidRPr="00CB3EE8" w:rsidRDefault="00DF5C33" w:rsidP="00CB7244">
      <w:pPr>
        <w:pStyle w:val="a8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3683B" w:rsidRPr="004325A9" w:rsidRDefault="0096793C" w:rsidP="0023683B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23683B" w:rsidRPr="004325A9">
        <w:rPr>
          <w:rFonts w:ascii="Times New Roman" w:hAnsi="Times New Roman" w:cs="Times New Roman"/>
          <w:b/>
          <w:sz w:val="24"/>
          <w:szCs w:val="24"/>
        </w:rPr>
        <w:t xml:space="preserve"> проекта:</w:t>
      </w:r>
      <w:r w:rsidR="0023683B" w:rsidRPr="004325A9">
        <w:rPr>
          <w:rFonts w:ascii="Times New Roman" w:hAnsi="Times New Roman" w:cs="Times New Roman"/>
          <w:sz w:val="24"/>
          <w:szCs w:val="24"/>
        </w:rPr>
        <w:t xml:space="preserve"> заключается в разработке </w:t>
      </w:r>
      <w:r w:rsidR="008B4203">
        <w:rPr>
          <w:rFonts w:ascii="Times New Roman" w:hAnsi="Times New Roman" w:cs="Times New Roman"/>
          <w:sz w:val="24"/>
          <w:szCs w:val="24"/>
        </w:rPr>
        <w:t xml:space="preserve">комплекса </w:t>
      </w:r>
      <w:r w:rsidR="00DE39AB" w:rsidRPr="004325A9">
        <w:rPr>
          <w:rFonts w:ascii="Times New Roman" w:hAnsi="Times New Roman" w:cs="Times New Roman"/>
          <w:sz w:val="24"/>
          <w:szCs w:val="24"/>
        </w:rPr>
        <w:t xml:space="preserve">познавательных </w:t>
      </w:r>
      <w:r>
        <w:rPr>
          <w:rFonts w:ascii="Times New Roman" w:hAnsi="Times New Roman" w:cs="Times New Roman"/>
          <w:sz w:val="24"/>
          <w:szCs w:val="24"/>
        </w:rPr>
        <w:t xml:space="preserve">видео </w:t>
      </w:r>
      <w:r w:rsidR="0023683B" w:rsidRPr="004325A9">
        <w:rPr>
          <w:rFonts w:ascii="Times New Roman" w:hAnsi="Times New Roman" w:cs="Times New Roman"/>
          <w:sz w:val="24"/>
          <w:szCs w:val="24"/>
        </w:rPr>
        <w:t>уроков</w:t>
      </w:r>
      <w:r w:rsidR="00725A76">
        <w:rPr>
          <w:rFonts w:ascii="Times New Roman" w:hAnsi="Times New Roman" w:cs="Times New Roman"/>
          <w:sz w:val="24"/>
          <w:szCs w:val="24"/>
        </w:rPr>
        <w:t xml:space="preserve"> о</w:t>
      </w:r>
      <w:r w:rsidR="0023683B" w:rsidRPr="004325A9">
        <w:rPr>
          <w:rFonts w:ascii="Times New Roman" w:hAnsi="Times New Roman" w:cs="Times New Roman"/>
          <w:sz w:val="24"/>
          <w:szCs w:val="24"/>
        </w:rPr>
        <w:t xml:space="preserve"> </w:t>
      </w:r>
      <w:r w:rsidR="00004F8D" w:rsidRPr="004325A9">
        <w:rPr>
          <w:rFonts w:ascii="Times New Roman" w:hAnsi="Times New Roman" w:cs="Times New Roman"/>
          <w:sz w:val="24"/>
          <w:szCs w:val="24"/>
        </w:rPr>
        <w:t>Государственных праздник</w:t>
      </w:r>
      <w:r w:rsidR="00725A76">
        <w:rPr>
          <w:rFonts w:ascii="Times New Roman" w:hAnsi="Times New Roman" w:cs="Times New Roman"/>
          <w:sz w:val="24"/>
          <w:szCs w:val="24"/>
        </w:rPr>
        <w:t>ах</w:t>
      </w:r>
      <w:r w:rsidR="00954A26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004F8D" w:rsidRPr="004325A9">
        <w:rPr>
          <w:rFonts w:ascii="Times New Roman" w:hAnsi="Times New Roman" w:cs="Times New Roman"/>
          <w:sz w:val="24"/>
          <w:szCs w:val="24"/>
        </w:rPr>
        <w:t>, с применением разнообразных  форм и методов проведения</w:t>
      </w:r>
      <w:r w:rsidR="00004F8D">
        <w:rPr>
          <w:rFonts w:ascii="Times New Roman" w:hAnsi="Times New Roman" w:cs="Times New Roman"/>
          <w:sz w:val="24"/>
          <w:szCs w:val="24"/>
        </w:rPr>
        <w:t>,</w:t>
      </w:r>
      <w:r w:rsidR="00004F8D" w:rsidRPr="004325A9">
        <w:rPr>
          <w:rFonts w:ascii="Times New Roman" w:hAnsi="Times New Roman" w:cs="Times New Roman"/>
          <w:sz w:val="24"/>
          <w:szCs w:val="24"/>
        </w:rPr>
        <w:t xml:space="preserve">  наиболее интересных</w:t>
      </w:r>
      <w:r w:rsidR="00706F6A">
        <w:rPr>
          <w:rFonts w:ascii="Times New Roman" w:hAnsi="Times New Roman" w:cs="Times New Roman"/>
          <w:sz w:val="24"/>
          <w:szCs w:val="24"/>
        </w:rPr>
        <w:t xml:space="preserve"> и актуальных</w:t>
      </w:r>
      <w:r w:rsidR="00004F8D" w:rsidRPr="004325A9">
        <w:rPr>
          <w:rFonts w:ascii="Times New Roman" w:hAnsi="Times New Roman" w:cs="Times New Roman"/>
          <w:sz w:val="24"/>
          <w:szCs w:val="24"/>
        </w:rPr>
        <w:t xml:space="preserve"> для данной категории</w:t>
      </w:r>
      <w:r w:rsidR="00DE39AB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04F8D" w:rsidRPr="00432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4203" w:rsidRDefault="008B4203" w:rsidP="0023683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39AB" w:rsidRDefault="0023683B" w:rsidP="0023683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 xml:space="preserve">Возможные риски и пути их преодоления: </w:t>
      </w:r>
    </w:p>
    <w:tbl>
      <w:tblPr>
        <w:tblStyle w:val="af0"/>
        <w:tblW w:w="0" w:type="auto"/>
        <w:tblLook w:val="04A0"/>
      </w:tblPr>
      <w:tblGrid>
        <w:gridCol w:w="4643"/>
        <w:gridCol w:w="4644"/>
      </w:tblGrid>
      <w:tr w:rsidR="008B4203" w:rsidTr="008B4203">
        <w:tc>
          <w:tcPr>
            <w:tcW w:w="4643" w:type="dxa"/>
          </w:tcPr>
          <w:p w:rsidR="008B4203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Риски:  </w:t>
            </w:r>
          </w:p>
        </w:tc>
        <w:tc>
          <w:tcPr>
            <w:tcW w:w="4644" w:type="dxa"/>
          </w:tcPr>
          <w:p w:rsidR="008B4203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Пути преодоления:</w:t>
            </w:r>
          </w:p>
        </w:tc>
      </w:tr>
      <w:tr w:rsidR="008B4203" w:rsidTr="008B4203">
        <w:tc>
          <w:tcPr>
            <w:tcW w:w="4643" w:type="dxa"/>
          </w:tcPr>
          <w:p w:rsidR="008B4203" w:rsidRPr="004325A9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- погодные условия (актированные дни) при апробировании тематических занятий;</w:t>
            </w:r>
          </w:p>
          <w:p w:rsidR="008B4203" w:rsidRDefault="008B4203" w:rsidP="0023683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8B4203" w:rsidRPr="004325A9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аспростран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видео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среди воспитанников группы (учащи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хся класса) для занятий на дому;</w:t>
            </w:r>
          </w:p>
          <w:p w:rsidR="008B4203" w:rsidRDefault="008B4203" w:rsidP="0023683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03" w:rsidTr="008B4203">
        <w:tc>
          <w:tcPr>
            <w:tcW w:w="4643" w:type="dxa"/>
          </w:tcPr>
          <w:p w:rsidR="008B4203" w:rsidRPr="00154DB9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4F8D">
              <w:rPr>
                <w:rFonts w:ascii="Times New Roman" w:hAnsi="Times New Roman" w:cs="Times New Roman"/>
                <w:sz w:val="24"/>
                <w:szCs w:val="24"/>
              </w:rPr>
              <w:t>- недостаточно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4F8D">
              <w:rPr>
                <w:rFonts w:ascii="Times New Roman" w:hAnsi="Times New Roman" w:cs="Times New Roman"/>
                <w:sz w:val="24"/>
                <w:szCs w:val="24"/>
              </w:rPr>
              <w:t xml:space="preserve"> оснаще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материально-технической базы</w:t>
            </w:r>
            <w:r w:rsidR="00E97BF5">
              <w:rPr>
                <w:rFonts w:ascii="Times New Roman" w:hAnsi="Times New Roman" w:cs="Times New Roman"/>
                <w:sz w:val="24"/>
                <w:szCs w:val="24"/>
              </w:rPr>
              <w:t xml:space="preserve"> для издания и распространения методических и дидактических материалов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203" w:rsidRDefault="008B4203" w:rsidP="0023683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4" w:type="dxa"/>
          </w:tcPr>
          <w:p w:rsidR="008B4203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F18">
              <w:rPr>
                <w:rFonts w:ascii="Times New Roman" w:hAnsi="Times New Roman" w:cs="Times New Roman"/>
                <w:sz w:val="24"/>
                <w:szCs w:val="24"/>
              </w:rPr>
              <w:t>- поиск материальных средств;</w:t>
            </w:r>
          </w:p>
          <w:p w:rsidR="008B4203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средств за счет участия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конкурсах;</w:t>
            </w:r>
          </w:p>
          <w:p w:rsidR="008B4203" w:rsidRPr="00386F18" w:rsidRDefault="008B4203" w:rsidP="008B4203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привлечение спонсоров и т.д.</w:t>
            </w:r>
            <w:r w:rsidR="00E97BF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B4203" w:rsidRDefault="008B4203" w:rsidP="0023683B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B4203" w:rsidTr="008B4203">
        <w:tc>
          <w:tcPr>
            <w:tcW w:w="4643" w:type="dxa"/>
          </w:tcPr>
          <w:p w:rsidR="008B4203" w:rsidRPr="00E97BF5" w:rsidRDefault="008B4203" w:rsidP="00B4277D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B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06F6A" w:rsidRPr="00E97BF5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</w:t>
            </w:r>
            <w:r w:rsidRPr="00E97BF5">
              <w:rPr>
                <w:rFonts w:ascii="Times New Roman" w:hAnsi="Times New Roman" w:cs="Times New Roman"/>
                <w:sz w:val="24"/>
                <w:szCs w:val="24"/>
              </w:rPr>
              <w:t>владени</w:t>
            </w:r>
            <w:r w:rsidR="00706F6A" w:rsidRPr="00E97BF5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CB3F7A">
              <w:rPr>
                <w:rFonts w:ascii="Times New Roman" w:hAnsi="Times New Roman" w:cs="Times New Roman"/>
                <w:sz w:val="24"/>
                <w:szCs w:val="24"/>
              </w:rPr>
              <w:t xml:space="preserve">педагогами </w:t>
            </w:r>
            <w:r w:rsidR="00B4277D">
              <w:rPr>
                <w:rFonts w:ascii="Times New Roman" w:hAnsi="Times New Roman" w:cs="Times New Roman"/>
                <w:sz w:val="24"/>
                <w:szCs w:val="24"/>
              </w:rPr>
              <w:t>организационно-массового отдела</w:t>
            </w:r>
            <w:r w:rsidR="00CB3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6F6A" w:rsidRPr="00E97BF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технологиями декоративно-прикладного искусства. </w:t>
            </w:r>
          </w:p>
        </w:tc>
        <w:tc>
          <w:tcPr>
            <w:tcW w:w="4644" w:type="dxa"/>
          </w:tcPr>
          <w:p w:rsidR="008B4203" w:rsidRPr="00C13D20" w:rsidRDefault="008B4203" w:rsidP="0023683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6F18">
              <w:rPr>
                <w:rFonts w:ascii="Times New Roman" w:hAnsi="Times New Roman" w:cs="Times New Roman"/>
                <w:sz w:val="24"/>
                <w:szCs w:val="24"/>
              </w:rPr>
              <w:t xml:space="preserve">- привлечение </w:t>
            </w:r>
            <w:r w:rsidR="00706F6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специалистов </w:t>
            </w:r>
            <w:r w:rsidR="0096793C"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="00706F6A">
              <w:rPr>
                <w:rFonts w:ascii="Times New Roman" w:hAnsi="Times New Roman" w:cs="Times New Roman"/>
                <w:sz w:val="24"/>
                <w:szCs w:val="24"/>
              </w:rPr>
              <w:t xml:space="preserve">отдела дополнительного образования </w:t>
            </w:r>
          </w:p>
          <w:p w:rsidR="00CE6054" w:rsidRPr="00CE6054" w:rsidRDefault="00CE6054" w:rsidP="00CE6054">
            <w:pPr>
              <w:rPr>
                <w:rFonts w:ascii="Times New Roman" w:hAnsi="Times New Roman"/>
                <w:sz w:val="24"/>
                <w:szCs w:val="24"/>
              </w:rPr>
            </w:pPr>
            <w:r w:rsidRPr="00CE6054">
              <w:rPr>
                <w:rFonts w:ascii="Times New Roman" w:hAnsi="Times New Roman"/>
                <w:sz w:val="24"/>
                <w:szCs w:val="24"/>
              </w:rPr>
              <w:t>МБУ ДО «СОЦ»</w:t>
            </w:r>
          </w:p>
          <w:p w:rsidR="00CB3F7A" w:rsidRPr="00CB3F7A" w:rsidRDefault="00CB3F7A" w:rsidP="0023683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4203" w:rsidRPr="004325A9" w:rsidRDefault="008B4203" w:rsidP="0023683B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ABE" w:rsidRPr="00914ABE" w:rsidRDefault="0023683B" w:rsidP="00914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>База проведения:</w:t>
      </w:r>
      <w:r w:rsidR="00386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4ABE" w:rsidRPr="00CE6054">
        <w:rPr>
          <w:rFonts w:ascii="Times New Roman" w:hAnsi="Times New Roman"/>
          <w:sz w:val="24"/>
          <w:szCs w:val="24"/>
        </w:rPr>
        <w:t>МБУ ДО «СОЦ»</w:t>
      </w:r>
    </w:p>
    <w:p w:rsidR="00914ABE" w:rsidRPr="00CE6054" w:rsidRDefault="0023683B" w:rsidP="00914AB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t>Целевая группа:</w:t>
      </w:r>
      <w:r w:rsidR="00386F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6F18">
        <w:rPr>
          <w:rFonts w:ascii="Times New Roman" w:hAnsi="Times New Roman" w:cs="Times New Roman"/>
          <w:sz w:val="24"/>
          <w:szCs w:val="24"/>
        </w:rPr>
        <w:t>д</w:t>
      </w:r>
      <w:r w:rsidR="00386F18" w:rsidRPr="00386F18">
        <w:rPr>
          <w:rFonts w:ascii="Times New Roman" w:hAnsi="Times New Roman" w:cs="Times New Roman"/>
          <w:sz w:val="24"/>
          <w:szCs w:val="24"/>
        </w:rPr>
        <w:t>ети дошкольного и младшего школьного возраста</w:t>
      </w:r>
      <w:r w:rsidR="007E14CC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</w:t>
      </w:r>
      <w:r w:rsidR="005153CF">
        <w:rPr>
          <w:rFonts w:ascii="Times New Roman" w:hAnsi="Times New Roman" w:cs="Times New Roman"/>
          <w:sz w:val="24"/>
          <w:szCs w:val="24"/>
        </w:rPr>
        <w:t>, воспитанники творческого объединения «</w:t>
      </w:r>
      <w:proofErr w:type="spellStart"/>
      <w:r w:rsidR="005153CF">
        <w:rPr>
          <w:rFonts w:ascii="Times New Roman" w:hAnsi="Times New Roman" w:cs="Times New Roman"/>
          <w:sz w:val="24"/>
          <w:szCs w:val="24"/>
        </w:rPr>
        <w:t>Норильчонок</w:t>
      </w:r>
      <w:proofErr w:type="spellEnd"/>
      <w:r w:rsidR="005153CF">
        <w:rPr>
          <w:rFonts w:ascii="Times New Roman" w:hAnsi="Times New Roman" w:cs="Times New Roman"/>
          <w:sz w:val="24"/>
          <w:szCs w:val="24"/>
        </w:rPr>
        <w:t xml:space="preserve">» </w:t>
      </w:r>
      <w:r w:rsidR="00914ABE" w:rsidRPr="00CE6054">
        <w:rPr>
          <w:rFonts w:ascii="Times New Roman" w:hAnsi="Times New Roman"/>
          <w:sz w:val="24"/>
          <w:szCs w:val="24"/>
        </w:rPr>
        <w:t>МБУ ДО «СОЦ»</w:t>
      </w:r>
      <w:r w:rsidR="00914ABE">
        <w:rPr>
          <w:rFonts w:ascii="Times New Roman" w:hAnsi="Times New Roman"/>
          <w:sz w:val="24"/>
          <w:szCs w:val="24"/>
        </w:rPr>
        <w:t>.</w:t>
      </w:r>
    </w:p>
    <w:p w:rsidR="00FE138D" w:rsidRPr="00CB7CEF" w:rsidRDefault="00113FA4" w:rsidP="008B4203">
      <w:pPr>
        <w:pStyle w:val="a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D2B9D" w:rsidRPr="004325A9" w:rsidRDefault="006663AB" w:rsidP="006663AB">
      <w:pPr>
        <w:pStyle w:val="a8"/>
        <w:ind w:left="19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663AB">
        <w:rPr>
          <w:rFonts w:ascii="Times New Roman" w:hAnsi="Times New Roman" w:cs="Times New Roman"/>
          <w:b/>
          <w:sz w:val="24"/>
          <w:szCs w:val="24"/>
        </w:rPr>
        <w:t>.</w:t>
      </w:r>
      <w:r w:rsidR="0023683B" w:rsidRPr="004325A9">
        <w:rPr>
          <w:rFonts w:ascii="Times New Roman" w:hAnsi="Times New Roman" w:cs="Times New Roman"/>
          <w:b/>
          <w:sz w:val="24"/>
          <w:szCs w:val="24"/>
        </w:rPr>
        <w:t xml:space="preserve"> ЭТАПЫ И СРОКИ РЕАЛИЗАЦИИ ПРОЕКТА</w:t>
      </w:r>
    </w:p>
    <w:p w:rsidR="00CF5295" w:rsidRDefault="00CF5295" w:rsidP="00ED2B9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7FD" w:rsidRPr="00CF5295" w:rsidRDefault="008B4203" w:rsidP="00ED2B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Сроки реализации проекта: </w:t>
      </w:r>
      <w:r w:rsidR="00CF5295" w:rsidRPr="00CF5295">
        <w:rPr>
          <w:rFonts w:ascii="Times New Roman" w:hAnsi="Times New Roman" w:cs="Times New Roman"/>
          <w:sz w:val="24"/>
          <w:szCs w:val="24"/>
        </w:rPr>
        <w:t>с</w:t>
      </w:r>
      <w:r w:rsidR="00CF5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5295">
        <w:rPr>
          <w:rFonts w:ascii="Times New Roman" w:hAnsi="Times New Roman" w:cs="Times New Roman"/>
          <w:sz w:val="24"/>
          <w:szCs w:val="24"/>
        </w:rPr>
        <w:t>сентября 201</w:t>
      </w:r>
      <w:r w:rsidR="00D22903">
        <w:rPr>
          <w:rFonts w:ascii="Times New Roman" w:hAnsi="Times New Roman" w:cs="Times New Roman"/>
          <w:sz w:val="24"/>
          <w:szCs w:val="24"/>
        </w:rPr>
        <w:t>6</w:t>
      </w:r>
      <w:r w:rsidR="00CF5295">
        <w:rPr>
          <w:rFonts w:ascii="Times New Roman" w:hAnsi="Times New Roman" w:cs="Times New Roman"/>
          <w:sz w:val="24"/>
          <w:szCs w:val="24"/>
        </w:rPr>
        <w:t xml:space="preserve"> года  по </w:t>
      </w:r>
      <w:r w:rsidR="00C13D20">
        <w:rPr>
          <w:rFonts w:ascii="Times New Roman" w:hAnsi="Times New Roman" w:cs="Times New Roman"/>
          <w:sz w:val="24"/>
          <w:szCs w:val="24"/>
        </w:rPr>
        <w:t>сентябрь</w:t>
      </w:r>
      <w:r w:rsidR="00CF5295">
        <w:rPr>
          <w:rFonts w:ascii="Times New Roman" w:hAnsi="Times New Roman" w:cs="Times New Roman"/>
          <w:sz w:val="24"/>
          <w:szCs w:val="24"/>
        </w:rPr>
        <w:t xml:space="preserve"> 20</w:t>
      </w:r>
      <w:r w:rsidR="00D22903">
        <w:rPr>
          <w:rFonts w:ascii="Times New Roman" w:hAnsi="Times New Roman" w:cs="Times New Roman"/>
          <w:sz w:val="24"/>
          <w:szCs w:val="24"/>
        </w:rPr>
        <w:t>19</w:t>
      </w:r>
      <w:r w:rsidR="00CF5295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CF5295" w:rsidRPr="00CF5295" w:rsidRDefault="00CF5295" w:rsidP="00ED2B9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0"/>
        <w:tblW w:w="9512" w:type="dxa"/>
        <w:tblLook w:val="04A0"/>
      </w:tblPr>
      <w:tblGrid>
        <w:gridCol w:w="2214"/>
        <w:gridCol w:w="3791"/>
        <w:gridCol w:w="3507"/>
      </w:tblGrid>
      <w:tr w:rsidR="00E647FD" w:rsidRPr="004325A9" w:rsidTr="00852C8A">
        <w:trPr>
          <w:trHeight w:val="846"/>
        </w:trPr>
        <w:tc>
          <w:tcPr>
            <w:tcW w:w="2214" w:type="dxa"/>
            <w:shd w:val="clear" w:color="auto" w:fill="92D050"/>
          </w:tcPr>
          <w:p w:rsidR="00B31C95" w:rsidRPr="004325A9" w:rsidRDefault="00B31C95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7FD" w:rsidRPr="004325A9" w:rsidRDefault="00E647FD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3791" w:type="dxa"/>
            <w:shd w:val="clear" w:color="auto" w:fill="92D050"/>
          </w:tcPr>
          <w:p w:rsidR="00B31C95" w:rsidRPr="004325A9" w:rsidRDefault="00B31C95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7FD" w:rsidRPr="004325A9" w:rsidRDefault="00E647FD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  <w:p w:rsidR="00B31C95" w:rsidRPr="004325A9" w:rsidRDefault="00B31C95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  <w:shd w:val="clear" w:color="auto" w:fill="92D050"/>
          </w:tcPr>
          <w:p w:rsidR="00B31C95" w:rsidRPr="004325A9" w:rsidRDefault="00B31C95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47FD" w:rsidRPr="004325A9" w:rsidRDefault="00E647FD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</w:t>
            </w:r>
          </w:p>
          <w:p w:rsidR="00E647FD" w:rsidRPr="004325A9" w:rsidRDefault="00E647FD" w:rsidP="00E647F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E647FD" w:rsidRPr="004325A9" w:rsidTr="00852C8A">
        <w:trPr>
          <w:trHeight w:val="3790"/>
        </w:trPr>
        <w:tc>
          <w:tcPr>
            <w:tcW w:w="2214" w:type="dxa"/>
            <w:shd w:val="clear" w:color="auto" w:fill="92D050"/>
          </w:tcPr>
          <w:p w:rsidR="00061DC1" w:rsidRPr="004325A9" w:rsidRDefault="00E647FD" w:rsidP="00ED2B9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Организационно-диагностический </w:t>
            </w:r>
          </w:p>
          <w:p w:rsidR="00E647FD" w:rsidRPr="004325A9" w:rsidRDefault="00E647FD" w:rsidP="00D22903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(201</w:t>
            </w:r>
            <w:r w:rsidR="00D2290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-20</w:t>
            </w:r>
            <w:r w:rsidR="00D2290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учебный год)</w:t>
            </w:r>
          </w:p>
        </w:tc>
        <w:tc>
          <w:tcPr>
            <w:tcW w:w="3791" w:type="dxa"/>
          </w:tcPr>
          <w:p w:rsidR="00E647FD" w:rsidRPr="004325A9" w:rsidRDefault="00E647FD" w:rsidP="00C13D20">
            <w:pPr>
              <w:pStyle w:val="a8"/>
              <w:numPr>
                <w:ilvl w:val="0"/>
                <w:numId w:val="9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создание творческой группы;</w:t>
            </w:r>
          </w:p>
          <w:p w:rsidR="00E647FD" w:rsidRPr="004325A9" w:rsidRDefault="00E647FD" w:rsidP="00C13D20">
            <w:pPr>
              <w:pStyle w:val="a8"/>
              <w:numPr>
                <w:ilvl w:val="0"/>
                <w:numId w:val="9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обоснование ее актуальности;</w:t>
            </w:r>
          </w:p>
          <w:p w:rsidR="00E647FD" w:rsidRPr="004325A9" w:rsidRDefault="00E647FD" w:rsidP="00C13D20">
            <w:pPr>
              <w:pStyle w:val="a8"/>
              <w:numPr>
                <w:ilvl w:val="0"/>
                <w:numId w:val="9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теоретических аспектов проекта; </w:t>
            </w:r>
          </w:p>
          <w:p w:rsidR="00E647FD" w:rsidRPr="004325A9" w:rsidRDefault="00E647FD" w:rsidP="00C13D20">
            <w:pPr>
              <w:pStyle w:val="a8"/>
              <w:numPr>
                <w:ilvl w:val="0"/>
                <w:numId w:val="9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методического, диагностического материала;</w:t>
            </w:r>
          </w:p>
          <w:p w:rsidR="00E647FD" w:rsidRPr="004325A9" w:rsidRDefault="00E647FD" w:rsidP="00C13D20">
            <w:pPr>
              <w:pStyle w:val="a8"/>
              <w:numPr>
                <w:ilvl w:val="0"/>
                <w:numId w:val="9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рефлексия процесса и результатов деятельности.</w:t>
            </w:r>
          </w:p>
        </w:tc>
        <w:tc>
          <w:tcPr>
            <w:tcW w:w="3507" w:type="dxa"/>
          </w:tcPr>
          <w:p w:rsidR="00106203" w:rsidRDefault="002D72DD" w:rsidP="00C13D20">
            <w:pPr>
              <w:pStyle w:val="a8"/>
              <w:numPr>
                <w:ilvl w:val="0"/>
                <w:numId w:val="9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06203">
              <w:rPr>
                <w:rFonts w:ascii="Times New Roman" w:hAnsi="Times New Roman" w:cs="Times New Roman"/>
                <w:sz w:val="24"/>
                <w:szCs w:val="24"/>
              </w:rPr>
              <w:t>пределена творческая группа педагогов</w:t>
            </w:r>
            <w:r w:rsidR="00244F6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647FD" w:rsidRDefault="00244F6E" w:rsidP="00C13D20">
            <w:pPr>
              <w:pStyle w:val="a8"/>
              <w:numPr>
                <w:ilvl w:val="0"/>
                <w:numId w:val="9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90808" w:rsidRPr="004325A9">
              <w:rPr>
                <w:rFonts w:ascii="Times New Roman" w:hAnsi="Times New Roman" w:cs="Times New Roman"/>
                <w:sz w:val="24"/>
                <w:szCs w:val="24"/>
              </w:rPr>
              <w:t>формированность</w:t>
            </w:r>
            <w:proofErr w:type="spellEnd"/>
            <w:r w:rsidR="00390808"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модельных представлений по проблеме проекта, готовность педагогов к реализации проекта</w:t>
            </w:r>
            <w:r w:rsidR="001062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05CFA" w:rsidRPr="00405CFA" w:rsidRDefault="00405CFA" w:rsidP="00C13D20">
            <w:pPr>
              <w:pStyle w:val="a8"/>
              <w:numPr>
                <w:ilvl w:val="0"/>
                <w:numId w:val="9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05CFA">
              <w:rPr>
                <w:rFonts w:ascii="Times New Roman" w:hAnsi="Times New Roman" w:cs="Times New Roman"/>
                <w:sz w:val="24"/>
                <w:szCs w:val="24"/>
              </w:rPr>
              <w:t xml:space="preserve">анализ анкетирования в форме индивидуального опроса детей дошкольного и младшего школьного возраста. </w:t>
            </w:r>
          </w:p>
          <w:p w:rsidR="00106203" w:rsidRPr="004325A9" w:rsidRDefault="00106203" w:rsidP="00C13D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7FD" w:rsidRPr="004325A9" w:rsidTr="00852C8A">
        <w:trPr>
          <w:trHeight w:val="5012"/>
        </w:trPr>
        <w:tc>
          <w:tcPr>
            <w:tcW w:w="2214" w:type="dxa"/>
            <w:shd w:val="clear" w:color="auto" w:fill="92D050"/>
          </w:tcPr>
          <w:p w:rsidR="00061DC1" w:rsidRPr="004325A9" w:rsidRDefault="00E647FD" w:rsidP="00ED2B9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Практический </w:t>
            </w:r>
          </w:p>
          <w:p w:rsidR="00061DC1" w:rsidRPr="004325A9" w:rsidRDefault="00E647FD" w:rsidP="00ED2B9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(окт</w:t>
            </w:r>
            <w:r w:rsidR="00061DC1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ябрь 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C13D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1DC1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End"/>
          </w:p>
          <w:p w:rsidR="00E647FD" w:rsidRPr="004325A9" w:rsidRDefault="00C13D20" w:rsidP="00D22903">
            <w:pPr>
              <w:pStyle w:val="a8"/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сентябрь </w:t>
            </w:r>
            <w:r w:rsidR="00E647FD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22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47760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47FD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</w:tc>
        <w:tc>
          <w:tcPr>
            <w:tcW w:w="3791" w:type="dxa"/>
          </w:tcPr>
          <w:p w:rsidR="00061DC1" w:rsidRPr="004325A9" w:rsidRDefault="0096793C" w:rsidP="00C13D20">
            <w:pPr>
              <w:pStyle w:val="a8"/>
              <w:numPr>
                <w:ilvl w:val="0"/>
                <w:numId w:val="10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47760"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DC1" w:rsidRPr="004325A9">
              <w:rPr>
                <w:rFonts w:ascii="Times New Roman" w:hAnsi="Times New Roman" w:cs="Times New Roman"/>
                <w:sz w:val="24"/>
                <w:szCs w:val="24"/>
              </w:rPr>
              <w:t>методическ</w:t>
            </w:r>
            <w:r w:rsidR="00D47760" w:rsidRPr="004325A9">
              <w:rPr>
                <w:rFonts w:ascii="Times New Roman" w:hAnsi="Times New Roman" w:cs="Times New Roman"/>
                <w:sz w:val="24"/>
                <w:szCs w:val="24"/>
              </w:rPr>
              <w:t>их материалов</w:t>
            </w:r>
            <w:r w:rsidR="00061DC1"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(видео-уроки);</w:t>
            </w:r>
          </w:p>
          <w:p w:rsidR="00D47760" w:rsidRDefault="00D47760" w:rsidP="00C13D20">
            <w:pPr>
              <w:pStyle w:val="a8"/>
              <w:numPr>
                <w:ilvl w:val="0"/>
                <w:numId w:val="10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подбор форм, методов, приемов реализации видео занятий;</w:t>
            </w:r>
          </w:p>
          <w:p w:rsidR="00086974" w:rsidRDefault="00086974" w:rsidP="00C13D20">
            <w:pPr>
              <w:pStyle w:val="a8"/>
              <w:numPr>
                <w:ilvl w:val="0"/>
                <w:numId w:val="10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видео уроков на компакт-диск;</w:t>
            </w:r>
          </w:p>
          <w:p w:rsidR="00086974" w:rsidRPr="004325A9" w:rsidRDefault="00086974" w:rsidP="00C13D20">
            <w:pPr>
              <w:pStyle w:val="a8"/>
              <w:numPr>
                <w:ilvl w:val="0"/>
                <w:numId w:val="10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апробация  полученного материала;</w:t>
            </w:r>
          </w:p>
          <w:p w:rsidR="00A07B0E" w:rsidRPr="006F42A7" w:rsidRDefault="006E64D7" w:rsidP="00C13D20">
            <w:pPr>
              <w:pStyle w:val="a8"/>
              <w:numPr>
                <w:ilvl w:val="0"/>
                <w:numId w:val="10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="00A07B0E" w:rsidRPr="006F42A7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с целью выявления </w:t>
            </w:r>
            <w:proofErr w:type="spellStart"/>
            <w:r w:rsidR="006F42A7" w:rsidRPr="006F42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="006F42A7" w:rsidRPr="006F42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исторических и памятных датах РФ;</w:t>
            </w:r>
          </w:p>
          <w:p w:rsidR="00086974" w:rsidRPr="004325A9" w:rsidRDefault="00086974" w:rsidP="00C13D20">
            <w:pPr>
              <w:pStyle w:val="a8"/>
              <w:numPr>
                <w:ilvl w:val="0"/>
                <w:numId w:val="39"/>
              </w:numPr>
              <w:ind w:left="186" w:hanging="1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формулирование предварительных выводов;</w:t>
            </w:r>
          </w:p>
          <w:p w:rsidR="001B3AA2" w:rsidRDefault="00A07B0E" w:rsidP="00C13D20">
            <w:pPr>
              <w:pStyle w:val="a8"/>
              <w:numPr>
                <w:ilvl w:val="0"/>
                <w:numId w:val="10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рефлексия процесса и результатов деятельности.</w:t>
            </w:r>
          </w:p>
          <w:p w:rsidR="00852C8A" w:rsidRPr="002605CF" w:rsidRDefault="00852C8A" w:rsidP="00C13D20">
            <w:pPr>
              <w:pStyle w:val="a8"/>
              <w:numPr>
                <w:ilvl w:val="0"/>
                <w:numId w:val="10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7" w:type="dxa"/>
          </w:tcPr>
          <w:p w:rsidR="001B3AA2" w:rsidRPr="00F825B5" w:rsidRDefault="000F0CEB" w:rsidP="00C13D20">
            <w:pPr>
              <w:pStyle w:val="a8"/>
              <w:numPr>
                <w:ilvl w:val="0"/>
                <w:numId w:val="10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 пакет методических </w:t>
            </w:r>
            <w:r w:rsidR="00FE138D">
              <w:rPr>
                <w:rFonts w:ascii="Times New Roman" w:hAnsi="Times New Roman" w:cs="Times New Roman"/>
                <w:sz w:val="24"/>
                <w:szCs w:val="24"/>
              </w:rPr>
              <w:t xml:space="preserve">и дидактических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F825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1BD1" w:rsidRDefault="00AC1BD1" w:rsidP="00C13D20">
            <w:pPr>
              <w:pStyle w:val="a8"/>
              <w:numPr>
                <w:ilvl w:val="0"/>
                <w:numId w:val="9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</w:t>
            </w:r>
            <w:r w:rsidR="00F825B5">
              <w:rPr>
                <w:rFonts w:ascii="Times New Roman" w:hAnsi="Times New Roman" w:cs="Times New Roman"/>
                <w:sz w:val="24"/>
                <w:szCs w:val="24"/>
              </w:rPr>
              <w:t>н пакет диагностических методик;</w:t>
            </w:r>
          </w:p>
          <w:p w:rsidR="00F825B5" w:rsidRPr="000F0CEB" w:rsidRDefault="00FE138D" w:rsidP="00C13D20">
            <w:pPr>
              <w:pStyle w:val="a8"/>
              <w:numPr>
                <w:ilvl w:val="0"/>
                <w:numId w:val="9"/>
              </w:numPr>
              <w:ind w:left="283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компакт-диск с видеоматериалом (тематическими занятиями)</w:t>
            </w:r>
            <w:r w:rsidR="006F42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1BD1" w:rsidRDefault="00AC1BD1" w:rsidP="00C13D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7FD" w:rsidRPr="004325A9" w:rsidRDefault="00E647FD" w:rsidP="00C13D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7FD" w:rsidRPr="004325A9" w:rsidTr="00852C8A">
        <w:trPr>
          <w:trHeight w:val="313"/>
        </w:trPr>
        <w:tc>
          <w:tcPr>
            <w:tcW w:w="2214" w:type="dxa"/>
            <w:shd w:val="clear" w:color="auto" w:fill="92D050"/>
          </w:tcPr>
          <w:p w:rsidR="00061DC1" w:rsidRPr="004325A9" w:rsidRDefault="00E647FD" w:rsidP="00E647F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Обобщающий </w:t>
            </w:r>
          </w:p>
          <w:p w:rsidR="00E647FD" w:rsidRPr="004325A9" w:rsidRDefault="00E647FD" w:rsidP="00C13D2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C13D2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  <w:r w:rsidR="00D47760"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D229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года)</w:t>
            </w:r>
          </w:p>
          <w:p w:rsidR="00E647FD" w:rsidRPr="004325A9" w:rsidRDefault="00E647FD" w:rsidP="00ED2B9D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91" w:type="dxa"/>
          </w:tcPr>
          <w:p w:rsidR="00E647FD" w:rsidRPr="004325A9" w:rsidRDefault="00A07B0E" w:rsidP="00C13D20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обобщение  деятельности педагогов, принявших участие в реализации проекта;</w:t>
            </w:r>
          </w:p>
          <w:p w:rsidR="00A07B0E" w:rsidRPr="004325A9" w:rsidRDefault="00A07B0E" w:rsidP="00C13D20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 освещение 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результатов реализации проекта;</w:t>
            </w:r>
          </w:p>
          <w:p w:rsidR="00A07B0E" w:rsidRPr="004325A9" w:rsidRDefault="00A07B0E" w:rsidP="00C13D20">
            <w:pPr>
              <w:pStyle w:val="a8"/>
              <w:numPr>
                <w:ilvl w:val="0"/>
                <w:numId w:val="11"/>
              </w:numPr>
              <w:ind w:left="212" w:hanging="212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распространение опыта работы;</w:t>
            </w:r>
          </w:p>
          <w:p w:rsidR="00A07B0E" w:rsidRPr="004325A9" w:rsidRDefault="00A07B0E" w:rsidP="00C13D20">
            <w:pPr>
              <w:pStyle w:val="a8"/>
              <w:numPr>
                <w:ilvl w:val="0"/>
                <w:numId w:val="10"/>
              </w:numPr>
              <w:ind w:left="212" w:hanging="177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определение перспектив развития.</w:t>
            </w:r>
          </w:p>
          <w:p w:rsidR="00A07B0E" w:rsidRPr="004325A9" w:rsidRDefault="00A07B0E" w:rsidP="00C13D20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7" w:type="dxa"/>
          </w:tcPr>
          <w:p w:rsidR="00E647FD" w:rsidRDefault="00FE138D" w:rsidP="00C13D20">
            <w:pPr>
              <w:pStyle w:val="a8"/>
              <w:numPr>
                <w:ilvl w:val="0"/>
                <w:numId w:val="10"/>
              </w:numPr>
              <w:ind w:left="42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положительного педагогического опыта</w:t>
            </w:r>
            <w:r w:rsidR="00AC1BD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  <w:r w:rsidR="00AC1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B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1BD1" w:rsidRPr="00AC1BD1">
              <w:rPr>
                <w:rFonts w:ascii="Times New Roman" w:hAnsi="Times New Roman" w:cs="Times New Roman"/>
                <w:sz w:val="24"/>
                <w:szCs w:val="24"/>
              </w:rPr>
              <w:t>МС, ГМО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городских Педагогических чтениях</w:t>
            </w:r>
            <w:r w:rsidR="003852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5216" w:rsidRDefault="00F825B5" w:rsidP="00C13D20">
            <w:pPr>
              <w:pStyle w:val="a8"/>
              <w:numPr>
                <w:ilvl w:val="0"/>
                <w:numId w:val="10"/>
              </w:numPr>
              <w:ind w:left="42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85216">
              <w:rPr>
                <w:rFonts w:ascii="Times New Roman" w:hAnsi="Times New Roman" w:cs="Times New Roman"/>
                <w:sz w:val="24"/>
                <w:szCs w:val="24"/>
              </w:rPr>
              <w:t>аспространение видео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25B5" w:rsidRDefault="00F825B5" w:rsidP="00C13D20">
            <w:pPr>
              <w:pStyle w:val="a8"/>
              <w:numPr>
                <w:ilvl w:val="0"/>
                <w:numId w:val="10"/>
              </w:numPr>
              <w:ind w:left="424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организационного плана проекта в связи с социальным заказом.</w:t>
            </w:r>
          </w:p>
          <w:p w:rsidR="00AC1BD1" w:rsidRPr="00AC1BD1" w:rsidRDefault="00AC1BD1" w:rsidP="00C13D20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47FD" w:rsidRPr="004325A9" w:rsidRDefault="00E647FD" w:rsidP="00ED2B9D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0694" w:rsidRDefault="00E90694" w:rsidP="00AA7D90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DF5C33" w:rsidRDefault="006663AB" w:rsidP="006663AB">
      <w:pPr>
        <w:pStyle w:val="a8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5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3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8283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683B" w:rsidRPr="006663AB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293766" w:rsidRPr="006663AB" w:rsidRDefault="00293766" w:rsidP="00293766">
      <w:pPr>
        <w:pStyle w:val="a8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766" w:rsidRPr="00725A76" w:rsidRDefault="00293766" w:rsidP="0029376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76">
        <w:rPr>
          <w:rFonts w:ascii="Times New Roman" w:hAnsi="Times New Roman" w:cs="Times New Roman"/>
          <w:sz w:val="24"/>
          <w:szCs w:val="24"/>
        </w:rPr>
        <w:t>В рамках проекта  будут р</w:t>
      </w:r>
      <w:r w:rsidR="007E14CC" w:rsidRPr="00725A76">
        <w:rPr>
          <w:rFonts w:ascii="Times New Roman" w:hAnsi="Times New Roman" w:cs="Times New Roman"/>
          <w:sz w:val="24"/>
          <w:szCs w:val="24"/>
        </w:rPr>
        <w:t>азработ</w:t>
      </w:r>
      <w:r w:rsidRPr="00725A76">
        <w:rPr>
          <w:rFonts w:ascii="Times New Roman" w:hAnsi="Times New Roman" w:cs="Times New Roman"/>
          <w:sz w:val="24"/>
          <w:szCs w:val="24"/>
        </w:rPr>
        <w:t>аны</w:t>
      </w:r>
      <w:r w:rsidR="007E14CC" w:rsidRPr="00725A76">
        <w:rPr>
          <w:rFonts w:ascii="Times New Roman" w:hAnsi="Times New Roman" w:cs="Times New Roman"/>
          <w:sz w:val="24"/>
          <w:szCs w:val="24"/>
        </w:rPr>
        <w:t xml:space="preserve"> </w:t>
      </w:r>
      <w:r w:rsidR="00CB6D8F" w:rsidRPr="00725A76">
        <w:rPr>
          <w:rFonts w:ascii="Times New Roman" w:hAnsi="Times New Roman" w:cs="Times New Roman"/>
          <w:sz w:val="24"/>
          <w:szCs w:val="24"/>
        </w:rPr>
        <w:t>конспект</w:t>
      </w:r>
      <w:r w:rsidRPr="00725A76">
        <w:rPr>
          <w:rFonts w:ascii="Times New Roman" w:hAnsi="Times New Roman" w:cs="Times New Roman"/>
          <w:sz w:val="24"/>
          <w:szCs w:val="24"/>
        </w:rPr>
        <w:t>ы</w:t>
      </w:r>
      <w:r w:rsidR="00CB6D8F" w:rsidRPr="00725A76">
        <w:rPr>
          <w:rFonts w:ascii="Times New Roman" w:hAnsi="Times New Roman" w:cs="Times New Roman"/>
          <w:sz w:val="24"/>
          <w:szCs w:val="24"/>
        </w:rPr>
        <w:t xml:space="preserve"> </w:t>
      </w:r>
      <w:r w:rsidR="00163B66" w:rsidRPr="00725A76">
        <w:rPr>
          <w:rFonts w:ascii="Times New Roman" w:hAnsi="Times New Roman" w:cs="Times New Roman"/>
          <w:sz w:val="24"/>
          <w:szCs w:val="24"/>
        </w:rPr>
        <w:t xml:space="preserve">8 </w:t>
      </w:r>
      <w:r w:rsidR="00AA7D90" w:rsidRPr="00725A76">
        <w:rPr>
          <w:rFonts w:ascii="Times New Roman" w:hAnsi="Times New Roman" w:cs="Times New Roman"/>
          <w:sz w:val="24"/>
          <w:szCs w:val="24"/>
        </w:rPr>
        <w:t>видео</w:t>
      </w:r>
      <w:r w:rsidR="000D45B1" w:rsidRPr="00725A76">
        <w:rPr>
          <w:rFonts w:ascii="Times New Roman" w:hAnsi="Times New Roman" w:cs="Times New Roman"/>
          <w:sz w:val="24"/>
          <w:szCs w:val="24"/>
        </w:rPr>
        <w:t xml:space="preserve"> </w:t>
      </w:r>
      <w:r w:rsidR="00AA7D90" w:rsidRPr="00725A76">
        <w:rPr>
          <w:rFonts w:ascii="Times New Roman" w:hAnsi="Times New Roman" w:cs="Times New Roman"/>
          <w:sz w:val="24"/>
          <w:szCs w:val="24"/>
        </w:rPr>
        <w:t>уроков</w:t>
      </w:r>
      <w:r w:rsidR="00EE492F" w:rsidRPr="00725A76">
        <w:rPr>
          <w:rFonts w:ascii="Times New Roman" w:hAnsi="Times New Roman" w:cs="Times New Roman"/>
          <w:sz w:val="24"/>
          <w:szCs w:val="24"/>
        </w:rPr>
        <w:t>,</w:t>
      </w:r>
      <w:r w:rsidR="00AA7D90" w:rsidRPr="00725A76">
        <w:rPr>
          <w:rFonts w:ascii="Times New Roman" w:hAnsi="Times New Roman" w:cs="Times New Roman"/>
          <w:sz w:val="24"/>
          <w:szCs w:val="24"/>
        </w:rPr>
        <w:t xml:space="preserve"> </w:t>
      </w:r>
      <w:r w:rsidRPr="00725A76">
        <w:rPr>
          <w:rFonts w:ascii="Times New Roman" w:hAnsi="Times New Roman" w:cs="Times New Roman"/>
          <w:sz w:val="24"/>
          <w:szCs w:val="24"/>
        </w:rPr>
        <w:t xml:space="preserve">посвященные основным Государственным праздникам РФ. Видео уроки ознакомят </w:t>
      </w:r>
      <w:r w:rsidR="007F469A" w:rsidRPr="00725A76">
        <w:rPr>
          <w:rFonts w:ascii="Times New Roman" w:hAnsi="Times New Roman" w:cs="Times New Roman"/>
          <w:sz w:val="24"/>
          <w:szCs w:val="24"/>
        </w:rPr>
        <w:t xml:space="preserve">детей дошкольного и младшего школьного возраста </w:t>
      </w:r>
      <w:r w:rsidR="00086974" w:rsidRPr="00725A76">
        <w:rPr>
          <w:rFonts w:ascii="Times New Roman" w:hAnsi="Times New Roman" w:cs="Times New Roman"/>
          <w:sz w:val="24"/>
          <w:szCs w:val="24"/>
        </w:rPr>
        <w:t xml:space="preserve">с </w:t>
      </w:r>
      <w:r w:rsidR="000E577B" w:rsidRPr="00725A76">
        <w:rPr>
          <w:rFonts w:ascii="Times New Roman" w:hAnsi="Times New Roman" w:cs="Times New Roman"/>
          <w:sz w:val="24"/>
          <w:szCs w:val="24"/>
        </w:rPr>
        <w:t>символикой государства</w:t>
      </w:r>
      <w:r w:rsidR="00086974" w:rsidRPr="00725A76">
        <w:rPr>
          <w:rFonts w:ascii="Times New Roman" w:hAnsi="Times New Roman" w:cs="Times New Roman"/>
          <w:sz w:val="24"/>
          <w:szCs w:val="24"/>
        </w:rPr>
        <w:t xml:space="preserve"> РФ</w:t>
      </w:r>
      <w:r w:rsidR="000E577B" w:rsidRPr="00725A76">
        <w:rPr>
          <w:rFonts w:ascii="Times New Roman" w:hAnsi="Times New Roman" w:cs="Times New Roman"/>
          <w:sz w:val="24"/>
          <w:szCs w:val="24"/>
        </w:rPr>
        <w:t xml:space="preserve">; </w:t>
      </w:r>
      <w:r w:rsidR="00EE492F" w:rsidRPr="00725A76">
        <w:rPr>
          <w:rFonts w:ascii="Times New Roman" w:hAnsi="Times New Roman" w:cs="Times New Roman"/>
          <w:sz w:val="24"/>
          <w:szCs w:val="24"/>
        </w:rPr>
        <w:t xml:space="preserve">с историей </w:t>
      </w:r>
      <w:r w:rsidR="00AA7D90" w:rsidRPr="00725A76">
        <w:rPr>
          <w:rFonts w:ascii="Times New Roman" w:hAnsi="Times New Roman" w:cs="Times New Roman"/>
          <w:sz w:val="24"/>
          <w:szCs w:val="24"/>
        </w:rPr>
        <w:t>возникновения</w:t>
      </w:r>
      <w:r w:rsidR="00163B66" w:rsidRPr="00725A76">
        <w:rPr>
          <w:rFonts w:ascii="Times New Roman" w:hAnsi="Times New Roman" w:cs="Times New Roman"/>
          <w:sz w:val="24"/>
          <w:szCs w:val="24"/>
        </w:rPr>
        <w:t xml:space="preserve"> праздников</w:t>
      </w:r>
      <w:r w:rsidR="007F469A" w:rsidRPr="00725A76">
        <w:rPr>
          <w:rFonts w:ascii="Times New Roman" w:hAnsi="Times New Roman" w:cs="Times New Roman"/>
          <w:sz w:val="24"/>
          <w:szCs w:val="24"/>
        </w:rPr>
        <w:t xml:space="preserve"> нашей страны</w:t>
      </w:r>
      <w:r w:rsidR="00AA7D90" w:rsidRPr="00725A76">
        <w:rPr>
          <w:rFonts w:ascii="Times New Roman" w:hAnsi="Times New Roman" w:cs="Times New Roman"/>
          <w:sz w:val="24"/>
          <w:szCs w:val="24"/>
        </w:rPr>
        <w:t>, традициями празднования;</w:t>
      </w:r>
      <w:r w:rsidR="007F6BA2" w:rsidRPr="00725A76">
        <w:rPr>
          <w:rFonts w:ascii="Times New Roman" w:hAnsi="Times New Roman" w:cs="Times New Roman"/>
          <w:sz w:val="24"/>
          <w:szCs w:val="24"/>
        </w:rPr>
        <w:t xml:space="preserve"> </w:t>
      </w:r>
      <w:r w:rsidR="000E577B" w:rsidRPr="00725A76">
        <w:rPr>
          <w:rFonts w:ascii="Times New Roman" w:hAnsi="Times New Roman" w:cs="Times New Roman"/>
          <w:sz w:val="24"/>
          <w:szCs w:val="24"/>
        </w:rPr>
        <w:t xml:space="preserve">с различными техниками </w:t>
      </w:r>
      <w:r w:rsidR="005E317E" w:rsidRPr="00725A76">
        <w:rPr>
          <w:rFonts w:ascii="Times New Roman" w:hAnsi="Times New Roman" w:cs="Times New Roman"/>
          <w:sz w:val="24"/>
          <w:szCs w:val="24"/>
        </w:rPr>
        <w:t>изготовлени</w:t>
      </w:r>
      <w:r w:rsidR="000E577B" w:rsidRPr="00725A76">
        <w:rPr>
          <w:rFonts w:ascii="Times New Roman" w:hAnsi="Times New Roman" w:cs="Times New Roman"/>
          <w:sz w:val="24"/>
          <w:szCs w:val="24"/>
        </w:rPr>
        <w:t>я</w:t>
      </w:r>
      <w:r w:rsidR="005E317E" w:rsidRPr="00725A76">
        <w:rPr>
          <w:rFonts w:ascii="Times New Roman" w:hAnsi="Times New Roman" w:cs="Times New Roman"/>
          <w:sz w:val="24"/>
          <w:szCs w:val="24"/>
        </w:rPr>
        <w:t xml:space="preserve"> поздравительных открыток</w:t>
      </w:r>
      <w:r w:rsidR="000E577B" w:rsidRPr="00725A76">
        <w:rPr>
          <w:rFonts w:ascii="Times New Roman" w:hAnsi="Times New Roman" w:cs="Times New Roman"/>
          <w:sz w:val="24"/>
          <w:szCs w:val="24"/>
        </w:rPr>
        <w:t>, поделок</w:t>
      </w:r>
      <w:r w:rsidR="005E317E" w:rsidRPr="00725A76">
        <w:rPr>
          <w:rFonts w:ascii="Times New Roman" w:hAnsi="Times New Roman" w:cs="Times New Roman"/>
          <w:sz w:val="24"/>
          <w:szCs w:val="24"/>
        </w:rPr>
        <w:t xml:space="preserve"> и т.д.</w:t>
      </w:r>
      <w:r w:rsidR="009E5E57">
        <w:rPr>
          <w:rFonts w:ascii="Times New Roman" w:hAnsi="Times New Roman" w:cs="Times New Roman"/>
          <w:sz w:val="24"/>
          <w:szCs w:val="24"/>
        </w:rPr>
        <w:t xml:space="preserve">; с разнообразными формами и методами организации </w:t>
      </w:r>
      <w:proofErr w:type="spellStart"/>
      <w:r w:rsidR="009E5E5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="009E5E57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293766" w:rsidRPr="00725A76" w:rsidRDefault="00293766" w:rsidP="00FE138D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25A76">
        <w:rPr>
          <w:rFonts w:ascii="Times New Roman" w:hAnsi="Times New Roman" w:cs="Times New Roman"/>
          <w:sz w:val="24"/>
          <w:szCs w:val="24"/>
        </w:rPr>
        <w:t>Данные видео уроки будут записаны</w:t>
      </w:r>
      <w:r w:rsidR="000D45B1" w:rsidRPr="00725A76">
        <w:rPr>
          <w:rFonts w:ascii="Times New Roman" w:hAnsi="Times New Roman" w:cs="Times New Roman"/>
          <w:sz w:val="24"/>
          <w:szCs w:val="24"/>
        </w:rPr>
        <w:t xml:space="preserve"> на компакт диски и ра</w:t>
      </w:r>
      <w:r w:rsidR="00086974" w:rsidRPr="00725A76">
        <w:rPr>
          <w:rFonts w:ascii="Times New Roman" w:hAnsi="Times New Roman" w:cs="Times New Roman"/>
          <w:sz w:val="24"/>
          <w:szCs w:val="24"/>
        </w:rPr>
        <w:t>спространены</w:t>
      </w:r>
      <w:r w:rsidR="000D45B1" w:rsidRPr="00725A76">
        <w:rPr>
          <w:rFonts w:ascii="Times New Roman" w:hAnsi="Times New Roman" w:cs="Times New Roman"/>
          <w:sz w:val="24"/>
          <w:szCs w:val="24"/>
        </w:rPr>
        <w:t xml:space="preserve"> в образовательные учреждения</w:t>
      </w:r>
      <w:r w:rsidR="00086974" w:rsidRPr="00725A76">
        <w:rPr>
          <w:rFonts w:ascii="Times New Roman" w:hAnsi="Times New Roman" w:cs="Times New Roman"/>
          <w:sz w:val="24"/>
          <w:szCs w:val="24"/>
        </w:rPr>
        <w:t xml:space="preserve"> города и учреждения дополнительного образования детей</w:t>
      </w:r>
      <w:r w:rsidR="000D45B1" w:rsidRPr="00725A76">
        <w:rPr>
          <w:rFonts w:ascii="Times New Roman" w:hAnsi="Times New Roman" w:cs="Times New Roman"/>
          <w:sz w:val="24"/>
          <w:szCs w:val="24"/>
        </w:rPr>
        <w:t>.</w:t>
      </w:r>
      <w:r w:rsidR="00F51049" w:rsidRPr="00725A76">
        <w:rPr>
          <w:rFonts w:ascii="Times New Roman" w:hAnsi="Times New Roman" w:cs="Times New Roman"/>
          <w:sz w:val="24"/>
          <w:szCs w:val="24"/>
        </w:rPr>
        <w:t xml:space="preserve"> Главное требование к видеозаписям, демонстрируемым на уроках, - их соответствие возрастным особенностям детей, разумная дозировка видеоматериала, систематичность в работе с видеоматериалом и методически грамотное включение видеофрагментов в урок (занятие). Уроки условно делятся на этапы, которые педагог может свободно варьировать, дифференцировать и интегрировать для проведения других мероприятий (уроков, занятий и т.д.).</w:t>
      </w:r>
    </w:p>
    <w:p w:rsidR="00580FB5" w:rsidRPr="00202C6B" w:rsidRDefault="000D45B1" w:rsidP="00202C6B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5A76">
        <w:rPr>
          <w:rFonts w:ascii="Times New Roman" w:hAnsi="Times New Roman" w:cs="Times New Roman"/>
          <w:sz w:val="24"/>
          <w:szCs w:val="24"/>
        </w:rPr>
        <w:t xml:space="preserve">Методические материалы </w:t>
      </w:r>
      <w:r w:rsidR="00186933" w:rsidRPr="00725A76">
        <w:rPr>
          <w:rFonts w:ascii="Times New Roman" w:hAnsi="Times New Roman" w:cs="Times New Roman"/>
          <w:sz w:val="24"/>
          <w:szCs w:val="24"/>
        </w:rPr>
        <w:t>будут сформированы в дидактическое пособие по изготовлению поделок, поздравительных открыток, элементов оформления и т.д. (конспекты занятий, шаблоны и т.д.)</w:t>
      </w:r>
      <w:r w:rsidR="00725A76" w:rsidRPr="00725A76">
        <w:rPr>
          <w:rFonts w:ascii="Times New Roman" w:hAnsi="Times New Roman" w:cs="Times New Roman"/>
          <w:sz w:val="24"/>
          <w:szCs w:val="24"/>
        </w:rPr>
        <w:t>.</w:t>
      </w:r>
    </w:p>
    <w:p w:rsidR="00D5269E" w:rsidRPr="00202C6B" w:rsidRDefault="00580FB5" w:rsidP="00301CE6">
      <w:pPr>
        <w:pStyle w:val="a8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02C6B">
        <w:rPr>
          <w:rFonts w:ascii="Times New Roman" w:hAnsi="Times New Roman" w:cs="Times New Roman"/>
          <w:sz w:val="24"/>
          <w:szCs w:val="24"/>
        </w:rPr>
        <w:t>В процессе реализации проекта</w:t>
      </w:r>
      <w:r w:rsidR="00202C6B" w:rsidRPr="00202C6B">
        <w:rPr>
          <w:rFonts w:ascii="Times New Roman" w:hAnsi="Times New Roman" w:cs="Times New Roman"/>
          <w:sz w:val="24"/>
          <w:szCs w:val="24"/>
        </w:rPr>
        <w:t xml:space="preserve"> ожидаются следующие результаты</w:t>
      </w:r>
      <w:r w:rsidR="00D5269E">
        <w:rPr>
          <w:rFonts w:ascii="Times New Roman" w:hAnsi="Times New Roman" w:cs="Times New Roman"/>
          <w:sz w:val="24"/>
          <w:szCs w:val="24"/>
        </w:rPr>
        <w:t xml:space="preserve"> для участников проекта</w:t>
      </w:r>
      <w:r w:rsidR="00202C6B" w:rsidRPr="00202C6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f0"/>
        <w:tblW w:w="0" w:type="auto"/>
        <w:tblLook w:val="04A0"/>
      </w:tblPr>
      <w:tblGrid>
        <w:gridCol w:w="4643"/>
        <w:gridCol w:w="4644"/>
      </w:tblGrid>
      <w:tr w:rsidR="00202C6B" w:rsidTr="00202C6B">
        <w:tc>
          <w:tcPr>
            <w:tcW w:w="4643" w:type="dxa"/>
          </w:tcPr>
          <w:p w:rsidR="00202C6B" w:rsidRPr="00D5269E" w:rsidRDefault="00202C6B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Область реализации</w:t>
            </w:r>
          </w:p>
        </w:tc>
        <w:tc>
          <w:tcPr>
            <w:tcW w:w="4644" w:type="dxa"/>
          </w:tcPr>
          <w:p w:rsidR="00202C6B" w:rsidRPr="00D5269E" w:rsidRDefault="00202C6B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202C6B" w:rsidTr="00202C6B">
        <w:tc>
          <w:tcPr>
            <w:tcW w:w="4643" w:type="dxa"/>
          </w:tcPr>
          <w:p w:rsidR="00202C6B" w:rsidRPr="00D5269E" w:rsidRDefault="00202C6B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Для педагогов – участников проекта</w:t>
            </w:r>
          </w:p>
        </w:tc>
        <w:tc>
          <w:tcPr>
            <w:tcW w:w="4644" w:type="dxa"/>
          </w:tcPr>
          <w:p w:rsidR="00202C6B" w:rsidRPr="00D5269E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202C6B" w:rsidRPr="00D5269E">
              <w:rPr>
                <w:rFonts w:ascii="Times New Roman" w:hAnsi="Times New Roman" w:cs="Times New Roman"/>
                <w:sz w:val="24"/>
                <w:szCs w:val="24"/>
              </w:rPr>
              <w:t>амореализация творческого потенциала</w:t>
            </w: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C6B" w:rsidRPr="00D5269E" w:rsidRDefault="001D0131" w:rsidP="001D01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202C6B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овышение </w:t>
            </w:r>
            <w:proofErr w:type="spellStart"/>
            <w:r w:rsidR="00202C6B" w:rsidRPr="00D5269E">
              <w:rPr>
                <w:rFonts w:ascii="Times New Roman" w:hAnsi="Times New Roman" w:cs="Times New Roman"/>
                <w:sz w:val="24"/>
                <w:szCs w:val="24"/>
              </w:rPr>
              <w:t>компетентностного</w:t>
            </w:r>
            <w:proofErr w:type="spellEnd"/>
            <w:r w:rsidR="00202C6B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уровня </w:t>
            </w: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специалистов учреждения.</w:t>
            </w:r>
          </w:p>
        </w:tc>
      </w:tr>
      <w:tr w:rsidR="00202C6B" w:rsidTr="00202C6B">
        <w:tc>
          <w:tcPr>
            <w:tcW w:w="4643" w:type="dxa"/>
          </w:tcPr>
          <w:p w:rsidR="00202C6B" w:rsidRPr="00D5269E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Для детей дошкольного и младшего школьного возраста</w:t>
            </w:r>
          </w:p>
        </w:tc>
        <w:tc>
          <w:tcPr>
            <w:tcW w:w="4644" w:type="dxa"/>
          </w:tcPr>
          <w:p w:rsidR="00202C6B" w:rsidRPr="00D5269E" w:rsidRDefault="001D0131" w:rsidP="001D01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формирован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269E">
              <w:rPr>
                <w:rFonts w:ascii="Times New Roman" w:hAnsi="Times New Roman" w:cs="Times New Roman"/>
                <w:sz w:val="24"/>
                <w:szCs w:val="24"/>
              </w:rPr>
              <w:t>представлени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5269E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об исторических и памятных датах РФ </w:t>
            </w: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у детей дошкольного и младшего школьного возраста;</w:t>
            </w:r>
          </w:p>
          <w:p w:rsidR="00D5269E" w:rsidRDefault="001D0131" w:rsidP="001D01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</w:t>
            </w:r>
            <w:r w:rsidR="00BD07A9" w:rsidRPr="00D5269E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>ьми</w:t>
            </w:r>
            <w:r w:rsidR="00BD07A9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5269E" w:rsidRPr="00D5269E">
              <w:rPr>
                <w:rFonts w:ascii="Times New Roman" w:hAnsi="Times New Roman" w:cs="Times New Roman"/>
                <w:sz w:val="24"/>
                <w:szCs w:val="24"/>
              </w:rPr>
              <w:t>аинтересованност</w:t>
            </w:r>
            <w:r w:rsidR="00BD07A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5269E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к изучению исторического прошлого и настоящего нашей страны, к истории возникновения Государственных праздников, традициям празднования;</w:t>
            </w:r>
          </w:p>
          <w:p w:rsidR="00D5269E" w:rsidRPr="00D5269E" w:rsidRDefault="00D5269E" w:rsidP="001D01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73A4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BD07A9" w:rsidRPr="00BD07A9">
              <w:rPr>
                <w:rFonts w:ascii="Times New Roman" w:hAnsi="Times New Roman" w:cs="Times New Roman"/>
                <w:sz w:val="24"/>
                <w:szCs w:val="24"/>
              </w:rPr>
              <w:t xml:space="preserve"> у детей общечеловеческих понятий доброты, вежливости, нравственности, патриотизма;</w:t>
            </w:r>
          </w:p>
          <w:p w:rsidR="001D0131" w:rsidRPr="00D5269E" w:rsidRDefault="00D5269E" w:rsidP="001D0131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D0131" w:rsidRPr="00D5269E">
              <w:rPr>
                <w:rFonts w:ascii="Times New Roman" w:hAnsi="Times New Roman" w:cs="Times New Roman"/>
                <w:sz w:val="24"/>
                <w:szCs w:val="24"/>
              </w:rPr>
              <w:t>развитие творческого потенциала</w:t>
            </w: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</w:tc>
      </w:tr>
      <w:tr w:rsidR="00202C6B" w:rsidTr="00202C6B">
        <w:tc>
          <w:tcPr>
            <w:tcW w:w="4643" w:type="dxa"/>
          </w:tcPr>
          <w:p w:rsidR="00202C6B" w:rsidRPr="00D5269E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Для учителей начальной школы, воспитателей дошкольных учреждений, педагогов учреждений дополнительного образования детей</w:t>
            </w:r>
          </w:p>
        </w:tc>
        <w:tc>
          <w:tcPr>
            <w:tcW w:w="4644" w:type="dxa"/>
          </w:tcPr>
          <w:p w:rsidR="00202C6B" w:rsidRPr="00D5269E" w:rsidRDefault="000B1F08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пополнение методической копилки педагогов;</w:t>
            </w:r>
          </w:p>
          <w:p w:rsidR="000B1F08" w:rsidRPr="00D5269E" w:rsidRDefault="000B1F08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- возможность разнообразить формы, методы организации </w:t>
            </w:r>
            <w:proofErr w:type="spellStart"/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</w:t>
            </w:r>
            <w:r w:rsidR="00D5269E" w:rsidRPr="00D526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1D0131" w:rsidTr="00202C6B">
        <w:tc>
          <w:tcPr>
            <w:tcW w:w="4643" w:type="dxa"/>
          </w:tcPr>
          <w:p w:rsidR="00D22903" w:rsidRPr="00CE6054" w:rsidRDefault="00D22903" w:rsidP="00D22903">
            <w:pPr>
              <w:rPr>
                <w:rFonts w:ascii="Times New Roman" w:hAnsi="Times New Roman"/>
                <w:sz w:val="24"/>
                <w:szCs w:val="24"/>
              </w:rPr>
            </w:pPr>
            <w:r w:rsidRPr="00CE6054">
              <w:rPr>
                <w:rFonts w:ascii="Times New Roman" w:hAnsi="Times New Roman"/>
                <w:sz w:val="24"/>
                <w:szCs w:val="24"/>
              </w:rPr>
              <w:lastRenderedPageBreak/>
              <w:t>МБУ ДО «СОЦ»</w:t>
            </w:r>
          </w:p>
          <w:p w:rsidR="001D0131" w:rsidRPr="00C13D20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644" w:type="dxa"/>
          </w:tcPr>
          <w:p w:rsidR="001D0131" w:rsidRPr="00D5269E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создание методического, сценарного фонда, видеоматериала;</w:t>
            </w:r>
          </w:p>
          <w:p w:rsidR="001D0131" w:rsidRPr="00D5269E" w:rsidRDefault="001D0131" w:rsidP="00202C6B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269E">
              <w:rPr>
                <w:rFonts w:ascii="Times New Roman" w:hAnsi="Times New Roman" w:cs="Times New Roman"/>
                <w:sz w:val="24"/>
                <w:szCs w:val="24"/>
              </w:rPr>
              <w:t>- развитие системы межведомственного взаимодействия.</w:t>
            </w:r>
          </w:p>
        </w:tc>
      </w:tr>
    </w:tbl>
    <w:p w:rsidR="00202C6B" w:rsidRDefault="00202C6B" w:rsidP="00202C6B">
      <w:pPr>
        <w:pStyle w:val="a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1C7F" w:rsidRDefault="00C91C7F" w:rsidP="006663AB">
      <w:pPr>
        <w:pStyle w:val="a8"/>
        <w:tabs>
          <w:tab w:val="left" w:pos="426"/>
          <w:tab w:val="left" w:pos="70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C33" w:rsidRPr="00BD07A9" w:rsidRDefault="006663AB" w:rsidP="006663AB">
      <w:pPr>
        <w:pStyle w:val="a8"/>
        <w:tabs>
          <w:tab w:val="left" w:pos="426"/>
          <w:tab w:val="left" w:pos="709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6663AB">
        <w:rPr>
          <w:rFonts w:ascii="Times New Roman" w:hAnsi="Times New Roman" w:cs="Times New Roman"/>
          <w:b/>
          <w:sz w:val="24"/>
          <w:szCs w:val="24"/>
        </w:rPr>
        <w:t>.</w:t>
      </w:r>
      <w:r w:rsidRPr="00666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83B" w:rsidRPr="004325A9">
        <w:rPr>
          <w:rFonts w:ascii="Times New Roman" w:hAnsi="Times New Roman" w:cs="Times New Roman"/>
          <w:b/>
          <w:sz w:val="24"/>
          <w:szCs w:val="24"/>
        </w:rPr>
        <w:t>ДЕЯТЕЛЬНОСТЬ В РАМКАХ ПРОЕКТА</w:t>
      </w:r>
    </w:p>
    <w:p w:rsidR="006663AB" w:rsidRPr="00BD07A9" w:rsidRDefault="006663AB" w:rsidP="006663AB">
      <w:pPr>
        <w:pStyle w:val="a8"/>
        <w:tabs>
          <w:tab w:val="left" w:pos="426"/>
          <w:tab w:val="left" w:pos="709"/>
        </w:tabs>
        <w:ind w:left="36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6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4"/>
        <w:gridCol w:w="2529"/>
        <w:gridCol w:w="1424"/>
        <w:gridCol w:w="2293"/>
        <w:gridCol w:w="2528"/>
      </w:tblGrid>
      <w:tr w:rsidR="00DF5C33" w:rsidRPr="004325A9" w:rsidTr="00B31C95">
        <w:trPr>
          <w:jc w:val="center"/>
        </w:trPr>
        <w:tc>
          <w:tcPr>
            <w:tcW w:w="894" w:type="dxa"/>
            <w:shd w:val="clear" w:color="auto" w:fill="92D050"/>
            <w:vAlign w:val="center"/>
          </w:tcPr>
          <w:p w:rsidR="00B31C95" w:rsidRPr="004325A9" w:rsidRDefault="00DF5C33" w:rsidP="00B31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5C33" w:rsidRPr="004325A9" w:rsidRDefault="00DF5C33" w:rsidP="00B3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29" w:type="dxa"/>
            <w:shd w:val="clear" w:color="auto" w:fill="92D050"/>
            <w:vAlign w:val="center"/>
          </w:tcPr>
          <w:p w:rsidR="00DF5C33" w:rsidRPr="004325A9" w:rsidRDefault="00154DB9" w:rsidP="00B3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работы</w:t>
            </w:r>
            <w:r w:rsidR="00DF5C33"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(задача)</w:t>
            </w:r>
          </w:p>
        </w:tc>
        <w:tc>
          <w:tcPr>
            <w:tcW w:w="1424" w:type="dxa"/>
            <w:shd w:val="clear" w:color="auto" w:fill="92D050"/>
            <w:vAlign w:val="center"/>
          </w:tcPr>
          <w:p w:rsidR="00DF5C33" w:rsidRPr="004325A9" w:rsidRDefault="00DF5C33" w:rsidP="00B3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93" w:type="dxa"/>
            <w:shd w:val="clear" w:color="auto" w:fill="92D050"/>
            <w:vAlign w:val="center"/>
          </w:tcPr>
          <w:p w:rsidR="00DF5C33" w:rsidRPr="004325A9" w:rsidRDefault="00DF5C33" w:rsidP="00B3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Ответственные, исполнители,</w:t>
            </w:r>
          </w:p>
        </w:tc>
        <w:tc>
          <w:tcPr>
            <w:tcW w:w="2528" w:type="dxa"/>
            <w:shd w:val="clear" w:color="auto" w:fill="92D050"/>
            <w:vAlign w:val="center"/>
          </w:tcPr>
          <w:p w:rsidR="00DF5C33" w:rsidRPr="004325A9" w:rsidRDefault="00DF5C33" w:rsidP="00B31C9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Формы представления результата</w:t>
            </w:r>
          </w:p>
        </w:tc>
      </w:tr>
      <w:tr w:rsidR="00DF5C33" w:rsidRPr="004325A9" w:rsidTr="00B31C95">
        <w:trPr>
          <w:jc w:val="center"/>
        </w:trPr>
        <w:tc>
          <w:tcPr>
            <w:tcW w:w="9668" w:type="dxa"/>
            <w:gridSpan w:val="5"/>
            <w:shd w:val="clear" w:color="auto" w:fill="FFFFFF"/>
          </w:tcPr>
          <w:p w:rsidR="00DF5C33" w:rsidRPr="004325A9" w:rsidRDefault="00DF5C33" w:rsidP="00CB3E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Организационно-управленческие аспекты</w:t>
            </w:r>
          </w:p>
        </w:tc>
      </w:tr>
      <w:tr w:rsidR="00DF5C33" w:rsidRPr="004325A9" w:rsidTr="003450E6">
        <w:trPr>
          <w:trHeight w:val="934"/>
          <w:jc w:val="center"/>
        </w:trPr>
        <w:tc>
          <w:tcPr>
            <w:tcW w:w="894" w:type="dxa"/>
            <w:shd w:val="clear" w:color="auto" w:fill="FFFFFF"/>
          </w:tcPr>
          <w:p w:rsidR="00DF5C33" w:rsidRPr="004325A9" w:rsidRDefault="00DF5C33" w:rsidP="00DF5C3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F5C33" w:rsidRPr="004325A9" w:rsidRDefault="00DF5C33" w:rsidP="00395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 творческой группы </w:t>
            </w:r>
          </w:p>
        </w:tc>
        <w:tc>
          <w:tcPr>
            <w:tcW w:w="1424" w:type="dxa"/>
            <w:shd w:val="clear" w:color="auto" w:fill="FFFFFF"/>
          </w:tcPr>
          <w:p w:rsidR="00DF5C33" w:rsidRPr="003450E6" w:rsidRDefault="00DF5C33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сентябрь,</w:t>
            </w: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DF5C33" w:rsidRPr="003450E6" w:rsidRDefault="00DF5C33" w:rsidP="00D229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shd w:val="clear" w:color="auto" w:fill="FFFFFF"/>
          </w:tcPr>
          <w:p w:rsidR="00FB083E" w:rsidRDefault="00FB083E" w:rsidP="00FB083E">
            <w:pPr>
              <w:pStyle w:val="a8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FB083E">
              <w:rPr>
                <w:rFonts w:ascii="Times New Roman" w:hAnsi="Times New Roman" w:cs="Times New Roman"/>
              </w:rPr>
              <w:t>Амельченко Е.И.</w:t>
            </w:r>
          </w:p>
          <w:p w:rsidR="00FB083E" w:rsidRPr="003450E6" w:rsidRDefault="00C13D20" w:rsidP="003450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DF5C33" w:rsidRPr="004325A9" w:rsidRDefault="00DF5C33" w:rsidP="00CB3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Список </w:t>
            </w:r>
          </w:p>
        </w:tc>
      </w:tr>
      <w:tr w:rsidR="0039505C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39505C" w:rsidRPr="004325A9" w:rsidRDefault="0039505C" w:rsidP="00DF5C3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39505C" w:rsidRPr="004325A9" w:rsidRDefault="0039505C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обоснование ее актуальности</w:t>
            </w:r>
          </w:p>
        </w:tc>
        <w:tc>
          <w:tcPr>
            <w:tcW w:w="1424" w:type="dxa"/>
            <w:shd w:val="clear" w:color="auto" w:fill="FFFFFF"/>
          </w:tcPr>
          <w:p w:rsidR="0039505C" w:rsidRPr="003450E6" w:rsidRDefault="00FE138D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9505C" w:rsidRPr="003450E6">
              <w:rPr>
                <w:rFonts w:ascii="Times New Roman" w:hAnsi="Times New Roman" w:cs="Times New Roman"/>
                <w:sz w:val="24"/>
                <w:szCs w:val="24"/>
              </w:rPr>
              <w:t>оябрь</w:t>
            </w:r>
          </w:p>
          <w:p w:rsidR="0039505C" w:rsidRPr="003450E6" w:rsidRDefault="0039505C" w:rsidP="00D2290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2290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93" w:type="dxa"/>
            <w:shd w:val="clear" w:color="auto" w:fill="FFFFFF"/>
          </w:tcPr>
          <w:p w:rsidR="00FB083E" w:rsidRDefault="00FB083E" w:rsidP="00FB083E">
            <w:pPr>
              <w:pStyle w:val="a8"/>
              <w:rPr>
                <w:rFonts w:ascii="Times New Roman" w:hAnsi="Times New Roman" w:cs="Times New Roman"/>
              </w:rPr>
            </w:pPr>
            <w:r w:rsidRPr="00FB083E">
              <w:rPr>
                <w:rFonts w:ascii="Times New Roman" w:hAnsi="Times New Roman" w:cs="Times New Roman"/>
              </w:rPr>
              <w:t>Амельченко Е.И.</w:t>
            </w:r>
          </w:p>
          <w:p w:rsidR="0039505C" w:rsidRPr="003450E6" w:rsidRDefault="00C13D20" w:rsidP="003450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39505C" w:rsidRPr="004325A9" w:rsidRDefault="00B31C95" w:rsidP="00C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Опрос-а</w:t>
            </w:r>
            <w:r w:rsidR="0039505C" w:rsidRPr="004325A9">
              <w:rPr>
                <w:rFonts w:ascii="Times New Roman" w:hAnsi="Times New Roman" w:cs="Times New Roman"/>
                <w:sz w:val="24"/>
                <w:szCs w:val="24"/>
              </w:rPr>
              <w:t>нкета</w:t>
            </w:r>
          </w:p>
        </w:tc>
      </w:tr>
      <w:tr w:rsidR="00B31C95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B31C95" w:rsidRPr="004325A9" w:rsidRDefault="00B31C95" w:rsidP="00DF5C33">
            <w:pPr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B31C95" w:rsidRPr="004325A9" w:rsidRDefault="00B31C95" w:rsidP="00CB3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проекта</w:t>
            </w:r>
          </w:p>
        </w:tc>
        <w:tc>
          <w:tcPr>
            <w:tcW w:w="1424" w:type="dxa"/>
            <w:shd w:val="clear" w:color="auto" w:fill="FFFFFF"/>
          </w:tcPr>
          <w:p w:rsidR="00B31C95" w:rsidRPr="003450E6" w:rsidRDefault="00FE138D" w:rsidP="00D22903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B31C95" w:rsidRPr="003450E6">
              <w:rPr>
                <w:rFonts w:ascii="Times New Roman" w:hAnsi="Times New Roman" w:cs="Times New Roman"/>
                <w:sz w:val="24"/>
                <w:szCs w:val="24"/>
              </w:rPr>
              <w:t>нварь-</w:t>
            </w:r>
            <w:r w:rsidRPr="003450E6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B31C95" w:rsidRPr="003450E6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852C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shd w:val="clear" w:color="auto" w:fill="FFFFFF"/>
          </w:tcPr>
          <w:p w:rsidR="00B31C95" w:rsidRPr="00FB083E" w:rsidRDefault="00B31C95" w:rsidP="00FB083E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FB083E">
              <w:rPr>
                <w:rFonts w:ascii="Times New Roman" w:hAnsi="Times New Roman" w:cs="Times New Roman"/>
              </w:rPr>
              <w:t>Амельченко Е.И.</w:t>
            </w:r>
          </w:p>
          <w:p w:rsidR="00B31C95" w:rsidRPr="003450E6" w:rsidRDefault="00C13D20" w:rsidP="003450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B31C95" w:rsidRPr="004325A9" w:rsidRDefault="00B31C95" w:rsidP="00CB3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D712F" w:rsidRPr="004325A9" w:rsidTr="00A56272">
        <w:trPr>
          <w:jc w:val="center"/>
        </w:trPr>
        <w:tc>
          <w:tcPr>
            <w:tcW w:w="9668" w:type="dxa"/>
            <w:gridSpan w:val="5"/>
            <w:shd w:val="clear" w:color="auto" w:fill="FFFFFF" w:themeFill="background1"/>
          </w:tcPr>
          <w:p w:rsidR="002D712F" w:rsidRPr="004325A9" w:rsidRDefault="00D7075C" w:rsidP="00D70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педагогов творческ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4325A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групп</w:t>
            </w:r>
            <w:r w:rsidRPr="004325A9"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31C95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B31C95" w:rsidRPr="004325A9" w:rsidRDefault="00B31C95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B31C95" w:rsidRPr="004325A9" w:rsidRDefault="00D7075C" w:rsidP="003450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FE138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организационного 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плана мероприятий</w:t>
            </w:r>
            <w:r w:rsidR="00FE138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</w:t>
            </w:r>
          </w:p>
        </w:tc>
        <w:tc>
          <w:tcPr>
            <w:tcW w:w="1424" w:type="dxa"/>
            <w:shd w:val="clear" w:color="auto" w:fill="FFFFFF"/>
          </w:tcPr>
          <w:p w:rsidR="00B31C95" w:rsidRDefault="00694E1A" w:rsidP="003450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ноя</w:t>
            </w:r>
            <w:r w:rsidR="00FE138D">
              <w:rPr>
                <w:rFonts w:ascii="Times New Roman" w:eastAsia="Times New Roman" w:hAnsi="Times New Roman" w:cs="Times New Roman"/>
                <w:sz w:val="24"/>
                <w:szCs w:val="24"/>
              </w:rPr>
              <w:t>брь</w:t>
            </w:r>
          </w:p>
          <w:p w:rsidR="009165F5" w:rsidRPr="004325A9" w:rsidRDefault="009165F5" w:rsidP="008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3" w:type="dxa"/>
            <w:shd w:val="clear" w:color="auto" w:fill="FFFFFF"/>
          </w:tcPr>
          <w:p w:rsidR="00B31C95" w:rsidRDefault="00D7075C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>Амельченко Е.И.</w:t>
            </w:r>
          </w:p>
          <w:p w:rsidR="00C13D20" w:rsidRPr="00174F33" w:rsidRDefault="00C13D20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B31C95" w:rsidRPr="004325A9" w:rsidRDefault="009165F5" w:rsidP="00CB3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</w:tr>
      <w:tr w:rsidR="00D7075C" w:rsidRPr="004325A9" w:rsidTr="003450E6">
        <w:trPr>
          <w:trHeight w:val="1207"/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D7075C" w:rsidP="003450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Подбор форм, методов, приемов реализации видео занятий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8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FE13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9165F5">
              <w:rPr>
                <w:rFonts w:ascii="Times New Roman" w:eastAsia="Times New Roman" w:hAnsi="Times New Roman" w:cs="Times New Roman"/>
                <w:sz w:val="24"/>
                <w:szCs w:val="24"/>
              </w:rPr>
              <w:t>тябрь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-декабрь </w:t>
            </w:r>
            <w:r w:rsidR="009165F5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D7075C" w:rsidRDefault="00D7075C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>Амельченко Е.И.</w:t>
            </w:r>
          </w:p>
          <w:p w:rsidR="00C13D20" w:rsidRPr="003450E6" w:rsidRDefault="00C13D20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D7075C" w:rsidRPr="004325A9" w:rsidRDefault="009165F5" w:rsidP="00C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Сценарные материалы</w:t>
            </w:r>
            <w:r w:rsidR="00FE138D">
              <w:rPr>
                <w:rFonts w:ascii="Times New Roman" w:hAnsi="Times New Roman" w:cs="Times New Roman"/>
                <w:sz w:val="24"/>
                <w:szCs w:val="24"/>
              </w:rPr>
              <w:t>, конспекты занятий</w:t>
            </w:r>
          </w:p>
        </w:tc>
      </w:tr>
      <w:tr w:rsidR="00D7075C" w:rsidRPr="004325A9" w:rsidTr="00174F33">
        <w:trPr>
          <w:trHeight w:val="1285"/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154DB9" w:rsidP="003450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7075C"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материалов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852C8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D7075C" w:rsidRDefault="00D7075C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>Амельченко Е.И.</w:t>
            </w:r>
          </w:p>
          <w:p w:rsidR="00C13D20" w:rsidRPr="00174F33" w:rsidRDefault="00C13D20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D7075C" w:rsidRPr="004325A9" w:rsidRDefault="00D7075C" w:rsidP="00CB3E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Сценарные тексты</w:t>
            </w:r>
            <w:r w:rsidR="00FE138D">
              <w:rPr>
                <w:rFonts w:ascii="Times New Roman" w:hAnsi="Times New Roman" w:cs="Times New Roman"/>
                <w:sz w:val="24"/>
                <w:szCs w:val="24"/>
              </w:rPr>
              <w:t>, конспекты занятий</w:t>
            </w:r>
          </w:p>
        </w:tc>
      </w:tr>
      <w:tr w:rsidR="00D7075C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B973A4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</w:t>
            </w:r>
            <w:r w:rsidR="00D7075C"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эскизов, изготовление шаблонов, трафаретов и т.д.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85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D7075C" w:rsidRDefault="00D7075C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>Амельченко Е.И.</w:t>
            </w:r>
          </w:p>
          <w:p w:rsidR="003450E6" w:rsidRPr="00802858" w:rsidRDefault="003450E6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D7075C" w:rsidRPr="004325A9" w:rsidRDefault="00D7075C" w:rsidP="002D71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Наглядный материл</w:t>
            </w:r>
          </w:p>
        </w:tc>
      </w:tr>
      <w:tr w:rsidR="00D7075C" w:rsidRPr="004325A9" w:rsidTr="00174F33">
        <w:trPr>
          <w:trHeight w:val="1304"/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D7075C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Видеосъемка уроков 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3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D7075C" w:rsidRPr="00802858" w:rsidRDefault="00D7075C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>Амельченко Е.И.</w:t>
            </w:r>
          </w:p>
          <w:p w:rsidR="003450E6" w:rsidRDefault="003450E6" w:rsidP="003450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  <w:p w:rsidR="00385216" w:rsidRPr="00802858" w:rsidRDefault="00385216" w:rsidP="00802858">
            <w:pPr>
              <w:pStyle w:val="a8"/>
              <w:rPr>
                <w:rFonts w:ascii="Times New Roman" w:hAnsi="Times New Roman" w:cs="Times New Roman"/>
              </w:rPr>
            </w:pPr>
          </w:p>
        </w:tc>
        <w:tc>
          <w:tcPr>
            <w:tcW w:w="2528" w:type="dxa"/>
            <w:shd w:val="clear" w:color="auto" w:fill="FFFFFF"/>
          </w:tcPr>
          <w:p w:rsidR="00D7075C" w:rsidRPr="004325A9" w:rsidRDefault="00D7075C" w:rsidP="00C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D7075C" w:rsidRPr="004325A9" w:rsidTr="00385216">
        <w:trPr>
          <w:trHeight w:val="641"/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D7075C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Редактирование видеоматериалов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3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декабрь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3450E6" w:rsidRDefault="003450E6" w:rsidP="003450E6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Амельченко Е.И.</w:t>
            </w:r>
          </w:p>
          <w:p w:rsidR="00385216" w:rsidRPr="00802858" w:rsidRDefault="003450E6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D7075C" w:rsidRPr="004325A9" w:rsidRDefault="00D7075C" w:rsidP="00C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Видео уроки</w:t>
            </w:r>
          </w:p>
        </w:tc>
      </w:tr>
      <w:tr w:rsidR="00D7075C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D7075C" w:rsidRPr="004325A9" w:rsidRDefault="00D7075C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D7075C" w:rsidRPr="004325A9" w:rsidRDefault="00D7075C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Запись видео уроков на компакт диск</w:t>
            </w:r>
          </w:p>
        </w:tc>
        <w:tc>
          <w:tcPr>
            <w:tcW w:w="1424" w:type="dxa"/>
            <w:shd w:val="clear" w:color="auto" w:fill="FFFFFF"/>
          </w:tcPr>
          <w:p w:rsidR="00D7075C" w:rsidRPr="004325A9" w:rsidRDefault="00694E1A" w:rsidP="00345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-декабрь 201</w:t>
            </w:r>
            <w:r w:rsid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93" w:type="dxa"/>
            <w:shd w:val="clear" w:color="auto" w:fill="FFFFFF"/>
          </w:tcPr>
          <w:p w:rsidR="00D7075C" w:rsidRPr="00802858" w:rsidRDefault="00385216" w:rsidP="00802858">
            <w:pPr>
              <w:pStyle w:val="a8"/>
              <w:rPr>
                <w:rFonts w:ascii="Times New Roman" w:hAnsi="Times New Roman" w:cs="Times New Roman"/>
              </w:rPr>
            </w:pPr>
            <w:proofErr w:type="spellStart"/>
            <w:r w:rsidRPr="00802858">
              <w:rPr>
                <w:rFonts w:ascii="Times New Roman" w:hAnsi="Times New Roman" w:cs="Times New Roman"/>
              </w:rPr>
              <w:t>Семенок</w:t>
            </w:r>
            <w:proofErr w:type="spellEnd"/>
            <w:r w:rsidRPr="00802858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2528" w:type="dxa"/>
            <w:shd w:val="clear" w:color="auto" w:fill="FFFFFF"/>
          </w:tcPr>
          <w:p w:rsidR="00D7075C" w:rsidRPr="004325A9" w:rsidRDefault="00A56272" w:rsidP="00CB3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Компакт-</w:t>
            </w:r>
            <w:r w:rsidR="00D7075C" w:rsidRPr="004325A9">
              <w:rPr>
                <w:rFonts w:ascii="Times New Roman" w:hAnsi="Times New Roman" w:cs="Times New Roman"/>
                <w:sz w:val="24"/>
                <w:szCs w:val="24"/>
              </w:rPr>
              <w:t>диски</w:t>
            </w:r>
          </w:p>
        </w:tc>
      </w:tr>
      <w:tr w:rsidR="00390808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390808" w:rsidRPr="004325A9" w:rsidRDefault="00390808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390808" w:rsidRPr="004325A9" w:rsidRDefault="00390808" w:rsidP="003450E6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>Апроб</w:t>
            </w:r>
            <w:r w:rsidR="00A56272"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 видео </w:t>
            </w:r>
            <w:r w:rsidR="00A56272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</w:tc>
        <w:tc>
          <w:tcPr>
            <w:tcW w:w="1424" w:type="dxa"/>
            <w:shd w:val="clear" w:color="auto" w:fill="FFFFFF"/>
          </w:tcPr>
          <w:p w:rsidR="003450E6" w:rsidRPr="003450E6" w:rsidRDefault="001E4335" w:rsidP="003450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  <w:p w:rsidR="00390808" w:rsidRPr="003450E6" w:rsidRDefault="003450E6" w:rsidP="00852C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март </w:t>
            </w:r>
            <w:r w:rsidR="00694E1A"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  <w:shd w:val="clear" w:color="auto" w:fill="FFFFFF"/>
          </w:tcPr>
          <w:p w:rsidR="001E4335" w:rsidRDefault="001E4335" w:rsidP="001E4335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 xml:space="preserve">Амельченко Е.И. </w:t>
            </w:r>
          </w:p>
          <w:p w:rsidR="00390808" w:rsidRPr="00802858" w:rsidRDefault="003450E6" w:rsidP="00802858">
            <w:pPr>
              <w:pStyle w:val="a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 ОМО</w:t>
            </w:r>
          </w:p>
        </w:tc>
        <w:tc>
          <w:tcPr>
            <w:tcW w:w="2528" w:type="dxa"/>
            <w:shd w:val="clear" w:color="auto" w:fill="FFFFFF"/>
          </w:tcPr>
          <w:p w:rsidR="00390808" w:rsidRPr="004325A9" w:rsidRDefault="00A56272" w:rsidP="00A5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компакт-дисков с видео уроками</w:t>
            </w:r>
          </w:p>
        </w:tc>
      </w:tr>
      <w:tr w:rsidR="001E4335" w:rsidRPr="004325A9" w:rsidTr="00B31C95">
        <w:trPr>
          <w:jc w:val="center"/>
        </w:trPr>
        <w:tc>
          <w:tcPr>
            <w:tcW w:w="894" w:type="dxa"/>
            <w:shd w:val="clear" w:color="auto" w:fill="FFFFFF"/>
          </w:tcPr>
          <w:p w:rsidR="001E4335" w:rsidRPr="004325A9" w:rsidRDefault="001E4335" w:rsidP="00802858">
            <w:pPr>
              <w:numPr>
                <w:ilvl w:val="0"/>
                <w:numId w:val="3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9" w:type="dxa"/>
            <w:shd w:val="clear" w:color="auto" w:fill="FFFFFF"/>
          </w:tcPr>
          <w:p w:rsidR="001E4335" w:rsidRPr="004325A9" w:rsidRDefault="001E4335" w:rsidP="00174F33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</w:t>
            </w:r>
            <w:r w:rsidRPr="004325A9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целью </w:t>
            </w:r>
            <w:r w:rsidRPr="006F42A7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</w:t>
            </w:r>
            <w:proofErr w:type="spellStart"/>
            <w:r w:rsidRPr="006F42A7"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 w:rsidRPr="006F42A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об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сторических и памятных датах РФ</w:t>
            </w:r>
          </w:p>
        </w:tc>
        <w:tc>
          <w:tcPr>
            <w:tcW w:w="1424" w:type="dxa"/>
            <w:shd w:val="clear" w:color="auto" w:fill="FFFFFF"/>
          </w:tcPr>
          <w:p w:rsidR="003450E6" w:rsidRPr="003450E6" w:rsidRDefault="001E4335" w:rsidP="003450E6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50E6"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</w:p>
          <w:p w:rsidR="001E4335" w:rsidRPr="003450E6" w:rsidRDefault="001E4335" w:rsidP="00852C8A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345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март 201</w:t>
            </w:r>
            <w:r w:rsidR="00852C8A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93" w:type="dxa"/>
            <w:shd w:val="clear" w:color="auto" w:fill="FFFFFF"/>
          </w:tcPr>
          <w:p w:rsidR="001E4335" w:rsidRDefault="001E4335" w:rsidP="00802858">
            <w:pPr>
              <w:pStyle w:val="a8"/>
              <w:rPr>
                <w:rFonts w:ascii="Times New Roman" w:hAnsi="Times New Roman" w:cs="Times New Roman"/>
              </w:rPr>
            </w:pPr>
            <w:r w:rsidRPr="00802858">
              <w:rPr>
                <w:rFonts w:ascii="Times New Roman" w:hAnsi="Times New Roman" w:cs="Times New Roman"/>
              </w:rPr>
              <w:t xml:space="preserve">Амельченко Е.И. </w:t>
            </w:r>
          </w:p>
          <w:p w:rsidR="001E4335" w:rsidRPr="00174F33" w:rsidRDefault="001E4335" w:rsidP="00A56272">
            <w:pPr>
              <w:pStyle w:val="a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2528" w:type="dxa"/>
            <w:shd w:val="clear" w:color="auto" w:fill="FFFFFF"/>
          </w:tcPr>
          <w:p w:rsidR="001E4335" w:rsidRPr="004325A9" w:rsidRDefault="001E4335" w:rsidP="00FB08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в форме индивидуального опроса детей, отзывы педагогов, родителей</w:t>
            </w:r>
          </w:p>
        </w:tc>
      </w:tr>
    </w:tbl>
    <w:p w:rsidR="006E64D7" w:rsidRDefault="006E64D7" w:rsidP="006E48B4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3EC6" w:rsidRPr="004325A9" w:rsidRDefault="006663AB" w:rsidP="006F3EC6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B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80285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63AB">
        <w:rPr>
          <w:rFonts w:ascii="Times New Roman" w:hAnsi="Times New Roman" w:cs="Times New Roman"/>
          <w:b/>
          <w:sz w:val="24"/>
          <w:szCs w:val="24"/>
        </w:rPr>
        <w:t>.</w:t>
      </w:r>
      <w:r w:rsidRPr="00666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3683B" w:rsidRPr="004325A9">
        <w:rPr>
          <w:rFonts w:ascii="Times New Roman" w:hAnsi="Times New Roman" w:cs="Times New Roman"/>
          <w:b/>
          <w:sz w:val="24"/>
          <w:szCs w:val="24"/>
        </w:rPr>
        <w:t>ДАЛЬНЕЙШ</w:t>
      </w:r>
      <w:r w:rsidR="006F3EC6" w:rsidRPr="004325A9">
        <w:rPr>
          <w:rFonts w:ascii="Times New Roman" w:hAnsi="Times New Roman" w:cs="Times New Roman"/>
          <w:b/>
          <w:sz w:val="24"/>
          <w:szCs w:val="24"/>
        </w:rPr>
        <w:t>ЕЕ РАЗВИТИЕ</w:t>
      </w:r>
    </w:p>
    <w:p w:rsidR="006F3EC6" w:rsidRPr="00154DB9" w:rsidRDefault="006F3EC6" w:rsidP="006F3EC6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4325A9">
        <w:rPr>
          <w:rFonts w:ascii="Times New Roman" w:hAnsi="Times New Roman"/>
          <w:bCs/>
          <w:iCs/>
          <w:sz w:val="24"/>
          <w:szCs w:val="24"/>
        </w:rPr>
        <w:t>Компакт диски с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4325A9">
        <w:rPr>
          <w:rFonts w:ascii="Times New Roman" w:hAnsi="Times New Roman"/>
          <w:bCs/>
          <w:iCs/>
          <w:sz w:val="24"/>
          <w:szCs w:val="24"/>
        </w:rPr>
        <w:t xml:space="preserve">видео уроками 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>буд</w:t>
      </w:r>
      <w:r w:rsidRPr="004325A9">
        <w:rPr>
          <w:rFonts w:ascii="Times New Roman" w:hAnsi="Times New Roman"/>
          <w:bCs/>
          <w:iCs/>
          <w:sz w:val="24"/>
          <w:szCs w:val="24"/>
        </w:rPr>
        <w:t>у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>т распространен</w:t>
      </w:r>
      <w:r w:rsidRPr="004325A9">
        <w:rPr>
          <w:rFonts w:ascii="Times New Roman" w:hAnsi="Times New Roman"/>
          <w:bCs/>
          <w:iCs/>
          <w:sz w:val="24"/>
          <w:szCs w:val="24"/>
        </w:rPr>
        <w:t>ы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по </w:t>
      </w:r>
      <w:r w:rsidRPr="004325A9">
        <w:rPr>
          <w:rFonts w:ascii="Times New Roman" w:hAnsi="Times New Roman"/>
          <w:bCs/>
          <w:iCs/>
          <w:sz w:val="24"/>
          <w:szCs w:val="24"/>
        </w:rPr>
        <w:t xml:space="preserve">дошкольным, 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>образовательным учреждениям</w:t>
      </w:r>
      <w:r w:rsidRPr="004325A9">
        <w:rPr>
          <w:rFonts w:ascii="Times New Roman" w:hAnsi="Times New Roman"/>
          <w:bCs/>
          <w:iCs/>
          <w:sz w:val="24"/>
          <w:szCs w:val="24"/>
        </w:rPr>
        <w:t xml:space="preserve"> и учреждениям дополнительного образования</w:t>
      </w:r>
      <w:r w:rsidRPr="004325A9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города Норильска для использования в организации внеурочной деятельности </w:t>
      </w:r>
      <w:r w:rsidRPr="004325A9">
        <w:rPr>
          <w:rFonts w:ascii="Times New Roman" w:hAnsi="Times New Roman"/>
          <w:bCs/>
          <w:iCs/>
          <w:sz w:val="24"/>
          <w:szCs w:val="24"/>
        </w:rPr>
        <w:t>детей</w:t>
      </w:r>
      <w:r w:rsidR="00154DB9">
        <w:rPr>
          <w:rFonts w:ascii="Times New Roman" w:eastAsia="Times New Roman" w:hAnsi="Times New Roman" w:cs="Times New Roman"/>
          <w:bCs/>
          <w:iCs/>
          <w:sz w:val="24"/>
          <w:szCs w:val="24"/>
        </w:rPr>
        <w:t>.</w:t>
      </w:r>
    </w:p>
    <w:p w:rsidR="006F3EC6" w:rsidRDefault="006F3EC6" w:rsidP="00CF5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5A9">
        <w:rPr>
          <w:rFonts w:ascii="Times New Roman" w:eastAsia="Times New Roman" w:hAnsi="Times New Roman" w:cs="Times New Roman"/>
          <w:sz w:val="24"/>
          <w:szCs w:val="24"/>
        </w:rPr>
        <w:t xml:space="preserve">После </w:t>
      </w:r>
      <w:r w:rsidRPr="004325A9">
        <w:rPr>
          <w:rFonts w:ascii="Times New Roman" w:hAnsi="Times New Roman"/>
          <w:sz w:val="24"/>
          <w:szCs w:val="24"/>
        </w:rPr>
        <w:t>апробирования видео уроков</w:t>
      </w:r>
      <w:r w:rsidR="00170AEB" w:rsidRPr="004325A9">
        <w:rPr>
          <w:rFonts w:ascii="Times New Roman" w:hAnsi="Times New Roman"/>
          <w:sz w:val="24"/>
          <w:szCs w:val="24"/>
        </w:rPr>
        <w:t xml:space="preserve"> о государственных праздниках России, </w:t>
      </w:r>
      <w:r w:rsidR="00154DB9">
        <w:rPr>
          <w:rFonts w:ascii="Times New Roman" w:eastAsia="Times New Roman" w:hAnsi="Times New Roman" w:cs="Times New Roman"/>
          <w:sz w:val="24"/>
          <w:szCs w:val="24"/>
        </w:rPr>
        <w:t>опираясь на пожелания</w:t>
      </w:r>
      <w:r w:rsidR="00170AEB" w:rsidRPr="004325A9">
        <w:rPr>
          <w:rFonts w:ascii="Times New Roman" w:hAnsi="Times New Roman"/>
          <w:sz w:val="24"/>
          <w:szCs w:val="24"/>
        </w:rPr>
        <w:t xml:space="preserve"> подрастающего </w:t>
      </w:r>
      <w:r w:rsidR="004325A9" w:rsidRPr="004325A9">
        <w:rPr>
          <w:rFonts w:ascii="Times New Roman" w:hAnsi="Times New Roman"/>
          <w:sz w:val="24"/>
          <w:szCs w:val="24"/>
        </w:rPr>
        <w:t>поколени</w:t>
      </w:r>
      <w:r w:rsidR="009165F5">
        <w:rPr>
          <w:rFonts w:ascii="Times New Roman" w:hAnsi="Times New Roman"/>
          <w:sz w:val="24"/>
          <w:szCs w:val="24"/>
        </w:rPr>
        <w:t>я</w:t>
      </w:r>
      <w:r w:rsidR="004325A9" w:rsidRPr="004325A9">
        <w:rPr>
          <w:rFonts w:ascii="Times New Roman" w:hAnsi="Times New Roman"/>
          <w:sz w:val="24"/>
          <w:szCs w:val="24"/>
        </w:rPr>
        <w:t>,</w:t>
      </w:r>
      <w:r w:rsidR="00954A26">
        <w:rPr>
          <w:rFonts w:ascii="Times New Roman" w:hAnsi="Times New Roman"/>
          <w:sz w:val="24"/>
          <w:szCs w:val="24"/>
        </w:rPr>
        <w:t xml:space="preserve"> педагогов</w:t>
      </w:r>
      <w:r w:rsidR="00170AEB" w:rsidRPr="004325A9">
        <w:rPr>
          <w:rFonts w:ascii="Times New Roman" w:hAnsi="Times New Roman"/>
          <w:sz w:val="24"/>
          <w:szCs w:val="24"/>
        </w:rPr>
        <w:t xml:space="preserve"> </w:t>
      </w:r>
      <w:r w:rsidR="00154DB9">
        <w:rPr>
          <w:rFonts w:ascii="Times New Roman" w:hAnsi="Times New Roman"/>
          <w:sz w:val="24"/>
          <w:szCs w:val="24"/>
        </w:rPr>
        <w:t>планируется</w:t>
      </w:r>
      <w:r w:rsidRPr="004325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5A9" w:rsidRPr="004325A9">
        <w:rPr>
          <w:rFonts w:ascii="Times New Roman" w:hAnsi="Times New Roman"/>
          <w:sz w:val="24"/>
          <w:szCs w:val="24"/>
        </w:rPr>
        <w:t>раз</w:t>
      </w:r>
      <w:r w:rsidR="00154DB9">
        <w:rPr>
          <w:rFonts w:ascii="Times New Roman" w:hAnsi="Times New Roman"/>
          <w:sz w:val="24"/>
          <w:szCs w:val="24"/>
        </w:rPr>
        <w:t>работка видео уроков о народных</w:t>
      </w:r>
      <w:r w:rsidR="000D45B1">
        <w:rPr>
          <w:rFonts w:ascii="Times New Roman" w:hAnsi="Times New Roman"/>
          <w:sz w:val="24"/>
          <w:szCs w:val="24"/>
        </w:rPr>
        <w:t xml:space="preserve">, семейных </w:t>
      </w:r>
      <w:r w:rsidR="004325A9" w:rsidRPr="004325A9">
        <w:rPr>
          <w:rFonts w:ascii="Times New Roman" w:hAnsi="Times New Roman"/>
          <w:sz w:val="24"/>
          <w:szCs w:val="24"/>
        </w:rPr>
        <w:t>праздниках</w:t>
      </w:r>
      <w:r w:rsidR="003450E6">
        <w:rPr>
          <w:rFonts w:ascii="Times New Roman" w:hAnsi="Times New Roman"/>
          <w:sz w:val="24"/>
          <w:szCs w:val="24"/>
        </w:rPr>
        <w:t xml:space="preserve"> и т.д</w:t>
      </w:r>
      <w:r w:rsidR="004325A9" w:rsidRPr="004325A9">
        <w:rPr>
          <w:rFonts w:ascii="Times New Roman" w:hAnsi="Times New Roman"/>
          <w:sz w:val="24"/>
          <w:szCs w:val="24"/>
        </w:rPr>
        <w:t>.</w:t>
      </w:r>
    </w:p>
    <w:p w:rsidR="00CF5295" w:rsidRPr="00CF5295" w:rsidRDefault="00CF5295" w:rsidP="00CF529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7FD2" w:rsidRPr="004325A9" w:rsidRDefault="00802858" w:rsidP="004F7FD2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A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663A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663AB">
        <w:rPr>
          <w:rFonts w:ascii="Times New Roman" w:hAnsi="Times New Roman" w:cs="Times New Roman"/>
          <w:b/>
          <w:sz w:val="24"/>
          <w:szCs w:val="24"/>
        </w:rPr>
        <w:t>.</w:t>
      </w:r>
      <w:r w:rsidRPr="006663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7FD2" w:rsidRPr="004325A9">
        <w:rPr>
          <w:rFonts w:ascii="Times New Roman" w:hAnsi="Times New Roman" w:cs="Times New Roman"/>
          <w:b/>
          <w:sz w:val="24"/>
          <w:szCs w:val="24"/>
        </w:rPr>
        <w:t>РЕСУРСНОЕ ОБЕСПЕЧЕНИЕ ДЕЯТЕЛЬНОСТИ</w:t>
      </w:r>
    </w:p>
    <w:tbl>
      <w:tblPr>
        <w:tblStyle w:val="af0"/>
        <w:tblW w:w="0" w:type="auto"/>
        <w:tblLook w:val="04A0"/>
      </w:tblPr>
      <w:tblGrid>
        <w:gridCol w:w="1801"/>
        <w:gridCol w:w="7486"/>
      </w:tblGrid>
      <w:tr w:rsidR="004F7FD2" w:rsidRPr="004325A9" w:rsidTr="006F3EC6">
        <w:tc>
          <w:tcPr>
            <w:tcW w:w="1809" w:type="dxa"/>
            <w:shd w:val="clear" w:color="auto" w:fill="92D050"/>
          </w:tcPr>
          <w:p w:rsidR="004F7FD2" w:rsidRPr="004325A9" w:rsidRDefault="004F7FD2" w:rsidP="006F3E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</w:t>
            </w:r>
          </w:p>
        </w:tc>
        <w:tc>
          <w:tcPr>
            <w:tcW w:w="7761" w:type="dxa"/>
          </w:tcPr>
          <w:p w:rsidR="004F7FD2" w:rsidRPr="004325A9" w:rsidRDefault="004F7FD2" w:rsidP="004325A9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деятельностью в рамках проекта осуществляется </w:t>
            </w:r>
            <w:r w:rsidR="00AD59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заместителем 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  <w:r w:rsidR="00AD597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учреждения. </w:t>
            </w:r>
          </w:p>
          <w:p w:rsidR="004F7FD2" w:rsidRPr="004325A9" w:rsidRDefault="004F7FD2" w:rsidP="004325A9">
            <w:pPr>
              <w:pStyle w:val="a8"/>
              <w:rPr>
                <w:rFonts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Практическую деятельность осуществляют  педагоги, имеющие определенные знания и опыт работы по направлениям деятельности.</w:t>
            </w:r>
          </w:p>
        </w:tc>
      </w:tr>
      <w:tr w:rsidR="004F7FD2" w:rsidRPr="004325A9" w:rsidTr="006F3EC6">
        <w:tc>
          <w:tcPr>
            <w:tcW w:w="1809" w:type="dxa"/>
            <w:shd w:val="clear" w:color="auto" w:fill="92D050"/>
          </w:tcPr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Материально-</w:t>
            </w:r>
          </w:p>
          <w:p w:rsidR="004F7FD2" w:rsidRPr="004325A9" w:rsidRDefault="004F7FD2" w:rsidP="006F3EC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</w:t>
            </w:r>
          </w:p>
        </w:tc>
        <w:tc>
          <w:tcPr>
            <w:tcW w:w="7761" w:type="dxa"/>
          </w:tcPr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реализации проекта предполагается наличие:</w:t>
            </w:r>
          </w:p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специализированных помещений, оборудованных в соответствии с условиями осуществляемой деятельности (сенсорная комната</w:t>
            </w:r>
            <w:r w:rsidR="009C2ABD">
              <w:rPr>
                <w:rFonts w:ascii="Times New Roman" w:hAnsi="Times New Roman"/>
                <w:sz w:val="24"/>
                <w:szCs w:val="24"/>
              </w:rPr>
              <w:t>, звуко</w:t>
            </w:r>
            <w:r w:rsidR="00201045">
              <w:rPr>
                <w:rFonts w:ascii="Times New Roman" w:hAnsi="Times New Roman"/>
                <w:sz w:val="24"/>
                <w:szCs w:val="24"/>
              </w:rPr>
              <w:t xml:space="preserve">записывающая </w:t>
            </w:r>
            <w:r w:rsidR="009C2ABD">
              <w:rPr>
                <w:rFonts w:ascii="Times New Roman" w:hAnsi="Times New Roman"/>
                <w:sz w:val="24"/>
                <w:szCs w:val="24"/>
              </w:rPr>
              <w:t>студия,</w:t>
            </w:r>
            <w:r w:rsidR="009C2ABD" w:rsidRPr="0043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2ABD">
              <w:rPr>
                <w:rFonts w:ascii="Times New Roman" w:hAnsi="Times New Roman"/>
                <w:sz w:val="24"/>
                <w:szCs w:val="24"/>
              </w:rPr>
              <w:t xml:space="preserve">актовый, выставочный </w:t>
            </w:r>
            <w:r w:rsidR="009C2ABD"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залы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);</w:t>
            </w:r>
          </w:p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информационно-методической базы  (б</w:t>
            </w:r>
            <w:r w:rsidRPr="0043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иблиотечного фонда методической, учебной и научной литературы);</w:t>
            </w:r>
          </w:p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4325A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43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видеотеки, фонотеки, </w:t>
            </w:r>
            <w:proofErr w:type="spellStart"/>
            <w:r w:rsidRPr="0043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фотоархива</w:t>
            </w:r>
            <w:proofErr w:type="spellEnd"/>
            <w:r w:rsidRPr="004325A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банка материалов передового педагогического опыта;</w:t>
            </w: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7FD2" w:rsidRPr="004325A9" w:rsidRDefault="004F7FD2" w:rsidP="006F3E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t>-раздаточного материала для диагностических методик и осуществления образовательного процесса;</w:t>
            </w:r>
          </w:p>
          <w:p w:rsidR="004F7FD2" w:rsidRDefault="004F7FD2" w:rsidP="009C2A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5A9" w:rsidRPr="009C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2ABD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оборудование: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принтер</w:t>
            </w:r>
            <w:r w:rsidR="009C2ABD">
              <w:rPr>
                <w:rFonts w:ascii="Times New Roman" w:hAnsi="Times New Roman" w:cs="Times New Roman"/>
                <w:sz w:val="24"/>
                <w:szCs w:val="24"/>
              </w:rPr>
              <w:t xml:space="preserve"> цветной, </w:t>
            </w:r>
            <w:proofErr w:type="spellStart"/>
            <w:r w:rsidR="009C2ABD">
              <w:rPr>
                <w:rFonts w:ascii="Times New Roman" w:hAnsi="Times New Roman" w:cs="Times New Roman"/>
                <w:sz w:val="24"/>
                <w:szCs w:val="24"/>
              </w:rPr>
              <w:t>аудиомагнитофон</w:t>
            </w:r>
            <w:proofErr w:type="spellEnd"/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видеокамера,  головн</w:t>
            </w:r>
            <w:r w:rsidR="00201045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гарнитур</w:t>
            </w:r>
            <w:r w:rsidR="002010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2A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1045" w:rsidRPr="009C2ABD" w:rsidRDefault="00201045" w:rsidP="009C2ABD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костюмерный фонд;</w:t>
            </w:r>
          </w:p>
          <w:p w:rsidR="004F7FD2" w:rsidRPr="004325A9" w:rsidRDefault="004F7FD2" w:rsidP="00201045">
            <w:pPr>
              <w:pStyle w:val="a8"/>
              <w:rPr>
                <w:rFonts w:cs="Times New Roman"/>
                <w:b/>
              </w:rPr>
            </w:pP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25A9" w:rsidRPr="009C2A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расходны</w:t>
            </w:r>
            <w:r w:rsidR="00201045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</w:t>
            </w:r>
            <w:r w:rsidR="0020104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RW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диски,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flash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-накопители, </w:t>
            </w:r>
            <w:r w:rsidR="009C2ABD" w:rsidRPr="009C2ABD">
              <w:rPr>
                <w:rFonts w:ascii="Times New Roman" w:hAnsi="Times New Roman" w:cs="Times New Roman"/>
                <w:sz w:val="24"/>
                <w:szCs w:val="24"/>
              </w:rPr>
              <w:t xml:space="preserve">картон, цветная бумага,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бумага для печати и размножения дидактических материалов, картриджи цветные и черные, бумага 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писчая, ватманы для рисования, карандаши простые и цветные, наборы маркеров, скотч</w:t>
            </w:r>
            <w:r w:rsidR="005153CF">
              <w:rPr>
                <w:rFonts w:ascii="Times New Roman" w:eastAsia="Times New Roman" w:hAnsi="Times New Roman" w:cs="Times New Roman"/>
                <w:sz w:val="24"/>
                <w:szCs w:val="24"/>
              </w:rPr>
              <w:t>, природный, бросовый материал</w:t>
            </w:r>
            <w:r w:rsidRPr="009C2A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т.д.</w:t>
            </w:r>
          </w:p>
        </w:tc>
      </w:tr>
      <w:tr w:rsidR="004F7FD2" w:rsidRPr="004325A9" w:rsidTr="006F3EC6">
        <w:tc>
          <w:tcPr>
            <w:tcW w:w="1809" w:type="dxa"/>
            <w:shd w:val="clear" w:color="auto" w:fill="92D050"/>
          </w:tcPr>
          <w:p w:rsidR="004F7FD2" w:rsidRPr="004325A9" w:rsidRDefault="004F7FD2" w:rsidP="004F7FD2">
            <w:pPr>
              <w:rPr>
                <w:rFonts w:ascii="Times New Roman" w:hAnsi="Times New Roman"/>
                <w:sz w:val="24"/>
                <w:szCs w:val="24"/>
              </w:rPr>
            </w:pPr>
            <w:r w:rsidRPr="004325A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Финансовое</w:t>
            </w:r>
          </w:p>
        </w:tc>
        <w:tc>
          <w:tcPr>
            <w:tcW w:w="7761" w:type="dxa"/>
          </w:tcPr>
          <w:p w:rsidR="004F7FD2" w:rsidRPr="004325A9" w:rsidRDefault="00201045" w:rsidP="006F3EC6">
            <w:pPr>
              <w:rPr>
                <w:rFonts w:ascii="Times New Roman" w:hAnsi="Times New Roman"/>
                <w:sz w:val="24"/>
                <w:szCs w:val="24"/>
              </w:rPr>
            </w:pPr>
            <w:r w:rsidRPr="00C11085">
              <w:rPr>
                <w:rFonts w:ascii="Times New Roman" w:hAnsi="Times New Roman"/>
              </w:rPr>
              <w:t>Коммерческие структуры, индивидуальные предприниматели</w:t>
            </w:r>
            <w:r>
              <w:rPr>
                <w:rFonts w:ascii="Times New Roman" w:hAnsi="Times New Roman"/>
              </w:rPr>
              <w:t xml:space="preserve"> города.</w:t>
            </w:r>
          </w:p>
        </w:tc>
      </w:tr>
    </w:tbl>
    <w:p w:rsidR="004F7FD2" w:rsidRPr="004325A9" w:rsidRDefault="004F7FD2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5295" w:rsidRDefault="00CF5295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CF5295" w:rsidRDefault="00CF5295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AD6F3E" w:rsidRDefault="00AD6F3E" w:rsidP="00174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7CEF" w:rsidRDefault="00CB7CEF" w:rsidP="00174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F42A7" w:rsidRDefault="006F42A7" w:rsidP="00174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1A" w:rsidRDefault="00694E1A" w:rsidP="00725A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1A" w:rsidRDefault="00694E1A" w:rsidP="00725A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E4335" w:rsidRDefault="001E4335" w:rsidP="00725A7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94E1A" w:rsidRDefault="00694E1A" w:rsidP="00174F3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74F33" w:rsidRDefault="00174F33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74F33" w:rsidRDefault="00174F33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32CA6" w:rsidRDefault="00832CA6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32CA6" w:rsidRDefault="00832CA6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832CA6" w:rsidRDefault="00832CA6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174F33" w:rsidRDefault="00174F33" w:rsidP="00174F33">
      <w:pPr>
        <w:spacing w:line="36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22903" w:rsidRDefault="00D22903" w:rsidP="0080285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683" w:rsidRDefault="00860683" w:rsidP="0080285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D7" w:rsidRPr="00AD5976" w:rsidRDefault="004F7FD2" w:rsidP="00802858">
      <w:pPr>
        <w:spacing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5A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СПИСОК ЛИТЕРАТУРЫ</w:t>
      </w:r>
    </w:p>
    <w:p w:rsidR="00AA2F42" w:rsidRDefault="00AA2F42" w:rsidP="00AA2F42">
      <w:pPr>
        <w:pStyle w:val="a8"/>
        <w:numPr>
          <w:ilvl w:val="0"/>
          <w:numId w:val="33"/>
        </w:numPr>
        <w:ind w:left="284" w:right="-427" w:hanging="284"/>
        <w:rPr>
          <w:rFonts w:ascii="Times New Roman" w:hAnsi="Times New Roman" w:cs="Times New Roman"/>
          <w:sz w:val="24"/>
          <w:szCs w:val="24"/>
        </w:rPr>
      </w:pPr>
      <w:r w:rsidRPr="00AA2F42">
        <w:rPr>
          <w:rFonts w:ascii="Times New Roman" w:hAnsi="Times New Roman" w:cs="Times New Roman"/>
          <w:sz w:val="24"/>
          <w:szCs w:val="24"/>
        </w:rPr>
        <w:t>Агапова И., Давыдова М. Патриотическое воспитание в школе. – М.: Айрис-пресс, 2002.</w:t>
      </w:r>
    </w:p>
    <w:p w:rsidR="00AA2F42" w:rsidRDefault="00AA2F42" w:rsidP="00AA2F42">
      <w:pPr>
        <w:pStyle w:val="a8"/>
        <w:numPr>
          <w:ilvl w:val="0"/>
          <w:numId w:val="33"/>
        </w:numPr>
        <w:ind w:left="284" w:right="-427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AA2F42">
        <w:rPr>
          <w:rFonts w:ascii="Times New Roman" w:hAnsi="Times New Roman" w:cs="Times New Roman"/>
          <w:sz w:val="24"/>
          <w:szCs w:val="24"/>
        </w:rPr>
        <w:t>Адаменко</w:t>
      </w:r>
      <w:proofErr w:type="spellEnd"/>
      <w:r w:rsidRPr="00AA2F42">
        <w:rPr>
          <w:rFonts w:ascii="Times New Roman" w:hAnsi="Times New Roman" w:cs="Times New Roman"/>
          <w:sz w:val="24"/>
          <w:szCs w:val="24"/>
        </w:rPr>
        <w:t xml:space="preserve"> С. Воспитываем патриотов России // Народное образование – 2005. – № 4. </w:t>
      </w:r>
    </w:p>
    <w:p w:rsidR="00AA2F42" w:rsidRDefault="00AA2F42" w:rsidP="00AA2F42">
      <w:pPr>
        <w:pStyle w:val="a8"/>
        <w:numPr>
          <w:ilvl w:val="0"/>
          <w:numId w:val="33"/>
        </w:numPr>
        <w:ind w:left="284" w:right="-427" w:hanging="284"/>
        <w:rPr>
          <w:rFonts w:ascii="Times New Roman" w:hAnsi="Times New Roman" w:cs="Times New Roman"/>
          <w:sz w:val="24"/>
          <w:szCs w:val="24"/>
        </w:rPr>
      </w:pPr>
      <w:r w:rsidRPr="00AA2F42">
        <w:rPr>
          <w:rFonts w:ascii="Times New Roman" w:hAnsi="Times New Roman" w:cs="Times New Roman"/>
          <w:sz w:val="24"/>
          <w:szCs w:val="24"/>
        </w:rPr>
        <w:t>Белая К. Ю. Система работы с детьми по вопросам патриотического воспитания // Серия «От сентября до сентября». – М.: Республика, 1998.</w:t>
      </w:r>
    </w:p>
    <w:p w:rsidR="00AA2F42" w:rsidRDefault="00AA2F42" w:rsidP="00AA2F42">
      <w:pPr>
        <w:pStyle w:val="a8"/>
        <w:numPr>
          <w:ilvl w:val="0"/>
          <w:numId w:val="33"/>
        </w:numPr>
        <w:ind w:left="284" w:right="-427" w:hanging="284"/>
        <w:rPr>
          <w:rFonts w:ascii="Times New Roman" w:hAnsi="Times New Roman" w:cs="Times New Roman"/>
          <w:sz w:val="24"/>
          <w:szCs w:val="24"/>
        </w:rPr>
      </w:pPr>
      <w:r w:rsidRPr="00AA2F42">
        <w:rPr>
          <w:rFonts w:ascii="Times New Roman" w:hAnsi="Times New Roman" w:cs="Times New Roman"/>
          <w:sz w:val="24"/>
          <w:szCs w:val="24"/>
        </w:rPr>
        <w:t xml:space="preserve">Ефремова Г. Патриотическое воспитание школьников // Воспитание школьников. – 2005. – № 8. </w:t>
      </w:r>
    </w:p>
    <w:p w:rsidR="00640A4B" w:rsidRDefault="00AA2F42" w:rsidP="00640A4B">
      <w:pPr>
        <w:pStyle w:val="a8"/>
        <w:numPr>
          <w:ilvl w:val="0"/>
          <w:numId w:val="33"/>
        </w:numPr>
        <w:ind w:left="284" w:right="-427" w:hanging="284"/>
        <w:rPr>
          <w:rFonts w:ascii="Times New Roman" w:hAnsi="Times New Roman" w:cs="Times New Roman"/>
          <w:sz w:val="24"/>
          <w:szCs w:val="24"/>
        </w:rPr>
      </w:pPr>
      <w:r w:rsidRPr="00AA2F42">
        <w:rPr>
          <w:rFonts w:ascii="Times New Roman" w:hAnsi="Times New Roman" w:cs="Times New Roman"/>
          <w:sz w:val="24"/>
          <w:szCs w:val="24"/>
        </w:rPr>
        <w:t xml:space="preserve"> Как научить детей любить Родину: Руководство для воспитателей и учителей (программы, конспекты уроков и занятий, методические рекомендации по предмету «Народная культура»). / Авторы-составители: Ю. Е. Антонов, Л. В. Левина, О. В. Розова, И. А. Щербакова. – М.: АРКТИ, 2003.</w:t>
      </w:r>
    </w:p>
    <w:p w:rsidR="00640A4B" w:rsidRPr="00640A4B" w:rsidRDefault="00640A4B" w:rsidP="00640A4B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4B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Pr="00640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</w:t>
      </w:r>
      <w:r w:rsidRPr="00640A4B">
        <w:rPr>
          <w:rFonts w:ascii="Times New Roman" w:hAnsi="Times New Roman" w:cs="Times New Roman"/>
          <w:sz w:val="24"/>
          <w:szCs w:val="24"/>
        </w:rPr>
        <w:t xml:space="preserve">В. Методика активного обучения и воспитания: современный подход к гражданскому образованию и воспитанию / М. В. </w:t>
      </w:r>
      <w:proofErr w:type="spellStart"/>
      <w:r w:rsidRPr="00640A4B">
        <w:rPr>
          <w:rFonts w:ascii="Times New Roman" w:hAnsi="Times New Roman" w:cs="Times New Roman"/>
          <w:sz w:val="24"/>
          <w:szCs w:val="24"/>
        </w:rPr>
        <w:t>Ковылева</w:t>
      </w:r>
      <w:proofErr w:type="spellEnd"/>
      <w:r w:rsidRPr="00640A4B">
        <w:rPr>
          <w:rFonts w:ascii="Times New Roman" w:hAnsi="Times New Roman" w:cs="Times New Roman"/>
          <w:sz w:val="24"/>
          <w:szCs w:val="24"/>
        </w:rPr>
        <w:t xml:space="preserve">. – Ростов </w:t>
      </w:r>
      <w:proofErr w:type="spellStart"/>
      <w:r w:rsidRPr="00640A4B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640A4B">
        <w:rPr>
          <w:rFonts w:ascii="Times New Roman" w:hAnsi="Times New Roman" w:cs="Times New Roman"/>
          <w:sz w:val="24"/>
          <w:szCs w:val="24"/>
        </w:rPr>
        <w:t>/Д</w:t>
      </w:r>
      <w:proofErr w:type="gramStart"/>
      <w:r w:rsidRPr="00640A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40A4B">
        <w:rPr>
          <w:rFonts w:ascii="Times New Roman" w:hAnsi="Times New Roman" w:cs="Times New Roman"/>
          <w:sz w:val="24"/>
          <w:szCs w:val="24"/>
        </w:rPr>
        <w:t xml:space="preserve"> Феникс, 2005. – 320 с.</w:t>
      </w:r>
    </w:p>
    <w:p w:rsidR="00640A4B" w:rsidRDefault="00640A4B" w:rsidP="00640A4B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0A4B">
        <w:rPr>
          <w:rFonts w:ascii="Times New Roman" w:hAnsi="Times New Roman" w:cs="Times New Roman"/>
          <w:sz w:val="24"/>
          <w:szCs w:val="24"/>
        </w:rPr>
        <w:t>Конжиев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Pr="00640A4B">
        <w:rPr>
          <w:rFonts w:ascii="Times New Roman" w:hAnsi="Times New Roman" w:cs="Times New Roman"/>
          <w:sz w:val="24"/>
          <w:szCs w:val="24"/>
        </w:rPr>
        <w:t>М. Патриотическое и планетарное воспитание: вопросы т</w:t>
      </w:r>
      <w:r w:rsidR="003450E6">
        <w:rPr>
          <w:rFonts w:ascii="Times New Roman" w:hAnsi="Times New Roman" w:cs="Times New Roman"/>
          <w:sz w:val="24"/>
          <w:szCs w:val="24"/>
        </w:rPr>
        <w:t>еории</w:t>
      </w:r>
      <w:r>
        <w:rPr>
          <w:rFonts w:ascii="Times New Roman" w:hAnsi="Times New Roman" w:cs="Times New Roman"/>
          <w:sz w:val="24"/>
          <w:szCs w:val="24"/>
        </w:rPr>
        <w:t xml:space="preserve">: пособие. – Петрозаводск: </w:t>
      </w:r>
      <w:r w:rsidRPr="00640A4B">
        <w:rPr>
          <w:rFonts w:ascii="Times New Roman" w:hAnsi="Times New Roman" w:cs="Times New Roman"/>
          <w:sz w:val="24"/>
          <w:szCs w:val="24"/>
        </w:rPr>
        <w:t xml:space="preserve">изд-во КГПУ, 2000. – 56 </w:t>
      </w:r>
      <w:proofErr w:type="gramStart"/>
      <w:r w:rsidRPr="00640A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40A4B">
        <w:rPr>
          <w:rFonts w:ascii="Times New Roman" w:hAnsi="Times New Roman" w:cs="Times New Roman"/>
          <w:sz w:val="24"/>
          <w:szCs w:val="24"/>
        </w:rPr>
        <w:t>.</w:t>
      </w:r>
    </w:p>
    <w:p w:rsidR="00640A4B" w:rsidRDefault="00F15DCF" w:rsidP="00640A4B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A4B">
        <w:rPr>
          <w:rFonts w:ascii="Times New Roman" w:hAnsi="Times New Roman" w:cs="Times New Roman"/>
          <w:sz w:val="24"/>
          <w:szCs w:val="24"/>
        </w:rPr>
        <w:t>Симонова И.В. Государственное устройство России: Справочник школьника. – СПб</w:t>
      </w:r>
      <w:proofErr w:type="gramStart"/>
      <w:r w:rsidRPr="00640A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A4B">
        <w:rPr>
          <w:rFonts w:ascii="Times New Roman" w:hAnsi="Times New Roman" w:cs="Times New Roman"/>
          <w:sz w:val="24"/>
          <w:szCs w:val="24"/>
        </w:rPr>
        <w:t>Издательский Дом «Литература», 2006. – 96с.: ил. – (Серия «Моя Родина Россия»).</w:t>
      </w:r>
    </w:p>
    <w:p w:rsidR="00C91C7F" w:rsidRDefault="00AA2F42" w:rsidP="00C91C7F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A4B">
        <w:rPr>
          <w:rFonts w:ascii="Times New Roman" w:hAnsi="Times New Roman" w:cs="Times New Roman"/>
          <w:sz w:val="24"/>
          <w:szCs w:val="24"/>
        </w:rPr>
        <w:t>Симонова И.В. Г</w:t>
      </w:r>
      <w:r w:rsidR="00F15DCF" w:rsidRPr="00640A4B">
        <w:rPr>
          <w:rFonts w:ascii="Times New Roman" w:hAnsi="Times New Roman" w:cs="Times New Roman"/>
          <w:sz w:val="24"/>
          <w:szCs w:val="24"/>
        </w:rPr>
        <w:t>осударственные праздники России:</w:t>
      </w:r>
      <w:r w:rsidRPr="00640A4B">
        <w:rPr>
          <w:rFonts w:ascii="Times New Roman" w:hAnsi="Times New Roman" w:cs="Times New Roman"/>
          <w:sz w:val="24"/>
          <w:szCs w:val="24"/>
        </w:rPr>
        <w:t xml:space="preserve"> Справочник школьника. – СПб</w:t>
      </w:r>
      <w:proofErr w:type="gramStart"/>
      <w:r w:rsidRPr="00640A4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640A4B">
        <w:rPr>
          <w:rFonts w:ascii="Times New Roman" w:hAnsi="Times New Roman" w:cs="Times New Roman"/>
          <w:sz w:val="24"/>
          <w:szCs w:val="24"/>
        </w:rPr>
        <w:t>Издател</w:t>
      </w:r>
      <w:r w:rsidR="00F15DCF" w:rsidRPr="00640A4B">
        <w:rPr>
          <w:rFonts w:ascii="Times New Roman" w:hAnsi="Times New Roman" w:cs="Times New Roman"/>
          <w:sz w:val="24"/>
          <w:szCs w:val="24"/>
        </w:rPr>
        <w:t>ь</w:t>
      </w:r>
      <w:r w:rsidRPr="00640A4B">
        <w:rPr>
          <w:rFonts w:ascii="Times New Roman" w:hAnsi="Times New Roman" w:cs="Times New Roman"/>
          <w:sz w:val="24"/>
          <w:szCs w:val="24"/>
        </w:rPr>
        <w:t>ский Дом «Литература»,</w:t>
      </w:r>
      <w:r w:rsidR="00F15DCF" w:rsidRPr="00640A4B">
        <w:rPr>
          <w:rFonts w:ascii="Times New Roman" w:hAnsi="Times New Roman" w:cs="Times New Roman"/>
          <w:sz w:val="24"/>
          <w:szCs w:val="24"/>
        </w:rPr>
        <w:t xml:space="preserve"> </w:t>
      </w:r>
      <w:r w:rsidRPr="00640A4B">
        <w:rPr>
          <w:rFonts w:ascii="Times New Roman" w:hAnsi="Times New Roman" w:cs="Times New Roman"/>
          <w:sz w:val="24"/>
          <w:szCs w:val="24"/>
        </w:rPr>
        <w:t>2007. – 96с.: ил. – (Серия «Моя Родина</w:t>
      </w:r>
      <w:r w:rsidR="00F15DCF" w:rsidRPr="00640A4B">
        <w:rPr>
          <w:rFonts w:ascii="Times New Roman" w:hAnsi="Times New Roman" w:cs="Times New Roman"/>
          <w:sz w:val="24"/>
          <w:szCs w:val="24"/>
        </w:rPr>
        <w:t xml:space="preserve"> – </w:t>
      </w:r>
      <w:r w:rsidRPr="00640A4B">
        <w:rPr>
          <w:rFonts w:ascii="Times New Roman" w:hAnsi="Times New Roman" w:cs="Times New Roman"/>
          <w:sz w:val="24"/>
          <w:szCs w:val="24"/>
        </w:rPr>
        <w:t>Россия»)</w:t>
      </w:r>
      <w:r w:rsidR="00F15DCF" w:rsidRPr="00640A4B">
        <w:rPr>
          <w:rFonts w:ascii="Times New Roman" w:hAnsi="Times New Roman" w:cs="Times New Roman"/>
          <w:sz w:val="24"/>
          <w:szCs w:val="24"/>
        </w:rPr>
        <w:t>.</w:t>
      </w:r>
    </w:p>
    <w:p w:rsidR="00640A4B" w:rsidRPr="00C91C7F" w:rsidRDefault="00F15DCF" w:rsidP="00C91C7F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91C7F">
        <w:rPr>
          <w:rFonts w:ascii="Times New Roman" w:hAnsi="Times New Roman" w:cs="Times New Roman"/>
          <w:sz w:val="24"/>
          <w:szCs w:val="24"/>
        </w:rPr>
        <w:t>Симонова И.В.  Герб, Гимн, флаг России: Справочник школьника. – СПб</w:t>
      </w:r>
      <w:proofErr w:type="gramStart"/>
      <w:r w:rsidRPr="00C91C7F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C91C7F">
        <w:rPr>
          <w:rFonts w:ascii="Times New Roman" w:hAnsi="Times New Roman" w:cs="Times New Roman"/>
          <w:sz w:val="24"/>
          <w:szCs w:val="24"/>
        </w:rPr>
        <w:t>Издательский Дом «Литература»,2010. – 96с.: ил. – (Серия «Моя Родина – Россия»).</w:t>
      </w:r>
    </w:p>
    <w:p w:rsidR="00F15DCF" w:rsidRPr="00640A4B" w:rsidRDefault="00640A4B" w:rsidP="00640A4B">
      <w:pPr>
        <w:pStyle w:val="a3"/>
        <w:numPr>
          <w:ilvl w:val="0"/>
          <w:numId w:val="33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40A4B">
        <w:rPr>
          <w:rFonts w:ascii="Times New Roman" w:hAnsi="Times New Roman" w:cs="Times New Roman"/>
          <w:sz w:val="24"/>
          <w:szCs w:val="24"/>
        </w:rPr>
        <w:t xml:space="preserve">Строганова </w:t>
      </w:r>
      <w:r>
        <w:rPr>
          <w:rFonts w:ascii="Times New Roman" w:hAnsi="Times New Roman" w:cs="Times New Roman"/>
          <w:sz w:val="24"/>
          <w:szCs w:val="24"/>
        </w:rPr>
        <w:t>Л.</w:t>
      </w:r>
      <w:r w:rsidR="00F15DCF" w:rsidRPr="00640A4B">
        <w:rPr>
          <w:rFonts w:ascii="Times New Roman" w:hAnsi="Times New Roman" w:cs="Times New Roman"/>
          <w:sz w:val="24"/>
          <w:szCs w:val="24"/>
        </w:rPr>
        <w:t>В. Классные часы, беседы для младших школьников и подростков (воспитание толерант</w:t>
      </w:r>
      <w:r w:rsidR="003450E6">
        <w:rPr>
          <w:rFonts w:ascii="Times New Roman" w:hAnsi="Times New Roman" w:cs="Times New Roman"/>
          <w:sz w:val="24"/>
          <w:szCs w:val="24"/>
        </w:rPr>
        <w:t>ности) / Л. В. Строганова. – М.</w:t>
      </w:r>
      <w:r w:rsidR="00F15DCF" w:rsidRPr="00640A4B">
        <w:rPr>
          <w:rFonts w:ascii="Times New Roman" w:hAnsi="Times New Roman" w:cs="Times New Roman"/>
          <w:sz w:val="24"/>
          <w:szCs w:val="24"/>
        </w:rPr>
        <w:t xml:space="preserve">: Педагогическое общество России, 2006. – 128 </w:t>
      </w:r>
      <w:proofErr w:type="gramStart"/>
      <w:r w:rsidR="00F15DCF" w:rsidRPr="00640A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F15DCF" w:rsidRPr="00640A4B">
        <w:rPr>
          <w:rFonts w:ascii="Times New Roman" w:hAnsi="Times New Roman" w:cs="Times New Roman"/>
          <w:sz w:val="24"/>
          <w:szCs w:val="24"/>
        </w:rPr>
        <w:t>.</w:t>
      </w:r>
    </w:p>
    <w:p w:rsidR="00F15DCF" w:rsidRPr="00F15DCF" w:rsidRDefault="00F15DCF" w:rsidP="0017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23D7" w:rsidRDefault="00F15DCF" w:rsidP="00174F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823D7" w:rsidRDefault="005823D7" w:rsidP="00174F33">
      <w:pPr>
        <w:rPr>
          <w:rFonts w:ascii="Times New Roman" w:hAnsi="Times New Roman"/>
          <w:sz w:val="24"/>
          <w:szCs w:val="24"/>
        </w:rPr>
      </w:pPr>
    </w:p>
    <w:p w:rsidR="005823D7" w:rsidRDefault="005823D7" w:rsidP="00174F33">
      <w:pPr>
        <w:rPr>
          <w:rFonts w:ascii="Times New Roman" w:hAnsi="Times New Roman"/>
          <w:sz w:val="24"/>
          <w:szCs w:val="24"/>
        </w:rPr>
      </w:pPr>
    </w:p>
    <w:p w:rsidR="005823D7" w:rsidRPr="00CF1A1C" w:rsidRDefault="005823D7" w:rsidP="00174F33">
      <w:pPr>
        <w:rPr>
          <w:rFonts w:ascii="Times New Roman" w:hAnsi="Times New Roman"/>
          <w:sz w:val="24"/>
          <w:szCs w:val="24"/>
        </w:rPr>
      </w:pPr>
    </w:p>
    <w:p w:rsidR="00AD6F3E" w:rsidRDefault="00AD6F3E" w:rsidP="00174F33">
      <w:pPr>
        <w:rPr>
          <w:rFonts w:ascii="Times New Roman" w:hAnsi="Times New Roman"/>
          <w:sz w:val="24"/>
          <w:szCs w:val="24"/>
        </w:rPr>
      </w:pPr>
    </w:p>
    <w:p w:rsidR="00AD6F3E" w:rsidRDefault="00AD6F3E" w:rsidP="00174F33">
      <w:pPr>
        <w:rPr>
          <w:rFonts w:ascii="Times New Roman" w:hAnsi="Times New Roman"/>
          <w:sz w:val="24"/>
          <w:szCs w:val="24"/>
        </w:rPr>
      </w:pPr>
    </w:p>
    <w:p w:rsidR="00AD6F3E" w:rsidRDefault="00AD6F3E" w:rsidP="00174F33">
      <w:pPr>
        <w:rPr>
          <w:rFonts w:ascii="Times New Roman" w:hAnsi="Times New Roman"/>
          <w:sz w:val="24"/>
          <w:szCs w:val="24"/>
        </w:rPr>
      </w:pPr>
    </w:p>
    <w:p w:rsidR="00AD6F3E" w:rsidRDefault="00AD6F3E" w:rsidP="00174F33">
      <w:pPr>
        <w:rPr>
          <w:rFonts w:ascii="Times New Roman" w:hAnsi="Times New Roman"/>
          <w:sz w:val="24"/>
          <w:szCs w:val="24"/>
        </w:rPr>
      </w:pPr>
    </w:p>
    <w:p w:rsidR="00CF5295" w:rsidRDefault="00CF5295" w:rsidP="00174F33">
      <w:pPr>
        <w:rPr>
          <w:rFonts w:ascii="Times New Roman" w:hAnsi="Times New Roman"/>
          <w:sz w:val="24"/>
          <w:szCs w:val="24"/>
        </w:rPr>
      </w:pPr>
    </w:p>
    <w:p w:rsidR="00CF5295" w:rsidRDefault="00CF5295" w:rsidP="00174F33">
      <w:pPr>
        <w:rPr>
          <w:rFonts w:ascii="Times New Roman" w:hAnsi="Times New Roman"/>
          <w:sz w:val="24"/>
          <w:szCs w:val="24"/>
        </w:rPr>
      </w:pPr>
    </w:p>
    <w:p w:rsidR="005823D7" w:rsidRDefault="005823D7" w:rsidP="00174F33">
      <w:pPr>
        <w:ind w:right="424"/>
        <w:rPr>
          <w:rFonts w:ascii="Times New Roman" w:hAnsi="Times New Roman"/>
          <w:sz w:val="24"/>
          <w:szCs w:val="24"/>
        </w:rPr>
      </w:pPr>
    </w:p>
    <w:p w:rsidR="00CB3F7A" w:rsidRPr="00C91C7F" w:rsidRDefault="00CB3F7A" w:rsidP="00174F33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CB3F7A" w:rsidRPr="00C91C7F" w:rsidSect="006E48B4">
      <w:pgSz w:w="11906" w:h="16838"/>
      <w:pgMar w:top="851" w:right="1134" w:bottom="85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E93" w:rsidRDefault="00283E93" w:rsidP="006102E6">
      <w:pPr>
        <w:spacing w:after="0" w:line="240" w:lineRule="auto"/>
      </w:pPr>
      <w:r>
        <w:separator/>
      </w:r>
    </w:p>
  </w:endnote>
  <w:endnote w:type="continuationSeparator" w:id="0">
    <w:p w:rsidR="00283E93" w:rsidRDefault="00283E93" w:rsidP="00610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CFA" w:rsidRDefault="00405CF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E93" w:rsidRDefault="00283E93" w:rsidP="006102E6">
      <w:pPr>
        <w:spacing w:after="0" w:line="240" w:lineRule="auto"/>
      </w:pPr>
      <w:r>
        <w:separator/>
      </w:r>
    </w:p>
  </w:footnote>
  <w:footnote w:type="continuationSeparator" w:id="0">
    <w:p w:rsidR="00283E93" w:rsidRDefault="00283E93" w:rsidP="00610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47B"/>
    <w:multiLevelType w:val="hybridMultilevel"/>
    <w:tmpl w:val="7DAA83C2"/>
    <w:lvl w:ilvl="0" w:tplc="0419000F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B2452D"/>
    <w:multiLevelType w:val="hybridMultilevel"/>
    <w:tmpl w:val="01E28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78645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64365CA"/>
    <w:multiLevelType w:val="hybridMultilevel"/>
    <w:tmpl w:val="A4B06D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C70BA1"/>
    <w:multiLevelType w:val="multilevel"/>
    <w:tmpl w:val="7D26A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9C751E1"/>
    <w:multiLevelType w:val="hybridMultilevel"/>
    <w:tmpl w:val="BBCC2DF6"/>
    <w:lvl w:ilvl="0" w:tplc="04190001">
      <w:start w:val="1"/>
      <w:numFmt w:val="bullet"/>
      <w:lvlText w:val=""/>
      <w:lvlJc w:val="left"/>
      <w:pPr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43" w:hanging="360"/>
      </w:pPr>
      <w:rPr>
        <w:rFonts w:ascii="Wingdings" w:hAnsi="Wingdings" w:hint="default"/>
      </w:rPr>
    </w:lvl>
  </w:abstractNum>
  <w:abstractNum w:abstractNumId="6">
    <w:nsid w:val="0A4E0C60"/>
    <w:multiLevelType w:val="hybridMultilevel"/>
    <w:tmpl w:val="B4ACB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1F6882"/>
    <w:multiLevelType w:val="hybridMultilevel"/>
    <w:tmpl w:val="873A6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24C16CB"/>
    <w:multiLevelType w:val="hybridMultilevel"/>
    <w:tmpl w:val="5BF42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765E34"/>
    <w:multiLevelType w:val="hybridMultilevel"/>
    <w:tmpl w:val="D474E0F6"/>
    <w:lvl w:ilvl="0" w:tplc="EBB62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6125B2"/>
    <w:multiLevelType w:val="hybridMultilevel"/>
    <w:tmpl w:val="C4B86742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71D6373"/>
    <w:multiLevelType w:val="hybridMultilevel"/>
    <w:tmpl w:val="F1C0F31A"/>
    <w:lvl w:ilvl="0" w:tplc="73723EF8">
      <w:start w:val="1"/>
      <w:numFmt w:val="upperRoman"/>
      <w:lvlText w:val="%1II."/>
      <w:lvlJc w:val="righ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791CEF"/>
    <w:multiLevelType w:val="hybridMultilevel"/>
    <w:tmpl w:val="460CB3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1A352557"/>
    <w:multiLevelType w:val="hybridMultilevel"/>
    <w:tmpl w:val="8180AF22"/>
    <w:lvl w:ilvl="0" w:tplc="858491DC">
      <w:start w:val="1"/>
      <w:numFmt w:val="upperRoman"/>
      <w:lvlText w:val="%1."/>
      <w:lvlJc w:val="right"/>
      <w:pPr>
        <w:ind w:left="2323" w:hanging="360"/>
      </w:pPr>
    </w:lvl>
    <w:lvl w:ilvl="1" w:tplc="04190019" w:tentative="1">
      <w:start w:val="1"/>
      <w:numFmt w:val="lowerLetter"/>
      <w:lvlText w:val="%2."/>
      <w:lvlJc w:val="left"/>
      <w:pPr>
        <w:ind w:left="3043" w:hanging="360"/>
      </w:pPr>
    </w:lvl>
    <w:lvl w:ilvl="2" w:tplc="0419001B" w:tentative="1">
      <w:start w:val="1"/>
      <w:numFmt w:val="lowerRoman"/>
      <w:lvlText w:val="%3."/>
      <w:lvlJc w:val="right"/>
      <w:pPr>
        <w:ind w:left="3763" w:hanging="180"/>
      </w:pPr>
    </w:lvl>
    <w:lvl w:ilvl="3" w:tplc="0419000F" w:tentative="1">
      <w:start w:val="1"/>
      <w:numFmt w:val="decimal"/>
      <w:lvlText w:val="%4."/>
      <w:lvlJc w:val="left"/>
      <w:pPr>
        <w:ind w:left="4483" w:hanging="360"/>
      </w:pPr>
    </w:lvl>
    <w:lvl w:ilvl="4" w:tplc="04190019" w:tentative="1">
      <w:start w:val="1"/>
      <w:numFmt w:val="lowerLetter"/>
      <w:lvlText w:val="%5."/>
      <w:lvlJc w:val="left"/>
      <w:pPr>
        <w:ind w:left="5203" w:hanging="360"/>
      </w:pPr>
    </w:lvl>
    <w:lvl w:ilvl="5" w:tplc="0419001B" w:tentative="1">
      <w:start w:val="1"/>
      <w:numFmt w:val="lowerRoman"/>
      <w:lvlText w:val="%6."/>
      <w:lvlJc w:val="right"/>
      <w:pPr>
        <w:ind w:left="5923" w:hanging="180"/>
      </w:pPr>
    </w:lvl>
    <w:lvl w:ilvl="6" w:tplc="0419000F" w:tentative="1">
      <w:start w:val="1"/>
      <w:numFmt w:val="decimal"/>
      <w:lvlText w:val="%7."/>
      <w:lvlJc w:val="left"/>
      <w:pPr>
        <w:ind w:left="6643" w:hanging="360"/>
      </w:pPr>
    </w:lvl>
    <w:lvl w:ilvl="7" w:tplc="04190019" w:tentative="1">
      <w:start w:val="1"/>
      <w:numFmt w:val="lowerLetter"/>
      <w:lvlText w:val="%8."/>
      <w:lvlJc w:val="left"/>
      <w:pPr>
        <w:ind w:left="7363" w:hanging="360"/>
      </w:pPr>
    </w:lvl>
    <w:lvl w:ilvl="8" w:tplc="041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14">
    <w:nsid w:val="1B942811"/>
    <w:multiLevelType w:val="hybridMultilevel"/>
    <w:tmpl w:val="80748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54720B"/>
    <w:multiLevelType w:val="hybridMultilevel"/>
    <w:tmpl w:val="A81CA756"/>
    <w:lvl w:ilvl="0" w:tplc="802EC7C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F75EDA"/>
    <w:multiLevelType w:val="hybridMultilevel"/>
    <w:tmpl w:val="D474EA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2290397F"/>
    <w:multiLevelType w:val="hybridMultilevel"/>
    <w:tmpl w:val="42C872E2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0B4BEF"/>
    <w:multiLevelType w:val="hybridMultilevel"/>
    <w:tmpl w:val="AD54F028"/>
    <w:lvl w:ilvl="0" w:tplc="73723EF8">
      <w:start w:val="1"/>
      <w:numFmt w:val="upperRoman"/>
      <w:lvlText w:val="%1II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B4AD0"/>
    <w:multiLevelType w:val="hybridMultilevel"/>
    <w:tmpl w:val="D474E0F6"/>
    <w:lvl w:ilvl="0" w:tplc="EBB62A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86703D"/>
    <w:multiLevelType w:val="hybridMultilevel"/>
    <w:tmpl w:val="5B124220"/>
    <w:lvl w:ilvl="0" w:tplc="B090F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E7B4F5C"/>
    <w:multiLevelType w:val="hybridMultilevel"/>
    <w:tmpl w:val="601A4A3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633E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31803F5F"/>
    <w:multiLevelType w:val="hybridMultilevel"/>
    <w:tmpl w:val="A91AF6E0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24">
    <w:nsid w:val="31815F90"/>
    <w:multiLevelType w:val="hybridMultilevel"/>
    <w:tmpl w:val="CCAEE768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40E3BFE"/>
    <w:multiLevelType w:val="hybridMultilevel"/>
    <w:tmpl w:val="1E4C9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065908"/>
    <w:multiLevelType w:val="hybridMultilevel"/>
    <w:tmpl w:val="A7387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A1456D3"/>
    <w:multiLevelType w:val="hybridMultilevel"/>
    <w:tmpl w:val="284C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EB3159D"/>
    <w:multiLevelType w:val="hybridMultilevel"/>
    <w:tmpl w:val="A6685A8C"/>
    <w:lvl w:ilvl="0" w:tplc="73723EF8">
      <w:start w:val="1"/>
      <w:numFmt w:val="upperRoman"/>
      <w:lvlText w:val="%1II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4D70EF"/>
    <w:multiLevelType w:val="hybridMultilevel"/>
    <w:tmpl w:val="BE2C1FBE"/>
    <w:lvl w:ilvl="0" w:tplc="064A8C6C">
      <w:start w:val="1"/>
      <w:numFmt w:val="upperRoman"/>
      <w:lvlText w:val="%1II."/>
      <w:lvlJc w:val="right"/>
      <w:pPr>
        <w:ind w:left="28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63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4739C5"/>
    <w:multiLevelType w:val="hybridMultilevel"/>
    <w:tmpl w:val="F09ACC64"/>
    <w:lvl w:ilvl="0" w:tplc="4D9606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3CD5020"/>
    <w:multiLevelType w:val="hybridMultilevel"/>
    <w:tmpl w:val="63EA659A"/>
    <w:lvl w:ilvl="0" w:tplc="04190001">
      <w:start w:val="1"/>
      <w:numFmt w:val="bullet"/>
      <w:lvlText w:val=""/>
      <w:lvlJc w:val="left"/>
      <w:pPr>
        <w:ind w:left="9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2" w:hanging="360"/>
      </w:pPr>
      <w:rPr>
        <w:rFonts w:ascii="Wingdings" w:hAnsi="Wingdings" w:hint="default"/>
      </w:rPr>
    </w:lvl>
  </w:abstractNum>
  <w:abstractNum w:abstractNumId="32">
    <w:nsid w:val="44496CE8"/>
    <w:multiLevelType w:val="hybridMultilevel"/>
    <w:tmpl w:val="F6723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21233F"/>
    <w:multiLevelType w:val="hybridMultilevel"/>
    <w:tmpl w:val="BE72C9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A120EA"/>
    <w:multiLevelType w:val="hybridMultilevel"/>
    <w:tmpl w:val="C06440B2"/>
    <w:lvl w:ilvl="0" w:tplc="064A8C6C">
      <w:start w:val="1"/>
      <w:numFmt w:val="upperRoman"/>
      <w:lvlText w:val="%1II."/>
      <w:lvlJc w:val="right"/>
      <w:pPr>
        <w:ind w:left="4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43" w:hanging="360"/>
      </w:pPr>
    </w:lvl>
    <w:lvl w:ilvl="2" w:tplc="0419001B" w:tentative="1">
      <w:start w:val="1"/>
      <w:numFmt w:val="lowerRoman"/>
      <w:lvlText w:val="%3."/>
      <w:lvlJc w:val="right"/>
      <w:pPr>
        <w:ind w:left="3763" w:hanging="180"/>
      </w:pPr>
    </w:lvl>
    <w:lvl w:ilvl="3" w:tplc="0419000F" w:tentative="1">
      <w:start w:val="1"/>
      <w:numFmt w:val="decimal"/>
      <w:lvlText w:val="%4."/>
      <w:lvlJc w:val="left"/>
      <w:pPr>
        <w:ind w:left="4483" w:hanging="360"/>
      </w:pPr>
    </w:lvl>
    <w:lvl w:ilvl="4" w:tplc="04190019" w:tentative="1">
      <w:start w:val="1"/>
      <w:numFmt w:val="lowerLetter"/>
      <w:lvlText w:val="%5."/>
      <w:lvlJc w:val="left"/>
      <w:pPr>
        <w:ind w:left="5203" w:hanging="360"/>
      </w:pPr>
    </w:lvl>
    <w:lvl w:ilvl="5" w:tplc="0419001B" w:tentative="1">
      <w:start w:val="1"/>
      <w:numFmt w:val="lowerRoman"/>
      <w:lvlText w:val="%6."/>
      <w:lvlJc w:val="right"/>
      <w:pPr>
        <w:ind w:left="5923" w:hanging="180"/>
      </w:pPr>
    </w:lvl>
    <w:lvl w:ilvl="6" w:tplc="0419000F" w:tentative="1">
      <w:start w:val="1"/>
      <w:numFmt w:val="decimal"/>
      <w:lvlText w:val="%7."/>
      <w:lvlJc w:val="left"/>
      <w:pPr>
        <w:ind w:left="6643" w:hanging="360"/>
      </w:pPr>
    </w:lvl>
    <w:lvl w:ilvl="7" w:tplc="04190019" w:tentative="1">
      <w:start w:val="1"/>
      <w:numFmt w:val="lowerLetter"/>
      <w:lvlText w:val="%8."/>
      <w:lvlJc w:val="left"/>
      <w:pPr>
        <w:ind w:left="7363" w:hanging="360"/>
      </w:pPr>
    </w:lvl>
    <w:lvl w:ilvl="8" w:tplc="0419001B" w:tentative="1">
      <w:start w:val="1"/>
      <w:numFmt w:val="lowerRoman"/>
      <w:lvlText w:val="%9."/>
      <w:lvlJc w:val="right"/>
      <w:pPr>
        <w:ind w:left="8083" w:hanging="180"/>
      </w:pPr>
    </w:lvl>
  </w:abstractNum>
  <w:abstractNum w:abstractNumId="35">
    <w:nsid w:val="59902CB5"/>
    <w:multiLevelType w:val="hybridMultilevel"/>
    <w:tmpl w:val="FE94F8D0"/>
    <w:lvl w:ilvl="0" w:tplc="D4D0B9DE">
      <w:start w:val="1"/>
      <w:numFmt w:val="upperRoman"/>
      <w:lvlText w:val="%1."/>
      <w:lvlJc w:val="righ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9006EB"/>
    <w:multiLevelType w:val="hybridMultilevel"/>
    <w:tmpl w:val="3128488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C540EF"/>
    <w:multiLevelType w:val="singleLevel"/>
    <w:tmpl w:val="802EC7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>
    <w:nsid w:val="7A0C786B"/>
    <w:multiLevelType w:val="hybridMultilevel"/>
    <w:tmpl w:val="4D005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E903F7"/>
    <w:multiLevelType w:val="hybridMultilevel"/>
    <w:tmpl w:val="8F2CF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22"/>
  </w:num>
  <w:num w:numId="4">
    <w:abstractNumId w:val="2"/>
  </w:num>
  <w:num w:numId="5">
    <w:abstractNumId w:val="20"/>
  </w:num>
  <w:num w:numId="6">
    <w:abstractNumId w:val="26"/>
  </w:num>
  <w:num w:numId="7">
    <w:abstractNumId w:val="3"/>
  </w:num>
  <w:num w:numId="8">
    <w:abstractNumId w:val="27"/>
  </w:num>
  <w:num w:numId="9">
    <w:abstractNumId w:val="25"/>
  </w:num>
  <w:num w:numId="10">
    <w:abstractNumId w:val="6"/>
  </w:num>
  <w:num w:numId="11">
    <w:abstractNumId w:val="1"/>
  </w:num>
  <w:num w:numId="12">
    <w:abstractNumId w:val="37"/>
  </w:num>
  <w:num w:numId="13">
    <w:abstractNumId w:val="16"/>
  </w:num>
  <w:num w:numId="14">
    <w:abstractNumId w:val="14"/>
  </w:num>
  <w:num w:numId="15">
    <w:abstractNumId w:val="35"/>
  </w:num>
  <w:num w:numId="16">
    <w:abstractNumId w:val="33"/>
  </w:num>
  <w:num w:numId="17">
    <w:abstractNumId w:val="0"/>
  </w:num>
  <w:num w:numId="18">
    <w:abstractNumId w:val="30"/>
  </w:num>
  <w:num w:numId="19">
    <w:abstractNumId w:val="4"/>
  </w:num>
  <w:num w:numId="20">
    <w:abstractNumId w:val="36"/>
  </w:num>
  <w:num w:numId="21">
    <w:abstractNumId w:val="21"/>
  </w:num>
  <w:num w:numId="22">
    <w:abstractNumId w:val="24"/>
  </w:num>
  <w:num w:numId="23">
    <w:abstractNumId w:val="10"/>
  </w:num>
  <w:num w:numId="24">
    <w:abstractNumId w:val="11"/>
  </w:num>
  <w:num w:numId="25">
    <w:abstractNumId w:val="29"/>
  </w:num>
  <w:num w:numId="26">
    <w:abstractNumId w:val="5"/>
  </w:num>
  <w:num w:numId="27">
    <w:abstractNumId w:val="34"/>
  </w:num>
  <w:num w:numId="28">
    <w:abstractNumId w:val="13"/>
  </w:num>
  <w:num w:numId="29">
    <w:abstractNumId w:val="28"/>
  </w:num>
  <w:num w:numId="30">
    <w:abstractNumId w:val="18"/>
  </w:num>
  <w:num w:numId="31">
    <w:abstractNumId w:val="12"/>
  </w:num>
  <w:num w:numId="32">
    <w:abstractNumId w:val="7"/>
  </w:num>
  <w:num w:numId="33">
    <w:abstractNumId w:val="38"/>
  </w:num>
  <w:num w:numId="34">
    <w:abstractNumId w:val="32"/>
  </w:num>
  <w:num w:numId="35">
    <w:abstractNumId w:val="17"/>
  </w:num>
  <w:num w:numId="36">
    <w:abstractNumId w:val="15"/>
  </w:num>
  <w:num w:numId="37">
    <w:abstractNumId w:val="39"/>
  </w:num>
  <w:num w:numId="38">
    <w:abstractNumId w:val="23"/>
  </w:num>
  <w:num w:numId="39">
    <w:abstractNumId w:val="31"/>
  </w:num>
  <w:num w:numId="4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4EA7"/>
    <w:rsid w:val="00004F8D"/>
    <w:rsid w:val="00005AEF"/>
    <w:rsid w:val="000135E5"/>
    <w:rsid w:val="000213E8"/>
    <w:rsid w:val="000277D7"/>
    <w:rsid w:val="00035420"/>
    <w:rsid w:val="00040ABB"/>
    <w:rsid w:val="0005520A"/>
    <w:rsid w:val="00061DC1"/>
    <w:rsid w:val="00084EA7"/>
    <w:rsid w:val="00086845"/>
    <w:rsid w:val="00086974"/>
    <w:rsid w:val="000975FD"/>
    <w:rsid w:val="00097ABB"/>
    <w:rsid w:val="000B1F08"/>
    <w:rsid w:val="000D45B1"/>
    <w:rsid w:val="000E0202"/>
    <w:rsid w:val="000E3AFC"/>
    <w:rsid w:val="000E577B"/>
    <w:rsid w:val="000F0CEB"/>
    <w:rsid w:val="00101E51"/>
    <w:rsid w:val="0010316C"/>
    <w:rsid w:val="00106203"/>
    <w:rsid w:val="00113FA4"/>
    <w:rsid w:val="00137744"/>
    <w:rsid w:val="00154DB9"/>
    <w:rsid w:val="00163B66"/>
    <w:rsid w:val="00170AEB"/>
    <w:rsid w:val="00174F33"/>
    <w:rsid w:val="00181463"/>
    <w:rsid w:val="00186933"/>
    <w:rsid w:val="001B3AA2"/>
    <w:rsid w:val="001D0131"/>
    <w:rsid w:val="001D1036"/>
    <w:rsid w:val="001D3769"/>
    <w:rsid w:val="001D66AB"/>
    <w:rsid w:val="001E4335"/>
    <w:rsid w:val="001E56F8"/>
    <w:rsid w:val="001E67A1"/>
    <w:rsid w:val="001F4636"/>
    <w:rsid w:val="00201045"/>
    <w:rsid w:val="00202C6B"/>
    <w:rsid w:val="002119F3"/>
    <w:rsid w:val="0023683B"/>
    <w:rsid w:val="00244F6E"/>
    <w:rsid w:val="002503CF"/>
    <w:rsid w:val="002523D6"/>
    <w:rsid w:val="002605CF"/>
    <w:rsid w:val="00275BAF"/>
    <w:rsid w:val="00283E93"/>
    <w:rsid w:val="00293766"/>
    <w:rsid w:val="002C6C69"/>
    <w:rsid w:val="002D21D0"/>
    <w:rsid w:val="002D712F"/>
    <w:rsid w:val="002D72DD"/>
    <w:rsid w:val="002E0E05"/>
    <w:rsid w:val="002F04EE"/>
    <w:rsid w:val="00301CE6"/>
    <w:rsid w:val="00317AAA"/>
    <w:rsid w:val="00325D3E"/>
    <w:rsid w:val="0034270A"/>
    <w:rsid w:val="003450E6"/>
    <w:rsid w:val="0034598F"/>
    <w:rsid w:val="0037698C"/>
    <w:rsid w:val="00380F88"/>
    <w:rsid w:val="00385216"/>
    <w:rsid w:val="00386F18"/>
    <w:rsid w:val="0038721B"/>
    <w:rsid w:val="003901F7"/>
    <w:rsid w:val="00390808"/>
    <w:rsid w:val="00393CBF"/>
    <w:rsid w:val="0039505C"/>
    <w:rsid w:val="003A147F"/>
    <w:rsid w:val="003B57CE"/>
    <w:rsid w:val="003D4DB6"/>
    <w:rsid w:val="003D6475"/>
    <w:rsid w:val="003E0DAB"/>
    <w:rsid w:val="003E0DF4"/>
    <w:rsid w:val="003E0E9A"/>
    <w:rsid w:val="003E303C"/>
    <w:rsid w:val="003E40F4"/>
    <w:rsid w:val="003F36CF"/>
    <w:rsid w:val="004044F4"/>
    <w:rsid w:val="00405CFA"/>
    <w:rsid w:val="004325A9"/>
    <w:rsid w:val="00442498"/>
    <w:rsid w:val="004449F7"/>
    <w:rsid w:val="00446664"/>
    <w:rsid w:val="004536BF"/>
    <w:rsid w:val="00466740"/>
    <w:rsid w:val="00485678"/>
    <w:rsid w:val="0048795D"/>
    <w:rsid w:val="0049180A"/>
    <w:rsid w:val="00493610"/>
    <w:rsid w:val="004A0CB4"/>
    <w:rsid w:val="004A368C"/>
    <w:rsid w:val="004A6709"/>
    <w:rsid w:val="004C160E"/>
    <w:rsid w:val="004C2CFC"/>
    <w:rsid w:val="004C506A"/>
    <w:rsid w:val="004C52F6"/>
    <w:rsid w:val="004D7D15"/>
    <w:rsid w:val="004F741C"/>
    <w:rsid w:val="004F7FD2"/>
    <w:rsid w:val="00507C1B"/>
    <w:rsid w:val="005153CF"/>
    <w:rsid w:val="005155C1"/>
    <w:rsid w:val="00520DA3"/>
    <w:rsid w:val="00547DDF"/>
    <w:rsid w:val="00550224"/>
    <w:rsid w:val="00560FA8"/>
    <w:rsid w:val="00580FB5"/>
    <w:rsid w:val="005823D7"/>
    <w:rsid w:val="005969D0"/>
    <w:rsid w:val="005A287F"/>
    <w:rsid w:val="005A57CE"/>
    <w:rsid w:val="005A7D51"/>
    <w:rsid w:val="005C201E"/>
    <w:rsid w:val="005D2D9E"/>
    <w:rsid w:val="005E317E"/>
    <w:rsid w:val="006102E6"/>
    <w:rsid w:val="006230FF"/>
    <w:rsid w:val="006354ED"/>
    <w:rsid w:val="00640A4B"/>
    <w:rsid w:val="00646278"/>
    <w:rsid w:val="00653E86"/>
    <w:rsid w:val="006663AB"/>
    <w:rsid w:val="006675B6"/>
    <w:rsid w:val="00694E1A"/>
    <w:rsid w:val="006A2251"/>
    <w:rsid w:val="006A5840"/>
    <w:rsid w:val="006C5623"/>
    <w:rsid w:val="006D4DDD"/>
    <w:rsid w:val="006E48B4"/>
    <w:rsid w:val="006E64D7"/>
    <w:rsid w:val="006F0449"/>
    <w:rsid w:val="006F3EC6"/>
    <w:rsid w:val="006F42A7"/>
    <w:rsid w:val="006F69F1"/>
    <w:rsid w:val="0070555E"/>
    <w:rsid w:val="00706F6A"/>
    <w:rsid w:val="00716CE5"/>
    <w:rsid w:val="007211FD"/>
    <w:rsid w:val="00725A76"/>
    <w:rsid w:val="007277F4"/>
    <w:rsid w:val="007347E9"/>
    <w:rsid w:val="00756434"/>
    <w:rsid w:val="0076676C"/>
    <w:rsid w:val="007A6651"/>
    <w:rsid w:val="007B2635"/>
    <w:rsid w:val="007B7141"/>
    <w:rsid w:val="007E14CC"/>
    <w:rsid w:val="007F2E37"/>
    <w:rsid w:val="007F469A"/>
    <w:rsid w:val="007F6BA2"/>
    <w:rsid w:val="00802858"/>
    <w:rsid w:val="0082429F"/>
    <w:rsid w:val="00832CA6"/>
    <w:rsid w:val="008414E9"/>
    <w:rsid w:val="00847AB7"/>
    <w:rsid w:val="00852C8A"/>
    <w:rsid w:val="00860683"/>
    <w:rsid w:val="00871C23"/>
    <w:rsid w:val="0087451A"/>
    <w:rsid w:val="00874D16"/>
    <w:rsid w:val="0088283F"/>
    <w:rsid w:val="00895971"/>
    <w:rsid w:val="008A1235"/>
    <w:rsid w:val="008B129D"/>
    <w:rsid w:val="008B15E5"/>
    <w:rsid w:val="008B4203"/>
    <w:rsid w:val="008B51A0"/>
    <w:rsid w:val="008C1A64"/>
    <w:rsid w:val="008C3A83"/>
    <w:rsid w:val="008C6D96"/>
    <w:rsid w:val="008D71A3"/>
    <w:rsid w:val="008E6328"/>
    <w:rsid w:val="008F1397"/>
    <w:rsid w:val="00900EAB"/>
    <w:rsid w:val="00903735"/>
    <w:rsid w:val="00904010"/>
    <w:rsid w:val="0090556A"/>
    <w:rsid w:val="00907C59"/>
    <w:rsid w:val="00914ABE"/>
    <w:rsid w:val="00915188"/>
    <w:rsid w:val="009165F5"/>
    <w:rsid w:val="00922C98"/>
    <w:rsid w:val="00926256"/>
    <w:rsid w:val="0095307B"/>
    <w:rsid w:val="00954A26"/>
    <w:rsid w:val="00957BD0"/>
    <w:rsid w:val="00966468"/>
    <w:rsid w:val="0096793C"/>
    <w:rsid w:val="00984DDA"/>
    <w:rsid w:val="009918A5"/>
    <w:rsid w:val="009A29BE"/>
    <w:rsid w:val="009A3BA3"/>
    <w:rsid w:val="009B610F"/>
    <w:rsid w:val="009C2ABD"/>
    <w:rsid w:val="009D3BA6"/>
    <w:rsid w:val="009E5E57"/>
    <w:rsid w:val="009F5AA2"/>
    <w:rsid w:val="00A00657"/>
    <w:rsid w:val="00A07B0E"/>
    <w:rsid w:val="00A10565"/>
    <w:rsid w:val="00A10A37"/>
    <w:rsid w:val="00A146A6"/>
    <w:rsid w:val="00A23276"/>
    <w:rsid w:val="00A431BE"/>
    <w:rsid w:val="00A43518"/>
    <w:rsid w:val="00A559E9"/>
    <w:rsid w:val="00A56272"/>
    <w:rsid w:val="00A94DE3"/>
    <w:rsid w:val="00A96097"/>
    <w:rsid w:val="00AA2F42"/>
    <w:rsid w:val="00AA7D90"/>
    <w:rsid w:val="00AB0063"/>
    <w:rsid w:val="00AB627F"/>
    <w:rsid w:val="00AB7E53"/>
    <w:rsid w:val="00AC1BD1"/>
    <w:rsid w:val="00AD5976"/>
    <w:rsid w:val="00AD6F3E"/>
    <w:rsid w:val="00AE54AA"/>
    <w:rsid w:val="00B23B01"/>
    <w:rsid w:val="00B31C95"/>
    <w:rsid w:val="00B4277D"/>
    <w:rsid w:val="00B61E52"/>
    <w:rsid w:val="00B75DE5"/>
    <w:rsid w:val="00B76C11"/>
    <w:rsid w:val="00B973A4"/>
    <w:rsid w:val="00BB1CC4"/>
    <w:rsid w:val="00BD07A9"/>
    <w:rsid w:val="00BE64DE"/>
    <w:rsid w:val="00C13D20"/>
    <w:rsid w:val="00C325B8"/>
    <w:rsid w:val="00C60E6F"/>
    <w:rsid w:val="00C72CBF"/>
    <w:rsid w:val="00C91C7F"/>
    <w:rsid w:val="00C95C6A"/>
    <w:rsid w:val="00CA2523"/>
    <w:rsid w:val="00CB3EE8"/>
    <w:rsid w:val="00CB3F7A"/>
    <w:rsid w:val="00CB6D8F"/>
    <w:rsid w:val="00CB7244"/>
    <w:rsid w:val="00CB7CEF"/>
    <w:rsid w:val="00CD46CF"/>
    <w:rsid w:val="00CD5853"/>
    <w:rsid w:val="00CE3A35"/>
    <w:rsid w:val="00CE6054"/>
    <w:rsid w:val="00CF1A1C"/>
    <w:rsid w:val="00CF5295"/>
    <w:rsid w:val="00D07448"/>
    <w:rsid w:val="00D22903"/>
    <w:rsid w:val="00D25927"/>
    <w:rsid w:val="00D31619"/>
    <w:rsid w:val="00D44D55"/>
    <w:rsid w:val="00D47760"/>
    <w:rsid w:val="00D510AA"/>
    <w:rsid w:val="00D51C16"/>
    <w:rsid w:val="00D5269E"/>
    <w:rsid w:val="00D7075C"/>
    <w:rsid w:val="00D844FA"/>
    <w:rsid w:val="00D86A0C"/>
    <w:rsid w:val="00D928C5"/>
    <w:rsid w:val="00DA41BB"/>
    <w:rsid w:val="00DA714E"/>
    <w:rsid w:val="00DB6661"/>
    <w:rsid w:val="00DB689A"/>
    <w:rsid w:val="00DD1534"/>
    <w:rsid w:val="00DD37A3"/>
    <w:rsid w:val="00DE39AB"/>
    <w:rsid w:val="00DF5C33"/>
    <w:rsid w:val="00E13098"/>
    <w:rsid w:val="00E27012"/>
    <w:rsid w:val="00E27AEB"/>
    <w:rsid w:val="00E5157E"/>
    <w:rsid w:val="00E534BA"/>
    <w:rsid w:val="00E600DE"/>
    <w:rsid w:val="00E647FD"/>
    <w:rsid w:val="00E73D1A"/>
    <w:rsid w:val="00E813CA"/>
    <w:rsid w:val="00E90694"/>
    <w:rsid w:val="00E96E89"/>
    <w:rsid w:val="00E97BF5"/>
    <w:rsid w:val="00EA1BA5"/>
    <w:rsid w:val="00EA693B"/>
    <w:rsid w:val="00EB66E8"/>
    <w:rsid w:val="00EB6C8A"/>
    <w:rsid w:val="00ED2B9D"/>
    <w:rsid w:val="00EE492F"/>
    <w:rsid w:val="00EF469A"/>
    <w:rsid w:val="00F1225B"/>
    <w:rsid w:val="00F15DCF"/>
    <w:rsid w:val="00F3086E"/>
    <w:rsid w:val="00F403C9"/>
    <w:rsid w:val="00F44B69"/>
    <w:rsid w:val="00F51049"/>
    <w:rsid w:val="00F6370E"/>
    <w:rsid w:val="00F6383B"/>
    <w:rsid w:val="00F73B5D"/>
    <w:rsid w:val="00F80E81"/>
    <w:rsid w:val="00F81D46"/>
    <w:rsid w:val="00F825B5"/>
    <w:rsid w:val="00F828B9"/>
    <w:rsid w:val="00FB083E"/>
    <w:rsid w:val="00FC0429"/>
    <w:rsid w:val="00FC2B20"/>
    <w:rsid w:val="00FC3587"/>
    <w:rsid w:val="00FE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EA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1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102E6"/>
  </w:style>
  <w:style w:type="paragraph" w:styleId="a6">
    <w:name w:val="footer"/>
    <w:basedOn w:val="a"/>
    <w:link w:val="a7"/>
    <w:uiPriority w:val="99"/>
    <w:unhideWhenUsed/>
    <w:rsid w:val="006102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02E6"/>
  </w:style>
  <w:style w:type="paragraph" w:styleId="a8">
    <w:name w:val="No Spacing"/>
    <w:link w:val="a9"/>
    <w:uiPriority w:val="1"/>
    <w:qFormat/>
    <w:rsid w:val="00653E86"/>
    <w:pPr>
      <w:spacing w:after="0" w:line="240" w:lineRule="auto"/>
    </w:pPr>
  </w:style>
  <w:style w:type="paragraph" w:styleId="aa">
    <w:name w:val="Body Text"/>
    <w:basedOn w:val="a"/>
    <w:link w:val="ab"/>
    <w:rsid w:val="00A431B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A431B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Title"/>
    <w:basedOn w:val="a"/>
    <w:link w:val="ad"/>
    <w:qFormat/>
    <w:rsid w:val="00A431BE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A431B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e">
    <w:name w:val="Strong"/>
    <w:basedOn w:val="a0"/>
    <w:qFormat/>
    <w:rsid w:val="00A431BE"/>
    <w:rPr>
      <w:b/>
      <w:bCs/>
    </w:rPr>
  </w:style>
  <w:style w:type="character" w:styleId="af">
    <w:name w:val="Hyperlink"/>
    <w:basedOn w:val="a0"/>
    <w:rsid w:val="00A431BE"/>
    <w:rPr>
      <w:color w:val="0000FF"/>
      <w:u w:val="single"/>
    </w:rPr>
  </w:style>
  <w:style w:type="table" w:styleId="af0">
    <w:name w:val="Table Grid"/>
    <w:basedOn w:val="a1"/>
    <w:uiPriority w:val="59"/>
    <w:rsid w:val="00E647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DF5C3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F5C33"/>
  </w:style>
  <w:style w:type="paragraph" w:customStyle="1" w:styleId="Web">
    <w:name w:val="Обычный (Web)"/>
    <w:basedOn w:val="a"/>
    <w:rsid w:val="00DF5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2"/>
    <w:rsid w:val="00DF5C3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rsid w:val="00DF5C33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line number"/>
    <w:basedOn w:val="a0"/>
    <w:uiPriority w:val="99"/>
    <w:semiHidden/>
    <w:unhideWhenUsed/>
    <w:rsid w:val="00154DB9"/>
  </w:style>
  <w:style w:type="paragraph" w:styleId="af4">
    <w:name w:val="Balloon Text"/>
    <w:basedOn w:val="a"/>
    <w:link w:val="af5"/>
    <w:uiPriority w:val="99"/>
    <w:semiHidden/>
    <w:unhideWhenUsed/>
    <w:rsid w:val="004F7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F741C"/>
    <w:rPr>
      <w:rFonts w:ascii="Tahoma" w:hAnsi="Tahoma" w:cs="Tahoma"/>
      <w:sz w:val="16"/>
      <w:szCs w:val="16"/>
    </w:rPr>
  </w:style>
  <w:style w:type="character" w:customStyle="1" w:styleId="a9">
    <w:name w:val="Без интервала Знак"/>
    <w:basedOn w:val="a0"/>
    <w:link w:val="a8"/>
    <w:uiPriority w:val="1"/>
    <w:rsid w:val="004F741C"/>
  </w:style>
  <w:style w:type="paragraph" w:styleId="af6">
    <w:name w:val="Normal (Web)"/>
    <w:basedOn w:val="a"/>
    <w:uiPriority w:val="99"/>
    <w:unhideWhenUsed/>
    <w:rsid w:val="00EE4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46EF3-E76E-4BED-B9F9-868CB73B4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</Pages>
  <Words>3585</Words>
  <Characters>20441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Андрей</cp:lastModifiedBy>
  <cp:revision>75</cp:revision>
  <cp:lastPrinted>2005-01-02T17:51:00Z</cp:lastPrinted>
  <dcterms:created xsi:type="dcterms:W3CDTF">2011-06-14T08:38:00Z</dcterms:created>
  <dcterms:modified xsi:type="dcterms:W3CDTF">2017-10-12T13:39:00Z</dcterms:modified>
</cp:coreProperties>
</file>