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8C" w:rsidRPr="005116D8" w:rsidRDefault="007C078C" w:rsidP="005116D8">
      <w:pPr>
        <w:pStyle w:val="a5"/>
        <w:jc w:val="center"/>
        <w:rPr>
          <w:rFonts w:ascii="Arial" w:hAnsi="Arial" w:cs="Arial"/>
          <w:b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Онлайн урок для бабушек</w:t>
      </w:r>
    </w:p>
    <w:p w:rsidR="007C078C" w:rsidRPr="005116D8" w:rsidRDefault="007C078C" w:rsidP="005116D8">
      <w:pPr>
        <w:pStyle w:val="a5"/>
        <w:jc w:val="center"/>
        <w:rPr>
          <w:rFonts w:ascii="Arial" w:hAnsi="Arial" w:cs="Arial"/>
          <w:b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«Азбука домашнего энергосбережения»</w:t>
      </w:r>
    </w:p>
    <w:p w:rsidR="007633D6" w:rsidRDefault="007633D6" w:rsidP="005116D8">
      <w:pPr>
        <w:pStyle w:val="a5"/>
        <w:jc w:val="center"/>
        <w:rPr>
          <w:rFonts w:ascii="Arial" w:hAnsi="Arial" w:cs="Arial"/>
          <w:i/>
          <w:sz w:val="28"/>
          <w:szCs w:val="28"/>
        </w:rPr>
      </w:pPr>
    </w:p>
    <w:p w:rsidR="005116D8" w:rsidRPr="005116D8" w:rsidRDefault="007C078C" w:rsidP="005116D8">
      <w:pPr>
        <w:pStyle w:val="a5"/>
        <w:jc w:val="center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Разработка внеклассного мероприятия</w:t>
      </w:r>
    </w:p>
    <w:p w:rsidR="007C078C" w:rsidRDefault="007C078C" w:rsidP="005116D8">
      <w:pPr>
        <w:pStyle w:val="a5"/>
        <w:jc w:val="center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для учащихся 5</w:t>
      </w:r>
      <w:r w:rsidR="00EC0F6D">
        <w:rPr>
          <w:rFonts w:ascii="Arial" w:hAnsi="Arial" w:cs="Arial"/>
          <w:i/>
          <w:sz w:val="28"/>
          <w:szCs w:val="28"/>
        </w:rPr>
        <w:t>-8</w:t>
      </w:r>
      <w:r w:rsidRPr="005116D8">
        <w:rPr>
          <w:rFonts w:ascii="Arial" w:hAnsi="Arial" w:cs="Arial"/>
          <w:i/>
          <w:sz w:val="28"/>
          <w:szCs w:val="28"/>
        </w:rPr>
        <w:t xml:space="preserve"> классов и их бабушек</w:t>
      </w:r>
    </w:p>
    <w:p w:rsidR="005116D8" w:rsidRPr="005116D8" w:rsidRDefault="005116D8" w:rsidP="005116D8">
      <w:pPr>
        <w:pStyle w:val="a5"/>
        <w:jc w:val="center"/>
        <w:rPr>
          <w:rFonts w:ascii="Arial" w:hAnsi="Arial" w:cs="Arial"/>
          <w:i/>
          <w:sz w:val="28"/>
          <w:szCs w:val="28"/>
        </w:rPr>
      </w:pPr>
    </w:p>
    <w:p w:rsidR="005116D8" w:rsidRPr="005116D8" w:rsidRDefault="005116D8" w:rsidP="003F7757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 Современные дети  не устают удивлять взрослых навыками использования компьютерных технологий</w:t>
      </w:r>
      <w:r>
        <w:rPr>
          <w:rFonts w:ascii="Arial" w:hAnsi="Arial" w:cs="Arial"/>
          <w:sz w:val="28"/>
          <w:szCs w:val="28"/>
        </w:rPr>
        <w:t>.</w:t>
      </w:r>
      <w:r w:rsidRPr="005116D8">
        <w:rPr>
          <w:rFonts w:ascii="Arial" w:hAnsi="Arial" w:cs="Arial"/>
          <w:sz w:val="28"/>
          <w:szCs w:val="28"/>
        </w:rPr>
        <w:t xml:space="preserve">  Все чаще создаются ситуации, когда дети обучают взрослых секретам </w:t>
      </w:r>
      <w:r w:rsidRPr="005116D8">
        <w:rPr>
          <w:rFonts w:ascii="Arial" w:hAnsi="Arial" w:cs="Arial"/>
          <w:sz w:val="28"/>
          <w:szCs w:val="28"/>
          <w:lang w:val="en-US"/>
        </w:rPr>
        <w:t>ITT</w:t>
      </w:r>
      <w:r w:rsidRPr="005116D8">
        <w:rPr>
          <w:rFonts w:ascii="Arial" w:hAnsi="Arial" w:cs="Arial"/>
          <w:sz w:val="28"/>
          <w:szCs w:val="28"/>
        </w:rPr>
        <w:t>-технологий. Все чаще эти виртуальные премудрости осваиваются совместно в семейном кругу.</w:t>
      </w:r>
    </w:p>
    <w:p w:rsidR="005116D8" w:rsidRDefault="005116D8" w:rsidP="005116D8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 Включение Государственного учреждения образования «Средняя школа № 12 г. Гродно» в республиканский инновационной проект «Внедрение модели сопровождения процессов социализации подростков в интернет-пространстве «Классный руководитель в социальной сети» (2014-2017) открыло новые возможности организации образовательной деятельности в тандеме «ребенок – взрослый», поскольку основным образовательным ресурсом проекта являются контакт-центры, действующие на платформе  социальной сети «ВКонтакте», хорошо освоенной учащимися.</w:t>
      </w:r>
    </w:p>
    <w:p w:rsidR="00EC0F6D" w:rsidRPr="005116D8" w:rsidRDefault="00EC0F6D" w:rsidP="00EC0F6D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Одним из наиболее востребованных контакт-центров является «Школа рачительных хозяев» - виртуальная составляющая одноименного  школьного музея-лаборатории. В разнообразии  образовательных практик – мини-проекты, в том числе и международные, виртуальные викторины, обсуждения, дистанционные</w:t>
      </w:r>
      <w:r>
        <w:rPr>
          <w:rFonts w:ascii="Arial" w:hAnsi="Arial" w:cs="Arial"/>
          <w:sz w:val="28"/>
          <w:szCs w:val="28"/>
        </w:rPr>
        <w:t xml:space="preserve"> конкурсы различного уровня, он</w:t>
      </w:r>
      <w:r w:rsidRPr="005116D8">
        <w:rPr>
          <w:rFonts w:ascii="Arial" w:hAnsi="Arial" w:cs="Arial"/>
          <w:sz w:val="28"/>
          <w:szCs w:val="28"/>
        </w:rPr>
        <w:t xml:space="preserve">лайн уроки энергосбережения и многое другое.  </w:t>
      </w:r>
    </w:p>
    <w:p w:rsidR="005116D8" w:rsidRPr="005116D8" w:rsidRDefault="005116D8" w:rsidP="005116D8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 Сетевое взаимодействие позволяет привлечь к актуальному диалогу не только детей и их родителей, но и представителей старшего поколения семей – бабушек и дедушек. Все чаще именно</w:t>
      </w:r>
      <w:r w:rsidR="003F7757">
        <w:rPr>
          <w:rFonts w:ascii="Arial" w:hAnsi="Arial" w:cs="Arial"/>
          <w:sz w:val="28"/>
          <w:szCs w:val="28"/>
        </w:rPr>
        <w:t xml:space="preserve"> бабушки и дедушки становятся </w:t>
      </w:r>
      <w:r w:rsidRPr="005116D8">
        <w:rPr>
          <w:rFonts w:ascii="Arial" w:hAnsi="Arial" w:cs="Arial"/>
          <w:sz w:val="28"/>
          <w:szCs w:val="28"/>
        </w:rPr>
        <w:t>участниками</w:t>
      </w:r>
      <w:r>
        <w:rPr>
          <w:rFonts w:ascii="Arial" w:hAnsi="Arial" w:cs="Arial"/>
          <w:sz w:val="28"/>
          <w:szCs w:val="28"/>
        </w:rPr>
        <w:t xml:space="preserve"> проводимых в рамках </w:t>
      </w:r>
      <w:r>
        <w:rPr>
          <w:rFonts w:ascii="Arial" w:hAnsi="Arial" w:cs="Arial"/>
          <w:sz w:val="28"/>
          <w:szCs w:val="28"/>
        </w:rPr>
        <w:lastRenderedPageBreak/>
        <w:t>проекта он</w:t>
      </w:r>
      <w:r w:rsidRPr="005116D8">
        <w:rPr>
          <w:rFonts w:ascii="Arial" w:hAnsi="Arial" w:cs="Arial"/>
          <w:sz w:val="28"/>
          <w:szCs w:val="28"/>
        </w:rPr>
        <w:t>лайн мероприятий. Вместе с внуками они осваивают новые знания и включаются в продуктивную образовательную деятельность.</w:t>
      </w:r>
    </w:p>
    <w:p w:rsidR="005116D8" w:rsidRDefault="005116D8" w:rsidP="005116D8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   В представленном </w:t>
      </w:r>
      <w:r w:rsidR="00EC0F6D">
        <w:rPr>
          <w:rFonts w:ascii="Arial" w:hAnsi="Arial" w:cs="Arial"/>
          <w:sz w:val="28"/>
          <w:szCs w:val="28"/>
        </w:rPr>
        <w:t>на конкурс</w:t>
      </w:r>
      <w:r>
        <w:rPr>
          <w:rFonts w:ascii="Arial" w:hAnsi="Arial" w:cs="Arial"/>
          <w:sz w:val="28"/>
          <w:szCs w:val="28"/>
        </w:rPr>
        <w:t xml:space="preserve"> он</w:t>
      </w:r>
      <w:r w:rsidRPr="005116D8">
        <w:rPr>
          <w:rFonts w:ascii="Arial" w:hAnsi="Arial" w:cs="Arial"/>
          <w:sz w:val="28"/>
          <w:szCs w:val="28"/>
        </w:rPr>
        <w:t xml:space="preserve">лайн уроке для бабушек приняло участие двенадцать учащихся 6-8 классов и </w:t>
      </w:r>
      <w:r w:rsidR="003F7757">
        <w:rPr>
          <w:rFonts w:ascii="Arial" w:hAnsi="Arial" w:cs="Arial"/>
          <w:sz w:val="28"/>
          <w:szCs w:val="28"/>
        </w:rPr>
        <w:t xml:space="preserve">девять </w:t>
      </w:r>
      <w:r w:rsidRPr="005116D8">
        <w:rPr>
          <w:rFonts w:ascii="Arial" w:hAnsi="Arial" w:cs="Arial"/>
          <w:sz w:val="28"/>
          <w:szCs w:val="28"/>
        </w:rPr>
        <w:t>взрослых</w:t>
      </w:r>
      <w:r w:rsidR="003F7757">
        <w:rPr>
          <w:rFonts w:ascii="Arial" w:hAnsi="Arial" w:cs="Arial"/>
          <w:sz w:val="28"/>
          <w:szCs w:val="28"/>
        </w:rPr>
        <w:t>.</w:t>
      </w:r>
      <w:r w:rsidRPr="005116D8">
        <w:rPr>
          <w:rFonts w:ascii="Arial" w:hAnsi="Arial" w:cs="Arial"/>
          <w:sz w:val="28"/>
          <w:szCs w:val="28"/>
        </w:rPr>
        <w:t xml:space="preserve"> Практически все участники (33 человека) оценили полезность и актуальность урока высшими баллами и выразили желание принять участие в следующем уроке серии (35 человек – 100%).</w:t>
      </w:r>
      <w:r w:rsidR="003F7757">
        <w:rPr>
          <w:rFonts w:ascii="Arial" w:hAnsi="Arial" w:cs="Arial"/>
          <w:sz w:val="28"/>
          <w:szCs w:val="28"/>
        </w:rPr>
        <w:t xml:space="preserve"> По подсчетам участников предложенные способы энергосбережения позволили за месяц сократить энергопотребление в их домах на  3,5 киловатта.</w:t>
      </w:r>
    </w:p>
    <w:p w:rsidR="00EC0F6D" w:rsidRPr="005116D8" w:rsidRDefault="00EC0F6D" w:rsidP="005116D8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Цели:</w:t>
      </w:r>
      <w:r w:rsidRPr="005116D8">
        <w:rPr>
          <w:rFonts w:ascii="Arial" w:hAnsi="Arial" w:cs="Arial"/>
          <w:sz w:val="28"/>
          <w:szCs w:val="28"/>
        </w:rPr>
        <w:t xml:space="preserve"> распространение информации о простейших способах экономии электроэнергии в местном сообществе; организация образовательного взаимодействия в режиме «дети обучают взрослых»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Задачи: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организовать обучение взрослых детьми за счет знаний, полученных в результате факультативных занятий, интернет-исследований, навыков пользователей компьютерными технологиями;</w:t>
      </w:r>
    </w:p>
    <w:p w:rsidR="000D2B3C" w:rsidRPr="005116D8" w:rsidRDefault="000D2B3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провести эксперименты, направленные на получение информации для обсуждения по проблемам энергосбережения в быту;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- организовать совместную деятельность детей и взрослых по </w:t>
      </w:r>
      <w:r w:rsidR="007A0919">
        <w:rPr>
          <w:rFonts w:ascii="Arial" w:hAnsi="Arial" w:cs="Arial"/>
          <w:sz w:val="28"/>
          <w:szCs w:val="28"/>
        </w:rPr>
        <w:t>созданию коллажей</w:t>
      </w:r>
      <w:r w:rsidRPr="005116D8">
        <w:rPr>
          <w:rFonts w:ascii="Arial" w:hAnsi="Arial" w:cs="Arial"/>
          <w:sz w:val="28"/>
          <w:szCs w:val="28"/>
        </w:rPr>
        <w:t xml:space="preserve"> по энергосбережению</w:t>
      </w:r>
      <w:r w:rsidR="007A0919">
        <w:rPr>
          <w:rFonts w:ascii="Arial" w:hAnsi="Arial" w:cs="Arial"/>
          <w:sz w:val="28"/>
          <w:szCs w:val="28"/>
        </w:rPr>
        <w:t xml:space="preserve"> с использованием интернет-ресурсов</w:t>
      </w:r>
      <w:r w:rsidRPr="005116D8">
        <w:rPr>
          <w:rFonts w:ascii="Arial" w:hAnsi="Arial" w:cs="Arial"/>
          <w:sz w:val="28"/>
          <w:szCs w:val="28"/>
        </w:rPr>
        <w:t>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обсудить ценность предложенных способов экономии, деятельность участников урока;</w:t>
      </w:r>
    </w:p>
    <w:p w:rsidR="00EC0F6D" w:rsidRPr="00F9650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lastRenderedPageBreak/>
        <w:t>- оказать содействие классному руководителю по организации сетевой семейной коммуникации в рамах инновационного проекта</w:t>
      </w:r>
      <w:r w:rsidR="007A0919">
        <w:rPr>
          <w:rFonts w:ascii="Arial" w:hAnsi="Arial" w:cs="Arial"/>
          <w:sz w:val="28"/>
          <w:szCs w:val="28"/>
        </w:rPr>
        <w:t>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Ход мероприятия</w:t>
      </w:r>
    </w:p>
    <w:p w:rsidR="007C078C" w:rsidRPr="005116D8" w:rsidRDefault="007C078C" w:rsidP="005116D8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i/>
          <w:sz w:val="28"/>
          <w:szCs w:val="28"/>
        </w:rPr>
        <w:t>Организационный этап.</w:t>
      </w:r>
      <w:r w:rsidRPr="005116D8">
        <w:rPr>
          <w:rFonts w:ascii="Arial" w:hAnsi="Arial" w:cs="Arial"/>
          <w:sz w:val="28"/>
          <w:szCs w:val="28"/>
        </w:rPr>
        <w:t xml:space="preserve"> Приветствие, регистрация участников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Добрый вечер! Сегодня у нас необычное мероприятие. Во-первых, это урок, который проведут дети для бабушек. Во-вторых, наш урок проходит в социальных сетях, что привычно детям. Но не слишком привычно бабушкам. Тема занятия – Азбука домашнего энергосбережения. Сегодня нам предстоит провести эксперименты для обсуждения по проблемам энергосбережения в быту, получить и оценить советы от команды исследователей, организовать выставку плакатов по энергосбережению. Не правда ли, насыщенная программа? Добавлю по секрету: она к тому же, интересная.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Для начала зарегистрируемся. Участники представляют свои тандемы – ученик и его бабушка. И еще я попрошу вас оценить «лайками» следующие позиции: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мы готовы к активному участию;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мы уверены в себе;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мы будем помогать друг другу;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мы предпочтем роль пассивных наблюдателей.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На регистрацию отводится пять минут – начали!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выполняют задание педагога.</w:t>
      </w:r>
    </w:p>
    <w:p w:rsidR="007C078C" w:rsidRPr="005116D8" w:rsidRDefault="007C078C" w:rsidP="005116D8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5116D8">
        <w:rPr>
          <w:rFonts w:ascii="Arial" w:hAnsi="Arial" w:cs="Arial"/>
          <w:b/>
          <w:i/>
          <w:sz w:val="28"/>
          <w:szCs w:val="28"/>
        </w:rPr>
        <w:t>Мотивационный этап.</w:t>
      </w:r>
    </w:p>
    <w:p w:rsidR="007C078C" w:rsidRPr="005116D8" w:rsidRDefault="007C078C" w:rsidP="00536F79">
      <w:pPr>
        <w:pStyle w:val="a3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Спасибо за активность! Очевидно, все участники занятия готовы к работе. Начнем с обсуждения актуальности проблемы </w:t>
      </w:r>
      <w:r w:rsidRPr="005116D8">
        <w:rPr>
          <w:rFonts w:ascii="Arial" w:hAnsi="Arial" w:cs="Arial"/>
          <w:sz w:val="28"/>
          <w:szCs w:val="28"/>
        </w:rPr>
        <w:lastRenderedPageBreak/>
        <w:t>энергосбережения в современной жизни. Для начала посмотрим мультфильм</w:t>
      </w:r>
      <w:r w:rsidR="00F96508">
        <w:rPr>
          <w:rFonts w:ascii="Arial" w:hAnsi="Arial" w:cs="Arial"/>
          <w:sz w:val="28"/>
          <w:szCs w:val="28"/>
        </w:rPr>
        <w:t xml:space="preserve"> </w:t>
      </w:r>
      <w:r w:rsidR="007633D6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[</w:t>
      </w:r>
      <w:r w:rsidR="007633D6">
        <w:rPr>
          <w:rStyle w:val="a4"/>
          <w:rFonts w:ascii="Arial" w:hAnsi="Arial" w:cs="Arial"/>
          <w:color w:val="auto"/>
          <w:sz w:val="28"/>
          <w:szCs w:val="28"/>
          <w:u w:val="none"/>
        </w:rPr>
        <w:t>3</w:t>
      </w:r>
      <w:r w:rsidR="007633D6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]</w:t>
      </w:r>
      <w:r w:rsidRPr="005116D8">
        <w:rPr>
          <w:rFonts w:ascii="Arial" w:hAnsi="Arial" w:cs="Arial"/>
          <w:sz w:val="28"/>
          <w:szCs w:val="28"/>
        </w:rPr>
        <w:t>. К просмотру прилагается задание -  отметить ошибки героев и обнаружить схожесть в их поведении с одним из членов ваших семей. Е</w:t>
      </w:r>
      <w:r w:rsidR="007633D6">
        <w:rPr>
          <w:rFonts w:ascii="Arial" w:hAnsi="Arial" w:cs="Arial"/>
          <w:sz w:val="28"/>
          <w:szCs w:val="28"/>
        </w:rPr>
        <w:t>сли мультфильм вам понравится, м</w:t>
      </w:r>
      <w:r w:rsidRPr="005116D8">
        <w:rPr>
          <w:rFonts w:ascii="Arial" w:hAnsi="Arial" w:cs="Arial"/>
          <w:sz w:val="28"/>
          <w:szCs w:val="28"/>
        </w:rPr>
        <w:t>ожете выставить ему отметку по пятибалльной шкале. На просмотр и фиксацию наблюдений – пять минут.</w:t>
      </w:r>
    </w:p>
    <w:p w:rsidR="007C078C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смотрят мультфильм и выполняют задание в окне обсуждений</w:t>
      </w:r>
      <w:r w:rsidR="00D6118A">
        <w:rPr>
          <w:rFonts w:ascii="Arial" w:hAnsi="Arial" w:cs="Arial"/>
          <w:i/>
          <w:sz w:val="28"/>
          <w:szCs w:val="28"/>
        </w:rPr>
        <w:t xml:space="preserve"> (</w:t>
      </w:r>
      <w:r w:rsidR="006B18C7">
        <w:rPr>
          <w:rFonts w:ascii="Arial" w:hAnsi="Arial" w:cs="Arial"/>
          <w:i/>
          <w:sz w:val="28"/>
          <w:szCs w:val="28"/>
        </w:rPr>
        <w:t xml:space="preserve">фото </w:t>
      </w:r>
      <w:r w:rsidR="00D6118A">
        <w:rPr>
          <w:rFonts w:ascii="Arial" w:hAnsi="Arial" w:cs="Arial"/>
          <w:i/>
          <w:sz w:val="28"/>
          <w:szCs w:val="28"/>
        </w:rPr>
        <w:t>1)</w:t>
      </w:r>
      <w:bookmarkStart w:id="0" w:name="_GoBack"/>
      <w:bookmarkEnd w:id="0"/>
      <w:r w:rsidRPr="005116D8">
        <w:rPr>
          <w:rFonts w:ascii="Arial" w:hAnsi="Arial" w:cs="Arial"/>
          <w:i/>
          <w:sz w:val="28"/>
          <w:szCs w:val="28"/>
        </w:rPr>
        <w:t>.</w:t>
      </w:r>
    </w:p>
    <w:p w:rsidR="0098587E" w:rsidRDefault="0098587E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750" cy="3220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491" t="3611" r="7312"/>
                    <a:stretch/>
                  </pic:blipFill>
                  <pic:spPr bwMode="auto">
                    <a:xfrm>
                      <a:off x="0" y="0"/>
                      <a:ext cx="5238750" cy="322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87E" w:rsidRPr="005116D8" w:rsidRDefault="006B18C7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Фото </w:t>
      </w:r>
      <w:r w:rsidR="00536F79">
        <w:rPr>
          <w:rFonts w:ascii="Arial" w:hAnsi="Arial" w:cs="Arial"/>
          <w:i/>
          <w:sz w:val="28"/>
          <w:szCs w:val="28"/>
        </w:rPr>
        <w:t>1. Скрин-</w:t>
      </w:r>
      <w:r w:rsidR="0098587E">
        <w:rPr>
          <w:rFonts w:ascii="Arial" w:hAnsi="Arial" w:cs="Arial"/>
          <w:i/>
          <w:sz w:val="28"/>
          <w:szCs w:val="28"/>
        </w:rPr>
        <w:t>шот страницы с мультфильмом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Итак, знакомая ситуация, а между тем энергетические ресурсы нашей планеты не безграничны. По оценкам специалистов нефти, например, при сегодняшнем потреблении, хватит лет на 60-70. Что же получается? Внуки наших детей о</w:t>
      </w:r>
      <w:r w:rsidR="0098587E">
        <w:rPr>
          <w:rFonts w:ascii="Arial" w:hAnsi="Arial" w:cs="Arial"/>
          <w:sz w:val="28"/>
          <w:szCs w:val="28"/>
        </w:rPr>
        <w:t>станутся без света и тепла? Как</w:t>
      </w:r>
      <w:r w:rsidRPr="005116D8">
        <w:rPr>
          <w:rFonts w:ascii="Arial" w:hAnsi="Arial" w:cs="Arial"/>
          <w:sz w:val="28"/>
          <w:szCs w:val="28"/>
        </w:rPr>
        <w:t xml:space="preserve"> по-вашему,  можно</w:t>
      </w:r>
      <w:r w:rsidR="00F96508">
        <w:rPr>
          <w:rFonts w:ascii="Arial" w:hAnsi="Arial" w:cs="Arial"/>
          <w:sz w:val="28"/>
          <w:szCs w:val="28"/>
        </w:rPr>
        <w:t xml:space="preserve"> </w:t>
      </w:r>
      <w:r w:rsidR="007633D6">
        <w:rPr>
          <w:rFonts w:ascii="Arial" w:hAnsi="Arial" w:cs="Arial"/>
          <w:sz w:val="28"/>
          <w:szCs w:val="28"/>
        </w:rPr>
        <w:t xml:space="preserve">ли </w:t>
      </w:r>
      <w:r w:rsidRPr="005116D8">
        <w:rPr>
          <w:rFonts w:ascii="Arial" w:hAnsi="Arial" w:cs="Arial"/>
          <w:sz w:val="28"/>
          <w:szCs w:val="28"/>
        </w:rPr>
        <w:t>предупредить энергетическую катастрофу?</w:t>
      </w:r>
    </w:p>
    <w:p w:rsidR="007C078C" w:rsidRPr="005116D8" w:rsidRDefault="007C078C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записывают свои ответы в окне обсуждения.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lastRenderedPageBreak/>
        <w:t>Педагог:</w:t>
      </w:r>
      <w:r w:rsidRPr="005116D8">
        <w:rPr>
          <w:rFonts w:ascii="Arial" w:hAnsi="Arial" w:cs="Arial"/>
          <w:sz w:val="28"/>
          <w:szCs w:val="28"/>
        </w:rPr>
        <w:t xml:space="preserve"> Спасибо! У вас здорово получается! А кто более активно отвечал на вопросы? Бабушки или внуки?</w:t>
      </w:r>
    </w:p>
    <w:p w:rsidR="007C078C" w:rsidRPr="005116D8" w:rsidRDefault="007C078C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записывают свои ответы в окне обсуждения.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Отлично! Активничали все. Думаю, вам нравится работать вместе.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А теперь подскажите, какая энергия самая дешевая?</w:t>
      </w:r>
    </w:p>
    <w:p w:rsidR="007C078C" w:rsidRPr="005116D8" w:rsidRDefault="007C078C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записывают свои ответы в окне обсуждения.</w:t>
      </w:r>
    </w:p>
    <w:p w:rsidR="007C078C" w:rsidRPr="005116D8" w:rsidRDefault="007C078C" w:rsidP="005116D8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b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 xml:space="preserve">Этап получения и освоения новых знаний и навыков. 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Мне нравятся ваши версии. Но для производства любого из предложенных видов энергии потребуются значительные средства. А какая энергия в средствах уже не нуждается? </w:t>
      </w:r>
    </w:p>
    <w:p w:rsidR="007C078C" w:rsidRPr="005116D8" w:rsidRDefault="007C078C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записывают свои ответы в окне обсуждения.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Верно! Самая дешевая энергия – сэкономленная. И сегодня мы познакомимся с простейшими способами энергосбережения. Для начала рассмотрим самый простой электробытовой прибор. Лампочку. Объявляю  физкультминутку. С исследовательским характером – за минуты вы должны сосчитать имеющиеся в квартире (доме) лампочки и отдельно выделить из них количество энергосберегающих. Начали! А для хорошего настроения можно воспользоваться предложенной аудиозаписью (прикреплена к реплике педагога).</w:t>
      </w:r>
    </w:p>
    <w:p w:rsidR="007C078C" w:rsidRPr="005116D8" w:rsidRDefault="007C078C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отправляются считать ла</w:t>
      </w:r>
      <w:r w:rsidR="00F96508">
        <w:rPr>
          <w:rFonts w:ascii="Arial" w:hAnsi="Arial" w:cs="Arial"/>
          <w:i/>
          <w:sz w:val="28"/>
          <w:szCs w:val="28"/>
        </w:rPr>
        <w:t>м</w:t>
      </w:r>
      <w:r w:rsidRPr="005116D8">
        <w:rPr>
          <w:rFonts w:ascii="Arial" w:hAnsi="Arial" w:cs="Arial"/>
          <w:i/>
          <w:sz w:val="28"/>
          <w:szCs w:val="28"/>
        </w:rPr>
        <w:t>почки</w:t>
      </w:r>
      <w:r w:rsidR="00536F79">
        <w:rPr>
          <w:rFonts w:ascii="Arial" w:hAnsi="Arial" w:cs="Arial"/>
          <w:i/>
          <w:sz w:val="28"/>
          <w:szCs w:val="28"/>
        </w:rPr>
        <w:t xml:space="preserve"> (фото</w:t>
      </w:r>
      <w:r w:rsidR="006B18C7">
        <w:rPr>
          <w:rFonts w:ascii="Arial" w:hAnsi="Arial" w:cs="Arial"/>
          <w:i/>
          <w:sz w:val="28"/>
          <w:szCs w:val="28"/>
        </w:rPr>
        <w:t xml:space="preserve"> </w:t>
      </w:r>
      <w:r w:rsidR="00536F79">
        <w:rPr>
          <w:rFonts w:ascii="Arial" w:hAnsi="Arial" w:cs="Arial"/>
          <w:i/>
          <w:sz w:val="28"/>
          <w:szCs w:val="28"/>
        </w:rPr>
        <w:t>2)</w:t>
      </w:r>
      <w:r w:rsidRPr="005116D8">
        <w:rPr>
          <w:rFonts w:ascii="Arial" w:hAnsi="Arial" w:cs="Arial"/>
          <w:i/>
          <w:sz w:val="28"/>
          <w:szCs w:val="28"/>
        </w:rPr>
        <w:t>.  Затем фиксируют их количество в ответах на странице обсуждения.</w:t>
      </w:r>
    </w:p>
    <w:p w:rsidR="007C078C" w:rsidRPr="005116D8" w:rsidRDefault="007C078C" w:rsidP="00536F79">
      <w:pPr>
        <w:pStyle w:val="a3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Молодцы! Все отлично справились. А теперь – внимание – эксперимент</w:t>
      </w:r>
      <w:r w:rsidR="00536F79">
        <w:rPr>
          <w:rFonts w:ascii="Arial" w:hAnsi="Arial" w:cs="Arial"/>
          <w:sz w:val="28"/>
          <w:szCs w:val="28"/>
        </w:rPr>
        <w:t xml:space="preserve"> </w:t>
      </w:r>
      <w:r w:rsidR="005573EF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[</w:t>
      </w:r>
      <w:r w:rsidR="005573EF">
        <w:rPr>
          <w:rStyle w:val="a4"/>
          <w:rFonts w:ascii="Arial" w:hAnsi="Arial" w:cs="Arial"/>
          <w:color w:val="auto"/>
          <w:sz w:val="28"/>
          <w:szCs w:val="28"/>
          <w:u w:val="none"/>
        </w:rPr>
        <w:t>1</w:t>
      </w:r>
      <w:r w:rsidR="005573EF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]</w:t>
      </w:r>
      <w:r w:rsidRPr="005116D8">
        <w:rPr>
          <w:rFonts w:ascii="Arial" w:hAnsi="Arial" w:cs="Arial"/>
          <w:sz w:val="28"/>
          <w:szCs w:val="28"/>
        </w:rPr>
        <w:t xml:space="preserve">! Вам было дано задание поставить в комнате настольную лампу с обычной лампочкой накаливания. И рядом </w:t>
      </w:r>
      <w:r w:rsidRPr="005116D8">
        <w:rPr>
          <w:rFonts w:ascii="Arial" w:hAnsi="Arial" w:cs="Arial"/>
          <w:sz w:val="28"/>
          <w:szCs w:val="28"/>
        </w:rPr>
        <w:lastRenderedPageBreak/>
        <w:t xml:space="preserve">положить энергосберегающую лампочку, ее замену. Положить рядом комнатный термометр. Задание выполнено? </w:t>
      </w:r>
    </w:p>
    <w:p w:rsidR="007C078C" w:rsidRDefault="007C078C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Ответы участников.</w:t>
      </w:r>
    </w:p>
    <w:p w:rsidR="00536F79" w:rsidRDefault="00536F79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3575685" cy="4619625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31" t="2806" r="1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F79" w:rsidRPr="005116D8" w:rsidRDefault="00536F79" w:rsidP="005116D8">
      <w:pPr>
        <w:spacing w:line="360" w:lineRule="auto"/>
        <w:ind w:left="36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Фото 2. Скрин-шот страницы онлайн урока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Тогда перейдем к исследованию. Вам необходимо: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Зафиксировать показания счетчика до включения лампы.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Зафиксировать показания термометра до включения лампы.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Включить лампу на 10 минут, положив под ней термометр.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В перерыве – 10 минут - поиск в интернете материалов для создания коллажа по энергосбережению. Ребята! Дайте бабушкам самим найти рисунки и фото, а сами поработайте в роли консультантов</w:t>
      </w:r>
      <w:r w:rsidR="00F96508">
        <w:rPr>
          <w:rFonts w:ascii="Arial" w:hAnsi="Arial" w:cs="Arial"/>
          <w:sz w:val="28"/>
          <w:szCs w:val="28"/>
        </w:rPr>
        <w:t xml:space="preserve"> (фото 3)</w:t>
      </w:r>
      <w:r w:rsidRPr="005116D8">
        <w:rPr>
          <w:rFonts w:ascii="Arial" w:hAnsi="Arial" w:cs="Arial"/>
          <w:sz w:val="28"/>
          <w:szCs w:val="28"/>
        </w:rPr>
        <w:t>.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lastRenderedPageBreak/>
        <w:t>Выключить лампу. Зафиксировать показания счетчика и термометра.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Подтвердить свою готовность к продолжению работы с помощи «лайков».</w:t>
      </w:r>
    </w:p>
    <w:p w:rsidR="007C078C" w:rsidRPr="005116D8" w:rsidRDefault="007C078C" w:rsidP="005116D8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Если вы закончили работу раньше других, вернитесь к созданию коллажей. Их мы предъявим для оценки в конце урока.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Отлично! Все готовы продолжать работу. К эксперименту мы вернемся чуть позже. А теперь слово Хобецу Захару, который провел исследование об истории создания, возможностях и энергоемкости холодильника. Для выступления Захару отводится пять минут. 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 xml:space="preserve"> Сообщение учащегося. Показ найденных картинок и фотографий, сообщение о мощности холодильника. Советы по экономному его использованию.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Интересный получился рассказ! Спасибо, Захар! Вопрос учащимся: что нового вы узнали из этого сообщения? Бабушкам адресуется точно такой же вопрос. В окне ответа первым отвечает внук, второй – бабушка.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Ответы участников.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Молодец, Захар! Ты получил 15 спасибо! А кто-то не верил, что сможет научить чему-нибудь свою бабушку.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Идем дальше. Исследование по стиральной машине проводила Куриленок Настя. Тебе слово. Регламент прежний – пять минут. Уважаемые участники, после выступления вы ответите на те же вопросы, только в отношении Настиного сообщения.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Сообщение учащегося. Показ найденных картинок и фотографий, сообщение о мощности стиральной машины. Советы по экономному его использованию.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lastRenderedPageBreak/>
        <w:t>Ответы участников.</w:t>
      </w:r>
    </w:p>
    <w:p w:rsidR="00F96508" w:rsidRDefault="00F96508" w:rsidP="005116D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F96508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4445000" cy="3333987"/>
            <wp:effectExtent l="19050" t="0" r="0" b="0"/>
            <wp:docPr id="5" name="Рисунок 3" descr="п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443" cy="33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08" w:rsidRPr="00F96508" w:rsidRDefault="00F96508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F96508">
        <w:rPr>
          <w:rFonts w:ascii="Arial" w:hAnsi="Arial" w:cs="Arial"/>
          <w:i/>
          <w:sz w:val="28"/>
          <w:szCs w:val="28"/>
        </w:rPr>
        <w:t>Фото 3. Участники онлайн урока выбирают лучший плакат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Молодец, Настя! Ты замечательно справилась с заданием! Самое время продолжить эксперимент. Действуем по инструкции: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Зафиксировать показания счетчика.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Вкрутить в лампу энергосберегающую лампочку.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Положить под нее термометр.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Включить  лампу на 10 минут.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В перерыве – 10 минут – начать работу по созданию коллажей. Ребята! Познакомьте бабушек с графическим редактором  </w:t>
      </w:r>
      <w:r w:rsidRPr="005116D8">
        <w:rPr>
          <w:rFonts w:ascii="Arial" w:hAnsi="Arial" w:cs="Arial"/>
          <w:sz w:val="28"/>
          <w:szCs w:val="28"/>
          <w:lang w:val="en-US"/>
        </w:rPr>
        <w:t>Microsoft</w:t>
      </w:r>
      <w:r w:rsidR="006B18C7">
        <w:rPr>
          <w:rFonts w:ascii="Arial" w:hAnsi="Arial" w:cs="Arial"/>
          <w:sz w:val="28"/>
          <w:szCs w:val="28"/>
        </w:rPr>
        <w:t xml:space="preserve"> </w:t>
      </w:r>
      <w:r w:rsidRPr="005116D8">
        <w:rPr>
          <w:rFonts w:ascii="Arial" w:hAnsi="Arial" w:cs="Arial"/>
          <w:sz w:val="28"/>
          <w:szCs w:val="28"/>
          <w:lang w:val="en-US"/>
        </w:rPr>
        <w:t>Office</w:t>
      </w:r>
      <w:r w:rsidR="006B18C7">
        <w:rPr>
          <w:rFonts w:ascii="Arial" w:hAnsi="Arial" w:cs="Arial"/>
          <w:sz w:val="28"/>
          <w:szCs w:val="28"/>
        </w:rPr>
        <w:t xml:space="preserve"> </w:t>
      </w:r>
      <w:r w:rsidRPr="005116D8">
        <w:rPr>
          <w:rFonts w:ascii="Arial" w:hAnsi="Arial" w:cs="Arial"/>
          <w:sz w:val="28"/>
          <w:szCs w:val="28"/>
          <w:lang w:val="en-US"/>
        </w:rPr>
        <w:t>Power</w:t>
      </w:r>
      <w:r w:rsidR="006B18C7">
        <w:rPr>
          <w:rFonts w:ascii="Arial" w:hAnsi="Arial" w:cs="Arial"/>
          <w:sz w:val="28"/>
          <w:szCs w:val="28"/>
        </w:rPr>
        <w:t xml:space="preserve"> </w:t>
      </w:r>
      <w:r w:rsidRPr="005116D8">
        <w:rPr>
          <w:rFonts w:ascii="Arial" w:hAnsi="Arial" w:cs="Arial"/>
          <w:sz w:val="28"/>
          <w:szCs w:val="28"/>
          <w:lang w:val="en-US"/>
        </w:rPr>
        <w:t>Point</w:t>
      </w:r>
      <w:r w:rsidRPr="005116D8">
        <w:rPr>
          <w:rFonts w:ascii="Arial" w:hAnsi="Arial" w:cs="Arial"/>
          <w:sz w:val="28"/>
          <w:szCs w:val="28"/>
        </w:rPr>
        <w:t>, поработайте в роли консультантов по составлению коллажей.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Зафиксировать показания счетчика и термометра.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Высчитать разность потребленной электроэнергии на первом и втором этапах эксперимента. Сравнить их, сделать выводы.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Сравнить показания температур. Сделать выводы.</w:t>
      </w:r>
    </w:p>
    <w:p w:rsidR="007C078C" w:rsidRPr="005116D8" w:rsidRDefault="007C078C" w:rsidP="005116D8">
      <w:pPr>
        <w:pStyle w:val="a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Выводы разместить в диалоговом блоке.</w:t>
      </w:r>
    </w:p>
    <w:p w:rsidR="00F96508" w:rsidRPr="005116D8" w:rsidRDefault="00F96508" w:rsidP="005116D8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96508" w:rsidRDefault="00F96508" w:rsidP="00F96508">
      <w:pPr>
        <w:pStyle w:val="a3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Участники выполняют задание. Подводятся итоги, делаются выводы о целесообразности применения энергосберегающих лампочек.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Итак, мы установили экспериментальным путем, что лампы накаливания потребляют в пять раз больше электроэнергии. Большая часть электричества при их работе идет на нагрев воздуха в помещении. </w:t>
      </w:r>
      <w:r w:rsidR="005116D8" w:rsidRPr="005116D8">
        <w:rPr>
          <w:rFonts w:ascii="Arial" w:hAnsi="Arial" w:cs="Arial"/>
          <w:sz w:val="28"/>
          <w:szCs w:val="28"/>
        </w:rPr>
        <w:t>Люминесцентные</w:t>
      </w:r>
      <w:r w:rsidRPr="005116D8">
        <w:rPr>
          <w:rFonts w:ascii="Arial" w:hAnsi="Arial" w:cs="Arial"/>
          <w:sz w:val="28"/>
          <w:szCs w:val="28"/>
        </w:rPr>
        <w:t xml:space="preserve"> лампы выделяют гораздо меньше тепла и расходуют в пять раз меньше энергии.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 Если вас заинтересовали полученные в ходе эксперимента данные. Вы можете самостоятельно подсчитать окупаемость энергосберегающих лампочек. Для этого нужно их мощность умножить на количество часов работы в сутки, затем на количество дней в месяце, сравнить эти показатели с результатами по обычным лампам и узнать стоимость энергосберегающих лампочек в магазине. Надеюсь, что к следующему уроку вы справитесь с этой занимательной арифметикой и докажете выгоду.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 xml:space="preserve"> Уважаемые участники эксперимента! Выберите из коллекции смайликов «ВКонтакте» наиболее подходящий для оценки собственной деятельности. В окне ответа выложите по два смайлика – первый – оценка внука, второй – бабушки.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выполняют задание.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Педагог выбирает смайлик для оценки действий группы.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Молодцы! А сейчас мы познакоми</w:t>
      </w:r>
      <w:r w:rsidR="005116D8">
        <w:rPr>
          <w:rFonts w:ascii="Arial" w:hAnsi="Arial" w:cs="Arial"/>
          <w:sz w:val="28"/>
          <w:szCs w:val="28"/>
        </w:rPr>
        <w:t>мся с исследованием Ародя Павла.</w:t>
      </w:r>
      <w:r w:rsidRPr="005116D8">
        <w:rPr>
          <w:rFonts w:ascii="Arial" w:hAnsi="Arial" w:cs="Arial"/>
          <w:sz w:val="28"/>
          <w:szCs w:val="28"/>
        </w:rPr>
        <w:t xml:space="preserve"> Объектом исследования явился пылесос. Напоминаю регламент выступления – 5 минут. Участники внимательно следят за сообщением. А затем отвечают на тот же вопрос: что нового вы </w:t>
      </w:r>
      <w:r w:rsidRPr="005116D8">
        <w:rPr>
          <w:rFonts w:ascii="Arial" w:hAnsi="Arial" w:cs="Arial"/>
          <w:sz w:val="28"/>
          <w:szCs w:val="28"/>
        </w:rPr>
        <w:lastRenderedPageBreak/>
        <w:t xml:space="preserve">узнали из этого сообщения? В окне ответа первым отвечает внук, второй – бабушка. 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Сообщение учащегося. Показ найденных картинок и фотографий, сообщение о мощности стиральной машины. Советы по экономному его использованию.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Ответы участников.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Мы благодарим Павла, который отлично справился с заданием. И продолжаем работу. Сейчас вам предлагается назвать применяющиеся в быту электроприборы. С которыми мы сегодня не знакомились. И найти их изображения и мощность  в интернете.  Приборы не должны повторяться. Время выполнения – пять минут.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выполняют задание.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 У нас получилась целая энциклопедия электрических домашних помощников! Можете выбрать объекты для исследования к следующему уроку.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выполняют задание.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Замечательно! Олег Бучинский с бабушкой будут исследовать электрочайник, Оля Иванова с бабушкой – фен, а Саша Молодцов и его бабушка заинтересовались компьютером. Остальным участникам я предлагаю пригласить друзей в сегодняшнюю тему (она останется доступной для посетителей) и познакомить с нашей работой.</w:t>
      </w:r>
    </w:p>
    <w:p w:rsidR="007C078C" w:rsidRPr="005116D8" w:rsidRDefault="007C078C" w:rsidP="007633D6">
      <w:pPr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А теперь конкурс коллажей! Выкладывайте свои работы и комментируйте их содержание.</w:t>
      </w:r>
      <w:r w:rsidR="007633D6">
        <w:rPr>
          <w:rFonts w:ascii="Arial" w:hAnsi="Arial" w:cs="Arial"/>
          <w:sz w:val="28"/>
          <w:szCs w:val="28"/>
        </w:rPr>
        <w:t xml:space="preserve"> Советую обратить внимание на материалы сайта ШПИРЭ в Беларуси </w:t>
      </w:r>
      <w:r w:rsidR="007633D6" w:rsidRPr="007633D6">
        <w:rPr>
          <w:rFonts w:ascii="Arial" w:hAnsi="Arial" w:cs="Arial"/>
          <w:sz w:val="28"/>
          <w:szCs w:val="28"/>
        </w:rPr>
        <w:t>[</w:t>
      </w:r>
      <w:r w:rsidR="007633D6">
        <w:rPr>
          <w:rFonts w:ascii="Arial" w:hAnsi="Arial" w:cs="Arial"/>
          <w:sz w:val="28"/>
          <w:szCs w:val="28"/>
        </w:rPr>
        <w:t>2</w:t>
      </w:r>
      <w:r w:rsidR="007633D6" w:rsidRPr="007633D6">
        <w:rPr>
          <w:rFonts w:ascii="Arial" w:hAnsi="Arial" w:cs="Arial"/>
          <w:sz w:val="28"/>
          <w:szCs w:val="28"/>
        </w:rPr>
        <w:t>]</w:t>
      </w:r>
      <w:r w:rsidR="007633D6">
        <w:rPr>
          <w:rFonts w:ascii="Arial" w:hAnsi="Arial" w:cs="Arial"/>
          <w:sz w:val="28"/>
          <w:szCs w:val="28"/>
        </w:rPr>
        <w:t>, где можно найти много подходящих для коллажей материалов.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выполняют задание.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lastRenderedPageBreak/>
        <w:t>Педагог:</w:t>
      </w:r>
      <w:r w:rsidR="00F96508">
        <w:rPr>
          <w:rFonts w:ascii="Arial" w:hAnsi="Arial" w:cs="Arial"/>
          <w:b/>
          <w:sz w:val="28"/>
          <w:szCs w:val="28"/>
        </w:rPr>
        <w:t xml:space="preserve"> </w:t>
      </w:r>
      <w:r w:rsidRPr="005116D8">
        <w:rPr>
          <w:rFonts w:ascii="Arial" w:hAnsi="Arial" w:cs="Arial"/>
          <w:sz w:val="28"/>
          <w:szCs w:val="28"/>
        </w:rPr>
        <w:t>А теперь каждый участник может поставить две «лайка» за самые интересные на его взгляд работы. Коллаж, набравший наибольшее количество «лайков», будет признан победителем.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Голосование.</w:t>
      </w:r>
    </w:p>
    <w:p w:rsidR="007C078C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Лучшим признан коллаж Бучинского Олега и его бабушки</w:t>
      </w:r>
      <w:r w:rsidR="00D6118A">
        <w:rPr>
          <w:rFonts w:ascii="Arial" w:hAnsi="Arial" w:cs="Arial"/>
          <w:sz w:val="28"/>
          <w:szCs w:val="28"/>
        </w:rPr>
        <w:t xml:space="preserve"> (</w:t>
      </w:r>
      <w:r w:rsidR="006B18C7">
        <w:rPr>
          <w:rFonts w:ascii="Arial" w:hAnsi="Arial" w:cs="Arial"/>
          <w:sz w:val="28"/>
          <w:szCs w:val="28"/>
        </w:rPr>
        <w:t xml:space="preserve">фото </w:t>
      </w:r>
      <w:r w:rsidR="00D6118A">
        <w:rPr>
          <w:rFonts w:ascii="Arial" w:hAnsi="Arial" w:cs="Arial"/>
          <w:sz w:val="28"/>
          <w:szCs w:val="28"/>
        </w:rPr>
        <w:t>4)</w:t>
      </w:r>
      <w:r w:rsidRPr="005116D8">
        <w:rPr>
          <w:rFonts w:ascii="Arial" w:hAnsi="Arial" w:cs="Arial"/>
          <w:sz w:val="28"/>
          <w:szCs w:val="28"/>
        </w:rPr>
        <w:t>. Поздравляем! Подарок – энерг</w:t>
      </w:r>
      <w:r w:rsidR="006B18C7">
        <w:rPr>
          <w:rFonts w:ascii="Arial" w:hAnsi="Arial" w:cs="Arial"/>
          <w:sz w:val="28"/>
          <w:szCs w:val="28"/>
        </w:rPr>
        <w:t>осберегающую лампочку – вы сможе</w:t>
      </w:r>
      <w:r w:rsidRPr="005116D8">
        <w:rPr>
          <w:rFonts w:ascii="Arial" w:hAnsi="Arial" w:cs="Arial"/>
          <w:sz w:val="28"/>
          <w:szCs w:val="28"/>
        </w:rPr>
        <w:t>те получить завтра в школе.</w:t>
      </w:r>
    </w:p>
    <w:p w:rsidR="00D6118A" w:rsidRDefault="00D6118A" w:rsidP="00D6118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8000" cy="2692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7640" t="8552" r="9664" b="10870"/>
                    <a:stretch/>
                  </pic:blipFill>
                  <pic:spPr bwMode="auto">
                    <a:xfrm>
                      <a:off x="0" y="0"/>
                      <a:ext cx="431800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18A" w:rsidRPr="00D6118A" w:rsidRDefault="006B18C7" w:rsidP="00D6118A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Фото</w:t>
      </w:r>
      <w:r w:rsidR="00D6118A" w:rsidRPr="00D6118A">
        <w:rPr>
          <w:rFonts w:ascii="Arial" w:hAnsi="Arial" w:cs="Arial"/>
          <w:i/>
          <w:sz w:val="28"/>
          <w:szCs w:val="28"/>
        </w:rPr>
        <w:t xml:space="preserve"> 4. Колл</w:t>
      </w:r>
      <w:r w:rsidR="00F96508">
        <w:rPr>
          <w:rFonts w:ascii="Arial" w:hAnsi="Arial" w:cs="Arial"/>
          <w:i/>
          <w:sz w:val="28"/>
          <w:szCs w:val="28"/>
        </w:rPr>
        <w:t>аж команды Бучинских, победителей</w:t>
      </w:r>
      <w:r w:rsidR="00D6118A" w:rsidRPr="00D6118A">
        <w:rPr>
          <w:rFonts w:ascii="Arial" w:hAnsi="Arial" w:cs="Arial"/>
          <w:i/>
          <w:sz w:val="28"/>
          <w:szCs w:val="28"/>
        </w:rPr>
        <w:t xml:space="preserve"> конкурса</w:t>
      </w:r>
    </w:p>
    <w:p w:rsidR="007C078C" w:rsidRPr="005116D8" w:rsidRDefault="007C078C" w:rsidP="005116D8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5116D8">
        <w:rPr>
          <w:rFonts w:ascii="Arial" w:hAnsi="Arial" w:cs="Arial"/>
          <w:b/>
          <w:i/>
          <w:sz w:val="28"/>
          <w:szCs w:val="28"/>
        </w:rPr>
        <w:t>Оценочно-рефлексивный этап.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Оцените наш урок по предложенным позициям (выбираем те, с которыми согласны и ставим «лайк»):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урок был интересен;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урок был полезен;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было скучно;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мне понравилось работать в группе;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я узнал (а) много нового;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lastRenderedPageBreak/>
        <w:t>- я смогу применять новые знания на практике;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мы обязательно купим энергосберегающие лампочки и заменим старые;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я буду пользоваться полезными советами, полученными на уроке;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- я буду участником следующего онлайн урока.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выполняют задание.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А теперь давайте выберем смайлики для  предъявления нашего настроения на конец урока.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5116D8">
        <w:rPr>
          <w:rFonts w:ascii="Arial" w:hAnsi="Arial" w:cs="Arial"/>
          <w:i/>
          <w:sz w:val="28"/>
          <w:szCs w:val="28"/>
        </w:rPr>
        <w:t>Участники выбирают смайликов и выкладывают их на странице обсуждения.</w:t>
      </w:r>
    </w:p>
    <w:p w:rsidR="007C078C" w:rsidRPr="005116D8" w:rsidRDefault="007C078C" w:rsidP="005116D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b/>
          <w:sz w:val="28"/>
          <w:szCs w:val="28"/>
        </w:rPr>
        <w:t>Педагог:</w:t>
      </w:r>
      <w:r w:rsidRPr="005116D8">
        <w:rPr>
          <w:rFonts w:ascii="Arial" w:hAnsi="Arial" w:cs="Arial"/>
          <w:sz w:val="28"/>
          <w:szCs w:val="28"/>
        </w:rPr>
        <w:t xml:space="preserve"> Спасибо за работу! А сейчас подарите себе прогулку на свежем воздухе. Заодно обсудите наш урок и пути энергосбережения в вашем доме. А электроприборы немного отдохнут.</w:t>
      </w:r>
    </w:p>
    <w:p w:rsidR="000D2B3C" w:rsidRPr="00450936" w:rsidRDefault="000D2B3C" w:rsidP="00450936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50936">
        <w:rPr>
          <w:rFonts w:ascii="Arial" w:hAnsi="Arial" w:cs="Arial"/>
          <w:b/>
          <w:sz w:val="28"/>
          <w:szCs w:val="28"/>
        </w:rPr>
        <w:t>Использованные источники:</w:t>
      </w:r>
    </w:p>
    <w:p w:rsidR="000D2B3C" w:rsidRPr="005116D8" w:rsidRDefault="000D2B3C" w:rsidP="005116D8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5116D8">
        <w:rPr>
          <w:rFonts w:ascii="Arial" w:hAnsi="Arial" w:cs="Arial"/>
          <w:sz w:val="28"/>
          <w:szCs w:val="28"/>
        </w:rPr>
        <w:t>Бушман,</w:t>
      </w:r>
      <w:r w:rsidR="005116D8">
        <w:rPr>
          <w:rFonts w:ascii="Arial" w:hAnsi="Arial" w:cs="Arial"/>
          <w:sz w:val="28"/>
          <w:szCs w:val="28"/>
        </w:rPr>
        <w:t xml:space="preserve"> Л.Н. </w:t>
      </w:r>
      <w:r w:rsidRPr="005116D8">
        <w:rPr>
          <w:rFonts w:ascii="Arial" w:hAnsi="Arial" w:cs="Arial"/>
          <w:sz w:val="28"/>
          <w:szCs w:val="28"/>
        </w:rPr>
        <w:t>Энергетический практикум, или Опыты по энергоэффективнос</w:t>
      </w:r>
      <w:r w:rsidR="005116D8">
        <w:rPr>
          <w:rFonts w:ascii="Arial" w:hAnsi="Arial" w:cs="Arial"/>
          <w:sz w:val="28"/>
          <w:szCs w:val="28"/>
        </w:rPr>
        <w:t>ти для больших и маленьких/ авт.</w:t>
      </w:r>
      <w:r w:rsidRPr="005116D8">
        <w:rPr>
          <w:rFonts w:ascii="Arial" w:hAnsi="Arial" w:cs="Arial"/>
          <w:sz w:val="28"/>
          <w:szCs w:val="28"/>
        </w:rPr>
        <w:t>-сост.: Л.Н. Бушман, С.А., Былинская, И.О, Игнатович, Л.Н. Куртавцева, И.А. Москвичева – Караганда: ОО «Экообраз», 2013.</w:t>
      </w:r>
    </w:p>
    <w:p w:rsidR="00450936" w:rsidRPr="00450936" w:rsidRDefault="000D2B3C" w:rsidP="002E14CF">
      <w:pPr>
        <w:pStyle w:val="a3"/>
        <w:numPr>
          <w:ilvl w:val="0"/>
          <w:numId w:val="4"/>
        </w:numPr>
        <w:spacing w:line="360" w:lineRule="auto"/>
        <w:rPr>
          <w:rStyle w:val="a4"/>
          <w:rFonts w:ascii="Arial" w:hAnsi="Arial" w:cs="Arial"/>
          <w:color w:val="auto"/>
          <w:sz w:val="28"/>
          <w:szCs w:val="28"/>
          <w:u w:val="none"/>
        </w:rPr>
      </w:pPr>
      <w:r w:rsidRPr="005116D8">
        <w:rPr>
          <w:rFonts w:ascii="Arial" w:hAnsi="Arial" w:cs="Arial"/>
          <w:sz w:val="28"/>
          <w:szCs w:val="28"/>
        </w:rPr>
        <w:t xml:space="preserve"> Материалы сайта ШПИРЭ-Беларусь для педагогов</w:t>
      </w:r>
      <w:r w:rsidR="00450936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[Электронный ресурс]. – 20</w:t>
      </w:r>
      <w:r w:rsid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14</w:t>
      </w:r>
      <w:r w:rsidR="00450936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. – Режим доступа:</w:t>
      </w:r>
      <w:hyperlink r:id="rId11" w:history="1">
        <w:r w:rsidR="002E14CF" w:rsidRPr="004B5AF4">
          <w:rPr>
            <w:rStyle w:val="a4"/>
            <w:rFonts w:ascii="Arial" w:hAnsi="Arial" w:cs="Arial"/>
            <w:sz w:val="28"/>
            <w:szCs w:val="28"/>
          </w:rPr>
          <w:t>http://spare-belarus.by/library/visual_articles?page=1</w:t>
        </w:r>
      </w:hyperlink>
      <w:r w:rsidR="006B18C7">
        <w:t xml:space="preserve"> </w:t>
      </w:r>
      <w:r w:rsidR="00450936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 xml:space="preserve">– Дата </w:t>
      </w:r>
      <w:r w:rsidR="002E14CF">
        <w:rPr>
          <w:rStyle w:val="a4"/>
          <w:rFonts w:ascii="Arial" w:hAnsi="Arial" w:cs="Arial"/>
          <w:color w:val="auto"/>
          <w:sz w:val="28"/>
          <w:szCs w:val="28"/>
          <w:u w:val="none"/>
        </w:rPr>
        <w:t>доступа: 06.01.2016</w:t>
      </w:r>
      <w:r w:rsidR="00450936"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.</w:t>
      </w:r>
    </w:p>
    <w:p w:rsidR="00450936" w:rsidRPr="00450936" w:rsidRDefault="00450936" w:rsidP="00450936">
      <w:pPr>
        <w:pStyle w:val="a3"/>
        <w:numPr>
          <w:ilvl w:val="0"/>
          <w:numId w:val="4"/>
        </w:numPr>
        <w:spacing w:line="360" w:lineRule="auto"/>
        <w:rPr>
          <w:rStyle w:val="a4"/>
          <w:rFonts w:ascii="Arial" w:hAnsi="Arial" w:cs="Arial"/>
          <w:color w:val="auto"/>
          <w:sz w:val="28"/>
          <w:szCs w:val="28"/>
          <w:u w:val="none"/>
        </w:rPr>
      </w:pPr>
      <w:r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Мультфильм «Однажды вечером»</w:t>
      </w:r>
      <w:r w:rsidR="006B18C7">
        <w:rPr>
          <w:rStyle w:val="a4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[Элект</w:t>
      </w:r>
      <w:r w:rsidR="006B18C7">
        <w:rPr>
          <w:rStyle w:val="a4"/>
          <w:rFonts w:ascii="Arial" w:hAnsi="Arial" w:cs="Arial"/>
          <w:color w:val="auto"/>
          <w:sz w:val="28"/>
          <w:szCs w:val="28"/>
          <w:u w:val="none"/>
        </w:rPr>
        <w:t xml:space="preserve">ронный ресурс]. – 2013. – Режим </w:t>
      </w:r>
      <w:r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доступа:</w:t>
      </w:r>
      <w:r w:rsidR="006B18C7">
        <w:rPr>
          <w:rStyle w:val="a4"/>
          <w:rFonts w:ascii="Arial" w:hAnsi="Arial" w:cs="Arial"/>
          <w:color w:val="auto"/>
          <w:sz w:val="28"/>
          <w:szCs w:val="28"/>
          <w:u w:val="none"/>
        </w:rPr>
        <w:t xml:space="preserve"> </w:t>
      </w:r>
      <w:hyperlink r:id="rId12" w:tgtFrame="_blank" w:history="1">
        <w:r w:rsidRPr="00450936">
          <w:rPr>
            <w:rStyle w:val="a4"/>
            <w:rFonts w:ascii="Arial" w:hAnsi="Arial" w:cs="Arial"/>
            <w:sz w:val="28"/>
            <w:szCs w:val="28"/>
          </w:rPr>
          <w:t>https://www.youtube.com/watch?v=C60cNIC7N08</w:t>
        </w:r>
      </w:hyperlink>
      <w:r w:rsidR="006B18C7">
        <w:t xml:space="preserve"> </w:t>
      </w:r>
      <w:r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 xml:space="preserve">– Дата </w:t>
      </w:r>
      <w:r>
        <w:rPr>
          <w:rStyle w:val="a4"/>
          <w:rFonts w:ascii="Arial" w:hAnsi="Arial" w:cs="Arial"/>
          <w:color w:val="auto"/>
          <w:sz w:val="28"/>
          <w:szCs w:val="28"/>
          <w:u w:val="none"/>
        </w:rPr>
        <w:t>доступа: 06.01.2016</w:t>
      </w:r>
      <w:r w:rsidRPr="00450936">
        <w:rPr>
          <w:rStyle w:val="a4"/>
          <w:rFonts w:ascii="Arial" w:hAnsi="Arial" w:cs="Arial"/>
          <w:color w:val="auto"/>
          <w:sz w:val="28"/>
          <w:szCs w:val="28"/>
          <w:u w:val="none"/>
        </w:rPr>
        <w:t>.</w:t>
      </w:r>
    </w:p>
    <w:p w:rsidR="000D2B3C" w:rsidRPr="005116D8" w:rsidRDefault="000D2B3C" w:rsidP="005116D8">
      <w:pPr>
        <w:spacing w:line="360" w:lineRule="auto"/>
        <w:rPr>
          <w:rFonts w:ascii="Arial" w:hAnsi="Arial" w:cs="Arial"/>
          <w:sz w:val="28"/>
          <w:szCs w:val="28"/>
        </w:rPr>
      </w:pPr>
    </w:p>
    <w:p w:rsidR="007C078C" w:rsidRPr="005116D8" w:rsidRDefault="007C078C" w:rsidP="005116D8">
      <w:pPr>
        <w:spacing w:line="360" w:lineRule="auto"/>
        <w:rPr>
          <w:rFonts w:ascii="Arial" w:hAnsi="Arial" w:cs="Arial"/>
          <w:sz w:val="28"/>
          <w:szCs w:val="28"/>
        </w:rPr>
      </w:pPr>
    </w:p>
    <w:p w:rsidR="007C078C" w:rsidRPr="005116D8" w:rsidRDefault="007C078C" w:rsidP="005116D8">
      <w:pPr>
        <w:spacing w:line="360" w:lineRule="auto"/>
        <w:rPr>
          <w:rFonts w:ascii="Arial" w:hAnsi="Arial" w:cs="Arial"/>
          <w:sz w:val="28"/>
          <w:szCs w:val="28"/>
        </w:rPr>
      </w:pPr>
    </w:p>
    <w:p w:rsidR="007C078C" w:rsidRPr="005116D8" w:rsidRDefault="007C078C" w:rsidP="005116D8">
      <w:pPr>
        <w:spacing w:line="360" w:lineRule="auto"/>
        <w:rPr>
          <w:rFonts w:ascii="Arial" w:hAnsi="Arial" w:cs="Arial"/>
          <w:sz w:val="28"/>
          <w:szCs w:val="28"/>
        </w:rPr>
      </w:pPr>
    </w:p>
    <w:p w:rsidR="00675DCC" w:rsidRPr="005116D8" w:rsidRDefault="00675DCC" w:rsidP="005116D8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675DCC" w:rsidRPr="005116D8" w:rsidSect="005116D8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9F4" w:rsidRDefault="003369F4" w:rsidP="003F7757">
      <w:pPr>
        <w:spacing w:after="0" w:line="240" w:lineRule="auto"/>
      </w:pPr>
      <w:r>
        <w:separator/>
      </w:r>
    </w:p>
  </w:endnote>
  <w:endnote w:type="continuationSeparator" w:id="1">
    <w:p w:rsidR="003369F4" w:rsidRDefault="003369F4" w:rsidP="003F7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35711"/>
      <w:docPartObj>
        <w:docPartGallery w:val="Page Numbers (Bottom of Page)"/>
        <w:docPartUnique/>
      </w:docPartObj>
    </w:sdtPr>
    <w:sdtContent>
      <w:p w:rsidR="003F7757" w:rsidRDefault="001F08B0">
        <w:pPr>
          <w:pStyle w:val="a8"/>
          <w:jc w:val="center"/>
        </w:pPr>
        <w:r>
          <w:fldChar w:fldCharType="begin"/>
        </w:r>
        <w:r w:rsidR="003F7757">
          <w:instrText>PAGE   \* MERGEFORMAT</w:instrText>
        </w:r>
        <w:r>
          <w:fldChar w:fldCharType="separate"/>
        </w:r>
        <w:r w:rsidR="00F96508">
          <w:rPr>
            <w:noProof/>
          </w:rPr>
          <w:t>13</w:t>
        </w:r>
        <w:r>
          <w:fldChar w:fldCharType="end"/>
        </w:r>
      </w:p>
    </w:sdtContent>
  </w:sdt>
  <w:p w:rsidR="003F7757" w:rsidRDefault="003F77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9F4" w:rsidRDefault="003369F4" w:rsidP="003F7757">
      <w:pPr>
        <w:spacing w:after="0" w:line="240" w:lineRule="auto"/>
      </w:pPr>
      <w:r>
        <w:separator/>
      </w:r>
    </w:p>
  </w:footnote>
  <w:footnote w:type="continuationSeparator" w:id="1">
    <w:p w:rsidR="003369F4" w:rsidRDefault="003369F4" w:rsidP="003F7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07548"/>
    <w:multiLevelType w:val="hybridMultilevel"/>
    <w:tmpl w:val="566CF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B37EE"/>
    <w:multiLevelType w:val="hybridMultilevel"/>
    <w:tmpl w:val="D21A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418B4"/>
    <w:multiLevelType w:val="hybridMultilevel"/>
    <w:tmpl w:val="6896B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F3C99"/>
    <w:multiLevelType w:val="hybridMultilevel"/>
    <w:tmpl w:val="E7AC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78C"/>
    <w:rsid w:val="000D2B3C"/>
    <w:rsid w:val="001F08B0"/>
    <w:rsid w:val="002E14CF"/>
    <w:rsid w:val="003369F4"/>
    <w:rsid w:val="003F7757"/>
    <w:rsid w:val="00450936"/>
    <w:rsid w:val="005116D8"/>
    <w:rsid w:val="00536F79"/>
    <w:rsid w:val="005401BB"/>
    <w:rsid w:val="005573EF"/>
    <w:rsid w:val="00641797"/>
    <w:rsid w:val="00675DCC"/>
    <w:rsid w:val="006B18C7"/>
    <w:rsid w:val="00706220"/>
    <w:rsid w:val="007633D6"/>
    <w:rsid w:val="007A0919"/>
    <w:rsid w:val="007C078C"/>
    <w:rsid w:val="00817AB4"/>
    <w:rsid w:val="0098587E"/>
    <w:rsid w:val="00D6118A"/>
    <w:rsid w:val="00EC0F6D"/>
    <w:rsid w:val="00F96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7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078C"/>
    <w:rPr>
      <w:color w:val="0000FF"/>
      <w:u w:val="single"/>
    </w:rPr>
  </w:style>
  <w:style w:type="paragraph" w:styleId="a5">
    <w:name w:val="No Spacing"/>
    <w:uiPriority w:val="1"/>
    <w:qFormat/>
    <w:rsid w:val="005116D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F7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7757"/>
  </w:style>
  <w:style w:type="paragraph" w:styleId="a8">
    <w:name w:val="footer"/>
    <w:basedOn w:val="a"/>
    <w:link w:val="a9"/>
    <w:uiPriority w:val="99"/>
    <w:unhideWhenUsed/>
    <w:rsid w:val="003F7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7757"/>
  </w:style>
  <w:style w:type="paragraph" w:styleId="aa">
    <w:name w:val="Balloon Text"/>
    <w:basedOn w:val="a"/>
    <w:link w:val="ab"/>
    <w:uiPriority w:val="99"/>
    <w:semiHidden/>
    <w:unhideWhenUsed/>
    <w:rsid w:val="0053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6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C60cNIC7N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pare-belarus.by/library/visual_articles?page=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3</cp:revision>
  <dcterms:created xsi:type="dcterms:W3CDTF">2016-01-07T18:22:00Z</dcterms:created>
  <dcterms:modified xsi:type="dcterms:W3CDTF">2016-01-12T18:36:00Z</dcterms:modified>
</cp:coreProperties>
</file>